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70" w:rsidRPr="00B43DA6" w:rsidRDefault="001173B6" w:rsidP="00FF4579">
      <w:pPr>
        <w:jc w:val="right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308F1C" wp14:editId="43EEF712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4752975" cy="1404620"/>
                <wp:effectExtent l="0" t="0" r="28575" b="171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3B6" w:rsidRPr="00866875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AKADEMIA NAUK STO</w:t>
                            </w:r>
                            <w:r w:rsidRPr="008668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SOWANYCH IM. STANISŁAWA STASZICA W PILE</w:t>
                            </w:r>
                          </w:p>
                          <w:p w:rsidR="001173B6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ul. Podchorążych 10, 64-920 Piła</w:t>
                            </w:r>
                          </w:p>
                          <w:p w:rsidR="001173B6" w:rsidRPr="00866875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67 352-26-00, mail: info@ans.pila.pl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308F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3.05pt;margin-top:14.8pt;width:374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">
                <v:stroke linestyle="thinThick"/>
                <v:textbox style="mso-fit-shape-to-text:t">
                  <w:txbxContent>
                    <w:p w:rsidR="001173B6" w:rsidRPr="00866875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AKADEMIA NAUK STO</w:t>
                      </w:r>
                      <w:r w:rsidRPr="008668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SOWANYCH IM. STANISŁAWA STASZICA W PILE</w:t>
                      </w:r>
                    </w:p>
                    <w:p w:rsidR="001173B6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sz w:val="20"/>
                          <w:szCs w:val="20"/>
                        </w:rPr>
                        <w:t>ul. Podchorążych 10, 64-920 Piła</w:t>
                      </w:r>
                    </w:p>
                    <w:p w:rsidR="001173B6" w:rsidRPr="00866875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 67 352-26-00, mail: info@ans.pila.pl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3720">
        <w:rPr>
          <w:noProof/>
          <w:lang w:eastAsia="pl-PL"/>
        </w:rPr>
        <w:drawing>
          <wp:inline distT="0" distB="0" distL="0" distR="0" wp14:anchorId="369DFCB5" wp14:editId="65F47F99">
            <wp:extent cx="838200" cy="1000006"/>
            <wp:effectExtent l="0" t="0" r="0" b="0"/>
            <wp:docPr id="4" name="Obraz 4" descr="C:\Users\dluczkowska\Desktop\ANS w Pile_logo skró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luczkowska\Desktop\ANS w Pile_logo skró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20" cy="101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14A7C">
        <w:rPr>
          <w:rFonts w:ascii="Arial" w:hAnsi="Arial" w:cs="Arial"/>
          <w:sz w:val="20"/>
          <w:szCs w:val="20"/>
        </w:rPr>
        <w:t>Piła dn.06</w:t>
      </w:r>
      <w:r w:rsidR="007521D3">
        <w:rPr>
          <w:rFonts w:ascii="Arial" w:hAnsi="Arial" w:cs="Arial"/>
          <w:sz w:val="20"/>
          <w:szCs w:val="20"/>
        </w:rPr>
        <w:t>.1</w:t>
      </w:r>
      <w:r w:rsidR="00E14A7C">
        <w:rPr>
          <w:rFonts w:ascii="Arial" w:hAnsi="Arial" w:cs="Arial"/>
          <w:sz w:val="20"/>
          <w:szCs w:val="20"/>
        </w:rPr>
        <w:t>2</w:t>
      </w:r>
      <w:r w:rsidR="007F0970" w:rsidRPr="00B43DA6">
        <w:rPr>
          <w:rFonts w:ascii="Arial" w:hAnsi="Arial" w:cs="Arial"/>
          <w:sz w:val="20"/>
          <w:szCs w:val="20"/>
        </w:rPr>
        <w:t>.2022</w:t>
      </w:r>
      <w:r>
        <w:rPr>
          <w:rFonts w:ascii="Arial" w:hAnsi="Arial" w:cs="Arial"/>
          <w:sz w:val="20"/>
          <w:szCs w:val="20"/>
        </w:rPr>
        <w:t xml:space="preserve"> </w:t>
      </w:r>
      <w:r w:rsidR="007F0970" w:rsidRPr="00B43DA6">
        <w:rPr>
          <w:rFonts w:ascii="Arial" w:hAnsi="Arial" w:cs="Arial"/>
          <w:sz w:val="20"/>
          <w:szCs w:val="20"/>
        </w:rPr>
        <w:t>r.</w:t>
      </w:r>
    </w:p>
    <w:p w:rsidR="007F0970" w:rsidRPr="00B43DA6" w:rsidRDefault="00126EA7" w:rsidP="007F0970">
      <w:pPr>
        <w:autoSpaceDE w:val="0"/>
        <w:autoSpaceDN w:val="0"/>
        <w:spacing w:after="0" w:line="240" w:lineRule="auto"/>
        <w:rPr>
          <w:rFonts w:ascii="Arial" w:hAnsi="Arial" w:cs="Arial"/>
          <w:bCs/>
          <w:sz w:val="20"/>
          <w:szCs w:val="20"/>
          <w:lang w:eastAsia="pl-PL"/>
        </w:rPr>
      </w:pPr>
      <w:bookmarkStart w:id="1" w:name="_Hlk62481551"/>
      <w:r>
        <w:rPr>
          <w:rFonts w:ascii="Arial" w:hAnsi="Arial" w:cs="Arial"/>
          <w:bCs/>
          <w:sz w:val="20"/>
          <w:szCs w:val="20"/>
          <w:lang w:eastAsia="pl-PL"/>
        </w:rPr>
        <w:t>AG-DŁ-2240/1</w:t>
      </w:r>
      <w:r w:rsidR="007521D3">
        <w:rPr>
          <w:rFonts w:ascii="Arial" w:hAnsi="Arial" w:cs="Arial"/>
          <w:bCs/>
          <w:sz w:val="20"/>
          <w:szCs w:val="20"/>
          <w:lang w:eastAsia="pl-PL"/>
        </w:rPr>
        <w:t>4</w:t>
      </w:r>
      <w:r w:rsidR="001173B6">
        <w:rPr>
          <w:rFonts w:ascii="Arial" w:hAnsi="Arial" w:cs="Arial"/>
          <w:bCs/>
          <w:sz w:val="20"/>
          <w:szCs w:val="20"/>
          <w:lang w:eastAsia="pl-PL"/>
        </w:rPr>
        <w:t>/0</w:t>
      </w:r>
      <w:r w:rsidR="00E14A7C">
        <w:rPr>
          <w:rFonts w:ascii="Arial" w:hAnsi="Arial" w:cs="Arial"/>
          <w:bCs/>
          <w:sz w:val="20"/>
          <w:szCs w:val="20"/>
          <w:lang w:eastAsia="pl-PL"/>
        </w:rPr>
        <w:t>3</w:t>
      </w:r>
      <w:r w:rsidR="007F0970" w:rsidRPr="00B43DA6">
        <w:rPr>
          <w:rFonts w:ascii="Arial" w:hAnsi="Arial" w:cs="Arial"/>
          <w:bCs/>
          <w:sz w:val="20"/>
          <w:szCs w:val="20"/>
          <w:lang w:eastAsia="pl-PL"/>
        </w:rPr>
        <w:t>/22</w:t>
      </w:r>
    </w:p>
    <w:p w:rsidR="007F0970" w:rsidRDefault="007F0970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26EA7" w:rsidRPr="00B43DA6" w:rsidRDefault="00126EA7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7F0970" w:rsidRPr="00B43DA6" w:rsidRDefault="007F0970" w:rsidP="007F097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43DA6">
        <w:rPr>
          <w:rFonts w:ascii="Arial" w:hAnsi="Arial" w:cs="Arial"/>
          <w:b/>
          <w:bCs/>
          <w:sz w:val="20"/>
          <w:szCs w:val="20"/>
          <w:lang w:eastAsia="pl-PL"/>
        </w:rPr>
        <w:t>Odpowiedzi na zapytania wykonawców dotyczące treści SWZ</w:t>
      </w:r>
    </w:p>
    <w:bookmarkEnd w:id="1"/>
    <w:p w:rsidR="007F0970" w:rsidRPr="00B43DA6" w:rsidRDefault="007F0970" w:rsidP="007F097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F0970" w:rsidRPr="007521D3" w:rsidRDefault="007F0970" w:rsidP="007521D3">
      <w:pPr>
        <w:pStyle w:val="Podtytu"/>
        <w:jc w:val="both"/>
        <w:rPr>
          <w:sz w:val="20"/>
          <w:szCs w:val="20"/>
        </w:rPr>
      </w:pPr>
      <w:r w:rsidRPr="00B43DA6">
        <w:rPr>
          <w:rFonts w:eastAsia="Calibri"/>
          <w:sz w:val="20"/>
          <w:szCs w:val="20"/>
        </w:rPr>
        <w:t xml:space="preserve">Dotyczy: </w:t>
      </w:r>
      <w:r w:rsidRPr="007521D3">
        <w:rPr>
          <w:rFonts w:eastAsia="Calibri"/>
          <w:sz w:val="20"/>
          <w:szCs w:val="20"/>
        </w:rPr>
        <w:t>„</w:t>
      </w:r>
      <w:r w:rsidR="007521D3" w:rsidRPr="007521D3">
        <w:rPr>
          <w:rFonts w:ascii="Trebuchet MS" w:eastAsia="Calibri" w:hAnsi="Trebuchet MS"/>
          <w:sz w:val="20"/>
          <w:szCs w:val="20"/>
        </w:rPr>
        <w:t>Opracowanie dokumentacji architektoniczno-budowlanej i nadzór inwestorski dotyczący przebudowy w zakresie dostosowania do ochrony przeciwpożarowej  budynku Dom Studenta Akademii Nauk Stosowanych i</w:t>
      </w:r>
      <w:r w:rsidR="007521D3">
        <w:rPr>
          <w:rFonts w:ascii="Trebuchet MS" w:eastAsia="Calibri" w:hAnsi="Trebuchet MS"/>
          <w:sz w:val="20"/>
          <w:szCs w:val="20"/>
        </w:rPr>
        <w:t xml:space="preserve">m. Stanisława Staszica w Pile: </w:t>
      </w:r>
      <w:r w:rsidR="007521D3" w:rsidRPr="007521D3">
        <w:rPr>
          <w:rFonts w:ascii="Trebuchet MS" w:eastAsia="Calibri" w:hAnsi="Trebuchet MS"/>
          <w:sz w:val="20"/>
          <w:szCs w:val="20"/>
        </w:rPr>
        <w:t xml:space="preserve">I- Projekt budowlany. </w:t>
      </w:r>
      <w:r w:rsidR="007521D3">
        <w:rPr>
          <w:rFonts w:ascii="Trebuchet MS" w:eastAsia="Calibri" w:hAnsi="Trebuchet MS"/>
          <w:sz w:val="20"/>
          <w:szCs w:val="20"/>
        </w:rPr>
        <w:br/>
      </w:r>
      <w:r w:rsidR="007521D3" w:rsidRPr="007521D3">
        <w:rPr>
          <w:rFonts w:ascii="Trebuchet MS" w:eastAsia="Calibri" w:hAnsi="Trebuchet MS"/>
          <w:sz w:val="20"/>
          <w:szCs w:val="20"/>
        </w:rPr>
        <w:t>II - Nadzór inwestorski</w:t>
      </w:r>
      <w:r w:rsidRPr="007521D3">
        <w:rPr>
          <w:sz w:val="20"/>
          <w:szCs w:val="20"/>
        </w:rPr>
        <w:t>”</w:t>
      </w:r>
    </w:p>
    <w:p w:rsidR="007F0970" w:rsidRPr="00B43DA6" w:rsidRDefault="007F0970" w:rsidP="007F097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F0970" w:rsidRPr="00B43DA6" w:rsidRDefault="007F0970" w:rsidP="007F097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43DA6">
        <w:rPr>
          <w:rFonts w:ascii="Arial" w:eastAsia="Calibri" w:hAnsi="Arial" w:cs="Arial"/>
          <w:sz w:val="20"/>
          <w:szCs w:val="20"/>
        </w:rPr>
        <w:t xml:space="preserve">Zamawiający informuje, że w terminie określonym zgodnie z art. 284 ust. 2 ustawy </w:t>
      </w:r>
      <w:r w:rsidRPr="00B43DA6">
        <w:rPr>
          <w:rFonts w:ascii="Arial" w:eastAsia="Calibri" w:hAnsi="Arial" w:cs="Arial"/>
          <w:sz w:val="20"/>
          <w:szCs w:val="20"/>
        </w:rPr>
        <w:br/>
        <w:t>z 11 września 2019 r. – Prawo zamówień publicznych (Dz.U. poz. 2019 ze zm.</w:t>
      </w:r>
      <w:r w:rsidR="007521D3">
        <w:rPr>
          <w:rFonts w:ascii="Arial" w:eastAsia="Calibri" w:hAnsi="Arial" w:cs="Arial"/>
          <w:sz w:val="20"/>
          <w:szCs w:val="20"/>
        </w:rPr>
        <w:t xml:space="preserve">) – dalej: ustawa </w:t>
      </w:r>
      <w:proofErr w:type="spellStart"/>
      <w:r w:rsidR="007521D3">
        <w:rPr>
          <w:rFonts w:ascii="Arial" w:eastAsia="Calibri" w:hAnsi="Arial" w:cs="Arial"/>
          <w:sz w:val="20"/>
          <w:szCs w:val="20"/>
        </w:rPr>
        <w:t>Pzp</w:t>
      </w:r>
      <w:proofErr w:type="spellEnd"/>
      <w:r w:rsidR="007521D3">
        <w:rPr>
          <w:rFonts w:ascii="Arial" w:eastAsia="Calibri" w:hAnsi="Arial" w:cs="Arial"/>
          <w:sz w:val="20"/>
          <w:szCs w:val="20"/>
        </w:rPr>
        <w:t>, wykonawca zwrócił</w:t>
      </w:r>
      <w:r w:rsidRPr="00B43DA6">
        <w:rPr>
          <w:rFonts w:ascii="Arial" w:eastAsia="Calibri" w:hAnsi="Arial" w:cs="Arial"/>
          <w:sz w:val="20"/>
          <w:szCs w:val="20"/>
        </w:rPr>
        <w:t xml:space="preserve"> się do zamawiającego z wnioskiem o wyjaśnienie treści SWZ.</w:t>
      </w:r>
    </w:p>
    <w:p w:rsidR="007521D3" w:rsidRPr="007521D3" w:rsidRDefault="007521D3" w:rsidP="00752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:rsidR="00E14A7C" w:rsidRPr="00E14A7C" w:rsidRDefault="00E14A7C" w:rsidP="00E14A7C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E14A7C">
        <w:rPr>
          <w:rFonts w:ascii="Arial" w:hAnsi="Arial" w:cs="Arial"/>
          <w:b/>
          <w:sz w:val="20"/>
          <w:szCs w:val="20"/>
          <w:shd w:val="clear" w:color="auto" w:fill="FFFFFF"/>
        </w:rPr>
        <w:t>Pytanie</w:t>
      </w:r>
    </w:p>
    <w:p w:rsidR="00E14A7C" w:rsidRDefault="00E14A7C" w:rsidP="00E14A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14A7C">
        <w:rPr>
          <w:rFonts w:ascii="Arial" w:hAnsi="Arial" w:cs="Arial"/>
          <w:sz w:val="20"/>
          <w:szCs w:val="20"/>
          <w:shd w:val="clear" w:color="auto" w:fill="FFFFFF"/>
        </w:rPr>
        <w:t>Zwracam się z pytaniem dotyczącym poniższych zapisów:</w:t>
      </w:r>
      <w:r>
        <w:rPr>
          <w:rFonts w:ascii="Arial" w:hAnsi="Arial" w:cs="Arial"/>
          <w:sz w:val="20"/>
          <w:szCs w:val="20"/>
        </w:rPr>
        <w:t xml:space="preserve"> </w:t>
      </w:r>
      <w:r w:rsidRPr="00E14A7C">
        <w:rPr>
          <w:rFonts w:ascii="Arial" w:hAnsi="Arial" w:cs="Arial"/>
          <w:sz w:val="20"/>
          <w:szCs w:val="20"/>
          <w:shd w:val="clear" w:color="auto" w:fill="FFFFFF"/>
        </w:rPr>
        <w:t>opracowanie dokumentacji projektowych pełno branżowych (budowlano-architektoniczną, elektryczną, sanitarną),</w:t>
      </w:r>
    </w:p>
    <w:p w:rsidR="00E14A7C" w:rsidRDefault="00E14A7C" w:rsidP="00E14A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14A7C">
        <w:rPr>
          <w:rFonts w:ascii="Arial" w:hAnsi="Arial" w:cs="Arial"/>
          <w:sz w:val="20"/>
          <w:szCs w:val="20"/>
          <w:shd w:val="clear" w:color="auto" w:fill="FFFFFF"/>
        </w:rPr>
        <w:t>7.3) Realizacja inwestycji wynika z konieczności dostosowania budynku do wymogów przeciwpożarowych. Nadrzędnym celem projektowanej inwestycji jest zapewnienie bezpieczeństwa i ochrony zdrowia oraz życia osób przebywających w budynku Dom Studenta. Wykonana dokumentacja wielobranżowa ma również uwzględnić podniesienie walorów użytkowych i estetycznych budynku. Szczegółowy zakres rzeczowy Projektu obejmuje wykonanie opracowań dotyczących prac budowlanych oraz instalacyjnych odnośnie min.:</w:t>
      </w:r>
    </w:p>
    <w:p w:rsidR="00E14A7C" w:rsidRDefault="00E14A7C" w:rsidP="00E14A7C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E14A7C">
        <w:rPr>
          <w:rFonts w:ascii="Arial" w:hAnsi="Arial" w:cs="Arial"/>
          <w:sz w:val="20"/>
          <w:szCs w:val="20"/>
          <w:shd w:val="clear" w:color="auto" w:fill="FFFFFF"/>
        </w:rPr>
        <w:t>Przebudowy pomieszczeń i ciągów komunikacyjnych (ściany, przeszklenia, drzwi), zawierającej:</w:t>
      </w:r>
    </w:p>
    <w:p w:rsidR="00E14A7C" w:rsidRPr="00E14A7C" w:rsidRDefault="00E14A7C" w:rsidP="00E14A7C">
      <w:pPr>
        <w:spacing w:after="0"/>
        <w:ind w:left="66"/>
        <w:jc w:val="both"/>
        <w:rPr>
          <w:rFonts w:ascii="Arial" w:hAnsi="Arial" w:cs="Arial"/>
          <w:sz w:val="20"/>
          <w:szCs w:val="20"/>
        </w:rPr>
      </w:pPr>
      <w:r w:rsidRPr="00E14A7C">
        <w:rPr>
          <w:rFonts w:ascii="Arial" w:hAnsi="Arial" w:cs="Arial"/>
          <w:sz w:val="20"/>
          <w:szCs w:val="20"/>
          <w:shd w:val="clear" w:color="auto" w:fill="FFFFFF"/>
        </w:rPr>
        <w:t xml:space="preserve">- </w:t>
      </w:r>
      <w:r w:rsidRPr="00E14A7C">
        <w:rPr>
          <w:rFonts w:ascii="Arial" w:hAnsi="Arial" w:cs="Arial"/>
          <w:sz w:val="20"/>
          <w:szCs w:val="20"/>
          <w:shd w:val="clear" w:color="auto" w:fill="FFFFFF"/>
        </w:rPr>
        <w:t>Demontaż i montaż ścian, stolarki drzwiowej i okiennej</w:t>
      </w:r>
    </w:p>
    <w:p w:rsidR="00E14A7C" w:rsidRDefault="00E14A7C" w:rsidP="00E14A7C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14A7C">
        <w:rPr>
          <w:rFonts w:ascii="Arial" w:hAnsi="Arial" w:cs="Arial"/>
          <w:sz w:val="20"/>
          <w:szCs w:val="20"/>
        </w:rPr>
        <w:t xml:space="preserve">- </w:t>
      </w:r>
      <w:r w:rsidRPr="00E14A7C">
        <w:rPr>
          <w:rFonts w:ascii="Arial" w:hAnsi="Arial" w:cs="Arial"/>
          <w:sz w:val="20"/>
          <w:szCs w:val="20"/>
          <w:shd w:val="clear" w:color="auto" w:fill="FFFFFF"/>
        </w:rPr>
        <w:t xml:space="preserve">Wykonanie prac instalacyjnych: </w:t>
      </w:r>
      <w:proofErr w:type="spellStart"/>
      <w:r w:rsidRPr="00E14A7C">
        <w:rPr>
          <w:rFonts w:ascii="Arial" w:hAnsi="Arial" w:cs="Arial"/>
          <w:sz w:val="20"/>
          <w:szCs w:val="20"/>
          <w:shd w:val="clear" w:color="auto" w:fill="FFFFFF"/>
        </w:rPr>
        <w:t>wod</w:t>
      </w:r>
      <w:proofErr w:type="spellEnd"/>
      <w:r w:rsidRPr="00E14A7C">
        <w:rPr>
          <w:rFonts w:ascii="Arial" w:hAnsi="Arial" w:cs="Arial"/>
          <w:sz w:val="20"/>
          <w:szCs w:val="20"/>
          <w:shd w:val="clear" w:color="auto" w:fill="FFFFFF"/>
        </w:rPr>
        <w:t>.-</w:t>
      </w:r>
      <w:proofErr w:type="spellStart"/>
      <w:r w:rsidRPr="00E14A7C">
        <w:rPr>
          <w:rFonts w:ascii="Arial" w:hAnsi="Arial" w:cs="Arial"/>
          <w:sz w:val="20"/>
          <w:szCs w:val="20"/>
          <w:shd w:val="clear" w:color="auto" w:fill="FFFFFF"/>
        </w:rPr>
        <w:t>kan</w:t>
      </w:r>
      <w:proofErr w:type="spellEnd"/>
      <w:r w:rsidRPr="00E14A7C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E14A7C">
        <w:rPr>
          <w:rFonts w:ascii="Arial" w:hAnsi="Arial" w:cs="Arial"/>
          <w:sz w:val="20"/>
          <w:szCs w:val="20"/>
          <w:shd w:val="clear" w:color="auto" w:fill="FFFFFF"/>
        </w:rPr>
        <w:t>ppoż</w:t>
      </w:r>
      <w:proofErr w:type="spellEnd"/>
      <w:r w:rsidRPr="00E14A7C">
        <w:rPr>
          <w:rFonts w:ascii="Arial" w:hAnsi="Arial" w:cs="Arial"/>
          <w:sz w:val="20"/>
          <w:szCs w:val="20"/>
          <w:shd w:val="clear" w:color="auto" w:fill="FFFFFF"/>
        </w:rPr>
        <w:t>, elektrycznych, instalacji niskoprądowych, sieciowych, oświetlenia.</w:t>
      </w:r>
      <w:r w:rsidRPr="00E14A7C">
        <w:rPr>
          <w:rFonts w:ascii="Arial" w:hAnsi="Arial" w:cs="Arial"/>
          <w:sz w:val="20"/>
          <w:szCs w:val="20"/>
        </w:rPr>
        <w:br/>
      </w:r>
      <w:r w:rsidRPr="00E14A7C">
        <w:rPr>
          <w:rFonts w:ascii="Arial" w:hAnsi="Arial" w:cs="Arial"/>
          <w:sz w:val="20"/>
          <w:szCs w:val="20"/>
          <w:shd w:val="clear" w:color="auto" w:fill="FFFFFF"/>
        </w:rPr>
        <w:t>1. Czy podniesienie standardu i przebudowa pomieszczeń będzie wiązała się z przeprojektowaniem instalacji c.o., wentylacji, wod.-kan.? W jednym punkcie wspomniano o wykonaniu instalacji wod.-kan.</w:t>
      </w:r>
      <w:r w:rsidRPr="00E14A7C">
        <w:rPr>
          <w:rFonts w:ascii="Arial" w:hAnsi="Arial" w:cs="Arial"/>
          <w:sz w:val="20"/>
          <w:szCs w:val="20"/>
        </w:rPr>
        <w:br/>
      </w:r>
      <w:r w:rsidRPr="00E14A7C">
        <w:rPr>
          <w:rFonts w:ascii="Arial" w:hAnsi="Arial" w:cs="Arial"/>
          <w:sz w:val="20"/>
          <w:szCs w:val="20"/>
          <w:shd w:val="clear" w:color="auto" w:fill="FFFFFF"/>
        </w:rPr>
        <w:t>2. Czy uwzględnić przebudowę (rozbudowę itp.) tylko instalacji ppoż. oraz zaprojektowanie przepustów czy zakres ma obejmować także pozostałe instalacje wynikające z przebudowy/remontu pomieszczeń?</w:t>
      </w:r>
      <w:r w:rsidRPr="00E14A7C">
        <w:rPr>
          <w:rFonts w:ascii="Arial" w:hAnsi="Arial" w:cs="Arial"/>
          <w:sz w:val="20"/>
          <w:szCs w:val="20"/>
        </w:rPr>
        <w:br/>
      </w:r>
      <w:r w:rsidRPr="00E14A7C">
        <w:rPr>
          <w:rFonts w:ascii="Arial" w:hAnsi="Arial" w:cs="Arial"/>
          <w:sz w:val="20"/>
          <w:szCs w:val="20"/>
          <w:shd w:val="clear" w:color="auto" w:fill="FFFFFF"/>
        </w:rPr>
        <w:t>3. Czy Zamawiający posiada dokumentację powykonawczą w zakresie instalacji sanitarnych. Pomogło by to bardzo w zaprojektowaniu przepustów/opasek ppoż. oraz przejść gazoszczelnych.</w:t>
      </w:r>
      <w:r w:rsidRPr="00E14A7C">
        <w:rPr>
          <w:rFonts w:ascii="Arial" w:hAnsi="Arial" w:cs="Arial"/>
          <w:sz w:val="20"/>
          <w:szCs w:val="20"/>
        </w:rPr>
        <w:br/>
      </w:r>
      <w:r w:rsidRPr="00E14A7C">
        <w:rPr>
          <w:rFonts w:ascii="Arial" w:hAnsi="Arial" w:cs="Arial"/>
          <w:sz w:val="20"/>
          <w:szCs w:val="20"/>
          <w:shd w:val="clear" w:color="auto" w:fill="FFFFFF"/>
        </w:rPr>
        <w:t>4. Czy posiada Zamawiający inwentaryzację budynku?</w:t>
      </w:r>
    </w:p>
    <w:p w:rsidR="00E14A7C" w:rsidRDefault="00E14A7C" w:rsidP="00E14A7C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14A7C" w:rsidRPr="00E14A7C" w:rsidRDefault="00E14A7C" w:rsidP="00E14A7C">
      <w:pPr>
        <w:pStyle w:val="Akapitzlist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E14A7C">
        <w:rPr>
          <w:rFonts w:ascii="Arial" w:hAnsi="Arial" w:cs="Arial"/>
          <w:b/>
          <w:sz w:val="20"/>
          <w:szCs w:val="20"/>
          <w:shd w:val="clear" w:color="auto" w:fill="FFFFFF"/>
        </w:rPr>
        <w:t>Odpowiedź:</w:t>
      </w:r>
    </w:p>
    <w:p w:rsidR="00E14A7C" w:rsidRPr="00E14A7C" w:rsidRDefault="00E14A7C" w:rsidP="00E14A7C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14A7C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P</w:t>
      </w:r>
      <w:r w:rsidRPr="00E14A7C">
        <w:rPr>
          <w:rFonts w:ascii="Arial" w:hAnsi="Arial" w:cs="Arial"/>
          <w:sz w:val="20"/>
          <w:szCs w:val="20"/>
        </w:rPr>
        <w:t xml:space="preserve">rojekt przebudowy w celu podniesienia </w:t>
      </w:r>
      <w:r w:rsidRPr="00E14A7C">
        <w:rPr>
          <w:rFonts w:ascii="Arial" w:hAnsi="Arial" w:cs="Arial"/>
          <w:sz w:val="20"/>
          <w:szCs w:val="20"/>
          <w:shd w:val="clear" w:color="auto" w:fill="FFFFFF"/>
        </w:rPr>
        <w:t>standardu pomieszczeń może wiązać się z przeprojektowaniem instalacji c.o., wentylacji, wod.-kan. zgodnie z dostosowaniem do wymagań  ppoż.</w:t>
      </w:r>
    </w:p>
    <w:p w:rsidR="00E14A7C" w:rsidRPr="00E14A7C" w:rsidRDefault="00E14A7C" w:rsidP="00E14A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14A7C">
        <w:rPr>
          <w:rFonts w:ascii="Arial" w:hAnsi="Arial" w:cs="Arial"/>
          <w:sz w:val="20"/>
          <w:szCs w:val="20"/>
          <w:shd w:val="clear" w:color="auto" w:fill="FFFFFF"/>
        </w:rPr>
        <w:t>2.Zakres ma obejmować także pozostałe instalacje wynikające z przebudowy/remontu pomieszczeń w tym przede wszystkim instalacje ppoż. oraz zaprojektowanie przepustów.</w:t>
      </w:r>
    </w:p>
    <w:p w:rsidR="00E14A7C" w:rsidRPr="00E14A7C" w:rsidRDefault="00E14A7C" w:rsidP="00E14A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14A7C">
        <w:rPr>
          <w:rFonts w:ascii="Arial" w:hAnsi="Arial" w:cs="Arial"/>
          <w:sz w:val="20"/>
          <w:szCs w:val="20"/>
          <w:shd w:val="clear" w:color="auto" w:fill="FFFFFF"/>
        </w:rPr>
        <w:t xml:space="preserve">3.Wykonawca musi w zakresie przedmiotu zamówienia wykonać inwentaryzację budynku z natury i na je podstawie wykonać projekt w tym min. zaprojektować przepusty/opaski ppoż. oraz przejścia gazoszczelne. Zamawiający posiada częściową dokumentacje powykonawczą  instalacji sanitarnych. </w:t>
      </w:r>
      <w:r w:rsidRPr="00E14A7C">
        <w:rPr>
          <w:rFonts w:ascii="Arial" w:hAnsi="Arial" w:cs="Arial"/>
          <w:sz w:val="20"/>
          <w:szCs w:val="20"/>
        </w:rPr>
        <w:br/>
      </w:r>
      <w:r w:rsidRPr="00E14A7C">
        <w:rPr>
          <w:rFonts w:ascii="Arial" w:hAnsi="Arial" w:cs="Arial"/>
          <w:sz w:val="20"/>
          <w:szCs w:val="20"/>
          <w:shd w:val="clear" w:color="auto" w:fill="FFFFFF"/>
        </w:rPr>
        <w:t>4. Wykonawca w zakresie przedmiotu zamówienia wykonuje inwentaryzację budynku i na jej podstawie również wykonuje ekspertyzę ppoż.</w:t>
      </w:r>
    </w:p>
    <w:p w:rsidR="00FF4579" w:rsidRDefault="00FF4579" w:rsidP="00E14A7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5078" w:rsidRPr="005035C9" w:rsidRDefault="00E45078" w:rsidP="00E14A7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Wyjaśnienia zostają dołączone do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  <w:r>
        <w:rPr>
          <w:rFonts w:ascii="Arial" w:hAnsi="Arial" w:cs="Arial"/>
          <w:sz w:val="20"/>
          <w:szCs w:val="20"/>
        </w:rPr>
        <w:t xml:space="preserve"> i stanowią jej integralną część. </w:t>
      </w:r>
      <w:r w:rsidR="005035C9">
        <w:rPr>
          <w:rFonts w:ascii="Arial" w:hAnsi="Arial" w:cs="Arial"/>
          <w:sz w:val="20"/>
          <w:szCs w:val="20"/>
        </w:rPr>
        <w:t xml:space="preserve">W związku z powyższymi wyjaśnieniami Zamawiający </w:t>
      </w:r>
      <w:r w:rsidR="007521D3">
        <w:rPr>
          <w:rFonts w:ascii="Arial" w:hAnsi="Arial" w:cs="Arial"/>
          <w:sz w:val="20"/>
          <w:szCs w:val="20"/>
        </w:rPr>
        <w:t xml:space="preserve">nie </w:t>
      </w:r>
      <w:r w:rsidR="005035C9">
        <w:rPr>
          <w:rFonts w:ascii="Arial" w:hAnsi="Arial" w:cs="Arial"/>
          <w:sz w:val="20"/>
          <w:szCs w:val="20"/>
        </w:rPr>
        <w:t>przesuwa termin</w:t>
      </w:r>
      <w:r w:rsidR="007521D3">
        <w:rPr>
          <w:rFonts w:ascii="Arial" w:hAnsi="Arial" w:cs="Arial"/>
          <w:sz w:val="20"/>
          <w:szCs w:val="20"/>
        </w:rPr>
        <w:t>u</w:t>
      </w:r>
      <w:r w:rsidR="005035C9">
        <w:rPr>
          <w:rFonts w:ascii="Arial" w:hAnsi="Arial" w:cs="Arial"/>
          <w:sz w:val="20"/>
          <w:szCs w:val="20"/>
        </w:rPr>
        <w:t xml:space="preserve"> składania ofert</w:t>
      </w:r>
      <w:r w:rsidR="007521D3">
        <w:rPr>
          <w:rFonts w:ascii="Arial" w:hAnsi="Arial" w:cs="Arial"/>
          <w:sz w:val="20"/>
          <w:szCs w:val="20"/>
        </w:rPr>
        <w:t>.</w:t>
      </w:r>
    </w:p>
    <w:p w:rsidR="00887F4D" w:rsidRDefault="00887F4D">
      <w:pPr>
        <w:rPr>
          <w:rFonts w:ascii="Arial" w:hAnsi="Arial" w:cs="Arial"/>
          <w:sz w:val="20"/>
          <w:szCs w:val="20"/>
        </w:rPr>
      </w:pPr>
    </w:p>
    <w:p w:rsidR="00887F4D" w:rsidRPr="009721B7" w:rsidRDefault="00FD069E" w:rsidP="00887F4D">
      <w:pPr>
        <w:spacing w:after="0" w:line="240" w:lineRule="auto"/>
        <w:ind w:left="14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>(-) Dorota Łuczkowska</w:t>
      </w:r>
    </w:p>
    <w:p w:rsidR="00887F4D" w:rsidRPr="00FD069E" w:rsidRDefault="00887F4D" w:rsidP="00FD069E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starszy specjalista ds. administracji</w:t>
      </w:r>
    </w:p>
    <w:sectPr w:rsidR="00887F4D" w:rsidRPr="00FD069E" w:rsidSect="00BB4E0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1BE"/>
    <w:multiLevelType w:val="hybridMultilevel"/>
    <w:tmpl w:val="6AAE0E24"/>
    <w:lvl w:ilvl="0" w:tplc="EF7E619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66967"/>
    <w:multiLevelType w:val="hybridMultilevel"/>
    <w:tmpl w:val="6D8E5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62A16"/>
    <w:multiLevelType w:val="hybridMultilevel"/>
    <w:tmpl w:val="413CE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74842"/>
    <w:multiLevelType w:val="hybridMultilevel"/>
    <w:tmpl w:val="89143792"/>
    <w:lvl w:ilvl="0" w:tplc="765C31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A6EB9"/>
    <w:multiLevelType w:val="hybridMultilevel"/>
    <w:tmpl w:val="71787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97"/>
    <w:rsid w:val="001173B6"/>
    <w:rsid w:val="00126EA7"/>
    <w:rsid w:val="00252FEF"/>
    <w:rsid w:val="002C053D"/>
    <w:rsid w:val="00365297"/>
    <w:rsid w:val="00466463"/>
    <w:rsid w:val="00474C7F"/>
    <w:rsid w:val="004926E7"/>
    <w:rsid w:val="004B1CF4"/>
    <w:rsid w:val="005035C9"/>
    <w:rsid w:val="005B5651"/>
    <w:rsid w:val="007521D3"/>
    <w:rsid w:val="007F0970"/>
    <w:rsid w:val="007F2FB4"/>
    <w:rsid w:val="00887F4D"/>
    <w:rsid w:val="00AA369C"/>
    <w:rsid w:val="00B62807"/>
    <w:rsid w:val="00BB4E07"/>
    <w:rsid w:val="00E14A7C"/>
    <w:rsid w:val="00E45078"/>
    <w:rsid w:val="00F52F04"/>
    <w:rsid w:val="00FD069E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4B8E"/>
  <w15:chartTrackingRefBased/>
  <w15:docId w15:val="{8CCAFABB-603F-477B-9642-7F24CD0D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52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6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0970"/>
    <w:pPr>
      <w:tabs>
        <w:tab w:val="left" w:pos="567"/>
      </w:tabs>
      <w:spacing w:after="0" w:line="276" w:lineRule="auto"/>
      <w:contextualSpacing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F0970"/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B1CF4"/>
    <w:pPr>
      <w:widowControl w:val="0"/>
      <w:suppressAutoHyphens/>
      <w:overflowPunct w:val="0"/>
      <w:spacing w:after="120" w:line="240" w:lineRule="auto"/>
    </w:pPr>
    <w:rPr>
      <w:rFonts w:ascii="Arial" w:eastAsia="Arial" w:hAnsi="Arial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B1CF4"/>
    <w:rPr>
      <w:rFonts w:ascii="Arial" w:eastAsia="Arial" w:hAnsi="Arial" w:cs="Times New Roman"/>
      <w:kern w:val="2"/>
      <w:sz w:val="24"/>
      <w:szCs w:val="24"/>
    </w:rPr>
  </w:style>
  <w:style w:type="paragraph" w:customStyle="1" w:styleId="Akapitzlist1">
    <w:name w:val="Akapit z listą1"/>
    <w:basedOn w:val="Normalny"/>
    <w:rsid w:val="004B1CF4"/>
    <w:pPr>
      <w:widowControl w:val="0"/>
      <w:suppressAutoHyphens/>
      <w:overflowPunct w:val="0"/>
      <w:spacing w:before="240" w:after="0" w:line="240" w:lineRule="auto"/>
      <w:ind w:left="720"/>
      <w:contextualSpacing/>
    </w:pPr>
    <w:rPr>
      <w:rFonts w:ascii="Arial" w:eastAsia="Arial" w:hAnsi="Arial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4B1CF4"/>
    <w:pPr>
      <w:ind w:left="720"/>
      <w:contextualSpacing/>
    </w:pPr>
  </w:style>
  <w:style w:type="paragraph" w:customStyle="1" w:styleId="Textbody">
    <w:name w:val="Text body"/>
    <w:basedOn w:val="Normalny"/>
    <w:rsid w:val="00FD069E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19</cp:revision>
  <cp:lastPrinted>2022-05-30T10:56:00Z</cp:lastPrinted>
  <dcterms:created xsi:type="dcterms:W3CDTF">2022-05-23T09:57:00Z</dcterms:created>
  <dcterms:modified xsi:type="dcterms:W3CDTF">2022-12-06T08:26:00Z</dcterms:modified>
</cp:coreProperties>
</file>