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0013" w14:textId="44419D20" w:rsidR="00FA30A2" w:rsidRPr="00D90243" w:rsidRDefault="00FA30A2" w:rsidP="00FA30A2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Pr="00D90243">
        <w:rPr>
          <w:rFonts w:ascii="Arial Narrow" w:hAnsi="Arial Narrow" w:cs="Tahoma"/>
          <w:b w:val="0"/>
          <w:sz w:val="20"/>
          <w:szCs w:val="20"/>
          <w:lang w:val="pl-PL"/>
        </w:rPr>
        <w:t>3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A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7141ABFF" w14:textId="246E5739" w:rsidR="00FA30A2" w:rsidRPr="00D90243" w:rsidRDefault="00FA30A2" w:rsidP="00FA30A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FB27CC">
        <w:rPr>
          <w:rFonts w:ascii="Arial Narrow" w:hAnsi="Arial Narrow" w:cs="Tahoma"/>
          <w:sz w:val="20"/>
          <w:szCs w:val="20"/>
        </w:rPr>
        <w:t>11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FB27CC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bookmarkEnd w:id="0"/>
    <w:p w14:paraId="7F704055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AB4CC4">
        <w:rPr>
          <w:rFonts w:ascii="Arial Narrow" w:hAnsi="Arial Narrow" w:cs="Arial"/>
          <w:b/>
          <w:sz w:val="21"/>
          <w:szCs w:val="21"/>
        </w:rPr>
        <w:t>Wykonawca:</w:t>
      </w:r>
    </w:p>
    <w:p w14:paraId="1060EFE6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1DFF722" w14:textId="77777777" w:rsidR="00FA30A2" w:rsidRPr="00AB4CC4" w:rsidRDefault="00FA30A2" w:rsidP="00FA30A2">
      <w:pPr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(pełna nazwa/firma, adres, w zależności od podmiotu: NIP, KRS/CEiDG)</w:t>
      </w:r>
    </w:p>
    <w:p w14:paraId="3818D67A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AB4CC4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2BE8DB5E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F345ED8" w14:textId="77777777" w:rsidR="00FA30A2" w:rsidRPr="00AB4CC4" w:rsidRDefault="00FA30A2" w:rsidP="00FA30A2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37275910" w14:textId="77777777" w:rsid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B90976C" w14:textId="06F037AF" w:rsidR="00FA30A2" w:rsidRP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FA30A2">
        <w:rPr>
          <w:rFonts w:ascii="Arial Narrow" w:hAnsi="Arial Narrow" w:cs="Arial"/>
          <w:b/>
          <w:u w:val="single"/>
        </w:rPr>
        <w:t>Oświadczenie wykonawcy/wykonawcy wspólnie ubiegającego się o udzielenie zamówienia</w:t>
      </w:r>
    </w:p>
    <w:p w14:paraId="33DEDD07" w14:textId="0180943A" w:rsidR="00FA30A2" w:rsidRPr="00FA30A2" w:rsidRDefault="00FA30A2" w:rsidP="00FA30A2">
      <w:pPr>
        <w:spacing w:after="0" w:line="360" w:lineRule="auto"/>
        <w:jc w:val="center"/>
        <w:rPr>
          <w:rFonts w:ascii="Arial Narrow" w:hAnsi="Arial Narrow" w:cs="Tahoma"/>
          <w:b/>
          <w:bCs/>
          <w:u w:val="single"/>
        </w:rPr>
      </w:pPr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o aktualności informacji zawartych w oświadczeniu, o którym mowa w </w:t>
      </w:r>
      <w:hyperlink r:id="rId7" w:anchor="/document/18903829?unitId=art(125)ust(1)&amp;cm=DOCUMENT" w:history="1">
        <w:r w:rsidRPr="00FA30A2">
          <w:rPr>
            <w:rStyle w:val="Hipercze"/>
            <w:rFonts w:ascii="Arial Narrow" w:hAnsi="Arial Narrow" w:cs="Open Sans"/>
            <w:b/>
            <w:bCs/>
            <w:color w:val="auto"/>
            <w:shd w:val="clear" w:color="auto" w:fill="FFFFFF"/>
          </w:rPr>
          <w:t>art. 125 ust. 1</w:t>
        </w:r>
      </w:hyperlink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ustawy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Pzp</w:t>
      </w:r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                    </w:t>
      </w:r>
    </w:p>
    <w:p w14:paraId="3C9AC413" w14:textId="77777777" w:rsidR="00FA30A2" w:rsidRDefault="00FA30A2" w:rsidP="00FA30A2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bookmarkStart w:id="1" w:name="_Hlk69463652"/>
    </w:p>
    <w:p w14:paraId="720E6F4F" w14:textId="42F1349F" w:rsidR="00FA30A2" w:rsidRPr="00FB27CC" w:rsidRDefault="00FA30A2" w:rsidP="00D12B7E">
      <w:pPr>
        <w:pStyle w:val="Default"/>
        <w:spacing w:line="276" w:lineRule="auto"/>
        <w:ind w:firstLine="708"/>
        <w:jc w:val="both"/>
        <w:rPr>
          <w:rFonts w:ascii="Arial Narrow" w:hAnsi="Arial Narrow" w:cs="Arial"/>
          <w:i/>
          <w:color w:val="auto"/>
          <w:sz w:val="22"/>
          <w:szCs w:val="22"/>
        </w:rPr>
      </w:pPr>
      <w:r w:rsidRPr="00FB27CC">
        <w:rPr>
          <w:rFonts w:ascii="Arial Narrow" w:hAnsi="Arial Narrow" w:cs="Tahoma"/>
          <w:color w:val="auto"/>
          <w:sz w:val="22"/>
          <w:szCs w:val="22"/>
        </w:rPr>
        <w:t xml:space="preserve">Na potrzeby postępowania o udzielenie zamówienia publicznego na </w:t>
      </w:r>
      <w:r w:rsidRPr="00FB27CC">
        <w:rPr>
          <w:rFonts w:ascii="Arial Narrow" w:hAnsi="Arial Narrow"/>
          <w:iCs/>
          <w:color w:val="auto"/>
          <w:sz w:val="22"/>
          <w:szCs w:val="22"/>
        </w:rPr>
        <w:t xml:space="preserve">wykonanie zadania </w:t>
      </w:r>
      <w:r w:rsidRPr="00FB27CC">
        <w:rPr>
          <w:rFonts w:ascii="Arial Narrow" w:hAnsi="Arial Narrow"/>
          <w:color w:val="auto"/>
          <w:sz w:val="22"/>
          <w:szCs w:val="22"/>
        </w:rPr>
        <w:t>pod nazwą</w:t>
      </w:r>
      <w:r w:rsidR="00FB27CC" w:rsidRPr="00FB27CC">
        <w:rPr>
          <w:rFonts w:ascii="Arial Narrow" w:hAnsi="Arial Narrow"/>
          <w:color w:val="auto"/>
          <w:sz w:val="22"/>
          <w:szCs w:val="22"/>
        </w:rPr>
        <w:t>:</w:t>
      </w:r>
      <w:r w:rsidRPr="00FB27CC">
        <w:rPr>
          <w:rFonts w:ascii="Arial Narrow" w:hAnsi="Arial Narrow"/>
          <w:color w:val="auto"/>
          <w:sz w:val="22"/>
          <w:szCs w:val="22"/>
        </w:rPr>
        <w:t xml:space="preserve"> </w:t>
      </w:r>
      <w:r w:rsidR="00FB27CC" w:rsidRPr="00FB27CC">
        <w:rPr>
          <w:rFonts w:ascii="Arial Narrow" w:hAnsi="Arial Narrow"/>
          <w:b/>
          <w:bCs/>
          <w:sz w:val="22"/>
          <w:szCs w:val="22"/>
        </w:rPr>
        <w:t>Budowa</w:t>
      </w:r>
      <w:r w:rsidR="00FB27CC" w:rsidRPr="00FB27CC">
        <w:rPr>
          <w:rFonts w:ascii="Arial Narrow" w:hAnsi="Arial Narrow"/>
          <w:sz w:val="22"/>
          <w:szCs w:val="22"/>
        </w:rPr>
        <w:t xml:space="preserve"> </w:t>
      </w:r>
      <w:r w:rsidR="00FB27CC" w:rsidRPr="00FB27CC">
        <w:rPr>
          <w:rFonts w:ascii="Arial Narrow" w:hAnsi="Arial Narrow"/>
          <w:b/>
          <w:bCs/>
          <w:sz w:val="22"/>
          <w:szCs w:val="22"/>
        </w:rPr>
        <w:t xml:space="preserve"> hali sportowej wraz z łącznikiem przy Zespole Szkół nr 1 w Rypinie wraz z infrastrukturą</w:t>
      </w:r>
      <w:r w:rsidRPr="00FB27CC">
        <w:rPr>
          <w:rFonts w:ascii="Arial Narrow" w:hAnsi="Arial Narrow" w:cs="Tahoma"/>
          <w:i/>
          <w:color w:val="auto"/>
          <w:sz w:val="22"/>
          <w:szCs w:val="22"/>
        </w:rPr>
        <w:t xml:space="preserve">, </w:t>
      </w:r>
      <w:r w:rsidRPr="00FB27CC">
        <w:rPr>
          <w:rFonts w:ascii="Arial Narrow" w:hAnsi="Arial Narrow" w:cs="Tahoma"/>
          <w:color w:val="auto"/>
          <w:sz w:val="22"/>
          <w:szCs w:val="22"/>
        </w:rPr>
        <w:t xml:space="preserve">oświadczam, </w:t>
      </w:r>
      <w:bookmarkEnd w:id="1"/>
      <w:r w:rsidRPr="00FB27CC">
        <w:rPr>
          <w:rFonts w:ascii="Arial Narrow" w:hAnsi="Arial Narrow" w:cs="Tahoma"/>
          <w:color w:val="auto"/>
          <w:sz w:val="22"/>
          <w:szCs w:val="22"/>
        </w:rPr>
        <w:t xml:space="preserve">że </w:t>
      </w:r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informacje zawarte w oświadczeniu, o którym mowa w </w:t>
      </w:r>
      <w:hyperlink r:id="rId8" w:anchor="/document/18903829?unitId=art(125)ust(1)&amp;cm=DOCUMENT" w:history="1">
        <w:r w:rsidRPr="00FB27CC">
          <w:rPr>
            <w:rStyle w:val="Hipercze"/>
            <w:rFonts w:ascii="Arial Narrow" w:hAnsi="Arial Narrow" w:cs="Open Sans"/>
            <w:color w:val="auto"/>
            <w:sz w:val="22"/>
            <w:szCs w:val="22"/>
            <w:u w:val="none"/>
            <w:shd w:val="clear" w:color="auto" w:fill="FFFFFF"/>
          </w:rPr>
          <w:t>art. 125 ust. 1</w:t>
        </w:r>
      </w:hyperlink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ustawy</w:t>
      </w:r>
      <w:r w:rsidR="00D12B7E"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Pzp</w:t>
      </w:r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>, w zakresie podstaw wykluczenia z postępowania wskazanych przez zamawiającego pozostają aktualne.</w:t>
      </w:r>
    </w:p>
    <w:p w14:paraId="2ED111DA" w14:textId="77777777" w:rsidR="00FA30A2" w:rsidRPr="00AB4CC4" w:rsidRDefault="00FA30A2" w:rsidP="00FA30A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EB13495" w14:textId="77777777" w:rsidR="00D12B7E" w:rsidRDefault="00D12B7E" w:rsidP="00FA30A2">
      <w:pPr>
        <w:spacing w:after="0" w:line="240" w:lineRule="auto"/>
        <w:ind w:left="4253"/>
        <w:rPr>
          <w:rFonts w:ascii="Arial Narrow" w:hAnsi="Arial Narrow" w:cs="Arial"/>
          <w:b/>
          <w:bCs/>
          <w:sz w:val="21"/>
          <w:szCs w:val="21"/>
        </w:rPr>
      </w:pPr>
    </w:p>
    <w:p w14:paraId="25A69E41" w14:textId="504E80D4" w:rsidR="00FA30A2" w:rsidRDefault="00FA30A2" w:rsidP="00FA30A2">
      <w:pPr>
        <w:spacing w:after="0" w:line="240" w:lineRule="auto"/>
        <w:ind w:left="4253"/>
        <w:rPr>
          <w:rFonts w:ascii="Arial Narrow" w:hAnsi="Arial Narrow" w:cs="Arial"/>
          <w:b/>
          <w:bCs/>
          <w:iCs/>
        </w:rPr>
      </w:pPr>
      <w:r w:rsidRPr="003E7D52">
        <w:rPr>
          <w:rFonts w:ascii="Arial Narrow" w:hAnsi="Arial Narrow" w:cs="Arial"/>
          <w:b/>
          <w:bCs/>
          <w:sz w:val="21"/>
          <w:szCs w:val="21"/>
        </w:rPr>
        <w:t>K</w:t>
      </w:r>
      <w:r w:rsidRPr="00552CF8">
        <w:rPr>
          <w:rFonts w:ascii="Arial Narrow" w:hAnsi="Arial Narrow" w:cs="Arial"/>
          <w:b/>
          <w:bCs/>
          <w:iCs/>
        </w:rPr>
        <w:t>walifikowany podpis elektroniczny lub podpis zaufany</w:t>
      </w:r>
    </w:p>
    <w:p w14:paraId="0411F716" w14:textId="77777777" w:rsidR="00FA30A2" w:rsidRPr="00AB4CC4" w:rsidRDefault="00FA30A2" w:rsidP="00FA30A2">
      <w:pPr>
        <w:spacing w:after="0" w:line="240" w:lineRule="auto"/>
        <w:ind w:left="4253"/>
        <w:rPr>
          <w:rFonts w:ascii="Arial Narrow" w:hAnsi="Arial Narrow" w:cs="Tahoma"/>
          <w:i/>
        </w:rPr>
      </w:pPr>
      <w:r w:rsidRPr="00552CF8">
        <w:rPr>
          <w:rFonts w:ascii="Arial Narrow" w:hAnsi="Arial Narrow" w:cs="Arial"/>
          <w:b/>
          <w:bCs/>
          <w:iCs/>
        </w:rPr>
        <w:t xml:space="preserve"> lub podpis osobisty osoby/ osób/ upoważnionej/ych</w:t>
      </w:r>
    </w:p>
    <w:p w14:paraId="4040C7CE" w14:textId="77777777" w:rsidR="00FA30A2" w:rsidRPr="00D90243" w:rsidRDefault="00FA30A2" w:rsidP="00FA30A2">
      <w:pPr>
        <w:pStyle w:val="Akapitzlist"/>
        <w:spacing w:after="0" w:line="276" w:lineRule="auto"/>
        <w:ind w:left="3338"/>
        <w:jc w:val="both"/>
        <w:rPr>
          <w:rFonts w:ascii="Arial Narrow" w:hAnsi="Arial Narrow" w:cs="Tahoma"/>
          <w:i/>
        </w:rPr>
      </w:pPr>
    </w:p>
    <w:p w14:paraId="54C562AD" w14:textId="77777777" w:rsidR="00910DEB" w:rsidRDefault="00910DEB"/>
    <w:sectPr w:rsidR="00910DEB" w:rsidSect="00D90243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2AE6" w14:textId="77777777" w:rsidR="001B236F" w:rsidRDefault="001B236F" w:rsidP="00FA30A2">
      <w:pPr>
        <w:spacing w:after="0" w:line="240" w:lineRule="auto"/>
      </w:pPr>
      <w:r>
        <w:separator/>
      </w:r>
    </w:p>
  </w:endnote>
  <w:endnote w:type="continuationSeparator" w:id="0">
    <w:p w14:paraId="5F5C7549" w14:textId="77777777" w:rsidR="001B236F" w:rsidRDefault="001B236F" w:rsidP="00FA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B71" w14:textId="0ECDAF6A" w:rsidR="00000000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</w:p>
  <w:p w14:paraId="1E6C597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C98E" w14:textId="77777777" w:rsidR="001B236F" w:rsidRDefault="001B236F" w:rsidP="00FA30A2">
      <w:pPr>
        <w:spacing w:after="0" w:line="240" w:lineRule="auto"/>
      </w:pPr>
      <w:r>
        <w:separator/>
      </w:r>
    </w:p>
  </w:footnote>
  <w:footnote w:type="continuationSeparator" w:id="0">
    <w:p w14:paraId="73D4D821" w14:textId="77777777" w:rsidR="001B236F" w:rsidRDefault="001B236F" w:rsidP="00FA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DAE7" w14:textId="53595FE3" w:rsidR="00E14638" w:rsidRDefault="00E14638">
    <w:pPr>
      <w:pStyle w:val="Nagwek"/>
    </w:pPr>
    <w:r>
      <w:rPr>
        <w:noProof/>
      </w:rPr>
      <w:drawing>
        <wp:inline distT="0" distB="0" distL="0" distR="0" wp14:anchorId="4D9CB2E3" wp14:editId="5EB68D38">
          <wp:extent cx="5760720" cy="1104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A8092" w14:textId="77777777" w:rsidR="00E14638" w:rsidRDefault="00E14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0805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2"/>
    <w:rsid w:val="001B236F"/>
    <w:rsid w:val="00273B84"/>
    <w:rsid w:val="003E55D6"/>
    <w:rsid w:val="003F474C"/>
    <w:rsid w:val="00910DEB"/>
    <w:rsid w:val="00A32A0E"/>
    <w:rsid w:val="00A45FEB"/>
    <w:rsid w:val="00BC5135"/>
    <w:rsid w:val="00C17D3B"/>
    <w:rsid w:val="00D12B7E"/>
    <w:rsid w:val="00DD4DED"/>
    <w:rsid w:val="00E14638"/>
    <w:rsid w:val="00FA30A2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0321"/>
  <w15:chartTrackingRefBased/>
  <w15:docId w15:val="{BB41169A-1DC2-4026-8F6F-95C040E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A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30A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30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A30A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A30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A2"/>
    <w:rPr>
      <w:rFonts w:ascii="Calibri" w:eastAsia="Calibri" w:hAnsi="Calibri" w:cs="Times New Roman"/>
    </w:rPr>
  </w:style>
  <w:style w:type="paragraph" w:customStyle="1" w:styleId="Default">
    <w:name w:val="Default"/>
    <w:rsid w:val="00FA3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30A2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A30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9</cp:revision>
  <cp:lastPrinted>2022-09-05T12:41:00Z</cp:lastPrinted>
  <dcterms:created xsi:type="dcterms:W3CDTF">2022-08-23T12:37:00Z</dcterms:created>
  <dcterms:modified xsi:type="dcterms:W3CDTF">2023-11-22T13:57:00Z</dcterms:modified>
</cp:coreProperties>
</file>