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61BB3" w14:textId="77777777" w:rsidR="00D85BCD" w:rsidRPr="00BC6BB0" w:rsidRDefault="00BC6BB0" w:rsidP="00792BFE">
      <w:pPr>
        <w:pStyle w:val="Tytu"/>
        <w:spacing w:line="276" w:lineRule="auto"/>
        <w:rPr>
          <w:rFonts w:ascii="Arial" w:hAnsi="Arial" w:cs="Arial"/>
          <w:color w:val="000000"/>
          <w:sz w:val="36"/>
          <w:szCs w:val="36"/>
          <w:lang w:val="pl-PL"/>
        </w:rPr>
      </w:pPr>
      <w:r>
        <w:rPr>
          <w:rFonts w:ascii="Arial" w:hAnsi="Arial" w:cs="Arial"/>
          <w:color w:val="000000"/>
          <w:sz w:val="36"/>
          <w:szCs w:val="36"/>
          <w:lang w:val="pl-PL"/>
        </w:rPr>
        <w:t xml:space="preserve">           </w:t>
      </w:r>
    </w:p>
    <w:p w14:paraId="69E17F3C" w14:textId="77777777" w:rsidR="00485D67" w:rsidRPr="00631351" w:rsidRDefault="00485D67" w:rsidP="00792BFE">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0ADB1F81" w14:textId="77777777" w:rsidR="00485D67" w:rsidRPr="00631351" w:rsidRDefault="00485D67" w:rsidP="00792BFE">
      <w:pPr>
        <w:pStyle w:val="Tytu"/>
        <w:spacing w:line="276" w:lineRule="auto"/>
        <w:rPr>
          <w:rFonts w:ascii="Arial" w:hAnsi="Arial" w:cs="Arial"/>
          <w:color w:val="000000"/>
          <w:sz w:val="28"/>
          <w:szCs w:val="28"/>
        </w:rPr>
      </w:pPr>
    </w:p>
    <w:p w14:paraId="13545143" w14:textId="77777777" w:rsidR="00485D67" w:rsidRPr="00631351" w:rsidRDefault="00485D67" w:rsidP="00792BFE">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24BE3010" w14:textId="77777777" w:rsidR="00485D67" w:rsidRPr="00631351" w:rsidRDefault="00485D67" w:rsidP="00792BFE">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2F469C8C" w14:textId="77777777" w:rsidR="00485D67" w:rsidRPr="00631351" w:rsidRDefault="00485D67" w:rsidP="00792BFE">
      <w:pPr>
        <w:spacing w:line="276" w:lineRule="auto"/>
        <w:jc w:val="center"/>
        <w:rPr>
          <w:rFonts w:ascii="Arial" w:hAnsi="Arial" w:cs="Arial"/>
          <w:color w:val="000000"/>
          <w:sz w:val="32"/>
          <w:szCs w:val="32"/>
        </w:rPr>
      </w:pPr>
    </w:p>
    <w:p w14:paraId="42F06C51" w14:textId="77777777" w:rsidR="00485D67" w:rsidRPr="00631351" w:rsidRDefault="00485D67" w:rsidP="00792BFE">
      <w:pPr>
        <w:spacing w:line="276" w:lineRule="auto"/>
        <w:jc w:val="center"/>
        <w:rPr>
          <w:rFonts w:ascii="Arial" w:hAnsi="Arial" w:cs="Arial"/>
          <w:color w:val="000000"/>
          <w:sz w:val="32"/>
          <w:szCs w:val="32"/>
        </w:rPr>
      </w:pPr>
    </w:p>
    <w:p w14:paraId="1C7847E1" w14:textId="77777777" w:rsidR="00485D67" w:rsidRPr="00631351" w:rsidRDefault="00485D67" w:rsidP="00792BFE">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4D6A3E28" w14:textId="77777777" w:rsidR="00485D67" w:rsidRPr="00631351" w:rsidRDefault="00485D67" w:rsidP="00792BFE">
      <w:pPr>
        <w:spacing w:line="276" w:lineRule="auto"/>
        <w:jc w:val="center"/>
        <w:rPr>
          <w:rFonts w:ascii="Arial" w:hAnsi="Arial" w:cs="Arial"/>
          <w:b/>
          <w:bCs/>
          <w:color w:val="000000"/>
          <w:sz w:val="32"/>
          <w:szCs w:val="32"/>
        </w:rPr>
      </w:pPr>
    </w:p>
    <w:p w14:paraId="7FDF5FF1" w14:textId="77777777" w:rsidR="00485D67" w:rsidRPr="00631351" w:rsidRDefault="00485D67" w:rsidP="00792BFE">
      <w:pPr>
        <w:spacing w:line="276" w:lineRule="auto"/>
        <w:jc w:val="center"/>
        <w:rPr>
          <w:rFonts w:ascii="Arial" w:hAnsi="Arial" w:cs="Arial"/>
          <w:b/>
          <w:bCs/>
          <w:color w:val="000000"/>
          <w:sz w:val="32"/>
          <w:szCs w:val="32"/>
        </w:rPr>
      </w:pPr>
    </w:p>
    <w:p w14:paraId="37709178" w14:textId="77777777" w:rsidR="00485D67" w:rsidRPr="00631351" w:rsidRDefault="00485D67" w:rsidP="00792BFE">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7489783D" w14:textId="77777777" w:rsidR="00485D67" w:rsidRPr="00B05BA4" w:rsidRDefault="00485D67" w:rsidP="00792BFE">
      <w:pPr>
        <w:pStyle w:val="Akapitzlist"/>
        <w:jc w:val="center"/>
        <w:rPr>
          <w:rFonts w:ascii="Arial" w:hAnsi="Arial" w:cs="Arial"/>
          <w:b/>
          <w:bCs/>
          <w:sz w:val="52"/>
          <w:szCs w:val="52"/>
        </w:rPr>
      </w:pPr>
      <w:r w:rsidRPr="00B05BA4">
        <w:rPr>
          <w:rFonts w:ascii="Arial" w:hAnsi="Arial" w:cs="Arial"/>
          <w:b/>
          <w:sz w:val="52"/>
          <w:szCs w:val="52"/>
        </w:rPr>
        <w:t>WARUNKÓW ZAMÓWIENIA</w:t>
      </w:r>
    </w:p>
    <w:p w14:paraId="58D6BF95" w14:textId="77777777" w:rsidR="00485D67" w:rsidRPr="00631351" w:rsidRDefault="00485D67" w:rsidP="00792BFE">
      <w:pPr>
        <w:pStyle w:val="Nagwek7"/>
        <w:spacing w:line="276" w:lineRule="auto"/>
        <w:jc w:val="center"/>
        <w:rPr>
          <w:rFonts w:ascii="Arial" w:hAnsi="Arial" w:cs="Arial"/>
          <w:bCs w:val="0"/>
          <w:color w:val="000000"/>
          <w:spacing w:val="20"/>
          <w:position w:val="2"/>
          <w:sz w:val="52"/>
          <w:szCs w:val="52"/>
        </w:rPr>
      </w:pPr>
    </w:p>
    <w:p w14:paraId="4180A80C" w14:textId="70A35BA3" w:rsidR="007B5A69" w:rsidRDefault="00485D67" w:rsidP="00792BFE">
      <w:pPr>
        <w:pStyle w:val="Akapitzlist"/>
        <w:tabs>
          <w:tab w:val="left" w:pos="7305"/>
        </w:tabs>
        <w:ind w:left="443"/>
        <w:jc w:val="center"/>
        <w:rPr>
          <w:rFonts w:ascii="Arial" w:hAnsi="Arial" w:cs="Arial"/>
          <w:b/>
          <w:lang w:eastAsia="ar-SA"/>
        </w:rPr>
      </w:pPr>
      <w:r w:rsidRPr="00704FE7">
        <w:rPr>
          <w:rFonts w:ascii="Arial" w:hAnsi="Arial" w:cs="Arial"/>
          <w:b/>
          <w:bCs/>
          <w:color w:val="000000"/>
        </w:rPr>
        <w:t xml:space="preserve">do postępowania o udzielenie zamówienia w trybie </w:t>
      </w:r>
      <w:r w:rsidR="00AB0F9B">
        <w:rPr>
          <w:rFonts w:ascii="Arial" w:hAnsi="Arial" w:cs="Arial"/>
          <w:b/>
          <w:bCs/>
          <w:color w:val="000000"/>
        </w:rPr>
        <w:t>przetargu nieograniczonego</w:t>
      </w:r>
      <w:r w:rsidRPr="00704FE7">
        <w:rPr>
          <w:rFonts w:ascii="Arial" w:hAnsi="Arial" w:cs="Arial"/>
          <w:b/>
          <w:bCs/>
          <w:color w:val="000000"/>
        </w:rPr>
        <w:t xml:space="preserve"> </w:t>
      </w:r>
      <w:r w:rsidR="00AC7BB3" w:rsidRPr="00704FE7">
        <w:rPr>
          <w:rFonts w:ascii="Arial" w:hAnsi="Arial" w:cs="Arial"/>
          <w:b/>
          <w:bCs/>
          <w:color w:val="000000"/>
        </w:rPr>
        <w:br/>
      </w:r>
      <w:r w:rsidR="00704FE7">
        <w:rPr>
          <w:rFonts w:ascii="Arial" w:hAnsi="Arial" w:cs="Arial"/>
          <w:b/>
          <w:lang w:eastAsia="ar-SA"/>
        </w:rPr>
        <w:t xml:space="preserve">na </w:t>
      </w:r>
      <w:r w:rsidR="000A127A">
        <w:rPr>
          <w:rFonts w:ascii="Arial" w:hAnsi="Arial" w:cs="Arial"/>
          <w:b/>
          <w:lang w:eastAsia="ar-SA"/>
        </w:rPr>
        <w:t>s</w:t>
      </w:r>
      <w:r w:rsidR="000A127A" w:rsidRPr="000A127A">
        <w:rPr>
          <w:rFonts w:ascii="Arial" w:hAnsi="Arial" w:cs="Arial"/>
          <w:b/>
          <w:lang w:eastAsia="ar-SA"/>
        </w:rPr>
        <w:t>ukcesywne świadczenie pogwarancyjnych usług przeglądów, napraw, konserwacji, kalibracji (adiustacji) i wzorcowania urządzeń do badania zawartości alkoholu w wydychanym powietrzu</w:t>
      </w:r>
    </w:p>
    <w:p w14:paraId="7FBBA3EE" w14:textId="4CEA4991" w:rsidR="00485D67" w:rsidRPr="00631351" w:rsidRDefault="00C206B0" w:rsidP="00792BFE">
      <w:pPr>
        <w:pStyle w:val="Akapitzlist"/>
        <w:tabs>
          <w:tab w:val="left" w:pos="7305"/>
        </w:tabs>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0A127A">
        <w:rPr>
          <w:rFonts w:ascii="Arial" w:hAnsi="Arial" w:cs="Arial"/>
          <w:color w:val="000000"/>
        </w:rPr>
        <w:t>21</w:t>
      </w:r>
      <w:r w:rsidR="007B5A69">
        <w:rPr>
          <w:rFonts w:ascii="Arial" w:hAnsi="Arial" w:cs="Arial"/>
          <w:color w:val="000000"/>
        </w:rPr>
        <w:t>/</w:t>
      </w:r>
      <w:r w:rsidR="00377DAF" w:rsidRPr="00631351">
        <w:rPr>
          <w:rFonts w:ascii="Arial" w:hAnsi="Arial" w:cs="Arial"/>
          <w:color w:val="000000"/>
        </w:rPr>
        <w:t>2</w:t>
      </w:r>
      <w:r w:rsidR="00992FC7">
        <w:rPr>
          <w:rFonts w:ascii="Arial" w:hAnsi="Arial" w:cs="Arial"/>
          <w:color w:val="000000"/>
        </w:rPr>
        <w:t>3</w:t>
      </w:r>
      <w:r w:rsidR="00485D67" w:rsidRPr="00631351">
        <w:rPr>
          <w:rFonts w:ascii="Arial" w:hAnsi="Arial" w:cs="Arial"/>
          <w:color w:val="000000"/>
        </w:rPr>
        <w:t>/</w:t>
      </w:r>
      <w:r w:rsidR="00992FC7">
        <w:rPr>
          <w:rFonts w:ascii="Arial" w:hAnsi="Arial" w:cs="Arial"/>
          <w:color w:val="000000"/>
        </w:rPr>
        <w:t>MB</w:t>
      </w:r>
    </w:p>
    <w:p w14:paraId="5C8CDDEA" w14:textId="77777777" w:rsidR="00485D67" w:rsidRPr="00631351" w:rsidRDefault="00485D67" w:rsidP="00792BFE">
      <w:pPr>
        <w:spacing w:line="276" w:lineRule="auto"/>
        <w:jc w:val="center"/>
        <w:rPr>
          <w:rFonts w:ascii="Arial" w:hAnsi="Arial" w:cs="Arial"/>
          <w:color w:val="000000"/>
          <w:sz w:val="22"/>
          <w:szCs w:val="22"/>
        </w:rPr>
      </w:pPr>
    </w:p>
    <w:p w14:paraId="232A4EF9" w14:textId="77777777" w:rsidR="00485D67" w:rsidRPr="00631351" w:rsidRDefault="00485D67" w:rsidP="00792BFE">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w:t>
      </w:r>
      <w:r w:rsidR="00992FC7" w:rsidRPr="00992FC7">
        <w:rPr>
          <w:rFonts w:ascii="Arial" w:hAnsi="Arial" w:cs="Arial"/>
          <w:color w:val="000000"/>
          <w:sz w:val="22"/>
          <w:szCs w:val="22"/>
        </w:rPr>
        <w:t>tekst jednolity Dz. U. 2022 r., poz. 1710</w:t>
      </w:r>
      <w:r w:rsidRPr="00631351">
        <w:rPr>
          <w:rFonts w:ascii="Arial" w:hAnsi="Arial" w:cs="Arial"/>
          <w:color w:val="000000"/>
          <w:sz w:val="22"/>
          <w:szCs w:val="22"/>
        </w:rPr>
        <w:t>)</w:t>
      </w:r>
    </w:p>
    <w:p w14:paraId="29246EB1" w14:textId="77777777" w:rsidR="00485D67" w:rsidRPr="00631351" w:rsidRDefault="00485D67" w:rsidP="00792BFE">
      <w:pPr>
        <w:spacing w:line="276" w:lineRule="auto"/>
        <w:jc w:val="center"/>
        <w:rPr>
          <w:rFonts w:ascii="Arial" w:hAnsi="Arial" w:cs="Arial"/>
          <w:color w:val="000000"/>
          <w:sz w:val="22"/>
          <w:szCs w:val="22"/>
        </w:rPr>
      </w:pPr>
    </w:p>
    <w:p w14:paraId="75B733AB" w14:textId="5EAFAC29" w:rsidR="00485D67" w:rsidRPr="00A87736" w:rsidRDefault="00485D67" w:rsidP="00792BFE">
      <w:pPr>
        <w:spacing w:line="276" w:lineRule="auto"/>
        <w:jc w:val="center"/>
        <w:rPr>
          <w:rFonts w:ascii="Arial" w:hAnsi="Arial" w:cs="Arial"/>
          <w:sz w:val="22"/>
          <w:szCs w:val="22"/>
        </w:rPr>
      </w:pPr>
      <w:r w:rsidRPr="00C34E67">
        <w:rPr>
          <w:rFonts w:ascii="Arial" w:hAnsi="Arial" w:cs="Arial"/>
          <w:sz w:val="22"/>
          <w:szCs w:val="22"/>
        </w:rPr>
        <w:t xml:space="preserve">Specyfikacja </w:t>
      </w:r>
      <w:r w:rsidR="00881E70" w:rsidRPr="00C34E67">
        <w:rPr>
          <w:rFonts w:ascii="Arial" w:hAnsi="Arial" w:cs="Arial"/>
          <w:sz w:val="22"/>
          <w:szCs w:val="22"/>
        </w:rPr>
        <w:t xml:space="preserve">zawiera </w:t>
      </w:r>
      <w:r w:rsidR="001F6D86" w:rsidRPr="00C34E67">
        <w:rPr>
          <w:rFonts w:ascii="Arial" w:hAnsi="Arial" w:cs="Arial"/>
          <w:sz w:val="22"/>
          <w:szCs w:val="22"/>
        </w:rPr>
        <w:t>1</w:t>
      </w:r>
      <w:r w:rsidR="00825834" w:rsidRPr="00C34E67">
        <w:rPr>
          <w:rFonts w:ascii="Arial" w:hAnsi="Arial" w:cs="Arial"/>
          <w:sz w:val="22"/>
          <w:szCs w:val="22"/>
        </w:rPr>
        <w:t>9</w:t>
      </w:r>
      <w:r w:rsidRPr="00C34E67">
        <w:rPr>
          <w:rFonts w:ascii="Arial" w:hAnsi="Arial" w:cs="Arial"/>
          <w:sz w:val="22"/>
          <w:szCs w:val="22"/>
        </w:rPr>
        <w:t xml:space="preserve"> stron i </w:t>
      </w:r>
      <w:r w:rsidR="00DC335A" w:rsidRPr="00C34E67">
        <w:rPr>
          <w:rFonts w:ascii="Arial" w:hAnsi="Arial" w:cs="Arial"/>
          <w:sz w:val="22"/>
          <w:szCs w:val="22"/>
        </w:rPr>
        <w:t>1</w:t>
      </w:r>
      <w:r w:rsidR="00C34E67" w:rsidRPr="00C34E67">
        <w:rPr>
          <w:rFonts w:ascii="Arial" w:hAnsi="Arial" w:cs="Arial"/>
          <w:sz w:val="22"/>
          <w:szCs w:val="22"/>
        </w:rPr>
        <w:t>1</w:t>
      </w:r>
      <w:r w:rsidRPr="00C34E67">
        <w:rPr>
          <w:rFonts w:ascii="Arial" w:hAnsi="Arial" w:cs="Arial"/>
          <w:sz w:val="22"/>
          <w:szCs w:val="22"/>
        </w:rPr>
        <w:t xml:space="preserve"> załączników</w:t>
      </w:r>
    </w:p>
    <w:p w14:paraId="1046303E" w14:textId="77777777" w:rsidR="00485D67" w:rsidRPr="00631351" w:rsidRDefault="00485D67" w:rsidP="00792BFE">
      <w:pPr>
        <w:pStyle w:val="Tekstpodstawowy"/>
        <w:spacing w:line="276" w:lineRule="auto"/>
        <w:ind w:left="284" w:hanging="284"/>
        <w:jc w:val="both"/>
        <w:rPr>
          <w:rFonts w:ascii="Arial" w:hAnsi="Arial" w:cs="Arial"/>
          <w:color w:val="FF0000"/>
        </w:rPr>
      </w:pPr>
    </w:p>
    <w:p w14:paraId="6FB57D95" w14:textId="77777777" w:rsidR="00485D67" w:rsidRPr="00631351" w:rsidRDefault="00485D67" w:rsidP="00792BFE">
      <w:pPr>
        <w:pStyle w:val="Tekstpodstawowy"/>
        <w:spacing w:line="276" w:lineRule="auto"/>
        <w:ind w:left="284" w:hanging="284"/>
        <w:jc w:val="both"/>
        <w:rPr>
          <w:rFonts w:ascii="Arial" w:hAnsi="Arial" w:cs="Arial"/>
          <w:color w:val="000000"/>
        </w:rPr>
      </w:pPr>
    </w:p>
    <w:p w14:paraId="209FACC6" w14:textId="77777777" w:rsidR="00485D67" w:rsidRPr="00631351" w:rsidRDefault="00485D67" w:rsidP="00792BFE">
      <w:pPr>
        <w:pStyle w:val="Tekstpodstawowy"/>
        <w:spacing w:line="276" w:lineRule="auto"/>
        <w:ind w:left="284" w:hanging="284"/>
        <w:jc w:val="both"/>
        <w:rPr>
          <w:rFonts w:ascii="Arial" w:hAnsi="Arial" w:cs="Arial"/>
          <w:color w:val="000000"/>
        </w:rPr>
      </w:pPr>
    </w:p>
    <w:p w14:paraId="28B3F449" w14:textId="77777777" w:rsidR="00485D67" w:rsidRPr="00631351" w:rsidRDefault="00485D67" w:rsidP="00792BFE">
      <w:pPr>
        <w:pStyle w:val="Tekstpodstawowy"/>
        <w:spacing w:line="276" w:lineRule="auto"/>
        <w:ind w:left="284" w:hanging="284"/>
        <w:jc w:val="both"/>
        <w:rPr>
          <w:rFonts w:ascii="Arial" w:hAnsi="Arial" w:cs="Arial"/>
          <w:color w:val="000000"/>
        </w:rPr>
      </w:pPr>
    </w:p>
    <w:p w14:paraId="1AAF4B85" w14:textId="77777777" w:rsidR="00485D67" w:rsidRDefault="00485D67" w:rsidP="00792BFE">
      <w:pPr>
        <w:pStyle w:val="Tekstpodstawowy"/>
        <w:spacing w:line="276" w:lineRule="auto"/>
        <w:ind w:left="284" w:hanging="284"/>
        <w:jc w:val="both"/>
        <w:rPr>
          <w:rFonts w:ascii="Arial" w:hAnsi="Arial" w:cs="Arial"/>
          <w:color w:val="000000"/>
        </w:rPr>
      </w:pPr>
    </w:p>
    <w:p w14:paraId="51F0ED3B" w14:textId="77777777" w:rsidR="004627AB" w:rsidRDefault="004627AB" w:rsidP="00792BFE">
      <w:pPr>
        <w:pStyle w:val="Tekstpodstawowy"/>
        <w:spacing w:line="276" w:lineRule="auto"/>
        <w:ind w:left="284" w:hanging="284"/>
        <w:jc w:val="both"/>
        <w:rPr>
          <w:rFonts w:ascii="Arial" w:hAnsi="Arial" w:cs="Arial"/>
          <w:color w:val="000000"/>
        </w:rPr>
      </w:pPr>
    </w:p>
    <w:p w14:paraId="22C9C7F4" w14:textId="77777777" w:rsidR="004627AB" w:rsidRDefault="004627AB" w:rsidP="00792BFE">
      <w:pPr>
        <w:pStyle w:val="Tekstpodstawowy"/>
        <w:spacing w:line="276" w:lineRule="auto"/>
        <w:ind w:left="284" w:hanging="284"/>
        <w:jc w:val="both"/>
        <w:rPr>
          <w:rFonts w:ascii="Arial" w:hAnsi="Arial" w:cs="Arial"/>
          <w:color w:val="000000"/>
        </w:rPr>
      </w:pPr>
    </w:p>
    <w:p w14:paraId="3208951D" w14:textId="77777777" w:rsidR="005C1549" w:rsidRDefault="005C1549" w:rsidP="00792BFE">
      <w:pPr>
        <w:pStyle w:val="Tekstpodstawowy"/>
        <w:spacing w:line="276" w:lineRule="auto"/>
        <w:ind w:left="284" w:hanging="284"/>
        <w:jc w:val="both"/>
        <w:rPr>
          <w:rFonts w:ascii="Arial" w:hAnsi="Arial" w:cs="Arial"/>
          <w:color w:val="000000"/>
        </w:rPr>
      </w:pPr>
    </w:p>
    <w:p w14:paraId="0E4D393A" w14:textId="77777777" w:rsidR="0028435A" w:rsidRDefault="0028435A" w:rsidP="00792BFE">
      <w:pPr>
        <w:pStyle w:val="Tekstpodstawowy"/>
        <w:spacing w:line="276" w:lineRule="auto"/>
        <w:ind w:left="284" w:hanging="284"/>
        <w:jc w:val="both"/>
        <w:rPr>
          <w:rFonts w:ascii="Arial" w:hAnsi="Arial" w:cs="Arial"/>
          <w:color w:val="000000"/>
          <w:sz w:val="20"/>
          <w:szCs w:val="20"/>
        </w:rPr>
      </w:pPr>
    </w:p>
    <w:p w14:paraId="439928AF" w14:textId="79830E98" w:rsidR="008B368A" w:rsidRDefault="00485D67" w:rsidP="00792BFE">
      <w:pPr>
        <w:pStyle w:val="Tekstpodstawowy"/>
        <w:spacing w:line="276" w:lineRule="auto"/>
        <w:ind w:left="284" w:hanging="284"/>
        <w:jc w:val="both"/>
        <w:rPr>
          <w:rFonts w:ascii="Arial" w:hAnsi="Arial" w:cs="Arial"/>
          <w:color w:val="000000"/>
          <w:sz w:val="20"/>
          <w:szCs w:val="20"/>
          <w:lang w:val="pl-PL"/>
        </w:rPr>
      </w:pPr>
      <w:r w:rsidRPr="00631351">
        <w:rPr>
          <w:rFonts w:ascii="Arial" w:hAnsi="Arial" w:cs="Arial"/>
          <w:color w:val="000000"/>
          <w:sz w:val="20"/>
          <w:szCs w:val="20"/>
        </w:rPr>
        <w:t>Specyfikację zatwierdził w dniu</w:t>
      </w:r>
      <w:r w:rsidR="009465D7">
        <w:rPr>
          <w:rFonts w:ascii="Arial" w:hAnsi="Arial" w:cs="Arial"/>
          <w:color w:val="000000"/>
          <w:sz w:val="20"/>
          <w:szCs w:val="20"/>
          <w:lang w:val="pl-PL"/>
        </w:rPr>
        <w:t xml:space="preserve"> </w:t>
      </w:r>
      <w:r w:rsidR="007F37A9">
        <w:rPr>
          <w:rFonts w:ascii="Arial" w:hAnsi="Arial" w:cs="Arial"/>
          <w:color w:val="000000"/>
          <w:sz w:val="20"/>
          <w:szCs w:val="20"/>
          <w:lang w:val="pl-PL"/>
        </w:rPr>
        <w:t xml:space="preserve">30.06.2023 </w:t>
      </w:r>
      <w:r w:rsidR="00760AD0">
        <w:rPr>
          <w:rFonts w:ascii="Arial" w:hAnsi="Arial" w:cs="Arial"/>
          <w:color w:val="000000"/>
          <w:sz w:val="20"/>
          <w:szCs w:val="20"/>
          <w:lang w:val="pl-PL"/>
        </w:rPr>
        <w:t>r.</w:t>
      </w:r>
    </w:p>
    <w:p w14:paraId="65BA8768" w14:textId="77777777" w:rsidR="00992FC7" w:rsidRDefault="00992FC7" w:rsidP="00792BFE">
      <w:pPr>
        <w:pStyle w:val="Tekstpodstawowy"/>
        <w:spacing w:line="276" w:lineRule="auto"/>
        <w:ind w:left="284" w:hanging="284"/>
        <w:jc w:val="both"/>
        <w:rPr>
          <w:rFonts w:ascii="Arial" w:hAnsi="Arial" w:cs="Arial"/>
          <w:color w:val="000000"/>
          <w:sz w:val="20"/>
          <w:szCs w:val="20"/>
          <w:lang w:val="pl-PL"/>
        </w:rPr>
      </w:pPr>
    </w:p>
    <w:p w14:paraId="3FE985B6" w14:textId="3E90AFE5" w:rsidR="00485D67" w:rsidRPr="00825834" w:rsidRDefault="00485D67" w:rsidP="00792BFE">
      <w:pPr>
        <w:pStyle w:val="Tekstpodstawowy"/>
        <w:spacing w:line="276" w:lineRule="auto"/>
        <w:ind w:left="284" w:hanging="284"/>
        <w:jc w:val="both"/>
        <w:rPr>
          <w:rFonts w:ascii="Arial" w:hAnsi="Arial" w:cs="Arial"/>
          <w:color w:val="000000"/>
          <w:sz w:val="20"/>
          <w:szCs w:val="20"/>
        </w:rPr>
      </w:pPr>
      <w:r w:rsidRPr="00825834">
        <w:rPr>
          <w:rFonts w:ascii="Arial" w:hAnsi="Arial" w:cs="Arial"/>
          <w:color w:val="000000"/>
          <w:sz w:val="20"/>
          <w:szCs w:val="20"/>
        </w:rPr>
        <w:t>Zastępc</w:t>
      </w:r>
      <w:r w:rsidR="003406D0" w:rsidRPr="00825834">
        <w:rPr>
          <w:rFonts w:ascii="Arial" w:hAnsi="Arial" w:cs="Arial"/>
          <w:color w:val="000000"/>
          <w:sz w:val="20"/>
          <w:szCs w:val="20"/>
          <w:lang w:val="pl-PL"/>
        </w:rPr>
        <w:t>a</w:t>
      </w:r>
      <w:r w:rsidRPr="00825834">
        <w:rPr>
          <w:rFonts w:ascii="Arial" w:hAnsi="Arial" w:cs="Arial"/>
          <w:color w:val="000000"/>
          <w:sz w:val="20"/>
          <w:szCs w:val="20"/>
        </w:rPr>
        <w:t xml:space="preserve"> Komendanta Wojewódzkiego Policji w Łodzi</w:t>
      </w:r>
    </w:p>
    <w:p w14:paraId="7CBB644A" w14:textId="696723BF" w:rsidR="000F7C4C" w:rsidRPr="000F7C4C" w:rsidRDefault="00AF1810" w:rsidP="00792BFE">
      <w:pPr>
        <w:spacing w:line="276" w:lineRule="auto"/>
        <w:rPr>
          <w:rFonts w:ascii="Arial" w:hAnsi="Arial" w:cs="Arial"/>
          <w:color w:val="000000"/>
        </w:rPr>
      </w:pPr>
      <w:r w:rsidRPr="00825834">
        <w:rPr>
          <w:rFonts w:ascii="Arial" w:hAnsi="Arial" w:cs="Arial"/>
          <w:color w:val="000000"/>
        </w:rPr>
        <w:t xml:space="preserve">/-/ </w:t>
      </w:r>
      <w:r w:rsidR="000F7C4C" w:rsidRPr="00825834">
        <w:rPr>
          <w:rFonts w:ascii="Arial" w:hAnsi="Arial" w:cs="Arial"/>
          <w:color w:val="000000"/>
        </w:rPr>
        <w:t xml:space="preserve"> </w:t>
      </w:r>
      <w:r w:rsidR="007B0A8E" w:rsidRPr="00825834">
        <w:rPr>
          <w:rFonts w:ascii="Arial" w:hAnsi="Arial" w:cs="Arial"/>
          <w:color w:val="000000"/>
        </w:rPr>
        <w:t xml:space="preserve">insp. </w:t>
      </w:r>
      <w:r w:rsidR="004D3321" w:rsidRPr="00825834">
        <w:rPr>
          <w:rFonts w:ascii="Arial" w:hAnsi="Arial" w:cs="Arial"/>
          <w:color w:val="000000"/>
        </w:rPr>
        <w:t xml:space="preserve">Tomasz </w:t>
      </w:r>
      <w:r w:rsidR="00825834">
        <w:rPr>
          <w:rFonts w:ascii="Arial" w:hAnsi="Arial" w:cs="Arial"/>
          <w:color w:val="000000"/>
        </w:rPr>
        <w:t>Jędrzejowski</w:t>
      </w:r>
    </w:p>
    <w:p w14:paraId="3C036E88" w14:textId="77777777" w:rsidR="00485D67" w:rsidRDefault="00485D67" w:rsidP="00792BFE">
      <w:pPr>
        <w:spacing w:line="276" w:lineRule="auto"/>
        <w:rPr>
          <w:rFonts w:ascii="Arial" w:hAnsi="Arial" w:cs="Arial"/>
          <w:color w:val="000000"/>
        </w:rPr>
      </w:pPr>
    </w:p>
    <w:p w14:paraId="6AB436CA" w14:textId="77777777" w:rsidR="008A0DCD" w:rsidRDefault="008A0DCD" w:rsidP="00792BFE">
      <w:pPr>
        <w:spacing w:line="276" w:lineRule="auto"/>
        <w:rPr>
          <w:rFonts w:ascii="Arial" w:hAnsi="Arial" w:cs="Arial"/>
          <w:color w:val="000000"/>
        </w:rPr>
      </w:pPr>
    </w:p>
    <w:p w14:paraId="1EA6C5FE" w14:textId="77777777" w:rsidR="008A0DCD" w:rsidRDefault="008A0DCD" w:rsidP="00792BFE">
      <w:pPr>
        <w:spacing w:line="276" w:lineRule="auto"/>
        <w:rPr>
          <w:rFonts w:ascii="Arial" w:hAnsi="Arial" w:cs="Arial"/>
          <w:color w:val="000000"/>
        </w:rPr>
      </w:pPr>
      <w:r>
        <w:rPr>
          <w:rFonts w:ascii="Arial" w:hAnsi="Arial" w:cs="Arial"/>
          <w:color w:val="000000"/>
        </w:rPr>
        <w:br w:type="page"/>
      </w:r>
    </w:p>
    <w:p w14:paraId="7F06563F" w14:textId="77777777" w:rsidR="008A0DCD" w:rsidRPr="004D3321" w:rsidRDefault="008A0DCD" w:rsidP="00792BFE">
      <w:pPr>
        <w:pStyle w:val="Nagwekspisutreci"/>
        <w:spacing w:line="276" w:lineRule="auto"/>
        <w:jc w:val="center"/>
        <w:rPr>
          <w:rFonts w:ascii="Arial" w:hAnsi="Arial" w:cs="Arial"/>
          <w:color w:val="auto"/>
          <w:sz w:val="20"/>
          <w:szCs w:val="20"/>
        </w:rPr>
      </w:pPr>
      <w:r w:rsidRPr="004D3321">
        <w:rPr>
          <w:rFonts w:ascii="Arial" w:hAnsi="Arial" w:cs="Arial"/>
          <w:color w:val="auto"/>
          <w:sz w:val="20"/>
          <w:szCs w:val="20"/>
        </w:rPr>
        <w:lastRenderedPageBreak/>
        <w:t>Spis treści</w:t>
      </w:r>
    </w:p>
    <w:p w14:paraId="312798D6" w14:textId="55B2B875" w:rsidR="008A0DCD" w:rsidRPr="004D3321" w:rsidRDefault="008A0DCD" w:rsidP="00792BFE">
      <w:pPr>
        <w:pStyle w:val="Spistreci2"/>
        <w:tabs>
          <w:tab w:val="left" w:pos="660"/>
          <w:tab w:val="right" w:leader="dot" w:pos="8920"/>
        </w:tabs>
        <w:spacing w:line="276" w:lineRule="auto"/>
        <w:ind w:left="709" w:hanging="567"/>
        <w:rPr>
          <w:rFonts w:ascii="Arial" w:hAnsi="Arial" w:cs="Arial"/>
          <w:noProof/>
          <w:sz w:val="20"/>
          <w:szCs w:val="20"/>
        </w:rPr>
      </w:pPr>
      <w:r w:rsidRPr="004D3321">
        <w:rPr>
          <w:rFonts w:ascii="Arial" w:hAnsi="Arial" w:cs="Arial"/>
          <w:b/>
          <w:bCs/>
          <w:sz w:val="20"/>
          <w:szCs w:val="20"/>
        </w:rPr>
        <w:fldChar w:fldCharType="begin"/>
      </w:r>
      <w:r w:rsidRPr="004D3321">
        <w:rPr>
          <w:rFonts w:ascii="Arial" w:hAnsi="Arial" w:cs="Arial"/>
          <w:b/>
          <w:bCs/>
          <w:sz w:val="20"/>
          <w:szCs w:val="20"/>
        </w:rPr>
        <w:instrText xml:space="preserve"> TOC \o "1-3" \h \z \u </w:instrText>
      </w:r>
      <w:r w:rsidRPr="004D3321">
        <w:rPr>
          <w:rFonts w:ascii="Arial" w:hAnsi="Arial" w:cs="Arial"/>
          <w:b/>
          <w:bCs/>
          <w:sz w:val="20"/>
          <w:szCs w:val="20"/>
        </w:rPr>
        <w:fldChar w:fldCharType="separate"/>
      </w:r>
      <w:hyperlink w:anchor="_Toc66180993" w:history="1">
        <w:r w:rsidRPr="004D3321">
          <w:rPr>
            <w:rStyle w:val="Hipercze"/>
            <w:rFonts w:ascii="Arial" w:hAnsi="Arial" w:cs="Arial"/>
            <w:noProof/>
            <w:sz w:val="20"/>
            <w:szCs w:val="20"/>
          </w:rPr>
          <w:t>1.</w:t>
        </w:r>
        <w:r w:rsidRPr="004D3321">
          <w:rPr>
            <w:rFonts w:ascii="Arial" w:hAnsi="Arial" w:cs="Arial"/>
            <w:noProof/>
            <w:sz w:val="20"/>
            <w:szCs w:val="20"/>
          </w:rPr>
          <w:tab/>
        </w:r>
        <w:r w:rsidRPr="004D3321">
          <w:rPr>
            <w:rStyle w:val="Hipercze"/>
            <w:rFonts w:ascii="Arial" w:hAnsi="Arial" w:cs="Arial"/>
            <w:noProof/>
            <w:sz w:val="20"/>
            <w:szCs w:val="20"/>
          </w:rPr>
          <w:t>Nazwa i adres Zamawiającego</w:t>
        </w:r>
        <w:r w:rsidRPr="004D3321">
          <w:rPr>
            <w:rFonts w:ascii="Arial" w:hAnsi="Arial" w:cs="Arial"/>
            <w:noProof/>
            <w:webHidden/>
            <w:sz w:val="20"/>
            <w:szCs w:val="20"/>
          </w:rPr>
          <w:tab/>
        </w:r>
        <w:r w:rsidRPr="004D3321">
          <w:rPr>
            <w:rFonts w:ascii="Arial" w:hAnsi="Arial" w:cs="Arial"/>
            <w:noProof/>
            <w:webHidden/>
            <w:sz w:val="20"/>
            <w:szCs w:val="20"/>
          </w:rPr>
          <w:fldChar w:fldCharType="begin"/>
        </w:r>
        <w:r w:rsidRPr="004D3321">
          <w:rPr>
            <w:rFonts w:ascii="Arial" w:hAnsi="Arial" w:cs="Arial"/>
            <w:noProof/>
            <w:webHidden/>
            <w:sz w:val="20"/>
            <w:szCs w:val="20"/>
          </w:rPr>
          <w:instrText xml:space="preserve"> PAGEREF _Toc66180993 \h </w:instrText>
        </w:r>
        <w:r w:rsidRPr="004D3321">
          <w:rPr>
            <w:rFonts w:ascii="Arial" w:hAnsi="Arial" w:cs="Arial"/>
            <w:noProof/>
            <w:webHidden/>
            <w:sz w:val="20"/>
            <w:szCs w:val="20"/>
          </w:rPr>
        </w:r>
        <w:r w:rsidRPr="004D3321">
          <w:rPr>
            <w:rFonts w:ascii="Arial" w:hAnsi="Arial" w:cs="Arial"/>
            <w:noProof/>
            <w:webHidden/>
            <w:sz w:val="20"/>
            <w:szCs w:val="20"/>
          </w:rPr>
          <w:fldChar w:fldCharType="separate"/>
        </w:r>
        <w:r w:rsidR="000745B3">
          <w:rPr>
            <w:rFonts w:ascii="Arial" w:hAnsi="Arial" w:cs="Arial"/>
            <w:noProof/>
            <w:webHidden/>
            <w:sz w:val="20"/>
            <w:szCs w:val="20"/>
          </w:rPr>
          <w:t>3</w:t>
        </w:r>
        <w:r w:rsidRPr="004D3321">
          <w:rPr>
            <w:rFonts w:ascii="Arial" w:hAnsi="Arial" w:cs="Arial"/>
            <w:noProof/>
            <w:webHidden/>
            <w:sz w:val="20"/>
            <w:szCs w:val="20"/>
          </w:rPr>
          <w:fldChar w:fldCharType="end"/>
        </w:r>
      </w:hyperlink>
    </w:p>
    <w:p w14:paraId="571F1D96" w14:textId="01207EF7" w:rsidR="008A0DCD" w:rsidRPr="004D3321" w:rsidRDefault="007F37A9"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4D3321">
          <w:rPr>
            <w:rStyle w:val="Hipercze"/>
            <w:rFonts w:ascii="Arial" w:hAnsi="Arial" w:cs="Arial"/>
            <w:noProof/>
            <w:sz w:val="20"/>
            <w:szCs w:val="20"/>
          </w:rPr>
          <w:t>2.</w:t>
        </w:r>
        <w:r w:rsidR="008A0DCD" w:rsidRPr="004D3321">
          <w:rPr>
            <w:rFonts w:ascii="Arial" w:hAnsi="Arial" w:cs="Arial"/>
            <w:noProof/>
            <w:sz w:val="20"/>
            <w:szCs w:val="20"/>
          </w:rPr>
          <w:tab/>
        </w:r>
        <w:r w:rsidR="008A0DCD" w:rsidRPr="004D3321">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_Toc66180994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3</w:t>
        </w:r>
        <w:r w:rsidR="008A0DCD" w:rsidRPr="004D3321">
          <w:rPr>
            <w:rFonts w:ascii="Arial" w:hAnsi="Arial" w:cs="Arial"/>
            <w:noProof/>
            <w:webHidden/>
            <w:sz w:val="20"/>
            <w:szCs w:val="20"/>
          </w:rPr>
          <w:fldChar w:fldCharType="end"/>
        </w:r>
      </w:hyperlink>
    </w:p>
    <w:p w14:paraId="5FBEE725" w14:textId="7F2431D3" w:rsidR="008A0DCD" w:rsidRPr="004D3321" w:rsidRDefault="007F37A9"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4D3321">
          <w:rPr>
            <w:rStyle w:val="Hipercze"/>
            <w:rFonts w:ascii="Arial" w:hAnsi="Arial" w:cs="Arial"/>
            <w:noProof/>
            <w:sz w:val="20"/>
            <w:szCs w:val="20"/>
          </w:rPr>
          <w:t>3.</w:t>
        </w:r>
        <w:r w:rsidR="008A0DCD" w:rsidRPr="004D3321">
          <w:rPr>
            <w:rFonts w:ascii="Arial" w:hAnsi="Arial" w:cs="Arial"/>
            <w:noProof/>
            <w:sz w:val="20"/>
            <w:szCs w:val="20"/>
          </w:rPr>
          <w:tab/>
        </w:r>
        <w:r w:rsidR="008A0DCD" w:rsidRPr="004D3321">
          <w:rPr>
            <w:rStyle w:val="Hipercze"/>
            <w:rFonts w:ascii="Arial" w:hAnsi="Arial" w:cs="Arial"/>
            <w:noProof/>
            <w:sz w:val="20"/>
            <w:szCs w:val="20"/>
          </w:rPr>
          <w:t>Tryb udzielenia zamówienia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_Toc66180995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3</w:t>
        </w:r>
        <w:r w:rsidR="008A0DCD" w:rsidRPr="004D3321">
          <w:rPr>
            <w:rFonts w:ascii="Arial" w:hAnsi="Arial" w:cs="Arial"/>
            <w:noProof/>
            <w:webHidden/>
            <w:sz w:val="20"/>
            <w:szCs w:val="20"/>
          </w:rPr>
          <w:fldChar w:fldCharType="end"/>
        </w:r>
      </w:hyperlink>
    </w:p>
    <w:p w14:paraId="39B6669C" w14:textId="4F7D3CBA" w:rsidR="008A0DCD" w:rsidRPr="004D3321" w:rsidRDefault="007F37A9"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4D3321">
          <w:rPr>
            <w:rStyle w:val="Hipercze"/>
            <w:rFonts w:ascii="Arial" w:hAnsi="Arial" w:cs="Arial"/>
            <w:noProof/>
            <w:sz w:val="20"/>
            <w:szCs w:val="20"/>
          </w:rPr>
          <w:t>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w:t>
        </w:r>
        <w:r w:rsidR="00BB2CD7" w:rsidRPr="004D3321">
          <w:rPr>
            <w:rStyle w:val="Hipercze"/>
            <w:rFonts w:ascii="Arial" w:hAnsi="Arial" w:cs="Arial"/>
            <w:noProof/>
            <w:sz w:val="20"/>
            <w:szCs w:val="20"/>
          </w:rPr>
          <w:t xml:space="preserve"> o uprzedniej ocenie ofert-art. 139</w:t>
        </w:r>
        <w:r w:rsidR="008A0DCD" w:rsidRPr="004D3321">
          <w:rPr>
            <w:rStyle w:val="Hipercze"/>
            <w:rFonts w:ascii="Arial" w:hAnsi="Arial" w:cs="Arial"/>
            <w:noProof/>
            <w:sz w:val="20"/>
            <w:szCs w:val="20"/>
          </w:rPr>
          <w:t>.</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_Toc66180996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3</w:t>
        </w:r>
        <w:r w:rsidR="008A0DCD" w:rsidRPr="004D3321">
          <w:rPr>
            <w:rFonts w:ascii="Arial" w:hAnsi="Arial" w:cs="Arial"/>
            <w:noProof/>
            <w:webHidden/>
            <w:sz w:val="20"/>
            <w:szCs w:val="20"/>
          </w:rPr>
          <w:fldChar w:fldCharType="end"/>
        </w:r>
      </w:hyperlink>
    </w:p>
    <w:p w14:paraId="258B454A" w14:textId="43582E70" w:rsidR="008A0DCD" w:rsidRPr="004D3321" w:rsidRDefault="007F37A9" w:rsidP="00792BFE">
      <w:pPr>
        <w:pStyle w:val="Spistreci2"/>
        <w:tabs>
          <w:tab w:val="left" w:pos="660"/>
          <w:tab w:val="right" w:leader="dot" w:pos="8920"/>
        </w:tabs>
        <w:spacing w:line="276" w:lineRule="auto"/>
        <w:ind w:left="709" w:hanging="567"/>
        <w:rPr>
          <w:rStyle w:val="Hipercze"/>
          <w:rFonts w:ascii="Arial" w:hAnsi="Arial" w:cs="Arial"/>
          <w:noProof/>
          <w:sz w:val="20"/>
          <w:szCs w:val="20"/>
        </w:rPr>
      </w:pPr>
      <w:hyperlink w:anchor="_Toc66180997" w:history="1">
        <w:r w:rsidR="008A0DCD" w:rsidRPr="004D3321">
          <w:rPr>
            <w:rStyle w:val="Hipercze"/>
            <w:rFonts w:ascii="Arial" w:hAnsi="Arial" w:cs="Arial"/>
            <w:noProof/>
            <w:sz w:val="20"/>
            <w:szCs w:val="20"/>
          </w:rPr>
          <w:t>5.</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przedmiotu  zamówienia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_Toc66180997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3</w:t>
        </w:r>
        <w:r w:rsidR="008A0DCD" w:rsidRPr="004D3321">
          <w:rPr>
            <w:rFonts w:ascii="Arial" w:hAnsi="Arial" w:cs="Arial"/>
            <w:noProof/>
            <w:webHidden/>
            <w:sz w:val="20"/>
            <w:szCs w:val="20"/>
          </w:rPr>
          <w:fldChar w:fldCharType="end"/>
        </w:r>
      </w:hyperlink>
    </w:p>
    <w:p w14:paraId="6AEE00D2" w14:textId="58A23670" w:rsidR="008A0DCD" w:rsidRPr="004D3321" w:rsidRDefault="007F37A9"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4D3321">
          <w:rPr>
            <w:rStyle w:val="Hipercze"/>
            <w:rFonts w:ascii="Arial" w:hAnsi="Arial" w:cs="Arial"/>
            <w:noProof/>
            <w:sz w:val="20"/>
            <w:szCs w:val="20"/>
          </w:rPr>
          <w:t>6.</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części zamówienia, jeżeli zamawiający dopuszcza składanie ofert częściowych</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_Toc66180998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5</w:t>
        </w:r>
        <w:r w:rsidR="008A0DCD" w:rsidRPr="004D3321">
          <w:rPr>
            <w:rFonts w:ascii="Arial" w:hAnsi="Arial" w:cs="Arial"/>
            <w:noProof/>
            <w:webHidden/>
            <w:sz w:val="20"/>
            <w:szCs w:val="20"/>
          </w:rPr>
          <w:fldChar w:fldCharType="end"/>
        </w:r>
      </w:hyperlink>
    </w:p>
    <w:p w14:paraId="47A2696E" w14:textId="5FD38BB8" w:rsidR="008A0DCD" w:rsidRPr="004D3321" w:rsidRDefault="007F37A9"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4D3321">
          <w:rPr>
            <w:rStyle w:val="Hipercze"/>
            <w:rFonts w:ascii="Arial" w:hAnsi="Arial" w:cs="Arial"/>
            <w:noProof/>
            <w:sz w:val="20"/>
            <w:szCs w:val="20"/>
          </w:rPr>
          <w:t>7.</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przewidywanych zamówieniach, o których mowa w art. 214 ust. 1 pkt. 7 ustawy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_Toc66180999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5</w:t>
        </w:r>
        <w:r w:rsidR="008A0DCD" w:rsidRPr="004D3321">
          <w:rPr>
            <w:rFonts w:ascii="Arial" w:hAnsi="Arial" w:cs="Arial"/>
            <w:noProof/>
            <w:webHidden/>
            <w:sz w:val="20"/>
            <w:szCs w:val="20"/>
          </w:rPr>
          <w:fldChar w:fldCharType="end"/>
        </w:r>
      </w:hyperlink>
    </w:p>
    <w:p w14:paraId="3CB38597" w14:textId="6FFA60EA" w:rsidR="008A0DCD" w:rsidRPr="004D3321" w:rsidRDefault="007F37A9"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4D3321">
          <w:rPr>
            <w:rStyle w:val="Hipercze"/>
            <w:rFonts w:ascii="Arial" w:hAnsi="Arial" w:cs="Arial"/>
            <w:noProof/>
            <w:sz w:val="20"/>
            <w:szCs w:val="20"/>
          </w:rPr>
          <w:t>8.</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_Toc66181000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5</w:t>
        </w:r>
        <w:r w:rsidR="008A0DCD" w:rsidRPr="004D3321">
          <w:rPr>
            <w:rFonts w:ascii="Arial" w:hAnsi="Arial" w:cs="Arial"/>
            <w:noProof/>
            <w:webHidden/>
            <w:sz w:val="20"/>
            <w:szCs w:val="20"/>
          </w:rPr>
          <w:fldChar w:fldCharType="end"/>
        </w:r>
      </w:hyperlink>
    </w:p>
    <w:p w14:paraId="4E18C985" w14:textId="429C40DF" w:rsidR="008A0DCD" w:rsidRPr="004D3321" w:rsidRDefault="007F37A9"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4D3321">
          <w:rPr>
            <w:rStyle w:val="Hipercze"/>
            <w:rFonts w:ascii="Arial" w:hAnsi="Arial" w:cs="Arial"/>
            <w:noProof/>
            <w:sz w:val="20"/>
            <w:szCs w:val="20"/>
          </w:rPr>
          <w:t>9.</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wykonania zamówienia: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_Toc66181001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5</w:t>
        </w:r>
        <w:r w:rsidR="008A0DCD" w:rsidRPr="004D3321">
          <w:rPr>
            <w:rFonts w:ascii="Arial" w:hAnsi="Arial" w:cs="Arial"/>
            <w:noProof/>
            <w:webHidden/>
            <w:sz w:val="20"/>
            <w:szCs w:val="20"/>
          </w:rPr>
          <w:fldChar w:fldCharType="end"/>
        </w:r>
      </w:hyperlink>
    </w:p>
    <w:p w14:paraId="27F7E117" w14:textId="21C4DA52" w:rsidR="008A0DCD" w:rsidRPr="004D3321" w:rsidRDefault="007F37A9"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4D3321">
          <w:rPr>
            <w:rStyle w:val="Hipercze"/>
            <w:rFonts w:ascii="Arial" w:hAnsi="Arial" w:cs="Arial"/>
            <w:noProof/>
            <w:sz w:val="20"/>
            <w:szCs w:val="20"/>
          </w:rPr>
          <w:t>10.</w:t>
        </w:r>
        <w:r w:rsidR="008A0DCD" w:rsidRPr="004D3321">
          <w:rPr>
            <w:rFonts w:ascii="Arial" w:hAnsi="Arial" w:cs="Arial"/>
            <w:noProof/>
            <w:sz w:val="20"/>
            <w:szCs w:val="20"/>
          </w:rPr>
          <w:tab/>
        </w:r>
        <w:r w:rsidR="008A0DCD" w:rsidRPr="004D3321">
          <w:rPr>
            <w:rStyle w:val="Hipercze"/>
            <w:rFonts w:ascii="Arial" w:hAnsi="Arial" w:cs="Arial"/>
            <w:noProof/>
            <w:sz w:val="20"/>
            <w:szCs w:val="20"/>
          </w:rPr>
          <w:t>O udzielenie zamówienia mogą ubiegać się Wykonawcy, którzy: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_Toc66181002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6</w:t>
        </w:r>
        <w:r w:rsidR="008A0DCD" w:rsidRPr="004D3321">
          <w:rPr>
            <w:rFonts w:ascii="Arial" w:hAnsi="Arial" w:cs="Arial"/>
            <w:noProof/>
            <w:webHidden/>
            <w:sz w:val="20"/>
            <w:szCs w:val="20"/>
          </w:rPr>
          <w:fldChar w:fldCharType="end"/>
        </w:r>
      </w:hyperlink>
    </w:p>
    <w:p w14:paraId="6B82E6CD" w14:textId="0D76E303" w:rsidR="008A0DCD" w:rsidRPr="004D3321" w:rsidRDefault="007F37A9"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4D3321">
          <w:rPr>
            <w:rStyle w:val="Hipercze"/>
            <w:rFonts w:ascii="Arial" w:hAnsi="Arial" w:cs="Arial"/>
            <w:noProof/>
            <w:sz w:val="20"/>
            <w:szCs w:val="20"/>
          </w:rPr>
          <w:t>11.</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_Toc66181003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8</w:t>
        </w:r>
        <w:r w:rsidR="008A0DCD" w:rsidRPr="004D3321">
          <w:rPr>
            <w:rFonts w:ascii="Arial" w:hAnsi="Arial" w:cs="Arial"/>
            <w:noProof/>
            <w:webHidden/>
            <w:sz w:val="20"/>
            <w:szCs w:val="20"/>
          </w:rPr>
          <w:fldChar w:fldCharType="end"/>
        </w:r>
      </w:hyperlink>
    </w:p>
    <w:p w14:paraId="17DD3033" w14:textId="22E4C05C" w:rsidR="008A0DCD" w:rsidRPr="004D3321" w:rsidRDefault="007F37A9"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4D3321">
          <w:rPr>
            <w:rStyle w:val="Hipercze"/>
            <w:rFonts w:ascii="Arial" w:hAnsi="Arial" w:cs="Arial"/>
            <w:noProof/>
            <w:sz w:val="20"/>
            <w:szCs w:val="20"/>
          </w:rPr>
          <w:t>12.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przedmiotowych środkach dowodowych .</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_Toc66181004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11</w:t>
        </w:r>
        <w:r w:rsidR="008A0DCD" w:rsidRPr="004D3321">
          <w:rPr>
            <w:rFonts w:ascii="Arial" w:hAnsi="Arial" w:cs="Arial"/>
            <w:noProof/>
            <w:webHidden/>
            <w:sz w:val="20"/>
            <w:szCs w:val="20"/>
          </w:rPr>
          <w:fldChar w:fldCharType="end"/>
        </w:r>
      </w:hyperlink>
    </w:p>
    <w:p w14:paraId="1B8ED365" w14:textId="26B2AC8D" w:rsidR="008A0DCD" w:rsidRPr="004D3321" w:rsidRDefault="007F37A9"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4D3321">
          <w:rPr>
            <w:rStyle w:val="Hipercze"/>
            <w:rFonts w:ascii="Arial" w:hAnsi="Arial" w:cs="Arial"/>
            <w:noProof/>
            <w:sz w:val="20"/>
            <w:szCs w:val="20"/>
          </w:rPr>
          <w:t>13.</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przygotowania oferty: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_Toc66181005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11</w:t>
        </w:r>
        <w:r w:rsidR="008A0DCD" w:rsidRPr="004D3321">
          <w:rPr>
            <w:rFonts w:ascii="Arial" w:hAnsi="Arial" w:cs="Arial"/>
            <w:noProof/>
            <w:webHidden/>
            <w:sz w:val="20"/>
            <w:szCs w:val="20"/>
          </w:rPr>
          <w:fldChar w:fldCharType="end"/>
        </w:r>
      </w:hyperlink>
    </w:p>
    <w:p w14:paraId="51508C60" w14:textId="340EBC8E" w:rsidR="008A0DCD" w:rsidRPr="004D3321" w:rsidRDefault="007F37A9"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4D3321">
          <w:rPr>
            <w:rStyle w:val="Hipercze"/>
            <w:rFonts w:ascii="Arial" w:hAnsi="Arial" w:cs="Arial"/>
            <w:noProof/>
            <w:sz w:val="20"/>
            <w:szCs w:val="20"/>
          </w:rPr>
          <w:t>14.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_Toc66181006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12</w:t>
        </w:r>
        <w:r w:rsidR="008A0DCD" w:rsidRPr="004D3321">
          <w:rPr>
            <w:rFonts w:ascii="Arial" w:hAnsi="Arial" w:cs="Arial"/>
            <w:noProof/>
            <w:webHidden/>
            <w:sz w:val="20"/>
            <w:szCs w:val="20"/>
          </w:rPr>
          <w:fldChar w:fldCharType="end"/>
        </w:r>
      </w:hyperlink>
    </w:p>
    <w:p w14:paraId="1A26320B" w14:textId="6AC3D808" w:rsidR="008A0DCD" w:rsidRPr="004D3321" w:rsidRDefault="007F37A9"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4D3321">
          <w:rPr>
            <w:rStyle w:val="Hipercze"/>
            <w:rFonts w:ascii="Arial" w:eastAsia="Calibri" w:hAnsi="Arial" w:cs="Arial"/>
            <w:noProof/>
            <w:sz w:val="20"/>
            <w:szCs w:val="20"/>
            <w:lang w:eastAsia="en-US"/>
          </w:rPr>
          <w:t>15.</w:t>
        </w:r>
        <w:r w:rsidR="008A0DCD" w:rsidRPr="004D3321">
          <w:rPr>
            <w:rFonts w:ascii="Arial" w:hAnsi="Arial" w:cs="Arial"/>
            <w:noProof/>
            <w:sz w:val="20"/>
            <w:szCs w:val="20"/>
          </w:rPr>
          <w:tab/>
        </w:r>
        <w:r w:rsidR="008A0DCD" w:rsidRPr="004D3321">
          <w:rPr>
            <w:rStyle w:val="Hipercze"/>
            <w:rFonts w:ascii="Arial" w:eastAsia="Calibri" w:hAnsi="Arial" w:cs="Arial"/>
            <w:noProof/>
            <w:sz w:val="20"/>
            <w:szCs w:val="20"/>
            <w:lang w:eastAsia="en-US"/>
          </w:rPr>
          <w:t>Opis sposobu przygotowania ofert oraz dokumentów wymaganych przez Zamawiającego w SWZ</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_Toc66181007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13</w:t>
        </w:r>
        <w:r w:rsidR="008A0DCD" w:rsidRPr="004D3321">
          <w:rPr>
            <w:rFonts w:ascii="Arial" w:hAnsi="Arial" w:cs="Arial"/>
            <w:noProof/>
            <w:webHidden/>
            <w:sz w:val="20"/>
            <w:szCs w:val="20"/>
          </w:rPr>
          <w:fldChar w:fldCharType="end"/>
        </w:r>
      </w:hyperlink>
    </w:p>
    <w:p w14:paraId="465A8A71" w14:textId="3F67FAB0" w:rsidR="008A0DCD" w:rsidRPr="004D3321" w:rsidRDefault="007F37A9"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4D3321">
          <w:rPr>
            <w:rStyle w:val="Hipercze"/>
            <w:rFonts w:ascii="Arial" w:hAnsi="Arial" w:cs="Arial"/>
            <w:noProof/>
            <w:sz w:val="20"/>
            <w:szCs w:val="20"/>
          </w:rPr>
          <w:t>16.</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wadium</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_Toc66181008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15</w:t>
        </w:r>
        <w:r w:rsidR="008A0DCD" w:rsidRPr="004D3321">
          <w:rPr>
            <w:rFonts w:ascii="Arial" w:hAnsi="Arial" w:cs="Arial"/>
            <w:noProof/>
            <w:webHidden/>
            <w:sz w:val="20"/>
            <w:szCs w:val="20"/>
          </w:rPr>
          <w:fldChar w:fldCharType="end"/>
        </w:r>
      </w:hyperlink>
    </w:p>
    <w:p w14:paraId="1A7DDE9B" w14:textId="00EAC64A" w:rsidR="008A0DCD" w:rsidRPr="004D3321" w:rsidRDefault="007F37A9"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4D3321">
          <w:rPr>
            <w:rStyle w:val="Hipercze"/>
            <w:rFonts w:ascii="Arial" w:hAnsi="Arial" w:cs="Arial"/>
            <w:noProof/>
            <w:sz w:val="20"/>
            <w:szCs w:val="20"/>
          </w:rPr>
          <w:t>17.</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związania ofertą</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_Toc66181009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15</w:t>
        </w:r>
        <w:r w:rsidR="008A0DCD" w:rsidRPr="004D3321">
          <w:rPr>
            <w:rFonts w:ascii="Arial" w:hAnsi="Arial" w:cs="Arial"/>
            <w:noProof/>
            <w:webHidden/>
            <w:sz w:val="20"/>
            <w:szCs w:val="20"/>
          </w:rPr>
          <w:fldChar w:fldCharType="end"/>
        </w:r>
      </w:hyperlink>
    </w:p>
    <w:p w14:paraId="69D193B5" w14:textId="42ED0363" w:rsidR="008A0DCD" w:rsidRPr="004D3321" w:rsidRDefault="007F37A9"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4D3321">
          <w:rPr>
            <w:rStyle w:val="Hipercze"/>
            <w:rFonts w:ascii="Arial" w:hAnsi="Arial" w:cs="Arial"/>
            <w:noProof/>
            <w:sz w:val="20"/>
            <w:szCs w:val="20"/>
          </w:rPr>
          <w:t>18.</w:t>
        </w:r>
        <w:r w:rsidR="008A0DCD" w:rsidRPr="004D3321">
          <w:rPr>
            <w:rFonts w:ascii="Arial" w:hAnsi="Arial" w:cs="Arial"/>
            <w:noProof/>
            <w:sz w:val="20"/>
            <w:szCs w:val="20"/>
          </w:rPr>
          <w:tab/>
        </w:r>
        <w:r w:rsidR="008A0DCD" w:rsidRPr="004D3321">
          <w:rPr>
            <w:rStyle w:val="Hipercze"/>
            <w:rFonts w:ascii="Arial" w:hAnsi="Arial" w:cs="Arial"/>
            <w:noProof/>
            <w:sz w:val="20"/>
            <w:szCs w:val="20"/>
          </w:rPr>
          <w:t>Sposób oraz termin składania i otwarcia ofert</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_Toc66181010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15</w:t>
        </w:r>
        <w:r w:rsidR="008A0DCD" w:rsidRPr="004D3321">
          <w:rPr>
            <w:rFonts w:ascii="Arial" w:hAnsi="Arial" w:cs="Arial"/>
            <w:noProof/>
            <w:webHidden/>
            <w:sz w:val="20"/>
            <w:szCs w:val="20"/>
          </w:rPr>
          <w:fldChar w:fldCharType="end"/>
        </w:r>
      </w:hyperlink>
    </w:p>
    <w:p w14:paraId="281C77D3" w14:textId="417D1557" w:rsidR="008A0DCD" w:rsidRPr="004D3321" w:rsidRDefault="007F37A9"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4D3321">
          <w:rPr>
            <w:rStyle w:val="Hipercze"/>
            <w:rFonts w:ascii="Arial" w:hAnsi="Arial" w:cs="Arial"/>
            <w:noProof/>
            <w:sz w:val="20"/>
            <w:szCs w:val="20"/>
          </w:rPr>
          <w:t>19.</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obliczenia ceny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_Toc66181011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15</w:t>
        </w:r>
        <w:r w:rsidR="008A0DCD" w:rsidRPr="004D3321">
          <w:rPr>
            <w:rFonts w:ascii="Arial" w:hAnsi="Arial" w:cs="Arial"/>
            <w:noProof/>
            <w:webHidden/>
            <w:sz w:val="20"/>
            <w:szCs w:val="20"/>
          </w:rPr>
          <w:fldChar w:fldCharType="end"/>
        </w:r>
      </w:hyperlink>
    </w:p>
    <w:p w14:paraId="672D90CC" w14:textId="70CF9501" w:rsidR="008A0DCD" w:rsidRPr="004D3321" w:rsidRDefault="007F37A9"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4D3321">
          <w:rPr>
            <w:rStyle w:val="Hipercze"/>
            <w:rFonts w:ascii="Arial" w:hAnsi="Arial" w:cs="Arial"/>
            <w:noProof/>
            <w:sz w:val="20"/>
            <w:szCs w:val="20"/>
          </w:rPr>
          <w:t>20.</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Informacje dotyczące walut obcych, w jakich mogą być prowadzone rozliczenia między Zamawiającym a Wykonawcą</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_Toc66181012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16</w:t>
        </w:r>
        <w:r w:rsidR="008A0DCD" w:rsidRPr="004D3321">
          <w:rPr>
            <w:rFonts w:ascii="Arial" w:hAnsi="Arial" w:cs="Arial"/>
            <w:noProof/>
            <w:webHidden/>
            <w:sz w:val="20"/>
            <w:szCs w:val="20"/>
          </w:rPr>
          <w:fldChar w:fldCharType="end"/>
        </w:r>
      </w:hyperlink>
    </w:p>
    <w:p w14:paraId="5A18D652" w14:textId="3C8CC03D" w:rsidR="008A0DCD" w:rsidRPr="004D3321" w:rsidRDefault="007F37A9"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4D3321">
          <w:rPr>
            <w:rStyle w:val="Hipercze"/>
            <w:rFonts w:ascii="Arial" w:hAnsi="Arial" w:cs="Arial"/>
            <w:noProof/>
            <w:sz w:val="20"/>
            <w:szCs w:val="20"/>
          </w:rPr>
          <w:t>21.</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_Toc66181013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16</w:t>
        </w:r>
        <w:r w:rsidR="008A0DCD" w:rsidRPr="004D3321">
          <w:rPr>
            <w:rFonts w:ascii="Arial" w:hAnsi="Arial" w:cs="Arial"/>
            <w:noProof/>
            <w:webHidden/>
            <w:sz w:val="20"/>
            <w:szCs w:val="20"/>
          </w:rPr>
          <w:fldChar w:fldCharType="end"/>
        </w:r>
      </w:hyperlink>
    </w:p>
    <w:p w14:paraId="05E2FD6E" w14:textId="471F6968" w:rsidR="008A0DCD" w:rsidRPr="004D3321" w:rsidRDefault="007F37A9"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4D3321">
          <w:rPr>
            <w:rStyle w:val="Hipercze"/>
            <w:rFonts w:ascii="Arial" w:hAnsi="Arial" w:cs="Arial"/>
            <w:noProof/>
            <w:sz w:val="20"/>
            <w:szCs w:val="20"/>
          </w:rPr>
          <w:t>22.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przewidywanym wyborze najkorzystniejszej oferty z zastosowaniem aukcji elektronicznej</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_Toc66181014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17</w:t>
        </w:r>
        <w:r w:rsidR="008A0DCD" w:rsidRPr="004D3321">
          <w:rPr>
            <w:rFonts w:ascii="Arial" w:hAnsi="Arial" w:cs="Arial"/>
            <w:noProof/>
            <w:webHidden/>
            <w:sz w:val="20"/>
            <w:szCs w:val="20"/>
          </w:rPr>
          <w:fldChar w:fldCharType="end"/>
        </w:r>
      </w:hyperlink>
    </w:p>
    <w:p w14:paraId="70211F2D" w14:textId="64F7EC53" w:rsidR="008A0DCD" w:rsidRPr="004D3321" w:rsidRDefault="007F37A9"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4D3321">
          <w:rPr>
            <w:rStyle w:val="Hipercze"/>
            <w:rFonts w:ascii="Arial" w:hAnsi="Arial" w:cs="Arial"/>
            <w:noProof/>
            <w:sz w:val="20"/>
            <w:szCs w:val="20"/>
          </w:rPr>
          <w:t>23.</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zabezpieczenia należytego wykonania umowy.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_Toc66181015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17</w:t>
        </w:r>
        <w:r w:rsidR="008A0DCD" w:rsidRPr="004D3321">
          <w:rPr>
            <w:rFonts w:ascii="Arial" w:hAnsi="Arial" w:cs="Arial"/>
            <w:noProof/>
            <w:webHidden/>
            <w:sz w:val="20"/>
            <w:szCs w:val="20"/>
          </w:rPr>
          <w:fldChar w:fldCharType="end"/>
        </w:r>
      </w:hyperlink>
    </w:p>
    <w:p w14:paraId="41B606B8" w14:textId="780E2450" w:rsidR="008A0DCD" w:rsidRPr="004D3321" w:rsidRDefault="007F37A9"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4D3321">
          <w:rPr>
            <w:rStyle w:val="Hipercze"/>
            <w:rFonts w:ascii="Arial" w:hAnsi="Arial" w:cs="Arial"/>
            <w:noProof/>
            <w:sz w:val="20"/>
            <w:szCs w:val="20"/>
          </w:rPr>
          <w:t>24.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formalnościach, jakie powinny zostać dopełnione po wyborze oferty w celu   zawarcia umowy w sprawie zamówienia publicznego.</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_Toc66181016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17</w:t>
        </w:r>
        <w:r w:rsidR="008A0DCD" w:rsidRPr="004D3321">
          <w:rPr>
            <w:rFonts w:ascii="Arial" w:hAnsi="Arial" w:cs="Arial"/>
            <w:noProof/>
            <w:webHidden/>
            <w:sz w:val="20"/>
            <w:szCs w:val="20"/>
          </w:rPr>
          <w:fldChar w:fldCharType="end"/>
        </w:r>
      </w:hyperlink>
    </w:p>
    <w:p w14:paraId="7F2CA6F8" w14:textId="3689AB37" w:rsidR="008A0DCD" w:rsidRPr="004D3321" w:rsidRDefault="007F37A9"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4D3321">
          <w:rPr>
            <w:rStyle w:val="Hipercze"/>
            <w:rFonts w:ascii="Arial" w:hAnsi="Arial" w:cs="Arial"/>
            <w:noProof/>
            <w:sz w:val="20"/>
            <w:szCs w:val="20"/>
          </w:rPr>
          <w:t>25.</w:t>
        </w:r>
        <w:r w:rsidR="008A0DCD" w:rsidRPr="004D3321">
          <w:rPr>
            <w:rFonts w:ascii="Arial" w:hAnsi="Arial" w:cs="Arial"/>
            <w:noProof/>
            <w:sz w:val="20"/>
            <w:szCs w:val="20"/>
          </w:rPr>
          <w:tab/>
        </w:r>
        <w:r w:rsidR="008A0DCD" w:rsidRPr="004D3321">
          <w:rPr>
            <w:rStyle w:val="Hipercze"/>
            <w:rFonts w:ascii="Arial" w:hAnsi="Arial" w:cs="Arial"/>
            <w:noProof/>
            <w:sz w:val="20"/>
            <w:szCs w:val="20"/>
          </w:rPr>
          <w:t>Projektowane postanowienia umowy w sprawie zamówienia publicznego, które zostaną wprowadzone do treści tej umowy.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_Toc66181017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17</w:t>
        </w:r>
        <w:r w:rsidR="008A0DCD" w:rsidRPr="004D3321">
          <w:rPr>
            <w:rFonts w:ascii="Arial" w:hAnsi="Arial" w:cs="Arial"/>
            <w:noProof/>
            <w:webHidden/>
            <w:sz w:val="20"/>
            <w:szCs w:val="20"/>
          </w:rPr>
          <w:fldChar w:fldCharType="end"/>
        </w:r>
      </w:hyperlink>
    </w:p>
    <w:p w14:paraId="6F0E6809" w14:textId="63FC1878" w:rsidR="008A0DCD" w:rsidRPr="004D3321" w:rsidRDefault="007F37A9"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4D3321">
          <w:rPr>
            <w:rStyle w:val="Hipercze"/>
            <w:rFonts w:ascii="Arial" w:hAnsi="Arial" w:cs="Arial"/>
            <w:noProof/>
            <w:sz w:val="20"/>
            <w:szCs w:val="20"/>
          </w:rPr>
          <w:t>26.</w:t>
        </w:r>
        <w:r w:rsidR="008A0DCD" w:rsidRPr="004D3321">
          <w:rPr>
            <w:rFonts w:ascii="Arial" w:hAnsi="Arial" w:cs="Arial"/>
            <w:noProof/>
            <w:sz w:val="20"/>
            <w:szCs w:val="20"/>
          </w:rPr>
          <w:tab/>
        </w:r>
        <w:r w:rsidR="008A0DCD" w:rsidRPr="004D3321">
          <w:rPr>
            <w:rStyle w:val="Hipercze"/>
            <w:rFonts w:ascii="Arial" w:hAnsi="Arial" w:cs="Arial"/>
            <w:noProof/>
            <w:sz w:val="20"/>
            <w:szCs w:val="20"/>
          </w:rPr>
          <w:t>Pouczenie o środkach ochrony prawnej przysługujących Wykonawcy.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_Toc66181018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17</w:t>
        </w:r>
        <w:r w:rsidR="008A0DCD" w:rsidRPr="004D3321">
          <w:rPr>
            <w:rFonts w:ascii="Arial" w:hAnsi="Arial" w:cs="Arial"/>
            <w:noProof/>
            <w:webHidden/>
            <w:sz w:val="20"/>
            <w:szCs w:val="20"/>
          </w:rPr>
          <w:fldChar w:fldCharType="end"/>
        </w:r>
      </w:hyperlink>
    </w:p>
    <w:p w14:paraId="16BA097F" w14:textId="3E595097" w:rsidR="008A0DCD" w:rsidRPr="004D3321" w:rsidRDefault="007F37A9"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4D3321">
          <w:rPr>
            <w:rStyle w:val="Hipercze"/>
            <w:rFonts w:ascii="Arial" w:hAnsi="Arial" w:cs="Arial"/>
            <w:noProof/>
            <w:sz w:val="20"/>
            <w:szCs w:val="20"/>
          </w:rPr>
          <w:t xml:space="preserve">27. </w:t>
        </w:r>
        <w:r w:rsidR="008A0DCD" w:rsidRPr="004D3321">
          <w:rPr>
            <w:rFonts w:ascii="Arial" w:hAnsi="Arial" w:cs="Arial"/>
            <w:noProof/>
            <w:sz w:val="20"/>
            <w:szCs w:val="20"/>
          </w:rPr>
          <w:tab/>
        </w:r>
        <w:r w:rsidR="008A0DCD" w:rsidRPr="004D3321">
          <w:rPr>
            <w:rStyle w:val="Hipercze"/>
            <w:rFonts w:ascii="Arial" w:hAnsi="Arial" w:cs="Arial"/>
            <w:noProof/>
            <w:sz w:val="20"/>
            <w:szCs w:val="20"/>
          </w:rPr>
          <w:t>Postanowienia końcowe.</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_Toc66181019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18</w:t>
        </w:r>
        <w:r w:rsidR="008A0DCD" w:rsidRPr="004D3321">
          <w:rPr>
            <w:rFonts w:ascii="Arial" w:hAnsi="Arial" w:cs="Arial"/>
            <w:noProof/>
            <w:webHidden/>
            <w:sz w:val="20"/>
            <w:szCs w:val="20"/>
          </w:rPr>
          <w:fldChar w:fldCharType="end"/>
        </w:r>
      </w:hyperlink>
    </w:p>
    <w:p w14:paraId="7A0B1A16" w14:textId="1C9A764F" w:rsidR="008A0DCD" w:rsidRPr="004D3321" w:rsidRDefault="007F37A9"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4D3321">
          <w:rPr>
            <w:rStyle w:val="Hipercze"/>
            <w:rFonts w:ascii="Arial" w:hAnsi="Arial" w:cs="Arial"/>
            <w:noProof/>
            <w:sz w:val="20"/>
            <w:szCs w:val="20"/>
          </w:rPr>
          <w:t>28.</w:t>
        </w:r>
        <w:r w:rsidR="008A0DCD" w:rsidRPr="004D3321">
          <w:rPr>
            <w:rFonts w:ascii="Arial" w:hAnsi="Arial" w:cs="Arial"/>
            <w:noProof/>
            <w:sz w:val="20"/>
            <w:szCs w:val="20"/>
          </w:rPr>
          <w:tab/>
        </w:r>
        <w:r w:rsidR="008A0DCD" w:rsidRPr="004D3321">
          <w:rPr>
            <w:rStyle w:val="Hipercze"/>
            <w:rFonts w:ascii="Arial" w:hAnsi="Arial" w:cs="Arial"/>
            <w:noProof/>
            <w:sz w:val="20"/>
            <w:szCs w:val="20"/>
          </w:rPr>
          <w:t>Klauzula informacyjna w związku z RODO.</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_Toc66181020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18</w:t>
        </w:r>
        <w:r w:rsidR="008A0DCD" w:rsidRPr="004D3321">
          <w:rPr>
            <w:rFonts w:ascii="Arial" w:hAnsi="Arial" w:cs="Arial"/>
            <w:noProof/>
            <w:webHidden/>
            <w:sz w:val="20"/>
            <w:szCs w:val="20"/>
          </w:rPr>
          <w:fldChar w:fldCharType="end"/>
        </w:r>
      </w:hyperlink>
    </w:p>
    <w:p w14:paraId="16F4ACBD" w14:textId="3EFB94AF" w:rsidR="008A0DCD" w:rsidRPr="004D3321" w:rsidRDefault="007F37A9" w:rsidP="00792BFE">
      <w:pPr>
        <w:pStyle w:val="Spistreci3"/>
        <w:tabs>
          <w:tab w:val="right" w:leader="dot" w:pos="8920"/>
        </w:tabs>
        <w:spacing w:line="276" w:lineRule="auto"/>
        <w:rPr>
          <w:rFonts w:ascii="Arial" w:hAnsi="Arial" w:cs="Arial"/>
          <w:noProof/>
          <w:sz w:val="20"/>
          <w:szCs w:val="20"/>
        </w:rPr>
      </w:pPr>
      <w:hyperlink w:anchor="_Toc66181021" w:history="1">
        <w:r w:rsidR="008A0DCD" w:rsidRPr="004D3321">
          <w:rPr>
            <w:rStyle w:val="Hipercze"/>
            <w:rFonts w:ascii="Arial" w:hAnsi="Arial" w:cs="Arial"/>
            <w:b/>
            <w:noProof/>
            <w:sz w:val="20"/>
            <w:szCs w:val="20"/>
          </w:rPr>
          <w:t>ZAŁĄCZNIKI  DO  SWZ :</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_Toc66181021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0745B3">
          <w:rPr>
            <w:rFonts w:ascii="Arial" w:hAnsi="Arial" w:cs="Arial"/>
            <w:noProof/>
            <w:webHidden/>
            <w:sz w:val="20"/>
            <w:szCs w:val="20"/>
          </w:rPr>
          <w:t>19</w:t>
        </w:r>
        <w:r w:rsidR="008A0DCD" w:rsidRPr="004D3321">
          <w:rPr>
            <w:rFonts w:ascii="Arial" w:hAnsi="Arial" w:cs="Arial"/>
            <w:noProof/>
            <w:webHidden/>
            <w:sz w:val="20"/>
            <w:szCs w:val="20"/>
          </w:rPr>
          <w:fldChar w:fldCharType="end"/>
        </w:r>
      </w:hyperlink>
    </w:p>
    <w:p w14:paraId="4393941E" w14:textId="77777777" w:rsidR="008A0DCD" w:rsidRDefault="008A0DCD" w:rsidP="00792BFE">
      <w:pPr>
        <w:spacing w:line="276" w:lineRule="auto"/>
      </w:pPr>
      <w:r w:rsidRPr="004D3321">
        <w:rPr>
          <w:rFonts w:ascii="Arial" w:hAnsi="Arial" w:cs="Arial"/>
          <w:b/>
          <w:bCs/>
        </w:rPr>
        <w:fldChar w:fldCharType="end"/>
      </w:r>
    </w:p>
    <w:p w14:paraId="0FA62B5A" w14:textId="77777777" w:rsidR="0028435A" w:rsidRDefault="0028435A" w:rsidP="00792BFE">
      <w:pPr>
        <w:spacing w:line="276" w:lineRule="auto"/>
        <w:rPr>
          <w:rFonts w:ascii="Arial" w:hAnsi="Arial" w:cs="Arial"/>
          <w:color w:val="000000"/>
        </w:rPr>
      </w:pPr>
    </w:p>
    <w:p w14:paraId="74D9D71C" w14:textId="77777777" w:rsidR="008A0DCD" w:rsidRDefault="008A0DCD" w:rsidP="00792BFE">
      <w:pPr>
        <w:spacing w:line="276" w:lineRule="auto"/>
        <w:rPr>
          <w:rFonts w:ascii="Arial" w:hAnsi="Arial" w:cs="Arial"/>
          <w:color w:val="000000"/>
        </w:rPr>
      </w:pPr>
    </w:p>
    <w:p w14:paraId="641E4EF2" w14:textId="77777777" w:rsidR="008A0DCD" w:rsidRDefault="008A0DCD" w:rsidP="00792BFE">
      <w:pPr>
        <w:spacing w:line="276" w:lineRule="auto"/>
        <w:rPr>
          <w:rFonts w:ascii="Arial" w:hAnsi="Arial" w:cs="Arial"/>
          <w:color w:val="000000"/>
        </w:rPr>
      </w:pPr>
      <w:r>
        <w:rPr>
          <w:rFonts w:ascii="Arial" w:hAnsi="Arial" w:cs="Arial"/>
          <w:color w:val="000000"/>
        </w:rPr>
        <w:br w:type="page"/>
      </w:r>
    </w:p>
    <w:p w14:paraId="79C78AD4" w14:textId="77777777" w:rsidR="00485D67" w:rsidRPr="00631351" w:rsidRDefault="00485D67" w:rsidP="00792BFE">
      <w:pPr>
        <w:spacing w:line="276" w:lineRule="auto"/>
        <w:jc w:val="both"/>
        <w:rPr>
          <w:rFonts w:ascii="Arial" w:hAnsi="Arial" w:cs="Arial"/>
          <w:color w:val="000000"/>
        </w:rPr>
      </w:pPr>
      <w:r w:rsidRPr="00631351">
        <w:rPr>
          <w:rFonts w:ascii="Arial" w:hAnsi="Arial" w:cs="Arial"/>
          <w:color w:val="000000"/>
        </w:rPr>
        <w:lastRenderedPageBreak/>
        <w:t xml:space="preserve"> Wykonawca powinien zapoznać się z całością niniejszej Specyfikacji Warunków Zamówienia (SWZ) oraz ponieść wszelkie koszty związane z przygotowaniem i złożeniem oferty.</w:t>
      </w:r>
    </w:p>
    <w:p w14:paraId="7725DCF3" w14:textId="77777777" w:rsidR="00485D67" w:rsidRPr="00631351" w:rsidRDefault="00485D67" w:rsidP="00792BFE">
      <w:pPr>
        <w:spacing w:line="276" w:lineRule="auto"/>
        <w:ind w:left="360" w:firstLine="1341"/>
        <w:jc w:val="both"/>
        <w:rPr>
          <w:rFonts w:ascii="Arial" w:hAnsi="Arial" w:cs="Arial"/>
          <w:color w:val="000000"/>
        </w:rPr>
      </w:pPr>
    </w:p>
    <w:p w14:paraId="029A52E3" w14:textId="77777777" w:rsidR="00485D67" w:rsidRPr="00D66667" w:rsidRDefault="00485D67" w:rsidP="00792BFE">
      <w:pPr>
        <w:pStyle w:val="Nagwek2"/>
        <w:spacing w:line="276" w:lineRule="auto"/>
        <w:ind w:left="284" w:hanging="284"/>
        <w:rPr>
          <w:sz w:val="22"/>
          <w:u w:val="none"/>
        </w:rPr>
      </w:pPr>
      <w:bookmarkStart w:id="0" w:name="_Toc66180993"/>
      <w:r w:rsidRPr="00D66667">
        <w:rPr>
          <w:sz w:val="22"/>
          <w:u w:val="none"/>
        </w:rPr>
        <w:t>Nazwa i adres Zamawiającego</w:t>
      </w:r>
      <w:bookmarkEnd w:id="0"/>
      <w:r w:rsidRPr="00D66667">
        <w:rPr>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02213EA8"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756A84A3" w14:textId="77777777" w:rsidR="006D6ABE" w:rsidRDefault="006D6ABE" w:rsidP="00792BFE">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126F4793" w14:textId="77777777" w:rsidR="006D6ABE" w:rsidRDefault="006D6ABE" w:rsidP="00792BFE">
            <w:pPr>
              <w:spacing w:line="276" w:lineRule="auto"/>
              <w:jc w:val="both"/>
              <w:rPr>
                <w:rFonts w:ascii="Arial" w:hAnsi="Arial" w:cs="Arial"/>
                <w:color w:val="000000"/>
              </w:rPr>
            </w:pPr>
            <w:r>
              <w:rPr>
                <w:rFonts w:ascii="Arial" w:hAnsi="Arial" w:cs="Arial"/>
                <w:color w:val="000000"/>
              </w:rPr>
              <w:t>Komenda Wojewódzka Policji w Łodzi</w:t>
            </w:r>
          </w:p>
          <w:p w14:paraId="52197B3D" w14:textId="77777777" w:rsidR="006D6ABE" w:rsidRDefault="006D6ABE" w:rsidP="00792BFE">
            <w:pPr>
              <w:spacing w:line="276" w:lineRule="auto"/>
              <w:jc w:val="both"/>
              <w:rPr>
                <w:rFonts w:ascii="Arial" w:hAnsi="Arial" w:cs="Arial"/>
                <w:color w:val="000000"/>
              </w:rPr>
            </w:pPr>
            <w:r>
              <w:rPr>
                <w:rFonts w:ascii="Arial" w:hAnsi="Arial" w:cs="Arial"/>
                <w:color w:val="000000"/>
              </w:rPr>
              <w:t>ul. Lutomierska 108/112, 91-048 Łódź</w:t>
            </w:r>
          </w:p>
          <w:p w14:paraId="3699ACC6" w14:textId="77777777" w:rsidR="006D6ABE" w:rsidRPr="007B5A69" w:rsidRDefault="006D6ABE" w:rsidP="00792BFE">
            <w:pPr>
              <w:spacing w:line="276" w:lineRule="auto"/>
              <w:rPr>
                <w:rFonts w:ascii="Arial" w:hAnsi="Arial" w:cs="Arial"/>
              </w:rPr>
            </w:pPr>
            <w:r w:rsidRPr="007B5A69">
              <w:rPr>
                <w:rFonts w:ascii="Arial" w:hAnsi="Arial" w:cs="Arial"/>
              </w:rPr>
              <w:t xml:space="preserve">NIP  726-000-44-58               </w:t>
            </w:r>
          </w:p>
          <w:p w14:paraId="40860B0F" w14:textId="77777777" w:rsidR="006D6ABE" w:rsidRPr="007B5A69" w:rsidRDefault="006D6ABE" w:rsidP="00792BFE">
            <w:pPr>
              <w:spacing w:line="276" w:lineRule="auto"/>
              <w:rPr>
                <w:rFonts w:ascii="Arial" w:hAnsi="Arial" w:cs="Arial"/>
              </w:rPr>
            </w:pPr>
            <w:r w:rsidRPr="007B5A69">
              <w:rPr>
                <w:rFonts w:ascii="Arial" w:hAnsi="Arial" w:cs="Arial"/>
              </w:rPr>
              <w:t>Regon  470754976</w:t>
            </w:r>
          </w:p>
          <w:p w14:paraId="71632433" w14:textId="77777777" w:rsidR="006D6ABE" w:rsidRDefault="006D6ABE" w:rsidP="00792BFE">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370ABFF" w14:textId="77777777" w:rsidR="006D6ABE" w:rsidRDefault="006D6ABE" w:rsidP="00792BFE">
            <w:pPr>
              <w:spacing w:line="276" w:lineRule="auto"/>
              <w:jc w:val="both"/>
              <w:rPr>
                <w:rFonts w:ascii="Arial" w:hAnsi="Arial" w:cs="Arial"/>
                <w:b/>
                <w:bCs/>
                <w:color w:val="000000"/>
              </w:rPr>
            </w:pPr>
            <w:r>
              <w:rPr>
                <w:rFonts w:ascii="Arial" w:hAnsi="Arial" w:cs="Arial"/>
                <w:b/>
                <w:bCs/>
                <w:color w:val="000000"/>
              </w:rPr>
              <w:t>Postępowanie prowadzi:</w:t>
            </w:r>
          </w:p>
          <w:p w14:paraId="148305AB" w14:textId="77777777" w:rsidR="006D6ABE" w:rsidRDefault="006D6ABE" w:rsidP="00792BFE">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017D3529" w14:textId="77777777" w:rsidR="006D6ABE" w:rsidRDefault="006D6ABE" w:rsidP="00792BFE">
            <w:pPr>
              <w:spacing w:line="276" w:lineRule="auto"/>
              <w:jc w:val="both"/>
              <w:rPr>
                <w:rFonts w:ascii="Arial" w:hAnsi="Arial" w:cs="Arial"/>
                <w:color w:val="000000"/>
              </w:rPr>
            </w:pPr>
            <w:r>
              <w:rPr>
                <w:rFonts w:ascii="Arial" w:hAnsi="Arial" w:cs="Arial"/>
                <w:color w:val="000000"/>
              </w:rPr>
              <w:t>ul. Lutomierska 108/112, 91-048 Łódź</w:t>
            </w:r>
          </w:p>
          <w:p w14:paraId="3B6D16AC" w14:textId="77777777" w:rsidR="006D6ABE" w:rsidRPr="00BF4A12" w:rsidRDefault="007F37A9" w:rsidP="00792BFE">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r w:rsidR="00992FC7">
              <w:rPr>
                <w:rFonts w:ascii="Arial" w:hAnsi="Arial" w:cs="Arial"/>
                <w:sz w:val="18"/>
              </w:rPr>
              <w:t xml:space="preserve"> </w:t>
            </w:r>
          </w:p>
          <w:p w14:paraId="630BA7D7" w14:textId="77777777" w:rsidR="00E621BA" w:rsidRPr="00BF4A12" w:rsidRDefault="007F37A9" w:rsidP="00792BFE">
            <w:pPr>
              <w:spacing w:line="276" w:lineRule="auto"/>
              <w:jc w:val="both"/>
              <w:rPr>
                <w:rFonts w:ascii="Arial" w:hAnsi="Arial" w:cs="Arial"/>
                <w:sz w:val="18"/>
              </w:rPr>
            </w:pPr>
            <w:hyperlink r:id="rId9" w:history="1">
              <w:r w:rsidR="00992FC7" w:rsidRPr="00373351">
                <w:rPr>
                  <w:rStyle w:val="Hipercze"/>
                  <w:rFonts w:ascii="Arial" w:hAnsi="Arial" w:cs="Arial"/>
                  <w:sz w:val="18"/>
                </w:rPr>
                <w:t>https://platformazakupowa.pl/pn/kwp_lodz</w:t>
              </w:r>
            </w:hyperlink>
            <w:r w:rsidR="00992FC7">
              <w:rPr>
                <w:rFonts w:ascii="Arial" w:hAnsi="Arial" w:cs="Arial"/>
                <w:sz w:val="18"/>
              </w:rPr>
              <w:t xml:space="preserve"> </w:t>
            </w:r>
          </w:p>
          <w:p w14:paraId="5132C2DD" w14:textId="77777777" w:rsidR="006D6ABE" w:rsidRPr="00BF4A12" w:rsidRDefault="006D6ABE" w:rsidP="00792BFE">
            <w:pPr>
              <w:spacing w:line="276" w:lineRule="auto"/>
              <w:jc w:val="both"/>
              <w:rPr>
                <w:rFonts w:ascii="Arial" w:hAnsi="Arial" w:cs="Arial"/>
                <w:sz w:val="18"/>
                <w:lang w:val="en-US"/>
              </w:rPr>
            </w:pPr>
            <w:r w:rsidRPr="00BF4A12">
              <w:rPr>
                <w:rFonts w:ascii="Arial" w:hAnsi="Arial" w:cs="Arial"/>
                <w:sz w:val="18"/>
                <w:lang w:val="en-US"/>
              </w:rPr>
              <w:t xml:space="preserve">e-mail: </w:t>
            </w:r>
            <w:hyperlink r:id="rId10" w:history="1">
              <w:r w:rsidR="00992FC7" w:rsidRPr="00373351">
                <w:rPr>
                  <w:rStyle w:val="Hipercze"/>
                  <w:rFonts w:ascii="Arial" w:hAnsi="Arial" w:cs="Arial"/>
                  <w:sz w:val="18"/>
                  <w:lang w:val="en-US"/>
                </w:rPr>
                <w:t>zampub@ld.policja.gov.pl</w:t>
              </w:r>
            </w:hyperlink>
            <w:r w:rsidR="00992FC7">
              <w:rPr>
                <w:rFonts w:ascii="Arial" w:hAnsi="Arial" w:cs="Arial"/>
                <w:sz w:val="18"/>
                <w:lang w:val="en-US"/>
              </w:rPr>
              <w:t xml:space="preserve"> </w:t>
            </w:r>
          </w:p>
          <w:p w14:paraId="236A775F" w14:textId="77777777" w:rsidR="006D6ABE" w:rsidRPr="00BF4A12" w:rsidRDefault="00C90D5E" w:rsidP="00792BFE">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46723E3E" w14:textId="77777777" w:rsidR="001F1FE6" w:rsidRPr="00BF4A12" w:rsidRDefault="00E621BA" w:rsidP="00792BFE">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27CABC59" w14:textId="77777777" w:rsidR="00E621BA" w:rsidRPr="00BF4A12" w:rsidRDefault="00E621BA" w:rsidP="00792BFE">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27A8646C" w14:textId="77777777" w:rsidR="001F1FE6" w:rsidRDefault="001F1FE6" w:rsidP="00792BFE">
            <w:pPr>
              <w:spacing w:line="276" w:lineRule="auto"/>
              <w:jc w:val="both"/>
              <w:rPr>
                <w:rFonts w:ascii="Arial" w:hAnsi="Arial" w:cs="Arial"/>
                <w:b/>
                <w:bCs/>
                <w:color w:val="000000"/>
                <w:u w:val="single"/>
              </w:rPr>
            </w:pPr>
            <w:r w:rsidRPr="00BF4A12">
              <w:rPr>
                <w:rFonts w:ascii="Arial" w:hAnsi="Arial" w:cs="Arial"/>
                <w:sz w:val="18"/>
              </w:rPr>
              <w:t>od 8:00 do 16:00</w:t>
            </w:r>
          </w:p>
        </w:tc>
      </w:tr>
    </w:tbl>
    <w:p w14:paraId="506D6814" w14:textId="77777777" w:rsidR="007B5A69" w:rsidRDefault="007B5A69" w:rsidP="00792BFE">
      <w:pPr>
        <w:spacing w:line="276" w:lineRule="auto"/>
        <w:ind w:left="284"/>
        <w:jc w:val="both"/>
        <w:rPr>
          <w:rFonts w:ascii="Arial" w:hAnsi="Arial" w:cs="Arial"/>
          <w:b/>
          <w:bCs/>
          <w:color w:val="000000"/>
        </w:rPr>
      </w:pPr>
    </w:p>
    <w:p w14:paraId="103EB830" w14:textId="5CFF071F" w:rsidR="007B5A69" w:rsidRPr="00D66667" w:rsidRDefault="007B5A69" w:rsidP="00792BFE">
      <w:pPr>
        <w:pStyle w:val="Nagwek2"/>
        <w:spacing w:line="276" w:lineRule="auto"/>
        <w:ind w:left="284" w:hanging="284"/>
        <w:rPr>
          <w:sz w:val="22"/>
          <w:u w:val="none"/>
        </w:rPr>
      </w:pPr>
      <w:bookmarkStart w:id="1" w:name="_Toc66180994"/>
      <w:r w:rsidRPr="00D66667">
        <w:rPr>
          <w:sz w:val="22"/>
          <w:u w:val="none"/>
        </w:rPr>
        <w:t xml:space="preserve">Adres strony internetowej, na której udostępniane będą zmiany i wyjaśnienia treści SWZ oraz inne dokumenty zamówienia bezpośrednio związane z postępowaniem </w:t>
      </w:r>
      <w:r w:rsidR="008A77EA">
        <w:rPr>
          <w:sz w:val="22"/>
          <w:u w:val="none"/>
          <w:lang w:val="pl-PL"/>
        </w:rPr>
        <w:t xml:space="preserve">              </w:t>
      </w:r>
      <w:r w:rsidRPr="00D66667">
        <w:rPr>
          <w:sz w:val="22"/>
          <w:u w:val="none"/>
        </w:rPr>
        <w:t>o udzielenie zamówienia.</w:t>
      </w:r>
      <w:bookmarkEnd w:id="1"/>
    </w:p>
    <w:p w14:paraId="512CC9A6" w14:textId="4F47DFDC" w:rsidR="007B5A69" w:rsidRPr="000876E8" w:rsidRDefault="007B5A69" w:rsidP="002D55AE">
      <w:pPr>
        <w:numPr>
          <w:ilvl w:val="1"/>
          <w:numId w:val="17"/>
        </w:numPr>
        <w:spacing w:line="276" w:lineRule="auto"/>
        <w:ind w:left="567" w:hanging="567"/>
        <w:jc w:val="both"/>
        <w:rPr>
          <w:rFonts w:ascii="Arial" w:hAnsi="Arial" w:cs="Arial"/>
          <w:bCs/>
          <w:color w:val="000000"/>
        </w:rPr>
      </w:pPr>
      <w:r w:rsidRPr="00161D85">
        <w:rPr>
          <w:rFonts w:ascii="Arial" w:hAnsi="Arial" w:cs="Arial"/>
          <w:bCs/>
          <w:color w:val="000000"/>
        </w:rPr>
        <w:t xml:space="preserve">Zmiany i </w:t>
      </w:r>
      <w:r w:rsidR="00D81B35" w:rsidRPr="00161D85">
        <w:rPr>
          <w:rFonts w:ascii="Arial" w:hAnsi="Arial" w:cs="Arial"/>
          <w:bCs/>
          <w:color w:val="000000"/>
        </w:rPr>
        <w:t>wyjaśnienia</w:t>
      </w:r>
      <w:r w:rsidRPr="00161D85">
        <w:rPr>
          <w:rFonts w:ascii="Arial" w:hAnsi="Arial" w:cs="Arial"/>
          <w:bCs/>
          <w:color w:val="000000"/>
        </w:rPr>
        <w:t xml:space="preserve"> </w:t>
      </w:r>
      <w:r w:rsidR="00D81B35" w:rsidRPr="00161D85">
        <w:rPr>
          <w:rFonts w:ascii="Arial" w:hAnsi="Arial" w:cs="Arial"/>
          <w:bCs/>
          <w:color w:val="000000"/>
        </w:rPr>
        <w:t>treści</w:t>
      </w:r>
      <w:r w:rsidRPr="000876E8">
        <w:rPr>
          <w:rFonts w:ascii="Arial" w:hAnsi="Arial" w:cs="Arial"/>
          <w:bCs/>
          <w:color w:val="000000"/>
        </w:rPr>
        <w:t xml:space="preserve"> SWZ oraz inne dokumenty </w:t>
      </w:r>
      <w:r w:rsidR="00D81B35" w:rsidRPr="000876E8">
        <w:rPr>
          <w:rFonts w:ascii="Arial" w:hAnsi="Arial" w:cs="Arial"/>
          <w:bCs/>
          <w:color w:val="000000"/>
        </w:rPr>
        <w:t>zamówienia</w:t>
      </w:r>
      <w:r w:rsidRPr="000876E8">
        <w:rPr>
          <w:rFonts w:ascii="Arial" w:hAnsi="Arial" w:cs="Arial"/>
          <w:bCs/>
          <w:color w:val="000000"/>
        </w:rPr>
        <w:t xml:space="preserve"> </w:t>
      </w:r>
      <w:r w:rsidR="00D81B35" w:rsidRPr="000876E8">
        <w:rPr>
          <w:rFonts w:ascii="Arial" w:hAnsi="Arial" w:cs="Arial"/>
          <w:bCs/>
          <w:color w:val="000000"/>
        </w:rPr>
        <w:t>bezpośrednio</w:t>
      </w:r>
      <w:r w:rsidRPr="000876E8">
        <w:rPr>
          <w:rFonts w:ascii="Arial" w:hAnsi="Arial" w:cs="Arial"/>
          <w:bCs/>
          <w:color w:val="000000"/>
        </w:rPr>
        <w:t xml:space="preserve"> </w:t>
      </w:r>
      <w:r w:rsidR="00D81B35" w:rsidRPr="000876E8">
        <w:rPr>
          <w:rFonts w:ascii="Arial" w:hAnsi="Arial" w:cs="Arial"/>
          <w:bCs/>
          <w:color w:val="000000"/>
        </w:rPr>
        <w:t>związane</w:t>
      </w:r>
      <w:r w:rsidRPr="000876E8">
        <w:rPr>
          <w:rFonts w:ascii="Arial" w:hAnsi="Arial" w:cs="Arial"/>
          <w:bCs/>
          <w:color w:val="000000"/>
        </w:rPr>
        <w:t xml:space="preserve"> </w:t>
      </w:r>
      <w:r w:rsidR="00E91A1F">
        <w:rPr>
          <w:rFonts w:ascii="Arial" w:hAnsi="Arial" w:cs="Arial"/>
          <w:bCs/>
          <w:color w:val="000000"/>
        </w:rPr>
        <w:t xml:space="preserve">             </w:t>
      </w:r>
      <w:r w:rsidRPr="000876E8">
        <w:rPr>
          <w:rFonts w:ascii="Arial" w:hAnsi="Arial" w:cs="Arial"/>
          <w:bCs/>
          <w:color w:val="000000"/>
        </w:rPr>
        <w:t xml:space="preserve">z </w:t>
      </w:r>
      <w:r w:rsidR="00D81B35" w:rsidRPr="000876E8">
        <w:rPr>
          <w:rFonts w:ascii="Arial" w:hAnsi="Arial" w:cs="Arial"/>
          <w:bCs/>
          <w:color w:val="000000"/>
        </w:rPr>
        <w:t>postepowaniem</w:t>
      </w:r>
      <w:r w:rsidRPr="000876E8">
        <w:rPr>
          <w:rFonts w:ascii="Arial" w:hAnsi="Arial" w:cs="Arial"/>
          <w:bCs/>
          <w:color w:val="000000"/>
        </w:rPr>
        <w:t xml:space="preserve"> o udzielenie </w:t>
      </w:r>
      <w:r w:rsidR="00D81B35" w:rsidRPr="000876E8">
        <w:rPr>
          <w:rFonts w:ascii="Arial" w:hAnsi="Arial" w:cs="Arial"/>
          <w:bCs/>
          <w:color w:val="000000"/>
        </w:rPr>
        <w:t>zamówienia</w:t>
      </w:r>
      <w:r w:rsidRPr="000876E8">
        <w:rPr>
          <w:rFonts w:ascii="Arial" w:hAnsi="Arial" w:cs="Arial"/>
          <w:bCs/>
          <w:color w:val="000000"/>
        </w:rPr>
        <w:t xml:space="preserve"> będą udostępniane na stronie inter</w:t>
      </w:r>
      <w:r w:rsidRPr="00DF10A2">
        <w:rPr>
          <w:rFonts w:ascii="Arial" w:hAnsi="Arial" w:cs="Arial"/>
          <w:bCs/>
          <w:color w:val="000000"/>
        </w:rPr>
        <w:t xml:space="preserve">netowej: </w:t>
      </w:r>
      <w:hyperlink r:id="rId11" w:history="1">
        <w:r w:rsidR="00DF10A2" w:rsidRPr="00DF10A2">
          <w:rPr>
            <w:rStyle w:val="Hipercze"/>
            <w:rFonts w:ascii="Arial" w:eastAsia="Calibri" w:hAnsi="Arial" w:cs="Arial"/>
            <w:b/>
            <w:lang w:eastAsia="en-US"/>
          </w:rPr>
          <w:t>https://platformazakupowa.pl/transakcja/</w:t>
        </w:r>
      </w:hyperlink>
      <w:r w:rsidR="00DF10A2" w:rsidRPr="00DF10A2">
        <w:rPr>
          <w:rStyle w:val="Hipercze"/>
          <w:rFonts w:ascii="Arial" w:eastAsia="Calibri" w:hAnsi="Arial" w:cs="Arial"/>
          <w:b/>
          <w:lang w:eastAsia="en-US"/>
        </w:rPr>
        <w:t>788220</w:t>
      </w:r>
      <w:r w:rsidR="007E29A9">
        <w:rPr>
          <w:rFonts w:ascii="Arial" w:eastAsia="Calibri" w:hAnsi="Arial" w:cs="Arial"/>
          <w:b/>
          <w:lang w:eastAsia="en-US"/>
        </w:rPr>
        <w:t xml:space="preserve"> </w:t>
      </w:r>
      <w:r w:rsidR="000876E8" w:rsidRPr="000876E8">
        <w:rPr>
          <w:rFonts w:ascii="Arial" w:eastAsia="Calibri" w:hAnsi="Arial" w:cs="Arial"/>
          <w:lang w:eastAsia="en-US"/>
        </w:rPr>
        <w:t>elektronicznej platformy, pod nazwą wskazaną w tytule postępowania.</w:t>
      </w:r>
    </w:p>
    <w:p w14:paraId="3E40D8B2" w14:textId="77777777" w:rsidR="007B5A69" w:rsidRPr="007B5A69" w:rsidRDefault="007B5A69" w:rsidP="00792BFE">
      <w:pPr>
        <w:spacing w:line="276" w:lineRule="auto"/>
        <w:ind w:left="284"/>
        <w:jc w:val="both"/>
        <w:rPr>
          <w:rFonts w:ascii="Arial" w:hAnsi="Arial" w:cs="Arial"/>
          <w:b/>
          <w:bCs/>
          <w:color w:val="000000"/>
        </w:rPr>
      </w:pPr>
    </w:p>
    <w:p w14:paraId="58C5F403" w14:textId="77777777" w:rsidR="00485D67" w:rsidRPr="00D66667" w:rsidRDefault="00485D67" w:rsidP="00792BFE">
      <w:pPr>
        <w:pStyle w:val="Nagwek2"/>
        <w:spacing w:line="276" w:lineRule="auto"/>
        <w:ind w:left="284" w:hanging="284"/>
        <w:rPr>
          <w:sz w:val="22"/>
          <w:u w:val="none"/>
        </w:rPr>
      </w:pPr>
      <w:bookmarkStart w:id="2" w:name="_Toc66180995"/>
      <w:r w:rsidRPr="00D66667">
        <w:rPr>
          <w:sz w:val="22"/>
          <w:u w:val="none"/>
        </w:rPr>
        <w:t>Tryb udzielenia zamówienia</w:t>
      </w:r>
      <w:bookmarkEnd w:id="2"/>
    </w:p>
    <w:p w14:paraId="3D2EFEA4" w14:textId="77777777" w:rsidR="004521B8" w:rsidRPr="0077653F" w:rsidRDefault="00485D67" w:rsidP="002D55AE">
      <w:pPr>
        <w:numPr>
          <w:ilvl w:val="1"/>
          <w:numId w:val="18"/>
        </w:numPr>
        <w:spacing w:line="276" w:lineRule="auto"/>
        <w:ind w:left="567" w:hanging="567"/>
        <w:jc w:val="both"/>
        <w:rPr>
          <w:rFonts w:ascii="Arial" w:hAnsi="Arial" w:cs="Arial"/>
        </w:rPr>
      </w:pPr>
      <w:r w:rsidRPr="00161D85">
        <w:rPr>
          <w:rFonts w:ascii="Arial" w:hAnsi="Arial" w:cs="Arial"/>
          <w:color w:val="000000"/>
        </w:rPr>
        <w:t xml:space="preserve">Postępowanie prowadzone jest </w:t>
      </w:r>
      <w:r w:rsidR="007B5A69" w:rsidRPr="00161D85">
        <w:rPr>
          <w:rFonts w:ascii="Arial" w:hAnsi="Arial" w:cs="Arial"/>
          <w:color w:val="000000"/>
        </w:rPr>
        <w:t xml:space="preserve">w </w:t>
      </w:r>
      <w:r w:rsidR="007B5A69" w:rsidRPr="0077653F">
        <w:rPr>
          <w:rFonts w:ascii="Arial" w:hAnsi="Arial" w:cs="Arial"/>
        </w:rPr>
        <w:t xml:space="preserve">trybie </w:t>
      </w:r>
      <w:r w:rsidR="008B368A" w:rsidRPr="0077653F">
        <w:rPr>
          <w:rFonts w:ascii="Arial" w:hAnsi="Arial" w:cs="Arial"/>
        </w:rPr>
        <w:t>przetargu nieograniczonego</w:t>
      </w:r>
      <w:r w:rsidR="007B5A69" w:rsidRPr="0077653F">
        <w:rPr>
          <w:rFonts w:ascii="Arial" w:hAnsi="Arial" w:cs="Arial"/>
        </w:rPr>
        <w:t xml:space="preserve">, na podstawie art. </w:t>
      </w:r>
      <w:r w:rsidR="008B368A" w:rsidRPr="0077653F">
        <w:rPr>
          <w:rFonts w:ascii="Arial" w:hAnsi="Arial" w:cs="Arial"/>
        </w:rPr>
        <w:t>132</w:t>
      </w:r>
      <w:r w:rsidR="007B5A69" w:rsidRPr="0077653F">
        <w:rPr>
          <w:rFonts w:ascii="Arial" w:hAnsi="Arial" w:cs="Arial"/>
        </w:rPr>
        <w:t xml:space="preserve"> ustawy z dnia 11 września 2019 r. - Prawo zamówień publicznych (</w:t>
      </w:r>
      <w:r w:rsidR="006D6C85">
        <w:rPr>
          <w:rFonts w:ascii="Arial" w:hAnsi="Arial" w:cs="Arial"/>
        </w:rPr>
        <w:t xml:space="preserve">tj. </w:t>
      </w:r>
      <w:r w:rsidR="002B1E30" w:rsidRPr="002B1E30">
        <w:rPr>
          <w:rFonts w:ascii="Arial" w:hAnsi="Arial" w:cs="Arial"/>
        </w:rPr>
        <w:t>Dz. U. 2022 r., poz. 1710</w:t>
      </w:r>
      <w:r w:rsidR="007B5A69" w:rsidRPr="0077653F">
        <w:rPr>
          <w:rFonts w:ascii="Arial" w:hAnsi="Arial" w:cs="Arial"/>
        </w:rPr>
        <w:t xml:space="preserve">), zwanej dalej także </w:t>
      </w:r>
      <w:proofErr w:type="spellStart"/>
      <w:r w:rsidR="007B5A69" w:rsidRPr="0077653F">
        <w:rPr>
          <w:rFonts w:ascii="Arial" w:hAnsi="Arial" w:cs="Arial"/>
        </w:rPr>
        <w:t>uPzp</w:t>
      </w:r>
      <w:proofErr w:type="spellEnd"/>
      <w:r w:rsidR="007B5A69" w:rsidRPr="0077653F">
        <w:rPr>
          <w:rFonts w:ascii="Arial" w:hAnsi="Arial" w:cs="Arial"/>
        </w:rPr>
        <w:t xml:space="preserve">. </w:t>
      </w:r>
      <w:r w:rsidRPr="0077653F">
        <w:rPr>
          <w:rFonts w:ascii="Arial" w:hAnsi="Arial" w:cs="Arial"/>
        </w:rPr>
        <w:t>Wartość postępowania po</w:t>
      </w:r>
      <w:r w:rsidR="008B368A" w:rsidRPr="0077653F">
        <w:rPr>
          <w:rFonts w:ascii="Arial" w:hAnsi="Arial" w:cs="Arial"/>
        </w:rPr>
        <w:t>wyżej</w:t>
      </w:r>
      <w:r w:rsidRPr="0077653F">
        <w:rPr>
          <w:rFonts w:ascii="Arial" w:hAnsi="Arial" w:cs="Arial"/>
        </w:rPr>
        <w:t xml:space="preserve"> </w:t>
      </w:r>
      <w:r w:rsidR="008B368A" w:rsidRPr="0077653F">
        <w:rPr>
          <w:rFonts w:ascii="Arial" w:hAnsi="Arial" w:cs="Arial"/>
        </w:rPr>
        <w:t>1</w:t>
      </w:r>
      <w:r w:rsidR="006D6C85">
        <w:rPr>
          <w:rFonts w:ascii="Arial" w:hAnsi="Arial" w:cs="Arial"/>
        </w:rPr>
        <w:t>40</w:t>
      </w:r>
      <w:r w:rsidR="00AF1810" w:rsidRPr="0077653F">
        <w:rPr>
          <w:rFonts w:ascii="Arial" w:hAnsi="Arial" w:cs="Arial"/>
        </w:rPr>
        <w:t xml:space="preserve"> 000</w:t>
      </w:r>
      <w:r w:rsidR="00D85BCD" w:rsidRPr="0077653F">
        <w:rPr>
          <w:rFonts w:ascii="Arial" w:hAnsi="Arial" w:cs="Arial"/>
        </w:rPr>
        <w:t xml:space="preserve"> </w:t>
      </w:r>
      <w:r w:rsidRPr="0077653F">
        <w:rPr>
          <w:rFonts w:ascii="Arial" w:hAnsi="Arial" w:cs="Arial"/>
        </w:rPr>
        <w:t xml:space="preserve"> euro.</w:t>
      </w:r>
      <w:r w:rsidR="002B1E30">
        <w:rPr>
          <w:rFonts w:ascii="Arial" w:hAnsi="Arial" w:cs="Arial"/>
        </w:rPr>
        <w:t xml:space="preserve"> </w:t>
      </w:r>
    </w:p>
    <w:p w14:paraId="4EEBB477" w14:textId="77777777" w:rsidR="004521B8" w:rsidRPr="00161D85" w:rsidRDefault="000876E8" w:rsidP="002D55AE">
      <w:pPr>
        <w:numPr>
          <w:ilvl w:val="1"/>
          <w:numId w:val="18"/>
        </w:numPr>
        <w:spacing w:line="276" w:lineRule="auto"/>
        <w:ind w:left="567" w:hanging="567"/>
        <w:jc w:val="both"/>
        <w:rPr>
          <w:rFonts w:ascii="Arial" w:hAnsi="Arial" w:cs="Arial"/>
          <w:color w:val="000000"/>
        </w:rPr>
      </w:pPr>
      <w:r w:rsidRPr="0077653F">
        <w:rPr>
          <w:rFonts w:ascii="Arial" w:hAnsi="Arial" w:cs="Arial"/>
        </w:rPr>
        <w:t xml:space="preserve">Na podstawie art. </w:t>
      </w:r>
      <w:r w:rsidR="008B368A" w:rsidRPr="0077653F">
        <w:rPr>
          <w:rFonts w:ascii="Arial" w:hAnsi="Arial" w:cs="Arial"/>
        </w:rPr>
        <w:t>257 pkt. 1</w:t>
      </w:r>
      <w:r w:rsidRPr="0077653F">
        <w:rPr>
          <w:rFonts w:ascii="Arial" w:hAnsi="Arial" w:cs="Arial"/>
        </w:rPr>
        <w:t xml:space="preserve"> ustawy Prawo</w:t>
      </w:r>
      <w:r w:rsidRPr="00161D85">
        <w:rPr>
          <w:rFonts w:ascii="Arial" w:hAnsi="Arial" w:cs="Arial"/>
        </w:rPr>
        <w:t xml:space="preserve"> zamówień publicznych Zamawiający</w:t>
      </w:r>
      <w:r w:rsidRPr="00161D85">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43771FBC" w14:textId="77777777" w:rsidR="001F1FE6" w:rsidRPr="00161D85" w:rsidRDefault="00F2554B" w:rsidP="002D55AE">
      <w:pPr>
        <w:numPr>
          <w:ilvl w:val="1"/>
          <w:numId w:val="18"/>
        </w:numPr>
        <w:spacing w:line="276" w:lineRule="auto"/>
        <w:ind w:left="567" w:hanging="567"/>
        <w:jc w:val="both"/>
        <w:rPr>
          <w:rFonts w:ascii="Arial" w:hAnsi="Arial" w:cs="Arial"/>
          <w:color w:val="000000"/>
        </w:rPr>
      </w:pPr>
      <w:r w:rsidRPr="00161D85">
        <w:rPr>
          <w:rFonts w:ascii="Arial" w:hAnsi="Arial" w:cs="Arial"/>
          <w:color w:val="000000"/>
        </w:rPr>
        <w:t>Zamawiający nie przewiduje zwrotu kosztów udziału w postępowaniu.</w:t>
      </w:r>
    </w:p>
    <w:p w14:paraId="4C09355B" w14:textId="77777777" w:rsidR="000876E8" w:rsidRPr="00161D85" w:rsidRDefault="000876E8" w:rsidP="00792BFE">
      <w:pPr>
        <w:spacing w:line="276" w:lineRule="auto"/>
        <w:ind w:left="709"/>
        <w:jc w:val="both"/>
        <w:rPr>
          <w:rFonts w:ascii="Arial" w:hAnsi="Arial" w:cs="Arial"/>
          <w:color w:val="000000"/>
        </w:rPr>
      </w:pPr>
    </w:p>
    <w:p w14:paraId="1850B788" w14:textId="77777777" w:rsidR="000876E8" w:rsidRPr="00E14F1D" w:rsidRDefault="000876E8" w:rsidP="00792BFE">
      <w:pPr>
        <w:pStyle w:val="Nagwek2"/>
        <w:spacing w:line="276" w:lineRule="auto"/>
        <w:ind w:left="284" w:hanging="284"/>
        <w:rPr>
          <w:sz w:val="22"/>
          <w:u w:val="none"/>
        </w:rPr>
      </w:pPr>
      <w:bookmarkStart w:id="3" w:name="_Toc66180996"/>
      <w:r w:rsidRPr="00E14F1D">
        <w:rPr>
          <w:sz w:val="22"/>
          <w:u w:val="none"/>
        </w:rPr>
        <w:t>Informacja</w:t>
      </w:r>
      <w:bookmarkEnd w:id="3"/>
      <w:r w:rsidR="00BB2CD7" w:rsidRPr="00E14F1D">
        <w:rPr>
          <w:sz w:val="22"/>
          <w:u w:val="none"/>
        </w:rPr>
        <w:t xml:space="preserve"> o uprzedniej ocenie ofert, zgodnie z art. 139, jeżeli zamawiający przewiduje odwróconą kolejność oceny</w:t>
      </w:r>
      <w:r w:rsidR="00BB2CD7" w:rsidRPr="00E14F1D">
        <w:rPr>
          <w:sz w:val="22"/>
          <w:u w:val="none"/>
          <w:lang w:val="pl-PL"/>
        </w:rPr>
        <w:t>.</w:t>
      </w:r>
    </w:p>
    <w:p w14:paraId="6B9D9D38" w14:textId="77777777" w:rsidR="00BB2CD7" w:rsidRPr="00E14F1D" w:rsidRDefault="007B5A69" w:rsidP="002D55AE">
      <w:pPr>
        <w:numPr>
          <w:ilvl w:val="1"/>
          <w:numId w:val="18"/>
        </w:numPr>
        <w:spacing w:line="276" w:lineRule="auto"/>
        <w:ind w:left="567" w:hanging="567"/>
        <w:jc w:val="both"/>
        <w:rPr>
          <w:rFonts w:ascii="Arial" w:hAnsi="Arial" w:cs="Arial"/>
          <w:b/>
          <w:bCs/>
        </w:rPr>
      </w:pPr>
      <w:r w:rsidRPr="00E14F1D">
        <w:rPr>
          <w:rFonts w:ascii="Arial" w:hAnsi="Arial" w:cs="Arial"/>
        </w:rPr>
        <w:t xml:space="preserve">Zamawiający </w:t>
      </w:r>
      <w:r w:rsidR="00BB2CD7" w:rsidRPr="00E14F1D">
        <w:rPr>
          <w:rFonts w:ascii="Arial" w:hAnsi="Arial" w:cs="Arial"/>
        </w:rPr>
        <w:t xml:space="preserve">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00BB2CD7" w:rsidRPr="00E14F1D">
        <w:rPr>
          <w:rFonts w:ascii="Arial" w:hAnsi="Arial" w:cs="Arial"/>
        </w:rPr>
        <w:t>uPzp</w:t>
      </w:r>
      <w:proofErr w:type="spellEnd"/>
      <w:r w:rsidR="00957925" w:rsidRPr="00E14F1D">
        <w:rPr>
          <w:rFonts w:ascii="Arial" w:hAnsi="Arial" w:cs="Arial"/>
        </w:rPr>
        <w:t xml:space="preserve"> (tzw. procedura odwrócona)</w:t>
      </w:r>
    </w:p>
    <w:p w14:paraId="18A54BC2" w14:textId="77777777" w:rsidR="00957925" w:rsidRPr="00E14F1D" w:rsidRDefault="00957925" w:rsidP="002D55AE">
      <w:pPr>
        <w:numPr>
          <w:ilvl w:val="1"/>
          <w:numId w:val="18"/>
        </w:numPr>
        <w:spacing w:line="276" w:lineRule="auto"/>
        <w:ind w:left="567" w:hanging="567"/>
        <w:jc w:val="both"/>
        <w:rPr>
          <w:rFonts w:ascii="Arial" w:hAnsi="Arial" w:cs="Arial"/>
          <w:bCs/>
        </w:rPr>
      </w:pPr>
      <w:r w:rsidRPr="00E14F1D">
        <w:rPr>
          <w:rFonts w:ascii="Arial" w:hAnsi="Arial" w:cs="Arial"/>
          <w:bCs/>
        </w:rPr>
        <w:t xml:space="preserve">W związku z zastosowaniem procedury, o której mowa w art. 139 ust. 1 </w:t>
      </w:r>
      <w:proofErr w:type="spellStart"/>
      <w:r w:rsidRPr="00E14F1D">
        <w:rPr>
          <w:rFonts w:ascii="Arial" w:hAnsi="Arial" w:cs="Arial"/>
          <w:bCs/>
        </w:rPr>
        <w:t>uPzp</w:t>
      </w:r>
      <w:proofErr w:type="spellEnd"/>
      <w:r w:rsidRPr="00E14F1D">
        <w:rPr>
          <w:rFonts w:ascii="Arial" w:hAnsi="Arial" w:cs="Arial"/>
          <w:bCs/>
        </w:rPr>
        <w:t>, Zamawiający nie wymaga złożenia wraz z ofertą oświadczenia, o którym mowa w art. 125 ust. 1uPzp (</w:t>
      </w:r>
      <w:proofErr w:type="spellStart"/>
      <w:r w:rsidRPr="00E14F1D">
        <w:rPr>
          <w:rFonts w:ascii="Arial" w:hAnsi="Arial" w:cs="Arial"/>
          <w:bCs/>
        </w:rPr>
        <w:t>JEDZa</w:t>
      </w:r>
      <w:proofErr w:type="spellEnd"/>
      <w:r w:rsidRPr="00E14F1D">
        <w:rPr>
          <w:rFonts w:ascii="Arial" w:hAnsi="Arial" w:cs="Arial"/>
          <w:bCs/>
        </w:rPr>
        <w:t>).</w:t>
      </w:r>
    </w:p>
    <w:p w14:paraId="1857FFDC" w14:textId="77777777" w:rsidR="007E29A9" w:rsidRDefault="000C0117" w:rsidP="00792BFE">
      <w:pPr>
        <w:spacing w:line="276" w:lineRule="auto"/>
        <w:ind w:left="567"/>
        <w:jc w:val="both"/>
        <w:rPr>
          <w:rFonts w:ascii="Arial" w:hAnsi="Arial" w:cs="Arial"/>
          <w:bCs/>
        </w:rPr>
      </w:pPr>
      <w:r w:rsidRPr="00E14F1D">
        <w:rPr>
          <w:rFonts w:ascii="Arial" w:hAnsi="Arial" w:cs="Arial"/>
          <w:bCs/>
        </w:rPr>
        <w:t xml:space="preserve">Zamawiający </w:t>
      </w:r>
      <w:r w:rsidR="00957925" w:rsidRPr="00E14F1D">
        <w:rPr>
          <w:rFonts w:ascii="Arial" w:hAnsi="Arial" w:cs="Arial"/>
          <w:bCs/>
        </w:rPr>
        <w:t xml:space="preserve">będzie </w:t>
      </w:r>
      <w:r w:rsidRPr="00E14F1D">
        <w:rPr>
          <w:rFonts w:ascii="Arial" w:hAnsi="Arial" w:cs="Arial"/>
          <w:bCs/>
        </w:rPr>
        <w:t>żąd</w:t>
      </w:r>
      <w:r w:rsidR="00957925" w:rsidRPr="00E14F1D">
        <w:rPr>
          <w:rFonts w:ascii="Arial" w:hAnsi="Arial" w:cs="Arial"/>
          <w:bCs/>
        </w:rPr>
        <w:t>ał</w:t>
      </w:r>
      <w:r w:rsidRPr="00E14F1D">
        <w:rPr>
          <w:rFonts w:ascii="Arial" w:hAnsi="Arial" w:cs="Arial"/>
          <w:bCs/>
        </w:rPr>
        <w:t xml:space="preserve"> tego oświadczenia wyłącznie od wykonawcy, którego oferta zosta</w:t>
      </w:r>
      <w:r w:rsidR="00957925" w:rsidRPr="00E14F1D">
        <w:rPr>
          <w:rFonts w:ascii="Arial" w:hAnsi="Arial" w:cs="Arial"/>
          <w:bCs/>
        </w:rPr>
        <w:t>nie</w:t>
      </w:r>
      <w:r w:rsidRPr="00E14F1D">
        <w:rPr>
          <w:rFonts w:ascii="Arial" w:hAnsi="Arial" w:cs="Arial"/>
          <w:bCs/>
        </w:rPr>
        <w:t xml:space="preserve"> najwyżej oceniona.</w:t>
      </w:r>
      <w:r w:rsidR="00420B40" w:rsidRPr="00E14F1D">
        <w:rPr>
          <w:rFonts w:ascii="Arial" w:hAnsi="Arial" w:cs="Arial"/>
          <w:bCs/>
        </w:rPr>
        <w:t xml:space="preserve"> </w:t>
      </w:r>
    </w:p>
    <w:p w14:paraId="02FF5F1C" w14:textId="77777777" w:rsidR="007E29A9" w:rsidRDefault="00957925" w:rsidP="00FF4C4A">
      <w:pPr>
        <w:numPr>
          <w:ilvl w:val="0"/>
          <w:numId w:val="30"/>
        </w:numPr>
        <w:spacing w:line="276" w:lineRule="auto"/>
        <w:ind w:left="567" w:hanging="567"/>
        <w:jc w:val="both"/>
        <w:rPr>
          <w:rFonts w:ascii="Arial" w:hAnsi="Arial" w:cs="Arial"/>
          <w:bCs/>
        </w:rPr>
      </w:pPr>
      <w:r w:rsidRPr="00E14F1D">
        <w:rPr>
          <w:rFonts w:ascii="Arial" w:hAnsi="Arial" w:cs="Arial"/>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 </w:t>
      </w:r>
    </w:p>
    <w:p w14:paraId="19F073E4" w14:textId="77777777" w:rsidR="000C0117" w:rsidRPr="007E29A9" w:rsidRDefault="00957925" w:rsidP="00FF4C4A">
      <w:pPr>
        <w:numPr>
          <w:ilvl w:val="0"/>
          <w:numId w:val="30"/>
        </w:numPr>
        <w:spacing w:line="276" w:lineRule="auto"/>
        <w:ind w:left="567" w:hanging="567"/>
        <w:jc w:val="both"/>
        <w:rPr>
          <w:rFonts w:ascii="Arial" w:hAnsi="Arial" w:cs="Arial"/>
          <w:bCs/>
        </w:rPr>
      </w:pPr>
      <w:r w:rsidRPr="007E29A9">
        <w:rPr>
          <w:rFonts w:ascii="Arial" w:hAnsi="Arial" w:cs="Arial"/>
        </w:rPr>
        <w:t>Zamawiający kontynuuje procedurę ponownego badania i oceny ofert, o której mowa w pkt. 4.3 SWZ, w odniesieniu do ofert wykonawców pozostałych w postępowaniu, do momentu wyboru najkorzystniejszej oferty albo unieważnienia postępowania o udzielenie zamówienia.</w:t>
      </w:r>
    </w:p>
    <w:p w14:paraId="389AA695" w14:textId="77777777" w:rsidR="00957925" w:rsidRPr="00E14F1D" w:rsidRDefault="00957925" w:rsidP="00792BFE">
      <w:pPr>
        <w:spacing w:line="276" w:lineRule="auto"/>
        <w:ind w:left="567" w:hanging="567"/>
        <w:jc w:val="both"/>
        <w:rPr>
          <w:rFonts w:ascii="Arial" w:hAnsi="Arial" w:cs="Arial"/>
          <w:b/>
          <w:bCs/>
          <w:sz w:val="22"/>
        </w:rPr>
      </w:pPr>
    </w:p>
    <w:p w14:paraId="1FF567D1" w14:textId="77777777" w:rsidR="00C13764" w:rsidRPr="00E14F1D" w:rsidRDefault="00485D67" w:rsidP="00792BFE">
      <w:pPr>
        <w:pStyle w:val="Nagwek2"/>
        <w:spacing w:line="276" w:lineRule="auto"/>
        <w:ind w:left="284" w:hanging="284"/>
        <w:rPr>
          <w:rFonts w:cs="Arial"/>
          <w:sz w:val="22"/>
          <w:szCs w:val="20"/>
          <w:u w:val="none"/>
        </w:rPr>
      </w:pPr>
      <w:bookmarkStart w:id="4" w:name="_Toc66180997"/>
      <w:r w:rsidRPr="00E14F1D">
        <w:rPr>
          <w:rFonts w:cs="Arial"/>
          <w:sz w:val="22"/>
          <w:szCs w:val="20"/>
          <w:u w:val="none"/>
        </w:rPr>
        <w:t>Opis przedmiotu  zamówienia</w:t>
      </w:r>
      <w:bookmarkEnd w:id="4"/>
      <w:r w:rsidRPr="00E14F1D">
        <w:rPr>
          <w:rFonts w:cs="Arial"/>
          <w:sz w:val="22"/>
          <w:szCs w:val="20"/>
          <w:u w:val="none"/>
        </w:rPr>
        <w:t xml:space="preserve"> </w:t>
      </w:r>
    </w:p>
    <w:p w14:paraId="61C58BC4" w14:textId="3EC118C9" w:rsidR="000C0117" w:rsidRPr="00A37490" w:rsidRDefault="00A31541" w:rsidP="00E85D6F">
      <w:pPr>
        <w:pStyle w:val="Akapitzlist"/>
        <w:numPr>
          <w:ilvl w:val="0"/>
          <w:numId w:val="63"/>
        </w:numPr>
        <w:spacing w:after="0"/>
        <w:ind w:left="567" w:hanging="567"/>
        <w:jc w:val="both"/>
        <w:rPr>
          <w:rFonts w:ascii="Arial" w:hAnsi="Arial" w:cs="Arial"/>
          <w:sz w:val="20"/>
          <w:szCs w:val="20"/>
        </w:rPr>
      </w:pPr>
      <w:bookmarkStart w:id="5" w:name="_Hlk66446455"/>
      <w:r w:rsidRPr="00A37490">
        <w:rPr>
          <w:rFonts w:ascii="Arial" w:hAnsi="Arial" w:cs="Arial"/>
          <w:sz w:val="20"/>
          <w:szCs w:val="20"/>
        </w:rPr>
        <w:t xml:space="preserve">Przedmiotem zamówienia jest sukcesywne świadczenie pogwarancyjnych usług         przeglądów, napraw, konserwacji,  kalibracji (adiustacji) i wzorcowania urządzeń do badania </w:t>
      </w:r>
      <w:r w:rsidRPr="00A37490">
        <w:rPr>
          <w:rFonts w:ascii="Arial" w:hAnsi="Arial" w:cs="Arial"/>
          <w:sz w:val="20"/>
          <w:szCs w:val="20"/>
        </w:rPr>
        <w:lastRenderedPageBreak/>
        <w:t xml:space="preserve">zawartości alkoholu w wydychanym powietrzu typu ALCOSENSOR IV (IV CM) oraz AWAT </w:t>
      </w:r>
      <w:r w:rsidR="008A77EA">
        <w:rPr>
          <w:rFonts w:ascii="Arial" w:hAnsi="Arial" w:cs="Arial"/>
          <w:sz w:val="20"/>
          <w:szCs w:val="20"/>
        </w:rPr>
        <w:t xml:space="preserve">                    </w:t>
      </w:r>
      <w:r w:rsidRPr="00A37490">
        <w:rPr>
          <w:rFonts w:ascii="Arial" w:hAnsi="Arial" w:cs="Arial"/>
          <w:sz w:val="20"/>
          <w:szCs w:val="20"/>
        </w:rPr>
        <w:t>A. 2.0. dla  Komendy Wojewódzkiej Policji w Łodzi, jednostek garnizonu łódzkiego, Wydziału w Łodzi Biura Spraw Wewnętrznych Policji  oraz Zarządu w Łodzi Centralnego Biura Śledczego Policji.</w:t>
      </w:r>
    </w:p>
    <w:p w14:paraId="0C066BC3" w14:textId="7D4961B1" w:rsidR="00A31541" w:rsidRDefault="00A31541" w:rsidP="00A31541">
      <w:pPr>
        <w:spacing w:line="276" w:lineRule="auto"/>
        <w:ind w:left="567"/>
        <w:jc w:val="both"/>
        <w:rPr>
          <w:rFonts w:ascii="Arial" w:hAnsi="Arial" w:cs="Arial"/>
        </w:rPr>
      </w:pPr>
      <w:r>
        <w:rPr>
          <w:rFonts w:ascii="Arial" w:hAnsi="Arial" w:cs="Arial"/>
        </w:rPr>
        <w:t>CPV:</w:t>
      </w:r>
    </w:p>
    <w:p w14:paraId="0335C78E" w14:textId="3DC16DC4" w:rsidR="00A31541" w:rsidRDefault="00A31541" w:rsidP="00A31541">
      <w:pPr>
        <w:spacing w:line="276" w:lineRule="auto"/>
        <w:ind w:left="567"/>
        <w:jc w:val="both"/>
        <w:rPr>
          <w:rFonts w:ascii="Arial" w:hAnsi="Arial" w:cs="Arial"/>
        </w:rPr>
      </w:pPr>
      <w:r w:rsidRPr="00A31541">
        <w:rPr>
          <w:rFonts w:ascii="Arial" w:hAnsi="Arial" w:cs="Arial"/>
        </w:rPr>
        <w:t>50433000-9</w:t>
      </w:r>
      <w:r>
        <w:rPr>
          <w:rFonts w:ascii="Arial" w:hAnsi="Arial" w:cs="Arial"/>
        </w:rPr>
        <w:t xml:space="preserve"> - </w:t>
      </w:r>
      <w:r w:rsidRPr="00A31541">
        <w:rPr>
          <w:rFonts w:ascii="Arial" w:hAnsi="Arial" w:cs="Arial"/>
        </w:rPr>
        <w:t>Usługi kalibracyjne</w:t>
      </w:r>
    </w:p>
    <w:p w14:paraId="409CD9D6" w14:textId="7F76C49B" w:rsidR="00A31541" w:rsidRDefault="00A31541" w:rsidP="00A31541">
      <w:pPr>
        <w:spacing w:line="276" w:lineRule="auto"/>
        <w:ind w:left="567"/>
        <w:jc w:val="both"/>
        <w:rPr>
          <w:rFonts w:ascii="Arial" w:hAnsi="Arial" w:cs="Arial"/>
        </w:rPr>
      </w:pPr>
      <w:r w:rsidRPr="00A31541">
        <w:rPr>
          <w:rFonts w:ascii="Arial" w:hAnsi="Arial" w:cs="Arial"/>
        </w:rPr>
        <w:t>50411000-9</w:t>
      </w:r>
      <w:r>
        <w:rPr>
          <w:rFonts w:ascii="Arial" w:hAnsi="Arial" w:cs="Arial"/>
        </w:rPr>
        <w:t xml:space="preserve"> - </w:t>
      </w:r>
      <w:r w:rsidRPr="00A31541">
        <w:rPr>
          <w:rFonts w:ascii="Arial" w:hAnsi="Arial" w:cs="Arial"/>
        </w:rPr>
        <w:t>Usługi w zakresie napraw i konserwacji aparatury pomiarowej</w:t>
      </w:r>
    </w:p>
    <w:p w14:paraId="0A617D5A" w14:textId="3F4BF8F7" w:rsidR="00A31541" w:rsidRPr="00BF68F9" w:rsidRDefault="00A31541" w:rsidP="00A31541">
      <w:pPr>
        <w:spacing w:line="276" w:lineRule="auto"/>
        <w:ind w:left="567"/>
        <w:jc w:val="both"/>
        <w:rPr>
          <w:rFonts w:ascii="Arial" w:hAnsi="Arial" w:cs="Arial"/>
        </w:rPr>
      </w:pPr>
      <w:r w:rsidRPr="00BB1C88">
        <w:rPr>
          <w:rFonts w:ascii="Arial" w:hAnsi="Arial" w:cs="Arial"/>
        </w:rPr>
        <w:t>50000000-5</w:t>
      </w:r>
      <w:r>
        <w:rPr>
          <w:rFonts w:ascii="Arial" w:hAnsi="Arial" w:cs="Arial"/>
        </w:rPr>
        <w:t xml:space="preserve"> - </w:t>
      </w:r>
      <w:r w:rsidRPr="00A31541">
        <w:rPr>
          <w:rFonts w:ascii="Arial" w:hAnsi="Arial" w:cs="Arial"/>
        </w:rPr>
        <w:t>Usługi naprawcze i konserwacyjne</w:t>
      </w:r>
    </w:p>
    <w:p w14:paraId="1731D365" w14:textId="784D627D" w:rsidR="00A37490" w:rsidRDefault="00A31541" w:rsidP="00E85D6F">
      <w:pPr>
        <w:pStyle w:val="Akapitzlist"/>
        <w:numPr>
          <w:ilvl w:val="0"/>
          <w:numId w:val="63"/>
        </w:numPr>
        <w:autoSpaceDE w:val="0"/>
        <w:autoSpaceDN w:val="0"/>
        <w:adjustRightInd w:val="0"/>
        <w:spacing w:after="0"/>
        <w:ind w:left="567" w:hanging="567"/>
        <w:jc w:val="both"/>
        <w:rPr>
          <w:rFonts w:ascii="Arial" w:eastAsia="ArialMT" w:hAnsi="Arial" w:cs="Arial"/>
          <w:sz w:val="20"/>
          <w:szCs w:val="20"/>
        </w:rPr>
      </w:pPr>
      <w:r w:rsidRPr="00A37490">
        <w:rPr>
          <w:rFonts w:ascii="Arial" w:eastAsia="ArialMT" w:hAnsi="Arial" w:cs="Arial"/>
          <w:sz w:val="20"/>
          <w:szCs w:val="20"/>
        </w:rPr>
        <w:t xml:space="preserve">Szczegółowy opis warunków realizacji zamówienia został określony we wzorze umowy – załącznik </w:t>
      </w:r>
      <w:r w:rsidRPr="00B527CF">
        <w:rPr>
          <w:rFonts w:ascii="Arial" w:eastAsia="ArialMT" w:hAnsi="Arial" w:cs="Arial"/>
          <w:sz w:val="20"/>
          <w:szCs w:val="20"/>
        </w:rPr>
        <w:t>nr 1</w:t>
      </w:r>
      <w:r w:rsidR="00B527CF" w:rsidRPr="00B527CF">
        <w:rPr>
          <w:rFonts w:ascii="Arial" w:eastAsia="ArialMT" w:hAnsi="Arial" w:cs="Arial"/>
          <w:sz w:val="20"/>
          <w:szCs w:val="20"/>
        </w:rPr>
        <w:t>1</w:t>
      </w:r>
      <w:r w:rsidRPr="00B527CF">
        <w:rPr>
          <w:rFonts w:ascii="Arial" w:eastAsia="ArialMT" w:hAnsi="Arial" w:cs="Arial"/>
          <w:sz w:val="20"/>
          <w:szCs w:val="20"/>
        </w:rPr>
        <w:t xml:space="preserve"> do</w:t>
      </w:r>
      <w:r w:rsidRPr="00A37490">
        <w:rPr>
          <w:rFonts w:ascii="Arial" w:eastAsia="ArialMT" w:hAnsi="Arial" w:cs="Arial"/>
          <w:sz w:val="20"/>
          <w:szCs w:val="20"/>
        </w:rPr>
        <w:t xml:space="preserve"> SWZ</w:t>
      </w:r>
      <w:r w:rsidR="00A37490">
        <w:rPr>
          <w:rFonts w:ascii="Arial" w:eastAsia="ArialMT" w:hAnsi="Arial" w:cs="Arial"/>
          <w:sz w:val="20"/>
          <w:szCs w:val="20"/>
        </w:rPr>
        <w:t>.</w:t>
      </w:r>
    </w:p>
    <w:p w14:paraId="43F82065" w14:textId="741EC263" w:rsidR="00A37490" w:rsidRPr="00717841" w:rsidRDefault="006D51F1" w:rsidP="00E85D6F">
      <w:pPr>
        <w:pStyle w:val="Akapitzlist"/>
        <w:numPr>
          <w:ilvl w:val="0"/>
          <w:numId w:val="63"/>
        </w:numPr>
        <w:autoSpaceDE w:val="0"/>
        <w:autoSpaceDN w:val="0"/>
        <w:adjustRightInd w:val="0"/>
        <w:spacing w:after="0"/>
        <w:ind w:left="567" w:hanging="567"/>
        <w:jc w:val="both"/>
        <w:rPr>
          <w:rFonts w:ascii="Arial" w:eastAsia="ArialMT" w:hAnsi="Arial" w:cs="Arial"/>
          <w:sz w:val="20"/>
          <w:szCs w:val="20"/>
        </w:rPr>
      </w:pPr>
      <w:r w:rsidRPr="00A37490">
        <w:rPr>
          <w:rFonts w:ascii="Arial" w:hAnsi="Arial" w:cs="Arial"/>
          <w:sz w:val="20"/>
          <w:szCs w:val="20"/>
        </w:rPr>
        <w:t>Ilości i rodzaj asortymentu określono w Formularzu asortymentowo-cenowym- załącznik nr 2.1-2.2 do SWZ odpowiednio do części zgodnie z pkt. 6</w:t>
      </w:r>
      <w:r w:rsidR="00A37490" w:rsidRPr="00A37490">
        <w:rPr>
          <w:rFonts w:ascii="Arial" w:hAnsi="Arial" w:cs="Arial"/>
          <w:sz w:val="20"/>
          <w:szCs w:val="20"/>
        </w:rPr>
        <w:t>.</w:t>
      </w:r>
      <w:bookmarkEnd w:id="5"/>
    </w:p>
    <w:p w14:paraId="5B14454D" w14:textId="1089B2B5" w:rsidR="00717841" w:rsidRPr="00EC57E8" w:rsidRDefault="00717841" w:rsidP="00E85D6F">
      <w:pPr>
        <w:pStyle w:val="Akapitzlist"/>
        <w:numPr>
          <w:ilvl w:val="0"/>
          <w:numId w:val="63"/>
        </w:numPr>
        <w:autoSpaceDE w:val="0"/>
        <w:autoSpaceDN w:val="0"/>
        <w:adjustRightInd w:val="0"/>
        <w:spacing w:after="0"/>
        <w:ind w:left="567" w:hanging="567"/>
        <w:jc w:val="both"/>
        <w:rPr>
          <w:rFonts w:ascii="Arial" w:eastAsia="ArialMT" w:hAnsi="Arial" w:cs="Arial"/>
          <w:sz w:val="20"/>
          <w:szCs w:val="20"/>
        </w:rPr>
      </w:pPr>
      <w:r w:rsidRPr="00EC57E8">
        <w:rPr>
          <w:rFonts w:ascii="Arial" w:hAnsi="Arial" w:cs="Arial"/>
          <w:color w:val="000000"/>
          <w:sz w:val="20"/>
          <w:szCs w:val="20"/>
        </w:rPr>
        <w:t>Wykonawca zobowiązuje się do:</w:t>
      </w:r>
    </w:p>
    <w:p w14:paraId="7BFD58D2" w14:textId="5522702B" w:rsidR="00717841" w:rsidRPr="00EC57E8" w:rsidRDefault="00717841" w:rsidP="00E85D6F">
      <w:pPr>
        <w:pStyle w:val="Akapitzlist"/>
        <w:numPr>
          <w:ilvl w:val="0"/>
          <w:numId w:val="66"/>
        </w:numPr>
        <w:autoSpaceDE w:val="0"/>
        <w:autoSpaceDN w:val="0"/>
        <w:adjustRightInd w:val="0"/>
        <w:spacing w:after="0"/>
        <w:jc w:val="both"/>
        <w:rPr>
          <w:rFonts w:ascii="Arial" w:eastAsia="ArialMT" w:hAnsi="Arial" w:cs="Arial"/>
          <w:sz w:val="20"/>
          <w:szCs w:val="20"/>
        </w:rPr>
      </w:pPr>
      <w:r w:rsidRPr="00EC57E8">
        <w:rPr>
          <w:rFonts w:ascii="Arial" w:eastAsia="ArialMT" w:hAnsi="Arial" w:cs="Arial"/>
          <w:sz w:val="20"/>
          <w:szCs w:val="20"/>
        </w:rPr>
        <w:t>posiadania odpowiedniego zaplecza technicznego, wiedzy i praktyki w dokonywaniu przeglądów technicznych, konserwacji, napraw, kalibracji i wzorcowania urządzeń, o których mowa w pkt. 5.1</w:t>
      </w:r>
      <w:r w:rsidR="00EC57E8">
        <w:rPr>
          <w:rFonts w:ascii="Arial" w:eastAsia="ArialMT" w:hAnsi="Arial" w:cs="Arial"/>
          <w:sz w:val="20"/>
          <w:szCs w:val="20"/>
        </w:rPr>
        <w:t>;</w:t>
      </w:r>
    </w:p>
    <w:p w14:paraId="1CD487BC" w14:textId="13064DC2" w:rsidR="00717841" w:rsidRPr="00EC57E8" w:rsidRDefault="00717841" w:rsidP="00E85D6F">
      <w:pPr>
        <w:pStyle w:val="Akapitzlist"/>
        <w:numPr>
          <w:ilvl w:val="0"/>
          <w:numId w:val="66"/>
        </w:numPr>
        <w:autoSpaceDE w:val="0"/>
        <w:autoSpaceDN w:val="0"/>
        <w:adjustRightInd w:val="0"/>
        <w:spacing w:after="0"/>
        <w:jc w:val="both"/>
        <w:rPr>
          <w:rFonts w:ascii="Arial" w:eastAsia="ArialMT" w:hAnsi="Arial" w:cs="Arial"/>
          <w:sz w:val="20"/>
          <w:szCs w:val="20"/>
        </w:rPr>
      </w:pPr>
      <w:r w:rsidRPr="00EC57E8">
        <w:rPr>
          <w:rFonts w:ascii="Arial" w:eastAsia="ArialMT" w:hAnsi="Arial" w:cs="Arial"/>
          <w:sz w:val="20"/>
          <w:szCs w:val="20"/>
        </w:rPr>
        <w:t xml:space="preserve">przeprowadzania przeglądów technicznych (adiustacji), konserwacji, napraw, kalibracji i wzorcowania w sposób rzetelny, terminowy, zgodny z aktualnym poziomem wiedzy technicznej i wymaganiami </w:t>
      </w:r>
      <w:proofErr w:type="spellStart"/>
      <w:r w:rsidRPr="00EC57E8">
        <w:rPr>
          <w:rFonts w:ascii="Arial" w:eastAsia="ArialMT" w:hAnsi="Arial" w:cs="Arial"/>
          <w:sz w:val="20"/>
          <w:szCs w:val="20"/>
        </w:rPr>
        <w:t>techniczno</w:t>
      </w:r>
      <w:proofErr w:type="spellEnd"/>
      <w:r w:rsidRPr="00EC57E8">
        <w:rPr>
          <w:rFonts w:ascii="Arial" w:eastAsia="ArialMT" w:hAnsi="Arial" w:cs="Arial"/>
          <w:sz w:val="20"/>
          <w:szCs w:val="20"/>
        </w:rPr>
        <w:t xml:space="preserve"> – eksploatacyjnymi producenta oraz instrukcjami obsługi urządzeń;</w:t>
      </w:r>
    </w:p>
    <w:p w14:paraId="0D998A1F" w14:textId="71709E66" w:rsidR="00717841" w:rsidRPr="00EC57E8" w:rsidRDefault="00717841" w:rsidP="00E85D6F">
      <w:pPr>
        <w:pStyle w:val="Akapitzlist"/>
        <w:numPr>
          <w:ilvl w:val="0"/>
          <w:numId w:val="66"/>
        </w:numPr>
        <w:autoSpaceDE w:val="0"/>
        <w:autoSpaceDN w:val="0"/>
        <w:adjustRightInd w:val="0"/>
        <w:spacing w:after="0"/>
        <w:jc w:val="both"/>
        <w:rPr>
          <w:rFonts w:ascii="Arial" w:eastAsia="ArialMT" w:hAnsi="Arial" w:cs="Arial"/>
          <w:sz w:val="20"/>
          <w:szCs w:val="20"/>
        </w:rPr>
      </w:pPr>
      <w:r w:rsidRPr="00EC57E8">
        <w:rPr>
          <w:rFonts w:ascii="Arial" w:eastAsia="ArialMT" w:hAnsi="Arial" w:cs="Arial"/>
          <w:sz w:val="20"/>
          <w:szCs w:val="20"/>
        </w:rPr>
        <w:t>wykonywania przeglądów i kontroli stanu technicznego oraz dokonywania kalibracji i wzorcowania zgodnie z obowiązującymi przepisami i zaleceniami producenta urządzeń.</w:t>
      </w:r>
    </w:p>
    <w:p w14:paraId="5424F25C" w14:textId="5D833556" w:rsidR="00EC57E8" w:rsidRPr="00FF6EE5" w:rsidRDefault="00EC57E8" w:rsidP="00E85D6F">
      <w:pPr>
        <w:pStyle w:val="Akapitzlist"/>
        <w:numPr>
          <w:ilvl w:val="0"/>
          <w:numId w:val="63"/>
        </w:numPr>
        <w:autoSpaceDE w:val="0"/>
        <w:autoSpaceDN w:val="0"/>
        <w:adjustRightInd w:val="0"/>
        <w:spacing w:after="0"/>
        <w:ind w:left="567" w:hanging="567"/>
        <w:jc w:val="both"/>
        <w:rPr>
          <w:rFonts w:ascii="Arial" w:eastAsia="ArialMT" w:hAnsi="Arial" w:cs="Arial"/>
          <w:sz w:val="20"/>
          <w:szCs w:val="20"/>
        </w:rPr>
      </w:pPr>
      <w:r w:rsidRPr="00EB6E4C">
        <w:rPr>
          <w:rFonts w:ascii="Arial" w:hAnsi="Arial" w:cs="Arial"/>
          <w:bCs/>
          <w:kern w:val="1"/>
          <w:sz w:val="20"/>
        </w:rPr>
        <w:t>Wzorcowanie musi zostać przeprowadzone w Laboratorium Pomiarowym akredytowanym przez Polskie Centrum Akredytacji – Wykonawca zobowiązany będzie do załączenia do oferty potwierdzenia ww. akredytacji.</w:t>
      </w:r>
    </w:p>
    <w:p w14:paraId="27EBB4CC" w14:textId="0EDA9A37" w:rsidR="00FF6EE5" w:rsidRPr="00FF6EE5" w:rsidRDefault="00FF6EE5" w:rsidP="00E85D6F">
      <w:pPr>
        <w:pStyle w:val="Akapitzlist"/>
        <w:numPr>
          <w:ilvl w:val="0"/>
          <w:numId w:val="63"/>
        </w:numPr>
        <w:autoSpaceDE w:val="0"/>
        <w:autoSpaceDN w:val="0"/>
        <w:adjustRightInd w:val="0"/>
        <w:spacing w:after="0"/>
        <w:ind w:left="567" w:hanging="567"/>
        <w:jc w:val="both"/>
        <w:rPr>
          <w:rFonts w:ascii="Arial" w:eastAsia="ArialMT" w:hAnsi="Arial" w:cs="Arial"/>
          <w:sz w:val="20"/>
          <w:szCs w:val="20"/>
        </w:rPr>
      </w:pPr>
      <w:r w:rsidRPr="001E4DCE">
        <w:rPr>
          <w:rFonts w:ascii="Arial" w:hAnsi="Arial" w:cs="Arial"/>
          <w:color w:val="000000"/>
          <w:sz w:val="20"/>
        </w:rPr>
        <w:t xml:space="preserve">Zamawiający zastrzega sobie prawo do zmiany ilości urządzeń oraz ilości wykonywanych usług, wyszczególnionych w załączniku nr </w:t>
      </w:r>
      <w:r>
        <w:rPr>
          <w:rFonts w:ascii="Arial" w:hAnsi="Arial" w:cs="Arial"/>
          <w:color w:val="000000"/>
          <w:sz w:val="20"/>
        </w:rPr>
        <w:t xml:space="preserve">2.1 i 2.2 </w:t>
      </w:r>
      <w:r w:rsidRPr="001E4DCE">
        <w:rPr>
          <w:rFonts w:ascii="Arial" w:hAnsi="Arial" w:cs="Arial"/>
          <w:color w:val="000000"/>
          <w:sz w:val="20"/>
        </w:rPr>
        <w:t>– formularzu asortymentowo-cenowym</w:t>
      </w:r>
      <w:r w:rsidR="009566ED">
        <w:rPr>
          <w:rFonts w:ascii="Arial" w:hAnsi="Arial" w:cs="Arial"/>
          <w:color w:val="000000"/>
          <w:sz w:val="20"/>
        </w:rPr>
        <w:t>,</w:t>
      </w:r>
      <w:r>
        <w:rPr>
          <w:rFonts w:ascii="Arial" w:hAnsi="Arial" w:cs="Arial"/>
          <w:color w:val="000000"/>
          <w:sz w:val="20"/>
        </w:rPr>
        <w:t xml:space="preserve"> odpowiednio do numeru </w:t>
      </w:r>
      <w:r w:rsidR="000615D1">
        <w:rPr>
          <w:rFonts w:ascii="Arial" w:hAnsi="Arial" w:cs="Arial"/>
          <w:color w:val="000000"/>
          <w:sz w:val="20"/>
        </w:rPr>
        <w:t>zadania</w:t>
      </w:r>
      <w:r>
        <w:rPr>
          <w:rFonts w:ascii="Arial" w:hAnsi="Arial" w:cs="Arial"/>
          <w:color w:val="000000"/>
          <w:sz w:val="20"/>
        </w:rPr>
        <w:t>.</w:t>
      </w:r>
    </w:p>
    <w:p w14:paraId="4F526EDD" w14:textId="1EAB2D0B" w:rsidR="00FF6EE5" w:rsidRPr="009566ED" w:rsidRDefault="00FF6EE5" w:rsidP="00E85D6F">
      <w:pPr>
        <w:pStyle w:val="Akapitzlist"/>
        <w:numPr>
          <w:ilvl w:val="0"/>
          <w:numId w:val="63"/>
        </w:numPr>
        <w:autoSpaceDE w:val="0"/>
        <w:autoSpaceDN w:val="0"/>
        <w:adjustRightInd w:val="0"/>
        <w:spacing w:after="0"/>
        <w:ind w:left="567" w:hanging="567"/>
        <w:jc w:val="both"/>
        <w:rPr>
          <w:rFonts w:ascii="Arial" w:eastAsia="ArialMT" w:hAnsi="Arial" w:cs="Arial"/>
          <w:sz w:val="20"/>
          <w:szCs w:val="20"/>
        </w:rPr>
      </w:pPr>
      <w:r w:rsidRPr="009566ED">
        <w:rPr>
          <w:rFonts w:ascii="Arial" w:hAnsi="Arial" w:cs="Arial"/>
          <w:color w:val="000000"/>
          <w:kern w:val="1"/>
          <w:sz w:val="20"/>
          <w:szCs w:val="20"/>
        </w:rPr>
        <w:t>Wykonanie usług zostanie każdorazowo potwierdzone w protokole serwisowym.</w:t>
      </w:r>
    </w:p>
    <w:p w14:paraId="7298AB82" w14:textId="77777777" w:rsidR="009566ED" w:rsidRPr="009566ED" w:rsidRDefault="00FF6EE5" w:rsidP="00E85D6F">
      <w:pPr>
        <w:pStyle w:val="Akapitzlist"/>
        <w:numPr>
          <w:ilvl w:val="0"/>
          <w:numId w:val="63"/>
        </w:numPr>
        <w:autoSpaceDE w:val="0"/>
        <w:autoSpaceDN w:val="0"/>
        <w:adjustRightInd w:val="0"/>
        <w:spacing w:after="0"/>
        <w:ind w:left="567" w:hanging="567"/>
        <w:jc w:val="both"/>
        <w:rPr>
          <w:rFonts w:ascii="Arial" w:eastAsia="ArialMT" w:hAnsi="Arial" w:cs="Arial"/>
          <w:sz w:val="20"/>
          <w:szCs w:val="20"/>
        </w:rPr>
      </w:pPr>
      <w:r w:rsidRPr="00FF6EE5">
        <w:rPr>
          <w:rFonts w:ascii="Arial" w:hAnsi="Arial" w:cs="Arial"/>
          <w:sz w:val="20"/>
        </w:rPr>
        <w:t>Wykonawca zobowiązuje się odebrać od Zamawiającego urządzenia oraz dostarczyć je po wykonanej usłudze pod ten sam adres, na własny koszt i ryzyko w dni robocze w godzinach 8.30 – 15.00. Adres odbioru urządzenia każdorazowo wskazany będzie w zleceniu</w:t>
      </w:r>
      <w:r w:rsidR="009566ED">
        <w:rPr>
          <w:rFonts w:ascii="Arial" w:hAnsi="Arial" w:cs="Arial"/>
          <w:sz w:val="20"/>
        </w:rPr>
        <w:t xml:space="preserve"> (wykaz miejsc – załącznik nr 3 do wzoru umowy).</w:t>
      </w:r>
    </w:p>
    <w:p w14:paraId="063F2B16" w14:textId="40648FA2" w:rsidR="009566ED" w:rsidRPr="009566ED" w:rsidRDefault="009566ED" w:rsidP="00E85D6F">
      <w:pPr>
        <w:pStyle w:val="Akapitzlist"/>
        <w:numPr>
          <w:ilvl w:val="0"/>
          <w:numId w:val="63"/>
        </w:numPr>
        <w:autoSpaceDE w:val="0"/>
        <w:autoSpaceDN w:val="0"/>
        <w:adjustRightInd w:val="0"/>
        <w:spacing w:after="0"/>
        <w:ind w:left="567" w:hanging="567"/>
        <w:jc w:val="both"/>
        <w:rPr>
          <w:rFonts w:ascii="Arial" w:eastAsia="ArialMT" w:hAnsi="Arial" w:cs="Arial"/>
          <w:sz w:val="20"/>
          <w:szCs w:val="20"/>
        </w:rPr>
      </w:pPr>
      <w:r w:rsidRPr="009566ED">
        <w:rPr>
          <w:rFonts w:ascii="Arial" w:eastAsia="ArialMT" w:hAnsi="Arial" w:cs="Arial"/>
          <w:sz w:val="20"/>
          <w:szCs w:val="20"/>
        </w:rPr>
        <w:t xml:space="preserve">Wykonawca zobowiązuje się do wykonania usługi w terminie </w:t>
      </w:r>
      <w:r w:rsidRPr="009566ED">
        <w:rPr>
          <w:rFonts w:ascii="Arial" w:eastAsia="ArialMT" w:hAnsi="Arial" w:cs="Arial"/>
          <w:b/>
          <w:sz w:val="20"/>
          <w:szCs w:val="20"/>
        </w:rPr>
        <w:t>do max. 15 dni roboczych</w:t>
      </w:r>
      <w:r w:rsidRPr="009566ED">
        <w:rPr>
          <w:rFonts w:ascii="Arial" w:eastAsia="ArialMT" w:hAnsi="Arial" w:cs="Arial"/>
          <w:sz w:val="20"/>
          <w:szCs w:val="20"/>
        </w:rPr>
        <w:t xml:space="preserve">                    od daty odbioru urządzenia przez Wykonawcę. Przez dni robocze rozumie się dni                                  od poniedziałku do piątku z wyłączeniem soboty i niedzieli.</w:t>
      </w:r>
      <w:r>
        <w:rPr>
          <w:rFonts w:ascii="Arial" w:eastAsia="ArialMT" w:hAnsi="Arial" w:cs="Arial"/>
          <w:sz w:val="20"/>
          <w:szCs w:val="20"/>
        </w:rPr>
        <w:t xml:space="preserve"> </w:t>
      </w:r>
      <w:r w:rsidRPr="009566ED">
        <w:rPr>
          <w:rFonts w:ascii="Arial" w:hAnsi="Arial" w:cs="Arial"/>
          <w:bCs/>
          <w:sz w:val="20"/>
          <w:szCs w:val="20"/>
        </w:rPr>
        <w:t>Skrócenie terminu realizacji zamówienia jest jednym z kryteriów oceny ofert</w:t>
      </w:r>
      <w:r>
        <w:rPr>
          <w:rFonts w:ascii="Arial" w:hAnsi="Arial" w:cs="Arial"/>
          <w:bCs/>
          <w:sz w:val="20"/>
          <w:szCs w:val="20"/>
        </w:rPr>
        <w:t>.</w:t>
      </w:r>
    </w:p>
    <w:p w14:paraId="6C34A5C1" w14:textId="77777777" w:rsidR="0054134B" w:rsidRDefault="009566ED" w:rsidP="00E85D6F">
      <w:pPr>
        <w:pStyle w:val="Akapitzlist"/>
        <w:numPr>
          <w:ilvl w:val="0"/>
          <w:numId w:val="63"/>
        </w:numPr>
        <w:autoSpaceDE w:val="0"/>
        <w:autoSpaceDN w:val="0"/>
        <w:adjustRightInd w:val="0"/>
        <w:spacing w:after="0"/>
        <w:ind w:left="567" w:hanging="567"/>
        <w:jc w:val="both"/>
        <w:rPr>
          <w:rFonts w:ascii="Arial" w:eastAsia="ArialMT" w:hAnsi="Arial" w:cs="Arial"/>
          <w:sz w:val="20"/>
          <w:szCs w:val="20"/>
        </w:rPr>
      </w:pPr>
      <w:r w:rsidRPr="009566ED">
        <w:rPr>
          <w:rFonts w:ascii="Arial" w:eastAsia="ArialMT" w:hAnsi="Arial" w:cs="Arial"/>
          <w:sz w:val="20"/>
          <w:szCs w:val="20"/>
        </w:rPr>
        <w:t>W sytuacjach wyjątkowych, wynikających z przyczyn niezależnych od Wykonawcy, dopuszczalne jest wydłużenie terminu realizacji usługi, co wymaga przesłania przez Wykonawcę wniosku z faktycznym uzasadnieniem i opisem zaistniałej sytuacji oraz otrzymania przez Wykonawcę pisemnej akceptacji/zgody Zamawiającego.</w:t>
      </w:r>
    </w:p>
    <w:p w14:paraId="5CA77473" w14:textId="77777777" w:rsidR="007F5903" w:rsidRDefault="009566ED" w:rsidP="00E85D6F">
      <w:pPr>
        <w:pStyle w:val="Akapitzlist"/>
        <w:numPr>
          <w:ilvl w:val="0"/>
          <w:numId w:val="63"/>
        </w:numPr>
        <w:autoSpaceDE w:val="0"/>
        <w:autoSpaceDN w:val="0"/>
        <w:adjustRightInd w:val="0"/>
        <w:spacing w:after="0"/>
        <w:ind w:left="567" w:hanging="567"/>
        <w:jc w:val="both"/>
        <w:rPr>
          <w:rFonts w:ascii="Arial" w:eastAsia="ArialMT" w:hAnsi="Arial" w:cs="Arial"/>
          <w:sz w:val="20"/>
          <w:szCs w:val="20"/>
        </w:rPr>
      </w:pPr>
      <w:r w:rsidRPr="007F5903">
        <w:rPr>
          <w:rFonts w:ascii="Arial" w:eastAsia="ArialMT" w:hAnsi="Arial" w:cs="Arial"/>
          <w:sz w:val="20"/>
          <w:szCs w:val="20"/>
        </w:rPr>
        <w:t xml:space="preserve">Faktyczna ilość i rodzaj usług będzie zależna od potrzeb Zamawiającego i posiadanych przez niego środków budżetowych. W przypadku zlecenia usług o mniejszej wartości niż określona w § 8 ust.1 </w:t>
      </w:r>
      <w:r w:rsidR="007F5903" w:rsidRPr="007F5903">
        <w:rPr>
          <w:rFonts w:ascii="Arial" w:eastAsia="ArialMT" w:hAnsi="Arial" w:cs="Arial"/>
          <w:sz w:val="20"/>
          <w:szCs w:val="20"/>
        </w:rPr>
        <w:t xml:space="preserve">wzoru </w:t>
      </w:r>
      <w:r w:rsidRPr="007F5903">
        <w:rPr>
          <w:rFonts w:ascii="Arial" w:eastAsia="ArialMT" w:hAnsi="Arial" w:cs="Arial"/>
          <w:sz w:val="20"/>
          <w:szCs w:val="20"/>
        </w:rPr>
        <w:t>umowy, Wykonawcy nie będą służyły żadne roszczenia z tego tytułu wobec Zamawiającego.</w:t>
      </w:r>
    </w:p>
    <w:p w14:paraId="5D87A6CC" w14:textId="77777777" w:rsidR="007F5903" w:rsidRDefault="009566ED" w:rsidP="00E85D6F">
      <w:pPr>
        <w:pStyle w:val="Akapitzlist"/>
        <w:numPr>
          <w:ilvl w:val="0"/>
          <w:numId w:val="63"/>
        </w:numPr>
        <w:autoSpaceDE w:val="0"/>
        <w:autoSpaceDN w:val="0"/>
        <w:adjustRightInd w:val="0"/>
        <w:spacing w:after="0"/>
        <w:ind w:left="567" w:hanging="567"/>
        <w:jc w:val="both"/>
        <w:rPr>
          <w:rFonts w:ascii="Arial" w:eastAsia="ArialMT" w:hAnsi="Arial" w:cs="Arial"/>
          <w:sz w:val="20"/>
          <w:szCs w:val="20"/>
        </w:rPr>
      </w:pPr>
      <w:r w:rsidRPr="007F5903">
        <w:rPr>
          <w:rFonts w:ascii="Arial" w:eastAsia="ArialMT" w:hAnsi="Arial" w:cs="Arial"/>
          <w:sz w:val="20"/>
          <w:szCs w:val="20"/>
        </w:rPr>
        <w:t>Wykonawca bierze na siebie pełną odpowiedzialność za uszkodzenie sprzętu, spowodowane niewłaściwym wykonaniem usługi. W przypadku powstania uszkodzeń Wykonawca zobowiązany jest do zwrotu kosztów naprawy urządzenia, a w przypadku takiej konieczności – zleconej przez Zamawiającego ekspertyzy rzeczoznawcy.</w:t>
      </w:r>
    </w:p>
    <w:p w14:paraId="78F0EA48" w14:textId="77777777" w:rsidR="00DF229F" w:rsidRDefault="009566ED" w:rsidP="00E85D6F">
      <w:pPr>
        <w:pStyle w:val="Akapitzlist"/>
        <w:numPr>
          <w:ilvl w:val="0"/>
          <w:numId w:val="63"/>
        </w:numPr>
        <w:autoSpaceDE w:val="0"/>
        <w:autoSpaceDN w:val="0"/>
        <w:adjustRightInd w:val="0"/>
        <w:spacing w:after="0"/>
        <w:ind w:left="567" w:hanging="567"/>
        <w:jc w:val="both"/>
        <w:rPr>
          <w:rFonts w:ascii="Arial" w:eastAsia="ArialMT" w:hAnsi="Arial" w:cs="Arial"/>
          <w:sz w:val="20"/>
          <w:szCs w:val="20"/>
        </w:rPr>
      </w:pPr>
      <w:r w:rsidRPr="007F5903">
        <w:rPr>
          <w:rFonts w:ascii="Arial" w:eastAsia="ArialMT" w:hAnsi="Arial" w:cs="Arial"/>
          <w:sz w:val="20"/>
          <w:szCs w:val="20"/>
        </w:rPr>
        <w:t>Wykonawca zobowiązuje się do wykonywania napraw z wykorzystaniem wyłącznie fabrycznie nowych części zamiennych.</w:t>
      </w:r>
    </w:p>
    <w:p w14:paraId="45BABD3C" w14:textId="77777777" w:rsidR="00DF229F" w:rsidRPr="00DF229F" w:rsidRDefault="009566ED" w:rsidP="00E85D6F">
      <w:pPr>
        <w:pStyle w:val="Akapitzlist"/>
        <w:numPr>
          <w:ilvl w:val="0"/>
          <w:numId w:val="63"/>
        </w:numPr>
        <w:autoSpaceDE w:val="0"/>
        <w:autoSpaceDN w:val="0"/>
        <w:adjustRightInd w:val="0"/>
        <w:spacing w:after="0"/>
        <w:ind w:left="567" w:hanging="567"/>
        <w:jc w:val="both"/>
        <w:rPr>
          <w:rFonts w:ascii="Arial" w:eastAsia="ArialMT" w:hAnsi="Arial" w:cs="Arial"/>
          <w:sz w:val="20"/>
          <w:szCs w:val="20"/>
        </w:rPr>
      </w:pPr>
      <w:r w:rsidRPr="00DF229F">
        <w:rPr>
          <w:rFonts w:ascii="Arial" w:eastAsia="ArialMT" w:hAnsi="Arial" w:cs="Arial"/>
          <w:sz w:val="20"/>
          <w:szCs w:val="20"/>
        </w:rPr>
        <w:t>Wykonanie przeglądu technicznego zostanie potwierdzone stosownym wpisem do „książki przyrządu” oraz doręczonym Zamawiającemu protokołem serwisowym, a przeprowadzenie kalibracji / wzorcowania, świadectwem wzorcowania.</w:t>
      </w:r>
    </w:p>
    <w:p w14:paraId="64FE9C6D" w14:textId="77777777" w:rsidR="00DF229F" w:rsidRPr="00DF229F" w:rsidRDefault="009566ED" w:rsidP="00E85D6F">
      <w:pPr>
        <w:pStyle w:val="Akapitzlist"/>
        <w:numPr>
          <w:ilvl w:val="0"/>
          <w:numId w:val="63"/>
        </w:numPr>
        <w:autoSpaceDE w:val="0"/>
        <w:autoSpaceDN w:val="0"/>
        <w:adjustRightInd w:val="0"/>
        <w:spacing w:after="0"/>
        <w:ind w:left="567" w:hanging="567"/>
        <w:jc w:val="both"/>
        <w:rPr>
          <w:rFonts w:ascii="Arial" w:eastAsia="ArialMT" w:hAnsi="Arial" w:cs="Arial"/>
          <w:sz w:val="20"/>
          <w:szCs w:val="20"/>
        </w:rPr>
      </w:pPr>
      <w:r w:rsidRPr="00DF229F">
        <w:rPr>
          <w:rFonts w:ascii="Arial" w:eastAsia="ArialMT" w:hAnsi="Arial" w:cs="Arial"/>
          <w:sz w:val="20"/>
          <w:szCs w:val="20"/>
        </w:rPr>
        <w:t>Wykonawca każdorazowo dostarczy wraz z urządzeniem (na każde urządzenie osobno) świadectwo wzorcowania wystawione przez punkt wzorcujący, Urząd Miar lub Akredytowane Laboratorium.</w:t>
      </w:r>
    </w:p>
    <w:p w14:paraId="6A2917D6" w14:textId="77777777" w:rsidR="00DF229F" w:rsidRPr="00DF229F" w:rsidRDefault="009566ED" w:rsidP="00E85D6F">
      <w:pPr>
        <w:pStyle w:val="Akapitzlist"/>
        <w:numPr>
          <w:ilvl w:val="0"/>
          <w:numId w:val="63"/>
        </w:numPr>
        <w:autoSpaceDE w:val="0"/>
        <w:autoSpaceDN w:val="0"/>
        <w:adjustRightInd w:val="0"/>
        <w:spacing w:after="0"/>
        <w:ind w:left="567" w:hanging="567"/>
        <w:jc w:val="both"/>
        <w:rPr>
          <w:rFonts w:ascii="Arial" w:eastAsia="ArialMT" w:hAnsi="Arial" w:cs="Arial"/>
          <w:sz w:val="20"/>
          <w:szCs w:val="20"/>
        </w:rPr>
      </w:pPr>
      <w:r w:rsidRPr="00DF229F">
        <w:rPr>
          <w:rFonts w:ascii="Arial" w:eastAsia="ArialMT" w:hAnsi="Arial" w:cs="Arial"/>
          <w:sz w:val="20"/>
          <w:szCs w:val="20"/>
        </w:rPr>
        <w:lastRenderedPageBreak/>
        <w:t>W przypadku zgłoszenia przez Zamawiającego takiej potrzeby, Wykonawca zobowiązuje                        się dostarczyć bezpłatny egzemplarz instrukcji obsługi urządzeń.</w:t>
      </w:r>
    </w:p>
    <w:p w14:paraId="40F1D205" w14:textId="77777777" w:rsidR="00DF229F" w:rsidRPr="00DF229F" w:rsidRDefault="009566ED" w:rsidP="00E85D6F">
      <w:pPr>
        <w:pStyle w:val="Akapitzlist"/>
        <w:numPr>
          <w:ilvl w:val="0"/>
          <w:numId w:val="63"/>
        </w:numPr>
        <w:autoSpaceDE w:val="0"/>
        <w:autoSpaceDN w:val="0"/>
        <w:adjustRightInd w:val="0"/>
        <w:spacing w:after="0"/>
        <w:ind w:left="567" w:hanging="567"/>
        <w:jc w:val="both"/>
        <w:rPr>
          <w:rFonts w:ascii="Arial" w:eastAsia="ArialMT" w:hAnsi="Arial" w:cs="Arial"/>
          <w:sz w:val="20"/>
          <w:szCs w:val="20"/>
        </w:rPr>
      </w:pPr>
      <w:r w:rsidRPr="00DF229F">
        <w:rPr>
          <w:rFonts w:ascii="Arial" w:eastAsia="ArialMT" w:hAnsi="Arial" w:cs="Arial"/>
          <w:sz w:val="20"/>
          <w:szCs w:val="20"/>
        </w:rPr>
        <w:t>Utylizacja wszelkich zużytych części i materiałów eksploatacyjnych zgodnie z obowiązującymi przepisami prawa leży po stronie Wykonawcy. Koszt tej usługi został wliczony w ceny określone w formularzu asortymentowo-cenowym.</w:t>
      </w:r>
    </w:p>
    <w:p w14:paraId="5336A011" w14:textId="214DCE58" w:rsidR="009566ED" w:rsidRPr="00DF229F" w:rsidRDefault="009566ED" w:rsidP="00E85D6F">
      <w:pPr>
        <w:pStyle w:val="Akapitzlist"/>
        <w:numPr>
          <w:ilvl w:val="0"/>
          <w:numId w:val="63"/>
        </w:numPr>
        <w:autoSpaceDE w:val="0"/>
        <w:autoSpaceDN w:val="0"/>
        <w:adjustRightInd w:val="0"/>
        <w:spacing w:after="0"/>
        <w:ind w:left="567" w:hanging="567"/>
        <w:jc w:val="both"/>
        <w:rPr>
          <w:rFonts w:ascii="Arial" w:eastAsia="ArialMT" w:hAnsi="Arial" w:cs="Arial"/>
          <w:sz w:val="20"/>
          <w:szCs w:val="20"/>
        </w:rPr>
      </w:pPr>
      <w:r w:rsidRPr="00DF229F">
        <w:rPr>
          <w:rFonts w:ascii="Arial" w:eastAsia="ArialMT" w:hAnsi="Arial" w:cs="Arial"/>
          <w:sz w:val="20"/>
          <w:szCs w:val="20"/>
        </w:rPr>
        <w:t xml:space="preserve">GWARANCJA: </w:t>
      </w:r>
    </w:p>
    <w:p w14:paraId="2EDEE2B4" w14:textId="5D90B8B0" w:rsidR="00DF229F" w:rsidRPr="00DF229F" w:rsidRDefault="009566ED" w:rsidP="00E85D6F">
      <w:pPr>
        <w:pStyle w:val="Akapitzlist"/>
        <w:numPr>
          <w:ilvl w:val="0"/>
          <w:numId w:val="67"/>
        </w:numPr>
        <w:autoSpaceDE w:val="0"/>
        <w:autoSpaceDN w:val="0"/>
        <w:adjustRightInd w:val="0"/>
        <w:spacing w:after="0"/>
        <w:jc w:val="both"/>
        <w:rPr>
          <w:rFonts w:ascii="Arial" w:eastAsia="ArialMT" w:hAnsi="Arial" w:cs="Arial"/>
          <w:sz w:val="20"/>
          <w:szCs w:val="20"/>
        </w:rPr>
      </w:pPr>
      <w:r w:rsidRPr="00DF229F">
        <w:rPr>
          <w:rFonts w:ascii="Arial" w:eastAsia="ArialMT" w:hAnsi="Arial" w:cs="Arial"/>
          <w:sz w:val="20"/>
          <w:szCs w:val="20"/>
        </w:rPr>
        <w:t>na okres minimum 6 miesięcy - na części zamienne</w:t>
      </w:r>
      <w:r w:rsidR="00EB6E4C">
        <w:rPr>
          <w:rFonts w:ascii="Arial" w:eastAsia="ArialMT" w:hAnsi="Arial" w:cs="Arial"/>
          <w:sz w:val="20"/>
          <w:szCs w:val="20"/>
        </w:rPr>
        <w:t xml:space="preserve"> </w:t>
      </w:r>
      <w:r w:rsidR="00EB6E4C">
        <w:rPr>
          <w:rFonts w:ascii="Arial" w:hAnsi="Arial" w:cs="Arial"/>
          <w:sz w:val="16"/>
          <w:szCs w:val="16"/>
        </w:rPr>
        <w:t>(należy wskazać w formularzu ofertowym)</w:t>
      </w:r>
      <w:r w:rsidR="00DF229F" w:rsidRPr="00DF229F">
        <w:rPr>
          <w:rFonts w:ascii="Arial" w:eastAsia="ArialMT" w:hAnsi="Arial" w:cs="Arial"/>
          <w:sz w:val="20"/>
          <w:szCs w:val="20"/>
        </w:rPr>
        <w:t>;</w:t>
      </w:r>
    </w:p>
    <w:p w14:paraId="6AFA3EC7" w14:textId="3099A73A" w:rsidR="009566ED" w:rsidRPr="00DF229F" w:rsidRDefault="009566ED" w:rsidP="00E85D6F">
      <w:pPr>
        <w:pStyle w:val="Akapitzlist"/>
        <w:numPr>
          <w:ilvl w:val="0"/>
          <w:numId w:val="67"/>
        </w:numPr>
        <w:autoSpaceDE w:val="0"/>
        <w:autoSpaceDN w:val="0"/>
        <w:adjustRightInd w:val="0"/>
        <w:spacing w:after="0"/>
        <w:jc w:val="both"/>
        <w:rPr>
          <w:rFonts w:ascii="Arial" w:eastAsia="ArialMT" w:hAnsi="Arial" w:cs="Arial"/>
          <w:sz w:val="20"/>
          <w:szCs w:val="20"/>
        </w:rPr>
      </w:pPr>
      <w:r w:rsidRPr="00DF229F">
        <w:rPr>
          <w:rFonts w:ascii="Arial" w:eastAsia="ArialMT" w:hAnsi="Arial" w:cs="Arial"/>
          <w:sz w:val="20"/>
          <w:szCs w:val="20"/>
        </w:rPr>
        <w:t>na okres minimum 30 dni - na wykonane naprawy</w:t>
      </w:r>
      <w:r w:rsidR="00EB6E4C">
        <w:rPr>
          <w:rFonts w:ascii="Arial" w:eastAsia="ArialMT" w:hAnsi="Arial" w:cs="Arial"/>
          <w:sz w:val="20"/>
          <w:szCs w:val="20"/>
        </w:rPr>
        <w:t xml:space="preserve"> </w:t>
      </w:r>
      <w:r w:rsidR="00EB6E4C">
        <w:rPr>
          <w:rFonts w:ascii="Arial" w:hAnsi="Arial" w:cs="Arial"/>
          <w:sz w:val="16"/>
          <w:szCs w:val="16"/>
        </w:rPr>
        <w:t>(należy wskazać w formularzu ofertowym)</w:t>
      </w:r>
    </w:p>
    <w:p w14:paraId="0489302C" w14:textId="77777777" w:rsidR="00A37490" w:rsidRPr="00A37490" w:rsidRDefault="00BF68F9" w:rsidP="00E85D6F">
      <w:pPr>
        <w:pStyle w:val="Akapitzlist"/>
        <w:numPr>
          <w:ilvl w:val="0"/>
          <w:numId w:val="63"/>
        </w:numPr>
        <w:autoSpaceDE w:val="0"/>
        <w:autoSpaceDN w:val="0"/>
        <w:adjustRightInd w:val="0"/>
        <w:spacing w:after="0"/>
        <w:ind w:left="567" w:hanging="567"/>
        <w:jc w:val="both"/>
        <w:rPr>
          <w:rFonts w:ascii="Arial" w:eastAsia="ArialMT" w:hAnsi="Arial" w:cs="Arial"/>
          <w:sz w:val="20"/>
          <w:szCs w:val="20"/>
        </w:rPr>
      </w:pPr>
      <w:r w:rsidRPr="00A37490">
        <w:rPr>
          <w:rFonts w:ascii="Arial" w:hAnsi="Arial" w:cs="Arial"/>
          <w:sz w:val="20"/>
          <w:szCs w:val="20"/>
        </w:rPr>
        <w:t>Na podstawie art. 95 ust. 1 ustawy Prawo zamówień publicznych Wykonawca/podwykonawca zobowiązuje się, iż w okresie realizacji umowy będzie zatrudniał na podstawie umowy o pracę                     w rozumieniu przepisów ustawy z dnia 26.06.1974 r. – Kodeks pracy (Dz. U. z  202</w:t>
      </w:r>
      <w:r w:rsidR="00AF49BF" w:rsidRPr="00A37490">
        <w:rPr>
          <w:rFonts w:ascii="Arial" w:hAnsi="Arial" w:cs="Arial"/>
          <w:sz w:val="20"/>
          <w:szCs w:val="20"/>
        </w:rPr>
        <w:t>2</w:t>
      </w:r>
      <w:r w:rsidRPr="00A37490">
        <w:rPr>
          <w:rFonts w:ascii="Arial" w:hAnsi="Arial" w:cs="Arial"/>
          <w:sz w:val="20"/>
          <w:szCs w:val="20"/>
        </w:rPr>
        <w:t xml:space="preserve"> r., poz. </w:t>
      </w:r>
      <w:r w:rsidR="00AF49BF" w:rsidRPr="00A37490">
        <w:rPr>
          <w:rFonts w:ascii="Arial" w:hAnsi="Arial" w:cs="Arial"/>
          <w:sz w:val="20"/>
          <w:szCs w:val="20"/>
        </w:rPr>
        <w:t>1510</w:t>
      </w:r>
      <w:r w:rsidRPr="00A37490">
        <w:rPr>
          <w:rFonts w:ascii="Arial" w:hAnsi="Arial" w:cs="Arial"/>
          <w:sz w:val="20"/>
          <w:szCs w:val="20"/>
        </w:rPr>
        <w:t xml:space="preserve"> z </w:t>
      </w:r>
      <w:proofErr w:type="spellStart"/>
      <w:r w:rsidRPr="00A37490">
        <w:rPr>
          <w:rFonts w:ascii="Arial" w:hAnsi="Arial" w:cs="Arial"/>
          <w:sz w:val="20"/>
          <w:szCs w:val="20"/>
        </w:rPr>
        <w:t>późn</w:t>
      </w:r>
      <w:proofErr w:type="spellEnd"/>
      <w:r w:rsidRPr="00A37490">
        <w:rPr>
          <w:rFonts w:ascii="Arial" w:hAnsi="Arial" w:cs="Arial"/>
          <w:sz w:val="20"/>
          <w:szCs w:val="20"/>
        </w:rPr>
        <w:t>. zm.) wszystkie osoby wykonujące wszelkie czynności związane z realizacją sprzątania pomieszczeń biurowych, terenów zewnętrznych i pielęgnacją zieleni. w obiektach objętych przedmiotem zamówienia. Wymóg ten nie dotyczy osób fizycznych prowadzących działalność gospodarczą w zakresie, w jakim będą wykonywać osobiście usługi na rzecz Zamawiającego.</w:t>
      </w:r>
    </w:p>
    <w:p w14:paraId="27791CD4" w14:textId="2CD1E42A" w:rsidR="00A37490" w:rsidRPr="00A37490" w:rsidRDefault="00A37490" w:rsidP="00E85D6F">
      <w:pPr>
        <w:pStyle w:val="Akapitzlist"/>
        <w:numPr>
          <w:ilvl w:val="0"/>
          <w:numId w:val="63"/>
        </w:numPr>
        <w:autoSpaceDE w:val="0"/>
        <w:autoSpaceDN w:val="0"/>
        <w:adjustRightInd w:val="0"/>
        <w:spacing w:after="0"/>
        <w:ind w:left="567" w:hanging="567"/>
        <w:jc w:val="both"/>
        <w:rPr>
          <w:rFonts w:ascii="Arial" w:eastAsia="ArialMT" w:hAnsi="Arial" w:cs="Arial"/>
          <w:sz w:val="20"/>
          <w:szCs w:val="20"/>
        </w:rPr>
      </w:pPr>
      <w:r w:rsidRPr="00A37490">
        <w:rPr>
          <w:rFonts w:ascii="Arial" w:hAnsi="Arial" w:cs="Arial"/>
          <w:sz w:val="20"/>
          <w:szCs w:val="20"/>
        </w:rPr>
        <w:t xml:space="preserve">W celu weryfikacji realizacji zatrudnienia Wykonawca/podwykonawca będzie zobowiązany w ciągu </w:t>
      </w:r>
      <w:r w:rsidRPr="00A37490">
        <w:rPr>
          <w:rFonts w:ascii="Arial" w:hAnsi="Arial" w:cs="Arial"/>
          <w:b/>
          <w:sz w:val="20"/>
          <w:szCs w:val="20"/>
        </w:rPr>
        <w:t>5 dni</w:t>
      </w:r>
      <w:r w:rsidRPr="00A37490">
        <w:rPr>
          <w:rFonts w:ascii="Arial" w:hAnsi="Arial" w:cs="Arial"/>
          <w:sz w:val="20"/>
          <w:szCs w:val="20"/>
        </w:rPr>
        <w:t xml:space="preserve"> od zawarcia umowy oraz na każdorazowe żądanie Zamawiającego nie później niż w terminie 5 dni roboczych, do przedłożenia wykazu wykonujących usługi objęte przedmiotem zamówienia, łącznie ze wskazaniem podstawy zatrudnienia celem wykazania okoliczności </w:t>
      </w:r>
      <w:r w:rsidR="00717841" w:rsidRPr="00717841">
        <w:rPr>
          <w:rFonts w:ascii="Arial" w:hAnsi="Arial" w:cs="Arial"/>
          <w:sz w:val="20"/>
          <w:szCs w:val="20"/>
        </w:rPr>
        <w:t>§ 12</w:t>
      </w:r>
      <w:r w:rsidR="00717841">
        <w:rPr>
          <w:rFonts w:ascii="Arial" w:hAnsi="Arial" w:cs="Arial"/>
          <w:sz w:val="20"/>
          <w:szCs w:val="20"/>
        </w:rPr>
        <w:t xml:space="preserve"> </w:t>
      </w:r>
      <w:r w:rsidRPr="00A37490">
        <w:rPr>
          <w:rFonts w:ascii="Arial" w:hAnsi="Arial" w:cs="Arial"/>
          <w:sz w:val="20"/>
          <w:szCs w:val="20"/>
        </w:rPr>
        <w:t>ust 1</w:t>
      </w:r>
      <w:r w:rsidR="00717841">
        <w:rPr>
          <w:rFonts w:ascii="Arial" w:hAnsi="Arial" w:cs="Arial"/>
          <w:sz w:val="20"/>
          <w:szCs w:val="20"/>
        </w:rPr>
        <w:t xml:space="preserve"> wzoru umowy – załącznik nr </w:t>
      </w:r>
      <w:r w:rsidR="00B527CF" w:rsidRPr="00B527CF">
        <w:rPr>
          <w:rFonts w:ascii="Arial" w:hAnsi="Arial" w:cs="Arial"/>
          <w:sz w:val="20"/>
          <w:szCs w:val="20"/>
        </w:rPr>
        <w:t>11</w:t>
      </w:r>
      <w:r w:rsidR="00717841">
        <w:rPr>
          <w:rFonts w:ascii="Arial" w:hAnsi="Arial" w:cs="Arial"/>
          <w:sz w:val="20"/>
          <w:szCs w:val="20"/>
        </w:rPr>
        <w:t xml:space="preserve"> do SWZ</w:t>
      </w:r>
      <w:r w:rsidRPr="00A37490">
        <w:rPr>
          <w:rFonts w:ascii="Arial" w:hAnsi="Arial" w:cs="Arial"/>
          <w:sz w:val="20"/>
          <w:szCs w:val="20"/>
        </w:rPr>
        <w:t>. Wraz z wykazem należy złożyć oświadczenie potwierdzające fakt zatrudnienia wykazanych osób na podstawie umowy o pracę. Oświadczenie w formie pisemnej powinno zawierać w szczególności:</w:t>
      </w:r>
    </w:p>
    <w:p w14:paraId="6C53C1A3" w14:textId="77777777" w:rsidR="00A37490" w:rsidRPr="00A37490" w:rsidRDefault="00A37490" w:rsidP="00E85D6F">
      <w:pPr>
        <w:numPr>
          <w:ilvl w:val="0"/>
          <w:numId w:val="64"/>
        </w:numPr>
        <w:spacing w:line="276" w:lineRule="auto"/>
        <w:ind w:left="851" w:hanging="284"/>
        <w:jc w:val="both"/>
        <w:rPr>
          <w:rFonts w:ascii="Arial" w:hAnsi="Arial" w:cs="Arial"/>
        </w:rPr>
      </w:pPr>
      <w:r w:rsidRPr="00A37490">
        <w:rPr>
          <w:rFonts w:ascii="Arial" w:hAnsi="Arial" w:cs="Arial"/>
        </w:rPr>
        <w:t>dane podmiotu składającego oświadczenie,</w:t>
      </w:r>
    </w:p>
    <w:p w14:paraId="64387523" w14:textId="77777777" w:rsidR="00A37490" w:rsidRPr="00A37490" w:rsidRDefault="00A37490" w:rsidP="00E85D6F">
      <w:pPr>
        <w:numPr>
          <w:ilvl w:val="0"/>
          <w:numId w:val="64"/>
        </w:numPr>
        <w:spacing w:line="276" w:lineRule="auto"/>
        <w:ind w:left="851" w:hanging="284"/>
        <w:jc w:val="both"/>
        <w:rPr>
          <w:rFonts w:ascii="Arial" w:hAnsi="Arial" w:cs="Arial"/>
        </w:rPr>
      </w:pPr>
      <w:r w:rsidRPr="00A37490">
        <w:rPr>
          <w:rFonts w:ascii="Arial" w:hAnsi="Arial" w:cs="Arial"/>
        </w:rPr>
        <w:t>datę złożenia,</w:t>
      </w:r>
    </w:p>
    <w:p w14:paraId="64F2A158" w14:textId="77777777" w:rsidR="00A37490" w:rsidRPr="00A37490" w:rsidRDefault="00A37490" w:rsidP="00E85D6F">
      <w:pPr>
        <w:numPr>
          <w:ilvl w:val="0"/>
          <w:numId w:val="64"/>
        </w:numPr>
        <w:spacing w:line="276" w:lineRule="auto"/>
        <w:ind w:left="851" w:hanging="284"/>
        <w:jc w:val="both"/>
        <w:rPr>
          <w:rFonts w:ascii="Arial" w:hAnsi="Arial" w:cs="Arial"/>
        </w:rPr>
      </w:pPr>
      <w:r w:rsidRPr="00A37490">
        <w:rPr>
          <w:rFonts w:ascii="Arial" w:hAnsi="Arial" w:cs="Arial"/>
        </w:rPr>
        <w:t>wskazanie liczby  i danych osobowych osób zatrudnionych,</w:t>
      </w:r>
    </w:p>
    <w:p w14:paraId="4B24A0CF" w14:textId="77777777" w:rsidR="00A37490" w:rsidRPr="00A37490" w:rsidRDefault="00A37490" w:rsidP="00E85D6F">
      <w:pPr>
        <w:numPr>
          <w:ilvl w:val="0"/>
          <w:numId w:val="64"/>
        </w:numPr>
        <w:spacing w:line="276" w:lineRule="auto"/>
        <w:ind w:left="851" w:hanging="284"/>
        <w:jc w:val="both"/>
        <w:rPr>
          <w:rFonts w:ascii="Arial" w:hAnsi="Arial" w:cs="Arial"/>
        </w:rPr>
      </w:pPr>
      <w:r w:rsidRPr="00A37490">
        <w:rPr>
          <w:rFonts w:ascii="Arial" w:hAnsi="Arial" w:cs="Arial"/>
        </w:rPr>
        <w:t>rodzaj i datę zawarcia umowy o pracę,</w:t>
      </w:r>
    </w:p>
    <w:p w14:paraId="3D6ED4A0" w14:textId="77777777" w:rsidR="00717841" w:rsidRDefault="00A37490" w:rsidP="00E85D6F">
      <w:pPr>
        <w:numPr>
          <w:ilvl w:val="0"/>
          <w:numId w:val="64"/>
        </w:numPr>
        <w:spacing w:line="276" w:lineRule="auto"/>
        <w:ind w:left="851" w:hanging="284"/>
        <w:jc w:val="both"/>
        <w:rPr>
          <w:rFonts w:ascii="Arial" w:hAnsi="Arial" w:cs="Arial"/>
        </w:rPr>
      </w:pPr>
      <w:r w:rsidRPr="00A37490">
        <w:rPr>
          <w:rFonts w:ascii="Arial" w:hAnsi="Arial" w:cs="Arial"/>
        </w:rPr>
        <w:t>zakres obowiązków pracownika,</w:t>
      </w:r>
      <w:r w:rsidR="00717841">
        <w:rPr>
          <w:rFonts w:ascii="Arial" w:hAnsi="Arial" w:cs="Arial"/>
        </w:rPr>
        <w:t xml:space="preserve"> </w:t>
      </w:r>
      <w:r w:rsidRPr="00717841">
        <w:rPr>
          <w:rFonts w:ascii="Arial" w:hAnsi="Arial" w:cs="Arial"/>
        </w:rPr>
        <w:t>podpis osoby uprawnionej do złożenia oświadczenia w imieniu Wykonawcy/ podwykonawcy</w:t>
      </w:r>
      <w:r w:rsidR="00717841">
        <w:rPr>
          <w:rFonts w:ascii="Arial" w:hAnsi="Arial" w:cs="Arial"/>
        </w:rPr>
        <w:t>.</w:t>
      </w:r>
    </w:p>
    <w:p w14:paraId="5882DF3E" w14:textId="67759DD8" w:rsidR="00BF68F9" w:rsidRPr="00717841" w:rsidRDefault="00BF68F9" w:rsidP="00E85D6F">
      <w:pPr>
        <w:pStyle w:val="Akapitzlist"/>
        <w:numPr>
          <w:ilvl w:val="0"/>
          <w:numId w:val="63"/>
        </w:numPr>
        <w:spacing w:after="0"/>
        <w:ind w:left="567" w:hanging="567"/>
        <w:jc w:val="both"/>
        <w:rPr>
          <w:rFonts w:ascii="Arial" w:hAnsi="Arial" w:cs="Arial"/>
          <w:sz w:val="20"/>
          <w:szCs w:val="20"/>
        </w:rPr>
      </w:pPr>
      <w:r w:rsidRPr="00717841">
        <w:rPr>
          <w:rFonts w:ascii="Arial" w:hAnsi="Arial" w:cs="Arial"/>
          <w:sz w:val="20"/>
          <w:szCs w:val="20"/>
        </w:rPr>
        <w:t xml:space="preserve">Uszczegółowienie wymogu oraz sankcje z tytułu jego niespełnienia zostały określone w § </w:t>
      </w:r>
      <w:r w:rsidR="00717841">
        <w:rPr>
          <w:rFonts w:ascii="Arial" w:hAnsi="Arial" w:cs="Arial"/>
          <w:sz w:val="20"/>
          <w:szCs w:val="20"/>
        </w:rPr>
        <w:t>9</w:t>
      </w:r>
      <w:r w:rsidRPr="00717841">
        <w:rPr>
          <w:rFonts w:ascii="Arial" w:hAnsi="Arial" w:cs="Arial"/>
          <w:sz w:val="20"/>
          <w:szCs w:val="20"/>
        </w:rPr>
        <w:t xml:space="preserve"> i § </w:t>
      </w:r>
      <w:r w:rsidR="00476C3F" w:rsidRPr="00717841">
        <w:rPr>
          <w:rFonts w:ascii="Arial" w:hAnsi="Arial" w:cs="Arial"/>
          <w:sz w:val="20"/>
          <w:szCs w:val="20"/>
        </w:rPr>
        <w:t>1</w:t>
      </w:r>
      <w:r w:rsidR="00717841">
        <w:rPr>
          <w:rFonts w:ascii="Arial" w:hAnsi="Arial" w:cs="Arial"/>
          <w:sz w:val="20"/>
          <w:szCs w:val="20"/>
        </w:rPr>
        <w:t>2</w:t>
      </w:r>
      <w:r w:rsidRPr="00717841">
        <w:rPr>
          <w:rFonts w:ascii="Arial" w:hAnsi="Arial" w:cs="Arial"/>
          <w:sz w:val="20"/>
          <w:szCs w:val="20"/>
        </w:rPr>
        <w:t xml:space="preserve"> wzoru umowy – załącznik nr </w:t>
      </w:r>
      <w:r w:rsidR="00B527CF">
        <w:rPr>
          <w:rFonts w:ascii="Arial" w:hAnsi="Arial" w:cs="Arial"/>
          <w:sz w:val="20"/>
          <w:szCs w:val="20"/>
        </w:rPr>
        <w:t>11</w:t>
      </w:r>
      <w:r w:rsidRPr="00717841">
        <w:rPr>
          <w:rFonts w:ascii="Arial" w:hAnsi="Arial" w:cs="Arial"/>
          <w:sz w:val="20"/>
          <w:szCs w:val="20"/>
        </w:rPr>
        <w:t xml:space="preserve"> do SWZ.</w:t>
      </w:r>
    </w:p>
    <w:p w14:paraId="2FBB3680" w14:textId="77777777" w:rsidR="00BF68F9" w:rsidRPr="00BF68F9" w:rsidRDefault="00BF68F9" w:rsidP="00792BFE">
      <w:pPr>
        <w:autoSpaceDE w:val="0"/>
        <w:autoSpaceDN w:val="0"/>
        <w:adjustRightInd w:val="0"/>
        <w:spacing w:line="276" w:lineRule="auto"/>
        <w:ind w:left="426"/>
        <w:jc w:val="both"/>
        <w:rPr>
          <w:rFonts w:ascii="Arial" w:hAnsi="Arial" w:cs="Arial"/>
        </w:rPr>
      </w:pPr>
    </w:p>
    <w:p w14:paraId="3C269255" w14:textId="77777777" w:rsidR="00485D67" w:rsidRPr="00D66667" w:rsidRDefault="00485D67" w:rsidP="00792BFE">
      <w:pPr>
        <w:pStyle w:val="Nagwek2"/>
        <w:spacing w:line="276" w:lineRule="auto"/>
        <w:ind w:left="284" w:hanging="284"/>
        <w:rPr>
          <w:sz w:val="22"/>
          <w:u w:val="none"/>
        </w:rPr>
      </w:pPr>
      <w:bookmarkStart w:id="6" w:name="_Toc66180998"/>
      <w:r w:rsidRPr="00D66667">
        <w:rPr>
          <w:sz w:val="22"/>
          <w:u w:val="none"/>
        </w:rPr>
        <w:t>Opis części zamówienia, jeżeli zamawiający dopuszcza składanie ofert częściowych</w:t>
      </w:r>
      <w:bookmarkEnd w:id="6"/>
      <w:r w:rsidRPr="00D66667">
        <w:rPr>
          <w:sz w:val="22"/>
          <w:u w:val="none"/>
        </w:rPr>
        <w:t xml:space="preserve"> </w:t>
      </w:r>
    </w:p>
    <w:p w14:paraId="2EC8ABCF" w14:textId="77777777" w:rsidR="006D6C85" w:rsidRPr="000562C7" w:rsidRDefault="00AB0A5C" w:rsidP="002D55AE">
      <w:pPr>
        <w:numPr>
          <w:ilvl w:val="1"/>
          <w:numId w:val="18"/>
        </w:numPr>
        <w:tabs>
          <w:tab w:val="left" w:pos="284"/>
          <w:tab w:val="left" w:pos="567"/>
        </w:tabs>
        <w:spacing w:line="276" w:lineRule="auto"/>
        <w:ind w:left="360"/>
        <w:jc w:val="both"/>
        <w:rPr>
          <w:rFonts w:ascii="Arial" w:hAnsi="Arial" w:cs="Arial"/>
          <w:b/>
          <w:bCs/>
          <w:color w:val="000000"/>
        </w:rPr>
      </w:pPr>
      <w:r w:rsidRPr="00EA30BF">
        <w:rPr>
          <w:rFonts w:ascii="Arial" w:hAnsi="Arial" w:cs="Arial"/>
          <w:color w:val="000000"/>
        </w:rPr>
        <w:t>Zamawiający</w:t>
      </w:r>
      <w:r w:rsidR="00485D67" w:rsidRPr="00EA30BF">
        <w:rPr>
          <w:rFonts w:ascii="Arial" w:hAnsi="Arial" w:cs="Arial"/>
          <w:color w:val="000000"/>
        </w:rPr>
        <w:t xml:space="preserve"> </w:t>
      </w:r>
      <w:r w:rsidR="00C90D39" w:rsidRPr="00EA30BF">
        <w:rPr>
          <w:rFonts w:ascii="Arial" w:hAnsi="Arial" w:cs="Arial"/>
          <w:color w:val="000000"/>
        </w:rPr>
        <w:t>dopuszcza składani</w:t>
      </w:r>
      <w:r w:rsidR="00EA30BF" w:rsidRPr="00EA30BF">
        <w:rPr>
          <w:rFonts w:ascii="Arial" w:hAnsi="Arial" w:cs="Arial"/>
          <w:color w:val="000000"/>
        </w:rPr>
        <w:t>e</w:t>
      </w:r>
      <w:r w:rsidR="00C90D39" w:rsidRPr="00EA30BF">
        <w:rPr>
          <w:rFonts w:ascii="Arial" w:hAnsi="Arial" w:cs="Arial"/>
          <w:color w:val="000000"/>
        </w:rPr>
        <w:t xml:space="preserve"> ofert częściowych</w:t>
      </w:r>
      <w:r w:rsidR="00EA30BF">
        <w:rPr>
          <w:rFonts w:ascii="Arial" w:hAnsi="Arial" w:cs="Arial"/>
          <w:color w:val="000000"/>
        </w:rPr>
        <w:t>, wg poniższego podziału:</w:t>
      </w:r>
    </w:p>
    <w:p w14:paraId="5DB159A7" w14:textId="0B50AD85" w:rsidR="00EA30BF" w:rsidRPr="000615D1" w:rsidRDefault="000615D1" w:rsidP="00E85D6F">
      <w:pPr>
        <w:pStyle w:val="Akapitzlist"/>
        <w:numPr>
          <w:ilvl w:val="0"/>
          <w:numId w:val="65"/>
        </w:numPr>
        <w:tabs>
          <w:tab w:val="left" w:pos="284"/>
          <w:tab w:val="left" w:pos="567"/>
        </w:tabs>
        <w:spacing w:after="0"/>
        <w:ind w:left="567" w:hanging="567"/>
        <w:rPr>
          <w:rFonts w:ascii="Arial" w:hAnsi="Arial" w:cs="Arial"/>
          <w:b/>
          <w:bCs/>
          <w:color w:val="000000"/>
          <w:sz w:val="20"/>
          <w:szCs w:val="20"/>
        </w:rPr>
      </w:pPr>
      <w:r w:rsidRPr="000615D1">
        <w:rPr>
          <w:rFonts w:ascii="Arial" w:hAnsi="Arial" w:cs="Arial"/>
          <w:b/>
          <w:sz w:val="20"/>
          <w:szCs w:val="20"/>
        </w:rPr>
        <w:t xml:space="preserve">ZADANIE NR 1 - </w:t>
      </w:r>
      <w:r w:rsidRPr="000615D1">
        <w:rPr>
          <w:rFonts w:ascii="Arial" w:hAnsi="Arial" w:cs="Arial"/>
          <w:bCs/>
          <w:sz w:val="20"/>
          <w:szCs w:val="20"/>
        </w:rPr>
        <w:t xml:space="preserve">Sukcesywne świadczenie pogwarancyjnych usług przeglądów, napraw, konserwacji, kalibracji (adiustacji) i wzorcowania urządzeń do badania zawartości alkoholu                                          w wydychanym powietrzu typu </w:t>
      </w:r>
      <w:proofErr w:type="spellStart"/>
      <w:r w:rsidRPr="000615D1">
        <w:rPr>
          <w:rFonts w:ascii="Arial" w:hAnsi="Arial" w:cs="Arial"/>
          <w:bCs/>
          <w:sz w:val="20"/>
          <w:szCs w:val="20"/>
        </w:rPr>
        <w:t>Alcosensor</w:t>
      </w:r>
      <w:proofErr w:type="spellEnd"/>
      <w:r w:rsidRPr="000615D1">
        <w:rPr>
          <w:rFonts w:ascii="Arial" w:hAnsi="Arial" w:cs="Arial"/>
          <w:bCs/>
          <w:sz w:val="20"/>
          <w:szCs w:val="20"/>
        </w:rPr>
        <w:t xml:space="preserve"> IV</w:t>
      </w:r>
    </w:p>
    <w:p w14:paraId="6D1A4EB0" w14:textId="77777777" w:rsidR="000615D1" w:rsidRPr="000615D1" w:rsidRDefault="000615D1" w:rsidP="00E85D6F">
      <w:pPr>
        <w:pStyle w:val="Akapitzlist"/>
        <w:numPr>
          <w:ilvl w:val="0"/>
          <w:numId w:val="65"/>
        </w:numPr>
        <w:spacing w:after="0"/>
        <w:ind w:left="567" w:hanging="567"/>
        <w:jc w:val="both"/>
        <w:rPr>
          <w:rFonts w:ascii="Arial" w:hAnsi="Arial" w:cs="Arial"/>
          <w:b/>
          <w:bCs/>
          <w:sz w:val="20"/>
          <w:szCs w:val="20"/>
        </w:rPr>
      </w:pPr>
      <w:r w:rsidRPr="000615D1">
        <w:rPr>
          <w:rFonts w:ascii="Arial" w:hAnsi="Arial" w:cs="Arial"/>
          <w:b/>
          <w:sz w:val="20"/>
          <w:szCs w:val="20"/>
        </w:rPr>
        <w:t xml:space="preserve">ZADANIE NR 2 - </w:t>
      </w:r>
      <w:r w:rsidRPr="000615D1">
        <w:rPr>
          <w:rFonts w:ascii="Arial" w:hAnsi="Arial" w:cs="Arial"/>
          <w:bCs/>
          <w:sz w:val="20"/>
          <w:szCs w:val="20"/>
        </w:rPr>
        <w:t>Sukcesywne świadczenie pogwarancyjnych usług przeglądów, napraw, konserwacji, kalibracji (adiustacji) i wzorcowania urządzeń do badania zawartości alkoholu                                          w wydychanym powietrzu typu AWAT A 2.0</w:t>
      </w:r>
    </w:p>
    <w:p w14:paraId="30A8474D" w14:textId="77777777" w:rsidR="00717841" w:rsidRPr="00717841" w:rsidRDefault="000562C7" w:rsidP="00717841">
      <w:pPr>
        <w:numPr>
          <w:ilvl w:val="0"/>
          <w:numId w:val="31"/>
        </w:numPr>
        <w:tabs>
          <w:tab w:val="left" w:pos="284"/>
          <w:tab w:val="left" w:pos="567"/>
        </w:tabs>
        <w:spacing w:line="276" w:lineRule="auto"/>
        <w:ind w:left="567" w:hanging="567"/>
        <w:jc w:val="both"/>
        <w:rPr>
          <w:rFonts w:ascii="Arial" w:hAnsi="Arial" w:cs="Arial"/>
          <w:b/>
          <w:bCs/>
          <w:color w:val="000000"/>
        </w:rPr>
      </w:pPr>
      <w:r w:rsidRPr="000562C7">
        <w:rPr>
          <w:rFonts w:ascii="Arial" w:hAnsi="Arial" w:cs="Arial"/>
          <w:bCs/>
          <w:color w:val="000000"/>
        </w:rPr>
        <w:t xml:space="preserve">Zamawiający nie ogranicza ilości części, w których zamówienie może zostać udzielone jednemu Wykonawcy. </w:t>
      </w:r>
    </w:p>
    <w:p w14:paraId="00554887" w14:textId="62F373A4" w:rsidR="00EA30BF" w:rsidRPr="00D47236" w:rsidRDefault="000562C7" w:rsidP="00D47236">
      <w:pPr>
        <w:numPr>
          <w:ilvl w:val="0"/>
          <w:numId w:val="31"/>
        </w:numPr>
        <w:tabs>
          <w:tab w:val="left" w:pos="284"/>
          <w:tab w:val="left" w:pos="567"/>
        </w:tabs>
        <w:spacing w:after="240" w:line="276" w:lineRule="auto"/>
        <w:ind w:left="567" w:hanging="567"/>
        <w:jc w:val="both"/>
        <w:rPr>
          <w:rFonts w:ascii="Arial" w:hAnsi="Arial" w:cs="Arial"/>
          <w:b/>
          <w:bCs/>
          <w:color w:val="000000"/>
        </w:rPr>
      </w:pPr>
      <w:r w:rsidRPr="000562C7">
        <w:rPr>
          <w:rFonts w:ascii="Arial" w:hAnsi="Arial" w:cs="Arial"/>
          <w:bCs/>
          <w:color w:val="000000"/>
        </w:rPr>
        <w:t>Wykonawca możne złożyć ofertę na dowolną ilość części.</w:t>
      </w:r>
    </w:p>
    <w:p w14:paraId="62CC146B" w14:textId="77777777" w:rsidR="00485D67" w:rsidRPr="00E9624A" w:rsidRDefault="00485D67" w:rsidP="00FF4C4A">
      <w:pPr>
        <w:pStyle w:val="Nagwek2"/>
        <w:numPr>
          <w:ilvl w:val="0"/>
          <w:numId w:val="27"/>
        </w:numPr>
        <w:spacing w:line="276" w:lineRule="auto"/>
        <w:ind w:left="284"/>
        <w:rPr>
          <w:sz w:val="22"/>
          <w:u w:val="none"/>
        </w:rPr>
      </w:pPr>
      <w:bookmarkStart w:id="7" w:name="_Toc66180999"/>
      <w:r w:rsidRPr="00E9624A">
        <w:rPr>
          <w:sz w:val="22"/>
          <w:u w:val="none"/>
        </w:rPr>
        <w:t>Informacja</w:t>
      </w:r>
      <w:r w:rsidR="00CE63BE" w:rsidRPr="00E9624A">
        <w:rPr>
          <w:sz w:val="22"/>
          <w:u w:val="none"/>
        </w:rPr>
        <w:t xml:space="preserve"> </w:t>
      </w:r>
      <w:r w:rsidRPr="00E9624A">
        <w:rPr>
          <w:sz w:val="22"/>
          <w:u w:val="none"/>
        </w:rPr>
        <w:t>o przewidywanych zamówieniach, o któryc</w:t>
      </w:r>
      <w:r w:rsidR="00CE63BE" w:rsidRPr="00E9624A">
        <w:rPr>
          <w:sz w:val="22"/>
          <w:u w:val="none"/>
        </w:rPr>
        <w:t xml:space="preserve">h mowa w art. </w:t>
      </w:r>
      <w:r w:rsidR="003A5732" w:rsidRPr="00E9624A">
        <w:rPr>
          <w:sz w:val="22"/>
          <w:u w:val="none"/>
        </w:rPr>
        <w:t>214</w:t>
      </w:r>
      <w:r w:rsidR="00CE63BE" w:rsidRPr="00E9624A">
        <w:rPr>
          <w:sz w:val="22"/>
          <w:u w:val="none"/>
        </w:rPr>
        <w:t xml:space="preserve"> </w:t>
      </w:r>
      <w:r w:rsidR="000D55BF" w:rsidRPr="00E9624A">
        <w:rPr>
          <w:sz w:val="22"/>
          <w:u w:val="none"/>
        </w:rPr>
        <w:t xml:space="preserve">ust. 1 pkt. </w:t>
      </w:r>
      <w:r w:rsidR="003A5732" w:rsidRPr="00E9624A">
        <w:rPr>
          <w:sz w:val="22"/>
          <w:u w:val="none"/>
        </w:rPr>
        <w:t>7</w:t>
      </w:r>
      <w:r w:rsidRPr="00E9624A">
        <w:rPr>
          <w:sz w:val="22"/>
          <w:u w:val="none"/>
        </w:rPr>
        <w:t xml:space="preserve"> ustawy</w:t>
      </w:r>
      <w:bookmarkEnd w:id="7"/>
      <w:r w:rsidRPr="00E9624A">
        <w:rPr>
          <w:sz w:val="22"/>
          <w:u w:val="none"/>
        </w:rPr>
        <w:t xml:space="preserve"> </w:t>
      </w:r>
    </w:p>
    <w:p w14:paraId="4A38419C" w14:textId="77777777" w:rsidR="00485D67" w:rsidRPr="00161D85" w:rsidRDefault="00485D67" w:rsidP="00792BFE">
      <w:pPr>
        <w:spacing w:line="276" w:lineRule="auto"/>
        <w:ind w:left="180" w:firstLine="104"/>
        <w:jc w:val="both"/>
        <w:rPr>
          <w:rFonts w:ascii="Arial" w:hAnsi="Arial" w:cs="Arial"/>
          <w:color w:val="000000"/>
        </w:rPr>
      </w:pPr>
      <w:r w:rsidRPr="00161D85">
        <w:rPr>
          <w:rFonts w:ascii="Arial" w:hAnsi="Arial" w:cs="Arial"/>
          <w:color w:val="000000"/>
        </w:rPr>
        <w:t>Zamawiający nie przewiduje udzielenia dodatkowych zamówień.</w:t>
      </w:r>
    </w:p>
    <w:p w14:paraId="6B39E5BF" w14:textId="77777777" w:rsidR="00485D67" w:rsidRPr="00161D85" w:rsidRDefault="00485D67" w:rsidP="00792BFE">
      <w:pPr>
        <w:spacing w:line="276" w:lineRule="auto"/>
        <w:ind w:left="284" w:hanging="284"/>
        <w:rPr>
          <w:rFonts w:ascii="Arial" w:hAnsi="Arial" w:cs="Arial"/>
          <w:b/>
          <w:bCs/>
          <w:color w:val="000000"/>
        </w:rPr>
      </w:pPr>
    </w:p>
    <w:p w14:paraId="272FB5B1" w14:textId="77777777" w:rsidR="00485D67" w:rsidRPr="00161D85" w:rsidRDefault="00485D67" w:rsidP="00792BFE">
      <w:pPr>
        <w:pStyle w:val="Nagwek2"/>
        <w:spacing w:line="276" w:lineRule="auto"/>
        <w:ind w:left="284" w:hanging="284"/>
        <w:rPr>
          <w:u w:val="none"/>
        </w:rPr>
      </w:pPr>
      <w:bookmarkStart w:id="8" w:name="_Toc66181000"/>
      <w:r w:rsidRPr="00D66667">
        <w:rPr>
          <w:sz w:val="22"/>
          <w:u w:val="none"/>
        </w:rPr>
        <w:t>Opis sposobu przedstawiania ofert wariantowych oraz minimalne warunki, jakim muszą odpowiadać oferty wariantowe, jeżeli Zamawiający dopuszcza ich składanie</w:t>
      </w:r>
      <w:r w:rsidRPr="00161D85">
        <w:rPr>
          <w:u w:val="none"/>
        </w:rPr>
        <w:t>.</w:t>
      </w:r>
      <w:bookmarkEnd w:id="8"/>
    </w:p>
    <w:p w14:paraId="6C5A10F4" w14:textId="77777777" w:rsidR="00485D67" w:rsidRPr="00161D85" w:rsidRDefault="00485D67" w:rsidP="00792BFE">
      <w:pPr>
        <w:spacing w:line="276" w:lineRule="auto"/>
        <w:ind w:left="284"/>
        <w:jc w:val="both"/>
        <w:rPr>
          <w:rFonts w:ascii="Arial" w:hAnsi="Arial" w:cs="Arial"/>
          <w:color w:val="000000"/>
        </w:rPr>
      </w:pPr>
      <w:r w:rsidRPr="00161D85">
        <w:rPr>
          <w:rFonts w:ascii="Arial" w:hAnsi="Arial" w:cs="Arial"/>
          <w:color w:val="000000"/>
        </w:rPr>
        <w:t>Zamawiający nie dopuszcza składania ofert wariantowych.</w:t>
      </w:r>
    </w:p>
    <w:p w14:paraId="56494FAF" w14:textId="77777777" w:rsidR="00485D67" w:rsidRPr="00161D85" w:rsidRDefault="00485D67" w:rsidP="00792BFE">
      <w:pPr>
        <w:spacing w:line="276" w:lineRule="auto"/>
        <w:ind w:left="284" w:hanging="284"/>
        <w:jc w:val="both"/>
        <w:rPr>
          <w:rFonts w:ascii="Arial" w:hAnsi="Arial" w:cs="Arial"/>
          <w:b/>
          <w:bCs/>
          <w:color w:val="000000"/>
          <w:sz w:val="16"/>
          <w:szCs w:val="16"/>
        </w:rPr>
      </w:pPr>
    </w:p>
    <w:p w14:paraId="5582CDE8" w14:textId="77777777" w:rsidR="00485D67" w:rsidRDefault="00485D67" w:rsidP="00792BFE">
      <w:pPr>
        <w:pStyle w:val="Nagwek2"/>
        <w:spacing w:line="276" w:lineRule="auto"/>
        <w:ind w:left="284" w:hanging="284"/>
        <w:rPr>
          <w:sz w:val="22"/>
          <w:u w:val="none"/>
        </w:rPr>
      </w:pPr>
      <w:bookmarkStart w:id="9" w:name="_Toc66181001"/>
      <w:r w:rsidRPr="00D66667">
        <w:rPr>
          <w:sz w:val="22"/>
          <w:u w:val="none"/>
        </w:rPr>
        <w:t>Termin wykonania zamówienia:</w:t>
      </w:r>
      <w:bookmarkEnd w:id="9"/>
    </w:p>
    <w:p w14:paraId="3C692046" w14:textId="5F778659" w:rsidR="009566ED" w:rsidRDefault="000615D1" w:rsidP="000615D1">
      <w:pPr>
        <w:ind w:left="284"/>
        <w:jc w:val="both"/>
        <w:rPr>
          <w:rFonts w:ascii="Arial" w:hAnsi="Arial" w:cs="Arial"/>
          <w:bCs/>
        </w:rPr>
      </w:pPr>
      <w:r w:rsidRPr="000615D1">
        <w:rPr>
          <w:rFonts w:ascii="Arial" w:hAnsi="Arial" w:cs="Arial"/>
          <w:bCs/>
        </w:rPr>
        <w:t xml:space="preserve">Umowa zostaje zawarta na czas określony tj. na okres </w:t>
      </w:r>
      <w:r w:rsidRPr="000615D1">
        <w:rPr>
          <w:rFonts w:ascii="Arial" w:hAnsi="Arial" w:cs="Arial"/>
          <w:b/>
          <w:bCs/>
        </w:rPr>
        <w:t>18 miesięcy</w:t>
      </w:r>
      <w:r w:rsidRPr="000615D1">
        <w:rPr>
          <w:rFonts w:ascii="Arial" w:hAnsi="Arial" w:cs="Arial"/>
          <w:bCs/>
        </w:rPr>
        <w:t xml:space="preserve"> lub do wykorzystania kwoty umowy, w zależności od tego co nastąpi pierwsze, z zastrzeżeniem wydłużenia czasu trwania umowy w sytuacji niewykorzystania przez Zamawiającego przedmiotu umowy przy zachowaniu jej wartości</w:t>
      </w:r>
      <w:r w:rsidR="00F40B19">
        <w:rPr>
          <w:rFonts w:ascii="Arial" w:hAnsi="Arial" w:cs="Arial"/>
          <w:bCs/>
        </w:rPr>
        <w:t>.</w:t>
      </w:r>
    </w:p>
    <w:p w14:paraId="0769E06C" w14:textId="7CE7598A" w:rsidR="00F40B19" w:rsidRPr="000615D1" w:rsidRDefault="00F40B19" w:rsidP="000615D1">
      <w:pPr>
        <w:ind w:left="284"/>
        <w:jc w:val="both"/>
        <w:rPr>
          <w:rFonts w:ascii="Arial" w:hAnsi="Arial" w:cs="Arial"/>
          <w:bCs/>
        </w:rPr>
      </w:pPr>
      <w:r>
        <w:rPr>
          <w:rFonts w:ascii="Arial" w:hAnsi="Arial" w:cs="Arial"/>
          <w:szCs w:val="18"/>
          <w:lang w:eastAsia="ar-SA"/>
        </w:rPr>
        <w:t>Zamawiający zastrzega, że świadczenie usług</w:t>
      </w:r>
      <w:r>
        <w:rPr>
          <w:rFonts w:ascii="Arial" w:hAnsi="Arial" w:cs="Arial"/>
          <w:szCs w:val="18"/>
          <w:lang w:eastAsia="ar-SA"/>
        </w:rPr>
        <w:t>i dla zadania 2 rozpocznie się nie wcześniej niż 11.10.2023 r.</w:t>
      </w:r>
    </w:p>
    <w:p w14:paraId="77EB3FF2" w14:textId="77777777" w:rsidR="00485D67" w:rsidRPr="00AB0F9B" w:rsidRDefault="00485D67" w:rsidP="00792BFE">
      <w:pPr>
        <w:pStyle w:val="Nagwek2"/>
        <w:spacing w:line="276" w:lineRule="auto"/>
        <w:ind w:left="426" w:hanging="426"/>
        <w:rPr>
          <w:sz w:val="22"/>
          <w:u w:val="none"/>
        </w:rPr>
      </w:pPr>
      <w:bookmarkStart w:id="10" w:name="_Toc66181002"/>
      <w:r w:rsidRPr="00AB0F9B">
        <w:rPr>
          <w:sz w:val="22"/>
          <w:u w:val="none"/>
        </w:rPr>
        <w:lastRenderedPageBreak/>
        <w:t>O udzielenie zamówienia mogą ubiegać się Wykonawcy, którzy:</w:t>
      </w:r>
      <w:bookmarkEnd w:id="10"/>
    </w:p>
    <w:p w14:paraId="17011224" w14:textId="77777777" w:rsidR="00F53FEB" w:rsidRPr="00CB754A" w:rsidRDefault="00F53FEB" w:rsidP="002D55AE">
      <w:pPr>
        <w:pStyle w:val="Akapitzlist"/>
        <w:numPr>
          <w:ilvl w:val="1"/>
          <w:numId w:val="18"/>
        </w:numPr>
        <w:suppressAutoHyphens/>
        <w:spacing w:after="0"/>
        <w:ind w:left="567" w:hanging="567"/>
        <w:jc w:val="both"/>
        <w:rPr>
          <w:rFonts w:ascii="Arial" w:hAnsi="Arial" w:cs="Arial"/>
          <w:bCs/>
          <w:color w:val="000000"/>
          <w:sz w:val="20"/>
          <w:szCs w:val="20"/>
        </w:rPr>
      </w:pPr>
      <w:r w:rsidRPr="00CB754A">
        <w:rPr>
          <w:rFonts w:ascii="Arial" w:hAnsi="Arial" w:cs="Arial"/>
          <w:bCs/>
          <w:sz w:val="20"/>
          <w:szCs w:val="20"/>
        </w:rPr>
        <w:t>Nie podlegają wykluczeniu z postępowania na podstawie:</w:t>
      </w:r>
    </w:p>
    <w:p w14:paraId="1F219FDC" w14:textId="77777777" w:rsidR="00F53FEB" w:rsidRPr="00CB754A" w:rsidRDefault="00F53FEB" w:rsidP="00FF4C4A">
      <w:pPr>
        <w:pStyle w:val="Akapitzlist"/>
        <w:numPr>
          <w:ilvl w:val="0"/>
          <w:numId w:val="32"/>
        </w:numPr>
        <w:suppressAutoHyphens/>
        <w:spacing w:after="0"/>
        <w:jc w:val="both"/>
        <w:rPr>
          <w:rFonts w:ascii="Arial" w:hAnsi="Arial" w:cs="Arial"/>
          <w:bCs/>
          <w:sz w:val="20"/>
          <w:szCs w:val="20"/>
        </w:rPr>
      </w:pPr>
      <w:r w:rsidRPr="00CB754A">
        <w:rPr>
          <w:rFonts w:ascii="Arial" w:hAnsi="Arial" w:cs="Arial"/>
          <w:bCs/>
          <w:sz w:val="20"/>
          <w:szCs w:val="20"/>
        </w:rPr>
        <w:t xml:space="preserve">art. 108 ust. 1 </w:t>
      </w:r>
      <w:proofErr w:type="spellStart"/>
      <w:r w:rsidRPr="00CB754A">
        <w:rPr>
          <w:rFonts w:ascii="Arial" w:hAnsi="Arial" w:cs="Arial"/>
          <w:bCs/>
          <w:sz w:val="20"/>
          <w:szCs w:val="20"/>
        </w:rPr>
        <w:t>uPzp</w:t>
      </w:r>
      <w:proofErr w:type="spellEnd"/>
      <w:r w:rsidRPr="00CB754A">
        <w:rPr>
          <w:rFonts w:ascii="Arial" w:hAnsi="Arial" w:cs="Arial"/>
          <w:bCs/>
          <w:sz w:val="20"/>
          <w:szCs w:val="20"/>
        </w:rPr>
        <w:t xml:space="preserve"> </w:t>
      </w:r>
    </w:p>
    <w:p w14:paraId="67FE77E9" w14:textId="77777777" w:rsidR="00F53FEB" w:rsidRPr="00CB754A" w:rsidRDefault="00F53FEB" w:rsidP="00FF4C4A">
      <w:pPr>
        <w:pStyle w:val="Akapitzlist"/>
        <w:numPr>
          <w:ilvl w:val="0"/>
          <w:numId w:val="32"/>
        </w:numPr>
        <w:suppressAutoHyphens/>
        <w:spacing w:after="0"/>
        <w:jc w:val="both"/>
        <w:rPr>
          <w:rFonts w:ascii="Arial" w:hAnsi="Arial" w:cs="Arial"/>
          <w:bCs/>
          <w:color w:val="000000"/>
          <w:sz w:val="20"/>
          <w:szCs w:val="20"/>
        </w:rPr>
      </w:pPr>
      <w:bookmarkStart w:id="11" w:name="_Hlk105671845"/>
      <w:r w:rsidRPr="00CB754A">
        <w:rPr>
          <w:rFonts w:ascii="Arial" w:hAnsi="Arial" w:cs="Arial"/>
          <w:bCs/>
          <w:sz w:val="20"/>
          <w:szCs w:val="20"/>
        </w:rPr>
        <w:t xml:space="preserve">art. 7 ust. 1 ustawy z dnia 13 kwietnia 2022 r. o szczególnych rozwiązaniach w zakresie przeciwdziałania wspieraniu agresji na Ukrainę oraz służących ochronie bezpieczeństwa narodowego (Dz. U. 2022 poz. 835) </w:t>
      </w:r>
    </w:p>
    <w:p w14:paraId="284B204E" w14:textId="77777777" w:rsidR="00F53FEB" w:rsidRPr="00CB754A" w:rsidRDefault="00F53FEB" w:rsidP="00FF4C4A">
      <w:pPr>
        <w:pStyle w:val="Akapitzlist"/>
        <w:numPr>
          <w:ilvl w:val="0"/>
          <w:numId w:val="32"/>
        </w:numPr>
        <w:suppressAutoHyphens/>
        <w:spacing w:after="0"/>
        <w:jc w:val="both"/>
        <w:rPr>
          <w:rFonts w:ascii="Arial" w:hAnsi="Arial" w:cs="Arial"/>
          <w:sz w:val="20"/>
          <w:szCs w:val="20"/>
        </w:rPr>
      </w:pPr>
      <w:r w:rsidRPr="00CB754A">
        <w:rPr>
          <w:rFonts w:ascii="Arial" w:hAnsi="Arial" w:cs="Arial"/>
          <w:bCs/>
          <w:sz w:val="20"/>
          <w:szCs w:val="20"/>
        </w:rPr>
        <w:t xml:space="preserve">art. 5k rozporządzenia Rady (UE) nr 833/2014 </w:t>
      </w:r>
      <w:bookmarkEnd w:id="11"/>
      <w:r w:rsidRPr="00CB754A">
        <w:rPr>
          <w:rFonts w:ascii="Arial" w:hAnsi="Arial" w:cs="Arial"/>
          <w:bCs/>
          <w:sz w:val="20"/>
          <w:szCs w:val="20"/>
        </w:rPr>
        <w:t xml:space="preserve">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p>
    <w:p w14:paraId="65231112" w14:textId="77777777" w:rsidR="00F53FEB" w:rsidRPr="00CB754A" w:rsidRDefault="00F53FEB" w:rsidP="002D55AE">
      <w:pPr>
        <w:pStyle w:val="Akapitzlist"/>
        <w:numPr>
          <w:ilvl w:val="2"/>
          <w:numId w:val="18"/>
        </w:numPr>
        <w:suppressAutoHyphens/>
        <w:spacing w:after="0"/>
        <w:ind w:left="709" w:hanging="709"/>
        <w:jc w:val="both"/>
        <w:rPr>
          <w:rFonts w:ascii="Arial" w:hAnsi="Arial" w:cs="Arial"/>
          <w:sz w:val="20"/>
          <w:szCs w:val="20"/>
        </w:rPr>
      </w:pPr>
      <w:r w:rsidRPr="00CB754A">
        <w:rPr>
          <w:rFonts w:ascii="Arial" w:hAnsi="Arial" w:cs="Arial"/>
          <w:sz w:val="20"/>
          <w:szCs w:val="20"/>
        </w:rPr>
        <w:t xml:space="preserve">Zamawiający nie żąda wykazania braku podstaw do wykluczenia z art. 109 ust. 1 </w:t>
      </w:r>
      <w:proofErr w:type="spellStart"/>
      <w:r w:rsidRPr="00CB754A">
        <w:rPr>
          <w:rFonts w:ascii="Arial" w:hAnsi="Arial" w:cs="Arial"/>
          <w:sz w:val="20"/>
          <w:szCs w:val="20"/>
        </w:rPr>
        <w:t>uPzp</w:t>
      </w:r>
      <w:proofErr w:type="spellEnd"/>
      <w:r w:rsidRPr="00CB754A">
        <w:rPr>
          <w:rFonts w:ascii="Arial" w:hAnsi="Arial" w:cs="Arial"/>
          <w:sz w:val="20"/>
          <w:szCs w:val="20"/>
        </w:rPr>
        <w:t>.</w:t>
      </w:r>
    </w:p>
    <w:p w14:paraId="0D52DD59" w14:textId="77777777" w:rsidR="00F53FEB" w:rsidRPr="00CB754A" w:rsidRDefault="00F53FEB" w:rsidP="002D55AE">
      <w:pPr>
        <w:pStyle w:val="Akapitzlist"/>
        <w:numPr>
          <w:ilvl w:val="2"/>
          <w:numId w:val="18"/>
        </w:numPr>
        <w:suppressAutoHyphens/>
        <w:spacing w:after="0"/>
        <w:ind w:left="709" w:hanging="709"/>
        <w:jc w:val="both"/>
        <w:rPr>
          <w:rFonts w:ascii="Arial" w:hAnsi="Arial" w:cs="Arial"/>
          <w:sz w:val="20"/>
          <w:szCs w:val="20"/>
        </w:rPr>
      </w:pPr>
      <w:r w:rsidRPr="00CB754A">
        <w:rPr>
          <w:rFonts w:ascii="Arial" w:hAnsi="Arial" w:cs="Arial"/>
          <w:sz w:val="20"/>
          <w:szCs w:val="20"/>
        </w:rPr>
        <w:t>Zamawiający nie żąda wykazania braku podstaw do wykluczenia dla podwykonawców.</w:t>
      </w:r>
    </w:p>
    <w:p w14:paraId="3F0251D6" w14:textId="77777777" w:rsidR="00F53FEB" w:rsidRPr="00CB754A" w:rsidRDefault="00F53FEB" w:rsidP="002D55AE">
      <w:pPr>
        <w:numPr>
          <w:ilvl w:val="2"/>
          <w:numId w:val="18"/>
        </w:numPr>
        <w:suppressAutoHyphens/>
        <w:spacing w:line="276" w:lineRule="auto"/>
        <w:ind w:left="709" w:hanging="709"/>
        <w:jc w:val="both"/>
        <w:rPr>
          <w:rFonts w:ascii="Arial" w:hAnsi="Arial" w:cs="Arial"/>
        </w:rPr>
      </w:pPr>
      <w:r w:rsidRPr="00CB754A">
        <w:rPr>
          <w:rFonts w:ascii="Arial" w:hAnsi="Arial" w:cs="Arial"/>
        </w:rPr>
        <w:t>Zamawiający zbada czy wobec podmiotu udostępniającego zasoby nie zachodzą podstawy wykluczenia, o których mowa w pkt. 10.1. SWZ</w:t>
      </w:r>
    </w:p>
    <w:p w14:paraId="570A428D" w14:textId="77777777" w:rsidR="00F53FEB" w:rsidRPr="00CB754A" w:rsidRDefault="00F53FEB" w:rsidP="002D55AE">
      <w:pPr>
        <w:pStyle w:val="Akapitzlist"/>
        <w:numPr>
          <w:ilvl w:val="2"/>
          <w:numId w:val="18"/>
        </w:numPr>
        <w:suppressAutoHyphens/>
        <w:spacing w:after="0"/>
        <w:ind w:left="709" w:hanging="709"/>
        <w:jc w:val="both"/>
        <w:rPr>
          <w:rFonts w:ascii="Arial" w:hAnsi="Arial" w:cs="Arial"/>
          <w:color w:val="000000"/>
          <w:sz w:val="20"/>
          <w:szCs w:val="20"/>
        </w:rPr>
      </w:pPr>
      <w:r w:rsidRPr="00CB754A">
        <w:rPr>
          <w:rFonts w:ascii="Arial" w:hAnsi="Arial" w:cs="Arial"/>
          <w:sz w:val="20"/>
          <w:szCs w:val="20"/>
        </w:rPr>
        <w:t>Zamawiający może wykluczyć Wykonawcę</w:t>
      </w:r>
      <w:r w:rsidRPr="00CB754A">
        <w:rPr>
          <w:rFonts w:ascii="Arial" w:hAnsi="Arial" w:cs="Arial"/>
          <w:color w:val="000000"/>
          <w:sz w:val="20"/>
          <w:szCs w:val="20"/>
        </w:rPr>
        <w:t xml:space="preserve"> na każdym etapie postępowania o udzielenie zamówienia.</w:t>
      </w:r>
    </w:p>
    <w:p w14:paraId="3FA803D3" w14:textId="77777777" w:rsidR="00F53FEB" w:rsidRPr="00CB754A" w:rsidRDefault="00F53FEB" w:rsidP="002D55AE">
      <w:pPr>
        <w:pStyle w:val="Akapitzlist"/>
        <w:numPr>
          <w:ilvl w:val="2"/>
          <w:numId w:val="18"/>
        </w:numPr>
        <w:suppressAutoHyphens/>
        <w:spacing w:after="0"/>
        <w:ind w:left="709"/>
        <w:jc w:val="both"/>
        <w:rPr>
          <w:rFonts w:ascii="Arial" w:hAnsi="Arial" w:cs="Arial"/>
          <w:sz w:val="20"/>
          <w:szCs w:val="20"/>
        </w:rPr>
      </w:pPr>
      <w:r w:rsidRPr="00CB754A">
        <w:rPr>
          <w:rFonts w:ascii="Arial" w:hAnsi="Arial" w:cs="Arial"/>
          <w:sz w:val="20"/>
          <w:szCs w:val="20"/>
        </w:rPr>
        <w:t xml:space="preserve">Wykluczenie Wykonawcy następuje zgodnie z art. 111 </w:t>
      </w:r>
      <w:proofErr w:type="spellStart"/>
      <w:r w:rsidRPr="00CB754A">
        <w:rPr>
          <w:rFonts w:ascii="Arial" w:hAnsi="Arial" w:cs="Arial"/>
          <w:sz w:val="20"/>
          <w:szCs w:val="20"/>
        </w:rPr>
        <w:t>uPzp</w:t>
      </w:r>
      <w:proofErr w:type="spellEnd"/>
      <w:r w:rsidRPr="00CB754A">
        <w:rPr>
          <w:rFonts w:ascii="Arial" w:hAnsi="Arial" w:cs="Arial"/>
          <w:sz w:val="20"/>
          <w:szCs w:val="20"/>
        </w:rPr>
        <w:t xml:space="preserve">. </w:t>
      </w:r>
    </w:p>
    <w:p w14:paraId="2BA77F02" w14:textId="77777777" w:rsidR="00F53FEB" w:rsidRPr="00CB754A" w:rsidRDefault="00F53FEB" w:rsidP="002D55AE">
      <w:pPr>
        <w:pStyle w:val="Akapitzlist"/>
        <w:numPr>
          <w:ilvl w:val="2"/>
          <w:numId w:val="18"/>
        </w:numPr>
        <w:suppressAutoHyphens/>
        <w:spacing w:after="0"/>
        <w:ind w:left="709" w:hanging="709"/>
        <w:jc w:val="both"/>
        <w:rPr>
          <w:rFonts w:ascii="Arial" w:hAnsi="Arial" w:cs="Arial"/>
          <w:sz w:val="20"/>
          <w:szCs w:val="20"/>
        </w:rPr>
      </w:pPr>
      <w:r w:rsidRPr="00CB754A">
        <w:rPr>
          <w:rFonts w:ascii="Arial" w:hAnsi="Arial" w:cs="Arial"/>
          <w:sz w:val="20"/>
          <w:szCs w:val="20"/>
        </w:rPr>
        <w:t xml:space="preserve">Wykonawca nie podlega wykluczeniu w okolicznościach określonych w art. 108 ust. 1 pkt 1, 2 i 5 lub art. 109 ust. 1 pkt. 2-5 i 7-10, jeżeli udowodni zamawiającemu, że spełnił łącznie  przesłanki, o których mowa w  art. 110 ust. 2 </w:t>
      </w:r>
      <w:proofErr w:type="spellStart"/>
      <w:r w:rsidRPr="00CB754A">
        <w:rPr>
          <w:rFonts w:ascii="Arial" w:hAnsi="Arial" w:cs="Arial"/>
          <w:sz w:val="20"/>
          <w:szCs w:val="20"/>
        </w:rPr>
        <w:t>uPzp</w:t>
      </w:r>
      <w:proofErr w:type="spellEnd"/>
      <w:r w:rsidRPr="00CB754A">
        <w:rPr>
          <w:rFonts w:ascii="Arial" w:hAnsi="Arial" w:cs="Arial"/>
          <w:sz w:val="20"/>
          <w:szCs w:val="20"/>
        </w:rPr>
        <w:t>.</w:t>
      </w:r>
    </w:p>
    <w:p w14:paraId="53C042E5" w14:textId="77777777" w:rsidR="00485D67" w:rsidRPr="00161D85" w:rsidRDefault="00F53FEB" w:rsidP="002D55AE">
      <w:pPr>
        <w:pStyle w:val="Akapitzlist"/>
        <w:numPr>
          <w:ilvl w:val="2"/>
          <w:numId w:val="18"/>
        </w:numPr>
        <w:suppressAutoHyphens/>
        <w:spacing w:after="0"/>
        <w:ind w:left="709" w:hanging="709"/>
        <w:jc w:val="both"/>
        <w:rPr>
          <w:rFonts w:ascii="Arial" w:hAnsi="Arial" w:cs="Arial"/>
          <w:color w:val="000000"/>
          <w:sz w:val="20"/>
          <w:szCs w:val="20"/>
        </w:rPr>
      </w:pPr>
      <w:r w:rsidRPr="00CB754A">
        <w:rPr>
          <w:rFonts w:ascii="Arial" w:hAnsi="Arial" w:cs="Arial"/>
          <w:color w:val="000000"/>
          <w:sz w:val="20"/>
          <w:szCs w:val="20"/>
        </w:rPr>
        <w:t xml:space="preserve">Zamawiający ocenia, czy podjęte przez wykonawcę czynności, o których mowa w art. 110 ust. 2 </w:t>
      </w:r>
      <w:proofErr w:type="spellStart"/>
      <w:r w:rsidRPr="00CB754A">
        <w:rPr>
          <w:rFonts w:ascii="Arial" w:hAnsi="Arial" w:cs="Arial"/>
          <w:color w:val="000000"/>
          <w:sz w:val="20"/>
          <w:szCs w:val="20"/>
        </w:rPr>
        <w:t>uPzp</w:t>
      </w:r>
      <w:proofErr w:type="spellEnd"/>
      <w:r w:rsidRPr="00CB754A">
        <w:rPr>
          <w:rFonts w:ascii="Arial" w:hAnsi="Arial" w:cs="Arial"/>
          <w:color w:val="000000"/>
          <w:sz w:val="20"/>
          <w:szCs w:val="20"/>
        </w:rPr>
        <w:t>, są wystarczające do wykazania jego rzetelności, uwzględniając wagę  i szczególne okoliczności czynu wykonawcy. Jeżeli podjęte przez wykonawcę czynności,</w:t>
      </w:r>
      <w:r w:rsidR="0068110C">
        <w:rPr>
          <w:rFonts w:ascii="Arial" w:hAnsi="Arial" w:cs="Arial"/>
          <w:color w:val="000000"/>
          <w:sz w:val="20"/>
          <w:szCs w:val="20"/>
        </w:rPr>
        <w:t xml:space="preserve"> </w:t>
      </w:r>
      <w:r w:rsidRPr="00CB754A">
        <w:rPr>
          <w:rFonts w:ascii="Arial" w:hAnsi="Arial" w:cs="Arial"/>
          <w:color w:val="000000"/>
          <w:sz w:val="20"/>
          <w:szCs w:val="20"/>
        </w:rPr>
        <w:t>nie są wystarczające do wykazania jego rzetelności, zamawiający wyklucza wykonawcę.</w:t>
      </w:r>
    </w:p>
    <w:p w14:paraId="11D33CDC" w14:textId="77777777" w:rsidR="000037A1" w:rsidRPr="00161D85" w:rsidRDefault="000037A1" w:rsidP="00792BFE">
      <w:pPr>
        <w:pStyle w:val="Akapitzlist"/>
        <w:suppressAutoHyphens/>
        <w:spacing w:after="0"/>
        <w:ind w:left="709"/>
        <w:jc w:val="both"/>
        <w:rPr>
          <w:rFonts w:ascii="Arial" w:hAnsi="Arial" w:cs="Arial"/>
          <w:color w:val="000000"/>
          <w:sz w:val="20"/>
          <w:szCs w:val="20"/>
        </w:rPr>
      </w:pPr>
    </w:p>
    <w:p w14:paraId="6FD28C73" w14:textId="77777777" w:rsidR="00F53FEB" w:rsidRPr="00CB754A" w:rsidRDefault="00F53FEB" w:rsidP="002D55AE">
      <w:pPr>
        <w:numPr>
          <w:ilvl w:val="1"/>
          <w:numId w:val="18"/>
        </w:numPr>
        <w:spacing w:line="276" w:lineRule="auto"/>
        <w:ind w:left="567" w:hanging="567"/>
        <w:jc w:val="both"/>
        <w:rPr>
          <w:rFonts w:ascii="Arial" w:hAnsi="Arial" w:cs="Arial"/>
          <w:b/>
          <w:bCs/>
          <w:color w:val="000000"/>
        </w:rPr>
      </w:pPr>
      <w:r w:rsidRPr="00CB754A">
        <w:rPr>
          <w:rFonts w:ascii="Arial" w:hAnsi="Arial" w:cs="Arial"/>
          <w:b/>
          <w:bCs/>
          <w:color w:val="000000"/>
        </w:rPr>
        <w:t xml:space="preserve">Spełniają warunki udziału w postępowaniu dotyczące </w:t>
      </w:r>
      <w:r w:rsidRPr="00CB754A">
        <w:rPr>
          <w:rFonts w:ascii="Arial" w:hAnsi="Arial" w:cs="Arial"/>
          <w:b/>
          <w:bCs/>
        </w:rPr>
        <w:t xml:space="preserve">/art. 112 ust. 2 </w:t>
      </w:r>
      <w:proofErr w:type="spellStart"/>
      <w:r w:rsidRPr="00CB754A">
        <w:rPr>
          <w:rFonts w:ascii="Arial" w:hAnsi="Arial" w:cs="Arial"/>
          <w:b/>
          <w:bCs/>
        </w:rPr>
        <w:t>uPzp</w:t>
      </w:r>
      <w:proofErr w:type="spellEnd"/>
      <w:r w:rsidRPr="00CB754A">
        <w:rPr>
          <w:rFonts w:ascii="Arial" w:hAnsi="Arial" w:cs="Arial"/>
          <w:b/>
          <w:bCs/>
        </w:rPr>
        <w:t>/:</w:t>
      </w:r>
    </w:p>
    <w:p w14:paraId="7B631162" w14:textId="77777777" w:rsidR="00F53FEB" w:rsidRPr="00CB754A" w:rsidRDefault="00F53FEB" w:rsidP="002D55AE">
      <w:pPr>
        <w:numPr>
          <w:ilvl w:val="2"/>
          <w:numId w:val="18"/>
        </w:numPr>
        <w:spacing w:line="276" w:lineRule="auto"/>
        <w:ind w:left="709"/>
        <w:jc w:val="both"/>
        <w:rPr>
          <w:rFonts w:ascii="Arial" w:hAnsi="Arial" w:cs="Arial"/>
          <w:bCs/>
          <w:color w:val="000000"/>
        </w:rPr>
      </w:pPr>
      <w:r w:rsidRPr="00CB754A">
        <w:rPr>
          <w:rFonts w:ascii="Arial" w:hAnsi="Arial" w:cs="Arial"/>
          <w:bCs/>
          <w:color w:val="000000"/>
        </w:rPr>
        <w:t>zdolności do występowania w obrocie gospodarczym;</w:t>
      </w:r>
    </w:p>
    <w:p w14:paraId="229ED550" w14:textId="77777777" w:rsidR="00F53FEB" w:rsidRPr="00CB754A" w:rsidRDefault="00F53FEB" w:rsidP="00792BFE">
      <w:pPr>
        <w:spacing w:line="276" w:lineRule="auto"/>
        <w:ind w:left="709"/>
        <w:jc w:val="both"/>
        <w:rPr>
          <w:rFonts w:ascii="Arial" w:hAnsi="Arial" w:cs="Arial"/>
          <w:bCs/>
          <w:color w:val="000000"/>
        </w:rPr>
      </w:pPr>
      <w:r w:rsidRPr="00CB754A">
        <w:rPr>
          <w:rFonts w:ascii="Arial" w:hAnsi="Arial" w:cs="Arial"/>
          <w:color w:val="000000"/>
        </w:rPr>
        <w:t>Zamawiający odstępuje od określenia warunków udziału w postępowaniu.</w:t>
      </w:r>
    </w:p>
    <w:p w14:paraId="426A2984" w14:textId="77777777" w:rsidR="00F53FEB" w:rsidRPr="00CB754A" w:rsidRDefault="00F53FEB" w:rsidP="002D55AE">
      <w:pPr>
        <w:numPr>
          <w:ilvl w:val="2"/>
          <w:numId w:val="18"/>
        </w:numPr>
        <w:spacing w:line="276" w:lineRule="auto"/>
        <w:ind w:left="709"/>
        <w:jc w:val="both"/>
        <w:rPr>
          <w:rFonts w:ascii="Arial" w:hAnsi="Arial" w:cs="Arial"/>
          <w:bCs/>
          <w:color w:val="000000"/>
        </w:rPr>
      </w:pPr>
      <w:r w:rsidRPr="00CB754A">
        <w:rPr>
          <w:rFonts w:ascii="Arial" w:hAnsi="Arial" w:cs="Arial"/>
          <w:bCs/>
          <w:color w:val="000000"/>
        </w:rPr>
        <w:t>uprawnień do prowadzenia określonej działalności gospodarczej lub zawodowej, o ile wynika to z odrębnych przepisów;</w:t>
      </w:r>
    </w:p>
    <w:p w14:paraId="7DC7836B" w14:textId="77777777" w:rsidR="00F53FEB" w:rsidRPr="00CB754A" w:rsidRDefault="00F53FEB" w:rsidP="00792BFE">
      <w:pPr>
        <w:spacing w:line="276" w:lineRule="auto"/>
        <w:ind w:left="709"/>
        <w:jc w:val="both"/>
        <w:rPr>
          <w:rFonts w:ascii="Arial" w:hAnsi="Arial" w:cs="Arial"/>
          <w:bCs/>
          <w:color w:val="000000"/>
        </w:rPr>
      </w:pPr>
      <w:bookmarkStart w:id="12" w:name="_Hlk109034433"/>
      <w:r w:rsidRPr="00CB754A">
        <w:rPr>
          <w:rFonts w:ascii="Arial" w:hAnsi="Arial" w:cs="Arial"/>
          <w:color w:val="000000"/>
        </w:rPr>
        <w:t>Zamawiający odstępuje od określenia warunków udziału w postępowaniu.</w:t>
      </w:r>
    </w:p>
    <w:bookmarkEnd w:id="12"/>
    <w:p w14:paraId="6A09913C" w14:textId="77777777" w:rsidR="00F53FEB" w:rsidRPr="00CB754A" w:rsidRDefault="00F53FEB" w:rsidP="002D55AE">
      <w:pPr>
        <w:numPr>
          <w:ilvl w:val="2"/>
          <w:numId w:val="18"/>
        </w:numPr>
        <w:spacing w:line="276" w:lineRule="auto"/>
        <w:ind w:left="709"/>
        <w:jc w:val="both"/>
        <w:rPr>
          <w:rFonts w:ascii="Arial" w:hAnsi="Arial" w:cs="Arial"/>
          <w:bCs/>
          <w:color w:val="000000"/>
        </w:rPr>
      </w:pPr>
      <w:r w:rsidRPr="00CB754A">
        <w:rPr>
          <w:rFonts w:ascii="Arial" w:hAnsi="Arial" w:cs="Arial"/>
          <w:bCs/>
          <w:color w:val="000000"/>
        </w:rPr>
        <w:t>sytuacji ekonomicznej lub finansowej;</w:t>
      </w:r>
    </w:p>
    <w:p w14:paraId="0C15A442" w14:textId="77777777" w:rsidR="00954DA8" w:rsidRPr="00161D85" w:rsidRDefault="00F53FEB" w:rsidP="00792BFE">
      <w:pPr>
        <w:spacing w:line="276" w:lineRule="auto"/>
        <w:ind w:left="709"/>
        <w:jc w:val="both"/>
        <w:rPr>
          <w:rFonts w:ascii="Arial" w:hAnsi="Arial" w:cs="Arial"/>
          <w:color w:val="000000"/>
        </w:rPr>
      </w:pPr>
      <w:r w:rsidRPr="00CB754A">
        <w:rPr>
          <w:rFonts w:ascii="Arial" w:hAnsi="Arial" w:cs="Arial"/>
          <w:bCs/>
          <w:color w:val="000000"/>
        </w:rPr>
        <w:t>Zamawiający odstępuje od określenia warunków udziału w postępowaniu.</w:t>
      </w:r>
    </w:p>
    <w:p w14:paraId="354B3C50" w14:textId="77777777" w:rsidR="00F53FEB" w:rsidRDefault="00F53FEB" w:rsidP="00792BFE">
      <w:pPr>
        <w:spacing w:line="276" w:lineRule="auto"/>
        <w:ind w:left="567" w:hanging="567"/>
        <w:jc w:val="both"/>
        <w:rPr>
          <w:rFonts w:ascii="Arial" w:hAnsi="Arial" w:cs="Arial"/>
          <w:bCs/>
          <w:color w:val="000000"/>
        </w:rPr>
      </w:pPr>
      <w:r w:rsidRPr="00CB754A">
        <w:rPr>
          <w:rFonts w:ascii="Arial" w:hAnsi="Arial" w:cs="Arial"/>
          <w:bCs/>
          <w:color w:val="000000"/>
        </w:rPr>
        <w:t>10.2.4.  zdolności technicznej lub zawodowej.</w:t>
      </w:r>
    </w:p>
    <w:p w14:paraId="225595B7" w14:textId="4BDE2F61" w:rsidR="00C95E2D" w:rsidRDefault="00F53FEB" w:rsidP="00792BFE">
      <w:pPr>
        <w:spacing w:line="276" w:lineRule="auto"/>
        <w:ind w:left="709"/>
        <w:jc w:val="both"/>
        <w:rPr>
          <w:rFonts w:ascii="Arial" w:hAnsi="Arial" w:cs="Arial"/>
          <w:szCs w:val="16"/>
          <w:lang w:eastAsia="ar-SA"/>
        </w:rPr>
      </w:pPr>
      <w:r w:rsidRPr="00CB754A">
        <w:rPr>
          <w:rFonts w:ascii="Arial" w:hAnsi="Arial" w:cs="Arial"/>
          <w:szCs w:val="16"/>
          <w:lang w:eastAsia="ar-SA"/>
        </w:rPr>
        <w:t>Zamawiający uzna przedmiotowy warunek za spełniony w odniesieniu do Wykonawcy, który wykaże, że wykonał w okresie ostatnich trzech lat przed upływem terminu składnia ofert, a</w:t>
      </w:r>
      <w:r>
        <w:rPr>
          <w:rFonts w:ascii="Arial" w:hAnsi="Arial" w:cs="Arial"/>
          <w:szCs w:val="16"/>
          <w:lang w:eastAsia="ar-SA"/>
        </w:rPr>
        <w:t xml:space="preserve"> </w:t>
      </w:r>
      <w:r w:rsidR="00C95E2D" w:rsidRPr="00C95E2D">
        <w:rPr>
          <w:rFonts w:ascii="Arial" w:hAnsi="Arial" w:cs="Arial"/>
          <w:szCs w:val="16"/>
          <w:lang w:eastAsia="ar-SA"/>
        </w:rPr>
        <w:t>jeżeli okres prowadzenia działalności jest krótszy – w tym okresie:</w:t>
      </w:r>
    </w:p>
    <w:p w14:paraId="25CC7A0D" w14:textId="371D4C04" w:rsidR="00FB0C76" w:rsidRPr="00A87D0D" w:rsidRDefault="00A87D0D" w:rsidP="00792BFE">
      <w:pPr>
        <w:spacing w:line="276" w:lineRule="auto"/>
        <w:ind w:left="709"/>
        <w:jc w:val="both"/>
        <w:rPr>
          <w:rFonts w:ascii="Arial" w:hAnsi="Arial" w:cs="Arial"/>
          <w:b/>
          <w:szCs w:val="16"/>
          <w:lang w:eastAsia="ar-SA"/>
        </w:rPr>
      </w:pPr>
      <w:r w:rsidRPr="00A87D0D">
        <w:rPr>
          <w:rFonts w:ascii="Arial" w:hAnsi="Arial" w:cs="Arial"/>
          <w:b/>
          <w:szCs w:val="16"/>
          <w:lang w:eastAsia="ar-SA"/>
        </w:rPr>
        <w:t>dla zadania 1</w:t>
      </w:r>
    </w:p>
    <w:p w14:paraId="485D605A" w14:textId="3453D45C" w:rsidR="00A87D0D" w:rsidRDefault="00C95E2D" w:rsidP="00A87D0D">
      <w:pPr>
        <w:suppressAutoHyphens/>
        <w:autoSpaceDE w:val="0"/>
        <w:autoSpaceDN w:val="0"/>
        <w:adjustRightInd w:val="0"/>
        <w:spacing w:line="276" w:lineRule="auto"/>
        <w:ind w:left="709"/>
        <w:contextualSpacing/>
        <w:jc w:val="both"/>
        <w:rPr>
          <w:rFonts w:ascii="Arial" w:hAnsi="Arial" w:cs="Arial"/>
          <w:szCs w:val="16"/>
        </w:rPr>
      </w:pPr>
      <w:r w:rsidRPr="00F53FEB">
        <w:rPr>
          <w:rFonts w:ascii="Arial" w:hAnsi="Arial" w:cs="Arial"/>
          <w:szCs w:val="16"/>
        </w:rPr>
        <w:t xml:space="preserve">jedną usługę trwającą nieprzerwanie przez okres min. 12 miesięcy, polegającą na </w:t>
      </w:r>
      <w:r w:rsidR="00A87D0D" w:rsidRPr="0084586F">
        <w:rPr>
          <w:rFonts w:ascii="Arial" w:hAnsi="Arial" w:cs="Arial"/>
          <w:szCs w:val="16"/>
        </w:rPr>
        <w:t>świadczeniu pogwarancyjnych usług przeglądów, napraw, konserwacji, kalibracji (adiustacji) i wzorcowania urządzeń do badania zawartości alkoholu  w wydychanym powietrzu</w:t>
      </w:r>
      <w:r w:rsidR="00A87D0D">
        <w:rPr>
          <w:rFonts w:ascii="Arial" w:hAnsi="Arial" w:cs="Arial"/>
          <w:szCs w:val="16"/>
        </w:rPr>
        <w:t xml:space="preserve"> </w:t>
      </w:r>
      <w:r w:rsidR="00A87D0D" w:rsidRPr="00A87D0D">
        <w:rPr>
          <w:rFonts w:ascii="Arial" w:hAnsi="Arial" w:cs="Arial"/>
          <w:szCs w:val="16"/>
        </w:rPr>
        <w:t xml:space="preserve">typu </w:t>
      </w:r>
      <w:proofErr w:type="spellStart"/>
      <w:r w:rsidR="00A87D0D" w:rsidRPr="00A87D0D">
        <w:rPr>
          <w:rFonts w:ascii="Arial" w:hAnsi="Arial" w:cs="Arial"/>
          <w:szCs w:val="16"/>
        </w:rPr>
        <w:t>Alcosensor</w:t>
      </w:r>
      <w:proofErr w:type="spellEnd"/>
      <w:r w:rsidR="00A87D0D" w:rsidRPr="00A87D0D">
        <w:rPr>
          <w:rFonts w:ascii="Arial" w:hAnsi="Arial" w:cs="Arial"/>
          <w:szCs w:val="16"/>
        </w:rPr>
        <w:t xml:space="preserve"> IV</w:t>
      </w:r>
      <w:r w:rsidRPr="00F53FEB">
        <w:rPr>
          <w:rFonts w:ascii="Arial" w:hAnsi="Arial" w:cs="Arial"/>
          <w:szCs w:val="16"/>
        </w:rPr>
        <w:t xml:space="preserve">, </w:t>
      </w:r>
      <w:r w:rsidR="008A77EA">
        <w:rPr>
          <w:rFonts w:ascii="Arial" w:hAnsi="Arial" w:cs="Arial"/>
          <w:szCs w:val="16"/>
        </w:rPr>
        <w:t xml:space="preserve">                  </w:t>
      </w:r>
      <w:r w:rsidRPr="00F53FEB">
        <w:rPr>
          <w:rFonts w:ascii="Arial" w:hAnsi="Arial" w:cs="Arial"/>
          <w:szCs w:val="16"/>
        </w:rPr>
        <w:t xml:space="preserve">o wartości nie mniejszej niż </w:t>
      </w:r>
      <w:r w:rsidR="00A87D0D" w:rsidRPr="00A87D0D">
        <w:rPr>
          <w:rFonts w:ascii="Arial" w:hAnsi="Arial" w:cs="Arial"/>
          <w:szCs w:val="16"/>
        </w:rPr>
        <w:t>300 000,00 zł</w:t>
      </w:r>
      <w:r w:rsidR="00A87D0D">
        <w:rPr>
          <w:rFonts w:ascii="Arial" w:hAnsi="Arial" w:cs="Arial"/>
          <w:szCs w:val="16"/>
        </w:rPr>
        <w:t xml:space="preserve"> brutto;</w:t>
      </w:r>
    </w:p>
    <w:p w14:paraId="1C1C956C" w14:textId="3E5BC6B9" w:rsidR="00A87D0D" w:rsidRPr="00A87D0D" w:rsidRDefault="00A87D0D" w:rsidP="00A87D0D">
      <w:pPr>
        <w:spacing w:line="276" w:lineRule="auto"/>
        <w:ind w:left="709"/>
        <w:jc w:val="both"/>
        <w:rPr>
          <w:rFonts w:ascii="Arial" w:hAnsi="Arial" w:cs="Arial"/>
          <w:b/>
          <w:szCs w:val="16"/>
          <w:lang w:eastAsia="ar-SA"/>
        </w:rPr>
      </w:pPr>
      <w:r w:rsidRPr="00A87D0D">
        <w:rPr>
          <w:rFonts w:ascii="Arial" w:hAnsi="Arial" w:cs="Arial"/>
          <w:b/>
          <w:szCs w:val="16"/>
          <w:lang w:eastAsia="ar-SA"/>
        </w:rPr>
        <w:t xml:space="preserve">dla zadania </w:t>
      </w:r>
      <w:r>
        <w:rPr>
          <w:rFonts w:ascii="Arial" w:hAnsi="Arial" w:cs="Arial"/>
          <w:b/>
          <w:szCs w:val="16"/>
          <w:lang w:eastAsia="ar-SA"/>
        </w:rPr>
        <w:t>2</w:t>
      </w:r>
    </w:p>
    <w:p w14:paraId="2A6AB1ED" w14:textId="0F06AA30" w:rsidR="00A87D0D" w:rsidRPr="00F53FEB" w:rsidRDefault="00A87D0D" w:rsidP="00A87D0D">
      <w:pPr>
        <w:suppressAutoHyphens/>
        <w:autoSpaceDE w:val="0"/>
        <w:autoSpaceDN w:val="0"/>
        <w:adjustRightInd w:val="0"/>
        <w:spacing w:line="276" w:lineRule="auto"/>
        <w:ind w:left="709"/>
        <w:contextualSpacing/>
        <w:jc w:val="both"/>
        <w:rPr>
          <w:rFonts w:ascii="Arial" w:hAnsi="Arial" w:cs="Arial"/>
        </w:rPr>
      </w:pPr>
      <w:r w:rsidRPr="00F53FEB">
        <w:rPr>
          <w:rFonts w:ascii="Arial" w:hAnsi="Arial" w:cs="Arial"/>
          <w:szCs w:val="16"/>
        </w:rPr>
        <w:t xml:space="preserve">jedną usługę trwającą nieprzerwanie przez okres min. 12 miesięcy, polegającą na </w:t>
      </w:r>
      <w:r w:rsidRPr="0084586F">
        <w:rPr>
          <w:rFonts w:ascii="Arial" w:hAnsi="Arial" w:cs="Arial"/>
          <w:szCs w:val="16"/>
        </w:rPr>
        <w:t>świadczeniu pogwarancyjnych usług przeglądów, napraw, konserwacji, kalibracji (adiustacji) i wzorcowania urządzeń do badania zawartości alkoholu  w wydychanym powietrzu</w:t>
      </w:r>
      <w:r>
        <w:rPr>
          <w:rFonts w:ascii="Arial" w:hAnsi="Arial" w:cs="Arial"/>
          <w:szCs w:val="16"/>
        </w:rPr>
        <w:t xml:space="preserve"> </w:t>
      </w:r>
      <w:r w:rsidRPr="00A87D0D">
        <w:rPr>
          <w:rFonts w:ascii="Arial" w:hAnsi="Arial" w:cs="Arial"/>
          <w:szCs w:val="16"/>
        </w:rPr>
        <w:t>typu AWAT A 2.0</w:t>
      </w:r>
      <w:r w:rsidRPr="00F53FEB">
        <w:rPr>
          <w:rFonts w:ascii="Arial" w:hAnsi="Arial" w:cs="Arial"/>
          <w:szCs w:val="16"/>
        </w:rPr>
        <w:t xml:space="preserve">, </w:t>
      </w:r>
      <w:r w:rsidR="008A77EA">
        <w:rPr>
          <w:rFonts w:ascii="Arial" w:hAnsi="Arial" w:cs="Arial"/>
          <w:szCs w:val="16"/>
        </w:rPr>
        <w:t xml:space="preserve">                        </w:t>
      </w:r>
      <w:r w:rsidRPr="00F53FEB">
        <w:rPr>
          <w:rFonts w:ascii="Arial" w:hAnsi="Arial" w:cs="Arial"/>
          <w:szCs w:val="16"/>
        </w:rPr>
        <w:t xml:space="preserve">o wartości nie mniejszej niż </w:t>
      </w:r>
      <w:r w:rsidRPr="00A87D0D">
        <w:rPr>
          <w:rFonts w:ascii="Arial" w:hAnsi="Arial" w:cs="Arial"/>
          <w:szCs w:val="16"/>
        </w:rPr>
        <w:t>150 000,00 zł</w:t>
      </w:r>
      <w:r>
        <w:rPr>
          <w:rFonts w:ascii="Arial" w:hAnsi="Arial" w:cs="Arial"/>
          <w:szCs w:val="16"/>
        </w:rPr>
        <w:t xml:space="preserve"> brutto</w:t>
      </w:r>
    </w:p>
    <w:p w14:paraId="22420F60" w14:textId="77777777" w:rsidR="00694E10" w:rsidRDefault="00694E10" w:rsidP="00792BFE">
      <w:pPr>
        <w:spacing w:line="276" w:lineRule="auto"/>
        <w:ind w:left="680"/>
        <w:jc w:val="both"/>
        <w:rPr>
          <w:rFonts w:ascii="Arial" w:hAnsi="Arial" w:cs="Arial"/>
          <w:bCs/>
          <w:i/>
          <w:color w:val="000000"/>
        </w:rPr>
      </w:pPr>
    </w:p>
    <w:p w14:paraId="5B5495CA" w14:textId="77777777" w:rsidR="00694E10" w:rsidRPr="00CB754A" w:rsidRDefault="00694E10" w:rsidP="00792BFE">
      <w:pPr>
        <w:spacing w:line="276" w:lineRule="auto"/>
        <w:ind w:left="680"/>
        <w:jc w:val="both"/>
        <w:rPr>
          <w:rFonts w:ascii="Arial" w:hAnsi="Arial" w:cs="Arial"/>
          <w:bCs/>
          <w:i/>
          <w:color w:val="000000"/>
        </w:rPr>
      </w:pPr>
      <w:r w:rsidRPr="00CB754A">
        <w:rPr>
          <w:rFonts w:ascii="Arial" w:hAnsi="Arial" w:cs="Arial"/>
          <w:bCs/>
          <w:i/>
          <w:color w:val="000000"/>
        </w:rPr>
        <w:t>W przypadku Wykonawców ubiegających się wspólnie o udzielenie zamówienia, warunek dotyczący zdolności technicznej lub zawodowej musi spełniać co najmniej jeden z Wykonawców.</w:t>
      </w:r>
    </w:p>
    <w:p w14:paraId="57033DE6" w14:textId="77777777" w:rsidR="00694E10" w:rsidRPr="00CB754A" w:rsidRDefault="00694E10" w:rsidP="00792BFE">
      <w:pPr>
        <w:spacing w:line="276" w:lineRule="auto"/>
        <w:ind w:left="680"/>
        <w:jc w:val="both"/>
        <w:rPr>
          <w:rFonts w:ascii="Arial" w:hAnsi="Arial" w:cs="Arial"/>
        </w:rPr>
      </w:pPr>
      <w:r w:rsidRPr="00CB754A">
        <w:rPr>
          <w:rFonts w:ascii="Arial" w:hAnsi="Arial" w:cs="Arial"/>
          <w:bCs/>
          <w:i/>
          <w:color w:val="000000"/>
        </w:rPr>
        <w:t>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w:t>
      </w:r>
    </w:p>
    <w:p w14:paraId="326A8064" w14:textId="77777777" w:rsidR="00694E10" w:rsidRPr="00CB754A" w:rsidRDefault="00694E10" w:rsidP="00792BFE">
      <w:pPr>
        <w:spacing w:line="276" w:lineRule="auto"/>
        <w:ind w:left="680"/>
        <w:jc w:val="both"/>
        <w:rPr>
          <w:rFonts w:ascii="Arial" w:hAnsi="Arial" w:cs="Arial"/>
          <w:i/>
        </w:rPr>
      </w:pPr>
      <w:r w:rsidRPr="00CB754A">
        <w:rPr>
          <w:rFonts w:ascii="Arial" w:hAnsi="Arial" w:cs="Arial"/>
          <w:i/>
        </w:rPr>
        <w:lastRenderedPageBreak/>
        <w:t>W przypadku świadczeń powtarzających się lub ciągłych nadal wykonywanych referencje bądź inne dokumenty potwierdzające ich należyte wykonywanie powinny być wystawione w okresie ostatnich 3 miesięcy.</w:t>
      </w:r>
      <w:r w:rsidRPr="00CB754A">
        <w:rPr>
          <w:rFonts w:ascii="Arial" w:hAnsi="Arial" w:cs="Arial"/>
          <w:i/>
        </w:rPr>
        <w:tab/>
      </w:r>
    </w:p>
    <w:p w14:paraId="3ACC3C05" w14:textId="749FF328" w:rsidR="00C95E2D" w:rsidRPr="00C95E2D" w:rsidRDefault="00694E10" w:rsidP="00792BFE">
      <w:pPr>
        <w:spacing w:line="276" w:lineRule="auto"/>
        <w:ind w:left="680"/>
        <w:jc w:val="both"/>
        <w:rPr>
          <w:rFonts w:ascii="Arial" w:hAnsi="Arial" w:cs="Arial"/>
          <w:b/>
        </w:rPr>
      </w:pPr>
      <w:r w:rsidRPr="00CB754A">
        <w:rPr>
          <w:rFonts w:ascii="Arial" w:hAnsi="Arial" w:cs="Arial"/>
          <w:i/>
        </w:rPr>
        <w:t xml:space="preserve">Dla potrzeb oceny spełniania warunku określonego powyżej, jeśli wartość </w:t>
      </w:r>
      <w:r w:rsidR="00A87D0D">
        <w:rPr>
          <w:rFonts w:ascii="Arial" w:hAnsi="Arial" w:cs="Arial"/>
          <w:i/>
        </w:rPr>
        <w:t>usługi</w:t>
      </w:r>
      <w:r w:rsidRPr="00CB754A">
        <w:rPr>
          <w:rFonts w:ascii="Arial" w:hAnsi="Arial" w:cs="Arial"/>
          <w:i/>
        </w:rPr>
        <w:t xml:space="preserve"> zostanie podana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roboczego, po dniu publikacji ogłoszenia o zamówieniu w Dzienniku Urzędowym Unii Europejskiej, w którym zostanie on opublikowany</w:t>
      </w:r>
    </w:p>
    <w:p w14:paraId="2A3B4412" w14:textId="77777777" w:rsidR="00A44422" w:rsidRPr="00694E10" w:rsidRDefault="00A44422" w:rsidP="00792BFE">
      <w:pPr>
        <w:tabs>
          <w:tab w:val="left" w:pos="284"/>
        </w:tabs>
        <w:spacing w:line="276" w:lineRule="auto"/>
        <w:ind w:left="680"/>
        <w:jc w:val="both"/>
        <w:rPr>
          <w:rFonts w:ascii="Arial" w:hAnsi="Arial" w:cs="Arial"/>
          <w:i/>
          <w:sz w:val="18"/>
          <w:szCs w:val="18"/>
          <w:lang w:val="x-none"/>
        </w:rPr>
      </w:pPr>
    </w:p>
    <w:p w14:paraId="2CD76C8A" w14:textId="77777777" w:rsidR="00E54A00" w:rsidRPr="00694E10" w:rsidRDefault="000D6848" w:rsidP="002D55AE">
      <w:pPr>
        <w:numPr>
          <w:ilvl w:val="1"/>
          <w:numId w:val="18"/>
        </w:numPr>
        <w:spacing w:line="276" w:lineRule="auto"/>
        <w:ind w:left="680" w:hanging="680"/>
        <w:jc w:val="both"/>
        <w:rPr>
          <w:rFonts w:ascii="Arial" w:hAnsi="Arial" w:cs="Arial"/>
          <w:b/>
          <w:bCs/>
          <w:sz w:val="22"/>
          <w:szCs w:val="22"/>
          <w:lang w:eastAsia="ar-SA"/>
        </w:rPr>
      </w:pPr>
      <w:r w:rsidRPr="00694E10">
        <w:rPr>
          <w:rFonts w:ascii="Arial" w:hAnsi="Arial" w:cs="Arial"/>
          <w:b/>
          <w:lang w:eastAsia="ar-SA"/>
        </w:rPr>
        <w:t>Podmioty udostępniające zasoby.</w:t>
      </w:r>
    </w:p>
    <w:p w14:paraId="5F6BC5C5" w14:textId="72493B1A" w:rsidR="00694E10" w:rsidRPr="00CB754A" w:rsidRDefault="00694E10" w:rsidP="00FF4C4A">
      <w:pPr>
        <w:numPr>
          <w:ilvl w:val="0"/>
          <w:numId w:val="33"/>
        </w:numPr>
        <w:spacing w:line="276" w:lineRule="auto"/>
        <w:ind w:left="680" w:hanging="680"/>
        <w:jc w:val="both"/>
        <w:rPr>
          <w:rFonts w:ascii="Arial" w:hAnsi="Arial" w:cs="Arial"/>
          <w:bCs/>
          <w:color w:val="000000"/>
          <w:lang w:eastAsia="ar-SA"/>
        </w:rPr>
      </w:pPr>
      <w:r w:rsidRPr="00CB754A">
        <w:rPr>
          <w:rFonts w:ascii="Arial" w:hAnsi="Arial" w:cs="Arial"/>
          <w:bCs/>
          <w:lang w:eastAsia="ar-SA"/>
        </w:rPr>
        <w:t>Zgodnie z art. 118 ust. 1</w:t>
      </w:r>
      <w:r w:rsidRPr="00CB754A">
        <w:rPr>
          <w:rFonts w:ascii="Arial" w:hAnsi="Arial" w:cs="Arial"/>
          <w:bCs/>
          <w:color w:val="000000"/>
          <w:lang w:eastAsia="ar-SA"/>
        </w:rPr>
        <w:t xml:space="preserve"> </w:t>
      </w:r>
      <w:proofErr w:type="spellStart"/>
      <w:r w:rsidRPr="00CB754A">
        <w:rPr>
          <w:rFonts w:ascii="Arial" w:hAnsi="Arial" w:cs="Arial"/>
          <w:bCs/>
          <w:color w:val="000000"/>
          <w:lang w:eastAsia="ar-SA"/>
        </w:rPr>
        <w:t>uPzp</w:t>
      </w:r>
      <w:proofErr w:type="spellEnd"/>
      <w:r w:rsidRPr="00CB754A">
        <w:rPr>
          <w:rFonts w:ascii="Arial" w:hAnsi="Arial" w:cs="Arial"/>
          <w:bCs/>
          <w:color w:val="000000"/>
          <w:lang w:eastAsia="ar-SA"/>
        </w:rPr>
        <w:t xml:space="preserve"> wykonawca może w celu potwierdzenia spełniania warunków udziału w postępowaniu, w stosownych sytuacjach oraz w odniesieniu do konkretnego zamówienia, lub jego części, polegać na zdolnościach technicznych lub zawodowych </w:t>
      </w:r>
      <w:r w:rsidR="008A77EA">
        <w:rPr>
          <w:rFonts w:ascii="Arial" w:hAnsi="Arial" w:cs="Arial"/>
          <w:bCs/>
          <w:color w:val="000000"/>
          <w:lang w:eastAsia="ar-SA"/>
        </w:rPr>
        <w:t xml:space="preserve">                         </w:t>
      </w:r>
      <w:r w:rsidRPr="00CB754A">
        <w:rPr>
          <w:rFonts w:ascii="Arial" w:hAnsi="Arial" w:cs="Arial"/>
          <w:bCs/>
          <w:color w:val="000000"/>
          <w:lang w:eastAsia="ar-SA"/>
        </w:rPr>
        <w:t xml:space="preserve">lub sytuacji finansowej lub ekonomicznej podmiotów udostępniających zasoby, niezależnie </w:t>
      </w:r>
      <w:r w:rsidR="008A77EA">
        <w:rPr>
          <w:rFonts w:ascii="Arial" w:hAnsi="Arial" w:cs="Arial"/>
          <w:bCs/>
          <w:color w:val="000000"/>
          <w:lang w:eastAsia="ar-SA"/>
        </w:rPr>
        <w:t xml:space="preserve">                   </w:t>
      </w:r>
      <w:r w:rsidRPr="00CB754A">
        <w:rPr>
          <w:rFonts w:ascii="Arial" w:hAnsi="Arial" w:cs="Arial"/>
          <w:bCs/>
          <w:color w:val="000000"/>
          <w:lang w:eastAsia="ar-SA"/>
        </w:rPr>
        <w:t xml:space="preserve">od charakteru prawnego łączących go z nimi stosunków prawnych. </w:t>
      </w:r>
    </w:p>
    <w:p w14:paraId="448EF606" w14:textId="7FD4ADA7" w:rsidR="00694E10" w:rsidRPr="00CB754A" w:rsidRDefault="00694E10" w:rsidP="00FF4C4A">
      <w:pPr>
        <w:numPr>
          <w:ilvl w:val="0"/>
          <w:numId w:val="33"/>
        </w:numPr>
        <w:spacing w:line="276" w:lineRule="auto"/>
        <w:ind w:left="680" w:hanging="680"/>
        <w:jc w:val="both"/>
        <w:rPr>
          <w:rFonts w:ascii="Arial" w:hAnsi="Arial" w:cs="Arial"/>
          <w:bCs/>
          <w:color w:val="000000"/>
          <w:lang w:eastAsia="ar-SA"/>
        </w:rPr>
      </w:pPr>
      <w:r w:rsidRPr="00CB754A">
        <w:rPr>
          <w:rFonts w:ascii="Arial" w:hAnsi="Arial" w:cs="Arial"/>
          <w:bCs/>
          <w:color w:val="000000"/>
          <w:lang w:eastAsia="ar-SA"/>
        </w:rPr>
        <w:t xml:space="preserve">W odniesieniu do warunków dotyczących wykształcenia, kwalifikacji zawodowych </w:t>
      </w:r>
      <w:r w:rsidR="008A77EA">
        <w:rPr>
          <w:rFonts w:ascii="Arial" w:hAnsi="Arial" w:cs="Arial"/>
          <w:bCs/>
          <w:color w:val="000000"/>
          <w:lang w:eastAsia="ar-SA"/>
        </w:rPr>
        <w:t xml:space="preserve">                                </w:t>
      </w:r>
      <w:r w:rsidRPr="00CB754A">
        <w:rPr>
          <w:rFonts w:ascii="Arial" w:hAnsi="Arial" w:cs="Arial"/>
          <w:bCs/>
          <w:color w:val="000000"/>
          <w:lang w:eastAsia="ar-SA"/>
        </w:rPr>
        <w:t xml:space="preserve">lub doświadczenia wykonawcy mogą polegać na zdolnościach podmiotów udostępniających zasoby, jeśli podmioty te wykonają roboty budowlane lub usługi, do realizacji których </w:t>
      </w:r>
      <w:r w:rsidR="008A77EA">
        <w:rPr>
          <w:rFonts w:ascii="Arial" w:hAnsi="Arial" w:cs="Arial"/>
          <w:bCs/>
          <w:color w:val="000000"/>
          <w:lang w:eastAsia="ar-SA"/>
        </w:rPr>
        <w:t xml:space="preserve">                          </w:t>
      </w:r>
      <w:r w:rsidRPr="00CB754A">
        <w:rPr>
          <w:rFonts w:ascii="Arial" w:hAnsi="Arial" w:cs="Arial"/>
          <w:bCs/>
          <w:color w:val="000000"/>
          <w:lang w:eastAsia="ar-SA"/>
        </w:rPr>
        <w:t>te zdolności są wymagane.</w:t>
      </w:r>
    </w:p>
    <w:p w14:paraId="3B812DC1" w14:textId="64ACBEA5" w:rsidR="00694E10" w:rsidRPr="00CB754A" w:rsidRDefault="00694E10" w:rsidP="00FF4C4A">
      <w:pPr>
        <w:numPr>
          <w:ilvl w:val="0"/>
          <w:numId w:val="33"/>
        </w:numPr>
        <w:spacing w:line="276" w:lineRule="auto"/>
        <w:ind w:left="680" w:hanging="680"/>
        <w:jc w:val="both"/>
        <w:rPr>
          <w:rFonts w:ascii="Arial" w:hAnsi="Arial" w:cs="Arial"/>
          <w:bCs/>
          <w:color w:val="000000"/>
          <w:lang w:eastAsia="ar-SA"/>
        </w:rPr>
      </w:pPr>
      <w:r w:rsidRPr="00CB754A">
        <w:rPr>
          <w:rFonts w:ascii="Arial" w:hAnsi="Arial" w:cs="Arial"/>
          <w:bCs/>
          <w:color w:val="000000"/>
          <w:lang w:eastAsia="ar-SA"/>
        </w:rPr>
        <w:t xml:space="preserve">Wykonawca, który polega na zdolnościach lub sytuacji podmiotów udostępniających zasoby, składa wraz z ofertą zobowiązanie </w:t>
      </w:r>
      <w:bookmarkStart w:id="13" w:name="_Hlk65389843"/>
      <w:r w:rsidRPr="00CB754A">
        <w:rPr>
          <w:rFonts w:ascii="Arial" w:hAnsi="Arial" w:cs="Arial"/>
          <w:bCs/>
          <w:color w:val="000000"/>
          <w:lang w:eastAsia="ar-SA"/>
        </w:rPr>
        <w:t xml:space="preserve">podmiotu udostępniającego zasoby </w:t>
      </w:r>
      <w:bookmarkEnd w:id="13"/>
      <w:r w:rsidRPr="00CB754A">
        <w:rPr>
          <w:rFonts w:ascii="Arial" w:hAnsi="Arial" w:cs="Arial"/>
          <w:bCs/>
          <w:color w:val="000000"/>
          <w:lang w:eastAsia="ar-SA"/>
        </w:rPr>
        <w:t xml:space="preserve">do oddania mu do dyspozycji niezbędnych zasobów na potrzeby realizacji danego zamówienia lub inny podmiotowy </w:t>
      </w:r>
      <w:r w:rsidRPr="00CB754A">
        <w:rPr>
          <w:rFonts w:ascii="Arial" w:hAnsi="Arial" w:cs="Arial"/>
          <w:bCs/>
          <w:lang w:eastAsia="ar-SA"/>
        </w:rPr>
        <w:t>środek dowodowy potwierdzający, że wykonawca realizując zamówienie, będzie dysponował niezbędnymi zasobami tych podmiotów.</w:t>
      </w:r>
      <w:r w:rsidRPr="00CB754A">
        <w:rPr>
          <w:rFonts w:ascii="Arial" w:hAnsi="Arial" w:cs="Arial"/>
        </w:rPr>
        <w:t xml:space="preserve"> </w:t>
      </w:r>
      <w:r w:rsidRPr="00CB754A">
        <w:rPr>
          <w:rFonts w:ascii="Arial" w:hAnsi="Arial" w:cs="Arial"/>
          <w:bCs/>
          <w:lang w:eastAsia="ar-SA"/>
        </w:rPr>
        <w:t xml:space="preserve">Wzór zobowiązania – </w:t>
      </w:r>
      <w:r w:rsidRPr="00102A2E">
        <w:rPr>
          <w:rFonts w:ascii="Arial" w:hAnsi="Arial" w:cs="Arial"/>
          <w:bCs/>
          <w:lang w:eastAsia="ar-SA"/>
        </w:rPr>
        <w:t xml:space="preserve">załącznik nr </w:t>
      </w:r>
      <w:r w:rsidR="00B527CF">
        <w:rPr>
          <w:rFonts w:ascii="Arial" w:hAnsi="Arial" w:cs="Arial"/>
          <w:bCs/>
          <w:lang w:eastAsia="ar-SA"/>
        </w:rPr>
        <w:t>5</w:t>
      </w:r>
      <w:r w:rsidRPr="00CB754A">
        <w:rPr>
          <w:rFonts w:ascii="Arial" w:hAnsi="Arial" w:cs="Arial"/>
          <w:bCs/>
          <w:lang w:eastAsia="ar-SA"/>
        </w:rPr>
        <w:t xml:space="preserve"> do SWZ.</w:t>
      </w:r>
    </w:p>
    <w:p w14:paraId="65C51C54" w14:textId="77777777" w:rsidR="00694E10" w:rsidRPr="00CB754A" w:rsidRDefault="00694E10" w:rsidP="00FF4C4A">
      <w:pPr>
        <w:numPr>
          <w:ilvl w:val="0"/>
          <w:numId w:val="33"/>
        </w:numPr>
        <w:spacing w:line="276" w:lineRule="auto"/>
        <w:ind w:left="680" w:hanging="680"/>
        <w:jc w:val="both"/>
        <w:rPr>
          <w:rFonts w:ascii="Arial" w:hAnsi="Arial" w:cs="Arial"/>
          <w:bCs/>
          <w:color w:val="000000"/>
          <w:lang w:eastAsia="ar-SA"/>
        </w:rPr>
      </w:pPr>
      <w:r w:rsidRPr="00CB754A">
        <w:rPr>
          <w:rFonts w:ascii="Arial" w:hAnsi="Arial" w:cs="Arial"/>
          <w:bCs/>
          <w:lang w:eastAsia="ar-SA"/>
        </w:rPr>
        <w:t>Zobowiązanie podmiotu</w:t>
      </w:r>
      <w:r w:rsidRPr="00CB754A">
        <w:rPr>
          <w:rFonts w:ascii="Arial" w:hAnsi="Arial" w:cs="Arial"/>
          <w:bCs/>
          <w:color w:val="000000"/>
          <w:lang w:eastAsia="ar-SA"/>
        </w:rPr>
        <w:t xml:space="preserve"> udostępniającego zasoby, o którym mowa w pkt. 10.3.3., potwierdza, że stosunek łączący wykonawcę z podmiotami udostępniającymi zasoby gwarantuje rzeczywisty dostęp do tych zasobów oraz określa w szczególności:</w:t>
      </w:r>
    </w:p>
    <w:p w14:paraId="55DCACD6" w14:textId="77777777" w:rsidR="00694E10" w:rsidRPr="00CB754A" w:rsidRDefault="00694E10" w:rsidP="00FF4C4A">
      <w:pPr>
        <w:numPr>
          <w:ilvl w:val="0"/>
          <w:numId w:val="34"/>
        </w:numPr>
        <w:spacing w:line="276" w:lineRule="auto"/>
        <w:ind w:left="1066" w:hanging="357"/>
        <w:jc w:val="both"/>
        <w:rPr>
          <w:rFonts w:ascii="Arial" w:hAnsi="Arial" w:cs="Arial"/>
          <w:bCs/>
          <w:color w:val="000000"/>
          <w:lang w:eastAsia="ar-SA"/>
        </w:rPr>
      </w:pPr>
      <w:bookmarkStart w:id="14" w:name="_Hlk65415471"/>
      <w:r w:rsidRPr="00CB754A">
        <w:rPr>
          <w:rFonts w:ascii="Arial" w:hAnsi="Arial" w:cs="Arial"/>
          <w:bCs/>
          <w:color w:val="000000"/>
          <w:lang w:eastAsia="ar-SA"/>
        </w:rPr>
        <w:t>zakres dostępnych wykonawcy zasobów podmiotu udostępniającego zasoby;</w:t>
      </w:r>
    </w:p>
    <w:p w14:paraId="0DDF8448" w14:textId="77777777" w:rsidR="00694E10" w:rsidRPr="00CB754A" w:rsidRDefault="00694E10" w:rsidP="00FF4C4A">
      <w:pPr>
        <w:numPr>
          <w:ilvl w:val="0"/>
          <w:numId w:val="34"/>
        </w:numPr>
        <w:spacing w:line="276" w:lineRule="auto"/>
        <w:ind w:left="1066" w:hanging="357"/>
        <w:jc w:val="both"/>
        <w:rPr>
          <w:rFonts w:ascii="Arial" w:hAnsi="Arial" w:cs="Arial"/>
          <w:bCs/>
          <w:color w:val="000000"/>
          <w:lang w:eastAsia="ar-SA"/>
        </w:rPr>
      </w:pPr>
      <w:r w:rsidRPr="00CB754A">
        <w:rPr>
          <w:rFonts w:ascii="Arial" w:hAnsi="Arial" w:cs="Arial"/>
          <w:bCs/>
          <w:color w:val="000000"/>
          <w:lang w:eastAsia="ar-SA"/>
        </w:rPr>
        <w:t>sposób i okres udostępnienia wykonawcy i wykorzystania przez niego zasobów podmiotu udostępniającego te zasoby przy wykonywaniu zamówienia;</w:t>
      </w:r>
    </w:p>
    <w:p w14:paraId="52E27F45" w14:textId="77777777" w:rsidR="00694E10" w:rsidRPr="00CB754A" w:rsidRDefault="00694E10" w:rsidP="00FF4C4A">
      <w:pPr>
        <w:numPr>
          <w:ilvl w:val="0"/>
          <w:numId w:val="34"/>
        </w:numPr>
        <w:spacing w:line="276" w:lineRule="auto"/>
        <w:ind w:left="1066" w:hanging="357"/>
        <w:jc w:val="both"/>
        <w:rPr>
          <w:rFonts w:ascii="Arial" w:hAnsi="Arial" w:cs="Arial"/>
          <w:bCs/>
          <w:color w:val="000000"/>
          <w:lang w:eastAsia="ar-SA"/>
        </w:rPr>
      </w:pPr>
      <w:r w:rsidRPr="00CB754A">
        <w:rPr>
          <w:rFonts w:ascii="Arial" w:hAnsi="Arial" w:cs="Arial"/>
          <w:bCs/>
          <w:color w:val="00000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14"/>
    <w:p w14:paraId="56394DFC" w14:textId="77777777" w:rsidR="00694E10" w:rsidRPr="00CB754A" w:rsidRDefault="00694E10" w:rsidP="00FF4C4A">
      <w:pPr>
        <w:numPr>
          <w:ilvl w:val="0"/>
          <w:numId w:val="35"/>
        </w:numPr>
        <w:spacing w:line="276" w:lineRule="auto"/>
        <w:ind w:left="680" w:hanging="680"/>
        <w:jc w:val="both"/>
        <w:rPr>
          <w:rFonts w:ascii="Arial" w:hAnsi="Arial" w:cs="Arial"/>
          <w:bCs/>
          <w:color w:val="000000"/>
          <w:lang w:eastAsia="ar-SA"/>
        </w:rPr>
      </w:pPr>
      <w:r w:rsidRPr="00CB754A">
        <w:rPr>
          <w:rFonts w:ascii="Arial" w:hAnsi="Arial" w:cs="Arial"/>
          <w:bCs/>
          <w:color w:val="000000"/>
          <w:lang w:eastAsia="ar-SA"/>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w:t>
      </w:r>
      <w:r w:rsidRPr="00CB754A">
        <w:rPr>
          <w:rFonts w:ascii="Arial" w:hAnsi="Arial" w:cs="Arial"/>
          <w:bCs/>
          <w:lang w:eastAsia="ar-SA"/>
        </w:rPr>
        <w:t>mowa w pkt. 10.2.4. SWZ</w:t>
      </w:r>
      <w:r w:rsidRPr="00CB754A">
        <w:rPr>
          <w:rFonts w:ascii="Arial" w:hAnsi="Arial" w:cs="Arial"/>
          <w:bCs/>
          <w:color w:val="000000"/>
          <w:lang w:eastAsia="ar-SA"/>
        </w:rPr>
        <w:t>, a także bada, czy nie zachodzą wobec tego podmiotu podstawy wykluczenia, które zostały przewidziane względem wykonawcy.</w:t>
      </w:r>
    </w:p>
    <w:p w14:paraId="6F71A72B" w14:textId="77777777" w:rsidR="00694E10" w:rsidRPr="00CB754A" w:rsidRDefault="00694E10" w:rsidP="00FF4C4A">
      <w:pPr>
        <w:numPr>
          <w:ilvl w:val="0"/>
          <w:numId w:val="35"/>
        </w:numPr>
        <w:spacing w:line="276" w:lineRule="auto"/>
        <w:ind w:left="680" w:hanging="680"/>
        <w:jc w:val="both"/>
        <w:rPr>
          <w:rFonts w:ascii="Arial" w:hAnsi="Arial" w:cs="Arial"/>
          <w:bCs/>
          <w:color w:val="000000"/>
          <w:lang w:eastAsia="ar-SA"/>
        </w:rPr>
      </w:pPr>
      <w:r w:rsidRPr="00CB754A">
        <w:rPr>
          <w:rFonts w:ascii="Arial" w:hAnsi="Arial" w:cs="Arial"/>
          <w:bCs/>
          <w:color w:val="00000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w:t>
      </w:r>
      <w:r w:rsidR="0068110C">
        <w:rPr>
          <w:rFonts w:ascii="Arial" w:hAnsi="Arial" w:cs="Arial"/>
          <w:bCs/>
          <w:color w:val="000000"/>
          <w:lang w:eastAsia="ar-SA"/>
        </w:rPr>
        <w:t xml:space="preserve"> </w:t>
      </w:r>
      <w:r w:rsidRPr="00CB754A">
        <w:rPr>
          <w:rFonts w:ascii="Arial" w:hAnsi="Arial" w:cs="Arial"/>
          <w:bCs/>
          <w:color w:val="000000"/>
          <w:lang w:eastAsia="ar-SA"/>
        </w:rPr>
        <w:t>w postępowaniu.</w:t>
      </w:r>
    </w:p>
    <w:p w14:paraId="762708AA" w14:textId="77777777" w:rsidR="00694E10" w:rsidRPr="00CB754A" w:rsidRDefault="00694E10" w:rsidP="00FF4C4A">
      <w:pPr>
        <w:numPr>
          <w:ilvl w:val="0"/>
          <w:numId w:val="35"/>
        </w:numPr>
        <w:spacing w:line="276" w:lineRule="auto"/>
        <w:ind w:left="680" w:hanging="680"/>
        <w:jc w:val="both"/>
        <w:rPr>
          <w:rFonts w:ascii="Arial" w:hAnsi="Arial" w:cs="Arial"/>
          <w:bCs/>
          <w:color w:val="000000"/>
          <w:lang w:eastAsia="ar-SA"/>
        </w:rPr>
      </w:pPr>
      <w:r w:rsidRPr="00CB754A">
        <w:rPr>
          <w:rFonts w:ascii="Arial" w:hAnsi="Arial" w:cs="Arial"/>
          <w:bCs/>
          <w:color w:val="000000"/>
          <w:lang w:eastAsia="ar-SA"/>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w:t>
      </w:r>
      <w:r w:rsidRPr="00CB754A">
        <w:rPr>
          <w:rFonts w:ascii="Arial" w:hAnsi="Arial" w:cs="Arial"/>
          <w:bCs/>
          <w:lang w:eastAsia="ar-SA"/>
        </w:rPr>
        <w:t>podmiotów udostępniających zasoby.</w:t>
      </w:r>
    </w:p>
    <w:p w14:paraId="52845F43" w14:textId="77777777" w:rsidR="00694E10" w:rsidRDefault="00694E10" w:rsidP="00FF4C4A">
      <w:pPr>
        <w:numPr>
          <w:ilvl w:val="0"/>
          <w:numId w:val="35"/>
        </w:numPr>
        <w:spacing w:line="276" w:lineRule="auto"/>
        <w:ind w:left="680" w:hanging="680"/>
        <w:jc w:val="both"/>
        <w:rPr>
          <w:rFonts w:ascii="Arial" w:hAnsi="Arial" w:cs="Arial"/>
          <w:bCs/>
          <w:color w:val="000000"/>
          <w:lang w:eastAsia="ar-SA"/>
        </w:rPr>
      </w:pPr>
      <w:r w:rsidRPr="00CB754A">
        <w:rPr>
          <w:rFonts w:ascii="Arial" w:hAnsi="Arial" w:cs="Arial"/>
          <w:bCs/>
          <w:lang w:eastAsia="ar-SA"/>
        </w:rPr>
        <w:t xml:space="preserve">Wykonawca, w przypadku polegania na zdolnościach lub sytuacji podmiotów udostępniających zasoby, przedstawia, wraz z oświadczeniem, o którym mowa w art. 125 ust. 1 </w:t>
      </w:r>
      <w:proofErr w:type="spellStart"/>
      <w:r w:rsidRPr="00CB754A">
        <w:rPr>
          <w:rFonts w:ascii="Arial" w:hAnsi="Arial" w:cs="Arial"/>
          <w:bCs/>
          <w:lang w:eastAsia="ar-SA"/>
        </w:rPr>
        <w:t>uPzp</w:t>
      </w:r>
      <w:proofErr w:type="spellEnd"/>
      <w:r w:rsidRPr="00CB754A">
        <w:rPr>
          <w:rFonts w:ascii="Arial" w:hAnsi="Arial" w:cs="Arial"/>
          <w:bCs/>
          <w:lang w:eastAsia="ar-SA"/>
        </w:rPr>
        <w:t xml:space="preserve">, także oświadczenie podmiotu udostępniającego zasoby, potwierdzające brak podstaw wykluczenia tego podmiotu oraz odpowiednio spełnianie warunków udziału w postępowaniu </w:t>
      </w:r>
      <w:r w:rsidRPr="00CB754A">
        <w:rPr>
          <w:rFonts w:ascii="Arial" w:hAnsi="Arial" w:cs="Arial"/>
          <w:bCs/>
          <w:lang w:eastAsia="ar-SA"/>
        </w:rPr>
        <w:lastRenderedPageBreak/>
        <w:t>lub kryteriów selekcji, w zakresie, w jakim wykonawca powołuje się na jego zasoby. Pkt. 11.1-11.1.4 i 11.2.1.stosuje się.</w:t>
      </w:r>
    </w:p>
    <w:p w14:paraId="3B4770C5" w14:textId="77777777" w:rsidR="00E63D3E" w:rsidRPr="00694E10" w:rsidRDefault="00694E10" w:rsidP="00FF4C4A">
      <w:pPr>
        <w:numPr>
          <w:ilvl w:val="0"/>
          <w:numId w:val="35"/>
        </w:numPr>
        <w:spacing w:line="276" w:lineRule="auto"/>
        <w:ind w:left="680" w:hanging="680"/>
        <w:jc w:val="both"/>
        <w:rPr>
          <w:rFonts w:ascii="Arial" w:hAnsi="Arial" w:cs="Arial"/>
          <w:bCs/>
          <w:color w:val="000000"/>
          <w:lang w:eastAsia="ar-SA"/>
        </w:rPr>
      </w:pPr>
      <w:r w:rsidRPr="00694E10">
        <w:rPr>
          <w:rFonts w:ascii="Arial" w:hAnsi="Arial" w:cs="Arial"/>
          <w:bCs/>
          <w:lang w:eastAsia="ar-SA"/>
        </w:rPr>
        <w:t xml:space="preserve">Na wezwanie zamawiającego Wykonawca, który polega na zdolnościach lub sytuacji podmiotów udostępniających zasoby na zasadach określonych w art. 118 </w:t>
      </w:r>
      <w:proofErr w:type="spellStart"/>
      <w:r w:rsidRPr="00694E10">
        <w:rPr>
          <w:rFonts w:ascii="Arial" w:hAnsi="Arial" w:cs="Arial"/>
          <w:bCs/>
          <w:lang w:eastAsia="ar-SA"/>
        </w:rPr>
        <w:t>uPzp</w:t>
      </w:r>
      <w:proofErr w:type="spellEnd"/>
      <w:r w:rsidRPr="00694E10">
        <w:rPr>
          <w:rFonts w:ascii="Arial" w:hAnsi="Arial" w:cs="Arial"/>
          <w:bCs/>
          <w:lang w:eastAsia="ar-SA"/>
        </w:rPr>
        <w:t>, zobowiązany jest do przedstawienia w odniesieniu do tych podmiotów podmiotowych środków dowodowych, o których mowa w pkt 11.2.2. SWZ potwierdzających, że nie zachodzą wobec tych podmiotów podstawy do wykluczenia z postępowania.</w:t>
      </w:r>
    </w:p>
    <w:p w14:paraId="3EBE10D4" w14:textId="77777777" w:rsidR="00862628" w:rsidRPr="00E14F1D" w:rsidRDefault="00862628" w:rsidP="00792BFE">
      <w:pPr>
        <w:spacing w:line="276" w:lineRule="auto"/>
        <w:ind w:left="709" w:hanging="709"/>
        <w:jc w:val="both"/>
        <w:rPr>
          <w:rFonts w:ascii="Arial" w:hAnsi="Arial" w:cs="Arial"/>
          <w:bCs/>
          <w:lang w:eastAsia="ar-SA"/>
        </w:rPr>
      </w:pPr>
    </w:p>
    <w:p w14:paraId="1C987800" w14:textId="77777777" w:rsidR="00694E10" w:rsidRPr="00CB754A" w:rsidRDefault="00694E10" w:rsidP="002D55AE">
      <w:pPr>
        <w:numPr>
          <w:ilvl w:val="1"/>
          <w:numId w:val="18"/>
        </w:numPr>
        <w:suppressAutoHyphens/>
        <w:spacing w:line="276" w:lineRule="auto"/>
        <w:ind w:left="680" w:hanging="680"/>
        <w:jc w:val="both"/>
        <w:rPr>
          <w:rFonts w:ascii="Arial" w:hAnsi="Arial" w:cs="Arial"/>
          <w:sz w:val="16"/>
          <w:lang w:eastAsia="ar-SA"/>
        </w:rPr>
      </w:pPr>
      <w:r w:rsidRPr="00CB754A">
        <w:rPr>
          <w:rFonts w:ascii="Arial" w:hAnsi="Arial" w:cs="Arial"/>
          <w:b/>
          <w:lang w:eastAsia="ar-SA"/>
        </w:rPr>
        <w:t>Wykonawcy wspólnie ubiegający się o udzielenie zamówienia</w:t>
      </w:r>
      <w:r w:rsidRPr="00CB754A">
        <w:rPr>
          <w:rFonts w:ascii="Arial" w:hAnsi="Arial" w:cs="Arial"/>
          <w:lang w:eastAsia="ar-SA"/>
        </w:rPr>
        <w:t xml:space="preserve"> </w:t>
      </w:r>
      <w:r w:rsidRPr="00CB754A">
        <w:rPr>
          <w:rFonts w:ascii="Arial" w:hAnsi="Arial" w:cs="Arial"/>
          <w:sz w:val="16"/>
          <w:lang w:eastAsia="ar-SA"/>
        </w:rPr>
        <w:t>/konsorcjum, spółka cywilna, osoby fizyczne działające razem/.</w:t>
      </w:r>
    </w:p>
    <w:p w14:paraId="20404974" w14:textId="77777777" w:rsidR="00694E10" w:rsidRPr="00CB754A" w:rsidRDefault="00694E10" w:rsidP="00FF4C4A">
      <w:pPr>
        <w:numPr>
          <w:ilvl w:val="0"/>
          <w:numId w:val="36"/>
        </w:numPr>
        <w:suppressAutoHyphens/>
        <w:spacing w:line="276" w:lineRule="auto"/>
        <w:ind w:left="680" w:hanging="680"/>
        <w:jc w:val="both"/>
        <w:rPr>
          <w:rFonts w:ascii="Arial" w:hAnsi="Arial" w:cs="Arial"/>
          <w:lang w:eastAsia="ar-SA"/>
        </w:rPr>
      </w:pPr>
      <w:r w:rsidRPr="00CB754A">
        <w:rPr>
          <w:rFonts w:ascii="Arial" w:hAnsi="Arial" w:cs="Arial"/>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5D4EBC7C" w14:textId="77777777" w:rsidR="00694E10" w:rsidRPr="00CB754A" w:rsidRDefault="00694E10" w:rsidP="00FF4C4A">
      <w:pPr>
        <w:numPr>
          <w:ilvl w:val="0"/>
          <w:numId w:val="36"/>
        </w:numPr>
        <w:suppressAutoHyphens/>
        <w:spacing w:line="276" w:lineRule="auto"/>
        <w:ind w:left="680" w:hanging="680"/>
        <w:jc w:val="both"/>
        <w:rPr>
          <w:rFonts w:ascii="Arial" w:hAnsi="Arial" w:cs="Arial"/>
          <w:lang w:eastAsia="ar-SA"/>
        </w:rPr>
      </w:pPr>
      <w:r w:rsidRPr="00CB754A">
        <w:rPr>
          <w:rFonts w:ascii="Arial" w:hAnsi="Arial" w:cs="Arial"/>
          <w:lang w:eastAsia="ar-SA"/>
        </w:rPr>
        <w:t>Żaden z wykonawców wspólnie ubiegających się o zamówienie nie może podlegać wykluczeniu z postępowania.</w:t>
      </w:r>
    </w:p>
    <w:p w14:paraId="30A1B69E" w14:textId="77777777" w:rsidR="00694E10" w:rsidRPr="00CB754A" w:rsidRDefault="00694E10" w:rsidP="00FF4C4A">
      <w:pPr>
        <w:numPr>
          <w:ilvl w:val="0"/>
          <w:numId w:val="36"/>
        </w:numPr>
        <w:suppressAutoHyphens/>
        <w:spacing w:line="276" w:lineRule="auto"/>
        <w:ind w:left="680" w:hanging="680"/>
        <w:jc w:val="both"/>
        <w:rPr>
          <w:rFonts w:ascii="Arial" w:hAnsi="Arial" w:cs="Arial"/>
          <w:lang w:eastAsia="ar-SA"/>
        </w:rPr>
      </w:pPr>
      <w:r w:rsidRPr="00CB754A">
        <w:rPr>
          <w:rFonts w:ascii="Arial" w:hAnsi="Arial" w:cs="Arial"/>
        </w:rPr>
        <w:t>Każdy z wykonawców wspólnie ubiegających się o zamówienie składa:</w:t>
      </w:r>
    </w:p>
    <w:p w14:paraId="46E78F82" w14:textId="77777777" w:rsidR="00694E10" w:rsidRPr="00CB754A" w:rsidRDefault="00694E10" w:rsidP="00FF4C4A">
      <w:pPr>
        <w:numPr>
          <w:ilvl w:val="0"/>
          <w:numId w:val="37"/>
        </w:numPr>
        <w:spacing w:line="276" w:lineRule="auto"/>
        <w:ind w:left="1037" w:hanging="357"/>
        <w:jc w:val="both"/>
        <w:rPr>
          <w:rFonts w:ascii="Arial" w:hAnsi="Arial" w:cs="Arial"/>
        </w:rPr>
      </w:pPr>
      <w:r w:rsidRPr="00CB754A">
        <w:rPr>
          <w:rFonts w:ascii="Arial" w:hAnsi="Arial" w:cs="Arial"/>
        </w:rPr>
        <w:t xml:space="preserve">oświadczenie, na podstawie art. 125 ust. 1 </w:t>
      </w:r>
      <w:proofErr w:type="spellStart"/>
      <w:r w:rsidRPr="00CB754A">
        <w:rPr>
          <w:rFonts w:ascii="Arial" w:hAnsi="Arial" w:cs="Arial"/>
        </w:rPr>
        <w:t>uPzp</w:t>
      </w:r>
      <w:proofErr w:type="spellEnd"/>
      <w:r w:rsidRPr="00CB754A">
        <w:rPr>
          <w:rFonts w:ascii="Arial" w:hAnsi="Arial" w:cs="Arial"/>
        </w:rPr>
        <w:t>, o którym mowa w pkt. 11.1 SWZ. Oświadczenia te potwierdzają brak podstaw wykluczenia oraz spełnianie warunków udziału w postępowaniu w zakresie, w jakim każdy z wykonawców wykazuje spełnianie warunków udziału w postępowaniu.</w:t>
      </w:r>
    </w:p>
    <w:p w14:paraId="3C794C56" w14:textId="77777777" w:rsidR="00356CAC" w:rsidRPr="00E14F1D" w:rsidRDefault="00694E10" w:rsidP="00792BFE">
      <w:pPr>
        <w:spacing w:line="276" w:lineRule="auto"/>
        <w:ind w:left="709"/>
        <w:jc w:val="both"/>
        <w:rPr>
          <w:rFonts w:ascii="Arial" w:hAnsi="Arial" w:cs="Arial"/>
        </w:rPr>
      </w:pPr>
      <w:r w:rsidRPr="00CB754A">
        <w:rPr>
          <w:rFonts w:ascii="Arial" w:hAnsi="Arial" w:cs="Arial"/>
        </w:rPr>
        <w:t>podmiotowe środki dowodowe potwierdzające brak podstaw do wykluczenia, o których mowa w pkt. 11.2.2. SWZ</w:t>
      </w:r>
    </w:p>
    <w:p w14:paraId="14725E7B" w14:textId="77777777" w:rsidR="00E63D3E" w:rsidRPr="00E14F1D" w:rsidRDefault="00E63D3E" w:rsidP="00792BFE">
      <w:pPr>
        <w:spacing w:line="276" w:lineRule="auto"/>
        <w:ind w:left="709" w:hanging="709"/>
        <w:jc w:val="both"/>
        <w:rPr>
          <w:rFonts w:ascii="Arial" w:hAnsi="Arial" w:cs="Arial"/>
          <w:b/>
          <w:bCs/>
          <w:lang w:eastAsia="ar-SA"/>
        </w:rPr>
      </w:pPr>
    </w:p>
    <w:p w14:paraId="029F42FE" w14:textId="77777777" w:rsidR="00694E10" w:rsidRPr="00CB754A" w:rsidRDefault="00694E10" w:rsidP="00FF4C4A">
      <w:pPr>
        <w:numPr>
          <w:ilvl w:val="0"/>
          <w:numId w:val="38"/>
        </w:numPr>
        <w:spacing w:line="276" w:lineRule="auto"/>
        <w:ind w:left="680" w:hanging="680"/>
        <w:jc w:val="both"/>
        <w:rPr>
          <w:rFonts w:ascii="Arial" w:hAnsi="Arial" w:cs="Arial"/>
          <w:b/>
          <w:bCs/>
          <w:lang w:eastAsia="ar-SA"/>
        </w:rPr>
      </w:pPr>
      <w:r w:rsidRPr="00CB754A">
        <w:rPr>
          <w:rFonts w:ascii="Arial" w:hAnsi="Arial" w:cs="Arial"/>
          <w:b/>
          <w:bCs/>
          <w:lang w:eastAsia="ar-SA"/>
        </w:rPr>
        <w:t xml:space="preserve">Podwykonawcy </w:t>
      </w:r>
    </w:p>
    <w:p w14:paraId="32D9C77E" w14:textId="77777777" w:rsidR="00694E10" w:rsidRPr="00CB754A" w:rsidRDefault="00694E10" w:rsidP="00FF4C4A">
      <w:pPr>
        <w:numPr>
          <w:ilvl w:val="0"/>
          <w:numId w:val="39"/>
        </w:numPr>
        <w:spacing w:line="276" w:lineRule="auto"/>
        <w:ind w:left="680" w:hanging="680"/>
        <w:jc w:val="both"/>
        <w:rPr>
          <w:rFonts w:ascii="Arial" w:hAnsi="Arial" w:cs="Arial"/>
          <w:lang w:eastAsia="ar-SA"/>
        </w:rPr>
      </w:pPr>
      <w:r w:rsidRPr="00CB754A">
        <w:rPr>
          <w:rFonts w:ascii="Arial" w:hAnsi="Arial" w:cs="Arial"/>
          <w:lang w:eastAsia="ar-SA"/>
        </w:rPr>
        <w:t xml:space="preserve">Zamawiający dopuszcza powierzenie części zamówienia podwykonawcom. </w:t>
      </w:r>
    </w:p>
    <w:p w14:paraId="67C6EF9C" w14:textId="61FC3A2B" w:rsidR="00694E10" w:rsidRDefault="00694E10" w:rsidP="00FF4C4A">
      <w:pPr>
        <w:numPr>
          <w:ilvl w:val="0"/>
          <w:numId w:val="39"/>
        </w:numPr>
        <w:spacing w:line="276" w:lineRule="auto"/>
        <w:ind w:left="680" w:hanging="680"/>
        <w:jc w:val="both"/>
        <w:rPr>
          <w:rFonts w:ascii="Arial" w:hAnsi="Arial" w:cs="Arial"/>
          <w:lang w:eastAsia="ar-SA"/>
        </w:rPr>
      </w:pPr>
      <w:r w:rsidRPr="00CB754A">
        <w:rPr>
          <w:rFonts w:ascii="Arial" w:hAnsi="Arial" w:cs="Arial"/>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24507151" w14:textId="0264F1C7" w:rsidR="00AF49BF" w:rsidRPr="00CB754A" w:rsidRDefault="00AF49BF" w:rsidP="00FF4C4A">
      <w:pPr>
        <w:numPr>
          <w:ilvl w:val="0"/>
          <w:numId w:val="39"/>
        </w:numPr>
        <w:spacing w:line="276" w:lineRule="auto"/>
        <w:ind w:left="680" w:hanging="680"/>
        <w:jc w:val="both"/>
        <w:rPr>
          <w:rFonts w:ascii="Arial" w:hAnsi="Arial" w:cs="Arial"/>
          <w:lang w:eastAsia="ar-SA"/>
        </w:rPr>
      </w:pPr>
      <w:r>
        <w:rPr>
          <w:rFonts w:ascii="Arial" w:eastAsia="SimSun" w:hAnsi="Arial" w:cs="Arial"/>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p>
    <w:p w14:paraId="55E32569" w14:textId="77777777" w:rsidR="00694E10" w:rsidRDefault="00694E10" w:rsidP="00FF4C4A">
      <w:pPr>
        <w:numPr>
          <w:ilvl w:val="0"/>
          <w:numId w:val="39"/>
        </w:numPr>
        <w:spacing w:line="276" w:lineRule="auto"/>
        <w:ind w:left="680" w:hanging="680"/>
        <w:jc w:val="both"/>
        <w:rPr>
          <w:rFonts w:ascii="Arial" w:hAnsi="Arial" w:cs="Arial"/>
          <w:lang w:eastAsia="ar-SA"/>
        </w:rPr>
      </w:pPr>
      <w:r w:rsidRPr="00CB754A">
        <w:rPr>
          <w:rFonts w:ascii="Arial" w:hAnsi="Arial" w:cs="Arial"/>
          <w:lang w:eastAsia="ar-SA"/>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1F2303" w14:textId="77777777" w:rsidR="00320A52" w:rsidRPr="00694E10" w:rsidRDefault="00694E10" w:rsidP="00FF4C4A">
      <w:pPr>
        <w:numPr>
          <w:ilvl w:val="0"/>
          <w:numId w:val="39"/>
        </w:numPr>
        <w:spacing w:line="276" w:lineRule="auto"/>
        <w:ind w:left="680" w:hanging="680"/>
        <w:jc w:val="both"/>
        <w:rPr>
          <w:rFonts w:ascii="Arial" w:hAnsi="Arial" w:cs="Arial"/>
          <w:lang w:eastAsia="ar-SA"/>
        </w:rPr>
      </w:pPr>
      <w:r w:rsidRPr="00694E10">
        <w:rPr>
          <w:rFonts w:ascii="Arial" w:hAnsi="Arial" w:cs="Arial"/>
          <w:lang w:eastAsia="ar-SA"/>
        </w:rPr>
        <w:t>Powierzenie wykonania części zamówienia podwykonawcom nie zwalnia wykonawcy                        z odpowiedzialności za należyte wykonanie tego zamówienia.</w:t>
      </w:r>
    </w:p>
    <w:p w14:paraId="738ED2D9" w14:textId="77777777" w:rsidR="003451B3" w:rsidRDefault="003451B3" w:rsidP="00792BFE">
      <w:pPr>
        <w:spacing w:line="276" w:lineRule="auto"/>
        <w:ind w:left="567" w:hanging="567"/>
        <w:jc w:val="both"/>
        <w:rPr>
          <w:rFonts w:ascii="Arial" w:hAnsi="Arial" w:cs="Arial"/>
          <w:b/>
          <w:bCs/>
          <w:color w:val="000000"/>
        </w:rPr>
      </w:pPr>
    </w:p>
    <w:p w14:paraId="493BC7D7" w14:textId="77777777" w:rsidR="00485D67" w:rsidRPr="00E14F1D" w:rsidRDefault="002B2927" w:rsidP="00792BFE">
      <w:pPr>
        <w:pStyle w:val="Nagwek2"/>
        <w:spacing w:line="276" w:lineRule="auto"/>
        <w:ind w:left="426" w:hanging="426"/>
        <w:rPr>
          <w:strike/>
          <w:sz w:val="22"/>
          <w:u w:val="none"/>
        </w:rPr>
      </w:pPr>
      <w:bookmarkStart w:id="15" w:name="_Toc66181003"/>
      <w:r w:rsidRPr="00E14F1D">
        <w:rPr>
          <w:sz w:val="22"/>
          <w:u w:val="none"/>
        </w:rPr>
        <w:t>Informacj</w:t>
      </w:r>
      <w:r w:rsidR="00470931" w:rsidRPr="00E14F1D">
        <w:rPr>
          <w:sz w:val="22"/>
          <w:u w:val="none"/>
        </w:rPr>
        <w:t>a</w:t>
      </w:r>
      <w:r w:rsidRPr="00E14F1D">
        <w:rPr>
          <w:sz w:val="22"/>
          <w:u w:val="none"/>
        </w:rPr>
        <w:t xml:space="preserve"> o </w:t>
      </w:r>
      <w:r w:rsidR="00A748FE" w:rsidRPr="00E14F1D">
        <w:rPr>
          <w:sz w:val="22"/>
          <w:u w:val="none"/>
        </w:rPr>
        <w:t>podmiotowych środk</w:t>
      </w:r>
      <w:r w:rsidRPr="00E14F1D">
        <w:rPr>
          <w:sz w:val="22"/>
          <w:u w:val="none"/>
        </w:rPr>
        <w:t>ach</w:t>
      </w:r>
      <w:r w:rsidR="00A748FE" w:rsidRPr="00E14F1D">
        <w:rPr>
          <w:sz w:val="22"/>
          <w:u w:val="none"/>
        </w:rPr>
        <w:t xml:space="preserve"> dowodowych </w:t>
      </w:r>
      <w:r w:rsidR="00485D67" w:rsidRPr="00E14F1D">
        <w:rPr>
          <w:sz w:val="22"/>
          <w:u w:val="none"/>
        </w:rPr>
        <w:t>potwierdzających spełnienie warunków udziału w postępowaniu oraz brak podstaw wykluczenia</w:t>
      </w:r>
      <w:bookmarkEnd w:id="15"/>
    </w:p>
    <w:p w14:paraId="47F5EA4F" w14:textId="77777777" w:rsidR="00646A75" w:rsidRPr="00CB754A" w:rsidRDefault="00646A75" w:rsidP="002D55AE">
      <w:pPr>
        <w:numPr>
          <w:ilvl w:val="1"/>
          <w:numId w:val="8"/>
        </w:numPr>
        <w:spacing w:line="276" w:lineRule="auto"/>
        <w:ind w:left="680" w:hanging="680"/>
        <w:jc w:val="both"/>
        <w:rPr>
          <w:rFonts w:ascii="Arial" w:hAnsi="Arial" w:cs="Arial"/>
          <w:bCs/>
          <w:color w:val="000000"/>
        </w:rPr>
      </w:pPr>
      <w:r w:rsidRPr="00CB754A">
        <w:rPr>
          <w:rFonts w:ascii="Arial" w:hAnsi="Arial" w:cs="Arial"/>
          <w:bCs/>
          <w:color w:val="000000"/>
        </w:rPr>
        <w:t xml:space="preserve">1) W celu wstępnego potwierdzenia, że Wykonawca spełnia warunki udziału  i nie podlega wykluczeniu Wykonawca składa oświadczenie, </w:t>
      </w:r>
      <w:bookmarkStart w:id="16" w:name="_Hlk70237230"/>
      <w:r w:rsidRPr="00CB754A">
        <w:rPr>
          <w:rFonts w:ascii="Arial" w:hAnsi="Arial" w:cs="Arial"/>
          <w:bCs/>
          <w:color w:val="000000"/>
        </w:rPr>
        <w:t xml:space="preserve">na podstawie art. 125 ust. 1 </w:t>
      </w:r>
      <w:proofErr w:type="spellStart"/>
      <w:r w:rsidRPr="00CB754A">
        <w:rPr>
          <w:rFonts w:ascii="Arial" w:hAnsi="Arial" w:cs="Arial"/>
          <w:bCs/>
          <w:color w:val="000000"/>
        </w:rPr>
        <w:t>uPzp</w:t>
      </w:r>
      <w:bookmarkEnd w:id="16"/>
      <w:proofErr w:type="spellEnd"/>
      <w:r w:rsidRPr="00CB754A">
        <w:rPr>
          <w:rFonts w:ascii="Arial" w:hAnsi="Arial" w:cs="Arial"/>
          <w:bCs/>
          <w:color w:val="000000"/>
        </w:rPr>
        <w:t xml:space="preserve">. </w:t>
      </w:r>
    </w:p>
    <w:p w14:paraId="402AA534" w14:textId="51212862" w:rsidR="00646A75" w:rsidRPr="00B527CF" w:rsidRDefault="00646A75" w:rsidP="00792BFE">
      <w:pPr>
        <w:spacing w:line="276" w:lineRule="auto"/>
        <w:ind w:left="709"/>
        <w:jc w:val="both"/>
        <w:rPr>
          <w:rFonts w:ascii="Arial" w:hAnsi="Arial" w:cs="Arial"/>
          <w:bCs/>
        </w:rPr>
      </w:pPr>
      <w:r w:rsidRPr="00CB754A">
        <w:rPr>
          <w:rFonts w:ascii="Arial" w:hAnsi="Arial" w:cs="Arial"/>
          <w:bCs/>
        </w:rPr>
        <w:t xml:space="preserve">2) W celu wstępnego potwierdzenia, że Wykonawca nie podlega wykluczeniu z art. 7 ust. 1 ustawy z dnia 13 kwietnia 2022 r. o szczególnych rozwiązaniach w zakresie przeciwdziałania wspieraniu agresji na Ukrainę oraz służących ochronie bezpieczeństwa narodowego (Dz. U. 2022 poz. 835) oraz art. 5k rozporządzenia Rady (UE) nr 833/2014 Wykonawca składa oświadczenie, na podstawie art. 125 ust. 1 </w:t>
      </w:r>
      <w:proofErr w:type="spellStart"/>
      <w:r w:rsidRPr="00CB754A">
        <w:rPr>
          <w:rFonts w:ascii="Arial" w:hAnsi="Arial" w:cs="Arial"/>
          <w:bCs/>
        </w:rPr>
        <w:t>uPzp</w:t>
      </w:r>
      <w:proofErr w:type="spellEnd"/>
      <w:r w:rsidRPr="00CB754A">
        <w:rPr>
          <w:rFonts w:ascii="Arial" w:hAnsi="Arial" w:cs="Arial"/>
          <w:bCs/>
        </w:rPr>
        <w:t xml:space="preserve">, zgodnie z wzorem oświadczenia – załącznik </w:t>
      </w:r>
      <w:r w:rsidRPr="00B527CF">
        <w:rPr>
          <w:rFonts w:ascii="Arial" w:hAnsi="Arial" w:cs="Arial"/>
          <w:bCs/>
        </w:rPr>
        <w:t xml:space="preserve">nr </w:t>
      </w:r>
      <w:r w:rsidR="00B527CF" w:rsidRPr="00B527CF">
        <w:rPr>
          <w:rFonts w:ascii="Arial" w:hAnsi="Arial" w:cs="Arial"/>
          <w:bCs/>
        </w:rPr>
        <w:t>9</w:t>
      </w:r>
      <w:r w:rsidRPr="00B527CF">
        <w:rPr>
          <w:rFonts w:ascii="Arial" w:hAnsi="Arial" w:cs="Arial"/>
          <w:bCs/>
        </w:rPr>
        <w:t xml:space="preserve"> do SWZ.</w:t>
      </w:r>
    </w:p>
    <w:p w14:paraId="3F1080D3" w14:textId="0E58A0FF" w:rsidR="00646A75" w:rsidRPr="00B527CF" w:rsidRDefault="00646A75" w:rsidP="00792BFE">
      <w:pPr>
        <w:spacing w:line="276" w:lineRule="auto"/>
        <w:ind w:left="709"/>
        <w:jc w:val="both"/>
        <w:rPr>
          <w:rFonts w:ascii="Arial" w:hAnsi="Arial" w:cs="Arial"/>
          <w:bCs/>
        </w:rPr>
      </w:pPr>
      <w:r w:rsidRPr="00B527CF">
        <w:rPr>
          <w:rFonts w:ascii="Arial" w:hAnsi="Arial" w:cs="Arial"/>
          <w:bCs/>
        </w:rPr>
        <w:t xml:space="preserve">3) W celu wstępnego potwierdzenia, że podmiot udostępniający zasoby nie podlega wykluczeniu z art. 7 ust. 1 ustawy z dnia 13 kwietnia 2022 r. o szczególnych rozwiązaniach w zakresie przeciwdziałania wspieraniu agresji na Ukrainę oraz służących ochronie bezpieczeństwa narodowego (Dz. U. 2022 poz. 835) oraz art. 5k rozporządzenia Rady (UE) </w:t>
      </w:r>
      <w:r w:rsidRPr="00B527CF">
        <w:rPr>
          <w:rFonts w:ascii="Arial" w:hAnsi="Arial" w:cs="Arial"/>
          <w:bCs/>
        </w:rPr>
        <w:lastRenderedPageBreak/>
        <w:t xml:space="preserve">nr 833/2014 Wykonawca składa oświadczenie, na podstawie art. 125 ust.  5 </w:t>
      </w:r>
      <w:proofErr w:type="spellStart"/>
      <w:r w:rsidRPr="00B527CF">
        <w:rPr>
          <w:rFonts w:ascii="Arial" w:hAnsi="Arial" w:cs="Arial"/>
          <w:bCs/>
        </w:rPr>
        <w:t>uPzp</w:t>
      </w:r>
      <w:proofErr w:type="spellEnd"/>
      <w:r w:rsidRPr="00B527CF">
        <w:rPr>
          <w:rFonts w:ascii="Arial" w:hAnsi="Arial" w:cs="Arial"/>
          <w:bCs/>
        </w:rPr>
        <w:t>, zgodnie z wzorem oświadczenia – załącznik nr 1</w:t>
      </w:r>
      <w:r w:rsidR="00B527CF" w:rsidRPr="00B527CF">
        <w:rPr>
          <w:rFonts w:ascii="Arial" w:hAnsi="Arial" w:cs="Arial"/>
          <w:bCs/>
        </w:rPr>
        <w:t>0</w:t>
      </w:r>
      <w:r w:rsidRPr="00B527CF">
        <w:rPr>
          <w:rFonts w:ascii="Arial" w:hAnsi="Arial" w:cs="Arial"/>
          <w:bCs/>
        </w:rPr>
        <w:t xml:space="preserve"> do SWZ.</w:t>
      </w:r>
    </w:p>
    <w:p w14:paraId="772AFCAF" w14:textId="77777777" w:rsidR="00646A75" w:rsidRPr="00CB754A" w:rsidRDefault="00646A75" w:rsidP="002D55AE">
      <w:pPr>
        <w:numPr>
          <w:ilvl w:val="2"/>
          <w:numId w:val="8"/>
        </w:numPr>
        <w:spacing w:line="276" w:lineRule="auto"/>
        <w:jc w:val="both"/>
        <w:rPr>
          <w:rFonts w:ascii="Arial" w:hAnsi="Arial" w:cs="Arial"/>
          <w:bCs/>
          <w:color w:val="000000"/>
        </w:rPr>
      </w:pPr>
      <w:r w:rsidRPr="00B527CF">
        <w:rPr>
          <w:rFonts w:ascii="Arial" w:hAnsi="Arial" w:cs="Arial"/>
          <w:bCs/>
          <w:color w:val="000000"/>
        </w:rPr>
        <w:t>Oświadczenie nie jest podmiotowym środkiem</w:t>
      </w:r>
      <w:r w:rsidRPr="00CB754A">
        <w:rPr>
          <w:rFonts w:ascii="Arial" w:hAnsi="Arial" w:cs="Arial"/>
          <w:bCs/>
          <w:color w:val="000000"/>
        </w:rPr>
        <w:t xml:space="preserve"> dowodowym. Stanowi dowód tymczasowo zastępujący wymagane przez zamawiającego podmiotowe środki dowodowe, o których mowa w pkt. 11.2.  SWZ. </w:t>
      </w:r>
    </w:p>
    <w:p w14:paraId="472CC434" w14:textId="77777777" w:rsidR="00646A75" w:rsidRPr="00CB754A" w:rsidRDefault="00646A75" w:rsidP="002D55AE">
      <w:pPr>
        <w:numPr>
          <w:ilvl w:val="2"/>
          <w:numId w:val="8"/>
        </w:numPr>
        <w:autoSpaceDE w:val="0"/>
        <w:autoSpaceDN w:val="0"/>
        <w:adjustRightInd w:val="0"/>
        <w:spacing w:line="276" w:lineRule="auto"/>
        <w:jc w:val="both"/>
        <w:rPr>
          <w:rFonts w:ascii="Arial" w:hAnsi="Arial" w:cs="Arial"/>
          <w:color w:val="000000"/>
        </w:rPr>
      </w:pPr>
      <w:r w:rsidRPr="00CB754A">
        <w:rPr>
          <w:rFonts w:ascii="Arial" w:hAnsi="Arial" w:cs="Arial"/>
          <w:color w:val="000000"/>
        </w:rPr>
        <w:t xml:space="preserve">Oświadczenie JEDZ,  składa się na </w:t>
      </w:r>
      <w:r w:rsidRPr="00CB754A">
        <w:rPr>
          <w:rFonts w:ascii="Arial" w:hAnsi="Arial" w:cs="Arial"/>
          <w:b/>
          <w:color w:val="000000"/>
        </w:rPr>
        <w:t>formularzu jednolitego europejskiego dokumentu zamówienia,</w:t>
      </w:r>
      <w:r w:rsidRPr="00CB754A">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CB754A">
        <w:rPr>
          <w:rFonts w:ascii="Arial" w:hAnsi="Arial" w:cs="Arial"/>
          <w:b/>
          <w:color w:val="000000"/>
        </w:rPr>
        <w:t>zwanego jako JEDZ</w:t>
      </w:r>
      <w:r w:rsidRPr="00CB754A">
        <w:rPr>
          <w:rFonts w:ascii="Arial" w:hAnsi="Arial" w:cs="Arial"/>
          <w:color w:val="000000"/>
        </w:rPr>
        <w:t xml:space="preserve">. </w:t>
      </w:r>
    </w:p>
    <w:p w14:paraId="1B6FD7D5" w14:textId="77777777" w:rsidR="00646A75" w:rsidRPr="00CB754A" w:rsidRDefault="00646A75" w:rsidP="00792BFE">
      <w:pPr>
        <w:autoSpaceDE w:val="0"/>
        <w:autoSpaceDN w:val="0"/>
        <w:adjustRightInd w:val="0"/>
        <w:spacing w:line="276" w:lineRule="auto"/>
        <w:ind w:left="720"/>
        <w:jc w:val="both"/>
        <w:rPr>
          <w:rFonts w:ascii="Arial" w:hAnsi="Arial" w:cs="Arial"/>
          <w:color w:val="000000"/>
        </w:rPr>
      </w:pPr>
    </w:p>
    <w:p w14:paraId="2CB7D129" w14:textId="77777777" w:rsidR="00646A75" w:rsidRPr="00CB754A" w:rsidRDefault="00646A75" w:rsidP="00792BFE">
      <w:pPr>
        <w:autoSpaceDE w:val="0"/>
        <w:autoSpaceDN w:val="0"/>
        <w:spacing w:line="276" w:lineRule="auto"/>
        <w:ind w:left="680"/>
        <w:jc w:val="both"/>
        <w:rPr>
          <w:rFonts w:ascii="Arial" w:hAnsi="Arial" w:cs="Arial"/>
          <w:i/>
        </w:rPr>
      </w:pPr>
      <w:r w:rsidRPr="00CB754A">
        <w:rPr>
          <w:rFonts w:ascii="Arial" w:hAnsi="Arial" w:cs="Arial"/>
          <w:i/>
        </w:rPr>
        <w:t xml:space="preserve">Wykonawca sporządza JEDZ tworząc dokument elektroniczny przy wykorzystaniu systemu dostępnego poprzez stronę internetową </w:t>
      </w:r>
      <w:hyperlink r:id="rId12" w:history="1">
        <w:r w:rsidRPr="00CB754A">
          <w:rPr>
            <w:rFonts w:ascii="Arial" w:hAnsi="Arial" w:cs="Arial"/>
            <w:i/>
            <w:color w:val="0000FF"/>
            <w:u w:val="single"/>
          </w:rPr>
          <w:t>https://espd.uzp.gov.pl/</w:t>
        </w:r>
      </w:hyperlink>
      <w:r w:rsidRPr="00CB754A">
        <w:rPr>
          <w:rFonts w:ascii="Arial" w:hAnsi="Arial" w:cs="Arial"/>
          <w:i/>
          <w:color w:val="0000FF"/>
          <w:u w:val="single"/>
        </w:rPr>
        <w:t xml:space="preserve"> </w:t>
      </w:r>
      <w:r w:rsidRPr="00CB754A">
        <w:rPr>
          <w:rFonts w:ascii="Arial" w:hAnsi="Arial" w:cs="Arial"/>
          <w:i/>
        </w:rPr>
        <w:t xml:space="preserve">lub za pośrednictwem innych dostępnych narzędzi lub oprogramowania, które umożliwiają wypełnienie JEDZ i utworzenie dokumentu elektronicznego. Instrukcja wypełniania formularza JEDZ znajduje się na stronie internetowej Urzędu Zamówień Publicznych pod adresem: </w:t>
      </w:r>
    </w:p>
    <w:p w14:paraId="22DFD003" w14:textId="77777777" w:rsidR="00646A75" w:rsidRPr="00CB754A" w:rsidRDefault="007F37A9" w:rsidP="00792BFE">
      <w:pPr>
        <w:pStyle w:val="Tekstpodstawowy"/>
        <w:spacing w:line="276" w:lineRule="auto"/>
        <w:ind w:left="680"/>
        <w:jc w:val="both"/>
        <w:rPr>
          <w:rFonts w:ascii="Arial" w:hAnsi="Arial" w:cs="Arial"/>
          <w:i/>
          <w:color w:val="0000FF"/>
          <w:sz w:val="20"/>
          <w:szCs w:val="20"/>
          <w:u w:val="single"/>
        </w:rPr>
      </w:pPr>
      <w:hyperlink r:id="rId13" w:history="1">
        <w:r w:rsidR="00646A75" w:rsidRPr="00CB754A">
          <w:rPr>
            <w:rStyle w:val="Hipercze"/>
            <w:rFonts w:ascii="Arial" w:hAnsi="Arial" w:cs="Arial"/>
            <w:i/>
            <w:sz w:val="20"/>
            <w:szCs w:val="20"/>
          </w:rPr>
          <w:t>https://www.uzp.gov.pl/__data/assets/pdf_file/0015/32415/Instrukcja-wypelniania-JEDZ-ESPD.pdf</w:t>
        </w:r>
      </w:hyperlink>
    </w:p>
    <w:p w14:paraId="7F3BCCD1" w14:textId="4D750FE8" w:rsidR="00646A75" w:rsidRPr="00CB754A" w:rsidRDefault="00646A75" w:rsidP="00792BFE">
      <w:pPr>
        <w:autoSpaceDE w:val="0"/>
        <w:autoSpaceDN w:val="0"/>
        <w:spacing w:before="120" w:after="120" w:line="276" w:lineRule="auto"/>
        <w:ind w:left="680"/>
        <w:jc w:val="both"/>
        <w:rPr>
          <w:rFonts w:ascii="Arial" w:hAnsi="Arial" w:cs="Arial"/>
          <w:b/>
          <w:bCs/>
          <w:i/>
          <w:color w:val="000000"/>
        </w:rPr>
      </w:pPr>
      <w:r w:rsidRPr="00CB754A">
        <w:rPr>
          <w:rFonts w:ascii="Arial" w:hAnsi="Arial" w:cs="Arial"/>
          <w:i/>
        </w:rPr>
        <w:t>Celem ułatwienia wykonawcy sporządzenia JEDZ zamawiający przygotował formularz JEDZ (</w:t>
      </w:r>
      <w:r w:rsidRPr="005E3481">
        <w:rPr>
          <w:rFonts w:ascii="Arial" w:hAnsi="Arial" w:cs="Arial"/>
          <w:i/>
        </w:rPr>
        <w:t>załącznik nr</w:t>
      </w:r>
      <w:r w:rsidR="00B527CF">
        <w:rPr>
          <w:rFonts w:ascii="Arial" w:hAnsi="Arial" w:cs="Arial"/>
          <w:i/>
        </w:rPr>
        <w:t xml:space="preserve"> 3</w:t>
      </w:r>
      <w:r w:rsidRPr="005E3481">
        <w:rPr>
          <w:rFonts w:ascii="Arial" w:hAnsi="Arial" w:cs="Arial"/>
          <w:i/>
        </w:rPr>
        <w:t xml:space="preserve"> do SWZ),</w:t>
      </w:r>
      <w:r w:rsidRPr="00CB754A">
        <w:rPr>
          <w:rFonts w:ascii="Arial" w:hAnsi="Arial" w:cs="Arial"/>
          <w:i/>
        </w:rPr>
        <w:t xml:space="preserve"> który zamieścił na stronie prowadzonego postępowania- plik XML do zaimportowania w serwisie ESPD.</w:t>
      </w:r>
    </w:p>
    <w:p w14:paraId="342D63F0" w14:textId="77777777" w:rsidR="00646A75" w:rsidRPr="00CB754A" w:rsidRDefault="00646A75" w:rsidP="00792BFE">
      <w:pPr>
        <w:autoSpaceDE w:val="0"/>
        <w:autoSpaceDN w:val="0"/>
        <w:adjustRightInd w:val="0"/>
        <w:spacing w:line="276" w:lineRule="auto"/>
        <w:ind w:left="680"/>
        <w:jc w:val="both"/>
        <w:rPr>
          <w:rFonts w:ascii="Arial" w:eastAsia="Calibri" w:hAnsi="Arial" w:cs="Arial"/>
          <w:i/>
          <w:lang w:eastAsia="en-US"/>
        </w:rPr>
      </w:pPr>
      <w:r w:rsidRPr="00CB754A">
        <w:rPr>
          <w:rFonts w:ascii="Arial" w:eastAsia="Calibri" w:hAnsi="Arial" w:cs="Arial"/>
          <w:i/>
          <w:lang w:eastAsia="en-US"/>
        </w:rPr>
        <w:t>Zamawiający informuje, że w „części IV Kryteria kwalifikacji” (potwierdzenia spełniania warunków udziału w postępowaniu) Wykonawca może ograniczyć się do wypełnienia sekcji α części IV formularza,</w:t>
      </w:r>
      <w:r w:rsidRPr="00CB754A">
        <w:rPr>
          <w:rFonts w:ascii="Arial" w:hAnsi="Arial" w:cs="Arial"/>
          <w:i/>
        </w:rPr>
        <w:t xml:space="preserve"> </w:t>
      </w:r>
      <w:r w:rsidRPr="00CB754A">
        <w:rPr>
          <w:rFonts w:ascii="Arial" w:eastAsia="Calibri" w:hAnsi="Arial" w:cs="Arial"/>
          <w:i/>
          <w:lang w:eastAsia="en-US"/>
        </w:rPr>
        <w:t xml:space="preserve">w takim przypadku wykonawca nie wypełnia żadnej z pozostałych sekcji (A-D) w części IV JEDZ.  </w:t>
      </w:r>
    </w:p>
    <w:p w14:paraId="4C5FCB53" w14:textId="77777777" w:rsidR="00646A75" w:rsidRPr="00CB754A" w:rsidRDefault="00646A75" w:rsidP="00792BFE">
      <w:pPr>
        <w:autoSpaceDE w:val="0"/>
        <w:autoSpaceDN w:val="0"/>
        <w:spacing w:before="120" w:after="120" w:line="276" w:lineRule="auto"/>
        <w:ind w:left="680"/>
        <w:jc w:val="both"/>
        <w:rPr>
          <w:rFonts w:ascii="Arial" w:hAnsi="Arial" w:cs="Arial"/>
          <w:i/>
        </w:rPr>
      </w:pPr>
      <w:r w:rsidRPr="00CB754A">
        <w:rPr>
          <w:rFonts w:ascii="Arial" w:hAnsi="Arial" w:cs="Arial"/>
          <w:i/>
        </w:rPr>
        <w:t xml:space="preserve">Wykonawca składa JEDZ, pod rygorem nieważności, w formie elektronicznej. JEDZ </w:t>
      </w:r>
      <w:r w:rsidRPr="00CB754A">
        <w:rPr>
          <w:rFonts w:ascii="Arial" w:hAnsi="Arial" w:cs="Arial"/>
          <w:bCs/>
          <w:i/>
        </w:rPr>
        <w:t>w oryginale w postaci dokumentu elektronicznego podpisuje kwalifikowanym podpisem elektronicznym</w:t>
      </w:r>
      <w:r w:rsidRPr="00CB754A">
        <w:rPr>
          <w:rFonts w:ascii="Arial" w:hAnsi="Arial" w:cs="Arial"/>
          <w:i/>
        </w:rPr>
        <w:t xml:space="preserve"> osoba upoważniona do reprezentowania wykonawcy zgodnie z formą reprezentacji określoną w dokumencie rejestrowym właściwym dla formy organizacyjnej lub innym dokumencie. Te same zasady dotyczą JEDZ podmiotu udostępniającego zasoby.</w:t>
      </w:r>
    </w:p>
    <w:p w14:paraId="12080087" w14:textId="77777777" w:rsidR="00646A75" w:rsidRDefault="00646A75" w:rsidP="002D55AE">
      <w:pPr>
        <w:numPr>
          <w:ilvl w:val="2"/>
          <w:numId w:val="8"/>
        </w:numPr>
        <w:autoSpaceDE w:val="0"/>
        <w:autoSpaceDN w:val="0"/>
        <w:adjustRightInd w:val="0"/>
        <w:spacing w:line="276" w:lineRule="auto"/>
        <w:ind w:left="680" w:hanging="680"/>
        <w:jc w:val="both"/>
        <w:rPr>
          <w:rFonts w:ascii="Arial" w:hAnsi="Arial" w:cs="Arial"/>
          <w:color w:val="000000"/>
        </w:rPr>
      </w:pPr>
      <w:r w:rsidRPr="00CB754A">
        <w:rPr>
          <w:rFonts w:ascii="Arial" w:hAnsi="Arial" w:cs="Arial"/>
          <w:color w:val="000000"/>
        </w:rPr>
        <w:t xml:space="preserve">W przypadku wspólnego ubiegania się o zamówienie przez wykonawców JEDZ i </w:t>
      </w:r>
      <w:bookmarkStart w:id="17" w:name="_Hlk105672292"/>
      <w:r w:rsidRPr="00CB754A">
        <w:rPr>
          <w:rFonts w:ascii="Arial" w:hAnsi="Arial" w:cs="Arial"/>
        </w:rPr>
        <w:t>oświadczenie, o którym mowa w pkt. 11.1. SWZ</w:t>
      </w:r>
      <w:r w:rsidRPr="00CB754A">
        <w:rPr>
          <w:rFonts w:ascii="Arial" w:hAnsi="Arial" w:cs="Arial"/>
          <w:color w:val="000000"/>
        </w:rPr>
        <w:t xml:space="preserve"> </w:t>
      </w:r>
      <w:bookmarkEnd w:id="17"/>
      <w:r w:rsidRPr="00CB754A">
        <w:rPr>
          <w:rFonts w:ascii="Arial" w:hAnsi="Arial" w:cs="Arial"/>
          <w:color w:val="000000"/>
        </w:rPr>
        <w:t xml:space="preserve">składa każdy z wykonawców. Oświadczenia te potwierdzają brak podstaw wykluczenia oraz spełnianie warunków udziału w postępowaniu w zakresie, w jakim każdy z wykonawców wykazuje spełnianie warunków udziału w postępowaniu. </w:t>
      </w:r>
    </w:p>
    <w:p w14:paraId="5808F88F" w14:textId="77777777" w:rsidR="00902C34" w:rsidRPr="00646A75" w:rsidRDefault="00646A75" w:rsidP="002D55AE">
      <w:pPr>
        <w:numPr>
          <w:ilvl w:val="2"/>
          <w:numId w:val="8"/>
        </w:numPr>
        <w:autoSpaceDE w:val="0"/>
        <w:autoSpaceDN w:val="0"/>
        <w:adjustRightInd w:val="0"/>
        <w:spacing w:line="276" w:lineRule="auto"/>
        <w:ind w:left="680" w:hanging="680"/>
        <w:jc w:val="both"/>
        <w:rPr>
          <w:rFonts w:ascii="Arial" w:hAnsi="Arial" w:cs="Arial"/>
          <w:color w:val="000000"/>
        </w:rPr>
      </w:pPr>
      <w:r w:rsidRPr="00646A75">
        <w:rPr>
          <w:rFonts w:ascii="Arial" w:hAnsi="Arial" w:cs="Arial"/>
          <w:color w:val="000000"/>
        </w:rPr>
        <w:t xml:space="preserve">Wykonawca, w przypadku polegania na zdolnościach lub sytuacji podmiotów udostępniających zasoby, przedstawia JEDZ </w:t>
      </w:r>
      <w:r w:rsidRPr="00646A75">
        <w:rPr>
          <w:rFonts w:ascii="Arial" w:hAnsi="Arial" w:cs="Arial"/>
        </w:rPr>
        <w:t>i oświadczenie, o którym mowa w pkt. 11.1.</w:t>
      </w:r>
      <w:r w:rsidRPr="00646A75">
        <w:rPr>
          <w:rFonts w:ascii="Arial" w:hAnsi="Arial" w:cs="Arial"/>
          <w:color w:val="FF0000"/>
        </w:rPr>
        <w:t xml:space="preserve"> </w:t>
      </w:r>
      <w:r w:rsidRPr="00646A75">
        <w:rPr>
          <w:rFonts w:ascii="Arial" w:hAnsi="Arial" w:cs="Arial"/>
        </w:rPr>
        <w:t>SWZ pod</w:t>
      </w:r>
      <w:r w:rsidRPr="00646A75">
        <w:rPr>
          <w:rFonts w:ascii="Arial" w:hAnsi="Arial" w:cs="Arial"/>
          <w:color w:val="000000"/>
        </w:rPr>
        <w:t>miotu udostępniającego zasoby, potwierdzające brak podstaw wykluczenia tego podmiotu oraz odpowiednio spełnianie warunków udziału w postępowaniu, w zakresie, w jakim wykonawca powołuje się na jego zasoby.</w:t>
      </w:r>
    </w:p>
    <w:p w14:paraId="6B3464A8" w14:textId="77777777" w:rsidR="00AD2ED2" w:rsidRPr="005C63EE" w:rsidRDefault="00AD2ED2" w:rsidP="00792BFE">
      <w:pPr>
        <w:spacing w:line="276" w:lineRule="auto"/>
        <w:ind w:left="567"/>
        <w:jc w:val="both"/>
        <w:rPr>
          <w:rFonts w:ascii="Arial" w:eastAsia="Calibri" w:hAnsi="Arial" w:cs="Arial"/>
          <w:bCs/>
          <w:lang w:eastAsia="en-US"/>
        </w:rPr>
      </w:pPr>
    </w:p>
    <w:p w14:paraId="540671A6" w14:textId="77777777" w:rsidR="004245CA" w:rsidRPr="00E14F1D" w:rsidRDefault="002E10C5" w:rsidP="00792BFE">
      <w:pPr>
        <w:spacing w:line="276" w:lineRule="auto"/>
        <w:jc w:val="center"/>
        <w:rPr>
          <w:rFonts w:ascii="Arial" w:hAnsi="Arial" w:cs="Arial"/>
          <w:b/>
          <w:bCs/>
          <w:sz w:val="22"/>
          <w:szCs w:val="22"/>
        </w:rPr>
      </w:pPr>
      <w:r w:rsidRPr="00E14F1D">
        <w:rPr>
          <w:rFonts w:ascii="Arial" w:hAnsi="Arial" w:cs="Arial"/>
          <w:b/>
          <w:bCs/>
          <w:sz w:val="22"/>
          <w:szCs w:val="22"/>
        </w:rPr>
        <w:t xml:space="preserve">DOKUMENTY </w:t>
      </w:r>
      <w:r w:rsidR="00485D67" w:rsidRPr="00E14F1D">
        <w:rPr>
          <w:rFonts w:ascii="Arial" w:hAnsi="Arial" w:cs="Arial"/>
          <w:b/>
          <w:bCs/>
          <w:sz w:val="22"/>
          <w:szCs w:val="22"/>
        </w:rPr>
        <w:t>SKŁADANE NA WEZWANIE ZAMAWIAJĄCEGO</w:t>
      </w:r>
    </w:p>
    <w:p w14:paraId="1642C772" w14:textId="77777777" w:rsidR="00B5688B" w:rsidRPr="00E14F1D" w:rsidRDefault="00485D67" w:rsidP="00792BFE">
      <w:pPr>
        <w:spacing w:line="276" w:lineRule="auto"/>
        <w:jc w:val="center"/>
        <w:rPr>
          <w:rFonts w:ascii="Arial" w:hAnsi="Arial" w:cs="Arial"/>
          <w:b/>
          <w:bCs/>
        </w:rPr>
      </w:pPr>
      <w:r w:rsidRPr="00E14F1D">
        <w:rPr>
          <w:rFonts w:ascii="Arial" w:hAnsi="Arial" w:cs="Arial"/>
          <w:b/>
          <w:bCs/>
          <w:sz w:val="22"/>
          <w:szCs w:val="22"/>
        </w:rPr>
        <w:t xml:space="preserve"> </w:t>
      </w:r>
    </w:p>
    <w:p w14:paraId="1AEA2799" w14:textId="77777777" w:rsidR="00333563" w:rsidRPr="00646A75" w:rsidRDefault="00812402" w:rsidP="002D55AE">
      <w:pPr>
        <w:numPr>
          <w:ilvl w:val="1"/>
          <w:numId w:val="9"/>
        </w:numPr>
        <w:spacing w:line="276" w:lineRule="auto"/>
        <w:ind w:left="680" w:hanging="680"/>
        <w:jc w:val="both"/>
        <w:rPr>
          <w:rFonts w:ascii="Arial" w:hAnsi="Arial" w:cs="Arial"/>
          <w:b/>
          <w:bCs/>
        </w:rPr>
      </w:pPr>
      <w:r w:rsidRPr="00E14F1D">
        <w:rPr>
          <w:rFonts w:ascii="Arial" w:hAnsi="Arial" w:cs="Arial"/>
          <w:b/>
          <w:bCs/>
        </w:rPr>
        <w:t xml:space="preserve">Zamawiający przed wyborem najkorzystniejszej oferty </w:t>
      </w:r>
      <w:r w:rsidR="00AB0A5C" w:rsidRPr="00E14F1D">
        <w:rPr>
          <w:rFonts w:ascii="Arial" w:hAnsi="Arial" w:cs="Arial"/>
          <w:b/>
          <w:bCs/>
        </w:rPr>
        <w:t xml:space="preserve">na podstawie </w:t>
      </w:r>
      <w:r w:rsidR="0034443C" w:rsidRPr="00E14F1D">
        <w:rPr>
          <w:rFonts w:ascii="Arial" w:hAnsi="Arial" w:cs="Arial"/>
          <w:b/>
          <w:bCs/>
        </w:rPr>
        <w:t xml:space="preserve">art. </w:t>
      </w:r>
      <w:r w:rsidRPr="00E14F1D">
        <w:rPr>
          <w:rFonts w:ascii="Arial" w:hAnsi="Arial" w:cs="Arial"/>
          <w:b/>
          <w:bCs/>
        </w:rPr>
        <w:t>126</w:t>
      </w:r>
      <w:r w:rsidR="0034443C" w:rsidRPr="00E14F1D">
        <w:rPr>
          <w:rFonts w:ascii="Arial" w:hAnsi="Arial" w:cs="Arial"/>
          <w:b/>
          <w:bCs/>
        </w:rPr>
        <w:t xml:space="preserve"> ust. 1 </w:t>
      </w:r>
      <w:proofErr w:type="spellStart"/>
      <w:r w:rsidR="00485D67" w:rsidRPr="00E14F1D">
        <w:rPr>
          <w:rFonts w:ascii="Arial" w:hAnsi="Arial" w:cs="Arial"/>
          <w:b/>
          <w:bCs/>
        </w:rPr>
        <w:t>uPzp</w:t>
      </w:r>
      <w:proofErr w:type="spellEnd"/>
      <w:r w:rsidR="00485D67" w:rsidRPr="00E14F1D">
        <w:rPr>
          <w:rFonts w:ascii="Arial" w:hAnsi="Arial" w:cs="Arial"/>
          <w:b/>
          <w:bCs/>
        </w:rPr>
        <w:t xml:space="preserve"> </w:t>
      </w:r>
      <w:r w:rsidR="0034443C" w:rsidRPr="00E14F1D">
        <w:rPr>
          <w:rFonts w:ascii="Arial" w:hAnsi="Arial" w:cs="Arial"/>
          <w:b/>
          <w:bCs/>
        </w:rPr>
        <w:t>w</w:t>
      </w:r>
      <w:r w:rsidR="00333563" w:rsidRPr="00E14F1D">
        <w:rPr>
          <w:rFonts w:ascii="Arial" w:hAnsi="Arial" w:cs="Arial"/>
          <w:b/>
          <w:bCs/>
        </w:rPr>
        <w:t>e</w:t>
      </w:r>
      <w:r w:rsidR="0034443C" w:rsidRPr="00E14F1D">
        <w:rPr>
          <w:rFonts w:ascii="Arial" w:hAnsi="Arial" w:cs="Arial"/>
          <w:b/>
          <w:bCs/>
        </w:rPr>
        <w:t>z</w:t>
      </w:r>
      <w:r w:rsidR="00333563" w:rsidRPr="00E14F1D">
        <w:rPr>
          <w:rFonts w:ascii="Arial" w:hAnsi="Arial" w:cs="Arial"/>
          <w:b/>
          <w:bCs/>
        </w:rPr>
        <w:t>wie</w:t>
      </w:r>
      <w:r w:rsidR="0034443C" w:rsidRPr="00E14F1D">
        <w:rPr>
          <w:rFonts w:ascii="Arial" w:hAnsi="Arial" w:cs="Arial"/>
          <w:b/>
          <w:bCs/>
        </w:rPr>
        <w:t xml:space="preserve"> wykonawcę, którego oferta została najwyżej oceniona, do złożenia w wyznaczonym terminie, nie krótszym niż </w:t>
      </w:r>
      <w:r w:rsidRPr="00E14F1D">
        <w:rPr>
          <w:rFonts w:ascii="Arial" w:hAnsi="Arial" w:cs="Arial"/>
          <w:b/>
          <w:bCs/>
        </w:rPr>
        <w:t>10</w:t>
      </w:r>
      <w:r w:rsidR="0034443C" w:rsidRPr="00E14F1D">
        <w:rPr>
          <w:rFonts w:ascii="Arial" w:hAnsi="Arial" w:cs="Arial"/>
          <w:b/>
          <w:bCs/>
        </w:rPr>
        <w:t xml:space="preserve"> dni od dnia wezwania, </w:t>
      </w:r>
      <w:r w:rsidRPr="00E14F1D">
        <w:rPr>
          <w:rFonts w:ascii="Arial" w:hAnsi="Arial" w:cs="Arial"/>
          <w:b/>
          <w:bCs/>
        </w:rPr>
        <w:t xml:space="preserve">aktualnych na dzień złożenia </w:t>
      </w:r>
      <w:r w:rsidR="0034443C" w:rsidRPr="00E14F1D">
        <w:rPr>
          <w:rFonts w:ascii="Arial" w:hAnsi="Arial" w:cs="Arial"/>
          <w:b/>
          <w:bCs/>
        </w:rPr>
        <w:t>podmiotowych środków dowodowych</w:t>
      </w:r>
      <w:r w:rsidRPr="00E14F1D">
        <w:rPr>
          <w:rFonts w:ascii="Arial" w:hAnsi="Arial" w:cs="Arial"/>
          <w:b/>
          <w:bCs/>
        </w:rPr>
        <w:t xml:space="preserve"> oraz oświadczenia (JEDZ), o którym mowa w pkt. 11.1 SWZ</w:t>
      </w:r>
    </w:p>
    <w:p w14:paraId="23FDE17D" w14:textId="77777777" w:rsidR="003A650C" w:rsidRDefault="00646A75" w:rsidP="002D55AE">
      <w:pPr>
        <w:numPr>
          <w:ilvl w:val="2"/>
          <w:numId w:val="9"/>
        </w:numPr>
        <w:spacing w:line="276" w:lineRule="auto"/>
        <w:ind w:left="680" w:hanging="680"/>
        <w:jc w:val="both"/>
        <w:rPr>
          <w:rFonts w:ascii="Arial" w:hAnsi="Arial" w:cs="Arial"/>
        </w:rPr>
      </w:pPr>
      <w:r w:rsidRPr="00CB754A">
        <w:rPr>
          <w:rFonts w:ascii="Arial" w:hAnsi="Arial" w:cs="Arial"/>
        </w:rPr>
        <w:t xml:space="preserve">Na wezwanie Zamawiającego, o którym mowa w pkt. 11.2. SWZ  wykonawca zobowiązany jest do złożenia oświadczenia na podstawie art. 125 ust. 1 </w:t>
      </w:r>
      <w:proofErr w:type="spellStart"/>
      <w:r w:rsidRPr="00CB754A">
        <w:rPr>
          <w:rFonts w:ascii="Arial" w:hAnsi="Arial" w:cs="Arial"/>
        </w:rPr>
        <w:t>uPzp</w:t>
      </w:r>
      <w:proofErr w:type="spellEnd"/>
      <w:r w:rsidRPr="00CB754A">
        <w:rPr>
          <w:rFonts w:ascii="Arial" w:hAnsi="Arial" w:cs="Arial"/>
        </w:rPr>
        <w:t>, zgodnie z opisem pkt. 11.1.- 11.1.4. SWZ.</w:t>
      </w:r>
    </w:p>
    <w:p w14:paraId="5DC04822" w14:textId="77777777" w:rsidR="007A50F1" w:rsidRPr="00E14F1D" w:rsidRDefault="007A50F1" w:rsidP="002D55AE">
      <w:pPr>
        <w:numPr>
          <w:ilvl w:val="2"/>
          <w:numId w:val="9"/>
        </w:numPr>
        <w:spacing w:line="276" w:lineRule="auto"/>
        <w:ind w:left="680" w:hanging="680"/>
        <w:jc w:val="both"/>
        <w:rPr>
          <w:rFonts w:ascii="Arial" w:hAnsi="Arial" w:cs="Arial"/>
        </w:rPr>
      </w:pPr>
      <w:r>
        <w:rPr>
          <w:rFonts w:ascii="Arial" w:hAnsi="Arial" w:cs="Arial"/>
          <w:b/>
        </w:rPr>
        <w:t>W celu potwierdzenia braku podstaw do wykluczenia z postępowania Wykonawca składa:</w:t>
      </w:r>
    </w:p>
    <w:p w14:paraId="349C2462" w14:textId="77777777" w:rsidR="00C11720" w:rsidRPr="00CB754A" w:rsidRDefault="00C11720" w:rsidP="00FF4C4A">
      <w:pPr>
        <w:numPr>
          <w:ilvl w:val="0"/>
          <w:numId w:val="40"/>
        </w:numPr>
        <w:autoSpaceDE w:val="0"/>
        <w:autoSpaceDN w:val="0"/>
        <w:adjustRightInd w:val="0"/>
        <w:spacing w:line="276" w:lineRule="auto"/>
        <w:ind w:left="1037" w:hanging="357"/>
        <w:jc w:val="both"/>
        <w:rPr>
          <w:rFonts w:ascii="Arial" w:hAnsi="Arial" w:cs="Arial"/>
        </w:rPr>
      </w:pPr>
      <w:r w:rsidRPr="00CB754A">
        <w:rPr>
          <w:rFonts w:ascii="Arial" w:hAnsi="Arial" w:cs="Arial"/>
        </w:rPr>
        <w:t xml:space="preserve">informację z Krajowego Rejestru Karnego w zakresie: </w:t>
      </w:r>
    </w:p>
    <w:p w14:paraId="652C89E2" w14:textId="77777777" w:rsidR="00C11720" w:rsidRPr="00CB754A" w:rsidRDefault="00C11720" w:rsidP="002D55AE">
      <w:pPr>
        <w:numPr>
          <w:ilvl w:val="0"/>
          <w:numId w:val="21"/>
        </w:numPr>
        <w:autoSpaceDE w:val="0"/>
        <w:autoSpaceDN w:val="0"/>
        <w:adjustRightInd w:val="0"/>
        <w:spacing w:line="276" w:lineRule="auto"/>
        <w:ind w:left="1395" w:hanging="357"/>
        <w:jc w:val="both"/>
        <w:rPr>
          <w:rFonts w:ascii="Arial" w:hAnsi="Arial" w:cs="Arial"/>
        </w:rPr>
      </w:pPr>
      <w:r w:rsidRPr="00CB754A">
        <w:rPr>
          <w:rFonts w:ascii="Arial" w:hAnsi="Arial" w:cs="Arial"/>
        </w:rPr>
        <w:t xml:space="preserve">art. 108 ust. 1 pkt 1 i 2 </w:t>
      </w:r>
      <w:proofErr w:type="spellStart"/>
      <w:r w:rsidRPr="00CB754A">
        <w:rPr>
          <w:rFonts w:ascii="Arial" w:hAnsi="Arial" w:cs="Arial"/>
        </w:rPr>
        <w:t>uPzp</w:t>
      </w:r>
      <w:proofErr w:type="spellEnd"/>
    </w:p>
    <w:p w14:paraId="78B28B79" w14:textId="77777777" w:rsidR="00C11720" w:rsidRPr="00CB754A" w:rsidRDefault="00C11720" w:rsidP="002D55AE">
      <w:pPr>
        <w:numPr>
          <w:ilvl w:val="0"/>
          <w:numId w:val="21"/>
        </w:numPr>
        <w:autoSpaceDE w:val="0"/>
        <w:autoSpaceDN w:val="0"/>
        <w:adjustRightInd w:val="0"/>
        <w:spacing w:line="276" w:lineRule="auto"/>
        <w:ind w:left="1395" w:hanging="357"/>
        <w:jc w:val="both"/>
        <w:rPr>
          <w:rFonts w:ascii="Arial" w:hAnsi="Arial" w:cs="Arial"/>
        </w:rPr>
      </w:pPr>
      <w:r w:rsidRPr="00CB754A">
        <w:rPr>
          <w:rFonts w:ascii="Arial" w:hAnsi="Arial" w:cs="Arial"/>
        </w:rPr>
        <w:lastRenderedPageBreak/>
        <w:t xml:space="preserve">art. 108 ust. 1 pkt 4 </w:t>
      </w:r>
      <w:proofErr w:type="spellStart"/>
      <w:r w:rsidRPr="00CB754A">
        <w:rPr>
          <w:rFonts w:ascii="Arial" w:hAnsi="Arial" w:cs="Arial"/>
        </w:rPr>
        <w:t>uPzp</w:t>
      </w:r>
      <w:proofErr w:type="spellEnd"/>
      <w:r w:rsidRPr="00CB754A">
        <w:rPr>
          <w:rFonts w:ascii="Arial" w:hAnsi="Arial" w:cs="Arial"/>
        </w:rPr>
        <w:t xml:space="preserve">, dotyczącej orzeczenia zakazu ubiegania się o zamówienie publiczne tytułem środka karnego, </w:t>
      </w:r>
    </w:p>
    <w:p w14:paraId="749DA221" w14:textId="77777777" w:rsidR="00C11720" w:rsidRPr="00CB754A" w:rsidRDefault="00C11720" w:rsidP="00792BFE">
      <w:pPr>
        <w:pStyle w:val="Akapitzlist"/>
        <w:spacing w:after="0"/>
        <w:ind w:left="924" w:firstLine="113"/>
        <w:jc w:val="both"/>
        <w:rPr>
          <w:rFonts w:ascii="Arial" w:hAnsi="Arial" w:cs="Arial"/>
          <w:sz w:val="20"/>
          <w:szCs w:val="20"/>
        </w:rPr>
      </w:pPr>
      <w:r w:rsidRPr="00CB754A">
        <w:rPr>
          <w:rFonts w:ascii="Arial" w:hAnsi="Arial" w:cs="Arial"/>
          <w:sz w:val="20"/>
          <w:szCs w:val="20"/>
        </w:rPr>
        <w:t>sporządzoną nie wcześniej niż 6 miesięcy przed jej złożeniem,</w:t>
      </w:r>
    </w:p>
    <w:p w14:paraId="5E61D1E2" w14:textId="1AE1EF36" w:rsidR="00C11720" w:rsidRPr="00B527CF" w:rsidRDefault="00C11720" w:rsidP="00FF4C4A">
      <w:pPr>
        <w:pStyle w:val="Akapitzlist"/>
        <w:numPr>
          <w:ilvl w:val="0"/>
          <w:numId w:val="40"/>
        </w:numPr>
        <w:spacing w:after="0"/>
        <w:ind w:left="1037" w:hanging="357"/>
        <w:jc w:val="both"/>
        <w:rPr>
          <w:rFonts w:ascii="Arial" w:hAnsi="Arial" w:cs="Arial"/>
          <w:b/>
          <w:sz w:val="20"/>
          <w:szCs w:val="20"/>
        </w:rPr>
      </w:pPr>
      <w:r w:rsidRPr="00CB754A">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102A2E">
        <w:rPr>
          <w:rFonts w:ascii="Arial" w:hAnsi="Arial" w:cs="Arial"/>
          <w:sz w:val="20"/>
          <w:szCs w:val="20"/>
        </w:rPr>
        <w:t xml:space="preserve">wzór załącznik </w:t>
      </w:r>
      <w:r w:rsidRPr="00B527CF">
        <w:rPr>
          <w:rFonts w:ascii="Arial" w:hAnsi="Arial" w:cs="Arial"/>
          <w:sz w:val="20"/>
          <w:szCs w:val="20"/>
        </w:rPr>
        <w:t xml:space="preserve">nr </w:t>
      </w:r>
      <w:r w:rsidR="00B527CF" w:rsidRPr="00B527CF">
        <w:rPr>
          <w:rFonts w:ascii="Arial" w:hAnsi="Arial" w:cs="Arial"/>
          <w:sz w:val="20"/>
          <w:szCs w:val="20"/>
        </w:rPr>
        <w:t>7</w:t>
      </w:r>
      <w:r w:rsidRPr="00B527CF">
        <w:rPr>
          <w:rFonts w:ascii="Arial" w:hAnsi="Arial" w:cs="Arial"/>
          <w:sz w:val="20"/>
          <w:szCs w:val="20"/>
        </w:rPr>
        <w:t xml:space="preserve"> do SWZ,</w:t>
      </w:r>
    </w:p>
    <w:p w14:paraId="69BDBBB7" w14:textId="77777777" w:rsidR="00C11720" w:rsidRPr="00B527CF" w:rsidRDefault="00C11720" w:rsidP="00FF4C4A">
      <w:pPr>
        <w:pStyle w:val="Akapitzlist"/>
        <w:numPr>
          <w:ilvl w:val="0"/>
          <w:numId w:val="40"/>
        </w:numPr>
        <w:spacing w:after="0"/>
        <w:ind w:left="1037" w:hanging="357"/>
        <w:jc w:val="both"/>
        <w:rPr>
          <w:rFonts w:ascii="Arial" w:hAnsi="Arial" w:cs="Arial"/>
          <w:b/>
          <w:sz w:val="20"/>
          <w:szCs w:val="20"/>
        </w:rPr>
      </w:pPr>
      <w:r w:rsidRPr="00B527CF">
        <w:rPr>
          <w:rFonts w:ascii="Arial" w:hAnsi="Arial" w:cs="Arial"/>
          <w:sz w:val="20"/>
          <w:szCs w:val="20"/>
        </w:rPr>
        <w:t xml:space="preserve">oświadczenia wykonawcy o aktualności informacji zawartych w oświadczeniu, o którym mowa w art. 125 ust. 1 ustawy, w zakresie podstaw wykluczenia z postępowania wskazanych przez zamawiającego, o których mowa w: </w:t>
      </w:r>
    </w:p>
    <w:p w14:paraId="2ED75BE9" w14:textId="77777777" w:rsidR="00C11720" w:rsidRPr="00B527CF" w:rsidRDefault="00C11720" w:rsidP="00FF4C4A">
      <w:pPr>
        <w:numPr>
          <w:ilvl w:val="0"/>
          <w:numId w:val="41"/>
        </w:numPr>
        <w:autoSpaceDE w:val="0"/>
        <w:autoSpaceDN w:val="0"/>
        <w:adjustRightInd w:val="0"/>
        <w:spacing w:line="276" w:lineRule="auto"/>
        <w:ind w:left="1395" w:hanging="357"/>
        <w:jc w:val="both"/>
        <w:rPr>
          <w:rFonts w:ascii="Arial" w:hAnsi="Arial" w:cs="Arial"/>
        </w:rPr>
      </w:pPr>
      <w:r w:rsidRPr="00B527CF">
        <w:rPr>
          <w:rFonts w:ascii="Arial" w:hAnsi="Arial" w:cs="Arial"/>
        </w:rPr>
        <w:t xml:space="preserve">art. 108 ust. 1 pkt 3 ustawy, </w:t>
      </w:r>
    </w:p>
    <w:p w14:paraId="16EDB9DC" w14:textId="77777777" w:rsidR="00C11720" w:rsidRPr="00B527CF" w:rsidRDefault="00C11720" w:rsidP="00FF4C4A">
      <w:pPr>
        <w:numPr>
          <w:ilvl w:val="0"/>
          <w:numId w:val="41"/>
        </w:numPr>
        <w:autoSpaceDE w:val="0"/>
        <w:autoSpaceDN w:val="0"/>
        <w:adjustRightInd w:val="0"/>
        <w:spacing w:line="276" w:lineRule="auto"/>
        <w:ind w:left="1395" w:hanging="357"/>
        <w:jc w:val="both"/>
        <w:rPr>
          <w:rFonts w:ascii="Arial" w:hAnsi="Arial" w:cs="Arial"/>
        </w:rPr>
      </w:pPr>
      <w:r w:rsidRPr="00B527CF">
        <w:rPr>
          <w:rFonts w:ascii="Arial" w:hAnsi="Arial" w:cs="Arial"/>
        </w:rPr>
        <w:t xml:space="preserve">art. 108 ust. 1 pkt 4 ustawy, dotyczących orzeczenia zakazu ubiegania się o zamówienie publiczne tytułem środka zapobiegawczego, </w:t>
      </w:r>
    </w:p>
    <w:p w14:paraId="38FFF9F3" w14:textId="77777777" w:rsidR="00C11720" w:rsidRPr="00B527CF" w:rsidRDefault="00C11720" w:rsidP="00FF4C4A">
      <w:pPr>
        <w:numPr>
          <w:ilvl w:val="0"/>
          <w:numId w:val="41"/>
        </w:numPr>
        <w:autoSpaceDE w:val="0"/>
        <w:autoSpaceDN w:val="0"/>
        <w:adjustRightInd w:val="0"/>
        <w:spacing w:line="276" w:lineRule="auto"/>
        <w:ind w:left="1395" w:hanging="357"/>
        <w:jc w:val="both"/>
        <w:rPr>
          <w:rFonts w:ascii="Arial" w:hAnsi="Arial" w:cs="Arial"/>
        </w:rPr>
      </w:pPr>
      <w:r w:rsidRPr="00B527CF">
        <w:rPr>
          <w:rFonts w:ascii="Arial" w:hAnsi="Arial" w:cs="Arial"/>
        </w:rPr>
        <w:t xml:space="preserve">art. 108 ust. 1 pkt 5 ustawy, dotyczących zawarcia z innymi wykonawcami porozumienia mającego na celu zakłócenie konkurencji, </w:t>
      </w:r>
    </w:p>
    <w:p w14:paraId="4F24AEA0" w14:textId="77777777" w:rsidR="00C11720" w:rsidRPr="00B527CF" w:rsidRDefault="00C11720" w:rsidP="00FF4C4A">
      <w:pPr>
        <w:numPr>
          <w:ilvl w:val="0"/>
          <w:numId w:val="41"/>
        </w:numPr>
        <w:autoSpaceDE w:val="0"/>
        <w:autoSpaceDN w:val="0"/>
        <w:adjustRightInd w:val="0"/>
        <w:spacing w:line="276" w:lineRule="auto"/>
        <w:ind w:left="1395" w:hanging="357"/>
        <w:jc w:val="both"/>
        <w:rPr>
          <w:rFonts w:ascii="Arial" w:hAnsi="Arial" w:cs="Arial"/>
        </w:rPr>
      </w:pPr>
      <w:r w:rsidRPr="00B527CF">
        <w:rPr>
          <w:rFonts w:ascii="Arial" w:hAnsi="Arial" w:cs="Arial"/>
        </w:rPr>
        <w:t>art. 108 ust. 1 pkt 6 ustawy.</w:t>
      </w:r>
      <w:r w:rsidRPr="00B527CF">
        <w:rPr>
          <w:rFonts w:ascii="Arial" w:hAnsi="Arial" w:cs="Arial"/>
          <w:b/>
          <w:bCs/>
        </w:rPr>
        <w:t xml:space="preserve"> </w:t>
      </w:r>
    </w:p>
    <w:p w14:paraId="4D4C17AD" w14:textId="0B658893" w:rsidR="00222E85" w:rsidRPr="00D27C6C" w:rsidRDefault="00C11720" w:rsidP="00792BFE">
      <w:pPr>
        <w:pStyle w:val="Akapitzlist"/>
        <w:spacing w:after="0"/>
        <w:ind w:firstLine="318"/>
        <w:jc w:val="both"/>
        <w:rPr>
          <w:rFonts w:ascii="Arial" w:hAnsi="Arial" w:cs="Arial"/>
          <w:sz w:val="20"/>
        </w:rPr>
      </w:pPr>
      <w:r w:rsidRPr="00B527CF">
        <w:rPr>
          <w:rFonts w:ascii="Arial" w:hAnsi="Arial" w:cs="Arial"/>
          <w:sz w:val="20"/>
        </w:rPr>
        <w:t xml:space="preserve">Wzór stanowi załącznik nr </w:t>
      </w:r>
      <w:r w:rsidR="00B527CF" w:rsidRPr="00B527CF">
        <w:rPr>
          <w:rFonts w:ascii="Arial" w:hAnsi="Arial" w:cs="Arial"/>
          <w:sz w:val="20"/>
        </w:rPr>
        <w:t>8</w:t>
      </w:r>
      <w:r w:rsidRPr="00B527CF">
        <w:rPr>
          <w:rFonts w:ascii="Arial" w:hAnsi="Arial" w:cs="Arial"/>
          <w:sz w:val="20"/>
        </w:rPr>
        <w:t xml:space="preserve"> do SWZ.</w:t>
      </w:r>
    </w:p>
    <w:p w14:paraId="7B3522BB" w14:textId="77777777" w:rsidR="00E9624A" w:rsidRDefault="00E9624A" w:rsidP="00792BFE">
      <w:pPr>
        <w:autoSpaceDE w:val="0"/>
        <w:autoSpaceDN w:val="0"/>
        <w:adjustRightInd w:val="0"/>
        <w:spacing w:line="276" w:lineRule="auto"/>
        <w:ind w:left="567"/>
        <w:jc w:val="both"/>
        <w:rPr>
          <w:rFonts w:ascii="Arial" w:hAnsi="Arial" w:cs="Arial"/>
        </w:rPr>
      </w:pPr>
    </w:p>
    <w:p w14:paraId="40826CCD" w14:textId="77777777" w:rsidR="008B30A3" w:rsidRPr="00E14F1D" w:rsidRDefault="008B30A3" w:rsidP="00792BFE">
      <w:pPr>
        <w:autoSpaceDE w:val="0"/>
        <w:autoSpaceDN w:val="0"/>
        <w:adjustRightInd w:val="0"/>
        <w:spacing w:line="276" w:lineRule="auto"/>
        <w:ind w:left="567"/>
        <w:jc w:val="both"/>
        <w:rPr>
          <w:rFonts w:ascii="Arial" w:hAnsi="Arial" w:cs="Arial"/>
        </w:rPr>
      </w:pPr>
      <w:r w:rsidRPr="00E14F1D">
        <w:rPr>
          <w:rFonts w:ascii="Arial" w:hAnsi="Arial" w:cs="Arial"/>
        </w:rPr>
        <w:t xml:space="preserve">Jeżeli wykonawca ma siedzibę lub miejsce zamieszkania poza granicami Rzeczypospolitej Polskiej, zamiast: </w:t>
      </w:r>
    </w:p>
    <w:p w14:paraId="6694BA87" w14:textId="77777777" w:rsidR="00D04B58" w:rsidRPr="00E14F1D" w:rsidRDefault="00D04B58" w:rsidP="00792BFE">
      <w:pPr>
        <w:pStyle w:val="Akapitzlist"/>
        <w:ind w:left="567"/>
        <w:jc w:val="both"/>
        <w:rPr>
          <w:rFonts w:ascii="Arial" w:hAnsi="Arial" w:cs="Arial"/>
          <w:b/>
        </w:rPr>
      </w:pPr>
      <w:r w:rsidRPr="00E14F1D">
        <w:rPr>
          <w:rFonts w:ascii="Arial" w:hAnsi="Arial" w:cs="Arial"/>
          <w:sz w:val="20"/>
          <w:szCs w:val="20"/>
        </w:rPr>
        <w:t xml:space="preserve">- </w:t>
      </w:r>
      <w:r w:rsidR="008B30A3" w:rsidRPr="00E14F1D">
        <w:rPr>
          <w:rFonts w:ascii="Arial" w:hAnsi="Arial" w:cs="Arial"/>
          <w:sz w:val="20"/>
          <w:szCs w:val="20"/>
        </w:rPr>
        <w:t xml:space="preserve">informacji z Krajowego Rejestru Karnego, o której mowa w </w:t>
      </w:r>
      <w:r w:rsidRPr="00E14F1D">
        <w:rPr>
          <w:rFonts w:ascii="Arial" w:hAnsi="Arial" w:cs="Arial"/>
          <w:sz w:val="20"/>
          <w:szCs w:val="20"/>
        </w:rPr>
        <w:t xml:space="preserve">pkt. 11.2.2. </w:t>
      </w:r>
      <w:proofErr w:type="spellStart"/>
      <w:r w:rsidRPr="00E14F1D">
        <w:rPr>
          <w:rFonts w:ascii="Arial" w:hAnsi="Arial" w:cs="Arial"/>
          <w:sz w:val="20"/>
          <w:szCs w:val="20"/>
        </w:rPr>
        <w:t>lit.a</w:t>
      </w:r>
      <w:proofErr w:type="spellEnd"/>
      <w:r w:rsidR="008B30A3" w:rsidRPr="00E14F1D">
        <w:rPr>
          <w:rFonts w:ascii="Arial" w:hAnsi="Arial" w:cs="Arial"/>
          <w:sz w:val="20"/>
          <w:szCs w:val="20"/>
        </w:rPr>
        <w:t xml:space="preserve"> </w:t>
      </w:r>
      <w:r w:rsidRPr="00E14F1D">
        <w:rPr>
          <w:rFonts w:ascii="Arial" w:hAnsi="Arial" w:cs="Arial"/>
          <w:sz w:val="20"/>
          <w:szCs w:val="20"/>
        </w:rPr>
        <w:t>SWZ</w:t>
      </w:r>
      <w:r w:rsidR="008B30A3" w:rsidRPr="00E14F1D">
        <w:rPr>
          <w:rFonts w:ascii="Arial" w:hAnsi="Arial" w:cs="Arial"/>
          <w:sz w:val="20"/>
          <w:szCs w:val="20"/>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w:t>
      </w:r>
      <w:r w:rsidRPr="00E14F1D">
        <w:rPr>
          <w:rFonts w:ascii="Arial" w:hAnsi="Arial" w:cs="Arial"/>
          <w:sz w:val="20"/>
          <w:szCs w:val="20"/>
        </w:rPr>
        <w:t xml:space="preserve"> art. 108 ust. 1 pkt. 1,2,4 </w:t>
      </w:r>
      <w:proofErr w:type="spellStart"/>
      <w:r w:rsidRPr="00E14F1D">
        <w:rPr>
          <w:rFonts w:ascii="Arial" w:hAnsi="Arial" w:cs="Arial"/>
          <w:sz w:val="20"/>
          <w:szCs w:val="20"/>
        </w:rPr>
        <w:t>uPzp</w:t>
      </w:r>
      <w:proofErr w:type="spellEnd"/>
      <w:r w:rsidRPr="00E14F1D">
        <w:rPr>
          <w:rFonts w:ascii="Arial" w:hAnsi="Arial" w:cs="Arial"/>
          <w:sz w:val="20"/>
          <w:szCs w:val="20"/>
        </w:rPr>
        <w:t>. Dokument powinien być wystawiony nie wcześniej niż 6 miesięcy przed jego złożeniem.</w:t>
      </w:r>
    </w:p>
    <w:p w14:paraId="72C4C6E0" w14:textId="77777777" w:rsidR="00D04B58" w:rsidRDefault="00D04B58" w:rsidP="00792BFE">
      <w:pPr>
        <w:pStyle w:val="Akapitzlist"/>
        <w:ind w:left="567"/>
        <w:jc w:val="both"/>
        <w:rPr>
          <w:rFonts w:ascii="Arial" w:hAnsi="Arial" w:cs="Arial"/>
          <w:sz w:val="20"/>
          <w:szCs w:val="20"/>
        </w:rPr>
      </w:pPr>
      <w:r w:rsidRPr="00E14F1D">
        <w:rPr>
          <w:rFonts w:ascii="Arial" w:hAnsi="Arial" w:cs="Arial"/>
          <w:sz w:val="20"/>
          <w:szCs w:val="20"/>
        </w:rPr>
        <w:t xml:space="preserve">Jeżeli w kraju, w którym wykonawca ma siedzibę lub miejsce zamieszkania, nie wydaje się dokumentów, o których mowa pkt. 11.2.2. lit. a SWZ, lub gdy dokumenty te nie odnoszą się do wszystkich przypadków, o których mowa w art. 108 ust. 1 pkt 1, 2 i 4 </w:t>
      </w:r>
      <w:proofErr w:type="spellStart"/>
      <w:r w:rsidRPr="00E14F1D">
        <w:rPr>
          <w:rFonts w:ascii="Arial" w:hAnsi="Arial" w:cs="Arial"/>
          <w:sz w:val="20"/>
          <w:szCs w:val="20"/>
        </w:rPr>
        <w:t>uPzp</w:t>
      </w:r>
      <w:proofErr w:type="spellEnd"/>
      <w:r w:rsidRPr="00E14F1D">
        <w:rPr>
          <w:rFonts w:ascii="Arial" w:hAnsi="Arial"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20E668E" w14:textId="77777777" w:rsidR="008B30A3" w:rsidRPr="00E14F1D" w:rsidRDefault="00523118" w:rsidP="002D55AE">
      <w:pPr>
        <w:pStyle w:val="Akapitzlist"/>
        <w:numPr>
          <w:ilvl w:val="2"/>
          <w:numId w:val="9"/>
        </w:numPr>
        <w:ind w:left="426"/>
        <w:jc w:val="both"/>
        <w:rPr>
          <w:rFonts w:ascii="Arial" w:hAnsi="Arial" w:cs="Arial"/>
          <w:b/>
          <w:sz w:val="20"/>
        </w:rPr>
      </w:pPr>
      <w:r w:rsidRPr="00E14F1D">
        <w:rPr>
          <w:rFonts w:ascii="Arial" w:hAnsi="Arial" w:cs="Arial"/>
          <w:b/>
          <w:sz w:val="20"/>
        </w:rPr>
        <w:t>W celu potwierdzenia spełniania warunków udziału w postępowaniu Wykonawca składa</w:t>
      </w:r>
      <w:r w:rsidR="002424F6" w:rsidRPr="00E14F1D">
        <w:rPr>
          <w:rFonts w:ascii="Arial" w:hAnsi="Arial" w:cs="Arial"/>
          <w:b/>
          <w:sz w:val="20"/>
        </w:rPr>
        <w:t>:</w:t>
      </w:r>
    </w:p>
    <w:p w14:paraId="7D810DB4" w14:textId="77777777" w:rsidR="002B2927" w:rsidRPr="00E14F1D" w:rsidRDefault="00C95E2D" w:rsidP="00D2755F">
      <w:pPr>
        <w:pStyle w:val="Akapitzlist"/>
        <w:numPr>
          <w:ilvl w:val="0"/>
          <w:numId w:val="22"/>
        </w:numPr>
        <w:ind w:left="993" w:hanging="567"/>
        <w:jc w:val="both"/>
        <w:rPr>
          <w:rFonts w:ascii="Arial" w:hAnsi="Arial" w:cs="Arial"/>
          <w:b/>
        </w:rPr>
      </w:pPr>
      <w:r w:rsidRPr="00E14F1D">
        <w:rPr>
          <w:rFonts w:ascii="Arial" w:hAnsi="Arial" w:cs="Arial"/>
          <w:sz w:val="20"/>
          <w:szCs w:val="20"/>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E14F1D">
        <w:t>;</w:t>
      </w:r>
    </w:p>
    <w:p w14:paraId="5AF7B478" w14:textId="7E348728" w:rsidR="00002739" w:rsidRPr="00E14F1D" w:rsidRDefault="00002739" w:rsidP="00792BFE">
      <w:pPr>
        <w:pStyle w:val="Akapitzlist"/>
        <w:ind w:left="567"/>
        <w:jc w:val="both"/>
        <w:rPr>
          <w:rFonts w:ascii="Arial" w:hAnsi="Arial" w:cs="Arial"/>
        </w:rPr>
      </w:pPr>
      <w:r w:rsidRPr="00E14F1D">
        <w:rPr>
          <w:rFonts w:ascii="Arial" w:hAnsi="Arial" w:cs="Arial"/>
          <w:sz w:val="20"/>
        </w:rPr>
        <w:t xml:space="preserve">Wykaz usług musi potwierdzać spełnienie warunku udziału w postępowaniu w zakresie określonym w pkt 10.2.4 SWZ. Wzór Wykazu usług stanowi załącznik nr </w:t>
      </w:r>
      <w:r w:rsidR="00B527CF">
        <w:rPr>
          <w:rFonts w:ascii="Arial" w:hAnsi="Arial" w:cs="Arial"/>
          <w:sz w:val="20"/>
        </w:rPr>
        <w:t>4</w:t>
      </w:r>
      <w:r w:rsidRPr="00E14F1D">
        <w:rPr>
          <w:rFonts w:ascii="Arial" w:hAnsi="Arial" w:cs="Arial"/>
          <w:sz w:val="20"/>
        </w:rPr>
        <w:t xml:space="preserve"> do SWZ.</w:t>
      </w:r>
    </w:p>
    <w:p w14:paraId="6BD336BC" w14:textId="77777777" w:rsidR="002B2927" w:rsidRPr="00D66667" w:rsidRDefault="002B2927" w:rsidP="00792BFE">
      <w:pPr>
        <w:pStyle w:val="Nagwek2"/>
        <w:spacing w:line="276" w:lineRule="auto"/>
        <w:ind w:left="426" w:hanging="426"/>
        <w:rPr>
          <w:color w:val="000000"/>
          <w:sz w:val="22"/>
          <w:u w:val="none"/>
        </w:rPr>
      </w:pPr>
      <w:bookmarkStart w:id="18" w:name="_Toc66181004"/>
      <w:r w:rsidRPr="00D66667">
        <w:rPr>
          <w:color w:val="000000"/>
          <w:sz w:val="22"/>
          <w:u w:val="none"/>
        </w:rPr>
        <w:lastRenderedPageBreak/>
        <w:t>Informacj</w:t>
      </w:r>
      <w:r w:rsidR="00335064" w:rsidRPr="00D66667">
        <w:rPr>
          <w:color w:val="000000"/>
          <w:sz w:val="22"/>
          <w:u w:val="none"/>
        </w:rPr>
        <w:t>a</w:t>
      </w:r>
      <w:r w:rsidRPr="00D66667">
        <w:rPr>
          <w:color w:val="000000"/>
          <w:sz w:val="22"/>
          <w:u w:val="none"/>
        </w:rPr>
        <w:t xml:space="preserve"> o </w:t>
      </w:r>
      <w:r w:rsidRPr="00D66667">
        <w:rPr>
          <w:sz w:val="22"/>
          <w:u w:val="none"/>
        </w:rPr>
        <w:t>przedmiotowych środkach dowodowych</w:t>
      </w:r>
      <w:r w:rsidRPr="00D66667">
        <w:rPr>
          <w:color w:val="000000"/>
          <w:sz w:val="22"/>
          <w:u w:val="none"/>
        </w:rPr>
        <w:t>.</w:t>
      </w:r>
      <w:bookmarkEnd w:id="18"/>
    </w:p>
    <w:p w14:paraId="20E7ADA7" w14:textId="77777777" w:rsidR="002B2927" w:rsidRPr="00161D85" w:rsidRDefault="002B2927" w:rsidP="00792BFE">
      <w:pPr>
        <w:pStyle w:val="Akapitzlist"/>
        <w:spacing w:after="0"/>
        <w:ind w:left="426"/>
        <w:jc w:val="both"/>
        <w:rPr>
          <w:rFonts w:ascii="Arial" w:hAnsi="Arial" w:cs="Arial"/>
          <w:bCs/>
          <w:color w:val="000000"/>
          <w:sz w:val="20"/>
          <w:szCs w:val="20"/>
        </w:rPr>
      </w:pPr>
      <w:r w:rsidRPr="00161D85">
        <w:rPr>
          <w:rFonts w:ascii="Arial" w:hAnsi="Arial" w:cs="Arial"/>
          <w:bCs/>
          <w:color w:val="000000"/>
          <w:sz w:val="20"/>
          <w:szCs w:val="20"/>
        </w:rPr>
        <w:t>Zamawiający nie żąda przedmiotowych środków dowodowych.</w:t>
      </w:r>
    </w:p>
    <w:p w14:paraId="72FDB41C" w14:textId="77777777" w:rsidR="002B2927" w:rsidRPr="00161D85" w:rsidRDefault="002B2927" w:rsidP="00792BFE">
      <w:pPr>
        <w:pStyle w:val="Akapitzlist"/>
        <w:spacing w:after="0"/>
        <w:ind w:left="780"/>
        <w:jc w:val="both"/>
        <w:rPr>
          <w:rFonts w:ascii="Arial" w:hAnsi="Arial" w:cs="Arial"/>
          <w:b/>
          <w:bCs/>
          <w:color w:val="000000"/>
          <w:sz w:val="20"/>
          <w:szCs w:val="20"/>
        </w:rPr>
      </w:pPr>
    </w:p>
    <w:p w14:paraId="09F38B37" w14:textId="77777777" w:rsidR="00485D67" w:rsidRPr="00D66667" w:rsidRDefault="00485D67" w:rsidP="00792BFE">
      <w:pPr>
        <w:pStyle w:val="Nagwek2"/>
        <w:spacing w:line="276" w:lineRule="auto"/>
        <w:ind w:left="426" w:hanging="426"/>
        <w:rPr>
          <w:sz w:val="22"/>
        </w:rPr>
      </w:pPr>
      <w:bookmarkStart w:id="19" w:name="_Toc66181005"/>
      <w:r w:rsidRPr="00D66667">
        <w:rPr>
          <w:sz w:val="22"/>
          <w:u w:val="none"/>
        </w:rPr>
        <w:t>Opis sposobu przygotowania</w:t>
      </w:r>
      <w:r w:rsidR="002F4A8C" w:rsidRPr="00D66667">
        <w:rPr>
          <w:sz w:val="22"/>
          <w:u w:val="none"/>
        </w:rPr>
        <w:t xml:space="preserve"> oferty</w:t>
      </w:r>
      <w:r w:rsidRPr="00D66667">
        <w:rPr>
          <w:sz w:val="22"/>
        </w:rPr>
        <w:t>:</w:t>
      </w:r>
      <w:bookmarkEnd w:id="19"/>
    </w:p>
    <w:p w14:paraId="5F3065F7" w14:textId="682A96E4" w:rsidR="00485D67" w:rsidRPr="002B2927" w:rsidRDefault="003754CF" w:rsidP="002D55AE">
      <w:pPr>
        <w:numPr>
          <w:ilvl w:val="1"/>
          <w:numId w:val="10"/>
        </w:numPr>
        <w:spacing w:line="276" w:lineRule="auto"/>
        <w:ind w:left="567" w:hanging="567"/>
        <w:jc w:val="both"/>
        <w:rPr>
          <w:rFonts w:ascii="Arial" w:hAnsi="Arial" w:cs="Arial"/>
          <w:bCs/>
          <w:color w:val="000000"/>
        </w:rPr>
      </w:pPr>
      <w:r w:rsidRPr="002B2927">
        <w:rPr>
          <w:rFonts w:ascii="Arial" w:hAnsi="Arial" w:cs="Arial"/>
          <w:bCs/>
          <w:color w:val="000000"/>
        </w:rPr>
        <w:t>Wykonawca składa ofertę poprzez platformę dedykowaną dla niniejszego postępowania</w:t>
      </w:r>
      <w:r w:rsidR="001012B1">
        <w:rPr>
          <w:rFonts w:ascii="Arial" w:hAnsi="Arial" w:cs="Arial"/>
          <w:bCs/>
          <w:color w:val="000000"/>
        </w:rPr>
        <w:t xml:space="preserve">                    </w:t>
      </w:r>
      <w:r w:rsidRPr="002B2927">
        <w:rPr>
          <w:rFonts w:ascii="Arial" w:hAnsi="Arial" w:cs="Arial"/>
          <w:bCs/>
          <w:color w:val="000000"/>
        </w:rPr>
        <w:t xml:space="preserve"> na stronie Platformy zakupowe</w:t>
      </w:r>
      <w:r w:rsidRPr="00740690">
        <w:rPr>
          <w:rFonts w:ascii="Arial" w:hAnsi="Arial" w:cs="Arial"/>
          <w:bCs/>
          <w:color w:val="000000"/>
        </w:rPr>
        <w:t xml:space="preserve">j </w:t>
      </w:r>
      <w:hyperlink r:id="rId14" w:history="1">
        <w:r w:rsidR="00DF10A2" w:rsidRPr="00DF10A2">
          <w:rPr>
            <w:rStyle w:val="Hipercze"/>
            <w:rFonts w:ascii="Arial" w:hAnsi="Arial" w:cs="Arial"/>
            <w:bCs/>
          </w:rPr>
          <w:t>https://platformazakupowa.pl/transakcja/</w:t>
        </w:r>
      </w:hyperlink>
      <w:r w:rsidR="00DF10A2" w:rsidRPr="00DF10A2">
        <w:rPr>
          <w:rFonts w:ascii="Arial" w:hAnsi="Arial" w:cs="Arial"/>
          <w:bCs/>
          <w:color w:val="0000FF"/>
        </w:rPr>
        <w:t>788220</w:t>
      </w:r>
      <w:r w:rsidR="004C0FD9" w:rsidRPr="00DF10A2">
        <w:rPr>
          <w:rFonts w:ascii="Arial" w:hAnsi="Arial" w:cs="Arial"/>
          <w:bCs/>
          <w:color w:val="0000FF"/>
        </w:rPr>
        <w:t xml:space="preserve"> </w:t>
      </w:r>
    </w:p>
    <w:p w14:paraId="5EC49C48" w14:textId="1ECA8D33" w:rsidR="000213F2" w:rsidRPr="00E14F1D" w:rsidRDefault="00B007BF" w:rsidP="002D55AE">
      <w:pPr>
        <w:numPr>
          <w:ilvl w:val="1"/>
          <w:numId w:val="10"/>
        </w:numPr>
        <w:spacing w:line="276" w:lineRule="auto"/>
        <w:ind w:left="567" w:hanging="567"/>
        <w:jc w:val="both"/>
        <w:rPr>
          <w:rFonts w:ascii="Arial" w:hAnsi="Arial" w:cs="Arial"/>
          <w:b/>
          <w:bCs/>
        </w:rPr>
      </w:pPr>
      <w:r w:rsidRPr="00E14F1D">
        <w:rPr>
          <w:rFonts w:ascii="Arial" w:hAnsi="Arial" w:cs="Arial"/>
          <w:b/>
          <w:bCs/>
        </w:rPr>
        <w:t xml:space="preserve">Zgodnie z art. 63 ust. </w:t>
      </w:r>
      <w:r w:rsidR="002E10C5" w:rsidRPr="00E14F1D">
        <w:rPr>
          <w:rFonts w:ascii="Arial" w:hAnsi="Arial" w:cs="Arial"/>
          <w:b/>
          <w:bCs/>
        </w:rPr>
        <w:t>1</w:t>
      </w:r>
      <w:r w:rsidRPr="00E14F1D">
        <w:rPr>
          <w:rFonts w:ascii="Arial" w:hAnsi="Arial" w:cs="Arial"/>
          <w:b/>
          <w:bCs/>
        </w:rPr>
        <w:t xml:space="preserve"> </w:t>
      </w:r>
      <w:proofErr w:type="spellStart"/>
      <w:r w:rsidRPr="00E14F1D">
        <w:rPr>
          <w:rFonts w:ascii="Arial" w:hAnsi="Arial" w:cs="Arial"/>
          <w:b/>
          <w:bCs/>
        </w:rPr>
        <w:t>uPzp</w:t>
      </w:r>
      <w:proofErr w:type="spellEnd"/>
      <w:r w:rsidRPr="00E14F1D">
        <w:rPr>
          <w:rFonts w:ascii="Arial" w:hAnsi="Arial" w:cs="Arial"/>
          <w:b/>
          <w:bCs/>
        </w:rPr>
        <w:t xml:space="preserve"> Wykonawca składa ofertę, pod rygorem nieważności,</w:t>
      </w:r>
      <w:r w:rsidR="001012B1" w:rsidRPr="00E14F1D">
        <w:rPr>
          <w:rFonts w:ascii="Arial" w:hAnsi="Arial" w:cs="Arial"/>
          <w:b/>
          <w:bCs/>
        </w:rPr>
        <w:t xml:space="preserve">                   </w:t>
      </w:r>
      <w:r w:rsidRPr="00E14F1D">
        <w:rPr>
          <w:rFonts w:ascii="Arial" w:hAnsi="Arial" w:cs="Arial"/>
          <w:b/>
          <w:bCs/>
        </w:rPr>
        <w:t xml:space="preserve"> w formie elektronicznej,</w:t>
      </w:r>
      <w:r w:rsidR="000213F2" w:rsidRPr="00E14F1D">
        <w:rPr>
          <w:rFonts w:ascii="Arial" w:hAnsi="Arial" w:cs="Arial"/>
          <w:b/>
          <w:bCs/>
        </w:rPr>
        <w:t xml:space="preserve"> </w:t>
      </w:r>
      <w:r w:rsidR="008F0B46" w:rsidRPr="00E14F1D">
        <w:rPr>
          <w:rFonts w:ascii="Arial" w:hAnsi="Arial" w:cs="Arial"/>
          <w:b/>
          <w:bCs/>
        </w:rPr>
        <w:t xml:space="preserve">podpisaną kwalifikowanym podpisem elektronicznym </w:t>
      </w:r>
      <w:r w:rsidR="000213F2" w:rsidRPr="00E14F1D">
        <w:rPr>
          <w:rFonts w:ascii="Arial" w:hAnsi="Arial" w:cs="Arial"/>
          <w:b/>
          <w:bCs/>
        </w:rPr>
        <w:t>na którą składają się:</w:t>
      </w:r>
    </w:p>
    <w:p w14:paraId="68ADF97F" w14:textId="77777777" w:rsidR="00485D67" w:rsidRPr="00E14F1D" w:rsidRDefault="00485D67" w:rsidP="002D55AE">
      <w:pPr>
        <w:numPr>
          <w:ilvl w:val="2"/>
          <w:numId w:val="10"/>
        </w:numPr>
        <w:spacing w:line="276" w:lineRule="auto"/>
        <w:ind w:left="709" w:hanging="709"/>
        <w:jc w:val="both"/>
        <w:rPr>
          <w:rFonts w:ascii="Arial" w:hAnsi="Arial" w:cs="Arial"/>
          <w:b/>
          <w:bCs/>
        </w:rPr>
      </w:pPr>
      <w:r w:rsidRPr="00EB6E4C">
        <w:rPr>
          <w:rFonts w:ascii="Arial" w:hAnsi="Arial" w:cs="Arial"/>
          <w:b/>
          <w:bCs/>
        </w:rPr>
        <w:t>formularz ofertowy</w:t>
      </w:r>
      <w:r w:rsidRPr="00EB6E4C">
        <w:rPr>
          <w:rFonts w:ascii="Arial" w:hAnsi="Arial" w:cs="Arial"/>
        </w:rPr>
        <w:t xml:space="preserve"> sporządzony wg </w:t>
      </w:r>
      <w:r w:rsidRPr="00EB6E4C">
        <w:rPr>
          <w:rFonts w:ascii="Arial" w:hAnsi="Arial" w:cs="Arial"/>
          <w:b/>
          <w:bCs/>
        </w:rPr>
        <w:t xml:space="preserve">załącznika nr </w:t>
      </w:r>
      <w:r w:rsidR="00C90D39" w:rsidRPr="00EB6E4C">
        <w:rPr>
          <w:rFonts w:ascii="Arial" w:hAnsi="Arial" w:cs="Arial"/>
          <w:b/>
          <w:bCs/>
        </w:rPr>
        <w:t>1</w:t>
      </w:r>
      <w:r w:rsidRPr="00EB6E4C">
        <w:rPr>
          <w:rFonts w:ascii="Arial" w:hAnsi="Arial" w:cs="Arial"/>
          <w:b/>
          <w:bCs/>
        </w:rPr>
        <w:t xml:space="preserve"> do SWZ</w:t>
      </w:r>
      <w:r w:rsidRPr="00EB6E4C">
        <w:rPr>
          <w:rFonts w:ascii="Arial" w:hAnsi="Arial" w:cs="Arial"/>
        </w:rPr>
        <w:t xml:space="preserve"> </w:t>
      </w:r>
      <w:bookmarkStart w:id="20" w:name="_Hlk70240354"/>
      <w:r w:rsidRPr="00EB6E4C">
        <w:rPr>
          <w:rFonts w:ascii="Arial" w:hAnsi="Arial" w:cs="Arial"/>
        </w:rPr>
        <w:t xml:space="preserve">– </w:t>
      </w:r>
      <w:r w:rsidR="008F0B46" w:rsidRPr="00EB6E4C">
        <w:rPr>
          <w:rFonts w:ascii="Arial" w:hAnsi="Arial" w:cs="Arial"/>
        </w:rPr>
        <w:t xml:space="preserve">odpowiednio do składanej części - </w:t>
      </w:r>
      <w:r w:rsidRPr="00EB6E4C">
        <w:rPr>
          <w:rFonts w:ascii="Arial" w:hAnsi="Arial" w:cs="Arial"/>
        </w:rPr>
        <w:t>nie podlega uzupełnieniu</w:t>
      </w:r>
      <w:r w:rsidR="00C73E2B" w:rsidRPr="00EB6E4C">
        <w:rPr>
          <w:rFonts w:ascii="Arial" w:hAnsi="Arial" w:cs="Arial"/>
        </w:rPr>
        <w:t>,</w:t>
      </w:r>
    </w:p>
    <w:bookmarkEnd w:id="20"/>
    <w:p w14:paraId="7549698E" w14:textId="2CB7F4E5" w:rsidR="003451B3" w:rsidRPr="00E14F1D" w:rsidRDefault="008F0B46" w:rsidP="002D55AE">
      <w:pPr>
        <w:pStyle w:val="Akapitzlist1"/>
        <w:numPr>
          <w:ilvl w:val="2"/>
          <w:numId w:val="10"/>
        </w:numPr>
        <w:spacing w:after="0"/>
        <w:ind w:left="709" w:hanging="709"/>
        <w:rPr>
          <w:rFonts w:ascii="Arial" w:hAnsi="Arial" w:cs="Arial"/>
          <w:bCs/>
          <w:sz w:val="20"/>
          <w:szCs w:val="20"/>
        </w:rPr>
      </w:pPr>
      <w:r w:rsidRPr="00E14F1D">
        <w:rPr>
          <w:rFonts w:ascii="Arial" w:hAnsi="Arial" w:cs="Arial"/>
          <w:b/>
          <w:bCs/>
          <w:sz w:val="20"/>
          <w:szCs w:val="20"/>
        </w:rPr>
        <w:t xml:space="preserve">formularz </w:t>
      </w:r>
      <w:r w:rsidR="006701C0">
        <w:rPr>
          <w:rFonts w:ascii="Arial" w:hAnsi="Arial" w:cs="Arial"/>
          <w:b/>
          <w:bCs/>
          <w:sz w:val="20"/>
          <w:szCs w:val="20"/>
        </w:rPr>
        <w:t xml:space="preserve">asortymentowo - </w:t>
      </w:r>
      <w:r w:rsidRPr="00E14F1D">
        <w:rPr>
          <w:rFonts w:ascii="Arial" w:hAnsi="Arial" w:cs="Arial"/>
          <w:b/>
          <w:bCs/>
          <w:sz w:val="20"/>
          <w:szCs w:val="20"/>
        </w:rPr>
        <w:t xml:space="preserve">cenowy </w:t>
      </w:r>
      <w:r w:rsidRPr="00E14F1D">
        <w:rPr>
          <w:rFonts w:ascii="Arial" w:hAnsi="Arial" w:cs="Arial"/>
          <w:bCs/>
          <w:sz w:val="20"/>
          <w:szCs w:val="20"/>
        </w:rPr>
        <w:t>sporządzony wg</w:t>
      </w:r>
      <w:r w:rsidRPr="00E14F1D">
        <w:rPr>
          <w:rFonts w:ascii="Arial" w:hAnsi="Arial" w:cs="Arial"/>
          <w:b/>
          <w:bCs/>
          <w:sz w:val="20"/>
          <w:szCs w:val="20"/>
        </w:rPr>
        <w:t xml:space="preserve"> załącznika nr 2.</w:t>
      </w:r>
      <w:r w:rsidR="00D2755F">
        <w:rPr>
          <w:rFonts w:ascii="Arial" w:hAnsi="Arial" w:cs="Arial"/>
          <w:b/>
          <w:bCs/>
          <w:sz w:val="20"/>
          <w:szCs w:val="20"/>
        </w:rPr>
        <w:t>1</w:t>
      </w:r>
      <w:r w:rsidRPr="00E14F1D">
        <w:rPr>
          <w:rFonts w:ascii="Arial" w:hAnsi="Arial" w:cs="Arial"/>
          <w:b/>
          <w:bCs/>
          <w:sz w:val="20"/>
          <w:szCs w:val="20"/>
        </w:rPr>
        <w:t>-2.</w:t>
      </w:r>
      <w:r w:rsidR="00D2755F">
        <w:rPr>
          <w:rFonts w:ascii="Arial" w:hAnsi="Arial" w:cs="Arial"/>
          <w:b/>
          <w:bCs/>
          <w:sz w:val="20"/>
          <w:szCs w:val="20"/>
        </w:rPr>
        <w:t>2</w:t>
      </w:r>
      <w:r w:rsidRPr="00E14F1D">
        <w:rPr>
          <w:rFonts w:ascii="Arial" w:hAnsi="Arial" w:cs="Arial"/>
          <w:b/>
          <w:bCs/>
          <w:sz w:val="20"/>
          <w:szCs w:val="20"/>
        </w:rPr>
        <w:t xml:space="preserve"> do SWZ  </w:t>
      </w:r>
      <w:r w:rsidRPr="00E14F1D">
        <w:rPr>
          <w:rFonts w:ascii="Arial" w:hAnsi="Arial" w:cs="Arial"/>
          <w:bCs/>
          <w:sz w:val="20"/>
          <w:szCs w:val="20"/>
        </w:rPr>
        <w:t>– odpowiednio do składanej części - nie podlega uzupełnieniu,</w:t>
      </w:r>
    </w:p>
    <w:p w14:paraId="1C63666C" w14:textId="77777777" w:rsidR="00D83C18" w:rsidRDefault="00EF586E" w:rsidP="002D55AE">
      <w:pPr>
        <w:pStyle w:val="Akapitzlist1"/>
        <w:numPr>
          <w:ilvl w:val="2"/>
          <w:numId w:val="10"/>
        </w:numPr>
        <w:autoSpaceDE w:val="0"/>
        <w:autoSpaceDN w:val="0"/>
        <w:adjustRightInd w:val="0"/>
        <w:spacing w:after="0"/>
        <w:ind w:left="709" w:hanging="709"/>
        <w:rPr>
          <w:rFonts w:ascii="Arial" w:hAnsi="Arial" w:cs="Arial"/>
          <w:sz w:val="20"/>
          <w:szCs w:val="20"/>
        </w:rPr>
      </w:pPr>
      <w:r w:rsidRPr="00E14F1D">
        <w:rPr>
          <w:rFonts w:ascii="Arial" w:hAnsi="Arial" w:cs="Arial"/>
          <w:sz w:val="20"/>
          <w:szCs w:val="20"/>
        </w:rPr>
        <w:t>/jeżeli dotyczy</w:t>
      </w:r>
      <w:r w:rsidR="00D83C18" w:rsidRPr="00E14F1D">
        <w:rPr>
          <w:rFonts w:ascii="Arial" w:hAnsi="Arial" w:cs="Arial"/>
          <w:sz w:val="20"/>
          <w:szCs w:val="20"/>
        </w:rPr>
        <w:t>/</w:t>
      </w:r>
      <w:r w:rsidRPr="00E14F1D">
        <w:rPr>
          <w:rFonts w:ascii="Arial" w:hAnsi="Arial" w:cs="Arial"/>
          <w:sz w:val="20"/>
          <w:szCs w:val="20"/>
        </w:rPr>
        <w:t xml:space="preserve"> </w:t>
      </w:r>
      <w:r w:rsidRPr="00E14F1D">
        <w:rPr>
          <w:rFonts w:ascii="Arial" w:hAnsi="Arial" w:cs="Arial"/>
          <w:b/>
          <w:sz w:val="20"/>
          <w:szCs w:val="20"/>
        </w:rPr>
        <w:t>pełnomocnictwo</w:t>
      </w:r>
      <w:r w:rsidRPr="00E14F1D">
        <w:rPr>
          <w:rFonts w:ascii="Arial" w:hAnsi="Arial" w:cs="Arial"/>
          <w:sz w:val="20"/>
          <w:szCs w:val="20"/>
        </w:rPr>
        <w:t xml:space="preserve"> lub inny dokument potwierdzający umocowanie do reprezentowania Wykonawcy, jeżeli </w:t>
      </w:r>
      <w:r w:rsidR="00D83C18" w:rsidRPr="00E14F1D">
        <w:rPr>
          <w:rFonts w:ascii="Arial" w:hAnsi="Arial" w:cs="Arial"/>
          <w:sz w:val="20"/>
          <w:szCs w:val="20"/>
        </w:rPr>
        <w:t xml:space="preserve">w imieniu wykonawcy działa osoba, której umocowanie do jego reprezentowania nie wynika z dokumentów rejestrowych: KRS, </w:t>
      </w:r>
      <w:proofErr w:type="spellStart"/>
      <w:r w:rsidR="00D83C18" w:rsidRPr="00E14F1D">
        <w:rPr>
          <w:rFonts w:ascii="Arial" w:hAnsi="Arial" w:cs="Arial"/>
          <w:sz w:val="20"/>
          <w:szCs w:val="20"/>
        </w:rPr>
        <w:t>CEDiG</w:t>
      </w:r>
      <w:proofErr w:type="spellEnd"/>
      <w:r w:rsidR="00D83C18" w:rsidRPr="00E14F1D">
        <w:rPr>
          <w:rFonts w:ascii="Arial" w:hAnsi="Arial" w:cs="Arial"/>
          <w:sz w:val="20"/>
          <w:szCs w:val="20"/>
        </w:rPr>
        <w:t>.</w:t>
      </w:r>
    </w:p>
    <w:p w14:paraId="2C5CFE33" w14:textId="77777777" w:rsidR="00446B6C" w:rsidRDefault="00446B6C" w:rsidP="002D55AE">
      <w:pPr>
        <w:numPr>
          <w:ilvl w:val="2"/>
          <w:numId w:val="10"/>
        </w:numPr>
        <w:spacing w:line="276" w:lineRule="auto"/>
        <w:ind w:left="709" w:hanging="709"/>
        <w:jc w:val="both"/>
        <w:rPr>
          <w:rFonts w:ascii="Arial" w:hAnsi="Arial" w:cs="Arial"/>
          <w:bCs/>
        </w:rPr>
      </w:pPr>
      <w:r>
        <w:rPr>
          <w:rFonts w:ascii="Arial" w:hAnsi="Arial" w:cs="Arial"/>
          <w:bCs/>
        </w:rPr>
        <w:t xml:space="preserve">/jeżeli dotyczy/ </w:t>
      </w:r>
      <w:r>
        <w:rPr>
          <w:rFonts w:ascii="Arial" w:hAnsi="Arial" w:cs="Arial"/>
          <w:b/>
          <w:bCs/>
        </w:rPr>
        <w:t>Podmiot udostępniający zasoby:</w:t>
      </w:r>
    </w:p>
    <w:p w14:paraId="0690B084" w14:textId="5B449C1D" w:rsidR="00446B6C" w:rsidRPr="00D27C6C" w:rsidRDefault="00446B6C" w:rsidP="00FF4C4A">
      <w:pPr>
        <w:numPr>
          <w:ilvl w:val="0"/>
          <w:numId w:val="24"/>
        </w:numPr>
        <w:spacing w:line="276" w:lineRule="auto"/>
        <w:ind w:left="1066" w:hanging="357"/>
        <w:jc w:val="both"/>
        <w:rPr>
          <w:rFonts w:ascii="Arial" w:hAnsi="Arial" w:cs="Arial"/>
          <w:bCs/>
        </w:rPr>
      </w:pPr>
      <w:r>
        <w:rPr>
          <w:rFonts w:ascii="Arial" w:hAnsi="Arial" w:cs="Arial"/>
          <w:bCs/>
        </w:rPr>
        <w:t xml:space="preserve">zobowiązanie podmiotu udostępniającego zasoby - wg załącznika </w:t>
      </w:r>
      <w:r w:rsidRPr="00D27C6C">
        <w:rPr>
          <w:rFonts w:ascii="Arial" w:hAnsi="Arial" w:cs="Arial"/>
          <w:bCs/>
        </w:rPr>
        <w:t xml:space="preserve">nr </w:t>
      </w:r>
      <w:r w:rsidR="00B527CF">
        <w:rPr>
          <w:rFonts w:ascii="Arial" w:hAnsi="Arial" w:cs="Arial"/>
          <w:bCs/>
        </w:rPr>
        <w:t>5</w:t>
      </w:r>
      <w:r w:rsidRPr="00D27C6C">
        <w:rPr>
          <w:rFonts w:ascii="Arial" w:hAnsi="Arial" w:cs="Arial"/>
          <w:bCs/>
        </w:rPr>
        <w:t xml:space="preserve"> do SWZ </w:t>
      </w:r>
    </w:p>
    <w:p w14:paraId="77D05E17" w14:textId="77777777" w:rsidR="00446B6C" w:rsidRPr="00D27C6C" w:rsidRDefault="00446B6C" w:rsidP="00FF4C4A">
      <w:pPr>
        <w:numPr>
          <w:ilvl w:val="0"/>
          <w:numId w:val="24"/>
        </w:numPr>
        <w:spacing w:line="276" w:lineRule="auto"/>
        <w:ind w:left="1066" w:hanging="357"/>
        <w:jc w:val="both"/>
        <w:rPr>
          <w:rFonts w:ascii="Arial" w:hAnsi="Arial" w:cs="Arial"/>
          <w:bCs/>
        </w:rPr>
      </w:pPr>
      <w:r w:rsidRPr="00D27C6C">
        <w:rPr>
          <w:rFonts w:ascii="Arial" w:hAnsi="Arial" w:cs="Arial"/>
          <w:bCs/>
        </w:rPr>
        <w:t xml:space="preserve">pełnomocnictwo lub inny dokument potwierdzający umocowanie osoby działającej </w:t>
      </w:r>
      <w:r w:rsidRPr="00D27C6C">
        <w:rPr>
          <w:rFonts w:ascii="Arial" w:hAnsi="Arial" w:cs="Arial"/>
          <w:bCs/>
        </w:rPr>
        <w:br/>
        <w:t xml:space="preserve">w imieniu podmiotu udostępniającego zasoby na zasadach określonych w art. 118 </w:t>
      </w:r>
      <w:proofErr w:type="spellStart"/>
      <w:r w:rsidRPr="00D27C6C">
        <w:rPr>
          <w:rFonts w:ascii="Arial" w:hAnsi="Arial" w:cs="Arial"/>
          <w:bCs/>
        </w:rPr>
        <w:t>uPzp</w:t>
      </w:r>
      <w:proofErr w:type="spellEnd"/>
      <w:r w:rsidRPr="00D27C6C">
        <w:rPr>
          <w:rFonts w:ascii="Arial" w:hAnsi="Arial" w:cs="Arial"/>
          <w:bCs/>
        </w:rPr>
        <w:t xml:space="preserve">, jeżeli umocowanie do reprezentowania nie wynika z dokumentów rejestrowych: KRS, </w:t>
      </w:r>
      <w:proofErr w:type="spellStart"/>
      <w:r w:rsidRPr="00D27C6C">
        <w:rPr>
          <w:rFonts w:ascii="Arial" w:hAnsi="Arial" w:cs="Arial"/>
          <w:bCs/>
        </w:rPr>
        <w:t>CEDiG</w:t>
      </w:r>
      <w:proofErr w:type="spellEnd"/>
      <w:r w:rsidRPr="00D27C6C">
        <w:rPr>
          <w:rFonts w:ascii="Arial" w:hAnsi="Arial" w:cs="Arial"/>
          <w:bCs/>
        </w:rPr>
        <w:t xml:space="preserve">. </w:t>
      </w:r>
    </w:p>
    <w:p w14:paraId="0FB683A8" w14:textId="77777777" w:rsidR="00446B6C" w:rsidRPr="00D27C6C" w:rsidRDefault="00446B6C" w:rsidP="00FF4C4A">
      <w:pPr>
        <w:numPr>
          <w:ilvl w:val="2"/>
          <w:numId w:val="25"/>
        </w:numPr>
        <w:spacing w:line="276" w:lineRule="auto"/>
        <w:ind w:left="709"/>
        <w:jc w:val="both"/>
        <w:rPr>
          <w:rFonts w:ascii="Arial" w:hAnsi="Arial" w:cs="Arial"/>
          <w:bCs/>
        </w:rPr>
      </w:pPr>
      <w:r w:rsidRPr="00D27C6C">
        <w:rPr>
          <w:rFonts w:ascii="Arial" w:hAnsi="Arial" w:cs="Arial"/>
          <w:bCs/>
        </w:rPr>
        <w:t xml:space="preserve">/jeżeli dotyczy/ </w:t>
      </w:r>
      <w:r w:rsidRPr="00D27C6C">
        <w:rPr>
          <w:rFonts w:ascii="Arial" w:hAnsi="Arial" w:cs="Arial"/>
          <w:b/>
          <w:bCs/>
        </w:rPr>
        <w:t>Wykonawcy wspólnie ubiegający się o udzielenie zamówienia:</w:t>
      </w:r>
    </w:p>
    <w:p w14:paraId="67E57BB3" w14:textId="77777777" w:rsidR="00446B6C" w:rsidRPr="00D27C6C" w:rsidRDefault="00446B6C" w:rsidP="00FF4C4A">
      <w:pPr>
        <w:numPr>
          <w:ilvl w:val="0"/>
          <w:numId w:val="26"/>
        </w:numPr>
        <w:spacing w:line="276" w:lineRule="auto"/>
        <w:ind w:left="1066" w:hanging="357"/>
        <w:jc w:val="both"/>
        <w:rPr>
          <w:rFonts w:ascii="Arial" w:hAnsi="Arial" w:cs="Arial"/>
          <w:bCs/>
        </w:rPr>
      </w:pPr>
      <w:r w:rsidRPr="00D27C6C">
        <w:rPr>
          <w:rFonts w:ascii="Arial" w:hAnsi="Arial" w:cs="Arial"/>
          <w:bCs/>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D27C6C">
        <w:rPr>
          <w:rFonts w:ascii="Arial" w:hAnsi="Arial" w:cs="Arial"/>
          <w:bCs/>
        </w:rPr>
        <w:t>uPzp</w:t>
      </w:r>
      <w:proofErr w:type="spellEnd"/>
      <w:r w:rsidRPr="00D27C6C">
        <w:rPr>
          <w:rFonts w:ascii="Arial" w:hAnsi="Arial" w:cs="Arial"/>
          <w:bCs/>
        </w:rPr>
        <w:t>);</w:t>
      </w:r>
    </w:p>
    <w:p w14:paraId="69C780A7" w14:textId="3FE57BD0" w:rsidR="00446B6C" w:rsidRPr="00D27C6C" w:rsidRDefault="00446B6C" w:rsidP="00FF4C4A">
      <w:pPr>
        <w:numPr>
          <w:ilvl w:val="0"/>
          <w:numId w:val="26"/>
        </w:numPr>
        <w:spacing w:line="276" w:lineRule="auto"/>
        <w:ind w:left="1066" w:hanging="357"/>
        <w:jc w:val="both"/>
        <w:rPr>
          <w:rFonts w:ascii="Arial" w:hAnsi="Arial" w:cs="Arial"/>
          <w:bCs/>
        </w:rPr>
      </w:pPr>
      <w:r w:rsidRPr="00D27C6C">
        <w:rPr>
          <w:rFonts w:ascii="Arial" w:hAnsi="Arial" w:cs="Arial"/>
          <w:bCs/>
        </w:rPr>
        <w:t xml:space="preserve">oświadczenie wykonawców wspólnie ubiegających się o zamówienie, z którego wynika, które usługi wykonają poszczególni wykonawcy (art. 117 ust. 4 </w:t>
      </w:r>
      <w:proofErr w:type="spellStart"/>
      <w:r w:rsidRPr="00D27C6C">
        <w:rPr>
          <w:rFonts w:ascii="Arial" w:hAnsi="Arial" w:cs="Arial"/>
          <w:bCs/>
        </w:rPr>
        <w:t>uPzp</w:t>
      </w:r>
      <w:proofErr w:type="spellEnd"/>
      <w:r w:rsidRPr="00D27C6C">
        <w:rPr>
          <w:rFonts w:ascii="Arial" w:hAnsi="Arial" w:cs="Arial"/>
          <w:bCs/>
        </w:rPr>
        <w:t xml:space="preserve">) – wg załącznika nr  </w:t>
      </w:r>
      <w:r w:rsidR="00B527CF" w:rsidRPr="00B527CF">
        <w:rPr>
          <w:rFonts w:ascii="Arial" w:hAnsi="Arial" w:cs="Arial"/>
          <w:bCs/>
        </w:rPr>
        <w:t>6</w:t>
      </w:r>
      <w:r w:rsidRPr="00B527CF">
        <w:rPr>
          <w:rFonts w:ascii="Arial" w:hAnsi="Arial" w:cs="Arial"/>
          <w:bCs/>
        </w:rPr>
        <w:t xml:space="preserve"> do S</w:t>
      </w:r>
      <w:r w:rsidRPr="00D27C6C">
        <w:rPr>
          <w:rFonts w:ascii="Arial" w:hAnsi="Arial" w:cs="Arial"/>
          <w:bCs/>
        </w:rPr>
        <w:t>WZ</w:t>
      </w:r>
      <w:r w:rsidR="004C0FD9">
        <w:rPr>
          <w:rFonts w:ascii="Arial" w:hAnsi="Arial" w:cs="Arial"/>
          <w:bCs/>
        </w:rPr>
        <w:t>.</w:t>
      </w:r>
      <w:r w:rsidRPr="00D27C6C">
        <w:rPr>
          <w:rFonts w:ascii="Arial" w:hAnsi="Arial" w:cs="Arial"/>
          <w:bCs/>
        </w:rPr>
        <w:t xml:space="preserve"> </w:t>
      </w:r>
    </w:p>
    <w:p w14:paraId="259F85D3" w14:textId="77777777" w:rsidR="00446B6C" w:rsidRPr="00D2755F" w:rsidRDefault="00446B6C" w:rsidP="00792BFE">
      <w:pPr>
        <w:spacing w:line="276" w:lineRule="auto"/>
        <w:ind w:left="680"/>
        <w:jc w:val="both"/>
        <w:rPr>
          <w:rFonts w:ascii="Arial" w:hAnsi="Arial" w:cs="Arial"/>
          <w:i/>
          <w:color w:val="000000"/>
          <w:lang w:eastAsia="en-US"/>
        </w:rPr>
      </w:pPr>
      <w:r w:rsidRPr="00D2755F">
        <w:rPr>
          <w:rFonts w:ascii="Arial" w:hAnsi="Arial" w:cs="Arial"/>
          <w:i/>
          <w:color w:val="000000"/>
        </w:rPr>
        <w:t xml:space="preserve">Wypełniając formularz ofertowy, jak również inne dokumenty powołujące się na „Wykonawcę”, w miejscu np. „nazwa i adres Wykonawcy” należy wpisać dane dotyczące podmiotu wspólnego, a nie tylko pełnomocnika (lidera). </w:t>
      </w:r>
      <w:r w:rsidRPr="00D2755F">
        <w:rPr>
          <w:rFonts w:ascii="Arial" w:hAnsi="Arial" w:cs="Arial"/>
          <w:i/>
          <w:color w:val="000000"/>
          <w:lang w:eastAsia="en-US"/>
        </w:rPr>
        <w:t xml:space="preserve"> </w:t>
      </w:r>
    </w:p>
    <w:p w14:paraId="73DDAC7E" w14:textId="77777777" w:rsidR="004C0FD9" w:rsidRDefault="00384FA2" w:rsidP="002D55AE">
      <w:pPr>
        <w:numPr>
          <w:ilvl w:val="1"/>
          <w:numId w:val="23"/>
        </w:numPr>
        <w:autoSpaceDE w:val="0"/>
        <w:autoSpaceDN w:val="0"/>
        <w:adjustRightInd w:val="0"/>
        <w:spacing w:line="276" w:lineRule="auto"/>
        <w:ind w:left="567" w:hanging="567"/>
        <w:jc w:val="both"/>
        <w:rPr>
          <w:rFonts w:ascii="Arial" w:hAnsi="Arial" w:cs="Arial"/>
        </w:rPr>
      </w:pPr>
      <w:r w:rsidRPr="00E14F1D">
        <w:rPr>
          <w:rFonts w:ascii="Arial" w:hAnsi="Arial" w:cs="Arial"/>
        </w:rPr>
        <w:t xml:space="preserve">Oferta i załączniki oferty (oświadczenia i dokumenty) muszą być </w:t>
      </w:r>
      <w:r w:rsidRPr="00E14F1D">
        <w:rPr>
          <w:rFonts w:ascii="Arial" w:hAnsi="Arial" w:cs="Arial"/>
          <w:b/>
          <w:bCs/>
        </w:rPr>
        <w:t xml:space="preserve">podpisane </w:t>
      </w:r>
      <w:r w:rsidRPr="00E14F1D">
        <w:rPr>
          <w:rFonts w:ascii="Arial" w:hAnsi="Arial" w:cs="Arial"/>
        </w:rPr>
        <w:t>przez osobę/osoby/ uprawnioną/uprawnione/ do reprezentowania  wykonawcy</w:t>
      </w:r>
      <w:r w:rsidR="00247861" w:rsidRPr="00E14F1D">
        <w:rPr>
          <w:rFonts w:ascii="Arial" w:hAnsi="Arial" w:cs="Arial"/>
        </w:rPr>
        <w:t xml:space="preserve"> </w:t>
      </w:r>
      <w:r w:rsidR="002209EF" w:rsidRPr="00E14F1D">
        <w:rPr>
          <w:rFonts w:ascii="Arial" w:hAnsi="Arial" w:cs="Arial"/>
        </w:rPr>
        <w:t>podpisem kwalifikowanym</w:t>
      </w:r>
      <w:r w:rsidR="002209EF" w:rsidRPr="00E14F1D">
        <w:t xml:space="preserve"> -  </w:t>
      </w:r>
      <w:r w:rsidR="002209EF" w:rsidRPr="00E14F1D">
        <w:rPr>
          <w:rFonts w:ascii="Arial" w:hAnsi="Arial" w:cs="Arial"/>
        </w:rPr>
        <w:t xml:space="preserve">podpis </w:t>
      </w:r>
      <w:r w:rsidR="00A61218" w:rsidRPr="00E14F1D">
        <w:rPr>
          <w:rFonts w:ascii="Arial" w:hAnsi="Arial" w:cs="Arial"/>
        </w:rPr>
        <w:t xml:space="preserve">ma moc prawną jak podpis własnoręczny, </w:t>
      </w:r>
      <w:r w:rsidR="002209EF" w:rsidRPr="00E14F1D">
        <w:rPr>
          <w:rFonts w:ascii="Arial" w:hAnsi="Arial" w:cs="Arial"/>
        </w:rPr>
        <w:t>jest poświadczony specjalnym certyfikatem kwalifikowanym, który umożliwia weryfikację składającej podpis osoby. Tylko ta osoba, do której podpis i certyfikat są przyporządkowane, może go używać.</w:t>
      </w:r>
      <w:r w:rsidR="002209EF" w:rsidRPr="00E14F1D">
        <w:rPr>
          <w:rFonts w:ascii="Arial" w:hAnsi="Arial" w:cs="Arial"/>
          <w:sz w:val="24"/>
          <w:szCs w:val="24"/>
        </w:rPr>
        <w:t xml:space="preserve"> </w:t>
      </w:r>
      <w:r w:rsidR="002209EF" w:rsidRPr="00E14F1D">
        <w:rPr>
          <w:rFonts w:ascii="Arial" w:hAnsi="Arial" w:cs="Arial"/>
        </w:rPr>
        <w:t>Sposób złożenia podpisu kwalifikowanego został opisany przez dostawcę posiadanego przez Wykonawcę podpisu</w:t>
      </w:r>
    </w:p>
    <w:p w14:paraId="1A2F4A7F" w14:textId="77777777" w:rsidR="004C0FD9" w:rsidRDefault="00384FA2" w:rsidP="002D55AE">
      <w:pPr>
        <w:numPr>
          <w:ilvl w:val="1"/>
          <w:numId w:val="23"/>
        </w:numPr>
        <w:autoSpaceDE w:val="0"/>
        <w:autoSpaceDN w:val="0"/>
        <w:adjustRightInd w:val="0"/>
        <w:spacing w:line="276" w:lineRule="auto"/>
        <w:ind w:left="567" w:hanging="567"/>
        <w:jc w:val="both"/>
        <w:rPr>
          <w:rFonts w:ascii="Arial" w:hAnsi="Arial" w:cs="Arial"/>
        </w:rPr>
      </w:pPr>
      <w:r w:rsidRPr="004C0FD9">
        <w:rPr>
          <w:rFonts w:ascii="Arial" w:hAnsi="Arial" w:cs="Arial"/>
        </w:rPr>
        <w:t>Jeżeli ofertę i załączniki podpisuje osoba inna niż wynika to ze sposobu reprezentacji wówczas musi być wraz z ofertą złożone pełnomocnictwo</w:t>
      </w:r>
      <w:r w:rsidR="00247861" w:rsidRPr="004C0FD9">
        <w:rPr>
          <w:rFonts w:ascii="Arial" w:hAnsi="Arial" w:cs="Arial"/>
        </w:rPr>
        <w:t xml:space="preserve"> lub inny dokument</w:t>
      </w:r>
      <w:r w:rsidRPr="004C0FD9">
        <w:rPr>
          <w:rFonts w:ascii="Arial" w:hAnsi="Arial" w:cs="Arial"/>
        </w:rPr>
        <w:t xml:space="preserve">.  </w:t>
      </w:r>
      <w:r w:rsidR="00EC0173" w:rsidRPr="004C0FD9">
        <w:rPr>
          <w:rFonts w:ascii="Arial" w:hAnsi="Arial" w:cs="Arial"/>
        </w:rPr>
        <w:t>W treści pełnomocnictw</w:t>
      </w:r>
      <w:r w:rsidR="00247861" w:rsidRPr="004C0FD9">
        <w:rPr>
          <w:rFonts w:ascii="Arial" w:hAnsi="Arial" w:cs="Arial"/>
        </w:rPr>
        <w:t>o/dokument</w:t>
      </w:r>
      <w:r w:rsidR="00EC0173" w:rsidRPr="004C0FD9">
        <w:rPr>
          <w:rFonts w:ascii="Arial" w:hAnsi="Arial" w:cs="Arial"/>
        </w:rPr>
        <w:t xml:space="preserve"> musi zawierać określenie do jakich czynności w prowadzonym postępowaniu upoważniony jest pełnomocnik działający w imieniu wykonawcy.</w:t>
      </w:r>
    </w:p>
    <w:p w14:paraId="2349B332" w14:textId="77777777" w:rsidR="004C0FD9" w:rsidRDefault="00EC0173" w:rsidP="002D55AE">
      <w:pPr>
        <w:numPr>
          <w:ilvl w:val="1"/>
          <w:numId w:val="23"/>
        </w:numPr>
        <w:autoSpaceDE w:val="0"/>
        <w:autoSpaceDN w:val="0"/>
        <w:adjustRightInd w:val="0"/>
        <w:spacing w:line="276" w:lineRule="auto"/>
        <w:ind w:left="567" w:hanging="567"/>
        <w:jc w:val="both"/>
        <w:rPr>
          <w:rFonts w:ascii="Arial" w:hAnsi="Arial" w:cs="Arial"/>
        </w:rPr>
      </w:pPr>
      <w:r w:rsidRPr="004C0FD9">
        <w:rPr>
          <w:rFonts w:ascii="Arial" w:hAnsi="Arial" w:cs="Arial"/>
        </w:rPr>
        <w:t>Pełnomocnictwo</w:t>
      </w:r>
      <w:r w:rsidR="00247861" w:rsidRPr="004C0FD9">
        <w:rPr>
          <w:rFonts w:ascii="Arial" w:hAnsi="Arial" w:cs="Arial"/>
        </w:rPr>
        <w:t>/dokument</w:t>
      </w:r>
      <w:r w:rsidRPr="004C0FD9">
        <w:rPr>
          <w:rFonts w:ascii="Arial" w:hAnsi="Arial" w:cs="Arial"/>
        </w:rPr>
        <w:t xml:space="preserve"> musi  być  załączone  do  oferty w  oryginale w takiej samej formie jak składana oferta tj. w formie elektronicznej </w:t>
      </w:r>
      <w:r w:rsidR="00247861" w:rsidRPr="004C0FD9">
        <w:rPr>
          <w:rFonts w:ascii="Arial" w:hAnsi="Arial" w:cs="Arial"/>
        </w:rPr>
        <w:t>podpisane kwalifikowanym podpisem elektronicznym</w:t>
      </w:r>
      <w:r w:rsidRPr="004C0FD9">
        <w:rPr>
          <w:rFonts w:ascii="Arial" w:hAnsi="Arial" w:cs="Arial"/>
        </w:rPr>
        <w:t>.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w:t>
      </w:r>
      <w:r w:rsidR="00247861" w:rsidRPr="004C0FD9">
        <w:rPr>
          <w:rFonts w:ascii="Arial" w:hAnsi="Arial" w:cs="Arial"/>
        </w:rPr>
        <w:t xml:space="preserve"> </w:t>
      </w:r>
      <w:r w:rsidRPr="004C0FD9">
        <w:rPr>
          <w:rFonts w:ascii="Arial" w:hAnsi="Arial" w:cs="Arial"/>
        </w:rPr>
        <w:t xml:space="preserve">mocodawcy.  Elektroniczna  kopia  pełnomocnictwa  nie może  być uwierzytelniona przez pełnomocnika. </w:t>
      </w:r>
    </w:p>
    <w:p w14:paraId="5D6C3C76" w14:textId="77777777" w:rsidR="004C0FD9" w:rsidRDefault="002F40AD" w:rsidP="002D55AE">
      <w:pPr>
        <w:numPr>
          <w:ilvl w:val="1"/>
          <w:numId w:val="23"/>
        </w:numPr>
        <w:autoSpaceDE w:val="0"/>
        <w:autoSpaceDN w:val="0"/>
        <w:adjustRightInd w:val="0"/>
        <w:spacing w:line="276" w:lineRule="auto"/>
        <w:ind w:left="567" w:hanging="567"/>
        <w:jc w:val="both"/>
        <w:rPr>
          <w:rFonts w:ascii="Arial" w:hAnsi="Arial" w:cs="Arial"/>
        </w:rPr>
      </w:pPr>
      <w:r w:rsidRPr="004C0FD9">
        <w:rPr>
          <w:rFonts w:ascii="Arial" w:hAnsi="Arial" w:cs="Arial"/>
        </w:rPr>
        <w:t>Oświadczenia i dokumenty składane przez podmiot udostępniający zasoby muszą być podpisane przez osobę uprawnioną do reprezentacji tego podmiotu lub pełnomocnika. Pełnomocnictwo należy załączyć do oferty. Zapisy pkt. 13.3-13.</w:t>
      </w:r>
      <w:r w:rsidR="00247861" w:rsidRPr="004C0FD9">
        <w:rPr>
          <w:rFonts w:ascii="Arial" w:hAnsi="Arial" w:cs="Arial"/>
        </w:rPr>
        <w:t>5</w:t>
      </w:r>
      <w:r w:rsidRPr="004C0FD9">
        <w:rPr>
          <w:rFonts w:ascii="Arial" w:hAnsi="Arial" w:cs="Arial"/>
        </w:rPr>
        <w:t xml:space="preserve"> SWZ stosuje się.</w:t>
      </w:r>
    </w:p>
    <w:p w14:paraId="1C5856A8" w14:textId="77777777" w:rsidR="00384FA2" w:rsidRPr="004C0FD9" w:rsidRDefault="00384FA2" w:rsidP="002D55AE">
      <w:pPr>
        <w:numPr>
          <w:ilvl w:val="1"/>
          <w:numId w:val="23"/>
        </w:numPr>
        <w:autoSpaceDE w:val="0"/>
        <w:autoSpaceDN w:val="0"/>
        <w:adjustRightInd w:val="0"/>
        <w:spacing w:line="276" w:lineRule="auto"/>
        <w:ind w:left="567" w:hanging="567"/>
        <w:jc w:val="both"/>
        <w:rPr>
          <w:rFonts w:ascii="Arial" w:hAnsi="Arial" w:cs="Arial"/>
        </w:rPr>
      </w:pPr>
      <w:r w:rsidRPr="004C0FD9">
        <w:rPr>
          <w:rFonts w:ascii="Arial" w:hAnsi="Arial" w:cs="Arial"/>
        </w:rPr>
        <w:t>Dołączony do SWZ formularz ofertowy i</w:t>
      </w:r>
      <w:r w:rsidRPr="004C0FD9">
        <w:rPr>
          <w:rFonts w:ascii="Arial" w:hAnsi="Arial" w:cs="Arial"/>
          <w:color w:val="000000"/>
        </w:rPr>
        <w:t xml:space="preserve"> druki załączników mogą stanowić wzór dla Wykonawcy przy opracowywaniu tych dokumentów. Dopuszcza się sporządzenie formularza ofertowego i </w:t>
      </w:r>
      <w:r w:rsidRPr="004C0FD9">
        <w:rPr>
          <w:rFonts w:ascii="Arial" w:hAnsi="Arial" w:cs="Arial"/>
          <w:color w:val="000000"/>
        </w:rPr>
        <w:lastRenderedPageBreak/>
        <w:t xml:space="preserve">załączników na drukach opracowanych przez Wykonawcę pod warunkiem zawarcia wszystkich informacji określonych we wzorze. </w:t>
      </w:r>
    </w:p>
    <w:p w14:paraId="04013211" w14:textId="77777777" w:rsidR="00384FA2" w:rsidRDefault="00384FA2" w:rsidP="00792BFE">
      <w:pPr>
        <w:spacing w:line="276" w:lineRule="auto"/>
        <w:jc w:val="both"/>
        <w:rPr>
          <w:rFonts w:ascii="Arial" w:hAnsi="Arial" w:cs="Arial"/>
          <w:color w:val="000000"/>
          <w:lang w:eastAsia="en-US"/>
        </w:rPr>
      </w:pPr>
    </w:p>
    <w:p w14:paraId="3CEA7125" w14:textId="77777777" w:rsidR="00485D67" w:rsidRPr="00161D85" w:rsidRDefault="00694BAC" w:rsidP="00792BFE">
      <w:pPr>
        <w:pStyle w:val="Nagwek2"/>
        <w:spacing w:line="276" w:lineRule="auto"/>
        <w:ind w:left="426" w:hanging="426"/>
        <w:rPr>
          <w:u w:val="none"/>
        </w:rPr>
      </w:pPr>
      <w:bookmarkStart w:id="21" w:name="_Toc66181006"/>
      <w:r w:rsidRPr="00D66667">
        <w:rPr>
          <w:sz w:val="22"/>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r w:rsidR="001568B4" w:rsidRPr="00161D85">
        <w:rPr>
          <w:u w:val="none"/>
        </w:rPr>
        <w:t>.</w:t>
      </w:r>
      <w:bookmarkEnd w:id="21"/>
    </w:p>
    <w:p w14:paraId="09037069" w14:textId="6B5F1CF4" w:rsidR="009A6C7E" w:rsidRDefault="00D85B06" w:rsidP="00FF4C4A">
      <w:pPr>
        <w:numPr>
          <w:ilvl w:val="0"/>
          <w:numId w:val="42"/>
        </w:numPr>
        <w:autoSpaceDE w:val="0"/>
        <w:autoSpaceDN w:val="0"/>
        <w:adjustRightInd w:val="0"/>
        <w:spacing w:line="276" w:lineRule="auto"/>
        <w:ind w:left="567" w:hanging="567"/>
        <w:jc w:val="both"/>
        <w:rPr>
          <w:rFonts w:ascii="Arial" w:hAnsi="Arial" w:cs="Arial"/>
        </w:rPr>
      </w:pPr>
      <w:r>
        <w:rPr>
          <w:rFonts w:ascii="Arial" w:eastAsia="Calibri" w:hAnsi="Arial" w:cs="Arial"/>
          <w:lang w:eastAsia="en-US"/>
        </w:rPr>
        <w:t>W</w:t>
      </w:r>
      <w:r w:rsidR="00F509A9" w:rsidRPr="00161D85">
        <w:rPr>
          <w:rFonts w:ascii="Arial" w:eastAsia="Calibri" w:hAnsi="Arial" w:cs="Arial"/>
          <w:b/>
          <w:lang w:eastAsia="en-US"/>
        </w:rPr>
        <w:t xml:space="preserve"> </w:t>
      </w:r>
      <w:r w:rsidR="00F509A9" w:rsidRPr="00161D85">
        <w:rPr>
          <w:rFonts w:ascii="Arial" w:eastAsia="Calibri" w:hAnsi="Arial" w:cs="Arial"/>
          <w:lang w:eastAsia="en-US"/>
        </w:rPr>
        <w:t xml:space="preserve">postępowaniu </w:t>
      </w:r>
      <w:r w:rsidR="0087798F" w:rsidRPr="00161D85">
        <w:rPr>
          <w:rFonts w:ascii="Arial" w:eastAsia="Calibri" w:hAnsi="Arial" w:cs="Arial"/>
          <w:lang w:eastAsia="en-US"/>
        </w:rPr>
        <w:t xml:space="preserve">cała </w:t>
      </w:r>
      <w:r w:rsidR="00F509A9" w:rsidRPr="00161D85">
        <w:rPr>
          <w:rFonts w:ascii="Arial" w:eastAsia="Calibri" w:hAnsi="Arial" w:cs="Arial"/>
          <w:lang w:eastAsia="en-US"/>
        </w:rPr>
        <w:t>komunikacja</w:t>
      </w:r>
      <w:r w:rsidR="00990272" w:rsidRPr="00161D85">
        <w:rPr>
          <w:rFonts w:ascii="Arial" w:eastAsia="Calibri" w:hAnsi="Arial" w:cs="Arial"/>
          <w:lang w:eastAsia="en-US"/>
        </w:rPr>
        <w:t xml:space="preserve">, </w:t>
      </w:r>
      <w:r w:rsidR="00F509A9" w:rsidRPr="00161D85">
        <w:rPr>
          <w:rFonts w:ascii="Arial" w:eastAsia="Calibri" w:hAnsi="Arial" w:cs="Arial"/>
          <w:lang w:eastAsia="en-US"/>
        </w:rPr>
        <w:t>między Zamawiającym a Wykonawcami</w:t>
      </w:r>
      <w:r w:rsidR="00F509A9" w:rsidRPr="00D96385">
        <w:rPr>
          <w:rFonts w:ascii="Arial" w:eastAsia="Calibri" w:hAnsi="Arial" w:cs="Arial"/>
          <w:lang w:eastAsia="en-US"/>
        </w:rPr>
        <w:t xml:space="preserve">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00BF6CA0" w:rsidRPr="00D96385">
        <w:rPr>
          <w:rFonts w:ascii="Arial" w:eastAsia="Calibri" w:hAnsi="Arial" w:cs="Arial"/>
          <w:lang w:eastAsia="en-US"/>
        </w:rPr>
        <w:t>p</w:t>
      </w:r>
      <w:r w:rsidR="000A04CC" w:rsidRPr="00D96385">
        <w:rPr>
          <w:rFonts w:ascii="Arial" w:hAnsi="Arial" w:cs="Arial"/>
        </w:rPr>
        <w:t>latform</w:t>
      </w:r>
      <w:r w:rsidR="00BF6CA0" w:rsidRPr="00D96385">
        <w:rPr>
          <w:rFonts w:ascii="Arial" w:hAnsi="Arial" w:cs="Arial"/>
        </w:rPr>
        <w:t>ę</w:t>
      </w:r>
      <w:r w:rsidR="000A04CC" w:rsidRPr="00D96385">
        <w:rPr>
          <w:rFonts w:ascii="Arial" w:hAnsi="Arial" w:cs="Arial"/>
        </w:rPr>
        <w:t xml:space="preserve"> zakupow</w:t>
      </w:r>
      <w:r w:rsidR="00BF6CA0" w:rsidRPr="00D96385">
        <w:rPr>
          <w:rFonts w:ascii="Arial" w:hAnsi="Arial" w:cs="Arial"/>
        </w:rPr>
        <w:t>ą</w:t>
      </w:r>
      <w:r w:rsidR="000A04CC" w:rsidRPr="000A04CC">
        <w:rPr>
          <w:rFonts w:ascii="Arial" w:hAnsi="Arial" w:cs="Arial"/>
          <w:b/>
        </w:rPr>
        <w:t xml:space="preserve"> </w:t>
      </w:r>
      <w:r w:rsidR="000A04CC" w:rsidRPr="00740690">
        <w:rPr>
          <w:rFonts w:ascii="Arial" w:hAnsi="Arial" w:cs="Arial"/>
          <w:b/>
        </w:rPr>
        <w:t xml:space="preserve">- </w:t>
      </w:r>
      <w:hyperlink r:id="rId15" w:history="1">
        <w:r w:rsidR="00DF10A2" w:rsidRPr="006C4499">
          <w:rPr>
            <w:rStyle w:val="Hipercze"/>
            <w:rFonts w:ascii="Arial" w:hAnsi="Arial" w:cs="Arial"/>
            <w:bCs/>
          </w:rPr>
          <w:t>https://platformazakupowa.pl/transakcja/</w:t>
        </w:r>
      </w:hyperlink>
      <w:r w:rsidR="00DF10A2" w:rsidRPr="00DF10A2">
        <w:rPr>
          <w:rStyle w:val="Hipercze"/>
          <w:rFonts w:ascii="Arial" w:hAnsi="Arial" w:cs="Arial"/>
          <w:bCs/>
        </w:rPr>
        <w:t>788220</w:t>
      </w:r>
      <w:r w:rsidR="000A04CC" w:rsidRPr="000A04CC">
        <w:rPr>
          <w:rFonts w:ascii="Arial" w:hAnsi="Arial" w:cs="Arial"/>
        </w:rPr>
        <w:t xml:space="preserve"> dedykowan</w:t>
      </w:r>
      <w:r w:rsidR="00BF6CA0">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63FC290F" w14:textId="77777777" w:rsidR="009A6C7E" w:rsidRDefault="00FF6B4D" w:rsidP="00FF4C4A">
      <w:pPr>
        <w:numPr>
          <w:ilvl w:val="0"/>
          <w:numId w:val="42"/>
        </w:numPr>
        <w:autoSpaceDE w:val="0"/>
        <w:autoSpaceDN w:val="0"/>
        <w:adjustRightInd w:val="0"/>
        <w:spacing w:line="276" w:lineRule="auto"/>
        <w:ind w:left="567" w:hanging="567"/>
        <w:jc w:val="both"/>
        <w:rPr>
          <w:rFonts w:ascii="Arial" w:hAnsi="Arial" w:cs="Arial"/>
        </w:rPr>
      </w:pPr>
      <w:r w:rsidRPr="009A6C7E">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14:paraId="5BC01823" w14:textId="77777777" w:rsidR="009A6C7E" w:rsidRDefault="009E2FB3" w:rsidP="00FF4C4A">
      <w:pPr>
        <w:numPr>
          <w:ilvl w:val="0"/>
          <w:numId w:val="42"/>
        </w:numPr>
        <w:autoSpaceDE w:val="0"/>
        <w:autoSpaceDN w:val="0"/>
        <w:adjustRightInd w:val="0"/>
        <w:spacing w:line="276" w:lineRule="auto"/>
        <w:ind w:left="567" w:hanging="567"/>
        <w:jc w:val="both"/>
        <w:rPr>
          <w:rFonts w:ascii="Arial" w:hAnsi="Arial" w:cs="Arial"/>
        </w:rPr>
      </w:pPr>
      <w:r w:rsidRPr="009A6C7E">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36AE1EF" w14:textId="77777777" w:rsidR="009A6C7E" w:rsidRDefault="009E2FB3" w:rsidP="00FF4C4A">
      <w:pPr>
        <w:numPr>
          <w:ilvl w:val="0"/>
          <w:numId w:val="42"/>
        </w:numPr>
        <w:autoSpaceDE w:val="0"/>
        <w:autoSpaceDN w:val="0"/>
        <w:adjustRightInd w:val="0"/>
        <w:spacing w:line="276" w:lineRule="auto"/>
        <w:ind w:left="567" w:hanging="567"/>
        <w:jc w:val="both"/>
        <w:rPr>
          <w:rFonts w:ascii="Arial" w:hAnsi="Arial" w:cs="Arial"/>
        </w:rPr>
      </w:pPr>
      <w:r w:rsidRPr="009A6C7E">
        <w:rPr>
          <w:rFonts w:ascii="Arial" w:hAnsi="Arial" w:cs="Arial"/>
        </w:rPr>
        <w:t xml:space="preserve">Wykonawca jako podmiot profesjonalny ma obowiązek sprawdzania komunikatów </w:t>
      </w:r>
      <w:r w:rsidR="001012B1" w:rsidRPr="009A6C7E">
        <w:rPr>
          <w:rFonts w:ascii="Arial" w:hAnsi="Arial" w:cs="Arial"/>
        </w:rPr>
        <w:t xml:space="preserve">                                   </w:t>
      </w:r>
      <w:r w:rsidRPr="009A6C7E">
        <w:rPr>
          <w:rFonts w:ascii="Arial" w:hAnsi="Arial" w:cs="Arial"/>
        </w:rPr>
        <w:t>i wiadomości bezpośrednio na platformazakupowa.pl przesłanych przez zamawiającego, gdyż system powiadomień może ulec awarii lub powiadomienie może trafić do folderu SPAM.</w:t>
      </w:r>
    </w:p>
    <w:p w14:paraId="666A8B41" w14:textId="77777777" w:rsidR="009A6C7E" w:rsidRDefault="000A04CC" w:rsidP="00FF4C4A">
      <w:pPr>
        <w:numPr>
          <w:ilvl w:val="0"/>
          <w:numId w:val="42"/>
        </w:numPr>
        <w:autoSpaceDE w:val="0"/>
        <w:autoSpaceDN w:val="0"/>
        <w:adjustRightInd w:val="0"/>
        <w:spacing w:line="276" w:lineRule="auto"/>
        <w:ind w:left="567" w:hanging="567"/>
        <w:jc w:val="both"/>
        <w:rPr>
          <w:rFonts w:ascii="Arial" w:hAnsi="Arial" w:cs="Arial"/>
        </w:rPr>
      </w:pPr>
      <w:r w:rsidRPr="009A6C7E">
        <w:rPr>
          <w:rFonts w:ascii="Arial" w:hAnsi="Arial" w:cs="Arial"/>
        </w:rPr>
        <w:t xml:space="preserve">Wymagania techniczne i organizacyjne wysyłania i odbierania dokumentów, elektronicznych kopii dokumentów i oświadczeń oraz informacji przy użyciu środków komunikacji elektronicznej określają: </w:t>
      </w:r>
      <w:r w:rsidRPr="009A6C7E">
        <w:rPr>
          <w:rFonts w:ascii="Arial" w:hAnsi="Arial" w:cs="Arial"/>
          <w:i/>
        </w:rPr>
        <w:t>Regulamin Internetowej Platformy Zakupowej</w:t>
      </w:r>
      <w:r w:rsidRPr="009A6C7E">
        <w:rPr>
          <w:rFonts w:ascii="Arial" w:hAnsi="Arial" w:cs="Arial"/>
        </w:rPr>
        <w:t xml:space="preserve"> </w:t>
      </w:r>
      <w:r w:rsidR="009E2FB3" w:rsidRPr="009A6C7E">
        <w:rPr>
          <w:rFonts w:ascii="Arial" w:hAnsi="Arial" w:cs="Arial"/>
        </w:rPr>
        <w:t>( dostępny pod adresem</w:t>
      </w:r>
      <w:r w:rsidR="009E2FB3" w:rsidRPr="009E2FB3">
        <w:t xml:space="preserve"> </w:t>
      </w:r>
      <w:r w:rsidR="009E2FB3" w:rsidRPr="009A6C7E">
        <w:rPr>
          <w:rFonts w:ascii="Arial" w:hAnsi="Arial" w:cs="Arial"/>
        </w:rPr>
        <w:t xml:space="preserve">https://platformazakupowa.pl/strona/1-regulamin) </w:t>
      </w:r>
      <w:r w:rsidRPr="009A6C7E">
        <w:rPr>
          <w:rFonts w:ascii="Arial" w:hAnsi="Arial" w:cs="Arial"/>
        </w:rPr>
        <w:t xml:space="preserve">oraz </w:t>
      </w:r>
      <w:r w:rsidRPr="009A6C7E">
        <w:rPr>
          <w:rFonts w:ascii="Arial" w:hAnsi="Arial" w:cs="Arial"/>
          <w:i/>
        </w:rPr>
        <w:t>Instrukcja składania oferty dla Wykonawcy</w:t>
      </w:r>
      <w:r w:rsidRPr="009A6C7E">
        <w:rPr>
          <w:rFonts w:ascii="Arial" w:hAnsi="Arial" w:cs="Arial"/>
        </w:rPr>
        <w:t xml:space="preserve"> </w:t>
      </w:r>
      <w:r w:rsidR="009E2FB3" w:rsidRPr="009A6C7E">
        <w:rPr>
          <w:rFonts w:ascii="Arial" w:hAnsi="Arial" w:cs="Arial"/>
        </w:rPr>
        <w:t>(dostępna pod adresem https://platformazakupowa.pl/strona/45-instrukcje).</w:t>
      </w:r>
      <w:r w:rsidR="004C0D97" w:rsidRPr="009A6C7E">
        <w:rPr>
          <w:rFonts w:ascii="Arial" w:hAnsi="Arial" w:cs="Arial"/>
        </w:rPr>
        <w:t xml:space="preserve">     </w:t>
      </w:r>
    </w:p>
    <w:p w14:paraId="206D1927" w14:textId="77777777" w:rsidR="009E2FB3" w:rsidRPr="009A6C7E" w:rsidRDefault="009E2FB3" w:rsidP="00FF4C4A">
      <w:pPr>
        <w:numPr>
          <w:ilvl w:val="0"/>
          <w:numId w:val="42"/>
        </w:numPr>
        <w:autoSpaceDE w:val="0"/>
        <w:autoSpaceDN w:val="0"/>
        <w:adjustRightInd w:val="0"/>
        <w:spacing w:line="276" w:lineRule="auto"/>
        <w:ind w:left="567" w:hanging="567"/>
        <w:jc w:val="both"/>
        <w:rPr>
          <w:rFonts w:ascii="Arial" w:hAnsi="Arial" w:cs="Arial"/>
        </w:rPr>
      </w:pPr>
      <w:r w:rsidRPr="009A6C7E">
        <w:rPr>
          <w:rFonts w:ascii="Arial" w:hAnsi="Arial" w:cs="Arial"/>
        </w:rPr>
        <w:t xml:space="preserve">Zamawiający, zgodnie z § 11 ust. 2 </w:t>
      </w:r>
      <w:r w:rsidR="00696AE1" w:rsidRPr="009A6C7E">
        <w:rPr>
          <w:rFonts w:ascii="Arial" w:hAnsi="Arial" w:cs="Arial"/>
        </w:rPr>
        <w:t xml:space="preserve">Rozporządzenia Prezesa Rady Ministrów </w:t>
      </w:r>
      <w:r w:rsidRPr="009A6C7E">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sidRPr="009A6C7E">
        <w:rPr>
          <w:rFonts w:ascii="Arial" w:hAnsi="Arial" w:cs="Arial"/>
        </w:rPr>
        <w:t xml:space="preserve">                     </w:t>
      </w:r>
      <w:r w:rsidRPr="009A6C7E">
        <w:rPr>
          <w:rFonts w:ascii="Arial" w:hAnsi="Arial" w:cs="Arial"/>
        </w:rPr>
        <w:t xml:space="preserve">w postępowaniu o udzielenie zamówienia publicznego lub konkursie zamieszcza wymagania dotyczące specyfikacji połączenia, formatu przesyłanych danych oraz szyfrowania </w:t>
      </w:r>
      <w:r w:rsidR="001012B1" w:rsidRPr="009A6C7E">
        <w:rPr>
          <w:rFonts w:ascii="Arial" w:hAnsi="Arial" w:cs="Arial"/>
        </w:rPr>
        <w:t xml:space="preserve">                             </w:t>
      </w:r>
      <w:r w:rsidRPr="009A6C7E">
        <w:rPr>
          <w:rFonts w:ascii="Arial" w:hAnsi="Arial" w:cs="Arial"/>
        </w:rPr>
        <w:t>i oznaczania czasu przekazania i odbioru danych za pośrednictwem platformazakupowa.pl, tj.:</w:t>
      </w:r>
    </w:p>
    <w:p w14:paraId="146AAD29" w14:textId="77777777" w:rsidR="009E2FB3"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14:paraId="5B81B604" w14:textId="77777777" w:rsidR="009E2FB3"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A30932B" w14:textId="77777777" w:rsidR="009E2FB3"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548A98AF" w14:textId="77777777" w:rsidR="009E2FB3"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włączona obsługa JavaScript,</w:t>
      </w:r>
    </w:p>
    <w:p w14:paraId="64105706" w14:textId="77777777" w:rsidR="009E2FB3"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 xml:space="preserve">zainstalowany program Adobe </w:t>
      </w:r>
      <w:proofErr w:type="spellStart"/>
      <w:r w:rsidRPr="00696AE1">
        <w:rPr>
          <w:rFonts w:ascii="Arial" w:hAnsi="Arial" w:cs="Arial"/>
        </w:rPr>
        <w:t>Acrobat</w:t>
      </w:r>
      <w:proofErr w:type="spellEnd"/>
      <w:r w:rsidRPr="00696AE1">
        <w:rPr>
          <w:rFonts w:ascii="Arial" w:hAnsi="Arial" w:cs="Arial"/>
        </w:rPr>
        <w:t xml:space="preserve"> Reader lub inny obsługujący format plików .pdf,</w:t>
      </w:r>
    </w:p>
    <w:p w14:paraId="61E77F22" w14:textId="77777777" w:rsidR="009E2FB3"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09052228" w14:textId="77777777" w:rsidR="00FF6B4D"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Oznaczenie czasu odbioru danych przez platformę zakupową stanowi datę oraz dokładny czas (</w:t>
      </w:r>
      <w:proofErr w:type="spellStart"/>
      <w:r w:rsidRPr="00696AE1">
        <w:rPr>
          <w:rFonts w:ascii="Arial" w:hAnsi="Arial" w:cs="Arial"/>
        </w:rPr>
        <w:t>hh:mm:ss</w:t>
      </w:r>
      <w:proofErr w:type="spellEnd"/>
      <w:r w:rsidRPr="00696AE1">
        <w:rPr>
          <w:rFonts w:ascii="Arial" w:hAnsi="Arial" w:cs="Arial"/>
        </w:rPr>
        <w:t>) generowany wg. czasu lokalnego serwera synchronizowanego z zegarem Głównego Urzędu Miar.</w:t>
      </w:r>
    </w:p>
    <w:p w14:paraId="24FC141A" w14:textId="77777777" w:rsidR="009A6C7E" w:rsidRDefault="00672A2E" w:rsidP="00FF4C4A">
      <w:pPr>
        <w:numPr>
          <w:ilvl w:val="0"/>
          <w:numId w:val="42"/>
        </w:numPr>
        <w:spacing w:before="120" w:after="120" w:line="276" w:lineRule="auto"/>
        <w:ind w:left="567" w:hanging="567"/>
        <w:contextualSpacing/>
        <w:jc w:val="both"/>
        <w:rPr>
          <w:rFonts w:ascii="Arial" w:hAnsi="Arial" w:cs="Arial"/>
        </w:rPr>
      </w:pPr>
      <w:r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759BEC6E" w14:textId="77777777" w:rsidR="009A6C7E" w:rsidRDefault="000A04CC" w:rsidP="00FF4C4A">
      <w:pPr>
        <w:numPr>
          <w:ilvl w:val="0"/>
          <w:numId w:val="42"/>
        </w:numPr>
        <w:spacing w:before="120" w:after="120" w:line="276" w:lineRule="auto"/>
        <w:ind w:left="567" w:hanging="567"/>
        <w:contextualSpacing/>
        <w:jc w:val="both"/>
        <w:rPr>
          <w:rFonts w:ascii="Arial" w:hAnsi="Arial" w:cs="Arial"/>
        </w:rPr>
      </w:pPr>
      <w:r w:rsidRPr="009A6C7E">
        <w:rPr>
          <w:rFonts w:ascii="Arial" w:hAnsi="Arial" w:cs="Arial"/>
        </w:rPr>
        <w:t>We wszelkiej korespondencji związanej z niniejszym postępowaniem Zamawiający</w:t>
      </w:r>
      <w:r w:rsidR="00F85908" w:rsidRPr="009A6C7E">
        <w:rPr>
          <w:rFonts w:ascii="Arial" w:hAnsi="Arial" w:cs="Arial"/>
        </w:rPr>
        <w:t xml:space="preserve">                            </w:t>
      </w:r>
      <w:r w:rsidRPr="009A6C7E">
        <w:rPr>
          <w:rFonts w:ascii="Arial" w:hAnsi="Arial" w:cs="Arial"/>
        </w:rPr>
        <w:t xml:space="preserve">i Wykonawcy posługują się numerem ogłoszenia (BZP, TED lub ID postępowania). </w:t>
      </w:r>
    </w:p>
    <w:p w14:paraId="79CA20A2" w14:textId="77777777" w:rsidR="009A6C7E" w:rsidRDefault="00D86825" w:rsidP="00FF4C4A">
      <w:pPr>
        <w:numPr>
          <w:ilvl w:val="0"/>
          <w:numId w:val="42"/>
        </w:numPr>
        <w:spacing w:before="120" w:after="120" w:line="276" w:lineRule="auto"/>
        <w:ind w:left="567" w:hanging="567"/>
        <w:contextualSpacing/>
        <w:jc w:val="both"/>
        <w:rPr>
          <w:rFonts w:ascii="Arial" w:hAnsi="Arial" w:cs="Arial"/>
        </w:rPr>
      </w:pPr>
      <w:r w:rsidRPr="009A6C7E">
        <w:rPr>
          <w:rFonts w:ascii="Arial" w:hAnsi="Arial" w:cs="Arial"/>
        </w:rPr>
        <w:t xml:space="preserve">Zgodnie z art. 20 ust. 1 ustawy </w:t>
      </w:r>
      <w:proofErr w:type="spellStart"/>
      <w:r w:rsidRPr="009A6C7E">
        <w:rPr>
          <w:rFonts w:ascii="Arial" w:hAnsi="Arial" w:cs="Arial"/>
        </w:rPr>
        <w:t>Pzp</w:t>
      </w:r>
      <w:proofErr w:type="spellEnd"/>
      <w:r w:rsidRPr="009A6C7E">
        <w:rPr>
          <w:rFonts w:ascii="Arial" w:hAnsi="Arial" w:cs="Arial"/>
        </w:rPr>
        <w:t xml:space="preserve"> postępowanie o udzielenie zamówienia, z zastrzeżeniem wyjątków przewidzianych w ustawie </w:t>
      </w:r>
      <w:proofErr w:type="spellStart"/>
      <w:r w:rsidRPr="009A6C7E">
        <w:rPr>
          <w:rFonts w:ascii="Arial" w:hAnsi="Arial" w:cs="Arial"/>
        </w:rPr>
        <w:t>Pzp</w:t>
      </w:r>
      <w:proofErr w:type="spellEnd"/>
      <w:r w:rsidRPr="009A6C7E">
        <w:rPr>
          <w:rFonts w:ascii="Arial" w:hAnsi="Arial" w:cs="Arial"/>
        </w:rPr>
        <w:t>, prowadzi się pisemnie.</w:t>
      </w:r>
    </w:p>
    <w:p w14:paraId="5A52DD9D" w14:textId="77777777" w:rsidR="00E37D33" w:rsidRDefault="00D85B06" w:rsidP="00FF4C4A">
      <w:pPr>
        <w:numPr>
          <w:ilvl w:val="0"/>
          <w:numId w:val="42"/>
        </w:numPr>
        <w:spacing w:before="120" w:after="120" w:line="276" w:lineRule="auto"/>
        <w:ind w:left="567" w:hanging="567"/>
        <w:contextualSpacing/>
        <w:jc w:val="both"/>
        <w:rPr>
          <w:rFonts w:ascii="Arial" w:hAnsi="Arial" w:cs="Arial"/>
        </w:rPr>
      </w:pPr>
      <w:r w:rsidRPr="009A6C7E">
        <w:rPr>
          <w:rFonts w:ascii="Arial" w:eastAsia="Calibri" w:hAnsi="Arial" w:cs="Arial"/>
          <w:lang w:eastAsia="en-US"/>
        </w:rPr>
        <w:t xml:space="preserve">Zgodnie z art. 61 ust. 1 </w:t>
      </w:r>
      <w:proofErr w:type="spellStart"/>
      <w:r w:rsidRPr="009A6C7E">
        <w:rPr>
          <w:rFonts w:ascii="Arial" w:eastAsia="Calibri" w:hAnsi="Arial" w:cs="Arial"/>
          <w:lang w:eastAsia="en-US"/>
        </w:rPr>
        <w:t>uPzp</w:t>
      </w:r>
      <w:proofErr w:type="spellEnd"/>
      <w:r w:rsidRPr="009A6C7E">
        <w:rPr>
          <w:rFonts w:ascii="Arial" w:eastAsia="Calibri" w:hAnsi="Arial" w:cs="Arial"/>
          <w:lang w:eastAsia="en-US"/>
        </w:rPr>
        <w:t xml:space="preserve"> </w:t>
      </w:r>
      <w:r w:rsidR="00D86825" w:rsidRPr="009A6C7E">
        <w:rPr>
          <w:rFonts w:ascii="Arial" w:hAnsi="Arial" w:cs="Arial"/>
        </w:rPr>
        <w:t xml:space="preserve"> </w:t>
      </w:r>
      <w:r w:rsidR="00990E9E" w:rsidRPr="009A6C7E">
        <w:rPr>
          <w:rFonts w:ascii="Arial" w:hAnsi="Arial" w:cs="Arial"/>
        </w:rPr>
        <w:t xml:space="preserve">w </w:t>
      </w:r>
      <w:r w:rsidR="00D86825" w:rsidRPr="009A6C7E">
        <w:rPr>
          <w:rFonts w:ascii="Arial" w:hAnsi="Arial" w:cs="Arial"/>
        </w:rPr>
        <w:t>postępowaniu komunikacja i wymiana informacji oraz o</w:t>
      </w:r>
      <w:r w:rsidR="00990272" w:rsidRPr="009A6C7E">
        <w:rPr>
          <w:rFonts w:ascii="Arial" w:hAnsi="Arial" w:cs="Arial"/>
        </w:rPr>
        <w:t>fert</w:t>
      </w:r>
      <w:r w:rsidR="00D86825" w:rsidRPr="009A6C7E">
        <w:rPr>
          <w:rFonts w:ascii="Arial" w:hAnsi="Arial" w:cs="Arial"/>
        </w:rPr>
        <w:t>y</w:t>
      </w:r>
      <w:r w:rsidR="00990272" w:rsidRPr="009A6C7E">
        <w:rPr>
          <w:rFonts w:ascii="Arial" w:hAnsi="Arial" w:cs="Arial"/>
        </w:rPr>
        <w:t>, d</w:t>
      </w:r>
      <w:r w:rsidR="000A04CC" w:rsidRPr="009A6C7E">
        <w:rPr>
          <w:rFonts w:ascii="Arial" w:hAnsi="Arial" w:cs="Arial"/>
        </w:rPr>
        <w:t>okumenty</w:t>
      </w:r>
      <w:r w:rsidR="00990272" w:rsidRPr="009A6C7E">
        <w:rPr>
          <w:rFonts w:ascii="Arial" w:hAnsi="Arial" w:cs="Arial"/>
        </w:rPr>
        <w:t xml:space="preserve">, </w:t>
      </w:r>
      <w:r w:rsidR="000A04CC" w:rsidRPr="009A6C7E">
        <w:rPr>
          <w:rFonts w:ascii="Arial" w:hAnsi="Arial" w:cs="Arial"/>
        </w:rPr>
        <w:t>oświadczenia</w:t>
      </w:r>
      <w:r w:rsidR="00990272" w:rsidRPr="009A6C7E">
        <w:rPr>
          <w:rFonts w:ascii="Arial" w:hAnsi="Arial" w:cs="Arial"/>
        </w:rPr>
        <w:t xml:space="preserve">, zapytania do treści SWZ, wyjaśnienia i inne informacje dotyczące </w:t>
      </w:r>
      <w:r w:rsidR="00990272" w:rsidRPr="009A6C7E">
        <w:rPr>
          <w:rFonts w:ascii="Arial" w:hAnsi="Arial" w:cs="Arial"/>
        </w:rPr>
        <w:lastRenderedPageBreak/>
        <w:t xml:space="preserve">postępowania </w:t>
      </w:r>
      <w:r w:rsidR="000A04CC" w:rsidRPr="009A6C7E">
        <w:rPr>
          <w:rFonts w:ascii="Arial" w:hAnsi="Arial" w:cs="Arial"/>
        </w:rPr>
        <w:t>składane są przez Wykonawcę wyłącznie za pośrednictwem platformy</w:t>
      </w:r>
      <w:r w:rsidR="00990272" w:rsidRPr="009A6C7E">
        <w:rPr>
          <w:rFonts w:ascii="Arial" w:hAnsi="Arial" w:cs="Arial"/>
        </w:rPr>
        <w:t xml:space="preserve">, na której prowadzone jest postępowanie. Złożenie oferty, dokumentów i oświadczeń, zapytań do treści SWZ, wyjaśnień i innych informacji w inny sposób, z pominięciem </w:t>
      </w:r>
      <w:r w:rsidR="00D86825" w:rsidRPr="009A6C7E">
        <w:rPr>
          <w:rFonts w:ascii="Arial" w:hAnsi="Arial" w:cs="Arial"/>
        </w:rPr>
        <w:t xml:space="preserve">przekazania ich za pośrednictwem </w:t>
      </w:r>
      <w:r w:rsidR="00990272" w:rsidRPr="009A6C7E">
        <w:rPr>
          <w:rFonts w:ascii="Arial" w:hAnsi="Arial" w:cs="Arial"/>
        </w:rPr>
        <w:t>platformy zakupowej uważa się za nieskuteczne.</w:t>
      </w:r>
    </w:p>
    <w:p w14:paraId="380CA621" w14:textId="77777777" w:rsidR="00E37D33" w:rsidRDefault="00577F36" w:rsidP="00FF4C4A">
      <w:pPr>
        <w:numPr>
          <w:ilvl w:val="0"/>
          <w:numId w:val="42"/>
        </w:numPr>
        <w:spacing w:before="120" w:after="120" w:line="276" w:lineRule="auto"/>
        <w:ind w:left="567" w:hanging="567"/>
        <w:contextualSpacing/>
        <w:jc w:val="both"/>
        <w:rPr>
          <w:rFonts w:ascii="Arial" w:hAnsi="Arial" w:cs="Arial"/>
        </w:rPr>
      </w:pPr>
      <w:r w:rsidRPr="00E37D33">
        <w:rPr>
          <w:rFonts w:ascii="Arial" w:hAnsi="Arial" w:cs="Arial"/>
        </w:rPr>
        <w:t xml:space="preserve">Zamawiający nie udziela </w:t>
      </w:r>
      <w:r w:rsidR="00D86825" w:rsidRPr="00E37D33">
        <w:rPr>
          <w:rFonts w:ascii="Arial" w:hAnsi="Arial" w:cs="Arial"/>
        </w:rPr>
        <w:t>ustnych informacji dotyczących postępowania, w szczególności dotyczących ogłoszenia, treści SWZ i ofert.</w:t>
      </w:r>
    </w:p>
    <w:p w14:paraId="584E0E83" w14:textId="77777777" w:rsidR="00E37D33" w:rsidRDefault="00E56BBD" w:rsidP="00FF4C4A">
      <w:pPr>
        <w:numPr>
          <w:ilvl w:val="0"/>
          <w:numId w:val="42"/>
        </w:numPr>
        <w:spacing w:before="120" w:after="120" w:line="276" w:lineRule="auto"/>
        <w:ind w:left="567" w:hanging="567"/>
        <w:contextualSpacing/>
        <w:jc w:val="both"/>
        <w:rPr>
          <w:rFonts w:ascii="Arial" w:hAnsi="Arial" w:cs="Arial"/>
        </w:rPr>
      </w:pPr>
      <w:r w:rsidRPr="00E37D33">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458F9F37" w14:textId="77777777" w:rsidR="00E37D33" w:rsidRDefault="00E56BBD" w:rsidP="00792BFE">
      <w:pPr>
        <w:spacing w:before="120" w:after="120" w:line="276" w:lineRule="auto"/>
        <w:ind w:left="567"/>
        <w:contextualSpacing/>
        <w:jc w:val="both"/>
        <w:rPr>
          <w:rFonts w:ascii="Arial" w:hAnsi="Arial" w:cs="Arial"/>
        </w:rPr>
      </w:pPr>
      <w:r w:rsidRPr="00E37D33">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E37D33">
        <w:rPr>
          <w:rFonts w:ascii="Arial" w:hAnsi="Arial" w:cs="Arial"/>
        </w:rPr>
        <w:t>uPzp</w:t>
      </w:r>
      <w:proofErr w:type="spellEnd"/>
      <w:r w:rsidR="00696AE1" w:rsidRPr="00E37D33">
        <w:rPr>
          <w:rFonts w:ascii="Arial" w:hAnsi="Arial" w:cs="Arial"/>
        </w:rPr>
        <w:t>.</w:t>
      </w:r>
    </w:p>
    <w:p w14:paraId="31DBE2D7" w14:textId="77777777" w:rsidR="00E37D33" w:rsidRDefault="005B3DD0" w:rsidP="00FF4C4A">
      <w:pPr>
        <w:numPr>
          <w:ilvl w:val="0"/>
          <w:numId w:val="42"/>
        </w:numPr>
        <w:spacing w:before="120" w:after="120" w:line="276" w:lineRule="auto"/>
        <w:ind w:left="567" w:hanging="567"/>
        <w:contextualSpacing/>
        <w:jc w:val="both"/>
        <w:rPr>
          <w:rFonts w:ascii="Arial" w:hAnsi="Arial" w:cs="Arial"/>
        </w:rPr>
      </w:pPr>
      <w:r w:rsidRPr="00E37D33">
        <w:rPr>
          <w:rFonts w:ascii="Arial" w:hAnsi="Arial" w:cs="Arial"/>
        </w:rPr>
        <w:t xml:space="preserve">Postępowanie, w tym korespondencja w postępowaniu prowadzona jest w języku polskim. Oznacza to, że wszelka korespondencja </w:t>
      </w:r>
      <w:r w:rsidR="00031D6A" w:rsidRPr="00E37D33">
        <w:rPr>
          <w:rFonts w:ascii="Arial" w:hAnsi="Arial" w:cs="Arial"/>
        </w:rPr>
        <w:t>oferta, oświadczenia oraz każdy dokument złożony wraz z ofertą sporządzony w języku obcym winien być złożony wraz z tłumaczeniem na język polski.</w:t>
      </w:r>
    </w:p>
    <w:p w14:paraId="5B9A0E1F" w14:textId="77777777" w:rsidR="00E37D33" w:rsidRDefault="005B3DD0" w:rsidP="00FF4C4A">
      <w:pPr>
        <w:numPr>
          <w:ilvl w:val="0"/>
          <w:numId w:val="42"/>
        </w:numPr>
        <w:spacing w:before="120" w:after="120" w:line="276" w:lineRule="auto"/>
        <w:ind w:left="567" w:hanging="567"/>
        <w:contextualSpacing/>
        <w:jc w:val="both"/>
        <w:rPr>
          <w:rFonts w:ascii="Arial" w:hAnsi="Arial" w:cs="Arial"/>
        </w:rPr>
      </w:pPr>
      <w:r w:rsidRPr="00E37D33">
        <w:rPr>
          <w:rFonts w:ascii="Arial" w:hAnsi="Arial" w:cs="Arial"/>
        </w:rPr>
        <w:t>W przypadku podmiotów wspólnych wszelka korespondencja prowadzona będzie wyłącznie</w:t>
      </w:r>
      <w:r w:rsidR="001012B1" w:rsidRPr="00E37D33">
        <w:rPr>
          <w:rFonts w:ascii="Arial" w:hAnsi="Arial" w:cs="Arial"/>
        </w:rPr>
        <w:t xml:space="preserve">                  </w:t>
      </w:r>
      <w:r w:rsidRPr="00E37D33">
        <w:rPr>
          <w:rFonts w:ascii="Arial" w:hAnsi="Arial" w:cs="Arial"/>
        </w:rPr>
        <w:t xml:space="preserve"> z pełnomocnikiem</w:t>
      </w:r>
      <w:r w:rsidRPr="00E37D33">
        <w:rPr>
          <w:rFonts w:ascii="Arial" w:hAnsi="Arial" w:cs="Arial"/>
          <w:sz w:val="24"/>
          <w:szCs w:val="24"/>
        </w:rPr>
        <w:t xml:space="preserve"> </w:t>
      </w:r>
      <w:r w:rsidRPr="00E37D33">
        <w:rPr>
          <w:rFonts w:ascii="Arial" w:hAnsi="Arial" w:cs="Arial"/>
          <w:szCs w:val="24"/>
        </w:rPr>
        <w:t>(liderem).</w:t>
      </w:r>
    </w:p>
    <w:p w14:paraId="401CA80F" w14:textId="77777777" w:rsidR="00E37D33" w:rsidRDefault="00CF71D6" w:rsidP="00FF4C4A">
      <w:pPr>
        <w:numPr>
          <w:ilvl w:val="0"/>
          <w:numId w:val="42"/>
        </w:numPr>
        <w:spacing w:before="120" w:after="120" w:line="276" w:lineRule="auto"/>
        <w:ind w:left="567" w:hanging="567"/>
        <w:contextualSpacing/>
        <w:jc w:val="both"/>
        <w:rPr>
          <w:rFonts w:ascii="Arial" w:hAnsi="Arial" w:cs="Arial"/>
        </w:rPr>
      </w:pPr>
      <w:r w:rsidRPr="00E37D33">
        <w:rPr>
          <w:rFonts w:ascii="Arial" w:hAnsi="Arial" w:cs="Arial"/>
        </w:rPr>
        <w:t>W formularzu ofertowym wykonawca poda adres poczty elektronicznej, na który</w:t>
      </w:r>
      <w:r w:rsidR="00D96385" w:rsidRPr="00E37D33">
        <w:rPr>
          <w:rFonts w:ascii="Arial" w:hAnsi="Arial" w:cs="Arial"/>
        </w:rPr>
        <w:t xml:space="preserve"> będzie wysyłana korespondencja.</w:t>
      </w:r>
      <w:r w:rsidR="00B3681B" w:rsidRPr="00E37D33">
        <w:rPr>
          <w:rFonts w:ascii="Arial" w:hAnsi="Arial" w:cs="Arial"/>
        </w:rPr>
        <w:t xml:space="preserve"> </w:t>
      </w:r>
    </w:p>
    <w:p w14:paraId="26681766" w14:textId="77777777" w:rsidR="00E37D33" w:rsidRDefault="000A04CC" w:rsidP="00FF4C4A">
      <w:pPr>
        <w:numPr>
          <w:ilvl w:val="0"/>
          <w:numId w:val="42"/>
        </w:numPr>
        <w:spacing w:before="120" w:after="120" w:line="276" w:lineRule="auto"/>
        <w:ind w:left="567" w:hanging="567"/>
        <w:contextualSpacing/>
        <w:jc w:val="both"/>
        <w:rPr>
          <w:rFonts w:ascii="Arial" w:hAnsi="Arial" w:cs="Arial"/>
        </w:rPr>
      </w:pPr>
      <w:r w:rsidRPr="00E37D33">
        <w:rPr>
          <w:rFonts w:ascii="Arial" w:eastAsia="Calibri" w:hAnsi="Arial" w:cs="Arial"/>
          <w:lang w:eastAsia="en-US"/>
        </w:rPr>
        <w:t xml:space="preserve">W sprawach technicznych związanych z obsługą platformy należy korzystać z pomocy </w:t>
      </w:r>
      <w:r w:rsidRPr="00E37D33">
        <w:rPr>
          <w:rFonts w:ascii="Arial" w:eastAsia="Calibri" w:hAnsi="Arial" w:cs="Arial"/>
          <w:b/>
          <w:lang w:eastAsia="en-US"/>
        </w:rPr>
        <w:t>Centrum Wsparcia Klienta</w:t>
      </w:r>
      <w:r w:rsidRPr="00E37D33">
        <w:rPr>
          <w:rFonts w:ascii="Arial" w:eastAsia="Calibri" w:hAnsi="Arial" w:cs="Arial"/>
          <w:lang w:eastAsia="en-US"/>
        </w:rPr>
        <w:t xml:space="preserve">, które udzieli wszelkich informacji związanych z procesem składania ofert, rejestracji czy innych aspektów technicznych platformy. </w:t>
      </w:r>
      <w:r w:rsidRPr="00E37D33">
        <w:rPr>
          <w:rFonts w:ascii="Arial" w:eastAsia="Calibri" w:hAnsi="Arial" w:cs="Arial"/>
          <w:b/>
          <w:lang w:eastAsia="en-US"/>
        </w:rPr>
        <w:t>Centrum Wsparcia Klienta</w:t>
      </w:r>
      <w:r w:rsidRPr="00E37D33">
        <w:rPr>
          <w:rFonts w:ascii="Arial" w:eastAsia="Calibri" w:hAnsi="Arial" w:cs="Arial"/>
          <w:lang w:eastAsia="en-US"/>
        </w:rPr>
        <w:t xml:space="preserve"> dostępne codziennie od poniedziałku do piątku w godz. od 7.00 do 17.00 pod nr tel. </w:t>
      </w:r>
      <w:r w:rsidRPr="00E37D33">
        <w:rPr>
          <w:rFonts w:ascii="Arial" w:eastAsia="Calibri" w:hAnsi="Arial" w:cs="Arial"/>
          <w:b/>
          <w:lang w:eastAsia="en-US"/>
        </w:rPr>
        <w:t>22 101</w:t>
      </w:r>
      <w:r w:rsidRPr="00E37D33">
        <w:rPr>
          <w:rFonts w:ascii="Arial" w:eastAsia="Calibri" w:hAnsi="Arial" w:cs="Arial"/>
          <w:lang w:eastAsia="en-US"/>
        </w:rPr>
        <w:t xml:space="preserve"> </w:t>
      </w:r>
      <w:r w:rsidRPr="00E37D33">
        <w:rPr>
          <w:rFonts w:ascii="Arial" w:eastAsia="Calibri" w:hAnsi="Arial" w:cs="Arial"/>
          <w:b/>
          <w:lang w:eastAsia="en-US"/>
        </w:rPr>
        <w:t>02 02.</w:t>
      </w:r>
    </w:p>
    <w:p w14:paraId="025676A1" w14:textId="2037A3AE" w:rsidR="00E37D33" w:rsidRDefault="00577F36" w:rsidP="00FF4C4A">
      <w:pPr>
        <w:numPr>
          <w:ilvl w:val="0"/>
          <w:numId w:val="42"/>
        </w:numPr>
        <w:spacing w:before="120" w:after="120" w:line="276" w:lineRule="auto"/>
        <w:ind w:left="567" w:hanging="567"/>
        <w:contextualSpacing/>
        <w:jc w:val="both"/>
        <w:rPr>
          <w:rFonts w:ascii="Arial" w:hAnsi="Arial" w:cs="Arial"/>
        </w:rPr>
      </w:pPr>
      <w:r w:rsidRPr="00E37D33">
        <w:rPr>
          <w:rFonts w:ascii="Arial" w:eastAsia="Calibri" w:hAnsi="Arial" w:cs="Arial"/>
          <w:lang w:eastAsia="en-US"/>
        </w:rPr>
        <w:t>Osobami upoważnionymi do komunikowania się z wykonawcami są:</w:t>
      </w:r>
      <w:r w:rsidR="00F509A9" w:rsidRPr="00E37D33">
        <w:rPr>
          <w:rFonts w:ascii="Arial" w:eastAsia="Calibri" w:hAnsi="Arial" w:cs="Arial"/>
          <w:lang w:eastAsia="en-US"/>
        </w:rPr>
        <w:br/>
      </w:r>
      <w:r w:rsidR="00E9629D" w:rsidRPr="00E37D33">
        <w:rPr>
          <w:rFonts w:ascii="Arial" w:eastAsia="Calibri" w:hAnsi="Arial" w:cs="Arial"/>
          <w:lang w:eastAsia="en-US"/>
        </w:rPr>
        <w:t xml:space="preserve">  </w:t>
      </w:r>
      <w:r w:rsidR="00E37D33" w:rsidRPr="00CB754A">
        <w:rPr>
          <w:rFonts w:ascii="Arial" w:eastAsia="Calibri" w:hAnsi="Arial" w:cs="Arial"/>
          <w:lang w:eastAsia="en-US"/>
        </w:rPr>
        <w:t xml:space="preserve">p. </w:t>
      </w:r>
      <w:r w:rsidR="00D2755F">
        <w:rPr>
          <w:rFonts w:ascii="Arial" w:eastAsia="Calibri" w:hAnsi="Arial" w:cs="Arial"/>
          <w:lang w:eastAsia="en-US"/>
        </w:rPr>
        <w:t xml:space="preserve">Małgorzata </w:t>
      </w:r>
      <w:proofErr w:type="spellStart"/>
      <w:r w:rsidR="00D2755F">
        <w:rPr>
          <w:rFonts w:ascii="Arial" w:eastAsia="Calibri" w:hAnsi="Arial" w:cs="Arial"/>
          <w:lang w:eastAsia="en-US"/>
        </w:rPr>
        <w:t>Bozińska</w:t>
      </w:r>
      <w:proofErr w:type="spellEnd"/>
      <w:r w:rsidR="00D2755F">
        <w:rPr>
          <w:rFonts w:ascii="Arial" w:eastAsia="Calibri" w:hAnsi="Arial" w:cs="Arial"/>
          <w:lang w:eastAsia="en-US"/>
        </w:rPr>
        <w:t>, p. Renata Krakiewicz</w:t>
      </w:r>
      <w:r w:rsidR="00E37D33" w:rsidRPr="00CB754A">
        <w:rPr>
          <w:rFonts w:ascii="Arial" w:eastAsia="Calibri" w:hAnsi="Arial" w:cs="Arial"/>
          <w:lang w:eastAsia="en-US"/>
        </w:rPr>
        <w:t xml:space="preserve"> – 47 841 20 78,</w:t>
      </w:r>
      <w:r w:rsidRPr="00E37D33">
        <w:rPr>
          <w:rFonts w:ascii="Arial" w:eastAsia="Calibri" w:hAnsi="Arial" w:cs="Arial"/>
          <w:lang w:eastAsia="en-US"/>
        </w:rPr>
        <w:t xml:space="preserve"> </w:t>
      </w:r>
      <w:r w:rsidR="00423214" w:rsidRPr="00E37D33">
        <w:rPr>
          <w:rFonts w:ascii="Arial" w:eastAsia="Calibri" w:hAnsi="Arial" w:cs="Arial"/>
          <w:lang w:eastAsia="en-US"/>
        </w:rPr>
        <w:t xml:space="preserve"> </w:t>
      </w:r>
      <w:hyperlink r:id="rId16" w:history="1">
        <w:r w:rsidR="00E37D33" w:rsidRPr="00A35918">
          <w:rPr>
            <w:rStyle w:val="Hipercze"/>
            <w:rFonts w:ascii="Arial" w:eastAsia="Calibri" w:hAnsi="Arial" w:cs="Arial"/>
            <w:lang w:eastAsia="en-US"/>
          </w:rPr>
          <w:t>https://platformazakupowa.pl/pn/kwp_lodz</w:t>
        </w:r>
      </w:hyperlink>
      <w:r w:rsidR="00E37D33">
        <w:rPr>
          <w:rFonts w:ascii="Arial" w:eastAsia="Calibri" w:hAnsi="Arial" w:cs="Arial"/>
          <w:lang w:eastAsia="en-US"/>
        </w:rPr>
        <w:t xml:space="preserve"> </w:t>
      </w:r>
    </w:p>
    <w:p w14:paraId="4A11B868" w14:textId="77777777" w:rsidR="00E37D33" w:rsidRDefault="00423214" w:rsidP="00FF4C4A">
      <w:pPr>
        <w:numPr>
          <w:ilvl w:val="0"/>
          <w:numId w:val="42"/>
        </w:numPr>
        <w:spacing w:before="120" w:after="120" w:line="276" w:lineRule="auto"/>
        <w:ind w:left="567" w:hanging="567"/>
        <w:contextualSpacing/>
        <w:jc w:val="both"/>
        <w:rPr>
          <w:rFonts w:ascii="Arial" w:hAnsi="Arial" w:cs="Arial"/>
        </w:rPr>
      </w:pPr>
      <w:r w:rsidRPr="00E37D33">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sidRPr="00E37D33">
        <w:rPr>
          <w:rFonts w:ascii="Arial" w:hAnsi="Arial" w:cs="Arial"/>
        </w:rPr>
        <w:t xml:space="preserve"> – nie dotyczy.</w:t>
      </w:r>
    </w:p>
    <w:p w14:paraId="24DC5749" w14:textId="77777777" w:rsidR="00E56BBD" w:rsidRPr="00E37D33" w:rsidRDefault="00672A2E" w:rsidP="00FF4C4A">
      <w:pPr>
        <w:numPr>
          <w:ilvl w:val="0"/>
          <w:numId w:val="42"/>
        </w:numPr>
        <w:spacing w:before="120" w:after="120" w:line="276" w:lineRule="auto"/>
        <w:ind w:left="567" w:hanging="567"/>
        <w:contextualSpacing/>
        <w:jc w:val="both"/>
        <w:rPr>
          <w:rFonts w:ascii="Arial" w:hAnsi="Arial" w:cs="Arial"/>
        </w:rPr>
      </w:pPr>
      <w:r w:rsidRPr="00E37D33">
        <w:rPr>
          <w:rFonts w:ascii="Arial" w:hAnsi="Arial" w:cs="Arial"/>
          <w:b/>
        </w:rPr>
        <w:t>W sytuacji awarii platformy zakupowej</w:t>
      </w:r>
      <w:r w:rsidRPr="00E37D33">
        <w:rPr>
          <w:rFonts w:ascii="Arial" w:hAnsi="Arial" w:cs="Arial"/>
        </w:rPr>
        <w:t xml:space="preserve"> Zamawiający dopuszcza, opcjonalnie, komunikację  za pośrednictwem poczty elektronicznej. Adres poczty elektronicznej osoby uprawnionej do kontaktu z Wykonawcami: </w:t>
      </w:r>
      <w:hyperlink r:id="rId17" w:history="1">
        <w:r w:rsidR="00740690" w:rsidRPr="001D0ACD">
          <w:rPr>
            <w:rStyle w:val="Hipercze"/>
            <w:rFonts w:ascii="Arial" w:hAnsi="Arial" w:cs="Arial"/>
          </w:rPr>
          <w:t>zampub@ld.policja.gov.pl</w:t>
        </w:r>
      </w:hyperlink>
      <w:r w:rsidR="00740690">
        <w:rPr>
          <w:rStyle w:val="Hipercze"/>
          <w:rFonts w:ascii="Arial" w:hAnsi="Arial" w:cs="Arial"/>
          <w:color w:val="auto"/>
        </w:rPr>
        <w:t xml:space="preserve"> </w:t>
      </w:r>
    </w:p>
    <w:p w14:paraId="340D4C69" w14:textId="77777777" w:rsidR="00672A2E" w:rsidRPr="00D66667" w:rsidRDefault="00672A2E" w:rsidP="00792BFE">
      <w:pPr>
        <w:pStyle w:val="Nagwek2"/>
        <w:spacing w:line="276" w:lineRule="auto"/>
        <w:ind w:left="426" w:hanging="426"/>
        <w:rPr>
          <w:rFonts w:eastAsia="Calibri"/>
          <w:sz w:val="22"/>
          <w:u w:val="none"/>
          <w:lang w:eastAsia="en-US"/>
        </w:rPr>
      </w:pPr>
      <w:bookmarkStart w:id="22" w:name="_Toc66181007"/>
      <w:r w:rsidRPr="00D66667">
        <w:rPr>
          <w:rFonts w:eastAsia="Calibri"/>
          <w:sz w:val="22"/>
          <w:u w:val="none"/>
          <w:lang w:eastAsia="en-US"/>
        </w:rPr>
        <w:t>Opis sposobu przygotowania ofert oraz dokumentów wymaganych przez Zamawiającego w SWZ</w:t>
      </w:r>
      <w:bookmarkEnd w:id="22"/>
    </w:p>
    <w:p w14:paraId="7D391728" w14:textId="77777777" w:rsidR="00E37D33" w:rsidRPr="00CB754A" w:rsidRDefault="00E37D33" w:rsidP="00FF4C4A">
      <w:pPr>
        <w:numPr>
          <w:ilvl w:val="0"/>
          <w:numId w:val="43"/>
        </w:numPr>
        <w:spacing w:line="276" w:lineRule="auto"/>
        <w:ind w:left="680" w:hanging="680"/>
        <w:jc w:val="both"/>
        <w:rPr>
          <w:rFonts w:ascii="Arial" w:eastAsia="Calibri" w:hAnsi="Arial" w:cs="Arial"/>
          <w:lang w:eastAsia="en-US"/>
        </w:rPr>
      </w:pPr>
      <w:r w:rsidRPr="00CB754A">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23A5085" w14:textId="77777777" w:rsidR="00E37D33" w:rsidRPr="00CB754A" w:rsidRDefault="00E37D33" w:rsidP="00FF4C4A">
      <w:pPr>
        <w:numPr>
          <w:ilvl w:val="0"/>
          <w:numId w:val="43"/>
        </w:numPr>
        <w:spacing w:line="276" w:lineRule="auto"/>
        <w:ind w:left="680" w:hanging="680"/>
        <w:jc w:val="both"/>
        <w:rPr>
          <w:rFonts w:ascii="Arial" w:eastAsia="Calibri" w:hAnsi="Arial" w:cs="Arial"/>
          <w:lang w:eastAsia="en-US"/>
        </w:rPr>
      </w:pPr>
      <w:r w:rsidRPr="00CB754A">
        <w:rPr>
          <w:rFonts w:ascii="Arial" w:eastAsia="Calibri" w:hAnsi="Arial" w:cs="Arial"/>
          <w:lang w:eastAsia="en-US"/>
        </w:rPr>
        <w:t xml:space="preserve">Oferta, wniosek oraz przedmiotowe środki dowodowe (jeżeli były wymagane) składane elektronicznie muszą zostać podpisane </w:t>
      </w:r>
      <w:r w:rsidRPr="00CB754A">
        <w:rPr>
          <w:rFonts w:ascii="Arial" w:eastAsia="Calibri" w:hAnsi="Arial" w:cs="Arial"/>
          <w:b/>
          <w:lang w:eastAsia="en-US"/>
        </w:rPr>
        <w:t>elektronicznym kwalifikowanym podpisem</w:t>
      </w:r>
      <w:r w:rsidRPr="00CB754A">
        <w:rPr>
          <w:rFonts w:ascii="Arial" w:eastAsia="Calibri" w:hAnsi="Arial" w:cs="Arial"/>
          <w:lang w:eastAsia="en-US"/>
        </w:rPr>
        <w:t xml:space="preserve">. W procesie składania oferty, wniosku w tym przedmiotowych środków dowodowych na platformie, </w:t>
      </w:r>
      <w:r w:rsidRPr="00CB754A">
        <w:rPr>
          <w:rFonts w:ascii="Arial" w:eastAsia="Calibri" w:hAnsi="Arial" w:cs="Arial"/>
          <w:b/>
          <w:lang w:eastAsia="en-US"/>
        </w:rPr>
        <w:t>kwalifikowany podpis elektroniczny</w:t>
      </w:r>
      <w:r w:rsidRPr="00CB754A">
        <w:rPr>
          <w:rFonts w:ascii="Arial" w:eastAsia="Calibri" w:hAnsi="Arial" w:cs="Arial"/>
          <w:lang w:eastAsia="en-US"/>
        </w:rPr>
        <w:t xml:space="preserve"> Wykonawca składa bezpośrednio na dokumencie, który następnie przesyła do systemu.</w:t>
      </w:r>
    </w:p>
    <w:p w14:paraId="622FC2E0" w14:textId="77777777" w:rsidR="00E37D33" w:rsidRPr="00CB754A" w:rsidRDefault="00E37D33" w:rsidP="00FF4C4A">
      <w:pPr>
        <w:numPr>
          <w:ilvl w:val="0"/>
          <w:numId w:val="43"/>
        </w:numPr>
        <w:spacing w:line="276" w:lineRule="auto"/>
        <w:ind w:left="680" w:hanging="680"/>
        <w:jc w:val="both"/>
        <w:rPr>
          <w:rFonts w:ascii="Arial" w:eastAsia="Calibri" w:hAnsi="Arial" w:cs="Arial"/>
          <w:lang w:eastAsia="en-US"/>
        </w:rPr>
      </w:pPr>
      <w:r w:rsidRPr="00CB754A">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B754A">
        <w:rPr>
          <w:rFonts w:ascii="Arial" w:hAnsi="Arial" w:cs="Arial"/>
          <w:b/>
          <w:bCs/>
        </w:rPr>
        <w:t>kwalifikowanym podpisem elektronicznym</w:t>
      </w:r>
      <w:r w:rsidRPr="00CB754A">
        <w:rPr>
          <w:rFonts w:ascii="Arial" w:hAnsi="Arial" w:cs="Arial"/>
        </w:rPr>
        <w:t xml:space="preserve"> przez osobę/osoby upoważnioną/upoważnione. Poświadczenie za zgodność z oryginałem następuje w formie elektronicznej podpisane kwalifikowanym podpisem elektronicznym przez osobę/osoby upoważnioną/upoważnione. </w:t>
      </w:r>
    </w:p>
    <w:p w14:paraId="5D53ECEE" w14:textId="77777777" w:rsidR="00E37D33" w:rsidRPr="00CB754A" w:rsidRDefault="00E37D33" w:rsidP="00FF4C4A">
      <w:pPr>
        <w:numPr>
          <w:ilvl w:val="0"/>
          <w:numId w:val="43"/>
        </w:numPr>
        <w:spacing w:line="276" w:lineRule="auto"/>
        <w:ind w:left="680" w:hanging="680"/>
        <w:jc w:val="both"/>
        <w:rPr>
          <w:rFonts w:ascii="Arial" w:eastAsia="Calibri" w:hAnsi="Arial" w:cs="Arial"/>
          <w:lang w:eastAsia="en-US"/>
        </w:rPr>
      </w:pPr>
      <w:r w:rsidRPr="00CB754A">
        <w:rPr>
          <w:rFonts w:ascii="Arial" w:hAnsi="Arial" w:cs="Arial"/>
        </w:rPr>
        <w:t>Oferta powinna być:</w:t>
      </w:r>
    </w:p>
    <w:p w14:paraId="77B55354" w14:textId="77777777" w:rsidR="00E37D33" w:rsidRPr="00CB754A" w:rsidRDefault="00E37D33" w:rsidP="002D55AE">
      <w:pPr>
        <w:numPr>
          <w:ilvl w:val="0"/>
          <w:numId w:val="13"/>
        </w:numPr>
        <w:spacing w:line="276" w:lineRule="auto"/>
        <w:ind w:left="1037" w:hanging="357"/>
        <w:jc w:val="both"/>
        <w:textAlignment w:val="baseline"/>
        <w:rPr>
          <w:rFonts w:ascii="Arial" w:hAnsi="Arial" w:cs="Arial"/>
        </w:rPr>
      </w:pPr>
      <w:r w:rsidRPr="00CB754A">
        <w:rPr>
          <w:rFonts w:ascii="Arial" w:hAnsi="Arial" w:cs="Arial"/>
        </w:rPr>
        <w:t>sporządzona na podstawie załączników niniejszej SWZ w języku polskim,</w:t>
      </w:r>
    </w:p>
    <w:p w14:paraId="024ABACD" w14:textId="77777777" w:rsidR="00E37D33" w:rsidRPr="00CB754A" w:rsidRDefault="00E37D33" w:rsidP="002D55AE">
      <w:pPr>
        <w:numPr>
          <w:ilvl w:val="0"/>
          <w:numId w:val="13"/>
        </w:numPr>
        <w:spacing w:line="276" w:lineRule="auto"/>
        <w:ind w:left="1037" w:hanging="357"/>
        <w:jc w:val="both"/>
        <w:textAlignment w:val="baseline"/>
        <w:rPr>
          <w:rFonts w:ascii="Arial" w:hAnsi="Arial" w:cs="Arial"/>
        </w:rPr>
      </w:pPr>
      <w:r w:rsidRPr="00CB754A">
        <w:rPr>
          <w:rFonts w:ascii="Arial" w:hAnsi="Arial" w:cs="Arial"/>
        </w:rPr>
        <w:lastRenderedPageBreak/>
        <w:t xml:space="preserve">złożona przy użyciu środków komunikacji elektronicznej tzn. za pośrednictwem </w:t>
      </w:r>
      <w:hyperlink r:id="rId18" w:history="1">
        <w:r w:rsidRPr="00CB754A">
          <w:rPr>
            <w:rFonts w:ascii="Arial" w:hAnsi="Arial" w:cs="Arial"/>
          </w:rPr>
          <w:t>platformazakupowa.pl</w:t>
        </w:r>
      </w:hyperlink>
      <w:r w:rsidRPr="00CB754A">
        <w:rPr>
          <w:rFonts w:ascii="Arial" w:hAnsi="Arial" w:cs="Arial"/>
        </w:rPr>
        <w:t>,</w:t>
      </w:r>
    </w:p>
    <w:p w14:paraId="07ECF290" w14:textId="77777777" w:rsidR="00E37D33" w:rsidRPr="00CB754A" w:rsidRDefault="00E37D33" w:rsidP="002D55AE">
      <w:pPr>
        <w:numPr>
          <w:ilvl w:val="0"/>
          <w:numId w:val="13"/>
        </w:numPr>
        <w:spacing w:line="276" w:lineRule="auto"/>
        <w:ind w:left="1037" w:hanging="357"/>
        <w:jc w:val="both"/>
        <w:textAlignment w:val="baseline"/>
        <w:rPr>
          <w:rFonts w:ascii="Arial" w:hAnsi="Arial" w:cs="Arial"/>
        </w:rPr>
      </w:pPr>
      <w:r w:rsidRPr="00CB754A">
        <w:rPr>
          <w:rFonts w:ascii="Arial" w:hAnsi="Arial" w:cs="Arial"/>
        </w:rPr>
        <w:t xml:space="preserve">podpisana </w:t>
      </w:r>
      <w:hyperlink r:id="rId19" w:history="1">
        <w:r w:rsidRPr="00CB754A">
          <w:rPr>
            <w:rFonts w:ascii="Arial" w:hAnsi="Arial" w:cs="Arial"/>
            <w:b/>
            <w:bCs/>
          </w:rPr>
          <w:t>kwalifikowanym podpisem elektronicznym</w:t>
        </w:r>
      </w:hyperlink>
      <w:r w:rsidRPr="00CB754A">
        <w:rPr>
          <w:rFonts w:ascii="Arial" w:hAnsi="Arial" w:cs="Arial"/>
        </w:rPr>
        <w:t xml:space="preserve"> przez osobę/osoby upoważnioną/upoważnione.</w:t>
      </w:r>
    </w:p>
    <w:p w14:paraId="2822389C"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B754A">
        <w:rPr>
          <w:rFonts w:ascii="Arial" w:hAnsi="Arial" w:cs="Arial"/>
        </w:rPr>
        <w:t>eIDAS</w:t>
      </w:r>
      <w:proofErr w:type="spellEnd"/>
      <w:r w:rsidRPr="00CB754A">
        <w:rPr>
          <w:rFonts w:ascii="Arial" w:hAnsi="Arial" w:cs="Arial"/>
        </w:rPr>
        <w:t>) (UE) nr 910/2014 - od 1 lipca 2016 roku”.</w:t>
      </w:r>
    </w:p>
    <w:p w14:paraId="43E28F48"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 xml:space="preserve">W przypadku wykorzystania formatu podpisu </w:t>
      </w:r>
      <w:proofErr w:type="spellStart"/>
      <w:r w:rsidRPr="00CB754A">
        <w:rPr>
          <w:rFonts w:ascii="Arial" w:hAnsi="Arial" w:cs="Arial"/>
        </w:rPr>
        <w:t>XAdES</w:t>
      </w:r>
      <w:proofErr w:type="spellEnd"/>
      <w:r w:rsidRPr="00CB754A">
        <w:rPr>
          <w:rFonts w:ascii="Arial" w:hAnsi="Arial" w:cs="Arial"/>
        </w:rPr>
        <w:t xml:space="preserve"> zewnętrzny. Zamawiający wymaga dołączenia odpowiedniej ilości plików tj. podpisywanych plików z danymi oraz plików </w:t>
      </w:r>
      <w:proofErr w:type="spellStart"/>
      <w:r w:rsidRPr="00CB754A">
        <w:rPr>
          <w:rFonts w:ascii="Arial" w:hAnsi="Arial" w:cs="Arial"/>
        </w:rPr>
        <w:t>XAdES</w:t>
      </w:r>
      <w:proofErr w:type="spellEnd"/>
      <w:r w:rsidRPr="00CB754A">
        <w:rPr>
          <w:rFonts w:ascii="Arial" w:hAnsi="Arial" w:cs="Arial"/>
        </w:rPr>
        <w:t>.</w:t>
      </w:r>
    </w:p>
    <w:p w14:paraId="659F86D9"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 xml:space="preserve">Zgodnie z art. 18 ust. 3 ustawy </w:t>
      </w:r>
      <w:proofErr w:type="spellStart"/>
      <w:r w:rsidRPr="00CB754A">
        <w:rPr>
          <w:rFonts w:ascii="Arial" w:hAnsi="Arial" w:cs="Arial"/>
        </w:rPr>
        <w:t>Pzp</w:t>
      </w:r>
      <w:proofErr w:type="spellEnd"/>
      <w:r w:rsidRPr="00CB754A">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Pr="00E4062B">
        <w:rPr>
          <w:rFonts w:ascii="Arial" w:hAnsi="Arial" w:cs="Arial"/>
        </w:rPr>
        <w:t>Dz. U. 2022 poz. 1233</w:t>
      </w:r>
      <w:r w:rsidRPr="00CB754A">
        <w:rPr>
          <w:rFonts w:ascii="Arial" w:hAnsi="Arial" w:cs="Arial"/>
        </w:rPr>
        <w:t xml:space="preserve">), </w:t>
      </w:r>
      <w:r w:rsidRPr="00CB754A">
        <w:rPr>
          <w:rFonts w:ascii="Arial" w:hAnsi="Arial" w:cs="Arial"/>
          <w:b/>
        </w:rPr>
        <w:t>wykonawca, w celu utrzymania w poufności tych informacji, przekazuje je w wydzielonym i odpowiednio oznaczonym pliku.</w:t>
      </w:r>
      <w:r w:rsidRPr="00CB754A">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34051224" w14:textId="6CF0BA91"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 xml:space="preserve">Wykonawca, za pośrednictwem </w:t>
      </w:r>
      <w:hyperlink r:id="rId20" w:history="1">
        <w:r w:rsidR="00D2755F" w:rsidRPr="00D2755F">
          <w:rPr>
            <w:rStyle w:val="Hipercze"/>
            <w:rFonts w:ascii="Arial" w:hAnsi="Arial" w:cs="Arial"/>
          </w:rPr>
          <w:t>https://platformazakupowa.pl/</w:t>
        </w:r>
      </w:hyperlink>
      <w:r w:rsidR="00D2755F">
        <w:t xml:space="preserve"> </w:t>
      </w:r>
      <w:r w:rsidRPr="00CB754A">
        <w:rPr>
          <w:rFonts w:ascii="Arial" w:hAnsi="Arial" w:cs="Arial"/>
        </w:rPr>
        <w:t>może przed upływem terminu do składania ofert wycofać ofertę. Sposób dokonywania wycofania oferty zamieszczono w instrukcji zamieszczonej na stronie internetowej pod adresem:</w:t>
      </w:r>
    </w:p>
    <w:p w14:paraId="4195CAB7" w14:textId="77777777" w:rsidR="00E37D33" w:rsidRPr="00CB754A" w:rsidRDefault="007F37A9" w:rsidP="00792BFE">
      <w:pPr>
        <w:spacing w:line="276" w:lineRule="auto"/>
        <w:ind w:left="680"/>
        <w:jc w:val="both"/>
        <w:rPr>
          <w:rFonts w:ascii="Arial" w:hAnsi="Arial" w:cs="Arial"/>
        </w:rPr>
      </w:pPr>
      <w:hyperlink r:id="rId21" w:history="1">
        <w:r w:rsidR="00E37D33" w:rsidRPr="00CB754A">
          <w:rPr>
            <w:rStyle w:val="Hipercze"/>
            <w:rFonts w:ascii="Arial" w:hAnsi="Arial" w:cs="Arial"/>
          </w:rPr>
          <w:t>https://platformazakupowa.pl/strona/45-instrukcje</w:t>
        </w:r>
      </w:hyperlink>
    </w:p>
    <w:p w14:paraId="2A8EADF1"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rPr>
        <w:t>Każdy z Wykonawców może złożyć tylko jedną ofertę. Złożenie większej liczby ofert lub oferty zawierającej propozycje wariantowe spowoduje odrzucenie ofert.</w:t>
      </w:r>
    </w:p>
    <w:p w14:paraId="3EB3B9C3"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EA450F"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681469"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18E3D052"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b/>
          <w:bCs/>
        </w:rPr>
        <w:t>Rozszerzenia plików wykorzystywanych przez Wykonawców powinny być zgodne                      z</w:t>
      </w:r>
      <w:r w:rsidRPr="00CB754A">
        <w:rPr>
          <w:rFonts w:ascii="Arial" w:hAnsi="Arial" w:cs="Arial"/>
        </w:rPr>
        <w:t xml:space="preserve"> Załącznikiem nr 2 do “Rozporządzenia Rady Ministrów w sprawie Krajowych Ram Interoperacyjności (KRI), minimalnych wymagań dla rejestrów publicznych i wymiany informacji w postaci elektronicznej oraz minimalnych wymagań dla systemów teleinformatycznych”, zwanego dalej Rozporządzeniem KRI.</w:t>
      </w:r>
    </w:p>
    <w:p w14:paraId="76BB9AE6"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rPr>
        <w:t>Zamawiający rekomenduje wykorzystanie formatów: .pdf .</w:t>
      </w:r>
      <w:proofErr w:type="spellStart"/>
      <w:r w:rsidRPr="00CB754A">
        <w:rPr>
          <w:rFonts w:ascii="Arial" w:hAnsi="Arial" w:cs="Arial"/>
        </w:rPr>
        <w:t>doc</w:t>
      </w:r>
      <w:proofErr w:type="spellEnd"/>
      <w:r w:rsidRPr="00CB754A">
        <w:rPr>
          <w:rFonts w:ascii="Arial" w:hAnsi="Arial" w:cs="Arial"/>
        </w:rPr>
        <w:t xml:space="preserve"> .</w:t>
      </w:r>
      <w:proofErr w:type="spellStart"/>
      <w:r w:rsidRPr="00CB754A">
        <w:rPr>
          <w:rFonts w:ascii="Arial" w:hAnsi="Arial" w:cs="Arial"/>
        </w:rPr>
        <w:t>docx</w:t>
      </w:r>
      <w:proofErr w:type="spellEnd"/>
      <w:r w:rsidRPr="00CB754A">
        <w:rPr>
          <w:rFonts w:ascii="Arial" w:hAnsi="Arial" w:cs="Arial"/>
        </w:rPr>
        <w:t xml:space="preserve"> .xls .</w:t>
      </w:r>
      <w:proofErr w:type="spellStart"/>
      <w:r w:rsidRPr="00CB754A">
        <w:rPr>
          <w:rFonts w:ascii="Arial" w:hAnsi="Arial" w:cs="Arial"/>
        </w:rPr>
        <w:t>xlsx</w:t>
      </w:r>
      <w:proofErr w:type="spellEnd"/>
      <w:r w:rsidRPr="00CB754A">
        <w:rPr>
          <w:rFonts w:ascii="Arial" w:hAnsi="Arial" w:cs="Arial"/>
        </w:rPr>
        <w:t xml:space="preserve"> .jpg (.</w:t>
      </w:r>
      <w:proofErr w:type="spellStart"/>
      <w:r w:rsidRPr="00CB754A">
        <w:rPr>
          <w:rFonts w:ascii="Arial" w:hAnsi="Arial" w:cs="Arial"/>
        </w:rPr>
        <w:t>jpeg</w:t>
      </w:r>
      <w:proofErr w:type="spellEnd"/>
      <w:r w:rsidRPr="00CB754A">
        <w:rPr>
          <w:rFonts w:ascii="Arial" w:hAnsi="Arial" w:cs="Arial"/>
        </w:rPr>
        <w:t xml:space="preserve">) </w:t>
      </w:r>
      <w:r w:rsidRPr="00CB754A">
        <w:rPr>
          <w:rFonts w:ascii="Arial" w:hAnsi="Arial" w:cs="Arial"/>
          <w:b/>
          <w:bCs/>
        </w:rPr>
        <w:t>ze szczególnym wskazaniem na .pdf</w:t>
      </w:r>
    </w:p>
    <w:p w14:paraId="163263D7"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rPr>
        <w:t>W celu ewentualnej kompresji danych Zamawiający rekomenduje wykorzystanie jednego                           z rozszerzeń:</w:t>
      </w:r>
    </w:p>
    <w:p w14:paraId="262CF35E" w14:textId="77777777" w:rsidR="00E37D33" w:rsidRPr="00CB754A" w:rsidRDefault="00E37D33" w:rsidP="002D55AE">
      <w:pPr>
        <w:numPr>
          <w:ilvl w:val="0"/>
          <w:numId w:val="14"/>
        </w:numPr>
        <w:spacing w:line="276" w:lineRule="auto"/>
        <w:ind w:left="680"/>
        <w:jc w:val="both"/>
        <w:textAlignment w:val="baseline"/>
        <w:rPr>
          <w:rFonts w:ascii="Arial" w:hAnsi="Arial" w:cs="Arial"/>
        </w:rPr>
      </w:pPr>
      <w:r w:rsidRPr="00CB754A">
        <w:rPr>
          <w:rFonts w:ascii="Arial" w:hAnsi="Arial" w:cs="Arial"/>
        </w:rPr>
        <w:t>.zip </w:t>
      </w:r>
    </w:p>
    <w:p w14:paraId="258122D5" w14:textId="77777777" w:rsidR="00E37D33" w:rsidRPr="00CB754A" w:rsidRDefault="00E37D33" w:rsidP="002D55AE">
      <w:pPr>
        <w:numPr>
          <w:ilvl w:val="0"/>
          <w:numId w:val="14"/>
        </w:numPr>
        <w:spacing w:line="276" w:lineRule="auto"/>
        <w:ind w:left="680"/>
        <w:jc w:val="both"/>
        <w:textAlignment w:val="baseline"/>
        <w:rPr>
          <w:rFonts w:ascii="Arial" w:hAnsi="Arial" w:cs="Arial"/>
        </w:rPr>
      </w:pPr>
      <w:r w:rsidRPr="00CB754A">
        <w:rPr>
          <w:rFonts w:ascii="Arial" w:hAnsi="Arial" w:cs="Arial"/>
        </w:rPr>
        <w:t>.7Z</w:t>
      </w:r>
    </w:p>
    <w:p w14:paraId="66221C5E"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lastRenderedPageBreak/>
        <w:t>Przy stosowaniu przez wykonawcę kwalifikowanego podpisu elektronicznego:</w:t>
      </w:r>
    </w:p>
    <w:p w14:paraId="45A73DEE" w14:textId="77777777" w:rsidR="00E37D33" w:rsidRPr="00CB754A" w:rsidRDefault="00E37D33" w:rsidP="002D55AE">
      <w:pPr>
        <w:numPr>
          <w:ilvl w:val="0"/>
          <w:numId w:val="15"/>
        </w:numPr>
        <w:tabs>
          <w:tab w:val="clear" w:pos="720"/>
        </w:tabs>
        <w:spacing w:line="276" w:lineRule="auto"/>
        <w:ind w:left="1037" w:hanging="357"/>
        <w:jc w:val="both"/>
        <w:textAlignment w:val="baseline"/>
        <w:rPr>
          <w:rFonts w:ascii="Arial" w:hAnsi="Arial" w:cs="Arial"/>
        </w:rPr>
      </w:pPr>
      <w:r w:rsidRPr="00CB754A">
        <w:rPr>
          <w:rFonts w:ascii="Arial" w:hAnsi="Arial" w:cs="Arial"/>
        </w:rPr>
        <w:t xml:space="preserve">Ze względu na niskie ryzyko naruszenia integralności pliku oraz łatwiejszą weryfikację podpisu zamawiający zaleca, w miarę możliwości, </w:t>
      </w:r>
      <w:r w:rsidRPr="00CB754A">
        <w:rPr>
          <w:rFonts w:ascii="Arial" w:hAnsi="Arial" w:cs="Arial"/>
          <w:b/>
          <w:bCs/>
        </w:rPr>
        <w:t xml:space="preserve">przekonwertowanie plików składających się na ofertę na rozszerzenie .pdf  i opatrzenie ich podpisem kwalifikowanym w formacie </w:t>
      </w:r>
      <w:proofErr w:type="spellStart"/>
      <w:r w:rsidRPr="00CB754A">
        <w:rPr>
          <w:rFonts w:ascii="Arial" w:hAnsi="Arial" w:cs="Arial"/>
          <w:b/>
          <w:bCs/>
        </w:rPr>
        <w:t>PAdES</w:t>
      </w:r>
      <w:proofErr w:type="spellEnd"/>
      <w:r w:rsidRPr="00CB754A">
        <w:rPr>
          <w:rFonts w:ascii="Arial" w:hAnsi="Arial" w:cs="Arial"/>
          <w:b/>
          <w:bCs/>
        </w:rPr>
        <w:t>. </w:t>
      </w:r>
    </w:p>
    <w:p w14:paraId="3BFFAFFF" w14:textId="77777777" w:rsidR="00E37D33" w:rsidRPr="00CB754A" w:rsidRDefault="00E37D33" w:rsidP="002D55AE">
      <w:pPr>
        <w:numPr>
          <w:ilvl w:val="0"/>
          <w:numId w:val="15"/>
        </w:numPr>
        <w:tabs>
          <w:tab w:val="clear" w:pos="720"/>
        </w:tabs>
        <w:spacing w:line="276" w:lineRule="auto"/>
        <w:ind w:left="1037" w:hanging="357"/>
        <w:jc w:val="both"/>
        <w:textAlignment w:val="baseline"/>
        <w:rPr>
          <w:rFonts w:ascii="Arial" w:hAnsi="Arial" w:cs="Arial"/>
        </w:rPr>
      </w:pPr>
      <w:r w:rsidRPr="00CB754A">
        <w:rPr>
          <w:rFonts w:ascii="Arial" w:hAnsi="Arial" w:cs="Arial"/>
        </w:rPr>
        <w:t xml:space="preserve">Pliki w innych formatach niż PDF </w:t>
      </w:r>
      <w:r w:rsidRPr="00CB754A">
        <w:rPr>
          <w:rFonts w:ascii="Arial" w:hAnsi="Arial" w:cs="Arial"/>
          <w:b/>
          <w:bCs/>
        </w:rPr>
        <w:t xml:space="preserve">zaleca się opatrzyć podpisem w formacie </w:t>
      </w:r>
      <w:proofErr w:type="spellStart"/>
      <w:r w:rsidRPr="00CB754A">
        <w:rPr>
          <w:rFonts w:ascii="Arial" w:hAnsi="Arial" w:cs="Arial"/>
          <w:b/>
          <w:bCs/>
        </w:rPr>
        <w:t>XAdES</w:t>
      </w:r>
      <w:proofErr w:type="spellEnd"/>
      <w:r w:rsidRPr="00CB754A">
        <w:rPr>
          <w:rFonts w:ascii="Arial" w:hAnsi="Arial" w:cs="Arial"/>
          <w:b/>
          <w:bCs/>
        </w:rPr>
        <w:t xml:space="preserve">                    o typie zewnętrznym</w:t>
      </w:r>
      <w:r w:rsidRPr="00CB754A">
        <w:rPr>
          <w:rFonts w:ascii="Arial" w:hAnsi="Arial" w:cs="Arial"/>
        </w:rPr>
        <w:t>. Wykonawca powinien pamiętać, aby plik z podpisem przekazywać łącznie z dokumentem podpisywanym.</w:t>
      </w:r>
    </w:p>
    <w:p w14:paraId="5B0FAFFD" w14:textId="77777777" w:rsidR="00E37D33" w:rsidRPr="00CB754A" w:rsidRDefault="00E37D33" w:rsidP="002D55AE">
      <w:pPr>
        <w:numPr>
          <w:ilvl w:val="0"/>
          <w:numId w:val="15"/>
        </w:numPr>
        <w:tabs>
          <w:tab w:val="clear" w:pos="720"/>
        </w:tabs>
        <w:spacing w:line="276" w:lineRule="auto"/>
        <w:ind w:left="1037" w:hanging="357"/>
        <w:jc w:val="both"/>
        <w:textAlignment w:val="baseline"/>
        <w:rPr>
          <w:rFonts w:ascii="Arial" w:hAnsi="Arial" w:cs="Arial"/>
        </w:rPr>
      </w:pPr>
      <w:r w:rsidRPr="00CB754A">
        <w:rPr>
          <w:rFonts w:ascii="Arial" w:hAnsi="Arial" w:cs="Arial"/>
        </w:rPr>
        <w:t>Zamawiający rekomenduje wykorzystanie podpisu z kwalifikowanym znacznikiem czasu.</w:t>
      </w:r>
    </w:p>
    <w:p w14:paraId="03DF5B66"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Zamawiający zaleca, aby Wykonawca z odpowiednim wyprzedzeniem przetestował możliwość prawidłowego wykorzystania wybranej metody podpisania plików oferty.</w:t>
      </w:r>
    </w:p>
    <w:p w14:paraId="2AC20D68"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Osobą składającą ofertę powinna być osoba kontaktowa podawana w dokumentacji.</w:t>
      </w:r>
    </w:p>
    <w:p w14:paraId="71890ED8" w14:textId="77777777" w:rsidR="00E37D33"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Jeśli Wykonawca pakuje dokumenty np. w plik o rozszerzeniu .zip, zaleca się wcześniejsze podpisanie każdego ze skompresowanych plików. </w:t>
      </w:r>
    </w:p>
    <w:p w14:paraId="320B59EC" w14:textId="77777777" w:rsidR="00672A2E" w:rsidRPr="00E37D33" w:rsidRDefault="00E37D33" w:rsidP="002D55AE">
      <w:pPr>
        <w:numPr>
          <w:ilvl w:val="1"/>
          <w:numId w:val="16"/>
        </w:numPr>
        <w:spacing w:line="276" w:lineRule="auto"/>
        <w:ind w:left="680" w:hanging="680"/>
        <w:jc w:val="both"/>
        <w:textAlignment w:val="baseline"/>
        <w:rPr>
          <w:rFonts w:ascii="Arial" w:hAnsi="Arial" w:cs="Arial"/>
        </w:rPr>
      </w:pPr>
      <w:r w:rsidRPr="00E37D33">
        <w:rPr>
          <w:rFonts w:ascii="Arial" w:hAnsi="Arial" w:cs="Arial"/>
        </w:rPr>
        <w:t xml:space="preserve">Zamawiający zaleca aby </w:t>
      </w:r>
      <w:r w:rsidRPr="00E37D33">
        <w:rPr>
          <w:rFonts w:ascii="Arial" w:hAnsi="Arial" w:cs="Arial"/>
          <w:bCs/>
        </w:rPr>
        <w:t xml:space="preserve">nie </w:t>
      </w:r>
      <w:r w:rsidRPr="00E37D33">
        <w:rPr>
          <w:rFonts w:ascii="Arial" w:hAnsi="Arial" w:cs="Arial"/>
        </w:rPr>
        <w:t>wprowadzać jakichkolwiek zmian w plikach po podpisaniu ich podpisem kwalifikowanym. Może to skutkować naruszeniem integralności plików co równoważne będzie z koniecznością odrzucenia oferty.</w:t>
      </w:r>
    </w:p>
    <w:p w14:paraId="78858A79" w14:textId="77777777" w:rsidR="007C047D" w:rsidRPr="00161D85" w:rsidRDefault="007C047D" w:rsidP="00792BFE">
      <w:pPr>
        <w:spacing w:line="276" w:lineRule="auto"/>
        <w:ind w:left="709"/>
        <w:jc w:val="both"/>
        <w:textAlignment w:val="baseline"/>
        <w:rPr>
          <w:rFonts w:ascii="Arial" w:hAnsi="Arial" w:cs="Arial"/>
          <w:color w:val="70AD47"/>
        </w:rPr>
      </w:pPr>
    </w:p>
    <w:p w14:paraId="361E38B2" w14:textId="77777777" w:rsidR="00485D67" w:rsidRPr="00D66667" w:rsidRDefault="00485D67" w:rsidP="00792BFE">
      <w:pPr>
        <w:pStyle w:val="Nagwek2"/>
        <w:spacing w:line="276" w:lineRule="auto"/>
        <w:ind w:left="426" w:hanging="426"/>
        <w:rPr>
          <w:sz w:val="22"/>
          <w:u w:val="none"/>
        </w:rPr>
      </w:pPr>
      <w:bookmarkStart w:id="23" w:name="_Toc66181008"/>
      <w:r w:rsidRPr="00D66667">
        <w:rPr>
          <w:sz w:val="22"/>
          <w:u w:val="none"/>
        </w:rPr>
        <w:t>Wymagania dotyczące wadium</w:t>
      </w:r>
      <w:bookmarkEnd w:id="23"/>
      <w:r w:rsidRPr="00D66667">
        <w:rPr>
          <w:sz w:val="22"/>
          <w:u w:val="none"/>
        </w:rPr>
        <w:t xml:space="preserve"> </w:t>
      </w:r>
    </w:p>
    <w:p w14:paraId="4071DE81" w14:textId="77777777" w:rsidR="00196E28" w:rsidRPr="00161D85" w:rsidRDefault="00990272" w:rsidP="00792BFE">
      <w:pPr>
        <w:spacing w:line="276" w:lineRule="auto"/>
        <w:ind w:left="426"/>
        <w:jc w:val="both"/>
        <w:rPr>
          <w:rFonts w:ascii="Arial" w:hAnsi="Arial" w:cs="Arial"/>
        </w:rPr>
      </w:pPr>
      <w:r w:rsidRPr="00161D85">
        <w:rPr>
          <w:rFonts w:ascii="Arial" w:hAnsi="Arial" w:cs="Arial"/>
        </w:rPr>
        <w:t>Zamawiający nie żąda wadium.</w:t>
      </w:r>
    </w:p>
    <w:p w14:paraId="6B71CC88" w14:textId="77777777" w:rsidR="003C6AF8" w:rsidRPr="00161D85" w:rsidRDefault="003C6AF8" w:rsidP="00792BFE">
      <w:pPr>
        <w:spacing w:line="276" w:lineRule="auto"/>
        <w:jc w:val="both"/>
        <w:rPr>
          <w:rFonts w:ascii="Arial" w:hAnsi="Arial" w:cs="Arial"/>
        </w:rPr>
      </w:pPr>
    </w:p>
    <w:p w14:paraId="07C07D2A" w14:textId="77777777" w:rsidR="00485D67" w:rsidRPr="00D66667" w:rsidRDefault="00485D67" w:rsidP="00792BFE">
      <w:pPr>
        <w:pStyle w:val="Nagwek2"/>
        <w:spacing w:line="276" w:lineRule="auto"/>
        <w:ind w:left="426" w:hanging="426"/>
        <w:rPr>
          <w:sz w:val="22"/>
          <w:u w:val="none"/>
        </w:rPr>
      </w:pPr>
      <w:bookmarkStart w:id="24" w:name="_Toc66181009"/>
      <w:r w:rsidRPr="00D66667">
        <w:rPr>
          <w:sz w:val="22"/>
          <w:u w:val="none"/>
        </w:rPr>
        <w:t>Termin związania ofertą</w:t>
      </w:r>
      <w:bookmarkEnd w:id="24"/>
      <w:r w:rsidRPr="00D66667">
        <w:rPr>
          <w:sz w:val="22"/>
          <w:u w:val="none"/>
        </w:rPr>
        <w:t xml:space="preserve">   </w:t>
      </w:r>
    </w:p>
    <w:p w14:paraId="7E8E5C31" w14:textId="77D8EE34" w:rsidR="00E37D33" w:rsidRDefault="00E37D33" w:rsidP="00FF4C4A">
      <w:pPr>
        <w:numPr>
          <w:ilvl w:val="0"/>
          <w:numId w:val="44"/>
        </w:numPr>
        <w:spacing w:line="276" w:lineRule="auto"/>
        <w:ind w:left="567" w:hanging="567"/>
        <w:jc w:val="both"/>
        <w:rPr>
          <w:rFonts w:ascii="Arial" w:hAnsi="Arial" w:cs="Arial"/>
          <w:color w:val="000000"/>
        </w:rPr>
      </w:pPr>
      <w:r w:rsidRPr="00E37D33">
        <w:rPr>
          <w:rFonts w:ascii="Arial" w:hAnsi="Arial" w:cs="Arial"/>
          <w:color w:val="000000"/>
        </w:rPr>
        <w:t xml:space="preserve">Wykonawca pozostaje związany ofertą do dnia </w:t>
      </w:r>
      <w:r w:rsidR="00DF10A2">
        <w:rPr>
          <w:rFonts w:ascii="Arial" w:hAnsi="Arial" w:cs="Arial"/>
          <w:b/>
          <w:color w:val="000000"/>
          <w:highlight w:val="lightGray"/>
        </w:rPr>
        <w:t>01.11.2023</w:t>
      </w:r>
      <w:r w:rsidRPr="00E37D33">
        <w:rPr>
          <w:rFonts w:ascii="Arial" w:hAnsi="Arial" w:cs="Arial"/>
          <w:b/>
          <w:color w:val="000000"/>
          <w:highlight w:val="lightGray"/>
        </w:rPr>
        <w:t xml:space="preserve"> r</w:t>
      </w:r>
      <w:r w:rsidRPr="00E37D33">
        <w:rPr>
          <w:rFonts w:ascii="Arial" w:hAnsi="Arial" w:cs="Arial"/>
          <w:color w:val="000000"/>
        </w:rPr>
        <w:t xml:space="preserve">. </w:t>
      </w:r>
    </w:p>
    <w:p w14:paraId="3673BCE3" w14:textId="77777777" w:rsidR="00A042D7" w:rsidRPr="00E37D33" w:rsidRDefault="00E37D33" w:rsidP="00FF4C4A">
      <w:pPr>
        <w:numPr>
          <w:ilvl w:val="0"/>
          <w:numId w:val="44"/>
        </w:numPr>
        <w:spacing w:line="276" w:lineRule="auto"/>
        <w:ind w:left="567" w:hanging="567"/>
        <w:jc w:val="both"/>
        <w:rPr>
          <w:rFonts w:ascii="Arial" w:hAnsi="Arial" w:cs="Arial"/>
          <w:color w:val="000000"/>
        </w:rPr>
      </w:pPr>
      <w:r w:rsidRPr="00E37D33">
        <w:rPr>
          <w:rFonts w:ascii="Arial" w:hAnsi="Arial" w:cs="Arial"/>
          <w:color w:val="000000"/>
        </w:rPr>
        <w:t>Bieg terminu rozpoczyna się wraz z upływem terminu składania ofert.</w:t>
      </w:r>
    </w:p>
    <w:p w14:paraId="11221853" w14:textId="77777777" w:rsidR="00A042D7" w:rsidRPr="00161D85" w:rsidRDefault="00A042D7" w:rsidP="00792BFE">
      <w:pPr>
        <w:spacing w:line="276" w:lineRule="auto"/>
        <w:jc w:val="both"/>
        <w:rPr>
          <w:rFonts w:ascii="Arial" w:hAnsi="Arial" w:cs="Arial"/>
          <w:color w:val="000000"/>
        </w:rPr>
      </w:pPr>
    </w:p>
    <w:p w14:paraId="640BE30B" w14:textId="77777777" w:rsidR="00485D67" w:rsidRPr="00D66667" w:rsidRDefault="00B8513D" w:rsidP="00792BFE">
      <w:pPr>
        <w:pStyle w:val="Nagwek2"/>
        <w:spacing w:line="276" w:lineRule="auto"/>
        <w:ind w:left="567" w:hanging="567"/>
        <w:rPr>
          <w:sz w:val="22"/>
          <w:u w:val="none"/>
        </w:rPr>
      </w:pPr>
      <w:bookmarkStart w:id="25" w:name="_Toc66181010"/>
      <w:r w:rsidRPr="00D66667">
        <w:rPr>
          <w:sz w:val="22"/>
          <w:u w:val="none"/>
          <w:lang w:val="pl-PL"/>
        </w:rPr>
        <w:t>Sposób</w:t>
      </w:r>
      <w:r w:rsidR="00485D67" w:rsidRPr="00D66667">
        <w:rPr>
          <w:sz w:val="22"/>
          <w:u w:val="none"/>
        </w:rPr>
        <w:t xml:space="preserve"> oraz termin składania i otwarcia ofert</w:t>
      </w:r>
      <w:bookmarkEnd w:id="25"/>
    </w:p>
    <w:p w14:paraId="3712145C" w14:textId="03634C01" w:rsidR="00E37D33" w:rsidRPr="00CB754A"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Ofertę</w:t>
      </w:r>
      <w:r w:rsidRPr="00CB754A">
        <w:rPr>
          <w:rFonts w:ascii="Arial" w:eastAsia="Calibri" w:hAnsi="Arial" w:cs="Arial"/>
          <w:b/>
          <w:lang w:eastAsia="en-US"/>
        </w:rPr>
        <w:t xml:space="preserve"> </w:t>
      </w:r>
      <w:r w:rsidRPr="00CB754A">
        <w:rPr>
          <w:rFonts w:ascii="Arial" w:eastAsia="Calibri" w:hAnsi="Arial" w:cs="Arial"/>
          <w:lang w:eastAsia="en-US"/>
        </w:rPr>
        <w:t>należy złożyć</w:t>
      </w:r>
      <w:r w:rsidRPr="00CB754A">
        <w:rPr>
          <w:rFonts w:ascii="Arial" w:eastAsia="Calibri" w:hAnsi="Arial" w:cs="Arial"/>
          <w:b/>
          <w:lang w:eastAsia="en-US"/>
        </w:rPr>
        <w:t xml:space="preserve"> za pośrednictwem Formularza drogą elektroniczną</w:t>
      </w:r>
      <w:r w:rsidRPr="00CB754A">
        <w:rPr>
          <w:rFonts w:ascii="Arial" w:eastAsia="Calibri" w:hAnsi="Arial" w:cs="Arial"/>
          <w:lang w:eastAsia="en-US"/>
        </w:rPr>
        <w:t>, poprzez odpowiednią stronę, dedykowaną dla niniejszego postę</w:t>
      </w:r>
      <w:r w:rsidRPr="00DF10A2">
        <w:rPr>
          <w:rFonts w:ascii="Arial" w:eastAsia="Calibri" w:hAnsi="Arial" w:cs="Arial"/>
          <w:lang w:eastAsia="en-US"/>
        </w:rPr>
        <w:t>powania na</w:t>
      </w:r>
      <w:r w:rsidR="00AF49BF" w:rsidRPr="00DF10A2">
        <w:t xml:space="preserve"> </w:t>
      </w:r>
      <w:hyperlink r:id="rId22" w:history="1">
        <w:r w:rsidR="00DF10A2" w:rsidRPr="00DF10A2">
          <w:rPr>
            <w:rStyle w:val="Hipercze"/>
            <w:rFonts w:ascii="Arial" w:eastAsia="Calibri" w:hAnsi="Arial" w:cs="Arial"/>
            <w:lang w:eastAsia="en-US"/>
          </w:rPr>
          <w:t>https://platformazakupowa.pl/transakcja/</w:t>
        </w:r>
      </w:hyperlink>
      <w:r w:rsidR="00DF10A2" w:rsidRPr="00DF10A2">
        <w:rPr>
          <w:rStyle w:val="Hipercze"/>
          <w:rFonts w:ascii="Arial" w:eastAsia="Calibri" w:hAnsi="Arial" w:cs="Arial"/>
          <w:lang w:eastAsia="en-US"/>
        </w:rPr>
        <w:t xml:space="preserve">788220 </w:t>
      </w:r>
      <w:r w:rsidR="00AF49BF">
        <w:rPr>
          <w:rFonts w:ascii="Arial" w:eastAsia="Calibri" w:hAnsi="Arial" w:cs="Arial"/>
          <w:lang w:eastAsia="en-US"/>
        </w:rPr>
        <w:t xml:space="preserve"> </w:t>
      </w:r>
      <w:r w:rsidRPr="00CB754A">
        <w:rPr>
          <w:rFonts w:ascii="Arial" w:eastAsia="Calibri" w:hAnsi="Arial" w:cs="Arial"/>
          <w:lang w:eastAsia="en-US"/>
        </w:rPr>
        <w:t xml:space="preserve">lub profilu nabywcy - </w:t>
      </w:r>
      <w:r w:rsidR="00AF49BF" w:rsidRPr="00CB754A">
        <w:rPr>
          <w:rFonts w:ascii="Arial" w:eastAsia="Calibri" w:hAnsi="Arial" w:cs="Arial"/>
          <w:b/>
          <w:lang w:eastAsia="en-US"/>
        </w:rPr>
        <w:t>platformazakupowa.pl</w:t>
      </w:r>
      <w:r w:rsidR="00AF49BF">
        <w:rPr>
          <w:rFonts w:ascii="Arial" w:eastAsia="Calibri" w:hAnsi="Arial" w:cs="Arial"/>
          <w:b/>
          <w:lang w:eastAsia="en-US"/>
        </w:rPr>
        <w:t xml:space="preserve"> </w:t>
      </w:r>
    </w:p>
    <w:p w14:paraId="4BA3CE76" w14:textId="2CE3DB02" w:rsidR="00E37D33" w:rsidRPr="00CB754A"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 xml:space="preserve">Termin składania ofert upływa </w:t>
      </w:r>
      <w:r w:rsidR="00DF10A2">
        <w:rPr>
          <w:rFonts w:ascii="Arial" w:hAnsi="Arial" w:cs="Arial"/>
          <w:b/>
          <w:color w:val="000000"/>
          <w:highlight w:val="lightGray"/>
        </w:rPr>
        <w:t>04.08.2023</w:t>
      </w:r>
      <w:r w:rsidRPr="00CB754A">
        <w:rPr>
          <w:rFonts w:ascii="Arial" w:eastAsia="Calibri" w:hAnsi="Arial" w:cs="Arial"/>
          <w:b/>
          <w:highlight w:val="lightGray"/>
          <w:lang w:eastAsia="en-US"/>
        </w:rPr>
        <w:t xml:space="preserve"> r. o godz. 10:00</w:t>
      </w:r>
      <w:r w:rsidRPr="00CB754A">
        <w:rPr>
          <w:rFonts w:ascii="Arial" w:eastAsia="Calibri" w:hAnsi="Arial" w:cs="Arial"/>
          <w:b/>
          <w:lang w:eastAsia="en-US"/>
        </w:rPr>
        <w:t>.</w:t>
      </w:r>
    </w:p>
    <w:p w14:paraId="663451D1" w14:textId="77777777" w:rsidR="00E37D33" w:rsidRPr="00CB754A"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 xml:space="preserve">Wykonawca, do upływu terminu składania ofert wykonawca może wycofać, zmienić ofertę. </w:t>
      </w:r>
      <w:r w:rsidRPr="00CB754A">
        <w:rPr>
          <w:rFonts w:ascii="Arial" w:eastAsia="Calibri" w:hAnsi="Arial" w:cs="Arial"/>
          <w:lang w:eastAsia="en-US"/>
        </w:rPr>
        <w:br/>
        <w:t>Przez zmianę oferty rozumie się złożenie nowej oferty i wycofanie poprzedniej. Powyższe należy wykonać zgodnie z postanowieniami pkt. 18.1 SWZ oraz instrukcją składania ofert dla wykonawcy dostępną na stronie Platformy.</w:t>
      </w:r>
    </w:p>
    <w:p w14:paraId="0033ADAD" w14:textId="77777777" w:rsidR="00E37D33" w:rsidRPr="00CB754A"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Oferta złożona po terminie</w:t>
      </w:r>
      <w:r w:rsidRPr="00CB754A">
        <w:rPr>
          <w:rFonts w:ascii="Arial" w:eastAsia="Calibri" w:hAnsi="Arial" w:cs="Arial"/>
          <w:b/>
          <w:lang w:eastAsia="en-US"/>
        </w:rPr>
        <w:t xml:space="preserve"> nie podlega otwarciu</w:t>
      </w:r>
      <w:r w:rsidRPr="00CB754A">
        <w:rPr>
          <w:rFonts w:ascii="Arial" w:eastAsia="Calibri" w:hAnsi="Arial" w:cs="Arial"/>
          <w:lang w:eastAsia="en-US"/>
        </w:rPr>
        <w:t>.</w:t>
      </w:r>
    </w:p>
    <w:p w14:paraId="599A64CB" w14:textId="1C749E92" w:rsidR="00E37D33" w:rsidRPr="00CB754A"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hAnsi="Arial" w:cs="Arial"/>
          <w:b/>
          <w:bCs/>
        </w:rPr>
        <w:t xml:space="preserve">Otwarcie ofert nastąpi </w:t>
      </w:r>
      <w:r w:rsidRPr="00CB754A">
        <w:rPr>
          <w:rFonts w:ascii="Arial" w:hAnsi="Arial" w:cs="Arial"/>
          <w:b/>
          <w:bCs/>
          <w:highlight w:val="lightGray"/>
        </w:rPr>
        <w:t xml:space="preserve">w dniu </w:t>
      </w:r>
      <w:r w:rsidR="00DF10A2">
        <w:rPr>
          <w:rFonts w:ascii="Arial" w:hAnsi="Arial" w:cs="Arial"/>
          <w:b/>
          <w:color w:val="000000"/>
          <w:highlight w:val="lightGray"/>
        </w:rPr>
        <w:t>04.08.2023</w:t>
      </w:r>
      <w:bookmarkStart w:id="26" w:name="_GoBack"/>
      <w:bookmarkEnd w:id="26"/>
      <w:r w:rsidRPr="00CB754A">
        <w:rPr>
          <w:rFonts w:ascii="Arial" w:eastAsia="Calibri" w:hAnsi="Arial" w:cs="Arial"/>
          <w:b/>
          <w:highlight w:val="lightGray"/>
          <w:lang w:eastAsia="en-US"/>
        </w:rPr>
        <w:t xml:space="preserve"> </w:t>
      </w:r>
      <w:r w:rsidRPr="00CB754A">
        <w:rPr>
          <w:rFonts w:ascii="Arial" w:hAnsi="Arial" w:cs="Arial"/>
          <w:b/>
          <w:bCs/>
          <w:highlight w:val="lightGray"/>
        </w:rPr>
        <w:t>r. o godz. 10:30</w:t>
      </w:r>
      <w:r w:rsidRPr="00CB754A">
        <w:rPr>
          <w:rFonts w:ascii="Arial" w:hAnsi="Arial" w:cs="Arial"/>
          <w:b/>
          <w:bCs/>
        </w:rPr>
        <w:t xml:space="preserve"> </w:t>
      </w:r>
      <w:r w:rsidRPr="00CB754A">
        <w:rPr>
          <w:rFonts w:ascii="Arial" w:hAnsi="Arial" w:cs="Arial"/>
        </w:rPr>
        <w:t>- w Sekcji ds. Funduszy Pomocowych i Zamówień Publicznych,  ul. Lutomierska 108/112, 91-048 Łódź,                             poprzez</w:t>
      </w:r>
      <w:r w:rsidRPr="00CB754A">
        <w:rPr>
          <w:rFonts w:ascii="Arial" w:eastAsia="Calibri" w:hAnsi="Arial" w:cs="Arial"/>
          <w:lang w:eastAsia="en-US"/>
        </w:rPr>
        <w:t xml:space="preserve"> wykorzystanie odpowiedniej, dedykowanej strony dla niniejszego postępowania                             na</w:t>
      </w:r>
      <w:r>
        <w:rPr>
          <w:rFonts w:ascii="Arial" w:eastAsia="Calibri" w:hAnsi="Arial" w:cs="Arial"/>
          <w:lang w:eastAsia="en-US"/>
        </w:rPr>
        <w:t xml:space="preserve"> </w:t>
      </w:r>
      <w:hyperlink r:id="rId23" w:history="1">
        <w:r w:rsidR="008D11D9" w:rsidRPr="000113F0">
          <w:rPr>
            <w:rStyle w:val="Hipercze"/>
            <w:rFonts w:ascii="Arial" w:eastAsia="Calibri" w:hAnsi="Arial" w:cs="Arial"/>
            <w:b/>
            <w:lang w:eastAsia="en-US"/>
          </w:rPr>
          <w:t>https://platformazakupowa.pl/pn/kwp_lodz</w:t>
        </w:r>
      </w:hyperlink>
      <w:r w:rsidR="008D11D9">
        <w:rPr>
          <w:rFonts w:ascii="Arial" w:eastAsia="Calibri" w:hAnsi="Arial" w:cs="Arial"/>
          <w:b/>
          <w:lang w:eastAsia="en-US"/>
        </w:rPr>
        <w:t xml:space="preserve"> </w:t>
      </w:r>
      <w:r w:rsidR="00D2755F">
        <w:rPr>
          <w:rFonts w:ascii="Arial" w:eastAsia="Calibri" w:hAnsi="Arial" w:cs="Arial"/>
          <w:b/>
          <w:lang w:eastAsia="en-US"/>
        </w:rPr>
        <w:t xml:space="preserve"> </w:t>
      </w:r>
      <w:r>
        <w:rPr>
          <w:rFonts w:ascii="Arial" w:eastAsia="Calibri" w:hAnsi="Arial" w:cs="Arial"/>
          <w:b/>
          <w:lang w:eastAsia="en-US"/>
        </w:rPr>
        <w:t xml:space="preserve"> </w:t>
      </w:r>
      <w:r w:rsidRPr="00CB754A">
        <w:rPr>
          <w:rFonts w:ascii="Arial" w:eastAsia="Calibri" w:hAnsi="Arial" w:cs="Arial"/>
          <w:lang w:eastAsia="en-US"/>
        </w:rPr>
        <w:t xml:space="preserve"> </w:t>
      </w:r>
    </w:p>
    <w:p w14:paraId="13199A44" w14:textId="77777777" w:rsidR="00E37D33" w:rsidRPr="00CB754A"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W przypadku awarii systemu teleinformatycznego przy użyciu którego następuje otwarcie, która powoduje brak możliwości otwarcia ofert w terminie określonym w pkt 18.5.SWZ, otwarcie ofert nastąpi niezwłocznie po usunięciu awarii.</w:t>
      </w:r>
    </w:p>
    <w:p w14:paraId="583FCE63" w14:textId="77777777" w:rsidR="00E37D33"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22DD81D6" w14:textId="77777777" w:rsidR="00530BBC" w:rsidRPr="00E37D33" w:rsidRDefault="00E37D33" w:rsidP="002D55AE">
      <w:pPr>
        <w:numPr>
          <w:ilvl w:val="1"/>
          <w:numId w:val="11"/>
        </w:numPr>
        <w:spacing w:line="276" w:lineRule="auto"/>
        <w:ind w:left="567" w:hanging="567"/>
        <w:jc w:val="both"/>
        <w:rPr>
          <w:rFonts w:ascii="Arial" w:eastAsia="Calibri" w:hAnsi="Arial" w:cs="Arial"/>
          <w:lang w:eastAsia="en-US"/>
        </w:rPr>
      </w:pPr>
      <w:r w:rsidRPr="00E37D33">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E37D33">
        <w:rPr>
          <w:rFonts w:ascii="Arial" w:eastAsia="Calibri" w:hAnsi="Arial" w:cs="Arial"/>
          <w:lang w:eastAsia="en-US"/>
        </w:rPr>
        <w:t>uPzp</w:t>
      </w:r>
      <w:proofErr w:type="spellEnd"/>
      <w:r w:rsidRPr="00E37D33">
        <w:rPr>
          <w:rFonts w:ascii="Arial" w:eastAsia="Calibri" w:hAnsi="Arial" w:cs="Arial"/>
          <w:lang w:eastAsia="en-US"/>
        </w:rPr>
        <w:t>.</w:t>
      </w:r>
    </w:p>
    <w:p w14:paraId="26CAA85D" w14:textId="77777777" w:rsidR="00E370F3" w:rsidRPr="00161D85" w:rsidRDefault="00E370F3" w:rsidP="00792BFE">
      <w:pPr>
        <w:spacing w:line="276" w:lineRule="auto"/>
        <w:ind w:left="709" w:hanging="709"/>
        <w:jc w:val="both"/>
        <w:rPr>
          <w:rFonts w:ascii="Arial" w:eastAsia="Calibri" w:hAnsi="Arial" w:cs="Arial"/>
          <w:color w:val="FF0000"/>
          <w:lang w:eastAsia="en-US"/>
        </w:rPr>
      </w:pPr>
    </w:p>
    <w:p w14:paraId="47A9C569" w14:textId="77777777" w:rsidR="00485D67" w:rsidRPr="00D66667" w:rsidRDefault="00485D67" w:rsidP="00792BFE">
      <w:pPr>
        <w:pStyle w:val="Nagwek2"/>
        <w:spacing w:line="276" w:lineRule="auto"/>
        <w:ind w:left="426" w:hanging="426"/>
        <w:rPr>
          <w:sz w:val="22"/>
          <w:u w:val="none"/>
        </w:rPr>
      </w:pPr>
      <w:bookmarkStart w:id="27" w:name="_Toc66181011"/>
      <w:r w:rsidRPr="00D66667">
        <w:rPr>
          <w:sz w:val="22"/>
          <w:u w:val="none"/>
        </w:rPr>
        <w:t>Opis sposobu obliczenia ceny</w:t>
      </w:r>
      <w:bookmarkEnd w:id="27"/>
    </w:p>
    <w:p w14:paraId="57072DE0" w14:textId="77777777" w:rsidR="00E37D33" w:rsidRDefault="008858EF" w:rsidP="00FF4C4A">
      <w:pPr>
        <w:numPr>
          <w:ilvl w:val="0"/>
          <w:numId w:val="45"/>
        </w:numPr>
        <w:spacing w:line="276" w:lineRule="auto"/>
        <w:ind w:left="567" w:hanging="567"/>
        <w:jc w:val="both"/>
        <w:rPr>
          <w:rFonts w:ascii="Arial" w:hAnsi="Arial" w:cs="Arial"/>
        </w:rPr>
      </w:pPr>
      <w:r w:rsidRPr="00F74AB9">
        <w:rPr>
          <w:rFonts w:ascii="Arial" w:hAnsi="Arial" w:cs="Arial"/>
        </w:rPr>
        <w:t xml:space="preserve">Cena oferty jest ceną brutto i należy przez nią rozumieć cenę w rozumieniu </w:t>
      </w:r>
      <w:r w:rsidRPr="008858EF">
        <w:rPr>
          <w:rFonts w:ascii="Arial" w:hAnsi="Arial" w:cs="Arial"/>
        </w:rPr>
        <w:t>art. 3 ust. 1 pkt 1 i ust. 2 ustawy z dnia 9 maja 2014 r. o informowaniu o cenach towarów i usług (Dz. U. z 2019 r. poz. 178), nawet jeżeli jest płacona na rzecz osoby niebędącej przedsiębiorcą</w:t>
      </w:r>
      <w:r w:rsidRPr="00F74AB9">
        <w:rPr>
          <w:rFonts w:ascii="Arial" w:hAnsi="Arial" w:cs="Arial"/>
        </w:rPr>
        <w:t>. Cena musi być wyrażona w złotych polskich.</w:t>
      </w:r>
    </w:p>
    <w:p w14:paraId="4977D752" w14:textId="77777777" w:rsidR="00E37D33" w:rsidRDefault="008858EF" w:rsidP="00FF4C4A">
      <w:pPr>
        <w:numPr>
          <w:ilvl w:val="0"/>
          <w:numId w:val="45"/>
        </w:numPr>
        <w:spacing w:line="276" w:lineRule="auto"/>
        <w:ind w:left="567" w:hanging="567"/>
        <w:jc w:val="both"/>
        <w:rPr>
          <w:rFonts w:ascii="Arial" w:hAnsi="Arial" w:cs="Arial"/>
        </w:rPr>
      </w:pPr>
      <w:r w:rsidRPr="00E37D33">
        <w:rPr>
          <w:rFonts w:ascii="Arial" w:hAnsi="Arial" w:cs="Aria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158C42AD" w14:textId="20CA53A9" w:rsidR="00E37D33" w:rsidRDefault="008858EF" w:rsidP="00FF4C4A">
      <w:pPr>
        <w:numPr>
          <w:ilvl w:val="0"/>
          <w:numId w:val="45"/>
        </w:numPr>
        <w:spacing w:line="276" w:lineRule="auto"/>
        <w:ind w:left="567" w:hanging="567"/>
        <w:jc w:val="both"/>
        <w:rPr>
          <w:rFonts w:ascii="Arial" w:hAnsi="Arial" w:cs="Arial"/>
        </w:rPr>
      </w:pPr>
      <w:r w:rsidRPr="00E37D33">
        <w:rPr>
          <w:rFonts w:ascii="Arial" w:hAnsi="Arial" w:cs="Arial"/>
        </w:rPr>
        <w:lastRenderedPageBreak/>
        <w:t>Wszelkie koszty związane z wykonywaniem przedmiotu zamówienia, w tym koszty</w:t>
      </w:r>
      <w:r w:rsidR="008D11D9">
        <w:rPr>
          <w:rFonts w:ascii="Arial" w:hAnsi="Arial" w:cs="Arial"/>
        </w:rPr>
        <w:t xml:space="preserve"> transportu urządzeń (odbioru i dostawy), u</w:t>
      </w:r>
      <w:r w:rsidR="008D11D9" w:rsidRPr="008D11D9">
        <w:rPr>
          <w:rFonts w:ascii="Arial" w:hAnsi="Arial" w:cs="Arial"/>
        </w:rPr>
        <w:t>tylizacja wszelkich zużytych części i materiałów eksploatacyjnych</w:t>
      </w:r>
      <w:r w:rsidR="008D11D9">
        <w:rPr>
          <w:rFonts w:ascii="Arial" w:hAnsi="Arial" w:cs="Arial"/>
        </w:rPr>
        <w:t>,</w:t>
      </w:r>
      <w:r w:rsidRPr="00E37D33">
        <w:rPr>
          <w:rFonts w:ascii="Arial" w:hAnsi="Arial" w:cs="Arial"/>
        </w:rPr>
        <w:t xml:space="preserve"> </w:t>
      </w:r>
      <w:r w:rsidR="008D11D9">
        <w:rPr>
          <w:rFonts w:ascii="Arial" w:hAnsi="Arial" w:cs="Arial"/>
        </w:rPr>
        <w:t>zatrudnienia i inne muszą</w:t>
      </w:r>
      <w:r w:rsidR="008D11D9" w:rsidRPr="00E37D33">
        <w:rPr>
          <w:rFonts w:ascii="Arial" w:hAnsi="Arial" w:cs="Arial"/>
        </w:rPr>
        <w:t xml:space="preserve"> </w:t>
      </w:r>
      <w:r w:rsidRPr="00E37D33">
        <w:rPr>
          <w:rFonts w:ascii="Arial" w:hAnsi="Arial" w:cs="Arial"/>
        </w:rPr>
        <w:t xml:space="preserve">być wkalkulowane w cenę oferty. </w:t>
      </w:r>
    </w:p>
    <w:p w14:paraId="40E6B12D" w14:textId="076147A7" w:rsidR="00E37D33" w:rsidRDefault="008858EF" w:rsidP="00FF4C4A">
      <w:pPr>
        <w:numPr>
          <w:ilvl w:val="0"/>
          <w:numId w:val="45"/>
        </w:numPr>
        <w:spacing w:line="276" w:lineRule="auto"/>
        <w:ind w:left="567" w:hanging="567"/>
        <w:jc w:val="both"/>
        <w:rPr>
          <w:rFonts w:ascii="Arial" w:hAnsi="Arial" w:cs="Arial"/>
        </w:rPr>
      </w:pPr>
      <w:r w:rsidRPr="00E37D33">
        <w:rPr>
          <w:rFonts w:ascii="Arial" w:hAnsi="Arial" w:cs="Arial"/>
        </w:rPr>
        <w:t>Cenę oferty należy obliczyć zgodnie z Formularzem cenowym</w:t>
      </w:r>
      <w:r w:rsidR="00B64605">
        <w:rPr>
          <w:rFonts w:ascii="Arial" w:hAnsi="Arial" w:cs="Arial"/>
        </w:rPr>
        <w:t xml:space="preserve"> </w:t>
      </w:r>
      <w:r w:rsidRPr="00E37D33">
        <w:rPr>
          <w:rFonts w:ascii="Arial" w:hAnsi="Arial" w:cs="Arial"/>
        </w:rPr>
        <w:t>- załącznik nr 2.1-2.</w:t>
      </w:r>
      <w:r w:rsidR="008D11D9">
        <w:rPr>
          <w:rFonts w:ascii="Arial" w:hAnsi="Arial" w:cs="Arial"/>
        </w:rPr>
        <w:t>2</w:t>
      </w:r>
      <w:r w:rsidRPr="00E37D33">
        <w:rPr>
          <w:rFonts w:ascii="Arial" w:hAnsi="Arial" w:cs="Arial"/>
        </w:rPr>
        <w:t xml:space="preserve"> i wytycznymi zawartymi w dokumentach zamówienia i podać z dokładnością do dwóch miejsc po przecinku oraz wpisać w formularz ofertowy (załącznik 1 do SWZ)</w:t>
      </w:r>
      <w:r w:rsidR="0006146F">
        <w:rPr>
          <w:rFonts w:ascii="Arial" w:hAnsi="Arial" w:cs="Arial"/>
        </w:rPr>
        <w:t xml:space="preserve"> odpowiednio do zadania</w:t>
      </w:r>
      <w:r w:rsidRPr="00E37D33">
        <w:rPr>
          <w:rFonts w:ascii="Arial" w:hAnsi="Arial" w:cs="Arial"/>
        </w:rPr>
        <w:t>.</w:t>
      </w:r>
    </w:p>
    <w:p w14:paraId="6D27EC61" w14:textId="77777777" w:rsidR="00E37D33" w:rsidRDefault="008858EF" w:rsidP="00FF4C4A">
      <w:pPr>
        <w:numPr>
          <w:ilvl w:val="0"/>
          <w:numId w:val="45"/>
        </w:numPr>
        <w:spacing w:line="276" w:lineRule="auto"/>
        <w:ind w:left="567" w:hanging="567"/>
        <w:jc w:val="both"/>
        <w:rPr>
          <w:rFonts w:ascii="Arial" w:hAnsi="Arial" w:cs="Arial"/>
        </w:rPr>
      </w:pPr>
      <w:r w:rsidRPr="00E37D33">
        <w:rPr>
          <w:rFonts w:ascii="Arial" w:hAnsi="Arial" w:cs="Arial"/>
        </w:rPr>
        <w:t>Zamawiający nie będzie udzielał zaliczek na wykonanie przedmiotu zamówienia.</w:t>
      </w:r>
    </w:p>
    <w:p w14:paraId="2FA427B2" w14:textId="77777777" w:rsidR="00F80EA6" w:rsidRPr="00E37D33" w:rsidRDefault="00F80EA6" w:rsidP="00FF4C4A">
      <w:pPr>
        <w:numPr>
          <w:ilvl w:val="0"/>
          <w:numId w:val="45"/>
        </w:numPr>
        <w:spacing w:line="276" w:lineRule="auto"/>
        <w:ind w:left="567" w:hanging="567"/>
        <w:jc w:val="both"/>
        <w:rPr>
          <w:rFonts w:ascii="Arial" w:hAnsi="Arial" w:cs="Arial"/>
        </w:rPr>
      </w:pPr>
      <w:r w:rsidRPr="00E37D33">
        <w:rPr>
          <w:rFonts w:ascii="Arial" w:hAnsi="Arial" w:cs="Arial"/>
        </w:rPr>
        <w:t>Zgodnie z art. 225. 1</w:t>
      </w:r>
      <w:r w:rsidR="00C7060F" w:rsidRPr="00E37D33">
        <w:rPr>
          <w:rFonts w:ascii="Arial" w:hAnsi="Arial" w:cs="Arial"/>
        </w:rPr>
        <w:t xml:space="preserve"> </w:t>
      </w:r>
      <w:proofErr w:type="spellStart"/>
      <w:r w:rsidR="00C7060F" w:rsidRPr="00E37D33">
        <w:rPr>
          <w:rFonts w:ascii="Arial" w:hAnsi="Arial" w:cs="Arial"/>
        </w:rPr>
        <w:t>uPzp</w:t>
      </w:r>
      <w:proofErr w:type="spellEnd"/>
      <w:r w:rsidRPr="00E37D33">
        <w:rPr>
          <w:rFonts w:ascii="Arial" w:hAnsi="Arial" w:cs="Arial"/>
        </w:rPr>
        <w:t xml:space="preserve"> jeżeli wykonawca złożył ofertę, której wybór prowadzi do powstania u zamawiającego obowiązku podatkowego zgodnie z ustawą z dnia 11 marca 2004 r. o podatku od towarów i usług (Dz. U. z 2018 r. poz. 2174, z </w:t>
      </w:r>
      <w:proofErr w:type="spellStart"/>
      <w:r w:rsidRPr="00E37D33">
        <w:rPr>
          <w:rFonts w:ascii="Arial" w:hAnsi="Arial" w:cs="Arial"/>
        </w:rPr>
        <w:t>późn</w:t>
      </w:r>
      <w:proofErr w:type="spellEnd"/>
      <w:r w:rsidRPr="00E37D33">
        <w:rPr>
          <w:rFonts w:ascii="Arial" w:hAnsi="Arial" w:cs="Arial"/>
        </w:rPr>
        <w:t>. zm.15), dla celów zastosowania kryterium ceny zamawiający dolicza do przedstawionej w tej ofercie ceny kwotę podatku od towarów i usług, którą miałby obowiązek rozliczyć. W tym przypadku wykonawca ma obowiązek:</w:t>
      </w:r>
    </w:p>
    <w:p w14:paraId="4793A537" w14:textId="77777777" w:rsidR="001F2F2D" w:rsidRDefault="00F80EA6" w:rsidP="00FF4C4A">
      <w:pPr>
        <w:numPr>
          <w:ilvl w:val="0"/>
          <w:numId w:val="46"/>
        </w:numPr>
        <w:suppressAutoHyphens/>
        <w:spacing w:line="276" w:lineRule="auto"/>
        <w:ind w:left="924" w:hanging="357"/>
        <w:jc w:val="both"/>
        <w:rPr>
          <w:rFonts w:ascii="Arial" w:hAnsi="Arial" w:cs="Arial"/>
        </w:rPr>
      </w:pPr>
      <w:r w:rsidRPr="00F80EA6">
        <w:rPr>
          <w:rFonts w:ascii="Arial" w:hAnsi="Arial" w:cs="Arial"/>
        </w:rPr>
        <w:t>poinformowania zamawiającego, że wybór jego oferty będzie prowadził do powstania u zamawiającego obowiązku podatkowego;</w:t>
      </w:r>
    </w:p>
    <w:p w14:paraId="063608C0" w14:textId="77777777" w:rsidR="001F2F2D" w:rsidRDefault="00F80EA6" w:rsidP="00FF4C4A">
      <w:pPr>
        <w:numPr>
          <w:ilvl w:val="0"/>
          <w:numId w:val="46"/>
        </w:numPr>
        <w:suppressAutoHyphens/>
        <w:spacing w:line="276" w:lineRule="auto"/>
        <w:ind w:left="924" w:hanging="357"/>
        <w:jc w:val="both"/>
        <w:rPr>
          <w:rFonts w:ascii="Arial" w:hAnsi="Arial" w:cs="Arial"/>
        </w:rPr>
      </w:pPr>
      <w:r w:rsidRPr="001F2F2D">
        <w:rPr>
          <w:rFonts w:ascii="Arial" w:hAnsi="Arial" w:cs="Arial"/>
        </w:rPr>
        <w:t>wskazania nazwy (rodzaju) towaru lub usługi, których dostawa lub świadczenie będą prowadziły do powstania obowiązku podatkowego;</w:t>
      </w:r>
    </w:p>
    <w:p w14:paraId="61FA5217" w14:textId="77777777" w:rsidR="001F2F2D" w:rsidRDefault="00F80EA6" w:rsidP="00FF4C4A">
      <w:pPr>
        <w:numPr>
          <w:ilvl w:val="0"/>
          <w:numId w:val="46"/>
        </w:numPr>
        <w:suppressAutoHyphens/>
        <w:spacing w:line="276" w:lineRule="auto"/>
        <w:ind w:left="924" w:hanging="357"/>
        <w:jc w:val="both"/>
        <w:rPr>
          <w:rFonts w:ascii="Arial" w:hAnsi="Arial" w:cs="Arial"/>
        </w:rPr>
      </w:pPr>
      <w:r w:rsidRPr="001F2F2D">
        <w:rPr>
          <w:rFonts w:ascii="Arial" w:hAnsi="Arial" w:cs="Arial"/>
        </w:rPr>
        <w:t>wskazania wartości towaru lub usługi objętego obowiązkiem podatkowym zamawiającego, bez kwoty podatku;</w:t>
      </w:r>
    </w:p>
    <w:p w14:paraId="5B2C19DD" w14:textId="77777777" w:rsidR="00C7060F" w:rsidRPr="001F2F2D" w:rsidRDefault="00C7060F" w:rsidP="00FF4C4A">
      <w:pPr>
        <w:numPr>
          <w:ilvl w:val="0"/>
          <w:numId w:val="46"/>
        </w:numPr>
        <w:suppressAutoHyphens/>
        <w:spacing w:line="276" w:lineRule="auto"/>
        <w:ind w:left="924" w:hanging="357"/>
        <w:jc w:val="both"/>
        <w:rPr>
          <w:rFonts w:ascii="Arial" w:hAnsi="Arial" w:cs="Arial"/>
        </w:rPr>
      </w:pPr>
      <w:r w:rsidRPr="001F2F2D">
        <w:rPr>
          <w:rFonts w:ascii="Arial" w:hAnsi="Arial" w:cs="Arial"/>
        </w:rPr>
        <w:t>wskazania stawki podatku od towarów i usług, która zgodnie z wiedzą wykonawcy, będzie miała zastosowanie.</w:t>
      </w:r>
    </w:p>
    <w:p w14:paraId="45E92780" w14:textId="77777777" w:rsidR="00F80EA6" w:rsidRDefault="00F80EA6" w:rsidP="00FF4C4A">
      <w:pPr>
        <w:numPr>
          <w:ilvl w:val="0"/>
          <w:numId w:val="45"/>
        </w:numPr>
        <w:suppressAutoHyphens/>
        <w:spacing w:line="276" w:lineRule="auto"/>
        <w:ind w:left="567" w:hanging="567"/>
        <w:jc w:val="both"/>
        <w:rPr>
          <w:rFonts w:ascii="Arial" w:hAnsi="Arial" w:cs="Arial"/>
          <w:color w:val="000000"/>
        </w:rPr>
      </w:pPr>
      <w:r>
        <w:rPr>
          <w:rFonts w:ascii="Arial" w:hAnsi="Arial" w:cs="Arial"/>
          <w:color w:val="000000"/>
        </w:rPr>
        <w:t xml:space="preserve">Informację w powyższym zakresie wykonawca podaje w Formularzu ofertowym. </w:t>
      </w:r>
      <w:r w:rsidRPr="00F80EA6">
        <w:rPr>
          <w:rFonts w:ascii="Arial" w:hAnsi="Arial" w:cs="Arial"/>
          <w:color w:val="000000"/>
        </w:rPr>
        <w:t>Brak złożenia ww. informacji będzie postrzegany jako brak</w:t>
      </w:r>
      <w:r>
        <w:rPr>
          <w:rFonts w:ascii="Arial" w:hAnsi="Arial" w:cs="Arial"/>
          <w:color w:val="000000"/>
        </w:rPr>
        <w:t xml:space="preserve"> </w:t>
      </w:r>
      <w:r w:rsidRPr="00F80EA6">
        <w:rPr>
          <w:rFonts w:ascii="Arial" w:hAnsi="Arial" w:cs="Arial"/>
          <w:color w:val="000000"/>
        </w:rPr>
        <w:t>powstania obowiązku podatkowego u zamawiającego.</w:t>
      </w:r>
    </w:p>
    <w:p w14:paraId="1C9D28C7" w14:textId="77777777" w:rsidR="00F80EA6" w:rsidRPr="00161D85" w:rsidRDefault="00F80EA6" w:rsidP="00792BFE">
      <w:pPr>
        <w:suppressAutoHyphens/>
        <w:spacing w:line="276" w:lineRule="auto"/>
        <w:ind w:left="709" w:hanging="709"/>
        <w:jc w:val="both"/>
        <w:rPr>
          <w:rFonts w:ascii="Arial" w:hAnsi="Arial" w:cs="Arial"/>
          <w:b/>
          <w:bCs/>
          <w:color w:val="000000"/>
          <w:spacing w:val="-2"/>
        </w:rPr>
      </w:pPr>
    </w:p>
    <w:p w14:paraId="54321483" w14:textId="77777777" w:rsidR="00485D67" w:rsidRPr="00D66667" w:rsidRDefault="00F80EA6" w:rsidP="00792BFE">
      <w:pPr>
        <w:pStyle w:val="Nagwek2"/>
        <w:numPr>
          <w:ilvl w:val="0"/>
          <w:numId w:val="0"/>
        </w:numPr>
        <w:spacing w:line="276" w:lineRule="auto"/>
        <w:ind w:left="426" w:hanging="426"/>
        <w:rPr>
          <w:sz w:val="22"/>
          <w:u w:val="none"/>
        </w:rPr>
      </w:pPr>
      <w:bookmarkStart w:id="28" w:name="_Toc66181012"/>
      <w:r w:rsidRPr="00161D85">
        <w:rPr>
          <w:u w:val="none"/>
        </w:rPr>
        <w:t>20</w:t>
      </w:r>
      <w:r w:rsidR="00485D67" w:rsidRPr="00161D85">
        <w:rPr>
          <w:u w:val="none"/>
        </w:rPr>
        <w:t>.</w:t>
      </w:r>
      <w:r w:rsidR="00485D67" w:rsidRPr="00161D85">
        <w:rPr>
          <w:u w:val="none"/>
        </w:rPr>
        <w:tab/>
      </w:r>
      <w:r w:rsidR="00485D67" w:rsidRPr="00D66667">
        <w:rPr>
          <w:sz w:val="22"/>
          <w:u w:val="none"/>
        </w:rPr>
        <w:t>Informacje dotyczące walut obcych, w jakich mogą być prowadzone rozliczenia między Zamawiającym a Wykonawcą</w:t>
      </w:r>
      <w:bookmarkEnd w:id="28"/>
      <w:r w:rsidR="00485D67" w:rsidRPr="00D66667">
        <w:rPr>
          <w:sz w:val="22"/>
          <w:u w:val="none"/>
        </w:rPr>
        <w:t xml:space="preserve"> </w:t>
      </w:r>
    </w:p>
    <w:p w14:paraId="2049C49A" w14:textId="60DCEDAE" w:rsidR="00485D67" w:rsidRPr="00161D85" w:rsidRDefault="00485D67" w:rsidP="00792BFE">
      <w:pPr>
        <w:spacing w:line="276" w:lineRule="auto"/>
        <w:ind w:left="426"/>
        <w:jc w:val="both"/>
        <w:rPr>
          <w:rFonts w:ascii="Arial" w:hAnsi="Arial" w:cs="Arial"/>
          <w:color w:val="000000"/>
        </w:rPr>
      </w:pPr>
      <w:r w:rsidRPr="00161D85">
        <w:rPr>
          <w:rFonts w:ascii="Arial" w:hAnsi="Arial" w:cs="Arial"/>
          <w:color w:val="000000"/>
        </w:rPr>
        <w:t>Zamawiający nie dopuszcza rozliczeń w walutach innych niż PLN.</w:t>
      </w:r>
      <w:r w:rsidR="00B664CE" w:rsidRPr="00161D85">
        <w:t xml:space="preserve"> </w:t>
      </w:r>
      <w:r w:rsidR="00B664CE" w:rsidRPr="00161D85">
        <w:rPr>
          <w:rFonts w:ascii="Arial" w:hAnsi="Arial" w:cs="Arial"/>
          <w:color w:val="000000"/>
        </w:rPr>
        <w:t xml:space="preserve">Sposób zapłaty i rozliczenia za realizację niniejszego zamówienia zostały określone we wzorze umowy stanowiącej Załącznik </w:t>
      </w:r>
      <w:r w:rsidR="00B664CE" w:rsidRPr="00B527CF">
        <w:rPr>
          <w:rFonts w:ascii="Arial" w:hAnsi="Arial" w:cs="Arial"/>
        </w:rPr>
        <w:t xml:space="preserve">nr </w:t>
      </w:r>
      <w:r w:rsidR="00562884" w:rsidRPr="00B527CF">
        <w:rPr>
          <w:rFonts w:ascii="Arial" w:hAnsi="Arial" w:cs="Arial"/>
        </w:rPr>
        <w:t>1</w:t>
      </w:r>
      <w:r w:rsidR="00B527CF" w:rsidRPr="00B527CF">
        <w:rPr>
          <w:rFonts w:ascii="Arial" w:hAnsi="Arial" w:cs="Arial"/>
        </w:rPr>
        <w:t>1</w:t>
      </w:r>
      <w:r w:rsidR="00B664CE" w:rsidRPr="00B527CF">
        <w:rPr>
          <w:rFonts w:ascii="Arial" w:hAnsi="Arial" w:cs="Arial"/>
        </w:rPr>
        <w:t xml:space="preserve"> do SWZ.</w:t>
      </w:r>
    </w:p>
    <w:p w14:paraId="490807B6" w14:textId="77777777" w:rsidR="00485D67" w:rsidRPr="00161D85" w:rsidRDefault="00485D67" w:rsidP="00792BFE">
      <w:pPr>
        <w:spacing w:line="276" w:lineRule="auto"/>
        <w:jc w:val="both"/>
        <w:rPr>
          <w:rFonts w:ascii="Arial" w:hAnsi="Arial" w:cs="Arial"/>
          <w:color w:val="000000"/>
        </w:rPr>
      </w:pPr>
    </w:p>
    <w:p w14:paraId="541C9AB2" w14:textId="77777777" w:rsidR="00485D67" w:rsidRPr="00161D85" w:rsidRDefault="00B664CE" w:rsidP="00792BFE">
      <w:pPr>
        <w:pStyle w:val="Nagwek2"/>
        <w:numPr>
          <w:ilvl w:val="0"/>
          <w:numId w:val="0"/>
        </w:numPr>
        <w:spacing w:line="276" w:lineRule="auto"/>
        <w:ind w:left="426" w:hanging="426"/>
        <w:rPr>
          <w:u w:val="none"/>
        </w:rPr>
      </w:pPr>
      <w:bookmarkStart w:id="29" w:name="_Toc66181013"/>
      <w:r w:rsidRPr="00161D85">
        <w:rPr>
          <w:u w:val="none"/>
        </w:rPr>
        <w:t>21</w:t>
      </w:r>
      <w:r w:rsidR="00485D67" w:rsidRPr="00161D85">
        <w:rPr>
          <w:u w:val="none"/>
        </w:rPr>
        <w:t>.</w:t>
      </w:r>
      <w:r w:rsidR="00485D67" w:rsidRPr="00161D85">
        <w:rPr>
          <w:u w:val="none"/>
        </w:rPr>
        <w:tab/>
      </w:r>
      <w:r w:rsidR="00485D67" w:rsidRPr="00D66667">
        <w:rPr>
          <w:sz w:val="22"/>
          <w:u w:val="none"/>
        </w:rPr>
        <w:t xml:space="preserve">Opis kryteriów, którymi Zamawiający będzie się kierował przy wyborze oferty, </w:t>
      </w:r>
      <w:r w:rsidR="00485D67" w:rsidRPr="00D66667">
        <w:rPr>
          <w:sz w:val="22"/>
          <w:u w:val="none"/>
        </w:rPr>
        <w:br/>
        <w:t>wraz z podaniem wag tych kryteriów i sposobu oceny ofert</w:t>
      </w:r>
      <w:bookmarkEnd w:id="29"/>
      <w:r w:rsidR="00485D67" w:rsidRPr="00D66667">
        <w:rPr>
          <w:sz w:val="22"/>
          <w:u w:val="none"/>
        </w:rPr>
        <w:t xml:space="preserve"> </w:t>
      </w:r>
    </w:p>
    <w:p w14:paraId="686786BD" w14:textId="77777777" w:rsidR="00485D67" w:rsidRPr="00161D85" w:rsidRDefault="00485D67" w:rsidP="00792BFE">
      <w:pPr>
        <w:spacing w:line="276" w:lineRule="auto"/>
        <w:ind w:left="426" w:hanging="426"/>
        <w:jc w:val="both"/>
        <w:rPr>
          <w:rFonts w:ascii="Arial" w:hAnsi="Arial" w:cs="Arial"/>
          <w:color w:val="000000"/>
        </w:rPr>
      </w:pPr>
    </w:p>
    <w:p w14:paraId="66A8E5F6" w14:textId="77777777" w:rsidR="001F2F2D" w:rsidRDefault="001F2F2D" w:rsidP="00FF4C4A">
      <w:pPr>
        <w:pStyle w:val="Tekstpodstawowywcity2"/>
        <w:numPr>
          <w:ilvl w:val="0"/>
          <w:numId w:val="47"/>
        </w:numPr>
        <w:spacing w:line="276" w:lineRule="auto"/>
        <w:ind w:left="567" w:hanging="567"/>
        <w:jc w:val="both"/>
        <w:rPr>
          <w:rFonts w:ascii="Arial" w:hAnsi="Arial" w:cs="Arial"/>
          <w:color w:val="000000"/>
          <w:sz w:val="20"/>
          <w:szCs w:val="20"/>
          <w:lang w:val="pl-PL"/>
        </w:rPr>
      </w:pPr>
      <w:r>
        <w:rPr>
          <w:rFonts w:ascii="Arial" w:hAnsi="Arial" w:cs="Arial"/>
          <w:color w:val="000000"/>
          <w:sz w:val="20"/>
          <w:szCs w:val="20"/>
          <w:lang w:val="pl-PL"/>
        </w:rPr>
        <w:t>Oferty  niepodlegające odrzuceniu będą oceniane na podstawie kryterium:</w:t>
      </w:r>
    </w:p>
    <w:p w14:paraId="788AFE62" w14:textId="77777777" w:rsidR="001F2F2D" w:rsidRDefault="001F2F2D" w:rsidP="00792BFE">
      <w:pPr>
        <w:pStyle w:val="Tekstpodstawowywcity2"/>
        <w:spacing w:line="276" w:lineRule="auto"/>
        <w:ind w:left="0" w:firstLine="0"/>
        <w:jc w:val="both"/>
        <w:rPr>
          <w:rFonts w:ascii="Arial" w:hAnsi="Arial" w:cs="Arial"/>
          <w:color w:val="000000"/>
          <w:sz w:val="20"/>
          <w:szCs w:val="20"/>
          <w:lang w:val="pl-PL"/>
        </w:rPr>
      </w:pPr>
    </w:p>
    <w:p w14:paraId="074DE4A6" w14:textId="44CA296E" w:rsidR="001F2F2D" w:rsidRDefault="001F2F2D" w:rsidP="00FF4C4A">
      <w:pPr>
        <w:numPr>
          <w:ilvl w:val="1"/>
          <w:numId w:val="48"/>
        </w:numPr>
        <w:spacing w:line="276" w:lineRule="auto"/>
        <w:jc w:val="both"/>
        <w:rPr>
          <w:rFonts w:ascii="Arial" w:hAnsi="Arial" w:cs="Arial"/>
          <w:b/>
        </w:rPr>
      </w:pPr>
      <w:r>
        <w:rPr>
          <w:rFonts w:ascii="Arial" w:hAnsi="Arial" w:cs="Arial"/>
          <w:b/>
        </w:rPr>
        <w:t xml:space="preserve">cena oferty brutto (C) </w:t>
      </w:r>
      <w:r>
        <w:rPr>
          <w:rFonts w:ascii="Arial" w:hAnsi="Arial" w:cs="Arial"/>
          <w:b/>
        </w:rPr>
        <w:tab/>
      </w:r>
      <w:r w:rsidR="008D11D9">
        <w:rPr>
          <w:rFonts w:ascii="Arial" w:hAnsi="Arial" w:cs="Arial"/>
          <w:b/>
        </w:rPr>
        <w:tab/>
      </w:r>
      <w:r>
        <w:rPr>
          <w:rFonts w:ascii="Arial" w:hAnsi="Arial" w:cs="Arial"/>
          <w:b/>
        </w:rPr>
        <w:t>– 60%</w:t>
      </w:r>
    </w:p>
    <w:p w14:paraId="52496F46" w14:textId="07B415F2" w:rsidR="001F2F2D" w:rsidRDefault="008D11D9" w:rsidP="00FF4C4A">
      <w:pPr>
        <w:numPr>
          <w:ilvl w:val="1"/>
          <w:numId w:val="48"/>
        </w:numPr>
        <w:spacing w:line="276" w:lineRule="auto"/>
        <w:jc w:val="both"/>
        <w:rPr>
          <w:rFonts w:ascii="Arial" w:hAnsi="Arial" w:cs="Arial"/>
          <w:b/>
        </w:rPr>
      </w:pPr>
      <w:r w:rsidRPr="00BB1C88">
        <w:rPr>
          <w:rFonts w:ascii="Arial" w:hAnsi="Arial" w:cs="Arial"/>
          <w:b/>
        </w:rPr>
        <w:t xml:space="preserve">termin realizacji </w:t>
      </w:r>
      <w:r w:rsidR="004B1DF8">
        <w:rPr>
          <w:rFonts w:ascii="Arial" w:hAnsi="Arial" w:cs="Arial"/>
          <w:b/>
        </w:rPr>
        <w:t>usługi</w:t>
      </w:r>
      <w:r w:rsidR="001F2F2D">
        <w:rPr>
          <w:rFonts w:ascii="Arial" w:hAnsi="Arial" w:cs="Arial"/>
          <w:b/>
        </w:rPr>
        <w:t xml:space="preserve"> (T) </w:t>
      </w:r>
      <w:r w:rsidR="001F2F2D">
        <w:rPr>
          <w:rFonts w:ascii="Arial" w:hAnsi="Arial" w:cs="Arial"/>
          <w:b/>
        </w:rPr>
        <w:tab/>
      </w:r>
      <w:r w:rsidR="006701C0">
        <w:rPr>
          <w:rFonts w:ascii="Arial" w:hAnsi="Arial" w:cs="Arial"/>
          <w:b/>
        </w:rPr>
        <w:tab/>
      </w:r>
      <w:r w:rsidR="001F2F2D">
        <w:rPr>
          <w:rFonts w:ascii="Arial" w:hAnsi="Arial" w:cs="Arial"/>
          <w:b/>
        </w:rPr>
        <w:t>– 40%</w:t>
      </w:r>
    </w:p>
    <w:p w14:paraId="663EA865" w14:textId="77777777" w:rsidR="001F2F2D" w:rsidRDefault="001F2F2D" w:rsidP="00792BFE">
      <w:pPr>
        <w:spacing w:line="276" w:lineRule="auto"/>
        <w:ind w:left="1440"/>
        <w:jc w:val="both"/>
        <w:rPr>
          <w:rFonts w:ascii="Arial" w:hAnsi="Arial" w:cs="Arial"/>
          <w:b/>
        </w:rPr>
      </w:pPr>
    </w:p>
    <w:p w14:paraId="0CCF0DFA" w14:textId="77777777" w:rsidR="001F2F2D" w:rsidRDefault="001F2F2D" w:rsidP="00FF4C4A">
      <w:pPr>
        <w:pStyle w:val="Akapitzlist"/>
        <w:numPr>
          <w:ilvl w:val="0"/>
          <w:numId w:val="47"/>
        </w:numPr>
        <w:ind w:left="567" w:hanging="567"/>
        <w:jc w:val="both"/>
        <w:rPr>
          <w:rFonts w:ascii="Arial" w:hAnsi="Arial" w:cs="Arial"/>
          <w:sz w:val="20"/>
          <w:szCs w:val="20"/>
        </w:rPr>
      </w:pPr>
      <w:r>
        <w:rPr>
          <w:rFonts w:ascii="Arial" w:hAnsi="Arial" w:cs="Arial"/>
          <w:sz w:val="20"/>
          <w:szCs w:val="20"/>
        </w:rPr>
        <w:t>Opis kryterium:</w:t>
      </w:r>
    </w:p>
    <w:p w14:paraId="7E57D6C8" w14:textId="77777777" w:rsidR="001F2F2D" w:rsidRPr="00EB6E4C" w:rsidRDefault="001F2F2D" w:rsidP="00FF4C4A">
      <w:pPr>
        <w:numPr>
          <w:ilvl w:val="0"/>
          <w:numId w:val="49"/>
        </w:numPr>
        <w:spacing w:line="276" w:lineRule="auto"/>
        <w:ind w:left="924" w:hanging="357"/>
        <w:jc w:val="both"/>
        <w:rPr>
          <w:rFonts w:ascii="Arial" w:hAnsi="Arial" w:cs="Arial"/>
        </w:rPr>
      </w:pPr>
      <w:r>
        <w:rPr>
          <w:rFonts w:ascii="Arial" w:hAnsi="Arial" w:cs="Arial"/>
          <w:b/>
        </w:rPr>
        <w:t xml:space="preserve">cena  oferty – (C)  </w:t>
      </w:r>
      <w:r>
        <w:rPr>
          <w:rFonts w:ascii="Arial" w:hAnsi="Arial" w:cs="Arial"/>
        </w:rPr>
        <w:t>punkty   za  kryterium będą  przyznawane  na   podstawie   ceny  podanej</w:t>
      </w:r>
      <w:r>
        <w:rPr>
          <w:rFonts w:ascii="Arial" w:hAnsi="Arial" w:cs="Arial"/>
          <w:b/>
        </w:rPr>
        <w:t xml:space="preserve"> </w:t>
      </w:r>
      <w:r w:rsidRPr="00EB6E4C">
        <w:rPr>
          <w:rFonts w:ascii="Arial" w:hAnsi="Arial" w:cs="Arial"/>
          <w:b/>
        </w:rPr>
        <w:t xml:space="preserve">w  pkt. </w:t>
      </w:r>
      <w:r w:rsidR="00740690" w:rsidRPr="00EB6E4C">
        <w:rPr>
          <w:rFonts w:ascii="Arial" w:hAnsi="Arial" w:cs="Arial"/>
          <w:b/>
        </w:rPr>
        <w:t>11</w:t>
      </w:r>
      <w:r w:rsidRPr="00EB6E4C">
        <w:rPr>
          <w:rFonts w:ascii="Arial" w:hAnsi="Arial" w:cs="Arial"/>
          <w:b/>
        </w:rPr>
        <w:t xml:space="preserve"> Formularza  ofertowego</w:t>
      </w:r>
      <w:r w:rsidRPr="00EB6E4C">
        <w:rPr>
          <w:rFonts w:ascii="Arial" w:hAnsi="Arial" w:cs="Arial"/>
        </w:rPr>
        <w:t xml:space="preserve">, </w:t>
      </w:r>
      <w:bookmarkStart w:id="30" w:name="_Hlk115872267"/>
      <w:r w:rsidRPr="00EB6E4C">
        <w:rPr>
          <w:rFonts w:ascii="Arial" w:hAnsi="Arial" w:cs="Arial"/>
        </w:rPr>
        <w:t>stanowiącego załącznik nr 1 do SWZ</w:t>
      </w:r>
      <w:bookmarkEnd w:id="30"/>
      <w:r w:rsidRPr="00EB6E4C">
        <w:rPr>
          <w:rFonts w:ascii="Arial" w:hAnsi="Arial" w:cs="Arial"/>
        </w:rPr>
        <w:t xml:space="preserve"> (odpowiednio do numeru zadania).</w:t>
      </w:r>
    </w:p>
    <w:p w14:paraId="0AD7A1E2" w14:textId="77777777" w:rsidR="001F2F2D" w:rsidRPr="00EB6E4C" w:rsidRDefault="001F2F2D" w:rsidP="00792BFE">
      <w:pPr>
        <w:spacing w:line="276" w:lineRule="auto"/>
        <w:ind w:left="720"/>
        <w:jc w:val="both"/>
        <w:rPr>
          <w:rFonts w:ascii="Arial" w:hAnsi="Arial" w:cs="Arial"/>
        </w:rPr>
      </w:pPr>
    </w:p>
    <w:p w14:paraId="0D6A0BE2" w14:textId="77777777" w:rsidR="001F2F2D" w:rsidRPr="00EB6E4C" w:rsidRDefault="001F2F2D" w:rsidP="00792BFE">
      <w:pPr>
        <w:spacing w:line="276" w:lineRule="auto"/>
        <w:ind w:left="924"/>
        <w:jc w:val="both"/>
        <w:rPr>
          <w:rFonts w:ascii="Arial" w:hAnsi="Arial" w:cs="Arial"/>
        </w:rPr>
      </w:pPr>
      <w:r w:rsidRPr="00EB6E4C">
        <w:rPr>
          <w:rFonts w:ascii="Arial" w:hAnsi="Arial" w:cs="Arial"/>
        </w:rPr>
        <w:t>Wykonawca, który zaproponuje najniższą cenę za wykonanie przedmiotu zamówienia otrzyma 60 pkt., pozostali Wykonawcy odpowiednio mniej  wg wzoru:</w:t>
      </w:r>
    </w:p>
    <w:p w14:paraId="38569A18" w14:textId="77777777" w:rsidR="001F2F2D" w:rsidRPr="00EB6E4C" w:rsidRDefault="001F2F2D" w:rsidP="00792BFE">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1F2F2D" w:rsidRPr="00EB6E4C" w14:paraId="7976BB76" w14:textId="77777777" w:rsidTr="001F2F2D">
        <w:trPr>
          <w:trHeight w:val="330"/>
          <w:jc w:val="center"/>
        </w:trPr>
        <w:tc>
          <w:tcPr>
            <w:tcW w:w="636" w:type="dxa"/>
            <w:vMerge w:val="restart"/>
            <w:vAlign w:val="center"/>
            <w:hideMark/>
          </w:tcPr>
          <w:p w14:paraId="6D625F03" w14:textId="77777777" w:rsidR="001F2F2D" w:rsidRPr="00EB6E4C" w:rsidRDefault="001F2F2D" w:rsidP="00792BFE">
            <w:pPr>
              <w:suppressAutoHyphens/>
              <w:autoSpaceDE w:val="0"/>
              <w:autoSpaceDN w:val="0"/>
              <w:adjustRightInd w:val="0"/>
              <w:spacing w:line="276" w:lineRule="auto"/>
              <w:jc w:val="center"/>
              <w:rPr>
                <w:rFonts w:ascii="Arial" w:hAnsi="Arial" w:cs="Arial"/>
                <w:b/>
                <w:color w:val="000000"/>
                <w:sz w:val="24"/>
                <w:szCs w:val="24"/>
              </w:rPr>
            </w:pPr>
            <w:r w:rsidRPr="00EB6E4C">
              <w:rPr>
                <w:rFonts w:ascii="Arial" w:hAnsi="Arial" w:cs="Arial"/>
                <w:b/>
                <w:color w:val="000000"/>
                <w:sz w:val="28"/>
                <w:szCs w:val="28"/>
              </w:rPr>
              <w:t>C</w:t>
            </w:r>
            <w:r w:rsidRPr="00EB6E4C">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71E3DD30" w14:textId="77777777" w:rsidR="001F2F2D" w:rsidRPr="00EB6E4C" w:rsidRDefault="001F2F2D" w:rsidP="00792BFE">
            <w:pPr>
              <w:suppressAutoHyphens/>
              <w:autoSpaceDE w:val="0"/>
              <w:autoSpaceDN w:val="0"/>
              <w:adjustRightInd w:val="0"/>
              <w:spacing w:line="276" w:lineRule="auto"/>
              <w:jc w:val="center"/>
              <w:rPr>
                <w:rFonts w:ascii="Arial" w:hAnsi="Arial" w:cs="Arial"/>
                <w:b/>
                <w:i/>
                <w:color w:val="000000"/>
              </w:rPr>
            </w:pPr>
            <w:r w:rsidRPr="00EB6E4C">
              <w:rPr>
                <w:rFonts w:ascii="Arial" w:hAnsi="Arial" w:cs="Arial"/>
                <w:b/>
                <w:i/>
                <w:color w:val="000000"/>
              </w:rPr>
              <w:t xml:space="preserve">najniższa cena wśród złożonych ofert </w:t>
            </w:r>
            <w:r w:rsidRPr="00EB6E4C">
              <w:rPr>
                <w:rFonts w:ascii="Arial" w:hAnsi="Arial" w:cs="Arial"/>
                <w:b/>
                <w:i/>
                <w:color w:val="000000"/>
                <w:sz w:val="16"/>
                <w:szCs w:val="16"/>
              </w:rPr>
              <w:t xml:space="preserve">(wartość brutto) </w:t>
            </w:r>
            <w:r w:rsidRPr="00EB6E4C">
              <w:rPr>
                <w:rFonts w:ascii="Arial" w:hAnsi="Arial" w:cs="Arial"/>
                <w:b/>
                <w:i/>
                <w:sz w:val="16"/>
                <w:szCs w:val="16"/>
              </w:rPr>
              <w:t>[PLN]</w:t>
            </w:r>
          </w:p>
        </w:tc>
        <w:tc>
          <w:tcPr>
            <w:tcW w:w="993" w:type="dxa"/>
            <w:vMerge w:val="restart"/>
            <w:vAlign w:val="center"/>
            <w:hideMark/>
          </w:tcPr>
          <w:p w14:paraId="4DA9783E" w14:textId="77777777" w:rsidR="001F2F2D" w:rsidRPr="00EB6E4C" w:rsidRDefault="001F2F2D" w:rsidP="00792BFE">
            <w:pPr>
              <w:suppressAutoHyphens/>
              <w:autoSpaceDE w:val="0"/>
              <w:autoSpaceDN w:val="0"/>
              <w:adjustRightInd w:val="0"/>
              <w:spacing w:line="276" w:lineRule="auto"/>
              <w:jc w:val="center"/>
              <w:rPr>
                <w:rFonts w:ascii="Arial" w:hAnsi="Arial" w:cs="Arial"/>
                <w:b/>
                <w:color w:val="000000"/>
              </w:rPr>
            </w:pPr>
            <w:r w:rsidRPr="00EB6E4C">
              <w:rPr>
                <w:rFonts w:ascii="Arial" w:hAnsi="Arial" w:cs="Arial"/>
                <w:b/>
                <w:color w:val="000000"/>
              </w:rPr>
              <w:t>x 60</w:t>
            </w:r>
          </w:p>
        </w:tc>
      </w:tr>
      <w:tr w:rsidR="001F2F2D" w:rsidRPr="00EB6E4C" w14:paraId="0F303CFB" w14:textId="77777777" w:rsidTr="001F2F2D">
        <w:trPr>
          <w:trHeight w:val="330"/>
          <w:jc w:val="center"/>
        </w:trPr>
        <w:tc>
          <w:tcPr>
            <w:tcW w:w="0" w:type="auto"/>
            <w:vMerge/>
            <w:vAlign w:val="center"/>
            <w:hideMark/>
          </w:tcPr>
          <w:p w14:paraId="5B028F02" w14:textId="77777777" w:rsidR="001F2F2D" w:rsidRPr="00EB6E4C" w:rsidRDefault="001F2F2D" w:rsidP="00792BFE">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0C35245C" w14:textId="77777777" w:rsidR="001F2F2D" w:rsidRPr="00EB6E4C" w:rsidRDefault="001F2F2D" w:rsidP="00792BFE">
            <w:pPr>
              <w:suppressAutoHyphens/>
              <w:autoSpaceDE w:val="0"/>
              <w:autoSpaceDN w:val="0"/>
              <w:adjustRightInd w:val="0"/>
              <w:spacing w:line="276" w:lineRule="auto"/>
              <w:jc w:val="center"/>
              <w:rPr>
                <w:rFonts w:ascii="Arial" w:hAnsi="Arial" w:cs="Arial"/>
                <w:b/>
                <w:i/>
                <w:color w:val="000000"/>
              </w:rPr>
            </w:pPr>
            <w:r w:rsidRPr="00EB6E4C">
              <w:rPr>
                <w:rFonts w:ascii="Arial" w:hAnsi="Arial" w:cs="Arial"/>
                <w:b/>
                <w:i/>
                <w:color w:val="000000"/>
              </w:rPr>
              <w:t xml:space="preserve">cena oferty badanej </w:t>
            </w:r>
            <w:r w:rsidRPr="00EB6E4C">
              <w:rPr>
                <w:rFonts w:ascii="Arial" w:hAnsi="Arial" w:cs="Arial"/>
                <w:b/>
                <w:i/>
                <w:color w:val="000000"/>
                <w:sz w:val="16"/>
                <w:szCs w:val="16"/>
              </w:rPr>
              <w:t xml:space="preserve">(wartość brutto) </w:t>
            </w:r>
            <w:r w:rsidRPr="00EB6E4C">
              <w:rPr>
                <w:rFonts w:ascii="Arial" w:hAnsi="Arial" w:cs="Arial"/>
                <w:b/>
                <w:i/>
                <w:sz w:val="16"/>
                <w:szCs w:val="16"/>
              </w:rPr>
              <w:t>[PLN]</w:t>
            </w:r>
          </w:p>
        </w:tc>
        <w:tc>
          <w:tcPr>
            <w:tcW w:w="0" w:type="auto"/>
            <w:vMerge/>
            <w:vAlign w:val="center"/>
            <w:hideMark/>
          </w:tcPr>
          <w:p w14:paraId="6DC08EB9" w14:textId="77777777" w:rsidR="001F2F2D" w:rsidRPr="00EB6E4C" w:rsidRDefault="001F2F2D" w:rsidP="00792BFE">
            <w:pPr>
              <w:spacing w:line="276" w:lineRule="auto"/>
              <w:rPr>
                <w:rFonts w:ascii="Arial" w:hAnsi="Arial" w:cs="Arial"/>
                <w:b/>
                <w:color w:val="000000"/>
              </w:rPr>
            </w:pPr>
          </w:p>
        </w:tc>
      </w:tr>
    </w:tbl>
    <w:p w14:paraId="48A020B5" w14:textId="77777777" w:rsidR="001F2F2D" w:rsidRPr="00EB6E4C" w:rsidRDefault="001F2F2D" w:rsidP="00792BFE">
      <w:pPr>
        <w:spacing w:line="276" w:lineRule="auto"/>
        <w:rPr>
          <w:rFonts w:ascii="Arial" w:hAnsi="Arial" w:cs="Arial"/>
        </w:rPr>
      </w:pPr>
    </w:p>
    <w:p w14:paraId="42138A15" w14:textId="6A05F17B" w:rsidR="001F2F2D" w:rsidRPr="00EB6E4C" w:rsidRDefault="001F2F2D" w:rsidP="00792BFE">
      <w:pPr>
        <w:pStyle w:val="Akapitzlist"/>
        <w:numPr>
          <w:ilvl w:val="0"/>
          <w:numId w:val="1"/>
        </w:numPr>
        <w:spacing w:after="0"/>
        <w:jc w:val="both"/>
        <w:rPr>
          <w:rFonts w:ascii="Arial" w:hAnsi="Arial" w:cs="Arial"/>
          <w:b/>
          <w:bCs/>
          <w:color w:val="000000"/>
        </w:rPr>
      </w:pPr>
      <w:r w:rsidRPr="00EB6E4C">
        <w:rPr>
          <w:rFonts w:ascii="Arial" w:hAnsi="Arial" w:cs="Arial"/>
          <w:b/>
          <w:sz w:val="20"/>
        </w:rPr>
        <w:t xml:space="preserve">termin </w:t>
      </w:r>
      <w:r w:rsidR="004B1DF8" w:rsidRPr="00EB6E4C">
        <w:rPr>
          <w:rFonts w:ascii="Arial" w:hAnsi="Arial" w:cs="Arial"/>
          <w:b/>
          <w:sz w:val="20"/>
        </w:rPr>
        <w:t>realizacji usługi</w:t>
      </w:r>
      <w:r w:rsidRPr="00EB6E4C">
        <w:rPr>
          <w:rFonts w:ascii="Arial" w:hAnsi="Arial" w:cs="Arial"/>
          <w:b/>
          <w:sz w:val="20"/>
        </w:rPr>
        <w:t xml:space="preserve"> (T)</w:t>
      </w:r>
      <w:r w:rsidRPr="00EB6E4C">
        <w:rPr>
          <w:rFonts w:ascii="Arial" w:hAnsi="Arial" w:cs="Arial"/>
          <w:b/>
          <w:i/>
          <w:sz w:val="20"/>
        </w:rPr>
        <w:t xml:space="preserve"> – </w:t>
      </w:r>
      <w:r w:rsidRPr="00EB6E4C">
        <w:rPr>
          <w:rFonts w:ascii="Arial" w:hAnsi="Arial" w:cs="Arial"/>
          <w:sz w:val="20"/>
        </w:rPr>
        <w:t xml:space="preserve">informacja podana w </w:t>
      </w:r>
      <w:r w:rsidRPr="00EB6E4C">
        <w:rPr>
          <w:rFonts w:ascii="Arial" w:hAnsi="Arial" w:cs="Arial"/>
          <w:b/>
          <w:sz w:val="20"/>
        </w:rPr>
        <w:t xml:space="preserve">pkt. </w:t>
      </w:r>
      <w:r w:rsidR="00740690" w:rsidRPr="00EB6E4C">
        <w:rPr>
          <w:rFonts w:ascii="Arial" w:hAnsi="Arial" w:cs="Arial"/>
          <w:b/>
          <w:sz w:val="20"/>
        </w:rPr>
        <w:t>11</w:t>
      </w:r>
      <w:r w:rsidRPr="00EB6E4C">
        <w:rPr>
          <w:rFonts w:ascii="Arial" w:hAnsi="Arial" w:cs="Arial"/>
          <w:sz w:val="20"/>
        </w:rPr>
        <w:t xml:space="preserve"> </w:t>
      </w:r>
      <w:r w:rsidRPr="00EB6E4C">
        <w:rPr>
          <w:rFonts w:ascii="Arial" w:hAnsi="Arial" w:cs="Arial"/>
          <w:b/>
          <w:sz w:val="20"/>
        </w:rPr>
        <w:t xml:space="preserve">Formularza ofertowego, </w:t>
      </w:r>
      <w:r w:rsidRPr="00EB6E4C">
        <w:rPr>
          <w:rFonts w:ascii="Arial" w:hAnsi="Arial" w:cs="Arial"/>
          <w:sz w:val="20"/>
        </w:rPr>
        <w:t>stanowiącego załącznik nr 1 do SWZ (odpowiednio do numeru zadania).</w:t>
      </w:r>
    </w:p>
    <w:p w14:paraId="02A528AA" w14:textId="15E93443" w:rsidR="001F2F2D" w:rsidRDefault="001F2F2D" w:rsidP="00792BFE">
      <w:pPr>
        <w:spacing w:line="276" w:lineRule="auto"/>
        <w:ind w:firstLine="680"/>
        <w:jc w:val="both"/>
        <w:rPr>
          <w:rFonts w:ascii="Arial" w:hAnsi="Arial" w:cs="Arial"/>
          <w:b/>
          <w:i/>
        </w:rPr>
      </w:pPr>
      <w:r>
        <w:rPr>
          <w:rFonts w:ascii="Arial" w:hAnsi="Arial" w:cs="Arial"/>
          <w:b/>
          <w:i/>
        </w:rPr>
        <w:t xml:space="preserve">Termin maksymalnie do </w:t>
      </w:r>
      <w:r w:rsidR="004B1DF8">
        <w:rPr>
          <w:rFonts w:ascii="Arial" w:hAnsi="Arial" w:cs="Arial"/>
          <w:b/>
          <w:i/>
        </w:rPr>
        <w:t>15</w:t>
      </w:r>
      <w:r>
        <w:rPr>
          <w:rFonts w:ascii="Arial" w:hAnsi="Arial" w:cs="Arial"/>
          <w:b/>
          <w:i/>
        </w:rPr>
        <w:t xml:space="preserve"> dni</w:t>
      </w:r>
      <w:r w:rsidR="004B1DF8">
        <w:rPr>
          <w:rFonts w:ascii="Arial" w:hAnsi="Arial" w:cs="Arial"/>
          <w:b/>
          <w:i/>
        </w:rPr>
        <w:t xml:space="preserve"> roboczych</w:t>
      </w:r>
      <w:r>
        <w:rPr>
          <w:rFonts w:ascii="Arial" w:hAnsi="Arial" w:cs="Arial"/>
          <w:b/>
          <w:i/>
        </w:rPr>
        <w:t xml:space="preserve">. </w:t>
      </w:r>
    </w:p>
    <w:p w14:paraId="1515BDDA" w14:textId="77777777" w:rsidR="001F2F2D" w:rsidRDefault="001F2F2D" w:rsidP="00792BFE">
      <w:pPr>
        <w:spacing w:line="276" w:lineRule="auto"/>
        <w:ind w:firstLine="680"/>
        <w:jc w:val="both"/>
        <w:rPr>
          <w:rFonts w:ascii="Arial" w:hAnsi="Arial" w:cs="Arial"/>
        </w:rPr>
      </w:pPr>
      <w:r>
        <w:rPr>
          <w:rFonts w:ascii="Arial" w:hAnsi="Arial" w:cs="Arial"/>
        </w:rPr>
        <w:t>Punkty będą przyznawane zgodnie z opisem:</w:t>
      </w:r>
    </w:p>
    <w:p w14:paraId="7E212198" w14:textId="1A345C36" w:rsidR="00423E1B" w:rsidRPr="00423E1B" w:rsidRDefault="002E5223" w:rsidP="00FF4C4A">
      <w:pPr>
        <w:numPr>
          <w:ilvl w:val="0"/>
          <w:numId w:val="37"/>
        </w:numPr>
        <w:suppressAutoHyphens/>
        <w:autoSpaceDE w:val="0"/>
        <w:autoSpaceDN w:val="0"/>
        <w:adjustRightInd w:val="0"/>
        <w:spacing w:line="276" w:lineRule="auto"/>
        <w:ind w:left="1071" w:hanging="357"/>
        <w:rPr>
          <w:rFonts w:ascii="Arial" w:hAnsi="Arial" w:cs="Arial"/>
          <w:color w:val="000000"/>
          <w:lang w:eastAsia="ar-SA"/>
        </w:rPr>
      </w:pPr>
      <w:r w:rsidRPr="00423E1B">
        <w:rPr>
          <w:rFonts w:ascii="Arial" w:hAnsi="Arial" w:cs="Arial"/>
          <w:color w:val="000000"/>
          <w:lang w:eastAsia="ar-SA"/>
        </w:rPr>
        <w:t xml:space="preserve">termin </w:t>
      </w:r>
      <w:r w:rsidR="004B1DF8" w:rsidRPr="004B1DF8">
        <w:rPr>
          <w:rFonts w:ascii="Arial" w:hAnsi="Arial" w:cs="Arial"/>
          <w:color w:val="000000"/>
          <w:lang w:eastAsia="ar-SA"/>
        </w:rPr>
        <w:t>realizacji usługi</w:t>
      </w:r>
      <w:r w:rsidRPr="00423E1B">
        <w:rPr>
          <w:rFonts w:ascii="Arial" w:hAnsi="Arial" w:cs="Arial"/>
          <w:color w:val="000000"/>
          <w:lang w:eastAsia="ar-SA"/>
        </w:rPr>
        <w:t xml:space="preserve"> do 5 dni włącznie</w:t>
      </w:r>
      <w:r w:rsidR="00423E1B">
        <w:rPr>
          <w:rFonts w:ascii="Arial" w:hAnsi="Arial" w:cs="Arial"/>
          <w:color w:val="000000"/>
          <w:lang w:eastAsia="ar-SA"/>
        </w:rPr>
        <w:tab/>
      </w:r>
      <w:r w:rsidR="00423E1B">
        <w:rPr>
          <w:rFonts w:ascii="Arial" w:hAnsi="Arial" w:cs="Arial"/>
          <w:color w:val="000000"/>
          <w:lang w:eastAsia="ar-SA"/>
        </w:rPr>
        <w:tab/>
      </w:r>
      <w:r w:rsidR="00423E1B">
        <w:rPr>
          <w:rFonts w:ascii="Arial" w:hAnsi="Arial" w:cs="Arial"/>
          <w:color w:val="000000"/>
          <w:lang w:eastAsia="ar-SA"/>
        </w:rPr>
        <w:tab/>
      </w:r>
      <w:r w:rsidRPr="00423E1B">
        <w:rPr>
          <w:rFonts w:ascii="Arial" w:hAnsi="Arial" w:cs="Arial"/>
          <w:color w:val="000000"/>
          <w:lang w:eastAsia="ar-SA"/>
        </w:rPr>
        <w:t>-</w:t>
      </w:r>
      <w:r w:rsidR="004B1DF8">
        <w:rPr>
          <w:rFonts w:ascii="Arial" w:hAnsi="Arial" w:cs="Arial"/>
          <w:color w:val="000000"/>
          <w:lang w:eastAsia="ar-SA"/>
        </w:rPr>
        <w:t xml:space="preserve"> 4</w:t>
      </w:r>
      <w:r w:rsidRPr="00423E1B">
        <w:rPr>
          <w:rFonts w:ascii="Arial" w:hAnsi="Arial" w:cs="Arial"/>
          <w:color w:val="000000"/>
          <w:lang w:eastAsia="ar-SA"/>
        </w:rPr>
        <w:t>0 pkt.</w:t>
      </w:r>
    </w:p>
    <w:p w14:paraId="5812CD69" w14:textId="6632EC1D" w:rsidR="00423E1B" w:rsidRPr="00423E1B" w:rsidRDefault="002E5223" w:rsidP="00FF4C4A">
      <w:pPr>
        <w:numPr>
          <w:ilvl w:val="0"/>
          <w:numId w:val="37"/>
        </w:numPr>
        <w:suppressAutoHyphens/>
        <w:autoSpaceDE w:val="0"/>
        <w:autoSpaceDN w:val="0"/>
        <w:adjustRightInd w:val="0"/>
        <w:spacing w:line="276" w:lineRule="auto"/>
        <w:ind w:left="1071" w:hanging="357"/>
        <w:rPr>
          <w:rFonts w:ascii="Arial" w:hAnsi="Arial" w:cs="Arial"/>
          <w:color w:val="000000"/>
          <w:lang w:eastAsia="ar-SA"/>
        </w:rPr>
      </w:pPr>
      <w:r w:rsidRPr="00423E1B">
        <w:rPr>
          <w:rFonts w:ascii="Arial" w:hAnsi="Arial" w:cs="Arial"/>
          <w:color w:val="000000"/>
          <w:lang w:eastAsia="ar-SA"/>
        </w:rPr>
        <w:t xml:space="preserve">termin </w:t>
      </w:r>
      <w:r w:rsidR="004B1DF8" w:rsidRPr="004B1DF8">
        <w:rPr>
          <w:rFonts w:ascii="Arial" w:hAnsi="Arial" w:cs="Arial"/>
          <w:color w:val="000000"/>
          <w:lang w:eastAsia="ar-SA"/>
        </w:rPr>
        <w:t>realizacji usługi</w:t>
      </w:r>
      <w:r w:rsidRPr="00423E1B">
        <w:rPr>
          <w:rFonts w:ascii="Arial" w:hAnsi="Arial" w:cs="Arial"/>
          <w:color w:val="000000"/>
          <w:lang w:eastAsia="ar-SA"/>
        </w:rPr>
        <w:t xml:space="preserve"> od 6 do 10 dni</w:t>
      </w:r>
      <w:r w:rsidR="00423E1B">
        <w:rPr>
          <w:rFonts w:ascii="Arial" w:hAnsi="Arial" w:cs="Arial"/>
          <w:color w:val="000000"/>
          <w:lang w:eastAsia="ar-SA"/>
        </w:rPr>
        <w:tab/>
      </w:r>
      <w:r w:rsidR="00423E1B">
        <w:rPr>
          <w:rFonts w:ascii="Arial" w:hAnsi="Arial" w:cs="Arial"/>
          <w:color w:val="000000"/>
          <w:lang w:eastAsia="ar-SA"/>
        </w:rPr>
        <w:tab/>
      </w:r>
      <w:r w:rsidR="00423E1B">
        <w:rPr>
          <w:rFonts w:ascii="Arial" w:hAnsi="Arial" w:cs="Arial"/>
          <w:color w:val="000000"/>
          <w:lang w:eastAsia="ar-SA"/>
        </w:rPr>
        <w:tab/>
      </w:r>
      <w:r w:rsidRPr="00423E1B">
        <w:rPr>
          <w:rFonts w:ascii="Arial" w:hAnsi="Arial" w:cs="Arial"/>
          <w:color w:val="000000"/>
          <w:lang w:eastAsia="ar-SA"/>
        </w:rPr>
        <w:t xml:space="preserve">- </w:t>
      </w:r>
      <w:r w:rsidR="004B1DF8">
        <w:rPr>
          <w:rFonts w:ascii="Arial" w:hAnsi="Arial" w:cs="Arial"/>
          <w:color w:val="000000"/>
          <w:lang w:eastAsia="ar-SA"/>
        </w:rPr>
        <w:t>2</w:t>
      </w:r>
      <w:r w:rsidRPr="00423E1B">
        <w:rPr>
          <w:rFonts w:ascii="Arial" w:hAnsi="Arial" w:cs="Arial"/>
          <w:color w:val="000000"/>
          <w:lang w:eastAsia="ar-SA"/>
        </w:rPr>
        <w:t>0 pkt.</w:t>
      </w:r>
    </w:p>
    <w:p w14:paraId="645F2576" w14:textId="2E62321B" w:rsidR="00423E1B" w:rsidRDefault="002E5223" w:rsidP="00FF4C4A">
      <w:pPr>
        <w:numPr>
          <w:ilvl w:val="0"/>
          <w:numId w:val="37"/>
        </w:numPr>
        <w:suppressAutoHyphens/>
        <w:autoSpaceDE w:val="0"/>
        <w:autoSpaceDN w:val="0"/>
        <w:adjustRightInd w:val="0"/>
        <w:spacing w:line="276" w:lineRule="auto"/>
        <w:ind w:left="1071" w:hanging="357"/>
        <w:rPr>
          <w:rFonts w:ascii="Arial" w:hAnsi="Arial" w:cs="Arial"/>
          <w:color w:val="000000"/>
          <w:lang w:eastAsia="ar-SA"/>
        </w:rPr>
      </w:pPr>
      <w:r w:rsidRPr="00423E1B">
        <w:rPr>
          <w:rFonts w:ascii="Arial" w:hAnsi="Arial" w:cs="Arial"/>
          <w:color w:val="000000"/>
          <w:lang w:eastAsia="ar-SA"/>
        </w:rPr>
        <w:t xml:space="preserve">termin </w:t>
      </w:r>
      <w:r w:rsidR="004B1DF8" w:rsidRPr="004B1DF8">
        <w:rPr>
          <w:rFonts w:ascii="Arial" w:hAnsi="Arial" w:cs="Arial"/>
          <w:color w:val="000000"/>
          <w:lang w:eastAsia="ar-SA"/>
        </w:rPr>
        <w:t>realizacji usługi</w:t>
      </w:r>
      <w:r w:rsidRPr="00423E1B">
        <w:rPr>
          <w:rFonts w:ascii="Arial" w:hAnsi="Arial" w:cs="Arial"/>
          <w:color w:val="000000"/>
          <w:lang w:eastAsia="ar-SA"/>
        </w:rPr>
        <w:t xml:space="preserve"> od 11 do 15 dni</w:t>
      </w:r>
      <w:r w:rsidR="00423E1B">
        <w:rPr>
          <w:rFonts w:ascii="Arial" w:hAnsi="Arial" w:cs="Arial"/>
          <w:color w:val="000000"/>
          <w:lang w:eastAsia="ar-SA"/>
        </w:rPr>
        <w:tab/>
      </w:r>
      <w:r w:rsidR="00423E1B">
        <w:rPr>
          <w:rFonts w:ascii="Arial" w:hAnsi="Arial" w:cs="Arial"/>
          <w:color w:val="000000"/>
          <w:lang w:eastAsia="ar-SA"/>
        </w:rPr>
        <w:tab/>
      </w:r>
      <w:r w:rsidR="00423E1B">
        <w:rPr>
          <w:rFonts w:ascii="Arial" w:hAnsi="Arial" w:cs="Arial"/>
          <w:color w:val="000000"/>
          <w:lang w:eastAsia="ar-SA"/>
        </w:rPr>
        <w:tab/>
      </w:r>
      <w:r w:rsidRPr="00423E1B">
        <w:rPr>
          <w:rFonts w:ascii="Arial" w:hAnsi="Arial" w:cs="Arial"/>
          <w:color w:val="000000"/>
          <w:lang w:eastAsia="ar-SA"/>
        </w:rPr>
        <w:t xml:space="preserve">- </w:t>
      </w:r>
      <w:r w:rsidR="004B1DF8">
        <w:rPr>
          <w:rFonts w:ascii="Arial" w:hAnsi="Arial" w:cs="Arial"/>
          <w:color w:val="000000"/>
          <w:lang w:eastAsia="ar-SA"/>
        </w:rPr>
        <w:t xml:space="preserve">  </w:t>
      </w:r>
      <w:r w:rsidRPr="00423E1B">
        <w:rPr>
          <w:rFonts w:ascii="Arial" w:hAnsi="Arial" w:cs="Arial"/>
          <w:color w:val="000000"/>
          <w:lang w:eastAsia="ar-SA"/>
        </w:rPr>
        <w:t>0 pkt.</w:t>
      </w:r>
    </w:p>
    <w:p w14:paraId="12F35122" w14:textId="4CE75EB7" w:rsidR="00423E1B" w:rsidRDefault="00423E1B" w:rsidP="00792BFE">
      <w:pPr>
        <w:spacing w:line="276" w:lineRule="auto"/>
        <w:ind w:left="567"/>
        <w:jc w:val="both"/>
        <w:rPr>
          <w:rFonts w:ascii="Arial" w:hAnsi="Arial" w:cs="Arial"/>
          <w:i/>
          <w:lang w:eastAsia="ar-SA"/>
        </w:rPr>
      </w:pPr>
      <w:r>
        <w:rPr>
          <w:rFonts w:ascii="Arial" w:hAnsi="Arial" w:cs="Arial"/>
          <w:i/>
          <w:lang w:eastAsia="ar-SA"/>
        </w:rPr>
        <w:lastRenderedPageBreak/>
        <w:t xml:space="preserve">W przypadku nie podania w ofercie informacji o terminie </w:t>
      </w:r>
      <w:r w:rsidR="00407857">
        <w:rPr>
          <w:rFonts w:ascii="Arial" w:hAnsi="Arial" w:cs="Arial"/>
          <w:i/>
          <w:lang w:eastAsia="ar-SA"/>
        </w:rPr>
        <w:t>realizacji usługi</w:t>
      </w:r>
      <w:r>
        <w:rPr>
          <w:rFonts w:ascii="Arial" w:hAnsi="Arial" w:cs="Arial"/>
          <w:i/>
          <w:lang w:eastAsia="ar-SA"/>
        </w:rPr>
        <w:t xml:space="preserve"> Wykonawca otrzyma 0 pkt. w kryterium.</w:t>
      </w:r>
    </w:p>
    <w:p w14:paraId="1B7C4C3C" w14:textId="0674DDC1" w:rsidR="00423E1B" w:rsidRDefault="00423E1B" w:rsidP="00792BFE">
      <w:pPr>
        <w:suppressAutoHyphens/>
        <w:spacing w:line="276" w:lineRule="auto"/>
        <w:ind w:left="567"/>
        <w:jc w:val="both"/>
        <w:rPr>
          <w:rFonts w:ascii="Arial" w:hAnsi="Arial" w:cs="Arial"/>
          <w:i/>
        </w:rPr>
      </w:pPr>
      <w:r>
        <w:rPr>
          <w:rFonts w:ascii="Arial" w:hAnsi="Arial" w:cs="Arial"/>
          <w:i/>
        </w:rPr>
        <w:t xml:space="preserve">W przypadku podania terminu </w:t>
      </w:r>
      <w:r w:rsidR="00407857">
        <w:rPr>
          <w:rFonts w:ascii="Arial" w:hAnsi="Arial" w:cs="Arial"/>
          <w:i/>
        </w:rPr>
        <w:t xml:space="preserve">realizacji </w:t>
      </w:r>
      <w:r>
        <w:rPr>
          <w:rFonts w:ascii="Arial" w:hAnsi="Arial" w:cs="Arial"/>
          <w:i/>
        </w:rPr>
        <w:t xml:space="preserve">dłuższego niż </w:t>
      </w:r>
      <w:r w:rsidR="00407857">
        <w:rPr>
          <w:rFonts w:ascii="Arial" w:hAnsi="Arial" w:cs="Arial"/>
          <w:i/>
        </w:rPr>
        <w:t>15</w:t>
      </w:r>
      <w:r>
        <w:rPr>
          <w:rFonts w:ascii="Arial" w:hAnsi="Arial" w:cs="Arial"/>
          <w:i/>
        </w:rPr>
        <w:t xml:space="preserve"> dni roboczych oferta Wykonawcy zostanie odrzucona.</w:t>
      </w:r>
    </w:p>
    <w:p w14:paraId="0A856D32" w14:textId="77777777" w:rsidR="00423E1B" w:rsidRPr="00B60C27" w:rsidRDefault="00423E1B" w:rsidP="00792BFE">
      <w:pPr>
        <w:suppressAutoHyphens/>
        <w:spacing w:line="276" w:lineRule="auto"/>
        <w:ind w:left="567"/>
        <w:jc w:val="both"/>
        <w:rPr>
          <w:rFonts w:ascii="Arial" w:hAnsi="Arial"/>
        </w:rPr>
      </w:pPr>
    </w:p>
    <w:p w14:paraId="3BBAD102" w14:textId="77777777" w:rsidR="00FE5522" w:rsidRPr="00B60C27" w:rsidRDefault="00FE5522" w:rsidP="00792BFE">
      <w:pPr>
        <w:suppressAutoHyphens/>
        <w:spacing w:line="276" w:lineRule="auto"/>
        <w:ind w:left="567" w:hanging="567"/>
        <w:jc w:val="both"/>
        <w:rPr>
          <w:rFonts w:ascii="Arial" w:hAnsi="Arial"/>
        </w:rPr>
      </w:pPr>
      <w:r w:rsidRPr="00B60C27">
        <w:rPr>
          <w:rFonts w:ascii="Arial" w:hAnsi="Arial"/>
        </w:rPr>
        <w:t xml:space="preserve">          Suma uzyskanych przez Wykonawcę punktów zostanie wyliczona wg wzoru:</w:t>
      </w:r>
    </w:p>
    <w:p w14:paraId="08F11C43" w14:textId="77777777" w:rsidR="00FE5522" w:rsidRPr="00B60C27" w:rsidRDefault="00FE5522" w:rsidP="00792BFE">
      <w:pPr>
        <w:spacing w:line="276" w:lineRule="auto"/>
        <w:ind w:left="180"/>
        <w:jc w:val="center"/>
        <w:rPr>
          <w:rFonts w:ascii="Arial" w:hAnsi="Arial"/>
          <w:b/>
        </w:rPr>
      </w:pPr>
      <w:r w:rsidRPr="00B60C27">
        <w:rPr>
          <w:rFonts w:ascii="Arial" w:hAnsi="Arial"/>
          <w:b/>
        </w:rPr>
        <w:t xml:space="preserve"> </w:t>
      </w:r>
    </w:p>
    <w:p w14:paraId="24D5E459" w14:textId="77777777" w:rsidR="00FE5522" w:rsidRPr="00B60C27" w:rsidRDefault="00FE5522" w:rsidP="00792BFE">
      <w:pPr>
        <w:spacing w:line="276" w:lineRule="auto"/>
        <w:ind w:left="180"/>
        <w:jc w:val="center"/>
        <w:rPr>
          <w:rFonts w:ascii="Arial" w:hAnsi="Arial"/>
          <w:b/>
        </w:rPr>
      </w:pPr>
      <w:r w:rsidRPr="00B60C27">
        <w:rPr>
          <w:rFonts w:ascii="Arial" w:hAnsi="Arial"/>
          <w:b/>
        </w:rPr>
        <w:t xml:space="preserve">S= C + </w:t>
      </w:r>
      <w:r w:rsidR="002E5223">
        <w:rPr>
          <w:rFonts w:ascii="Arial" w:hAnsi="Arial"/>
          <w:b/>
        </w:rPr>
        <w:t>T</w:t>
      </w:r>
    </w:p>
    <w:p w14:paraId="3CA5F20A" w14:textId="77777777" w:rsidR="00FE5522" w:rsidRPr="00B60C27" w:rsidRDefault="00FE5522" w:rsidP="00792BFE">
      <w:pPr>
        <w:spacing w:line="276" w:lineRule="auto"/>
        <w:ind w:left="180"/>
        <w:jc w:val="center"/>
        <w:rPr>
          <w:rFonts w:ascii="Arial" w:hAnsi="Arial"/>
        </w:rPr>
      </w:pPr>
    </w:p>
    <w:p w14:paraId="45433CF4" w14:textId="37E2C9DC" w:rsidR="00FE5522" w:rsidRDefault="00666065" w:rsidP="00792BFE">
      <w:pPr>
        <w:spacing w:line="276" w:lineRule="auto"/>
        <w:ind w:left="426"/>
        <w:jc w:val="both"/>
        <w:rPr>
          <w:rFonts w:ascii="Arial" w:hAnsi="Arial" w:cs="Arial"/>
        </w:rPr>
      </w:pPr>
      <w:r w:rsidRPr="00666065">
        <w:rPr>
          <w:rFonts w:ascii="Arial" w:hAnsi="Arial"/>
        </w:rPr>
        <w:t xml:space="preserve">Ofertą najkorzystniejszą będzie oferta, która przedstawi najkorzystniejszy bilans ceny i </w:t>
      </w:r>
      <w:r w:rsidR="002E5223">
        <w:rPr>
          <w:rFonts w:ascii="Arial" w:hAnsi="Arial"/>
        </w:rPr>
        <w:t xml:space="preserve">terminu </w:t>
      </w:r>
      <w:r w:rsidR="00407857">
        <w:rPr>
          <w:rFonts w:ascii="Arial" w:hAnsi="Arial"/>
        </w:rPr>
        <w:t>realizacji usługi</w:t>
      </w:r>
      <w:r w:rsidRPr="00666065">
        <w:rPr>
          <w:rFonts w:ascii="Arial" w:hAnsi="Arial"/>
        </w:rPr>
        <w:t xml:space="preserve"> wg powyższego wzoru (uzyska największą ilość punktów).</w:t>
      </w:r>
    </w:p>
    <w:p w14:paraId="3F8635E1" w14:textId="77777777" w:rsidR="00353A52" w:rsidRPr="00161D85" w:rsidRDefault="00353A52" w:rsidP="00792BFE">
      <w:pPr>
        <w:spacing w:line="276" w:lineRule="auto"/>
        <w:ind w:left="426" w:hanging="426"/>
        <w:jc w:val="both"/>
        <w:rPr>
          <w:rFonts w:ascii="Arial" w:hAnsi="Arial" w:cs="Arial"/>
          <w:b/>
          <w:bCs/>
          <w:color w:val="000000"/>
        </w:rPr>
      </w:pPr>
    </w:p>
    <w:p w14:paraId="1ACDDF65" w14:textId="77777777" w:rsidR="00485D67" w:rsidRPr="00D66667" w:rsidRDefault="00B664CE" w:rsidP="00792BFE">
      <w:pPr>
        <w:pStyle w:val="Nagwek2"/>
        <w:numPr>
          <w:ilvl w:val="0"/>
          <w:numId w:val="0"/>
        </w:numPr>
        <w:spacing w:line="276" w:lineRule="auto"/>
        <w:ind w:left="426" w:hanging="426"/>
        <w:rPr>
          <w:sz w:val="22"/>
          <w:u w:val="none"/>
        </w:rPr>
      </w:pPr>
      <w:bookmarkStart w:id="31" w:name="_Toc66181014"/>
      <w:r w:rsidRPr="00161D85">
        <w:rPr>
          <w:color w:val="000000"/>
          <w:u w:val="none"/>
        </w:rPr>
        <w:t>22</w:t>
      </w:r>
      <w:r w:rsidR="00485D67" w:rsidRPr="00161D85">
        <w:rPr>
          <w:color w:val="000000"/>
          <w:u w:val="none"/>
        </w:rPr>
        <w:t>.</w:t>
      </w:r>
      <w:r w:rsidR="00485D67" w:rsidRPr="00161D85">
        <w:rPr>
          <w:color w:val="000000"/>
          <w:u w:val="none"/>
        </w:rPr>
        <w:tab/>
      </w:r>
      <w:r w:rsidR="00485D67" w:rsidRPr="00D66667">
        <w:rPr>
          <w:sz w:val="22"/>
          <w:u w:val="none"/>
        </w:rPr>
        <w:t>Informacja o przewidywanym wyborze najkorzystniejszej oferty z zastosowaniem aukcji elektronicznej</w:t>
      </w:r>
      <w:bookmarkEnd w:id="31"/>
    </w:p>
    <w:p w14:paraId="66FFD352" w14:textId="77777777" w:rsidR="005218A0" w:rsidRPr="00161D85" w:rsidRDefault="00742A6B" w:rsidP="00792BFE">
      <w:pPr>
        <w:spacing w:line="276" w:lineRule="auto"/>
        <w:ind w:firstLine="426"/>
        <w:rPr>
          <w:rFonts w:ascii="Arial" w:hAnsi="Arial" w:cs="Arial"/>
          <w:bCs/>
        </w:rPr>
      </w:pPr>
      <w:r w:rsidRPr="00161D85">
        <w:rPr>
          <w:rFonts w:ascii="Arial" w:hAnsi="Arial" w:cs="Arial"/>
          <w:bCs/>
        </w:rPr>
        <w:t>Zamawiający nie przewiduje wyboru oferty za pomocą aukcji elektronicznej.</w:t>
      </w:r>
    </w:p>
    <w:p w14:paraId="7F5AE260" w14:textId="77777777" w:rsidR="00F7723A" w:rsidRPr="00161D85" w:rsidRDefault="00F7723A" w:rsidP="00792BFE">
      <w:pPr>
        <w:spacing w:line="276" w:lineRule="auto"/>
        <w:jc w:val="both"/>
        <w:rPr>
          <w:rFonts w:ascii="Arial" w:hAnsi="Arial" w:cs="Arial"/>
        </w:rPr>
      </w:pPr>
    </w:p>
    <w:p w14:paraId="5CAB8B2A" w14:textId="77777777" w:rsidR="00485D67" w:rsidRPr="00161D85" w:rsidRDefault="00B664CE" w:rsidP="00792BFE">
      <w:pPr>
        <w:pStyle w:val="Nagwek2"/>
        <w:numPr>
          <w:ilvl w:val="0"/>
          <w:numId w:val="0"/>
        </w:numPr>
        <w:spacing w:line="276" w:lineRule="auto"/>
        <w:ind w:left="426" w:hanging="426"/>
        <w:rPr>
          <w:u w:val="none"/>
        </w:rPr>
      </w:pPr>
      <w:bookmarkStart w:id="32" w:name="_Toc66181015"/>
      <w:r w:rsidRPr="00161D85">
        <w:rPr>
          <w:u w:val="none"/>
        </w:rPr>
        <w:t>23</w:t>
      </w:r>
      <w:r w:rsidR="00485D67" w:rsidRPr="00161D85">
        <w:rPr>
          <w:u w:val="none"/>
        </w:rPr>
        <w:t>.</w:t>
      </w:r>
      <w:r w:rsidR="00485D67" w:rsidRPr="00161D85">
        <w:rPr>
          <w:u w:val="none"/>
        </w:rPr>
        <w:tab/>
      </w:r>
      <w:r w:rsidR="00485D67" w:rsidRPr="00D66667">
        <w:rPr>
          <w:sz w:val="22"/>
          <w:u w:val="none"/>
        </w:rPr>
        <w:t>Wymagania dotyczące zabezpieczenia należytego wykonania umowy</w:t>
      </w:r>
      <w:r w:rsidR="00485D67" w:rsidRPr="00161D85">
        <w:rPr>
          <w:u w:val="none"/>
        </w:rPr>
        <w:t>.</w:t>
      </w:r>
      <w:bookmarkEnd w:id="32"/>
    </w:p>
    <w:p w14:paraId="3C06A1B3" w14:textId="77777777" w:rsidR="00A35969" w:rsidRPr="00AE67C2" w:rsidRDefault="00AE67C2" w:rsidP="00792BFE">
      <w:pPr>
        <w:spacing w:line="276" w:lineRule="auto"/>
        <w:ind w:firstLine="426"/>
        <w:jc w:val="both"/>
        <w:rPr>
          <w:rFonts w:ascii="Arial" w:hAnsi="Arial" w:cs="Arial"/>
          <w:bCs/>
          <w:lang w:eastAsia="ar-SA"/>
        </w:rPr>
      </w:pPr>
      <w:r w:rsidRPr="00AE67C2">
        <w:rPr>
          <w:rFonts w:ascii="Arial" w:hAnsi="Arial" w:cs="Arial"/>
          <w:bCs/>
          <w:lang w:eastAsia="ar-SA"/>
        </w:rPr>
        <w:t>Nie dotyczy.</w:t>
      </w:r>
    </w:p>
    <w:p w14:paraId="657628E4" w14:textId="77777777" w:rsidR="00AE67C2" w:rsidRPr="00161D85" w:rsidRDefault="00AE67C2" w:rsidP="00792BFE">
      <w:pPr>
        <w:spacing w:line="276" w:lineRule="auto"/>
        <w:ind w:left="993" w:hanging="284"/>
        <w:jc w:val="both"/>
        <w:rPr>
          <w:rFonts w:ascii="Arial" w:hAnsi="Arial" w:cs="Arial"/>
          <w:b/>
          <w:bCs/>
          <w:lang w:eastAsia="ar-SA"/>
        </w:rPr>
      </w:pPr>
    </w:p>
    <w:p w14:paraId="010B9D01" w14:textId="77777777" w:rsidR="00485D67" w:rsidRPr="00D66667" w:rsidRDefault="00485D67" w:rsidP="00792BFE">
      <w:pPr>
        <w:pStyle w:val="Nagwek2"/>
        <w:numPr>
          <w:ilvl w:val="0"/>
          <w:numId w:val="0"/>
        </w:numPr>
        <w:spacing w:line="276" w:lineRule="auto"/>
        <w:ind w:left="426" w:hanging="426"/>
        <w:rPr>
          <w:sz w:val="22"/>
          <w:u w:val="none"/>
        </w:rPr>
      </w:pPr>
      <w:bookmarkStart w:id="33" w:name="_Toc66181016"/>
      <w:r w:rsidRPr="00161D85">
        <w:rPr>
          <w:u w:val="none"/>
        </w:rPr>
        <w:t>2</w:t>
      </w:r>
      <w:r w:rsidR="00BB06FF" w:rsidRPr="00161D85">
        <w:rPr>
          <w:u w:val="none"/>
        </w:rPr>
        <w:t>4</w:t>
      </w:r>
      <w:r w:rsidRPr="00161D85">
        <w:rPr>
          <w:u w:val="none"/>
        </w:rPr>
        <w:t>.</w:t>
      </w:r>
      <w:r w:rsidRPr="00161D85">
        <w:rPr>
          <w:u w:val="none"/>
        </w:rPr>
        <w:tab/>
      </w:r>
      <w:r w:rsidRPr="00D66667">
        <w:rPr>
          <w:sz w:val="22"/>
          <w:u w:val="none"/>
        </w:rPr>
        <w:t xml:space="preserve">Informacja o formalnościach, jakie powinny zostać dopełnione po wyborze oferty </w:t>
      </w:r>
      <w:r w:rsidR="00F85908" w:rsidRPr="00D66667">
        <w:rPr>
          <w:sz w:val="22"/>
          <w:u w:val="none"/>
        </w:rPr>
        <w:t xml:space="preserve">                    </w:t>
      </w:r>
      <w:r w:rsidRPr="00D66667">
        <w:rPr>
          <w:sz w:val="22"/>
          <w:u w:val="none"/>
        </w:rPr>
        <w:t>w celu   zawarcia umowy w sprawie zamówienia publicznego.</w:t>
      </w:r>
      <w:bookmarkEnd w:id="33"/>
    </w:p>
    <w:p w14:paraId="3592F19A" w14:textId="77777777" w:rsidR="00C95951" w:rsidRDefault="00485D67" w:rsidP="00FF4C4A">
      <w:pPr>
        <w:numPr>
          <w:ilvl w:val="0"/>
          <w:numId w:val="50"/>
        </w:numPr>
        <w:autoSpaceDE w:val="0"/>
        <w:autoSpaceDN w:val="0"/>
        <w:adjustRightInd w:val="0"/>
        <w:spacing w:line="276" w:lineRule="auto"/>
        <w:ind w:left="567" w:hanging="567"/>
        <w:jc w:val="both"/>
        <w:rPr>
          <w:rFonts w:ascii="Arial" w:hAnsi="Arial" w:cs="Arial"/>
          <w:color w:val="000000"/>
        </w:rPr>
      </w:pPr>
      <w:r w:rsidRPr="00161D85">
        <w:rPr>
          <w:rFonts w:ascii="Arial" w:hAnsi="Arial" w:cs="Arial"/>
          <w:color w:val="000000"/>
        </w:rPr>
        <w:t xml:space="preserve">Wykonawca zobowiązany jest </w:t>
      </w:r>
      <w:r w:rsidR="00AE67C2">
        <w:rPr>
          <w:rFonts w:ascii="Arial" w:hAnsi="Arial" w:cs="Arial"/>
          <w:color w:val="000000"/>
        </w:rPr>
        <w:t xml:space="preserve">podpisać umowę w terminie wskazanym przez </w:t>
      </w:r>
      <w:r w:rsidRPr="00161D85">
        <w:rPr>
          <w:rFonts w:ascii="Arial" w:hAnsi="Arial" w:cs="Arial"/>
          <w:color w:val="000000"/>
        </w:rPr>
        <w:t xml:space="preserve"> Zamawiającego. Nie </w:t>
      </w:r>
      <w:r w:rsidR="00AE67C2">
        <w:rPr>
          <w:rFonts w:ascii="Arial" w:hAnsi="Arial" w:cs="Arial"/>
          <w:color w:val="000000"/>
        </w:rPr>
        <w:t>podpisanie umowy przez Wykonawcę w wyznaczonym terminie</w:t>
      </w:r>
      <w:r w:rsidRPr="00161D85">
        <w:rPr>
          <w:rFonts w:ascii="Arial" w:hAnsi="Arial" w:cs="Arial"/>
          <w:color w:val="000000"/>
        </w:rPr>
        <w:t xml:space="preserve"> będzie traktowane jako uchylenie się od zawarcia umowy.</w:t>
      </w:r>
    </w:p>
    <w:p w14:paraId="614B6A4D" w14:textId="77777777" w:rsidR="00C95951" w:rsidRDefault="00485D67" w:rsidP="00FF4C4A">
      <w:pPr>
        <w:numPr>
          <w:ilvl w:val="0"/>
          <w:numId w:val="50"/>
        </w:numPr>
        <w:autoSpaceDE w:val="0"/>
        <w:autoSpaceDN w:val="0"/>
        <w:adjustRightInd w:val="0"/>
        <w:spacing w:line="276" w:lineRule="auto"/>
        <w:ind w:left="567" w:hanging="567"/>
        <w:jc w:val="both"/>
        <w:rPr>
          <w:rFonts w:ascii="Arial" w:hAnsi="Arial" w:cs="Arial"/>
          <w:color w:val="000000"/>
        </w:rPr>
      </w:pPr>
      <w:r w:rsidRPr="00C95951">
        <w:rPr>
          <w:rFonts w:ascii="Arial" w:hAnsi="Arial" w:cs="Arial"/>
          <w:color w:val="000000"/>
        </w:rPr>
        <w:t xml:space="preserve">Osoby reprezentujące Wykonawcę przy podpisywaniu umowy powinny posiadać ze sobą </w:t>
      </w:r>
      <w:r w:rsidRPr="00C95951">
        <w:rPr>
          <w:rFonts w:ascii="Arial" w:hAnsi="Arial" w:cs="Arial"/>
        </w:rPr>
        <w:t>dokumenty potwierdzające ich umocowanie do podpisania umowy, o ile umocowanie to nie będzie wynikać z dokumentów załączonych do oferty.</w:t>
      </w:r>
    </w:p>
    <w:p w14:paraId="39EA25F5" w14:textId="77777777" w:rsidR="00C95951" w:rsidRDefault="00485D67" w:rsidP="00FF4C4A">
      <w:pPr>
        <w:numPr>
          <w:ilvl w:val="0"/>
          <w:numId w:val="50"/>
        </w:numPr>
        <w:autoSpaceDE w:val="0"/>
        <w:autoSpaceDN w:val="0"/>
        <w:adjustRightInd w:val="0"/>
        <w:spacing w:line="276" w:lineRule="auto"/>
        <w:ind w:left="567" w:hanging="567"/>
        <w:jc w:val="both"/>
        <w:rPr>
          <w:rFonts w:ascii="Arial" w:hAnsi="Arial" w:cs="Arial"/>
          <w:color w:val="000000"/>
        </w:rPr>
      </w:pPr>
      <w:r w:rsidRPr="00C95951">
        <w:rPr>
          <w:rFonts w:ascii="Arial" w:hAnsi="Arial" w:cs="Arial"/>
        </w:rPr>
        <w:t>Do dnia podpisania umowy</w:t>
      </w:r>
      <w:r w:rsidRPr="00C95951">
        <w:rPr>
          <w:rFonts w:ascii="Arial" w:hAnsi="Arial" w:cs="Arial"/>
          <w:color w:val="000000"/>
        </w:rPr>
        <w:t xml:space="preserve">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00EE02C0" w:rsidRPr="00C95951">
        <w:rPr>
          <w:rFonts w:ascii="Arial" w:hAnsi="Arial" w:cs="Arial"/>
          <w:color w:val="000000"/>
        </w:rPr>
        <w:br/>
      </w:r>
      <w:r w:rsidRPr="00C95951">
        <w:rPr>
          <w:rFonts w:ascii="Arial" w:hAnsi="Arial" w:cs="Arial"/>
          <w:color w:val="000000"/>
        </w:rPr>
        <w:t xml:space="preserve">z Zamawiającym. Zamiast powyższego dokumentu Zamawiający dopuszcza złożenie wraz </w:t>
      </w:r>
      <w:r w:rsidR="00EE02C0" w:rsidRPr="00C95951">
        <w:rPr>
          <w:rFonts w:ascii="Arial" w:hAnsi="Arial" w:cs="Arial"/>
          <w:color w:val="000000"/>
        </w:rPr>
        <w:br/>
      </w:r>
      <w:r w:rsidRPr="00C95951">
        <w:rPr>
          <w:rFonts w:ascii="Arial" w:hAnsi="Arial" w:cs="Arial"/>
          <w:color w:val="000000"/>
        </w:rPr>
        <w:t>z ofertą umowy o wspólnej działalności.</w:t>
      </w:r>
    </w:p>
    <w:p w14:paraId="66BF0630" w14:textId="77777777" w:rsidR="00D83E79" w:rsidRPr="00C95951" w:rsidRDefault="00D83E79" w:rsidP="00FF4C4A">
      <w:pPr>
        <w:numPr>
          <w:ilvl w:val="0"/>
          <w:numId w:val="50"/>
        </w:numPr>
        <w:autoSpaceDE w:val="0"/>
        <w:autoSpaceDN w:val="0"/>
        <w:adjustRightInd w:val="0"/>
        <w:spacing w:line="276" w:lineRule="auto"/>
        <w:ind w:left="567" w:hanging="567"/>
        <w:jc w:val="both"/>
        <w:rPr>
          <w:rFonts w:ascii="Arial" w:hAnsi="Arial" w:cs="Arial"/>
          <w:color w:val="000000"/>
        </w:rPr>
      </w:pPr>
      <w:r w:rsidRPr="00C95951">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495D45A4" w14:textId="77777777" w:rsidR="002600A4" w:rsidRPr="00F2554B" w:rsidRDefault="002600A4" w:rsidP="00792BFE">
      <w:pPr>
        <w:autoSpaceDE w:val="0"/>
        <w:autoSpaceDN w:val="0"/>
        <w:adjustRightInd w:val="0"/>
        <w:spacing w:line="276" w:lineRule="auto"/>
        <w:jc w:val="both"/>
        <w:rPr>
          <w:rFonts w:ascii="Arial" w:hAnsi="Arial" w:cs="Arial"/>
          <w:strike/>
          <w:color w:val="000000"/>
        </w:rPr>
      </w:pPr>
    </w:p>
    <w:p w14:paraId="1A457521" w14:textId="77777777" w:rsidR="00485D67" w:rsidRPr="00161D85" w:rsidRDefault="00485D67" w:rsidP="00792BFE">
      <w:pPr>
        <w:pStyle w:val="Nagwek2"/>
        <w:numPr>
          <w:ilvl w:val="0"/>
          <w:numId w:val="0"/>
        </w:numPr>
        <w:spacing w:line="276" w:lineRule="auto"/>
        <w:ind w:left="426" w:hanging="426"/>
        <w:rPr>
          <w:u w:val="none"/>
        </w:rPr>
      </w:pPr>
      <w:bookmarkStart w:id="34" w:name="_Toc66181017"/>
      <w:r w:rsidRPr="00A01D41">
        <w:rPr>
          <w:u w:val="none"/>
        </w:rPr>
        <w:t>2</w:t>
      </w:r>
      <w:r w:rsidR="00F2554B" w:rsidRPr="00A01D41">
        <w:rPr>
          <w:u w:val="none"/>
        </w:rPr>
        <w:t>5</w:t>
      </w:r>
      <w:r w:rsidRPr="00A01D41">
        <w:rPr>
          <w:u w:val="none"/>
        </w:rPr>
        <w:t>.</w:t>
      </w:r>
      <w:r w:rsidRPr="00A01D41">
        <w:rPr>
          <w:u w:val="none"/>
        </w:rPr>
        <w:tab/>
      </w:r>
      <w:r w:rsidR="00703DA0" w:rsidRPr="00D66667">
        <w:rPr>
          <w:sz w:val="22"/>
          <w:u w:val="none"/>
        </w:rPr>
        <w:t>Projektowane postanowienia umowy w sprawie zamówienia publicznego, które zostaną wprowadzone do treści tej umowy</w:t>
      </w:r>
      <w:r w:rsidRPr="00D66667">
        <w:rPr>
          <w:sz w:val="22"/>
          <w:u w:val="none"/>
        </w:rPr>
        <w:t>.</w:t>
      </w:r>
      <w:bookmarkEnd w:id="34"/>
    </w:p>
    <w:p w14:paraId="75AB3094" w14:textId="3DF1EE50" w:rsidR="007A1FCF" w:rsidRPr="00161D85" w:rsidRDefault="00485D67" w:rsidP="00792BFE">
      <w:pPr>
        <w:spacing w:line="276" w:lineRule="auto"/>
        <w:ind w:firstLine="426"/>
        <w:jc w:val="both"/>
        <w:rPr>
          <w:rFonts w:ascii="Arial" w:hAnsi="Arial" w:cs="Arial"/>
          <w:color w:val="000000"/>
        </w:rPr>
      </w:pPr>
      <w:r w:rsidRPr="00161D85">
        <w:rPr>
          <w:rFonts w:ascii="Arial" w:hAnsi="Arial" w:cs="Arial"/>
          <w:color w:val="000000"/>
        </w:rPr>
        <w:t xml:space="preserve">Wzór umowy został przedstawiony w </w:t>
      </w:r>
      <w:r w:rsidR="00E35DBF" w:rsidRPr="00161D85">
        <w:rPr>
          <w:rFonts w:ascii="Arial" w:hAnsi="Arial" w:cs="Arial"/>
          <w:b/>
          <w:bCs/>
        </w:rPr>
        <w:t xml:space="preserve">załączniku nr </w:t>
      </w:r>
      <w:r w:rsidR="00562884" w:rsidRPr="00B527CF">
        <w:rPr>
          <w:rFonts w:ascii="Arial" w:hAnsi="Arial" w:cs="Arial"/>
          <w:b/>
          <w:bCs/>
        </w:rPr>
        <w:t>1</w:t>
      </w:r>
      <w:r w:rsidR="00B527CF" w:rsidRPr="00B527CF">
        <w:rPr>
          <w:rFonts w:ascii="Arial" w:hAnsi="Arial" w:cs="Arial"/>
          <w:b/>
          <w:bCs/>
        </w:rPr>
        <w:t>1</w:t>
      </w:r>
      <w:r w:rsidRPr="00161D85">
        <w:rPr>
          <w:rFonts w:ascii="Arial" w:hAnsi="Arial" w:cs="Arial"/>
        </w:rPr>
        <w:t xml:space="preserve"> </w:t>
      </w:r>
      <w:r w:rsidRPr="00161D85">
        <w:rPr>
          <w:rFonts w:ascii="Arial" w:hAnsi="Arial" w:cs="Arial"/>
          <w:b/>
          <w:bCs/>
        </w:rPr>
        <w:t>do</w:t>
      </w:r>
      <w:r w:rsidRPr="00161D85">
        <w:rPr>
          <w:rFonts w:ascii="Arial" w:hAnsi="Arial" w:cs="Arial"/>
          <w:b/>
          <w:bCs/>
          <w:color w:val="000000"/>
        </w:rPr>
        <w:t xml:space="preserve"> SWZ</w:t>
      </w:r>
      <w:r w:rsidR="00701BBB" w:rsidRPr="00161D85">
        <w:rPr>
          <w:rFonts w:ascii="Arial" w:hAnsi="Arial" w:cs="Arial"/>
          <w:color w:val="000000"/>
        </w:rPr>
        <w:t>.</w:t>
      </w:r>
    </w:p>
    <w:p w14:paraId="43738372" w14:textId="77777777" w:rsidR="00485D67" w:rsidRPr="00161D85" w:rsidRDefault="00485D67" w:rsidP="00792BFE">
      <w:pPr>
        <w:spacing w:line="276" w:lineRule="auto"/>
        <w:ind w:left="426" w:hanging="426"/>
        <w:jc w:val="both"/>
        <w:rPr>
          <w:rFonts w:ascii="Arial" w:hAnsi="Arial" w:cs="Arial"/>
          <w:b/>
          <w:bCs/>
          <w:color w:val="000000"/>
          <w:sz w:val="16"/>
          <w:szCs w:val="16"/>
        </w:rPr>
      </w:pPr>
    </w:p>
    <w:p w14:paraId="4186729F" w14:textId="77777777" w:rsidR="00485D67" w:rsidRPr="00161D85" w:rsidRDefault="00701BBB" w:rsidP="00792BFE">
      <w:pPr>
        <w:pStyle w:val="Nagwek2"/>
        <w:numPr>
          <w:ilvl w:val="0"/>
          <w:numId w:val="0"/>
        </w:numPr>
        <w:spacing w:line="276" w:lineRule="auto"/>
        <w:ind w:left="426" w:hanging="426"/>
        <w:rPr>
          <w:color w:val="000000"/>
          <w:u w:val="none"/>
        </w:rPr>
      </w:pPr>
      <w:bookmarkStart w:id="35" w:name="_Toc66181018"/>
      <w:r w:rsidRPr="00161D85">
        <w:rPr>
          <w:color w:val="000000"/>
          <w:u w:val="none"/>
        </w:rPr>
        <w:t>2</w:t>
      </w:r>
      <w:r w:rsidR="00F2554B" w:rsidRPr="00161D85">
        <w:rPr>
          <w:color w:val="000000"/>
          <w:u w:val="none"/>
        </w:rPr>
        <w:t>6</w:t>
      </w:r>
      <w:r w:rsidR="00485D67" w:rsidRPr="00161D85">
        <w:rPr>
          <w:color w:val="000000"/>
          <w:u w:val="none"/>
        </w:rPr>
        <w:t>.</w:t>
      </w:r>
      <w:r w:rsidR="00485D67" w:rsidRPr="00161D85">
        <w:rPr>
          <w:color w:val="000000"/>
          <w:u w:val="none"/>
        </w:rPr>
        <w:tab/>
      </w:r>
      <w:r w:rsidR="00485D67" w:rsidRPr="00D66667">
        <w:rPr>
          <w:sz w:val="22"/>
          <w:u w:val="none"/>
        </w:rPr>
        <w:t>Pouczenie o środkach ochrony prawnej przysługujących</w:t>
      </w:r>
      <w:r w:rsidR="00485D67" w:rsidRPr="00D66667">
        <w:rPr>
          <w:color w:val="000000"/>
          <w:sz w:val="22"/>
          <w:u w:val="none"/>
        </w:rPr>
        <w:t xml:space="preserve"> Wykonawcy</w:t>
      </w:r>
      <w:r w:rsidR="00B247EA" w:rsidRPr="00161D85">
        <w:rPr>
          <w:color w:val="000000"/>
          <w:u w:val="none"/>
        </w:rPr>
        <w:t>.</w:t>
      </w:r>
      <w:bookmarkEnd w:id="35"/>
    </w:p>
    <w:p w14:paraId="5DE81F2B" w14:textId="77777777" w:rsidR="00C95951" w:rsidRDefault="00C95951" w:rsidP="00FF4C4A">
      <w:pPr>
        <w:pStyle w:val="Tekstpodstawowywcity3"/>
        <w:numPr>
          <w:ilvl w:val="0"/>
          <w:numId w:val="51"/>
        </w:numPr>
        <w:spacing w:line="276" w:lineRule="auto"/>
        <w:ind w:left="567" w:hanging="567"/>
        <w:jc w:val="both"/>
        <w:rPr>
          <w:rFonts w:ascii="Arial" w:hAnsi="Arial" w:cs="Arial"/>
          <w:sz w:val="20"/>
          <w:szCs w:val="20"/>
          <w:lang w:val="pl-PL"/>
        </w:rPr>
      </w:pPr>
      <w:r>
        <w:rPr>
          <w:rFonts w:ascii="Arial" w:hAnsi="Arial" w:cs="Arial"/>
          <w:sz w:val="20"/>
          <w:szCs w:val="20"/>
        </w:rPr>
        <w:t>Środki ochrony prawnej określon</w:t>
      </w:r>
      <w:r>
        <w:rPr>
          <w:rFonts w:ascii="Arial" w:hAnsi="Arial" w:cs="Arial"/>
          <w:sz w:val="20"/>
          <w:szCs w:val="20"/>
          <w:lang w:val="pl-PL"/>
        </w:rPr>
        <w:t xml:space="preserve">o w Dziale IX </w:t>
      </w:r>
      <w:proofErr w:type="spellStart"/>
      <w:r>
        <w:rPr>
          <w:rFonts w:ascii="Arial" w:hAnsi="Arial" w:cs="Arial"/>
          <w:sz w:val="20"/>
          <w:szCs w:val="20"/>
          <w:lang w:val="pl-PL"/>
        </w:rPr>
        <w:t>uPzp</w:t>
      </w:r>
      <w:proofErr w:type="spellEnd"/>
      <w:r>
        <w:rPr>
          <w:rFonts w:ascii="Arial" w:hAnsi="Arial" w:cs="Arial"/>
          <w:sz w:val="20"/>
          <w:szCs w:val="20"/>
          <w:lang w:val="pl-PL"/>
        </w:rPr>
        <w:t xml:space="preserve"> – środki ochrony prawnej.</w:t>
      </w:r>
    </w:p>
    <w:p w14:paraId="2D00938F" w14:textId="77777777" w:rsidR="00C95951" w:rsidRDefault="00C95951" w:rsidP="00FF4C4A">
      <w:pPr>
        <w:pStyle w:val="Tekstpodstawowywcity3"/>
        <w:numPr>
          <w:ilvl w:val="0"/>
          <w:numId w:val="51"/>
        </w:numPr>
        <w:spacing w:line="276" w:lineRule="auto"/>
        <w:ind w:left="567" w:hanging="567"/>
        <w:jc w:val="both"/>
        <w:rPr>
          <w:rFonts w:ascii="Arial" w:hAnsi="Arial" w:cs="Arial"/>
          <w:sz w:val="20"/>
          <w:szCs w:val="20"/>
          <w:lang w:val="pl-PL"/>
        </w:rPr>
      </w:pPr>
      <w:r>
        <w:rPr>
          <w:rFonts w:ascii="Arial" w:hAnsi="Arial" w:cs="Arial"/>
          <w:sz w:val="20"/>
          <w:szCs w:val="20"/>
          <w:lang w:val="pl-PL"/>
        </w:rPr>
        <w:t>Środki ochrony prawnej</w:t>
      </w:r>
      <w:r>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A298DC0" w14:textId="77777777" w:rsidR="00C95951" w:rsidRDefault="00C95951" w:rsidP="00FF4C4A">
      <w:pPr>
        <w:pStyle w:val="Tekstpodstawowywcity3"/>
        <w:numPr>
          <w:ilvl w:val="0"/>
          <w:numId w:val="51"/>
        </w:numPr>
        <w:spacing w:line="276" w:lineRule="auto"/>
        <w:ind w:left="567" w:hanging="567"/>
        <w:jc w:val="both"/>
        <w:rPr>
          <w:rFonts w:ascii="Arial" w:hAnsi="Arial" w:cs="Arial"/>
          <w:sz w:val="20"/>
          <w:szCs w:val="20"/>
          <w:lang w:val="pl-PL"/>
        </w:rPr>
      </w:pPr>
      <w:r>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772FA616" w14:textId="77777777" w:rsidR="00C95951" w:rsidRDefault="00C95951" w:rsidP="00FF4C4A">
      <w:pPr>
        <w:pStyle w:val="Tekstpodstawowywcity3"/>
        <w:numPr>
          <w:ilvl w:val="0"/>
          <w:numId w:val="51"/>
        </w:numPr>
        <w:spacing w:line="276" w:lineRule="auto"/>
        <w:ind w:left="567" w:hanging="567"/>
        <w:jc w:val="both"/>
        <w:rPr>
          <w:rFonts w:ascii="Arial" w:hAnsi="Arial" w:cs="Arial"/>
          <w:sz w:val="20"/>
          <w:szCs w:val="20"/>
          <w:lang w:val="pl-PL"/>
        </w:rPr>
      </w:pPr>
      <w:r>
        <w:rPr>
          <w:rFonts w:ascii="Arial" w:hAnsi="Arial" w:cs="Arial"/>
          <w:sz w:val="20"/>
          <w:szCs w:val="20"/>
        </w:rPr>
        <w:t>Zgodnie z a</w:t>
      </w:r>
      <w:r>
        <w:rPr>
          <w:rFonts w:ascii="Arial" w:hAnsi="Arial" w:cs="Arial"/>
          <w:bCs/>
          <w:sz w:val="20"/>
          <w:szCs w:val="20"/>
        </w:rPr>
        <w:t>rt. 513 o</w:t>
      </w:r>
      <w:r>
        <w:rPr>
          <w:rFonts w:ascii="Arial" w:hAnsi="Arial" w:cs="Arial"/>
          <w:sz w:val="20"/>
          <w:szCs w:val="20"/>
        </w:rPr>
        <w:t xml:space="preserve">dwołanie przysługuje na: </w:t>
      </w:r>
    </w:p>
    <w:p w14:paraId="7A0381B1" w14:textId="77777777" w:rsidR="00C95951" w:rsidRDefault="00C95951" w:rsidP="00FF4C4A">
      <w:pPr>
        <w:numPr>
          <w:ilvl w:val="0"/>
          <w:numId w:val="52"/>
        </w:numPr>
        <w:autoSpaceDE w:val="0"/>
        <w:autoSpaceDN w:val="0"/>
        <w:adjustRightInd w:val="0"/>
        <w:spacing w:line="276" w:lineRule="auto"/>
        <w:ind w:left="924" w:hanging="357"/>
        <w:jc w:val="both"/>
        <w:rPr>
          <w:rFonts w:ascii="Arial" w:hAnsi="Arial" w:cs="Arial"/>
          <w:color w:val="000000"/>
        </w:rPr>
      </w:pPr>
      <w:r>
        <w:rPr>
          <w:rFonts w:ascii="Arial" w:hAnsi="Arial" w:cs="Arial"/>
          <w:color w:val="000000"/>
        </w:rPr>
        <w:t xml:space="preserve">niezgodną z przepisami ustawy czynność zamawiającego, podjętą w postępowaniu o udzielenie zamówienia, w tym na projektowane postanowienie umowy; </w:t>
      </w:r>
    </w:p>
    <w:p w14:paraId="73934C1F" w14:textId="77777777" w:rsidR="00C95951" w:rsidRDefault="00C95951" w:rsidP="00FF4C4A">
      <w:pPr>
        <w:numPr>
          <w:ilvl w:val="0"/>
          <w:numId w:val="52"/>
        </w:numPr>
        <w:autoSpaceDE w:val="0"/>
        <w:autoSpaceDN w:val="0"/>
        <w:adjustRightInd w:val="0"/>
        <w:spacing w:line="276" w:lineRule="auto"/>
        <w:ind w:left="924" w:hanging="357"/>
        <w:jc w:val="both"/>
        <w:rPr>
          <w:rFonts w:ascii="Arial" w:hAnsi="Arial" w:cs="Arial"/>
          <w:color w:val="000000"/>
        </w:rPr>
      </w:pPr>
      <w:r>
        <w:rPr>
          <w:rFonts w:ascii="Arial" w:hAnsi="Arial" w:cs="Arial"/>
          <w:color w:val="000000"/>
        </w:rPr>
        <w:t xml:space="preserve">zaniechanie czynności w postępowaniu o udzielenie zamówienia, do której zamawiający był obowiązany na podstawie ustawy; </w:t>
      </w:r>
    </w:p>
    <w:p w14:paraId="74DC45F5" w14:textId="77777777" w:rsidR="00C95951" w:rsidRDefault="00C95951" w:rsidP="00FF4C4A">
      <w:pPr>
        <w:pStyle w:val="Tekstpodstawowywcity3"/>
        <w:numPr>
          <w:ilvl w:val="0"/>
          <w:numId w:val="51"/>
        </w:numPr>
        <w:spacing w:line="276" w:lineRule="auto"/>
        <w:ind w:left="567" w:hanging="567"/>
        <w:jc w:val="both"/>
        <w:rPr>
          <w:rFonts w:ascii="Arial" w:hAnsi="Arial" w:cs="Arial"/>
          <w:color w:val="000000"/>
          <w:sz w:val="20"/>
          <w:szCs w:val="20"/>
          <w:lang w:val="pl-PL"/>
        </w:rPr>
      </w:pPr>
      <w:r>
        <w:rPr>
          <w:rFonts w:ascii="Arial" w:hAnsi="Arial" w:cs="Arial"/>
          <w:color w:val="000000"/>
          <w:sz w:val="20"/>
          <w:szCs w:val="20"/>
          <w:lang w:val="pl-PL"/>
        </w:rPr>
        <w:t>Odwołanie wnosi się do Prezesa Izby.</w:t>
      </w:r>
    </w:p>
    <w:p w14:paraId="4174BC38" w14:textId="77777777" w:rsidR="00C95951" w:rsidRDefault="00C95951" w:rsidP="00FF4C4A">
      <w:pPr>
        <w:pStyle w:val="Tekstpodstawowywcity3"/>
        <w:numPr>
          <w:ilvl w:val="0"/>
          <w:numId w:val="51"/>
        </w:numPr>
        <w:spacing w:line="276" w:lineRule="auto"/>
        <w:ind w:left="567" w:hanging="567"/>
        <w:jc w:val="both"/>
        <w:rPr>
          <w:rFonts w:ascii="Arial" w:hAnsi="Arial" w:cs="Arial"/>
          <w:color w:val="000000"/>
          <w:sz w:val="20"/>
          <w:szCs w:val="20"/>
          <w:lang w:val="pl-PL"/>
        </w:rPr>
      </w:pPr>
      <w:r>
        <w:rPr>
          <w:rFonts w:ascii="Arial" w:hAnsi="Arial" w:cs="Arial"/>
          <w:color w:val="000000"/>
          <w:sz w:val="20"/>
          <w:szCs w:val="20"/>
          <w:lang w:val="pl-PL"/>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6657FB2" w14:textId="77777777" w:rsidR="00F2554B" w:rsidRPr="00C95951" w:rsidRDefault="00C95951" w:rsidP="00FF4C4A">
      <w:pPr>
        <w:pStyle w:val="Tekstpodstawowywcity3"/>
        <w:numPr>
          <w:ilvl w:val="0"/>
          <w:numId w:val="51"/>
        </w:numPr>
        <w:spacing w:line="276" w:lineRule="auto"/>
        <w:ind w:left="567" w:hanging="567"/>
        <w:jc w:val="both"/>
        <w:rPr>
          <w:rFonts w:ascii="Arial" w:hAnsi="Arial" w:cs="Arial"/>
          <w:color w:val="000000"/>
          <w:sz w:val="20"/>
          <w:szCs w:val="20"/>
          <w:lang w:val="pl-PL"/>
        </w:rPr>
      </w:pPr>
      <w:r w:rsidRPr="00C95951">
        <w:rPr>
          <w:rFonts w:ascii="Arial" w:hAnsi="Arial" w:cs="Arial"/>
          <w:color w:val="000000"/>
          <w:sz w:val="20"/>
          <w:szCs w:val="20"/>
        </w:rPr>
        <w:t xml:space="preserve">Odwołanie wnosi się w terminach określonych w art. 515 </w:t>
      </w:r>
      <w:proofErr w:type="spellStart"/>
      <w:r w:rsidRPr="00C95951">
        <w:rPr>
          <w:rFonts w:ascii="Arial" w:hAnsi="Arial" w:cs="Arial"/>
          <w:color w:val="000000"/>
          <w:sz w:val="20"/>
          <w:szCs w:val="20"/>
        </w:rPr>
        <w:t>uPzp</w:t>
      </w:r>
      <w:proofErr w:type="spellEnd"/>
      <w:r w:rsidRPr="00C95951">
        <w:rPr>
          <w:rFonts w:ascii="Arial" w:hAnsi="Arial" w:cs="Arial"/>
          <w:color w:val="000000"/>
          <w:sz w:val="20"/>
          <w:szCs w:val="20"/>
        </w:rPr>
        <w:t xml:space="preserve">. i musi ono zawierać informacje określone w art. 516 </w:t>
      </w:r>
      <w:proofErr w:type="spellStart"/>
      <w:r w:rsidRPr="00C95951">
        <w:rPr>
          <w:rFonts w:ascii="Arial" w:hAnsi="Arial" w:cs="Arial"/>
          <w:color w:val="000000"/>
          <w:sz w:val="20"/>
          <w:szCs w:val="20"/>
        </w:rPr>
        <w:t>uPzp</w:t>
      </w:r>
      <w:proofErr w:type="spellEnd"/>
      <w:r w:rsidRPr="00C95951">
        <w:rPr>
          <w:rFonts w:ascii="Arial" w:hAnsi="Arial" w:cs="Arial"/>
          <w:color w:val="000000"/>
          <w:sz w:val="20"/>
          <w:szCs w:val="20"/>
        </w:rPr>
        <w:t>.</w:t>
      </w:r>
    </w:p>
    <w:p w14:paraId="6EE090D9" w14:textId="77777777" w:rsidR="00F7723A" w:rsidRPr="00161D85" w:rsidRDefault="00F7723A" w:rsidP="00792BFE">
      <w:pPr>
        <w:pStyle w:val="Tekstpodstawowywcity3"/>
        <w:spacing w:line="276" w:lineRule="auto"/>
        <w:ind w:left="709" w:hanging="709"/>
        <w:jc w:val="both"/>
        <w:rPr>
          <w:rFonts w:ascii="Arial" w:hAnsi="Arial" w:cs="Arial"/>
          <w:sz w:val="20"/>
          <w:szCs w:val="20"/>
        </w:rPr>
      </w:pPr>
    </w:p>
    <w:p w14:paraId="3821D616" w14:textId="77777777" w:rsidR="00701BBB" w:rsidRPr="00D66667" w:rsidRDefault="00701BBB" w:rsidP="00792BFE">
      <w:pPr>
        <w:pStyle w:val="Nagwek2"/>
        <w:numPr>
          <w:ilvl w:val="0"/>
          <w:numId w:val="0"/>
        </w:numPr>
        <w:spacing w:line="276" w:lineRule="auto"/>
        <w:ind w:left="426" w:hanging="426"/>
        <w:rPr>
          <w:sz w:val="22"/>
          <w:u w:val="none"/>
        </w:rPr>
      </w:pPr>
      <w:bookmarkStart w:id="36" w:name="_Toc66181019"/>
      <w:r w:rsidRPr="00161D85">
        <w:rPr>
          <w:u w:val="none"/>
        </w:rPr>
        <w:t>2</w:t>
      </w:r>
      <w:r w:rsidR="00D7086E" w:rsidRPr="00161D85">
        <w:rPr>
          <w:u w:val="none"/>
          <w:lang w:val="pl-PL"/>
        </w:rPr>
        <w:t>7</w:t>
      </w:r>
      <w:r w:rsidRPr="00161D85">
        <w:rPr>
          <w:u w:val="none"/>
        </w:rPr>
        <w:t xml:space="preserve">. </w:t>
      </w:r>
      <w:r w:rsidRPr="00161D85">
        <w:rPr>
          <w:u w:val="none"/>
        </w:rPr>
        <w:tab/>
      </w:r>
      <w:r w:rsidRPr="00D66667">
        <w:rPr>
          <w:sz w:val="22"/>
          <w:u w:val="none"/>
        </w:rPr>
        <w:t>Postanowienia końcowe.</w:t>
      </w:r>
      <w:bookmarkEnd w:id="36"/>
    </w:p>
    <w:p w14:paraId="051ECA36" w14:textId="77777777" w:rsidR="00701BBB" w:rsidRPr="00161D85" w:rsidRDefault="00701BBB" w:rsidP="00792BFE">
      <w:pPr>
        <w:spacing w:line="276" w:lineRule="auto"/>
        <w:ind w:left="567"/>
        <w:jc w:val="both"/>
        <w:rPr>
          <w:rFonts w:ascii="Arial" w:hAnsi="Arial" w:cs="Arial"/>
          <w:color w:val="000000"/>
        </w:rPr>
      </w:pPr>
      <w:r w:rsidRPr="00161D85">
        <w:rPr>
          <w:rFonts w:ascii="Arial" w:hAnsi="Arial" w:cs="Arial"/>
          <w:color w:val="000000"/>
        </w:rPr>
        <w:t xml:space="preserve">W sprawach nieuregulowanych niniejszą </w:t>
      </w:r>
      <w:r w:rsidR="00FB4282" w:rsidRPr="00161D85">
        <w:rPr>
          <w:rFonts w:ascii="Arial" w:hAnsi="Arial" w:cs="Arial"/>
          <w:color w:val="000000"/>
        </w:rPr>
        <w:t>SWZ</w:t>
      </w:r>
      <w:r w:rsidRPr="00161D85">
        <w:rPr>
          <w:rFonts w:ascii="Arial" w:hAnsi="Arial" w:cs="Arial"/>
          <w:color w:val="000000"/>
        </w:rPr>
        <w:t xml:space="preserve"> mają zastosowanie pozostałe postanowienia ustawy Prawo zamówień publicznych z dnia </w:t>
      </w:r>
      <w:r w:rsidR="00FB4282" w:rsidRPr="00161D85">
        <w:rPr>
          <w:rFonts w:ascii="Arial" w:hAnsi="Arial" w:cs="Arial"/>
          <w:color w:val="000000"/>
        </w:rPr>
        <w:t>11 września 2019</w:t>
      </w:r>
      <w:r w:rsidRPr="00161D85">
        <w:rPr>
          <w:rFonts w:ascii="Arial" w:hAnsi="Arial" w:cs="Arial"/>
          <w:color w:val="000000"/>
        </w:rPr>
        <w:t xml:space="preserve"> r. (tj. Dz. U. </w:t>
      </w:r>
      <w:r w:rsidR="00C95951" w:rsidRPr="00C95951">
        <w:rPr>
          <w:rFonts w:ascii="Arial" w:hAnsi="Arial" w:cs="Arial"/>
          <w:color w:val="000000"/>
        </w:rPr>
        <w:t>2022 r. poz. 1710</w:t>
      </w:r>
      <w:r w:rsidRPr="00161D85">
        <w:rPr>
          <w:rFonts w:ascii="Arial" w:hAnsi="Arial" w:cs="Arial"/>
          <w:color w:val="000000"/>
        </w:rPr>
        <w:t>).</w:t>
      </w:r>
    </w:p>
    <w:p w14:paraId="09402049" w14:textId="77777777" w:rsidR="000E1A6C" w:rsidRPr="00161D85" w:rsidRDefault="000E1A6C" w:rsidP="00792BFE">
      <w:pPr>
        <w:pStyle w:val="Tekstpodstawowywcity3"/>
        <w:spacing w:line="276" w:lineRule="auto"/>
        <w:rPr>
          <w:rFonts w:ascii="Arial" w:hAnsi="Arial" w:cs="Arial"/>
          <w:b/>
          <w:bCs/>
          <w:color w:val="000000"/>
          <w:sz w:val="16"/>
          <w:szCs w:val="16"/>
          <w:lang w:val="pl-PL"/>
        </w:rPr>
      </w:pPr>
    </w:p>
    <w:p w14:paraId="7C233981" w14:textId="77777777" w:rsidR="008E6638" w:rsidRPr="00161D85" w:rsidRDefault="008E6638" w:rsidP="00792BFE">
      <w:pPr>
        <w:pStyle w:val="Nagwek2"/>
        <w:numPr>
          <w:ilvl w:val="0"/>
          <w:numId w:val="0"/>
        </w:numPr>
        <w:spacing w:line="276" w:lineRule="auto"/>
        <w:ind w:left="426" w:hanging="426"/>
        <w:rPr>
          <w:u w:val="none"/>
        </w:rPr>
      </w:pPr>
      <w:bookmarkStart w:id="37" w:name="_Toc66181020"/>
      <w:r w:rsidRPr="00161D85">
        <w:rPr>
          <w:u w:val="none"/>
        </w:rPr>
        <w:t>2</w:t>
      </w:r>
      <w:r w:rsidR="00D7086E" w:rsidRPr="00161D85">
        <w:rPr>
          <w:u w:val="none"/>
          <w:lang w:val="pl-PL"/>
        </w:rPr>
        <w:t>8</w:t>
      </w:r>
      <w:r w:rsidRPr="00161D85">
        <w:rPr>
          <w:u w:val="none"/>
        </w:rPr>
        <w:t>.</w:t>
      </w:r>
      <w:r w:rsidR="009C159D" w:rsidRPr="00161D85">
        <w:rPr>
          <w:u w:val="none"/>
        </w:rPr>
        <w:tab/>
      </w:r>
      <w:r w:rsidRPr="00D66667">
        <w:rPr>
          <w:sz w:val="22"/>
          <w:u w:val="none"/>
        </w:rPr>
        <w:t>Klauzula informacyjna w związku z RODO</w:t>
      </w:r>
      <w:r w:rsidRPr="00161D85">
        <w:rPr>
          <w:u w:val="none"/>
        </w:rPr>
        <w:t>.</w:t>
      </w:r>
      <w:bookmarkEnd w:id="37"/>
    </w:p>
    <w:p w14:paraId="6E61F169" w14:textId="77777777" w:rsidR="00C95951" w:rsidRPr="00C95951" w:rsidRDefault="00C95951" w:rsidP="00792BFE">
      <w:pPr>
        <w:spacing w:line="276" w:lineRule="auto"/>
        <w:ind w:left="357"/>
        <w:jc w:val="both"/>
        <w:rPr>
          <w:rStyle w:val="Pogrubienie"/>
          <w:rFonts w:ascii="Arial" w:hAnsi="Arial" w:cs="Arial"/>
          <w:color w:val="000000"/>
          <w:shd w:val="clear" w:color="auto" w:fill="FFFFFF"/>
        </w:rPr>
      </w:pPr>
      <w:r w:rsidRPr="00C95951">
        <w:rPr>
          <w:rStyle w:val="Pogrubienie"/>
          <w:rFonts w:ascii="Arial" w:hAnsi="Arial" w:cs="Arial"/>
          <w:color w:val="000000"/>
          <w:shd w:val="clear" w:color="auto" w:fill="FFFFFF"/>
        </w:rPr>
        <w:t>Zgodnie z art. 13 Rozporządzenia Parlamentu Europejskiego i Rady (UE) 2016/679 z dnia</w:t>
      </w:r>
      <w:r w:rsidRPr="00C95951">
        <w:rPr>
          <w:rFonts w:ascii="Arial" w:hAnsi="Arial" w:cs="Arial"/>
          <w:b/>
          <w:bCs/>
          <w:color w:val="000000"/>
          <w:shd w:val="clear" w:color="auto" w:fill="FFFFFF"/>
        </w:rPr>
        <w:br/>
      </w:r>
      <w:r w:rsidRPr="00C95951">
        <w:rPr>
          <w:rStyle w:val="Pogrubienie"/>
          <w:rFonts w:ascii="Arial" w:hAnsi="Arial" w:cs="Arial"/>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 w jaki sposób Komendant Wojewódzki Policji w Łodzi przetwarza Pana/Pani dane osobowe:</w:t>
      </w:r>
    </w:p>
    <w:p w14:paraId="3E774A8C" w14:textId="77777777" w:rsidR="00C95951" w:rsidRPr="00C95951" w:rsidRDefault="00C95951" w:rsidP="00792BFE">
      <w:pPr>
        <w:spacing w:line="276" w:lineRule="auto"/>
        <w:jc w:val="both"/>
        <w:rPr>
          <w:rStyle w:val="Pogrubienie"/>
          <w:rFonts w:ascii="Arial" w:hAnsi="Arial" w:cs="Arial"/>
          <w:color w:val="000000"/>
          <w:shd w:val="clear" w:color="auto" w:fill="FFFFFF"/>
        </w:rPr>
      </w:pPr>
    </w:p>
    <w:p w14:paraId="0173AB04" w14:textId="77777777" w:rsidR="00C95951" w:rsidRPr="00C95951" w:rsidRDefault="00C95951" w:rsidP="00FF4C4A">
      <w:pPr>
        <w:numPr>
          <w:ilvl w:val="0"/>
          <w:numId w:val="53"/>
        </w:numPr>
        <w:suppressAutoHyphens/>
        <w:spacing w:line="276" w:lineRule="auto"/>
        <w:ind w:left="357" w:hanging="357"/>
        <w:contextualSpacing/>
        <w:jc w:val="both"/>
        <w:textAlignment w:val="top"/>
        <w:outlineLvl w:val="0"/>
        <w:rPr>
          <w:rFonts w:ascii="Arial" w:hAnsi="Arial" w:cs="Arial"/>
        </w:rPr>
      </w:pPr>
      <w:r w:rsidRPr="00C95951">
        <w:rPr>
          <w:rFonts w:ascii="Arial" w:hAnsi="Arial" w:cs="Arial"/>
          <w:color w:val="000000"/>
        </w:rPr>
        <w:t xml:space="preserve">Administratorem Danych Osobowych (ADO) jest Komendant Wojewódzki Policji w Łodzi </w:t>
      </w:r>
      <w:r w:rsidRPr="00C95951">
        <w:rPr>
          <w:rFonts w:ascii="Arial" w:hAnsi="Arial" w:cs="Arial"/>
          <w:color w:val="000000"/>
        </w:rPr>
        <w:br/>
        <w:t xml:space="preserve">z siedzibą przy ul. Lutomierskiej 108/112 w Łodzi, kod 91-048. </w:t>
      </w:r>
    </w:p>
    <w:p w14:paraId="4D7456E0" w14:textId="60B4C2E3" w:rsidR="00C95951" w:rsidRPr="00C95951" w:rsidRDefault="00C95951" w:rsidP="00FF4C4A">
      <w:pPr>
        <w:numPr>
          <w:ilvl w:val="0"/>
          <w:numId w:val="53"/>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 xml:space="preserve">Dane kontaktowe Inspektora Ochrony Danych (IOD) – e-mail: </w:t>
      </w:r>
      <w:hyperlink r:id="rId24" w:history="1">
        <w:r w:rsidR="00AF49BF" w:rsidRPr="00E25399">
          <w:rPr>
            <w:rStyle w:val="Hipercze"/>
            <w:rFonts w:ascii="Arial" w:hAnsi="Arial" w:cs="Arial"/>
          </w:rPr>
          <w:t>iod@ld.policja.gov.pl</w:t>
        </w:r>
      </w:hyperlink>
    </w:p>
    <w:p w14:paraId="03359F7B" w14:textId="77777777" w:rsidR="00C95951" w:rsidRPr="00C95951" w:rsidRDefault="00C95951" w:rsidP="00FF4C4A">
      <w:pPr>
        <w:numPr>
          <w:ilvl w:val="0"/>
          <w:numId w:val="53"/>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Dane osobowe, zwane dalej „danymi”, przetwarzane są:</w:t>
      </w:r>
    </w:p>
    <w:p w14:paraId="3B33D0EE" w14:textId="0A26BE48" w:rsidR="00C95951" w:rsidRPr="00C95951" w:rsidRDefault="00C95951" w:rsidP="00FF4C4A">
      <w:pPr>
        <w:numPr>
          <w:ilvl w:val="1"/>
          <w:numId w:val="53"/>
        </w:numPr>
        <w:suppressAutoHyphens/>
        <w:spacing w:line="276" w:lineRule="auto"/>
        <w:ind w:left="709"/>
        <w:contextualSpacing/>
        <w:jc w:val="both"/>
        <w:textAlignment w:val="top"/>
        <w:outlineLvl w:val="0"/>
        <w:rPr>
          <w:rFonts w:ascii="Arial" w:hAnsi="Arial" w:cs="Arial"/>
        </w:rPr>
      </w:pPr>
      <w:r w:rsidRPr="00C95951">
        <w:rPr>
          <w:rFonts w:ascii="Arial" w:hAnsi="Arial" w:cs="Arial"/>
          <w:color w:val="000000"/>
        </w:rPr>
        <w:t xml:space="preserve">na podstawie  art. 6 ust. 1 lit. c RODO, w celu wykonania obowiązku prawnego ciążącego na Administratorze, tj. realizacji postępowania o udzielenie zamówienia publicznego na </w:t>
      </w:r>
      <w:bookmarkStart w:id="38" w:name="_Hlk138070385"/>
      <w:r w:rsidR="00407857">
        <w:rPr>
          <w:rFonts w:ascii="Arial" w:hAnsi="Arial" w:cs="Arial"/>
          <w:color w:val="000000"/>
        </w:rPr>
        <w:t>s</w:t>
      </w:r>
      <w:r w:rsidR="00407857" w:rsidRPr="00407857">
        <w:rPr>
          <w:rFonts w:ascii="Arial" w:hAnsi="Arial" w:cs="Arial"/>
        </w:rPr>
        <w:t>ukcesywne świadczenie pogwarancyjnych usług przeglądów, napraw, konserwacji, kalibracji (adiustacji) i wzorcowania urządzeń do badania zawartości alkoholu w wydychanym powietrzu</w:t>
      </w:r>
      <w:bookmarkEnd w:id="38"/>
      <w:r w:rsidR="00740690">
        <w:rPr>
          <w:rFonts w:ascii="Arial" w:hAnsi="Arial" w:cs="Arial"/>
        </w:rPr>
        <w:t xml:space="preserve"> -</w:t>
      </w:r>
      <w:r w:rsidRPr="00C95951">
        <w:rPr>
          <w:rFonts w:ascii="Arial" w:hAnsi="Arial" w:cs="Arial"/>
        </w:rPr>
        <w:t xml:space="preserve"> FZ-2380/</w:t>
      </w:r>
      <w:r w:rsidR="00407857">
        <w:rPr>
          <w:rFonts w:ascii="Arial" w:hAnsi="Arial" w:cs="Arial"/>
        </w:rPr>
        <w:t>21</w:t>
      </w:r>
      <w:r w:rsidRPr="00C95951">
        <w:rPr>
          <w:rFonts w:ascii="Arial" w:hAnsi="Arial" w:cs="Arial"/>
        </w:rPr>
        <w:t>/2</w:t>
      </w:r>
      <w:r w:rsidR="00792BFE">
        <w:rPr>
          <w:rFonts w:ascii="Arial" w:hAnsi="Arial" w:cs="Arial"/>
        </w:rPr>
        <w:t>3</w:t>
      </w:r>
      <w:r w:rsidRPr="00C95951">
        <w:rPr>
          <w:rFonts w:ascii="Arial" w:hAnsi="Arial" w:cs="Arial"/>
        </w:rPr>
        <w:t>/MB</w:t>
      </w:r>
      <w:r w:rsidRPr="00C95951">
        <w:rPr>
          <w:rFonts w:ascii="Arial" w:hAnsi="Arial" w:cs="Arial"/>
          <w:color w:val="000000"/>
        </w:rPr>
        <w:t xml:space="preserve"> prowadzonego w oparciu o ustawę z dnia 11 września 2019 roku Prawo zamówień publicznych (dalej ustawa PZP).</w:t>
      </w:r>
    </w:p>
    <w:p w14:paraId="4DE30A7C" w14:textId="77777777" w:rsidR="00C95951" w:rsidRPr="00C95951" w:rsidRDefault="00C95951" w:rsidP="00FF4C4A">
      <w:pPr>
        <w:numPr>
          <w:ilvl w:val="1"/>
          <w:numId w:val="53"/>
        </w:numPr>
        <w:suppressAutoHyphens/>
        <w:spacing w:line="276" w:lineRule="auto"/>
        <w:ind w:left="714" w:hanging="357"/>
        <w:contextualSpacing/>
        <w:jc w:val="both"/>
        <w:textAlignment w:val="top"/>
        <w:outlineLvl w:val="0"/>
        <w:rPr>
          <w:rFonts w:ascii="Arial" w:hAnsi="Arial" w:cs="Arial"/>
          <w:color w:val="000000"/>
        </w:rPr>
      </w:pPr>
      <w:r w:rsidRPr="00C95951">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1A162798" w14:textId="77777777" w:rsidR="00C95951" w:rsidRPr="00C95951" w:rsidRDefault="00C95951" w:rsidP="00FF4C4A">
      <w:pPr>
        <w:pStyle w:val="Akapitzlist"/>
        <w:numPr>
          <w:ilvl w:val="0"/>
          <w:numId w:val="53"/>
        </w:numPr>
        <w:suppressAutoHyphens/>
        <w:spacing w:after="0"/>
        <w:ind w:left="357" w:hanging="357"/>
        <w:contextualSpacing/>
        <w:jc w:val="both"/>
        <w:textAlignment w:val="top"/>
        <w:outlineLvl w:val="0"/>
        <w:rPr>
          <w:rFonts w:ascii="Arial" w:hAnsi="Arial" w:cs="Arial"/>
          <w:sz w:val="20"/>
          <w:szCs w:val="20"/>
        </w:rPr>
      </w:pPr>
      <w:r w:rsidRPr="00C95951">
        <w:rPr>
          <w:rFonts w:ascii="Arial" w:hAnsi="Arial" w:cs="Arial"/>
          <w:sz w:val="20"/>
          <w:szCs w:val="20"/>
        </w:rPr>
        <w:t>Obowiązek podania przez Panią/Pana danych osobowych bezpośrednio Pani/Pana dotyczących jest wymogiem określonym w przepisach ustawy PZP, związanym z udziałem w postępowaniu</w:t>
      </w:r>
      <w:r w:rsidRPr="00C95951">
        <w:rPr>
          <w:rFonts w:ascii="Arial" w:hAnsi="Arial" w:cs="Arial"/>
          <w:sz w:val="20"/>
          <w:szCs w:val="20"/>
        </w:rPr>
        <w:br/>
        <w:t>o udzielenie zamówienia publicznego; konsekwencje niepodania określonych danych wynikają</w:t>
      </w:r>
      <w:r w:rsidRPr="00C95951">
        <w:rPr>
          <w:rFonts w:ascii="Arial" w:hAnsi="Arial" w:cs="Arial"/>
          <w:sz w:val="20"/>
          <w:szCs w:val="20"/>
        </w:rPr>
        <w:br/>
        <w:t>z ustawy PZP.</w:t>
      </w:r>
    </w:p>
    <w:p w14:paraId="5EF99EF3" w14:textId="77777777" w:rsidR="00C95951" w:rsidRPr="00C95951" w:rsidRDefault="00C95951" w:rsidP="00FF4C4A">
      <w:pPr>
        <w:numPr>
          <w:ilvl w:val="0"/>
          <w:numId w:val="53"/>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2953BAFA" w14:textId="77777777" w:rsidR="00C95951" w:rsidRPr="00C95951" w:rsidRDefault="00C95951" w:rsidP="00FF4C4A">
      <w:pPr>
        <w:numPr>
          <w:ilvl w:val="0"/>
          <w:numId w:val="53"/>
        </w:numPr>
        <w:suppressAutoHyphens/>
        <w:spacing w:line="276" w:lineRule="auto"/>
        <w:ind w:left="357" w:hanging="357"/>
        <w:jc w:val="both"/>
        <w:textAlignment w:val="top"/>
        <w:outlineLvl w:val="0"/>
        <w:rPr>
          <w:rFonts w:ascii="Arial" w:hAnsi="Arial" w:cs="Arial"/>
        </w:rPr>
      </w:pPr>
      <w:r w:rsidRPr="00C95951">
        <w:rPr>
          <w:rFonts w:ascii="Arial" w:hAnsi="Arial" w:cs="Arial"/>
        </w:rPr>
        <w:t xml:space="preserve">W związku z przetwarzaniem Pana/Pani danych osobowych, przysługuje Panu/Pani prawo do: </w:t>
      </w:r>
    </w:p>
    <w:p w14:paraId="0C38D57A" w14:textId="77777777" w:rsidR="00C95951" w:rsidRPr="00C95951" w:rsidRDefault="00C95951" w:rsidP="00FF4C4A">
      <w:pPr>
        <w:numPr>
          <w:ilvl w:val="0"/>
          <w:numId w:val="54"/>
        </w:numPr>
        <w:suppressAutoHyphens/>
        <w:spacing w:line="276" w:lineRule="auto"/>
        <w:ind w:left="714" w:hanging="357"/>
        <w:jc w:val="both"/>
        <w:textAlignment w:val="top"/>
        <w:outlineLvl w:val="0"/>
        <w:rPr>
          <w:rFonts w:ascii="Arial" w:hAnsi="Arial" w:cs="Arial"/>
        </w:rPr>
      </w:pPr>
      <w:r w:rsidRPr="00C95951">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C95951">
        <w:rPr>
          <w:rFonts w:ascii="Arial" w:hAnsi="Arial" w:cs="Arial"/>
        </w:rPr>
        <w:br/>
        <w:t>w Łodzi;</w:t>
      </w:r>
    </w:p>
    <w:p w14:paraId="7B6255D3" w14:textId="77777777" w:rsidR="00C95951" w:rsidRPr="00C95951" w:rsidRDefault="00C95951" w:rsidP="00FF4C4A">
      <w:pPr>
        <w:numPr>
          <w:ilvl w:val="0"/>
          <w:numId w:val="54"/>
        </w:numPr>
        <w:suppressAutoHyphens/>
        <w:spacing w:line="276" w:lineRule="auto"/>
        <w:ind w:left="714" w:hanging="357"/>
        <w:jc w:val="both"/>
        <w:textAlignment w:val="top"/>
        <w:outlineLvl w:val="0"/>
        <w:rPr>
          <w:rFonts w:ascii="Arial" w:hAnsi="Arial" w:cs="Arial"/>
        </w:rPr>
      </w:pPr>
      <w:r w:rsidRPr="00C95951">
        <w:rPr>
          <w:rFonts w:ascii="Arial" w:hAnsi="Arial" w:cs="Arial"/>
        </w:rPr>
        <w:t>sprostowania danych, na podstawie art. 16 RODO;</w:t>
      </w:r>
    </w:p>
    <w:p w14:paraId="06837BD0" w14:textId="77777777" w:rsidR="00C95951" w:rsidRPr="00C95951" w:rsidRDefault="00C95951" w:rsidP="00FF4C4A">
      <w:pPr>
        <w:numPr>
          <w:ilvl w:val="0"/>
          <w:numId w:val="54"/>
        </w:numPr>
        <w:suppressAutoHyphens/>
        <w:spacing w:line="276" w:lineRule="auto"/>
        <w:ind w:left="714" w:hanging="357"/>
        <w:jc w:val="both"/>
        <w:textAlignment w:val="top"/>
        <w:outlineLvl w:val="0"/>
        <w:rPr>
          <w:rFonts w:ascii="Arial" w:hAnsi="Arial" w:cs="Arial"/>
        </w:rPr>
      </w:pPr>
      <w:r w:rsidRPr="00C95951">
        <w:rPr>
          <w:rFonts w:ascii="Arial" w:hAnsi="Arial" w:cs="Arial"/>
        </w:rPr>
        <w:t>ograniczenia przetwarzania danych, na podstawie art. 18 RODO - j</w:t>
      </w:r>
      <w:r w:rsidRPr="00C95951">
        <w:rPr>
          <w:rFonts w:ascii="Arial" w:hAnsi="Arial" w:cs="Arial"/>
          <w:color w:val="000000"/>
        </w:rPr>
        <w:t>eżeli  kwestionuje Pan/Pani prawidłowość przetwarzanych danych, uważa, że są przetwarzane niezgodnie z prawem, bądź sprzeciwia się ich przetwarzaniu.</w:t>
      </w:r>
    </w:p>
    <w:p w14:paraId="7D318D49" w14:textId="77777777" w:rsidR="00C95951" w:rsidRPr="00C95951" w:rsidRDefault="00C95951" w:rsidP="00FF4C4A">
      <w:pPr>
        <w:numPr>
          <w:ilvl w:val="0"/>
          <w:numId w:val="53"/>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 xml:space="preserve">W przypadku uznania, że przetwarzanie przez Komendanta Wojewódzkiego Policji w Łodzi Pana/Pani danych osobowych narusza przepisy </w:t>
      </w:r>
      <w:r w:rsidRPr="00C95951">
        <w:rPr>
          <w:rFonts w:ascii="Arial" w:hAnsi="Arial" w:cs="Arial"/>
        </w:rPr>
        <w:t xml:space="preserve">RODO, przysługuje </w:t>
      </w:r>
      <w:r w:rsidRPr="00C95951">
        <w:rPr>
          <w:rFonts w:ascii="Arial" w:hAnsi="Arial" w:cs="Arial"/>
          <w:color w:val="000000"/>
        </w:rPr>
        <w:t>Panu/Pani prawo do wniesienia skargi do Prezesa Urzędu Ochrony Danych Osobowych.</w:t>
      </w:r>
      <w:r w:rsidRPr="00C95951">
        <w:rPr>
          <w:rFonts w:ascii="Arial" w:hAnsi="Arial" w:cs="Arial"/>
          <w:color w:val="000000"/>
        </w:rPr>
        <w:tab/>
      </w:r>
    </w:p>
    <w:p w14:paraId="71062898" w14:textId="77777777" w:rsidR="00C95951" w:rsidRDefault="00C95951" w:rsidP="00FF4C4A">
      <w:pPr>
        <w:numPr>
          <w:ilvl w:val="0"/>
          <w:numId w:val="53"/>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145051D2" w14:textId="77777777" w:rsidR="00641B67" w:rsidRPr="00C95951" w:rsidRDefault="00C95951" w:rsidP="00FF4C4A">
      <w:pPr>
        <w:numPr>
          <w:ilvl w:val="0"/>
          <w:numId w:val="53"/>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Dane nie podlegają  zautomatyzowanemu podejmowaniu decyzji, w tym profilowaniu.</w:t>
      </w:r>
    </w:p>
    <w:p w14:paraId="685FAFD7" w14:textId="77777777" w:rsidR="00641B67" w:rsidRPr="006F3507" w:rsidRDefault="00641B67" w:rsidP="00792BFE">
      <w:pPr>
        <w:pStyle w:val="Tekstpodstawowywcity3"/>
        <w:spacing w:line="276" w:lineRule="auto"/>
        <w:rPr>
          <w:rFonts w:ascii="Arial" w:hAnsi="Arial" w:cs="Arial"/>
          <w:b/>
          <w:bCs/>
          <w:color w:val="000000"/>
          <w:sz w:val="14"/>
          <w:szCs w:val="16"/>
          <w:u w:val="single"/>
        </w:rPr>
      </w:pPr>
    </w:p>
    <w:p w14:paraId="39E9C10B" w14:textId="77777777" w:rsidR="00701BBB" w:rsidRPr="00161D85" w:rsidRDefault="00701BBB" w:rsidP="00792BFE">
      <w:pPr>
        <w:pStyle w:val="Nagwek3"/>
        <w:spacing w:line="276" w:lineRule="auto"/>
        <w:rPr>
          <w:rFonts w:ascii="Arial" w:hAnsi="Arial" w:cs="Arial"/>
          <w:b/>
          <w:sz w:val="18"/>
          <w:szCs w:val="18"/>
        </w:rPr>
      </w:pPr>
      <w:bookmarkStart w:id="39" w:name="_Toc66181021"/>
      <w:r w:rsidRPr="00161D85">
        <w:rPr>
          <w:rFonts w:ascii="Arial" w:hAnsi="Arial" w:cs="Arial"/>
          <w:b/>
          <w:sz w:val="18"/>
          <w:szCs w:val="18"/>
        </w:rPr>
        <w:lastRenderedPageBreak/>
        <w:t>ZAŁĄCZNIKI  DO  SWZ:</w:t>
      </w:r>
      <w:bookmarkEnd w:id="39"/>
      <w:r w:rsidRPr="00161D85">
        <w:rPr>
          <w:rFonts w:ascii="Arial" w:hAnsi="Arial" w:cs="Arial"/>
          <w:b/>
          <w:sz w:val="18"/>
          <w:szCs w:val="18"/>
        </w:rPr>
        <w:tab/>
      </w:r>
    </w:p>
    <w:p w14:paraId="579F9916" w14:textId="77777777" w:rsidR="0086794E" w:rsidRDefault="0086794E" w:rsidP="00792BFE">
      <w:pPr>
        <w:spacing w:line="276" w:lineRule="auto"/>
        <w:ind w:left="284" w:hanging="284"/>
        <w:rPr>
          <w:rFonts w:ascii="Arial" w:hAnsi="Arial" w:cs="Arial"/>
          <w:color w:val="000000"/>
          <w:sz w:val="16"/>
          <w:szCs w:val="16"/>
          <w:lang w:val="x-none"/>
        </w:rPr>
      </w:pPr>
      <w:r w:rsidRPr="0086794E">
        <w:rPr>
          <w:rFonts w:ascii="Arial" w:hAnsi="Arial" w:cs="Arial"/>
          <w:color w:val="000000"/>
          <w:sz w:val="16"/>
          <w:szCs w:val="16"/>
          <w:lang w:val="x-none"/>
        </w:rPr>
        <w:t xml:space="preserve">Załącznik nr 1 </w:t>
      </w:r>
      <w:r w:rsidR="00C95951">
        <w:rPr>
          <w:rFonts w:ascii="Arial" w:hAnsi="Arial" w:cs="Arial"/>
          <w:color w:val="000000"/>
          <w:sz w:val="16"/>
          <w:szCs w:val="16"/>
          <w:lang w:val="x-none"/>
        </w:rPr>
        <w:tab/>
      </w:r>
      <w:r w:rsidR="00C95951">
        <w:rPr>
          <w:rFonts w:ascii="Arial" w:hAnsi="Arial" w:cs="Arial"/>
          <w:color w:val="000000"/>
          <w:sz w:val="16"/>
          <w:szCs w:val="16"/>
          <w:lang w:val="x-none"/>
        </w:rPr>
        <w:tab/>
      </w:r>
      <w:r w:rsidRPr="0086794E">
        <w:rPr>
          <w:rFonts w:ascii="Arial" w:hAnsi="Arial" w:cs="Arial"/>
          <w:color w:val="000000"/>
          <w:sz w:val="16"/>
          <w:szCs w:val="16"/>
          <w:lang w:val="x-none"/>
        </w:rPr>
        <w:t>– Formularz ofertowy</w:t>
      </w:r>
    </w:p>
    <w:p w14:paraId="20C0D5E2" w14:textId="5A472C22" w:rsidR="0086794E" w:rsidRPr="0086794E" w:rsidRDefault="00245B5D" w:rsidP="00792BFE">
      <w:pPr>
        <w:spacing w:line="276" w:lineRule="auto"/>
        <w:ind w:left="284" w:hanging="284"/>
        <w:rPr>
          <w:rFonts w:ascii="Arial" w:hAnsi="Arial" w:cs="Arial"/>
          <w:color w:val="000000"/>
          <w:sz w:val="16"/>
          <w:szCs w:val="16"/>
          <w:lang w:val="x-none"/>
        </w:rPr>
      </w:pPr>
      <w:r>
        <w:rPr>
          <w:rFonts w:ascii="Arial" w:hAnsi="Arial" w:cs="Arial"/>
          <w:color w:val="000000"/>
          <w:sz w:val="16"/>
          <w:szCs w:val="16"/>
        </w:rPr>
        <w:t xml:space="preserve">Załącznik nr </w:t>
      </w:r>
      <w:r w:rsidR="004C7A05">
        <w:rPr>
          <w:rFonts w:ascii="Arial" w:hAnsi="Arial" w:cs="Arial"/>
          <w:color w:val="000000"/>
          <w:sz w:val="16"/>
          <w:szCs w:val="16"/>
        </w:rPr>
        <w:t>2</w:t>
      </w:r>
      <w:r w:rsidR="00E62262">
        <w:rPr>
          <w:rFonts w:ascii="Arial" w:hAnsi="Arial" w:cs="Arial"/>
          <w:color w:val="000000"/>
          <w:sz w:val="16"/>
          <w:szCs w:val="16"/>
        </w:rPr>
        <w:t>.1-2.</w:t>
      </w:r>
      <w:r w:rsidR="00407857">
        <w:rPr>
          <w:rFonts w:ascii="Arial" w:hAnsi="Arial" w:cs="Arial"/>
          <w:color w:val="000000"/>
          <w:sz w:val="16"/>
          <w:szCs w:val="16"/>
        </w:rPr>
        <w:t>2</w:t>
      </w:r>
      <w:r w:rsidR="00E62262">
        <w:rPr>
          <w:rFonts w:ascii="Arial" w:hAnsi="Arial" w:cs="Arial"/>
          <w:color w:val="000000"/>
          <w:sz w:val="16"/>
          <w:szCs w:val="16"/>
        </w:rPr>
        <w:t>.</w:t>
      </w:r>
      <w:r>
        <w:rPr>
          <w:rFonts w:ascii="Arial" w:hAnsi="Arial" w:cs="Arial"/>
          <w:color w:val="000000"/>
          <w:sz w:val="16"/>
          <w:szCs w:val="16"/>
        </w:rPr>
        <w:t xml:space="preserve"> </w:t>
      </w:r>
      <w:r w:rsidR="009E5F70">
        <w:rPr>
          <w:rFonts w:ascii="Arial" w:hAnsi="Arial" w:cs="Arial"/>
          <w:color w:val="000000"/>
          <w:sz w:val="16"/>
          <w:szCs w:val="16"/>
        </w:rPr>
        <w:tab/>
      </w:r>
      <w:r>
        <w:rPr>
          <w:rFonts w:ascii="Arial" w:hAnsi="Arial" w:cs="Arial"/>
          <w:color w:val="000000"/>
          <w:sz w:val="16"/>
          <w:szCs w:val="16"/>
        </w:rPr>
        <w:t xml:space="preserve">– </w:t>
      </w:r>
      <w:r w:rsidR="00AE67C2">
        <w:rPr>
          <w:rFonts w:ascii="Arial" w:hAnsi="Arial" w:cs="Arial"/>
          <w:sz w:val="16"/>
          <w:szCs w:val="16"/>
        </w:rPr>
        <w:t xml:space="preserve">Formularz </w:t>
      </w:r>
      <w:r w:rsidR="00407857">
        <w:rPr>
          <w:rFonts w:ascii="Arial" w:hAnsi="Arial" w:cs="Arial"/>
          <w:sz w:val="16"/>
          <w:szCs w:val="16"/>
        </w:rPr>
        <w:t xml:space="preserve">asortymentowo – </w:t>
      </w:r>
      <w:r w:rsidR="00AE67C2">
        <w:rPr>
          <w:rFonts w:ascii="Arial" w:hAnsi="Arial" w:cs="Arial"/>
          <w:sz w:val="16"/>
          <w:szCs w:val="16"/>
        </w:rPr>
        <w:t>cenowy</w:t>
      </w:r>
    </w:p>
    <w:p w14:paraId="62F7B16B" w14:textId="22FB6132" w:rsidR="00DC335A" w:rsidRPr="00AE67C2" w:rsidRDefault="00DC335A" w:rsidP="00792BFE">
      <w:pPr>
        <w:spacing w:line="276" w:lineRule="auto"/>
        <w:ind w:left="284" w:hanging="284"/>
        <w:rPr>
          <w:rFonts w:ascii="Arial" w:hAnsi="Arial" w:cs="Arial"/>
          <w:color w:val="000000"/>
          <w:sz w:val="16"/>
          <w:szCs w:val="16"/>
        </w:rPr>
      </w:pPr>
      <w:r w:rsidRPr="00DC335A">
        <w:rPr>
          <w:rFonts w:ascii="Arial" w:hAnsi="Arial" w:cs="Arial"/>
          <w:color w:val="000000"/>
          <w:sz w:val="16"/>
          <w:szCs w:val="16"/>
        </w:rPr>
        <w:t xml:space="preserve">Załącznik nr 3 </w:t>
      </w:r>
      <w:r w:rsidR="009E5F70">
        <w:rPr>
          <w:rFonts w:ascii="Arial" w:hAnsi="Arial" w:cs="Arial"/>
          <w:color w:val="000000"/>
          <w:sz w:val="16"/>
          <w:szCs w:val="16"/>
        </w:rPr>
        <w:tab/>
      </w:r>
      <w:r w:rsidR="009E5F70">
        <w:rPr>
          <w:rFonts w:ascii="Arial" w:hAnsi="Arial" w:cs="Arial"/>
          <w:color w:val="000000"/>
          <w:sz w:val="16"/>
          <w:szCs w:val="16"/>
        </w:rPr>
        <w:tab/>
      </w:r>
      <w:r w:rsidRPr="00DC335A">
        <w:rPr>
          <w:rFonts w:ascii="Arial" w:hAnsi="Arial" w:cs="Arial"/>
          <w:color w:val="000000"/>
          <w:sz w:val="16"/>
          <w:szCs w:val="16"/>
        </w:rPr>
        <w:t>– JEDZ</w:t>
      </w:r>
    </w:p>
    <w:p w14:paraId="535E4EE1" w14:textId="6091BAA8" w:rsidR="00245B5D" w:rsidRPr="00AE67C2" w:rsidRDefault="00245B5D" w:rsidP="00792BFE">
      <w:pPr>
        <w:spacing w:line="276" w:lineRule="auto"/>
        <w:ind w:left="284" w:hanging="284"/>
        <w:rPr>
          <w:rFonts w:ascii="Arial" w:hAnsi="Arial" w:cs="Arial"/>
          <w:color w:val="000000"/>
          <w:sz w:val="16"/>
          <w:szCs w:val="16"/>
        </w:rPr>
      </w:pPr>
      <w:r w:rsidRPr="0086794E">
        <w:rPr>
          <w:rFonts w:ascii="Arial" w:hAnsi="Arial" w:cs="Arial"/>
          <w:color w:val="000000"/>
          <w:sz w:val="16"/>
          <w:szCs w:val="16"/>
          <w:lang w:val="x-none"/>
        </w:rPr>
        <w:t xml:space="preserve">Załącznik nr </w:t>
      </w:r>
      <w:r w:rsidR="00407857">
        <w:rPr>
          <w:rFonts w:ascii="Arial" w:hAnsi="Arial" w:cs="Arial"/>
          <w:color w:val="000000"/>
          <w:sz w:val="16"/>
          <w:szCs w:val="16"/>
        </w:rPr>
        <w:t>4</w:t>
      </w:r>
      <w:r w:rsidR="009E5F70">
        <w:rPr>
          <w:rFonts w:ascii="Arial" w:hAnsi="Arial" w:cs="Arial"/>
          <w:color w:val="000000"/>
          <w:sz w:val="16"/>
          <w:szCs w:val="16"/>
        </w:rPr>
        <w:tab/>
      </w:r>
      <w:r w:rsidR="009E5F70">
        <w:rPr>
          <w:rFonts w:ascii="Arial" w:hAnsi="Arial" w:cs="Arial"/>
          <w:color w:val="000000"/>
          <w:sz w:val="16"/>
          <w:szCs w:val="16"/>
        </w:rPr>
        <w:tab/>
      </w:r>
      <w:r w:rsidRPr="0086794E">
        <w:rPr>
          <w:rFonts w:ascii="Arial" w:hAnsi="Arial" w:cs="Arial"/>
          <w:color w:val="000000"/>
          <w:sz w:val="16"/>
          <w:szCs w:val="16"/>
          <w:lang w:val="x-none"/>
        </w:rPr>
        <w:t xml:space="preserve">– Wykaz </w:t>
      </w:r>
      <w:r w:rsidR="00AE67C2">
        <w:rPr>
          <w:rFonts w:ascii="Arial" w:hAnsi="Arial" w:cs="Arial"/>
          <w:color w:val="000000"/>
          <w:sz w:val="16"/>
          <w:szCs w:val="16"/>
        </w:rPr>
        <w:t>usług</w:t>
      </w:r>
    </w:p>
    <w:p w14:paraId="6404F4FD" w14:textId="50E677E6" w:rsidR="00245B5D" w:rsidRPr="00AE67C2" w:rsidRDefault="00484085" w:rsidP="00792BFE">
      <w:pPr>
        <w:spacing w:line="276" w:lineRule="auto"/>
        <w:ind w:left="284" w:hanging="284"/>
        <w:rPr>
          <w:rFonts w:ascii="Arial" w:hAnsi="Arial" w:cs="Arial"/>
          <w:color w:val="000000"/>
          <w:sz w:val="16"/>
          <w:szCs w:val="16"/>
        </w:rPr>
      </w:pPr>
      <w:r>
        <w:rPr>
          <w:rFonts w:ascii="Arial" w:hAnsi="Arial" w:cs="Arial"/>
          <w:color w:val="000000"/>
          <w:sz w:val="16"/>
          <w:szCs w:val="16"/>
          <w:lang w:val="x-none"/>
        </w:rPr>
        <w:t xml:space="preserve">Załącznik nr </w:t>
      </w:r>
      <w:r w:rsidR="00407857">
        <w:rPr>
          <w:rFonts w:ascii="Arial" w:hAnsi="Arial" w:cs="Arial"/>
          <w:color w:val="000000"/>
          <w:sz w:val="16"/>
          <w:szCs w:val="16"/>
        </w:rPr>
        <w:t>5</w:t>
      </w:r>
      <w:r w:rsidR="00245B5D" w:rsidRPr="0086794E">
        <w:rPr>
          <w:rFonts w:ascii="Arial" w:hAnsi="Arial" w:cs="Arial"/>
          <w:color w:val="000000"/>
          <w:sz w:val="16"/>
          <w:szCs w:val="16"/>
          <w:lang w:val="x-none"/>
        </w:rPr>
        <w:t xml:space="preserve"> </w:t>
      </w:r>
      <w:r w:rsidR="009E5F70">
        <w:rPr>
          <w:rFonts w:ascii="Arial" w:hAnsi="Arial" w:cs="Arial"/>
          <w:color w:val="000000"/>
          <w:sz w:val="16"/>
          <w:szCs w:val="16"/>
          <w:lang w:val="x-none"/>
        </w:rPr>
        <w:tab/>
      </w:r>
      <w:r w:rsidR="009E5F70">
        <w:rPr>
          <w:rFonts w:ascii="Arial" w:hAnsi="Arial" w:cs="Arial"/>
          <w:color w:val="000000"/>
          <w:sz w:val="16"/>
          <w:szCs w:val="16"/>
          <w:lang w:val="x-none"/>
        </w:rPr>
        <w:tab/>
      </w:r>
      <w:r w:rsidR="00245B5D" w:rsidRPr="0086794E">
        <w:rPr>
          <w:rFonts w:ascii="Arial" w:hAnsi="Arial" w:cs="Arial"/>
          <w:color w:val="000000"/>
          <w:sz w:val="16"/>
          <w:szCs w:val="16"/>
          <w:lang w:val="x-none"/>
        </w:rPr>
        <w:t xml:space="preserve">– </w:t>
      </w:r>
      <w:r w:rsidR="00AE67C2">
        <w:rPr>
          <w:rFonts w:ascii="Arial" w:hAnsi="Arial" w:cs="Arial"/>
          <w:color w:val="000000"/>
          <w:sz w:val="16"/>
          <w:szCs w:val="16"/>
        </w:rPr>
        <w:t>Zobowiązanie podmiotu udostępniającego zasoby</w:t>
      </w:r>
    </w:p>
    <w:p w14:paraId="2D37734A" w14:textId="4D503D2F" w:rsidR="009E5F70" w:rsidRDefault="00AF48A3" w:rsidP="00792BFE">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407857">
        <w:rPr>
          <w:rFonts w:ascii="Arial" w:hAnsi="Arial" w:cs="Arial"/>
          <w:color w:val="000000"/>
          <w:sz w:val="16"/>
          <w:szCs w:val="16"/>
        </w:rPr>
        <w:t>6</w:t>
      </w:r>
      <w:r w:rsidR="009E5F70">
        <w:rPr>
          <w:rFonts w:ascii="Arial" w:hAnsi="Arial" w:cs="Arial"/>
          <w:color w:val="000000"/>
          <w:sz w:val="16"/>
          <w:szCs w:val="16"/>
        </w:rPr>
        <w:t xml:space="preserve"> </w:t>
      </w:r>
      <w:r w:rsidR="009E5F70">
        <w:rPr>
          <w:rFonts w:ascii="Arial" w:hAnsi="Arial" w:cs="Arial"/>
          <w:color w:val="000000"/>
          <w:sz w:val="16"/>
          <w:szCs w:val="16"/>
        </w:rPr>
        <w:tab/>
      </w:r>
      <w:r w:rsidR="009E5F70">
        <w:rPr>
          <w:rFonts w:ascii="Arial" w:hAnsi="Arial" w:cs="Arial"/>
          <w:color w:val="000000"/>
          <w:sz w:val="16"/>
          <w:szCs w:val="16"/>
        </w:rPr>
        <w:tab/>
        <w:t>–</w:t>
      </w:r>
      <w:r>
        <w:rPr>
          <w:rFonts w:ascii="Arial" w:hAnsi="Arial" w:cs="Arial"/>
          <w:color w:val="000000"/>
          <w:sz w:val="16"/>
          <w:szCs w:val="16"/>
        </w:rPr>
        <w:t xml:space="preserve"> Oświadczenie w</w:t>
      </w:r>
      <w:r w:rsidRPr="00AF48A3">
        <w:rPr>
          <w:rFonts w:ascii="Arial" w:hAnsi="Arial" w:cs="Arial"/>
          <w:color w:val="000000"/>
          <w:sz w:val="16"/>
          <w:szCs w:val="16"/>
        </w:rPr>
        <w:t>ykonawc</w:t>
      </w:r>
      <w:r>
        <w:rPr>
          <w:rFonts w:ascii="Arial" w:hAnsi="Arial" w:cs="Arial"/>
          <w:color w:val="000000"/>
          <w:sz w:val="16"/>
          <w:szCs w:val="16"/>
        </w:rPr>
        <w:t xml:space="preserve">ów </w:t>
      </w:r>
      <w:r w:rsidRPr="00AF48A3">
        <w:rPr>
          <w:rFonts w:ascii="Arial" w:hAnsi="Arial" w:cs="Arial"/>
          <w:color w:val="000000"/>
          <w:sz w:val="16"/>
          <w:szCs w:val="16"/>
        </w:rPr>
        <w:t>wspólnie ubiegający</w:t>
      </w:r>
      <w:r>
        <w:rPr>
          <w:rFonts w:ascii="Arial" w:hAnsi="Arial" w:cs="Arial"/>
          <w:color w:val="000000"/>
          <w:sz w:val="16"/>
          <w:szCs w:val="16"/>
        </w:rPr>
        <w:t>ch</w:t>
      </w:r>
      <w:r w:rsidRPr="00AF48A3">
        <w:rPr>
          <w:rFonts w:ascii="Arial" w:hAnsi="Arial" w:cs="Arial"/>
          <w:color w:val="000000"/>
          <w:sz w:val="16"/>
          <w:szCs w:val="16"/>
        </w:rPr>
        <w:t xml:space="preserve"> się o udzielenie zamówienia</w:t>
      </w:r>
      <w:r>
        <w:rPr>
          <w:rFonts w:ascii="Arial" w:hAnsi="Arial" w:cs="Arial"/>
          <w:color w:val="000000"/>
          <w:sz w:val="16"/>
          <w:szCs w:val="16"/>
        </w:rPr>
        <w:t xml:space="preserve">- art. 117 ust. 4 </w:t>
      </w:r>
    </w:p>
    <w:p w14:paraId="434EAE81" w14:textId="77777777" w:rsidR="00AF48A3" w:rsidRPr="00AF48A3" w:rsidRDefault="009E5F70" w:rsidP="009E5F70">
      <w:pPr>
        <w:spacing w:line="276" w:lineRule="auto"/>
        <w:ind w:left="284" w:firstLine="1843"/>
        <w:rPr>
          <w:rFonts w:ascii="Arial" w:hAnsi="Arial" w:cs="Arial"/>
          <w:color w:val="000000"/>
          <w:sz w:val="16"/>
          <w:szCs w:val="16"/>
        </w:rPr>
      </w:pPr>
      <w:r>
        <w:rPr>
          <w:rFonts w:ascii="Arial" w:hAnsi="Arial" w:cs="Arial"/>
          <w:color w:val="000000"/>
          <w:sz w:val="16"/>
          <w:szCs w:val="16"/>
        </w:rPr>
        <w:t xml:space="preserve"> </w:t>
      </w:r>
      <w:proofErr w:type="spellStart"/>
      <w:r w:rsidR="00AF48A3">
        <w:rPr>
          <w:rFonts w:ascii="Arial" w:hAnsi="Arial" w:cs="Arial"/>
          <w:color w:val="000000"/>
          <w:sz w:val="16"/>
          <w:szCs w:val="16"/>
        </w:rPr>
        <w:t>uPzp</w:t>
      </w:r>
      <w:proofErr w:type="spellEnd"/>
    </w:p>
    <w:p w14:paraId="3C8975C9" w14:textId="664D49E1" w:rsidR="00222E85" w:rsidRDefault="00222E85" w:rsidP="00792BFE">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F129D4">
        <w:rPr>
          <w:rFonts w:ascii="Arial" w:hAnsi="Arial" w:cs="Arial"/>
          <w:color w:val="000000"/>
          <w:sz w:val="16"/>
          <w:szCs w:val="16"/>
        </w:rPr>
        <w:t>7</w:t>
      </w:r>
      <w:r>
        <w:rPr>
          <w:rFonts w:ascii="Arial" w:hAnsi="Arial" w:cs="Arial"/>
          <w:color w:val="000000"/>
          <w:sz w:val="16"/>
          <w:szCs w:val="16"/>
        </w:rPr>
        <w:t xml:space="preserve"> </w:t>
      </w:r>
      <w:r w:rsidR="009E5F70">
        <w:rPr>
          <w:rFonts w:ascii="Arial" w:hAnsi="Arial" w:cs="Arial"/>
          <w:color w:val="000000"/>
          <w:sz w:val="16"/>
          <w:szCs w:val="16"/>
        </w:rPr>
        <w:tab/>
      </w:r>
      <w:r w:rsidR="009E5F70">
        <w:rPr>
          <w:rFonts w:ascii="Arial" w:hAnsi="Arial" w:cs="Arial"/>
          <w:color w:val="000000"/>
          <w:sz w:val="16"/>
          <w:szCs w:val="16"/>
        </w:rPr>
        <w:tab/>
        <w:t>–</w:t>
      </w:r>
      <w:r>
        <w:rPr>
          <w:rFonts w:ascii="Arial" w:hAnsi="Arial" w:cs="Arial"/>
          <w:color w:val="000000"/>
          <w:sz w:val="16"/>
          <w:szCs w:val="16"/>
        </w:rPr>
        <w:t xml:space="preserve"> Oświadczenie o braku przynależności do tej samej grupy kapitałowej </w:t>
      </w:r>
    </w:p>
    <w:p w14:paraId="00788195" w14:textId="5821693B" w:rsidR="00222E85" w:rsidRDefault="00222E85" w:rsidP="00792BFE">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F129D4">
        <w:rPr>
          <w:rFonts w:ascii="Arial" w:hAnsi="Arial" w:cs="Arial"/>
          <w:color w:val="000000"/>
          <w:sz w:val="16"/>
          <w:szCs w:val="16"/>
        </w:rPr>
        <w:t>8</w:t>
      </w:r>
      <w:r w:rsidR="009E5F70">
        <w:rPr>
          <w:rFonts w:ascii="Arial" w:hAnsi="Arial" w:cs="Arial"/>
          <w:color w:val="000000"/>
          <w:sz w:val="16"/>
          <w:szCs w:val="16"/>
        </w:rPr>
        <w:t xml:space="preserve"> </w:t>
      </w:r>
      <w:r w:rsidR="009E5F70">
        <w:rPr>
          <w:rFonts w:ascii="Arial" w:hAnsi="Arial" w:cs="Arial"/>
          <w:color w:val="000000"/>
          <w:sz w:val="16"/>
          <w:szCs w:val="16"/>
        </w:rPr>
        <w:tab/>
      </w:r>
      <w:r w:rsidR="009E5F70">
        <w:rPr>
          <w:rFonts w:ascii="Arial" w:hAnsi="Arial" w:cs="Arial"/>
          <w:color w:val="000000"/>
          <w:sz w:val="16"/>
          <w:szCs w:val="16"/>
        </w:rPr>
        <w:tab/>
        <w:t>–</w:t>
      </w:r>
      <w:r>
        <w:rPr>
          <w:rFonts w:ascii="Arial" w:hAnsi="Arial" w:cs="Arial"/>
          <w:color w:val="000000"/>
          <w:sz w:val="16"/>
          <w:szCs w:val="16"/>
        </w:rPr>
        <w:t xml:space="preserve"> Oświadczenie o aktualności informacji </w:t>
      </w:r>
    </w:p>
    <w:p w14:paraId="2A0FD146" w14:textId="5F045980" w:rsidR="009E5F70" w:rsidRDefault="009E5F70" w:rsidP="009E5F70">
      <w:pPr>
        <w:ind w:left="284" w:hanging="284"/>
        <w:rPr>
          <w:rFonts w:ascii="Arial" w:hAnsi="Arial" w:cs="Arial"/>
          <w:color w:val="000000"/>
          <w:sz w:val="16"/>
          <w:szCs w:val="16"/>
        </w:rPr>
      </w:pPr>
      <w:r>
        <w:rPr>
          <w:rFonts w:ascii="Arial" w:hAnsi="Arial" w:cs="Arial"/>
          <w:color w:val="000000"/>
          <w:sz w:val="16"/>
          <w:szCs w:val="16"/>
        </w:rPr>
        <w:t xml:space="preserve">Załącznik nr </w:t>
      </w:r>
      <w:r w:rsidR="00F129D4">
        <w:rPr>
          <w:rFonts w:ascii="Arial" w:hAnsi="Arial" w:cs="Arial"/>
          <w:color w:val="000000"/>
          <w:sz w:val="16"/>
          <w:szCs w:val="16"/>
        </w:rPr>
        <w:t>9</w:t>
      </w:r>
      <w:r>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t xml:space="preserve">– Oświadczenie wykonawcy – sankcje unijne -wykluczenie art. 7 i art. 5k </w:t>
      </w:r>
    </w:p>
    <w:p w14:paraId="3BDC4159" w14:textId="726F91B5" w:rsidR="009E5F70" w:rsidRDefault="009E5F70" w:rsidP="009E5F70">
      <w:pPr>
        <w:spacing w:line="276" w:lineRule="auto"/>
        <w:ind w:left="284" w:hanging="284"/>
        <w:rPr>
          <w:rFonts w:ascii="Arial" w:hAnsi="Arial" w:cs="Arial"/>
          <w:color w:val="000000"/>
          <w:sz w:val="16"/>
          <w:szCs w:val="16"/>
        </w:rPr>
      </w:pPr>
      <w:r>
        <w:rPr>
          <w:rFonts w:ascii="Arial" w:hAnsi="Arial" w:cs="Arial"/>
          <w:color w:val="000000"/>
          <w:sz w:val="16"/>
          <w:szCs w:val="16"/>
        </w:rPr>
        <w:t>Załącznik nr 1</w:t>
      </w:r>
      <w:r w:rsidR="00F129D4">
        <w:rPr>
          <w:rFonts w:ascii="Arial" w:hAnsi="Arial" w:cs="Arial"/>
          <w:color w:val="000000"/>
          <w:sz w:val="16"/>
          <w:szCs w:val="16"/>
        </w:rPr>
        <w:t>0</w:t>
      </w:r>
      <w:r>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t>– Oświadczenie podmiotu udostępniającego zasoby – sankcje unijne- wykluczenie art. 7 i art. 5k</w:t>
      </w:r>
    </w:p>
    <w:p w14:paraId="0BC3CD49" w14:textId="53F08595" w:rsidR="007113BD" w:rsidRPr="00631351" w:rsidRDefault="0086794E" w:rsidP="00792BFE">
      <w:pPr>
        <w:spacing w:line="276" w:lineRule="auto"/>
        <w:ind w:left="284" w:hanging="284"/>
        <w:rPr>
          <w:rFonts w:ascii="Arial" w:hAnsi="Arial" w:cs="Arial"/>
          <w:b/>
          <w:bCs/>
          <w:color w:val="000000"/>
          <w:sz w:val="18"/>
          <w:szCs w:val="18"/>
        </w:rPr>
      </w:pPr>
      <w:r w:rsidRPr="0086794E">
        <w:rPr>
          <w:rFonts w:ascii="Arial" w:hAnsi="Arial" w:cs="Arial"/>
          <w:color w:val="000000"/>
          <w:sz w:val="16"/>
          <w:szCs w:val="16"/>
          <w:lang w:val="x-none"/>
        </w:rPr>
        <w:t xml:space="preserve">Załącznik nr </w:t>
      </w:r>
      <w:r w:rsidR="00DC335A">
        <w:rPr>
          <w:rFonts w:ascii="Arial" w:hAnsi="Arial" w:cs="Arial"/>
          <w:color w:val="000000"/>
          <w:sz w:val="16"/>
          <w:szCs w:val="16"/>
        </w:rPr>
        <w:t>1</w:t>
      </w:r>
      <w:r w:rsidR="00F129D4">
        <w:rPr>
          <w:rFonts w:ascii="Arial" w:hAnsi="Arial" w:cs="Arial"/>
          <w:color w:val="000000"/>
          <w:sz w:val="16"/>
          <w:szCs w:val="16"/>
        </w:rPr>
        <w:t>1</w:t>
      </w:r>
      <w:r w:rsidRPr="0086794E">
        <w:rPr>
          <w:rFonts w:ascii="Arial" w:hAnsi="Arial" w:cs="Arial"/>
          <w:color w:val="000000"/>
          <w:sz w:val="16"/>
          <w:szCs w:val="16"/>
          <w:lang w:val="x-none"/>
        </w:rPr>
        <w:t xml:space="preserve"> </w:t>
      </w:r>
      <w:r w:rsidR="009E5F70">
        <w:rPr>
          <w:rFonts w:ascii="Arial" w:hAnsi="Arial" w:cs="Arial"/>
          <w:color w:val="000000"/>
          <w:sz w:val="16"/>
          <w:szCs w:val="16"/>
          <w:lang w:val="x-none"/>
        </w:rPr>
        <w:tab/>
      </w:r>
      <w:r w:rsidR="009E5F70">
        <w:rPr>
          <w:rFonts w:ascii="Arial" w:hAnsi="Arial" w:cs="Arial"/>
          <w:color w:val="000000"/>
          <w:sz w:val="16"/>
          <w:szCs w:val="16"/>
          <w:lang w:val="x-none"/>
        </w:rPr>
        <w:tab/>
      </w:r>
      <w:r w:rsidRPr="0086794E">
        <w:rPr>
          <w:rFonts w:ascii="Arial" w:hAnsi="Arial" w:cs="Arial"/>
          <w:color w:val="000000"/>
          <w:sz w:val="16"/>
          <w:szCs w:val="16"/>
          <w:lang w:val="x-none"/>
        </w:rPr>
        <w:t>–</w:t>
      </w:r>
      <w:r w:rsidR="00EB1EAC" w:rsidRPr="00EB1EAC">
        <w:t xml:space="preserve"> </w:t>
      </w:r>
      <w:r w:rsidR="00EB1EAC" w:rsidRPr="00EB1EAC">
        <w:rPr>
          <w:rFonts w:ascii="Arial" w:hAnsi="Arial" w:cs="Arial"/>
          <w:color w:val="000000"/>
          <w:sz w:val="16"/>
          <w:szCs w:val="16"/>
          <w:lang w:val="x-none"/>
        </w:rPr>
        <w:t>Wzór umowy</w:t>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14:paraId="71A7327F" w14:textId="77777777" w:rsidR="00B94722" w:rsidRDefault="00B94722" w:rsidP="00792BFE">
      <w:pPr>
        <w:tabs>
          <w:tab w:val="left" w:pos="1716"/>
          <w:tab w:val="left" w:pos="7701"/>
        </w:tabs>
        <w:spacing w:line="276" w:lineRule="auto"/>
        <w:ind w:left="284" w:hanging="284"/>
        <w:rPr>
          <w:rFonts w:ascii="Arial" w:hAnsi="Arial" w:cs="Arial"/>
          <w:b/>
          <w:bCs/>
          <w:color w:val="000000"/>
          <w:sz w:val="18"/>
          <w:szCs w:val="18"/>
        </w:rPr>
      </w:pPr>
    </w:p>
    <w:p w14:paraId="36492F31" w14:textId="77777777" w:rsidR="00FB0496" w:rsidRDefault="00FB0496" w:rsidP="00792BFE">
      <w:pPr>
        <w:tabs>
          <w:tab w:val="left" w:pos="1716"/>
          <w:tab w:val="left" w:pos="7701"/>
        </w:tabs>
        <w:spacing w:line="276" w:lineRule="auto"/>
        <w:ind w:left="284" w:hanging="284"/>
        <w:rPr>
          <w:rFonts w:ascii="Arial" w:hAnsi="Arial" w:cs="Arial"/>
          <w:b/>
          <w:bCs/>
          <w:color w:val="000000"/>
          <w:sz w:val="18"/>
          <w:szCs w:val="18"/>
        </w:rPr>
      </w:pPr>
    </w:p>
    <w:p w14:paraId="30A44AC9" w14:textId="77777777" w:rsidR="00FB0496" w:rsidRDefault="00FB0496" w:rsidP="00792BFE">
      <w:pPr>
        <w:tabs>
          <w:tab w:val="left" w:pos="1716"/>
          <w:tab w:val="left" w:pos="7701"/>
        </w:tabs>
        <w:spacing w:line="276" w:lineRule="auto"/>
        <w:ind w:left="284" w:hanging="284"/>
        <w:rPr>
          <w:rFonts w:ascii="Arial" w:hAnsi="Arial" w:cs="Arial"/>
          <w:b/>
          <w:bCs/>
          <w:color w:val="000000"/>
          <w:sz w:val="18"/>
          <w:szCs w:val="18"/>
        </w:rPr>
      </w:pPr>
    </w:p>
    <w:p w14:paraId="29D5CEA6" w14:textId="77777777" w:rsidR="00FB0496" w:rsidRDefault="00FB0496" w:rsidP="00792BFE">
      <w:pPr>
        <w:tabs>
          <w:tab w:val="left" w:pos="1716"/>
          <w:tab w:val="left" w:pos="7701"/>
        </w:tabs>
        <w:spacing w:line="276" w:lineRule="auto"/>
        <w:ind w:left="284" w:hanging="284"/>
        <w:rPr>
          <w:rFonts w:ascii="Arial" w:hAnsi="Arial" w:cs="Arial"/>
          <w:b/>
          <w:bCs/>
          <w:color w:val="000000"/>
          <w:sz w:val="18"/>
          <w:szCs w:val="18"/>
        </w:rPr>
      </w:pPr>
    </w:p>
    <w:p w14:paraId="0A6570AD" w14:textId="77777777" w:rsidR="00FB0496" w:rsidRDefault="00FB0496" w:rsidP="00792BFE">
      <w:pPr>
        <w:tabs>
          <w:tab w:val="left" w:pos="1716"/>
          <w:tab w:val="left" w:pos="7701"/>
        </w:tabs>
        <w:spacing w:line="276" w:lineRule="auto"/>
        <w:ind w:left="284" w:hanging="284"/>
        <w:rPr>
          <w:rFonts w:ascii="Arial" w:hAnsi="Arial" w:cs="Arial"/>
          <w:b/>
          <w:bCs/>
          <w:color w:val="000000"/>
          <w:sz w:val="18"/>
          <w:szCs w:val="18"/>
        </w:rPr>
      </w:pPr>
    </w:p>
    <w:p w14:paraId="70A0636D" w14:textId="77777777" w:rsidR="00FB0496" w:rsidRDefault="00FB0496" w:rsidP="00792BFE">
      <w:pPr>
        <w:tabs>
          <w:tab w:val="left" w:pos="1716"/>
          <w:tab w:val="left" w:pos="7701"/>
        </w:tabs>
        <w:spacing w:line="276" w:lineRule="auto"/>
        <w:ind w:left="284" w:hanging="284"/>
        <w:rPr>
          <w:rFonts w:ascii="Arial" w:hAnsi="Arial" w:cs="Arial"/>
          <w:b/>
          <w:bCs/>
          <w:color w:val="000000"/>
          <w:sz w:val="18"/>
          <w:szCs w:val="18"/>
        </w:rPr>
      </w:pPr>
    </w:p>
    <w:p w14:paraId="541350D8" w14:textId="77777777" w:rsidR="0028435A" w:rsidRDefault="0028435A" w:rsidP="00792BFE">
      <w:pPr>
        <w:tabs>
          <w:tab w:val="left" w:pos="1716"/>
          <w:tab w:val="left" w:pos="7701"/>
        </w:tabs>
        <w:spacing w:line="276" w:lineRule="auto"/>
        <w:ind w:left="284" w:hanging="284"/>
        <w:jc w:val="right"/>
        <w:rPr>
          <w:rFonts w:ascii="Arial" w:hAnsi="Arial" w:cs="Arial"/>
          <w:b/>
          <w:bCs/>
          <w:color w:val="000000"/>
          <w:sz w:val="18"/>
          <w:szCs w:val="18"/>
        </w:rPr>
      </w:pPr>
      <w:bookmarkStart w:id="40" w:name="_Hlk58571159"/>
      <w:bookmarkStart w:id="41" w:name="_Hlk38873417"/>
      <w:bookmarkStart w:id="42" w:name="_Hlk53482415"/>
    </w:p>
    <w:p w14:paraId="04115F3D" w14:textId="77777777" w:rsidR="00AF48A3" w:rsidRDefault="00AF48A3" w:rsidP="00792BFE">
      <w:pPr>
        <w:tabs>
          <w:tab w:val="left" w:pos="1716"/>
          <w:tab w:val="left" w:pos="7701"/>
        </w:tabs>
        <w:spacing w:line="276" w:lineRule="auto"/>
        <w:ind w:left="284" w:hanging="284"/>
        <w:jc w:val="right"/>
        <w:rPr>
          <w:rFonts w:ascii="Arial" w:hAnsi="Arial" w:cs="Arial"/>
          <w:b/>
          <w:bCs/>
          <w:color w:val="000000"/>
          <w:sz w:val="18"/>
          <w:szCs w:val="18"/>
        </w:rPr>
      </w:pPr>
    </w:p>
    <w:p w14:paraId="297F68CD" w14:textId="77777777" w:rsidR="00AF48A3" w:rsidRDefault="00AF48A3" w:rsidP="00792BFE">
      <w:pPr>
        <w:tabs>
          <w:tab w:val="left" w:pos="1716"/>
          <w:tab w:val="left" w:pos="7701"/>
        </w:tabs>
        <w:spacing w:line="276" w:lineRule="auto"/>
        <w:ind w:left="284" w:hanging="284"/>
        <w:jc w:val="right"/>
        <w:rPr>
          <w:rFonts w:ascii="Arial" w:hAnsi="Arial" w:cs="Arial"/>
          <w:b/>
          <w:bCs/>
          <w:color w:val="000000"/>
          <w:sz w:val="18"/>
          <w:szCs w:val="18"/>
        </w:rPr>
      </w:pPr>
    </w:p>
    <w:p w14:paraId="17E43872" w14:textId="77777777" w:rsidR="00AF48A3" w:rsidRDefault="00AF48A3" w:rsidP="00792BFE">
      <w:pPr>
        <w:tabs>
          <w:tab w:val="left" w:pos="1716"/>
          <w:tab w:val="left" w:pos="7701"/>
        </w:tabs>
        <w:spacing w:line="276" w:lineRule="auto"/>
        <w:ind w:left="284" w:hanging="284"/>
        <w:jc w:val="right"/>
        <w:rPr>
          <w:rFonts w:ascii="Arial" w:hAnsi="Arial" w:cs="Arial"/>
          <w:b/>
          <w:bCs/>
          <w:color w:val="000000"/>
          <w:sz w:val="18"/>
          <w:szCs w:val="18"/>
        </w:rPr>
      </w:pPr>
    </w:p>
    <w:p w14:paraId="29563B31" w14:textId="77777777" w:rsidR="00AF48A3" w:rsidRDefault="00AF48A3" w:rsidP="00792BFE">
      <w:pPr>
        <w:tabs>
          <w:tab w:val="left" w:pos="1716"/>
          <w:tab w:val="left" w:pos="7701"/>
        </w:tabs>
        <w:spacing w:line="276" w:lineRule="auto"/>
        <w:ind w:left="284" w:hanging="284"/>
        <w:jc w:val="right"/>
        <w:rPr>
          <w:rFonts w:ascii="Arial" w:hAnsi="Arial" w:cs="Arial"/>
          <w:b/>
          <w:bCs/>
          <w:color w:val="000000"/>
          <w:sz w:val="18"/>
          <w:szCs w:val="18"/>
        </w:rPr>
      </w:pPr>
    </w:p>
    <w:p w14:paraId="6C298F1B" w14:textId="77777777" w:rsidR="00AF48A3" w:rsidRDefault="00AF48A3" w:rsidP="00792BFE">
      <w:pPr>
        <w:tabs>
          <w:tab w:val="left" w:pos="1716"/>
          <w:tab w:val="left" w:pos="7701"/>
        </w:tabs>
        <w:spacing w:line="276" w:lineRule="auto"/>
        <w:ind w:left="284" w:hanging="284"/>
        <w:jc w:val="right"/>
        <w:rPr>
          <w:rFonts w:ascii="Arial" w:hAnsi="Arial" w:cs="Arial"/>
          <w:b/>
          <w:bCs/>
          <w:color w:val="000000"/>
          <w:sz w:val="18"/>
          <w:szCs w:val="18"/>
        </w:rPr>
      </w:pPr>
    </w:p>
    <w:p w14:paraId="1163E384" w14:textId="77777777" w:rsidR="00AF48A3" w:rsidRDefault="00AF48A3" w:rsidP="00792BFE">
      <w:pPr>
        <w:tabs>
          <w:tab w:val="left" w:pos="1716"/>
          <w:tab w:val="left" w:pos="7701"/>
        </w:tabs>
        <w:spacing w:line="276" w:lineRule="auto"/>
        <w:ind w:left="284" w:hanging="284"/>
        <w:jc w:val="right"/>
        <w:rPr>
          <w:rFonts w:ascii="Arial" w:hAnsi="Arial" w:cs="Arial"/>
          <w:b/>
          <w:bCs/>
          <w:color w:val="000000"/>
          <w:sz w:val="18"/>
          <w:szCs w:val="18"/>
        </w:rPr>
      </w:pPr>
    </w:p>
    <w:p w14:paraId="401BF739" w14:textId="77777777" w:rsidR="00792BFE" w:rsidRDefault="00792BFE" w:rsidP="00792BFE">
      <w:pPr>
        <w:tabs>
          <w:tab w:val="left" w:pos="1716"/>
          <w:tab w:val="left" w:pos="7701"/>
        </w:tabs>
        <w:spacing w:line="276" w:lineRule="auto"/>
        <w:ind w:left="284" w:hanging="284"/>
        <w:jc w:val="right"/>
        <w:rPr>
          <w:rFonts w:ascii="Arial" w:hAnsi="Arial" w:cs="Arial"/>
          <w:b/>
          <w:bCs/>
          <w:color w:val="000000"/>
          <w:sz w:val="18"/>
          <w:szCs w:val="18"/>
        </w:rPr>
      </w:pPr>
      <w:bookmarkStart w:id="43" w:name="_Hlk98762092"/>
    </w:p>
    <w:p w14:paraId="0BE82F5C" w14:textId="77777777" w:rsidR="009E5F70" w:rsidRDefault="009E5F70" w:rsidP="00792BFE">
      <w:pPr>
        <w:tabs>
          <w:tab w:val="left" w:pos="1716"/>
          <w:tab w:val="left" w:pos="7701"/>
        </w:tabs>
        <w:spacing w:line="276" w:lineRule="auto"/>
        <w:ind w:left="284" w:hanging="284"/>
        <w:jc w:val="right"/>
        <w:rPr>
          <w:rFonts w:ascii="Arial" w:hAnsi="Arial" w:cs="Arial"/>
          <w:b/>
          <w:bCs/>
          <w:color w:val="000000"/>
          <w:sz w:val="18"/>
          <w:szCs w:val="18"/>
        </w:rPr>
      </w:pPr>
    </w:p>
    <w:p w14:paraId="656D943E" w14:textId="77777777" w:rsidR="00792BFE" w:rsidRDefault="00792BFE" w:rsidP="00792BFE">
      <w:pPr>
        <w:tabs>
          <w:tab w:val="left" w:pos="1716"/>
          <w:tab w:val="left" w:pos="7701"/>
        </w:tabs>
        <w:spacing w:line="276" w:lineRule="auto"/>
        <w:ind w:left="284" w:hanging="284"/>
        <w:jc w:val="right"/>
        <w:rPr>
          <w:rFonts w:ascii="Arial" w:hAnsi="Arial" w:cs="Arial"/>
          <w:b/>
          <w:bCs/>
          <w:color w:val="000000"/>
          <w:sz w:val="18"/>
          <w:szCs w:val="18"/>
        </w:rPr>
      </w:pPr>
    </w:p>
    <w:p w14:paraId="37DCF4BA" w14:textId="77777777" w:rsidR="00792BFE" w:rsidRDefault="00792BFE" w:rsidP="00792BFE">
      <w:pPr>
        <w:tabs>
          <w:tab w:val="left" w:pos="1716"/>
          <w:tab w:val="left" w:pos="7701"/>
        </w:tabs>
        <w:spacing w:line="276" w:lineRule="auto"/>
        <w:ind w:left="284" w:hanging="284"/>
        <w:jc w:val="right"/>
        <w:rPr>
          <w:rFonts w:ascii="Arial" w:hAnsi="Arial" w:cs="Arial"/>
          <w:b/>
          <w:bCs/>
          <w:color w:val="000000"/>
          <w:sz w:val="18"/>
          <w:szCs w:val="18"/>
        </w:rPr>
      </w:pPr>
    </w:p>
    <w:p w14:paraId="32A5541F" w14:textId="77777777" w:rsidR="00792BFE" w:rsidRDefault="00792BFE" w:rsidP="00792BFE">
      <w:pPr>
        <w:tabs>
          <w:tab w:val="left" w:pos="1716"/>
          <w:tab w:val="left" w:pos="7701"/>
        </w:tabs>
        <w:spacing w:line="276" w:lineRule="auto"/>
        <w:ind w:left="284" w:hanging="284"/>
        <w:jc w:val="right"/>
        <w:rPr>
          <w:rFonts w:ascii="Arial" w:hAnsi="Arial" w:cs="Arial"/>
          <w:b/>
          <w:bCs/>
          <w:color w:val="000000"/>
          <w:sz w:val="18"/>
          <w:szCs w:val="18"/>
        </w:rPr>
      </w:pPr>
    </w:p>
    <w:p w14:paraId="0B98E6DB" w14:textId="77777777" w:rsidR="00792BFE" w:rsidRDefault="00792BFE" w:rsidP="00792BFE">
      <w:pPr>
        <w:tabs>
          <w:tab w:val="left" w:pos="1716"/>
          <w:tab w:val="left" w:pos="7701"/>
        </w:tabs>
        <w:spacing w:line="276" w:lineRule="auto"/>
        <w:ind w:left="284" w:hanging="284"/>
        <w:jc w:val="right"/>
        <w:rPr>
          <w:rFonts w:ascii="Arial" w:hAnsi="Arial" w:cs="Arial"/>
          <w:b/>
          <w:bCs/>
          <w:color w:val="000000"/>
          <w:sz w:val="18"/>
          <w:szCs w:val="18"/>
        </w:rPr>
      </w:pPr>
    </w:p>
    <w:p w14:paraId="1B969B45" w14:textId="77777777" w:rsidR="007D14A4" w:rsidRDefault="007D14A4" w:rsidP="00792BFE">
      <w:pPr>
        <w:tabs>
          <w:tab w:val="left" w:pos="1716"/>
          <w:tab w:val="left" w:pos="7701"/>
        </w:tabs>
        <w:spacing w:line="276" w:lineRule="auto"/>
        <w:ind w:left="284" w:hanging="284"/>
        <w:jc w:val="right"/>
        <w:rPr>
          <w:rFonts w:ascii="Arial" w:hAnsi="Arial" w:cs="Arial"/>
          <w:b/>
          <w:bCs/>
          <w:color w:val="000000"/>
          <w:sz w:val="18"/>
          <w:szCs w:val="18"/>
        </w:rPr>
      </w:pPr>
    </w:p>
    <w:p w14:paraId="5C6E9DE2" w14:textId="77777777" w:rsidR="007D14A4" w:rsidRDefault="007D14A4" w:rsidP="00792BFE">
      <w:pPr>
        <w:tabs>
          <w:tab w:val="left" w:pos="1716"/>
          <w:tab w:val="left" w:pos="7701"/>
        </w:tabs>
        <w:spacing w:line="276" w:lineRule="auto"/>
        <w:ind w:left="284" w:hanging="284"/>
        <w:jc w:val="right"/>
        <w:rPr>
          <w:rFonts w:ascii="Arial" w:hAnsi="Arial" w:cs="Arial"/>
          <w:b/>
          <w:bCs/>
          <w:color w:val="000000"/>
          <w:sz w:val="18"/>
          <w:szCs w:val="18"/>
        </w:rPr>
      </w:pPr>
    </w:p>
    <w:p w14:paraId="4B7FDEED" w14:textId="77777777" w:rsidR="007D14A4" w:rsidRDefault="007D14A4" w:rsidP="00792BFE">
      <w:pPr>
        <w:tabs>
          <w:tab w:val="left" w:pos="1716"/>
          <w:tab w:val="left" w:pos="7701"/>
        </w:tabs>
        <w:spacing w:line="276" w:lineRule="auto"/>
        <w:ind w:left="284" w:hanging="284"/>
        <w:jc w:val="right"/>
        <w:rPr>
          <w:rFonts w:ascii="Arial" w:hAnsi="Arial" w:cs="Arial"/>
          <w:b/>
          <w:bCs/>
          <w:color w:val="000000"/>
          <w:sz w:val="18"/>
          <w:szCs w:val="18"/>
        </w:rPr>
      </w:pPr>
    </w:p>
    <w:p w14:paraId="7C76C1DA" w14:textId="77777777" w:rsidR="007D14A4" w:rsidRDefault="007D14A4" w:rsidP="00792BFE">
      <w:pPr>
        <w:tabs>
          <w:tab w:val="left" w:pos="1716"/>
          <w:tab w:val="left" w:pos="7701"/>
        </w:tabs>
        <w:spacing w:line="276" w:lineRule="auto"/>
        <w:ind w:left="284" w:hanging="284"/>
        <w:jc w:val="right"/>
        <w:rPr>
          <w:rFonts w:ascii="Arial" w:hAnsi="Arial" w:cs="Arial"/>
          <w:b/>
          <w:bCs/>
          <w:color w:val="000000"/>
          <w:sz w:val="18"/>
          <w:szCs w:val="18"/>
        </w:rPr>
      </w:pPr>
    </w:p>
    <w:p w14:paraId="27317E68" w14:textId="48BDDDF9" w:rsidR="007D14A4" w:rsidRDefault="007D14A4" w:rsidP="00792BFE">
      <w:pPr>
        <w:tabs>
          <w:tab w:val="left" w:pos="1716"/>
          <w:tab w:val="left" w:pos="7701"/>
        </w:tabs>
        <w:spacing w:line="276" w:lineRule="auto"/>
        <w:ind w:left="284" w:hanging="284"/>
        <w:jc w:val="right"/>
        <w:rPr>
          <w:rFonts w:ascii="Arial" w:hAnsi="Arial" w:cs="Arial"/>
          <w:b/>
          <w:bCs/>
          <w:color w:val="000000"/>
          <w:sz w:val="18"/>
          <w:szCs w:val="18"/>
        </w:rPr>
      </w:pPr>
    </w:p>
    <w:p w14:paraId="36F975B2" w14:textId="1B24F825"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74506C0B" w14:textId="4C4DE293"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62F9EF8D" w14:textId="2967DF5F"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10F10F9D" w14:textId="0AF0B42F"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4F3D20C0" w14:textId="771E4FFF"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60EFD934" w14:textId="6C6C8B8F"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1B32EDD4" w14:textId="0BDAA1AE"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5D794482" w14:textId="10462731"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6E5A2EDB" w14:textId="14C48045"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5179A285" w14:textId="425C9EC9"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76445005" w14:textId="35BEC934"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73398D41" w14:textId="01ECEDC1"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7969B165" w14:textId="66C756F1"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085F5803" w14:textId="4CC01340"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7FAF65DF" w14:textId="06E4243C"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794ECDF6" w14:textId="5F405119"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41741A4D" w14:textId="1E21DD3B"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1430F16F" w14:textId="34AAF05D"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1CD3ECBD" w14:textId="092DD70B"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3E9F864E" w14:textId="08F038DA"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02C1C6DC" w14:textId="5EF69A38"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35874E4F" w14:textId="22D3EFC3"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37A1D51F" w14:textId="5679D276"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1A8BEEA8" w14:textId="054F6B31"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52CFE734" w14:textId="0CE59CC5"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5FBBF41A" w14:textId="48906EAC"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67F2A588" w14:textId="62C54592"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450AD2D9" w14:textId="4B479C62"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1547355E" w14:textId="77777777"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03DD1EE1" w14:textId="01BEC501" w:rsidR="00485D67" w:rsidRPr="00631351" w:rsidRDefault="00485D67" w:rsidP="00792BFE">
      <w:pPr>
        <w:tabs>
          <w:tab w:val="left" w:pos="1716"/>
          <w:tab w:val="left" w:pos="7701"/>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lastRenderedPageBreak/>
        <w:t>Załącznik nr 1 do SWZ</w:t>
      </w:r>
    </w:p>
    <w:p w14:paraId="54F63D82" w14:textId="071130D2" w:rsidR="00485D67" w:rsidRPr="00756EB1" w:rsidRDefault="00485D67" w:rsidP="00792BFE">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F616EE">
        <w:rPr>
          <w:rFonts w:ascii="Arial" w:hAnsi="Arial" w:cs="Arial"/>
          <w:b/>
          <w:bCs/>
          <w:color w:val="000000"/>
          <w:sz w:val="18"/>
          <w:szCs w:val="18"/>
        </w:rPr>
        <w:t>21</w:t>
      </w:r>
      <w:r w:rsidR="00204F5B" w:rsidRPr="00631351">
        <w:rPr>
          <w:rFonts w:ascii="Arial" w:hAnsi="Arial" w:cs="Arial"/>
          <w:b/>
          <w:bCs/>
          <w:color w:val="000000"/>
          <w:sz w:val="18"/>
          <w:szCs w:val="18"/>
        </w:rPr>
        <w:t>/2</w:t>
      </w:r>
      <w:r w:rsidR="00C95951">
        <w:rPr>
          <w:rFonts w:ascii="Arial" w:hAnsi="Arial" w:cs="Arial"/>
          <w:b/>
          <w:bCs/>
          <w:color w:val="000000"/>
          <w:sz w:val="18"/>
          <w:szCs w:val="18"/>
        </w:rPr>
        <w:t>3</w:t>
      </w:r>
      <w:r w:rsidRPr="00631351">
        <w:rPr>
          <w:rFonts w:ascii="Arial" w:hAnsi="Arial" w:cs="Arial"/>
          <w:b/>
          <w:bCs/>
          <w:color w:val="000000"/>
          <w:sz w:val="18"/>
          <w:szCs w:val="18"/>
        </w:rPr>
        <w:t>/</w:t>
      </w:r>
      <w:r w:rsidR="00C95951">
        <w:rPr>
          <w:rFonts w:ascii="Arial" w:hAnsi="Arial" w:cs="Arial"/>
          <w:b/>
          <w:bCs/>
          <w:color w:val="000000"/>
          <w:sz w:val="18"/>
          <w:szCs w:val="18"/>
        </w:rPr>
        <w:t>MB</w:t>
      </w:r>
      <w:r w:rsidRPr="00631351">
        <w:rPr>
          <w:rFonts w:ascii="Arial" w:hAnsi="Arial" w:cs="Arial"/>
          <w:color w:val="000000"/>
        </w:rPr>
        <w:t xml:space="preserve">        </w:t>
      </w:r>
    </w:p>
    <w:p w14:paraId="05A27EAB" w14:textId="77777777" w:rsidR="00EB1EAC" w:rsidRPr="00EE3614" w:rsidRDefault="0029070F" w:rsidP="00792BFE">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45E222D0" w14:textId="77777777" w:rsidR="00FB287C" w:rsidRPr="00EE3614" w:rsidRDefault="00FB287C" w:rsidP="00792BFE">
      <w:pPr>
        <w:pStyle w:val="Akapitzlist"/>
        <w:jc w:val="center"/>
        <w:rPr>
          <w:rFonts w:ascii="Arial" w:hAnsi="Arial" w:cs="Arial"/>
          <w:b/>
          <w:sz w:val="28"/>
          <w:szCs w:val="28"/>
        </w:rPr>
      </w:pPr>
      <w:r w:rsidRPr="00EE3614">
        <w:rPr>
          <w:rFonts w:ascii="Arial" w:hAnsi="Arial" w:cs="Arial"/>
          <w:b/>
          <w:sz w:val="28"/>
          <w:szCs w:val="28"/>
        </w:rPr>
        <w:t>FORMULARZ OFERTOWY</w:t>
      </w:r>
    </w:p>
    <w:p w14:paraId="0F5E645A" w14:textId="7858D376" w:rsidR="00D55812" w:rsidRDefault="007C1E22" w:rsidP="00792BFE">
      <w:pPr>
        <w:spacing w:line="276" w:lineRule="auto"/>
        <w:jc w:val="both"/>
        <w:rPr>
          <w:rFonts w:ascii="Arial" w:hAnsi="Arial" w:cs="Arial"/>
          <w:b/>
        </w:rPr>
      </w:pPr>
      <w:r w:rsidRPr="00AF48A3">
        <w:rPr>
          <w:rFonts w:ascii="Arial" w:hAnsi="Arial" w:cs="Arial"/>
          <w:b/>
        </w:rPr>
        <w:t xml:space="preserve">do postępowania </w:t>
      </w:r>
      <w:r w:rsidR="00AF48A3" w:rsidRPr="00AF48A3">
        <w:rPr>
          <w:rFonts w:ascii="Arial" w:hAnsi="Arial" w:cs="Arial"/>
          <w:b/>
        </w:rPr>
        <w:t xml:space="preserve">o udzielenie zamówienia publicznego </w:t>
      </w:r>
      <w:r w:rsidRPr="00AF48A3">
        <w:rPr>
          <w:rFonts w:ascii="Arial" w:hAnsi="Arial" w:cs="Arial"/>
          <w:b/>
        </w:rPr>
        <w:t xml:space="preserve">w trybie </w:t>
      </w:r>
      <w:r w:rsidR="006645D5">
        <w:rPr>
          <w:rFonts w:ascii="Arial" w:hAnsi="Arial" w:cs="Arial"/>
          <w:b/>
        </w:rPr>
        <w:t xml:space="preserve">przetargu nieograniczonego </w:t>
      </w:r>
      <w:bookmarkStart w:id="44" w:name="_Hlk70247355"/>
      <w:r w:rsidR="006645D5" w:rsidRPr="006645D5">
        <w:rPr>
          <w:rFonts w:ascii="Arial" w:hAnsi="Arial" w:cs="Arial"/>
          <w:b/>
        </w:rPr>
        <w:t xml:space="preserve">na </w:t>
      </w:r>
      <w:bookmarkEnd w:id="44"/>
      <w:r w:rsidR="00F616EE" w:rsidRPr="00F616EE">
        <w:rPr>
          <w:rFonts w:ascii="Arial" w:hAnsi="Arial" w:cs="Arial"/>
          <w:b/>
        </w:rPr>
        <w:t>sukcesywne świadczenie pogwarancyjnych usług przeglądów, napraw, konserwacji, kalibracji (adiustacji) i wzorcowania urządzeń do badania zawartości alkoholu w wydychanym powietrzu</w:t>
      </w:r>
    </w:p>
    <w:p w14:paraId="333C7B8E" w14:textId="77777777" w:rsidR="00C95951" w:rsidRPr="00EB1EAC" w:rsidRDefault="00C95951" w:rsidP="00792BFE">
      <w:pPr>
        <w:spacing w:line="276" w:lineRule="auto"/>
        <w:ind w:left="284"/>
        <w:jc w:val="center"/>
        <w:rPr>
          <w:rFonts w:ascii="Arial" w:hAnsi="Arial" w:cs="Arial"/>
          <w:b/>
          <w:sz w:val="22"/>
          <w:szCs w:val="22"/>
        </w:rPr>
      </w:pPr>
    </w:p>
    <w:p w14:paraId="325CCC88" w14:textId="77777777" w:rsidR="00C95951" w:rsidRDefault="00C95951" w:rsidP="00FF4C4A">
      <w:pPr>
        <w:pStyle w:val="Akapitzlist"/>
        <w:numPr>
          <w:ilvl w:val="0"/>
          <w:numId w:val="55"/>
        </w:numPr>
        <w:ind w:left="357" w:hanging="357"/>
        <w:jc w:val="both"/>
        <w:rPr>
          <w:rFonts w:ascii="Arial" w:hAnsi="Arial" w:cs="Arial"/>
        </w:rPr>
      </w:pPr>
      <w:r>
        <w:rPr>
          <w:rFonts w:ascii="Arial" w:hAnsi="Arial" w:cs="Arial"/>
          <w:b/>
        </w:rPr>
        <w:t xml:space="preserve">Pełna nazwa i siedziba Wykonawcy </w:t>
      </w:r>
    </w:p>
    <w:p w14:paraId="2D1F3DFF" w14:textId="77777777" w:rsidR="00C95951" w:rsidRDefault="00C95951" w:rsidP="00792BFE">
      <w:pPr>
        <w:spacing w:line="276" w:lineRule="auto"/>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uczestników/wspólników/</w:t>
      </w:r>
    </w:p>
    <w:p w14:paraId="229A2925" w14:textId="77777777" w:rsidR="00C95951" w:rsidRDefault="00C95951" w:rsidP="00792BFE">
      <w:pPr>
        <w:spacing w:line="276" w:lineRule="auto"/>
        <w:jc w:val="both"/>
        <w:rPr>
          <w:rFonts w:ascii="Arial" w:hAnsi="Arial" w:cs="Arial"/>
        </w:rPr>
      </w:pPr>
    </w:p>
    <w:p w14:paraId="0F292B30" w14:textId="77777777" w:rsidR="00C95951" w:rsidRDefault="00C95951" w:rsidP="00792BFE">
      <w:pPr>
        <w:spacing w:line="276" w:lineRule="auto"/>
        <w:ind w:left="426" w:hanging="426"/>
        <w:rPr>
          <w:rFonts w:ascii="Arial" w:hAnsi="Arial" w:cs="Arial"/>
        </w:rPr>
      </w:pPr>
      <w:r>
        <w:rPr>
          <w:rFonts w:ascii="Arial" w:hAnsi="Arial" w:cs="Arial"/>
        </w:rPr>
        <w:t>……………………………………………………………………………………….……………………………</w:t>
      </w:r>
    </w:p>
    <w:p w14:paraId="396A9380" w14:textId="77777777" w:rsidR="00C95951" w:rsidRDefault="00C95951" w:rsidP="00792BFE">
      <w:pPr>
        <w:spacing w:line="276" w:lineRule="auto"/>
        <w:ind w:left="426" w:hanging="426"/>
        <w:rPr>
          <w:rFonts w:ascii="Arial" w:hAnsi="Arial" w:cs="Arial"/>
          <w:b/>
        </w:rPr>
      </w:pPr>
      <w:r>
        <w:rPr>
          <w:rFonts w:ascii="Arial" w:hAnsi="Arial" w:cs="Arial"/>
        </w:rPr>
        <w:t xml:space="preserve">REGON ...........................................................        NIP ........................................................................  </w:t>
      </w:r>
    </w:p>
    <w:p w14:paraId="48A95EC8" w14:textId="77777777" w:rsidR="00C95951" w:rsidRDefault="00C95951" w:rsidP="00FF4C4A">
      <w:pPr>
        <w:pStyle w:val="Akapitzlist"/>
        <w:numPr>
          <w:ilvl w:val="0"/>
          <w:numId w:val="55"/>
        </w:numPr>
        <w:ind w:left="357" w:hanging="357"/>
        <w:rPr>
          <w:rFonts w:ascii="Arial" w:hAnsi="Arial" w:cs="Arial"/>
        </w:rPr>
      </w:pPr>
      <w:r>
        <w:rPr>
          <w:rFonts w:ascii="Arial" w:hAnsi="Arial" w:cs="Arial"/>
          <w:b/>
        </w:rPr>
        <w:t>Dane do korespondencji i kontaktu:</w:t>
      </w:r>
    </w:p>
    <w:p w14:paraId="24A5EADC" w14:textId="77777777" w:rsidR="00C95951" w:rsidRDefault="00C95951" w:rsidP="00792BFE">
      <w:pPr>
        <w:spacing w:line="276" w:lineRule="auto"/>
        <w:ind w:left="426" w:hanging="426"/>
        <w:rPr>
          <w:rFonts w:ascii="Arial" w:hAnsi="Arial" w:cs="Arial"/>
          <w:bCs/>
          <w:color w:val="000000"/>
        </w:rPr>
      </w:pPr>
      <w:r>
        <w:rPr>
          <w:rFonts w:ascii="Arial" w:hAnsi="Arial" w:cs="Arial"/>
        </w:rPr>
        <w:t xml:space="preserve">Telefon ........................................        kom .......................................      </w:t>
      </w:r>
    </w:p>
    <w:p w14:paraId="0C2FC959" w14:textId="77777777" w:rsidR="00C95951" w:rsidRDefault="00C95951" w:rsidP="00792BFE">
      <w:pPr>
        <w:spacing w:line="276" w:lineRule="auto"/>
        <w:jc w:val="both"/>
        <w:rPr>
          <w:rFonts w:ascii="Arial" w:hAnsi="Arial" w:cs="Arial"/>
          <w:bCs/>
          <w:color w:val="000000"/>
        </w:rPr>
      </w:pPr>
      <w:r>
        <w:rPr>
          <w:rFonts w:ascii="Arial" w:hAnsi="Arial" w:cs="Arial"/>
          <w:bCs/>
          <w:color w:val="000000"/>
        </w:rPr>
        <w:t>Adres e- mail………………………………………………………………………………………….…………</w:t>
      </w:r>
    </w:p>
    <w:p w14:paraId="204C237E" w14:textId="77777777" w:rsidR="00C95951" w:rsidRDefault="00C95951" w:rsidP="00792BFE">
      <w:pPr>
        <w:spacing w:line="276" w:lineRule="auto"/>
        <w:jc w:val="both"/>
        <w:rPr>
          <w:rFonts w:ascii="Arial" w:hAnsi="Arial" w:cs="Arial"/>
          <w:bCs/>
          <w:color w:val="000000"/>
        </w:rPr>
      </w:pPr>
    </w:p>
    <w:p w14:paraId="23FA492E" w14:textId="77777777" w:rsidR="00C95951" w:rsidRDefault="00C95951" w:rsidP="00FF4C4A">
      <w:pPr>
        <w:pStyle w:val="Akapitzlist"/>
        <w:numPr>
          <w:ilvl w:val="0"/>
          <w:numId w:val="55"/>
        </w:numPr>
        <w:spacing w:after="0"/>
        <w:ind w:left="357" w:hanging="357"/>
        <w:jc w:val="both"/>
        <w:rPr>
          <w:rFonts w:ascii="Arial" w:hAnsi="Arial" w:cs="Arial"/>
          <w:b/>
          <w:bCs/>
          <w:color w:val="000000"/>
        </w:rPr>
      </w:pPr>
      <w:r>
        <w:rPr>
          <w:rFonts w:ascii="Arial" w:hAnsi="Arial" w:cs="Arial"/>
          <w:b/>
          <w:bCs/>
          <w:color w:val="000000"/>
        </w:rPr>
        <w:t xml:space="preserve">Oświadczam, że zgodnie z </w:t>
      </w:r>
      <w:r>
        <w:rPr>
          <w:rFonts w:ascii="Arial" w:hAnsi="Arial" w:cs="Arial"/>
          <w:bCs/>
          <w:color w:val="000000"/>
        </w:rPr>
        <w:t>…………………………………………………</w:t>
      </w:r>
      <w:r>
        <w:rPr>
          <w:rFonts w:ascii="Arial" w:hAnsi="Arial" w:cs="Arial"/>
          <w:b/>
          <w:bCs/>
          <w:color w:val="000000"/>
        </w:rPr>
        <w:t xml:space="preserve"> </w:t>
      </w:r>
      <w:r>
        <w:rPr>
          <w:rFonts w:ascii="Arial" w:hAnsi="Arial" w:cs="Arial"/>
          <w:bCs/>
          <w:color w:val="000000"/>
          <w:sz w:val="16"/>
          <w:szCs w:val="16"/>
        </w:rPr>
        <w:t>/wskazać odpowiedni dokument,  z którego wynika prawo do reprezentacji Wykonawcy – KRS, CEIDG, pełnomocnictwo/</w:t>
      </w:r>
    </w:p>
    <w:p w14:paraId="53D62A39" w14:textId="77777777" w:rsidR="00C95951" w:rsidRDefault="00C95951" w:rsidP="00792BFE">
      <w:pPr>
        <w:spacing w:line="276" w:lineRule="auto"/>
        <w:ind w:left="357"/>
        <w:jc w:val="both"/>
        <w:rPr>
          <w:rFonts w:ascii="Arial" w:hAnsi="Arial" w:cs="Arial"/>
          <w:b/>
          <w:bCs/>
          <w:color w:val="000000"/>
        </w:rPr>
      </w:pPr>
      <w:r>
        <w:rPr>
          <w:rFonts w:ascii="Arial" w:hAnsi="Arial" w:cs="Arial"/>
          <w:b/>
          <w:bCs/>
          <w:color w:val="000000"/>
        </w:rPr>
        <w:t>do reprezentacji Wykonawcy w postępowaniu, złożenia i podpisania oferty wraz</w:t>
      </w:r>
      <w:r>
        <w:rPr>
          <w:rFonts w:ascii="Arial" w:hAnsi="Arial" w:cs="Arial"/>
          <w:b/>
          <w:bCs/>
          <w:color w:val="000000"/>
        </w:rPr>
        <w:br/>
        <w:t xml:space="preserve">z załącznikami uprawniony jest: </w:t>
      </w:r>
    </w:p>
    <w:p w14:paraId="5A1EB59B" w14:textId="77777777" w:rsidR="00C95951" w:rsidRDefault="00C95951" w:rsidP="00792BFE">
      <w:pPr>
        <w:spacing w:line="276" w:lineRule="auto"/>
        <w:ind w:left="284" w:hanging="284"/>
        <w:jc w:val="both"/>
        <w:rPr>
          <w:rFonts w:ascii="Arial" w:hAnsi="Arial" w:cs="Arial"/>
          <w:color w:val="000000"/>
        </w:rPr>
      </w:pPr>
    </w:p>
    <w:p w14:paraId="6729E089" w14:textId="77777777" w:rsidR="00C95951" w:rsidRDefault="00C95951" w:rsidP="00792BFE">
      <w:pPr>
        <w:spacing w:line="276" w:lineRule="auto"/>
        <w:rPr>
          <w:rFonts w:ascii="Arial" w:hAnsi="Arial" w:cs="Arial"/>
          <w:i/>
          <w:iCs/>
          <w:color w:val="000000"/>
          <w:sz w:val="16"/>
          <w:szCs w:val="16"/>
        </w:rPr>
      </w:pPr>
      <w:r>
        <w:rPr>
          <w:rFonts w:ascii="Arial" w:hAnsi="Arial" w:cs="Arial"/>
          <w:color w:val="000000"/>
        </w:rPr>
        <w:t>……………………………………………………….....................................................................................</w:t>
      </w:r>
    </w:p>
    <w:p w14:paraId="4C97D0D2" w14:textId="77777777" w:rsidR="00EB1EAC" w:rsidRPr="00EB1EAC" w:rsidRDefault="00C95951" w:rsidP="00792BFE">
      <w:pPr>
        <w:spacing w:line="276" w:lineRule="auto"/>
        <w:jc w:val="center"/>
        <w:rPr>
          <w:rFonts w:ascii="Arial" w:hAnsi="Arial" w:cs="Arial"/>
          <w:bCs/>
          <w:color w:val="000000"/>
        </w:rPr>
      </w:pPr>
      <w:r>
        <w:rPr>
          <w:rFonts w:ascii="Arial" w:hAnsi="Arial" w:cs="Arial"/>
          <w:i/>
          <w:iCs/>
          <w:color w:val="000000"/>
          <w:sz w:val="16"/>
          <w:szCs w:val="16"/>
        </w:rPr>
        <w:t>/imię i nazwisko osoby/osób/</w:t>
      </w:r>
    </w:p>
    <w:p w14:paraId="7732D516" w14:textId="77777777" w:rsidR="00C95951" w:rsidRDefault="00C95951" w:rsidP="00792BFE">
      <w:pPr>
        <w:pStyle w:val="Akapitzlist"/>
        <w:suppressAutoHyphens/>
        <w:ind w:left="0"/>
        <w:jc w:val="both"/>
        <w:rPr>
          <w:rFonts w:ascii="Arial" w:hAnsi="Arial" w:cs="Arial"/>
          <w:sz w:val="16"/>
          <w:szCs w:val="16"/>
        </w:rPr>
      </w:pPr>
    </w:p>
    <w:p w14:paraId="7425B429" w14:textId="77777777" w:rsidR="00C95951" w:rsidRDefault="00C95951" w:rsidP="00FF4C4A">
      <w:pPr>
        <w:pStyle w:val="Akapitzlist"/>
        <w:numPr>
          <w:ilvl w:val="0"/>
          <w:numId w:val="56"/>
        </w:numPr>
        <w:suppressAutoHyphens/>
        <w:ind w:left="357" w:hanging="215"/>
        <w:jc w:val="both"/>
        <w:rPr>
          <w:rFonts w:ascii="Arial" w:hAnsi="Arial" w:cs="Arial"/>
          <w:color w:val="000000"/>
          <w:sz w:val="20"/>
          <w:szCs w:val="20"/>
        </w:rPr>
      </w:pPr>
      <w:r>
        <w:rPr>
          <w:rFonts w:ascii="Arial" w:hAnsi="Arial" w:cs="Arial"/>
          <w:color w:val="000000"/>
          <w:sz w:val="20"/>
          <w:szCs w:val="20"/>
          <w:lang w:eastAsia="ar-SA"/>
        </w:rPr>
        <w:t>Mając</w:t>
      </w:r>
      <w:r>
        <w:rPr>
          <w:rFonts w:ascii="Arial" w:hAnsi="Arial" w:cs="Arial"/>
          <w:color w:val="000000"/>
          <w:sz w:val="20"/>
          <w:szCs w:val="20"/>
        </w:rPr>
        <w:t xml:space="preserve"> na uwadze definicję MŚP</w:t>
      </w:r>
      <w:r>
        <w:rPr>
          <w:rStyle w:val="Odwoanieprzypisudolnego"/>
          <w:rFonts w:ascii="Arial" w:hAnsi="Arial" w:cs="Arial"/>
          <w:color w:val="000000"/>
          <w:sz w:val="20"/>
          <w:szCs w:val="20"/>
        </w:rPr>
        <w:footnoteReference w:id="1"/>
      </w:r>
      <w:r>
        <w:rPr>
          <w:rFonts w:ascii="Arial" w:hAnsi="Arial" w:cs="Arial"/>
          <w:color w:val="000000"/>
          <w:sz w:val="20"/>
          <w:szCs w:val="20"/>
        </w:rPr>
        <w:t xml:space="preserve"> określoną w zaleceniu nr 2003/361/WE Komisji Europejskiej oświadczamy, iż </w:t>
      </w:r>
      <w:r>
        <w:rPr>
          <w:rFonts w:ascii="Arial" w:hAnsi="Arial" w:cs="Arial"/>
          <w:i/>
          <w:iCs/>
          <w:color w:val="000000"/>
          <w:sz w:val="20"/>
          <w:szCs w:val="20"/>
        </w:rPr>
        <w:t xml:space="preserve">(właściwe należy oznaczyć znakiem </w:t>
      </w:r>
      <w:r>
        <w:rPr>
          <w:rFonts w:ascii="Arial" w:hAnsi="Arial" w:cs="Arial"/>
          <w:b/>
          <w:bCs/>
          <w:i/>
          <w:iCs/>
          <w:color w:val="000000"/>
          <w:sz w:val="20"/>
          <w:szCs w:val="20"/>
        </w:rPr>
        <w:t xml:space="preserve">„x” </w:t>
      </w:r>
      <w:r>
        <w:rPr>
          <w:rFonts w:ascii="Arial" w:hAnsi="Arial" w:cs="Arial"/>
          <w:i/>
          <w:iCs/>
          <w:color w:val="000000"/>
          <w:sz w:val="20"/>
          <w:szCs w:val="20"/>
        </w:rPr>
        <w:t>w polu kwadratu)</w:t>
      </w:r>
      <w:r>
        <w:rPr>
          <w:rFonts w:ascii="Arial" w:hAnsi="Arial" w:cs="Arial"/>
          <w:color w:val="000000"/>
          <w:sz w:val="20"/>
          <w:szCs w:val="20"/>
        </w:rPr>
        <w:t xml:space="preserve">:   </w:t>
      </w:r>
    </w:p>
    <w:tbl>
      <w:tblPr>
        <w:tblW w:w="0" w:type="auto"/>
        <w:tblLook w:val="04A0" w:firstRow="1" w:lastRow="0" w:firstColumn="1" w:lastColumn="0" w:noHBand="0" w:noVBand="1"/>
      </w:tblPr>
      <w:tblGrid>
        <w:gridCol w:w="3114"/>
        <w:gridCol w:w="3260"/>
        <w:gridCol w:w="2546"/>
      </w:tblGrid>
      <w:tr w:rsidR="00C95951" w14:paraId="61BA79B9" w14:textId="77777777" w:rsidTr="00C95951">
        <w:trPr>
          <w:trHeight w:val="469"/>
        </w:trPr>
        <w:tc>
          <w:tcPr>
            <w:tcW w:w="3114" w:type="dxa"/>
            <w:hideMark/>
          </w:tcPr>
          <w:p w14:paraId="657D7CCF" w14:textId="77777777" w:rsidR="00C95951" w:rsidRDefault="00C95951" w:rsidP="00792BFE">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mikroprzedsiębiorstwo</w:t>
            </w:r>
          </w:p>
        </w:tc>
        <w:tc>
          <w:tcPr>
            <w:tcW w:w="3260" w:type="dxa"/>
            <w:hideMark/>
          </w:tcPr>
          <w:p w14:paraId="1A29EB0A" w14:textId="77777777" w:rsidR="00C95951" w:rsidRDefault="00C95951" w:rsidP="00792BFE">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mały przedsiębiorca</w:t>
            </w:r>
          </w:p>
        </w:tc>
        <w:tc>
          <w:tcPr>
            <w:tcW w:w="2546" w:type="dxa"/>
            <w:hideMark/>
          </w:tcPr>
          <w:p w14:paraId="552AB04E" w14:textId="77777777" w:rsidR="00C95951" w:rsidRDefault="00C95951" w:rsidP="00792BFE">
            <w:pPr>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średni przedsiębiorca</w:t>
            </w:r>
          </w:p>
        </w:tc>
      </w:tr>
      <w:tr w:rsidR="00C95951" w14:paraId="2D3205B7" w14:textId="77777777" w:rsidTr="00C95951">
        <w:tc>
          <w:tcPr>
            <w:tcW w:w="3114" w:type="dxa"/>
            <w:hideMark/>
          </w:tcPr>
          <w:p w14:paraId="49DCA2CC" w14:textId="77777777" w:rsidR="00C95951" w:rsidRDefault="00C95951" w:rsidP="00792BFE">
            <w:pPr>
              <w:suppressAutoHyphens/>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jednoosobowa działalność   </w:t>
            </w:r>
          </w:p>
          <w:p w14:paraId="305E37DD" w14:textId="77777777" w:rsidR="00C95951" w:rsidRDefault="00C95951" w:rsidP="00792BFE">
            <w:pPr>
              <w:suppressAutoHyphens/>
              <w:spacing w:line="276" w:lineRule="auto"/>
              <w:ind w:left="164"/>
              <w:jc w:val="both"/>
              <w:rPr>
                <w:rFonts w:ascii="Arial" w:hAnsi="Arial" w:cs="Arial"/>
                <w:color w:val="000000"/>
              </w:rPr>
            </w:pPr>
            <w:r>
              <w:rPr>
                <w:rFonts w:ascii="Arial" w:hAnsi="Arial" w:cs="Arial"/>
                <w:bCs/>
                <w:color w:val="000000"/>
              </w:rPr>
              <w:t xml:space="preserve"> gospodarcza</w:t>
            </w:r>
          </w:p>
        </w:tc>
        <w:tc>
          <w:tcPr>
            <w:tcW w:w="3260" w:type="dxa"/>
            <w:hideMark/>
          </w:tcPr>
          <w:p w14:paraId="2991E544" w14:textId="77777777" w:rsidR="00C95951" w:rsidRDefault="00C95951" w:rsidP="00792BFE">
            <w:pPr>
              <w:suppressAutoHyphens/>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osoba fizyczna nieprowadząca </w:t>
            </w:r>
          </w:p>
          <w:p w14:paraId="5D151C38" w14:textId="77777777" w:rsidR="00C95951" w:rsidRDefault="00C95951" w:rsidP="00792BFE">
            <w:pPr>
              <w:suppressAutoHyphens/>
              <w:spacing w:line="276" w:lineRule="auto"/>
              <w:ind w:left="178"/>
              <w:jc w:val="both"/>
              <w:rPr>
                <w:rFonts w:ascii="Arial" w:hAnsi="Arial" w:cs="Arial"/>
                <w:color w:val="000000"/>
              </w:rPr>
            </w:pPr>
            <w:r>
              <w:rPr>
                <w:rFonts w:ascii="Arial" w:hAnsi="Arial" w:cs="Arial"/>
                <w:bCs/>
                <w:color w:val="000000"/>
              </w:rPr>
              <w:t xml:space="preserve"> działalności gospodarczej</w:t>
            </w:r>
          </w:p>
        </w:tc>
        <w:tc>
          <w:tcPr>
            <w:tcW w:w="2546" w:type="dxa"/>
            <w:hideMark/>
          </w:tcPr>
          <w:p w14:paraId="0DE88B3B" w14:textId="77777777" w:rsidR="00C95951" w:rsidRDefault="00C95951" w:rsidP="00792BFE">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inny rodzaj</w:t>
            </w:r>
          </w:p>
        </w:tc>
      </w:tr>
    </w:tbl>
    <w:p w14:paraId="7312088E" w14:textId="77777777" w:rsidR="002A3705" w:rsidRPr="002A3705" w:rsidRDefault="002A3705" w:rsidP="00792BFE">
      <w:pPr>
        <w:autoSpaceDE w:val="0"/>
        <w:autoSpaceDN w:val="0"/>
        <w:adjustRightInd w:val="0"/>
        <w:spacing w:line="276" w:lineRule="auto"/>
        <w:rPr>
          <w:rFonts w:ascii="Arial" w:hAnsi="Arial" w:cs="Arial"/>
        </w:rPr>
      </w:pPr>
    </w:p>
    <w:p w14:paraId="15DF2FF1" w14:textId="77777777" w:rsidR="00EB1EAC" w:rsidRPr="00EB1EAC" w:rsidRDefault="00EB1EAC" w:rsidP="00792BFE">
      <w:pPr>
        <w:spacing w:line="276" w:lineRule="auto"/>
        <w:ind w:left="425"/>
        <w:jc w:val="center"/>
        <w:rPr>
          <w:rFonts w:ascii="Arial" w:hAnsi="Arial" w:cs="Arial"/>
          <w:color w:val="000000"/>
        </w:rPr>
      </w:pPr>
    </w:p>
    <w:p w14:paraId="2E3EE9DF" w14:textId="77777777" w:rsidR="00792BFE" w:rsidRDefault="00EB1EAC" w:rsidP="002D55AE">
      <w:pPr>
        <w:numPr>
          <w:ilvl w:val="1"/>
          <w:numId w:val="15"/>
        </w:numPr>
        <w:spacing w:line="276" w:lineRule="auto"/>
        <w:ind w:left="284"/>
        <w:jc w:val="both"/>
        <w:rPr>
          <w:rFonts w:ascii="Arial" w:hAnsi="Arial" w:cs="Arial"/>
        </w:rPr>
      </w:pPr>
      <w:r w:rsidRPr="00EB1EAC">
        <w:rPr>
          <w:rFonts w:ascii="Arial" w:hAnsi="Arial" w:cs="Arial"/>
          <w:b/>
        </w:rPr>
        <w:t>Oświadczam / oświadczamy, że</w:t>
      </w:r>
      <w:r w:rsidRPr="00EB1EAC">
        <w:rPr>
          <w:rFonts w:ascii="Arial" w:hAnsi="Arial" w:cs="Arial"/>
        </w:rPr>
        <w:t>:</w:t>
      </w:r>
    </w:p>
    <w:p w14:paraId="3E9EE821" w14:textId="77777777" w:rsidR="00792BFE" w:rsidRPr="00B527CF" w:rsidRDefault="00792BFE" w:rsidP="00FF4C4A">
      <w:pPr>
        <w:numPr>
          <w:ilvl w:val="0"/>
          <w:numId w:val="57"/>
        </w:numPr>
        <w:spacing w:line="276" w:lineRule="auto"/>
        <w:jc w:val="both"/>
        <w:rPr>
          <w:rFonts w:ascii="Arial" w:hAnsi="Arial" w:cs="Arial"/>
        </w:rPr>
      </w:pPr>
      <w:r w:rsidRPr="00792BFE">
        <w:rPr>
          <w:rFonts w:ascii="Arial" w:hAnsi="Arial" w:cs="Arial"/>
        </w:rPr>
        <w:t xml:space="preserve">zapoznaliśmy się z ogłoszeniem o zamówieniu i uznajemy się za związanych określonymi w nim postanowieniami i zasadami postępowania oraz zdobyliśmy wszystkie konieczne informacje potrzebne do właściwego wykonania zamówienia i nie wnosimy do niego zastrzeżeń oraz, że uwzględniliśmy w ofercie </w:t>
      </w:r>
      <w:r w:rsidRPr="00B527CF">
        <w:rPr>
          <w:rFonts w:ascii="Arial" w:hAnsi="Arial" w:cs="Arial"/>
        </w:rPr>
        <w:t>wszelkie koszty z tego tytułu;</w:t>
      </w:r>
    </w:p>
    <w:p w14:paraId="713C04D7" w14:textId="74BCEA6C" w:rsidR="00792BFE" w:rsidRPr="00B527CF" w:rsidRDefault="00792BFE" w:rsidP="00FF4C4A">
      <w:pPr>
        <w:numPr>
          <w:ilvl w:val="0"/>
          <w:numId w:val="57"/>
        </w:numPr>
        <w:spacing w:line="276" w:lineRule="auto"/>
        <w:jc w:val="both"/>
        <w:rPr>
          <w:rFonts w:ascii="Arial" w:hAnsi="Arial" w:cs="Arial"/>
        </w:rPr>
      </w:pPr>
      <w:r w:rsidRPr="00B527CF">
        <w:rPr>
          <w:rFonts w:ascii="Arial" w:hAnsi="Arial" w:cs="Arial"/>
        </w:rPr>
        <w:t>zapoznaliśmy się z wzorem umowy (załącznik nr 1</w:t>
      </w:r>
      <w:r w:rsidR="00B527CF" w:rsidRPr="00B527CF">
        <w:rPr>
          <w:rFonts w:ascii="Arial" w:hAnsi="Arial" w:cs="Arial"/>
        </w:rPr>
        <w:t>1</w:t>
      </w:r>
      <w:r w:rsidRPr="00B527CF">
        <w:rPr>
          <w:rFonts w:ascii="Arial" w:hAnsi="Arial" w:cs="Arial"/>
        </w:rPr>
        <w:t xml:space="preserve"> do SWZ), zobowiązujemy się w przypadku wyboru naszej Oferty do zawarcia umowy na określonych w tej umowie warunkach, w miejscu i terminie wyznaczonym przez Zamawiającego;</w:t>
      </w:r>
    </w:p>
    <w:p w14:paraId="7919E904" w14:textId="00E70617" w:rsidR="00F616EE" w:rsidRDefault="008942E5" w:rsidP="00C34E67">
      <w:pPr>
        <w:numPr>
          <w:ilvl w:val="0"/>
          <w:numId w:val="57"/>
        </w:numPr>
        <w:spacing w:line="276" w:lineRule="auto"/>
        <w:jc w:val="both"/>
        <w:rPr>
          <w:rFonts w:ascii="Arial" w:hAnsi="Arial" w:cs="Arial"/>
        </w:rPr>
      </w:pPr>
      <w:r w:rsidRPr="00B527CF">
        <w:rPr>
          <w:rFonts w:ascii="Arial" w:eastAsia="TimesNewRomanPSMT" w:hAnsi="Arial" w:cs="Arial"/>
        </w:rPr>
        <w:t>zgodnie z pkt. 5.</w:t>
      </w:r>
      <w:r w:rsidR="006701C0" w:rsidRPr="00B527CF">
        <w:rPr>
          <w:rFonts w:ascii="Arial" w:eastAsia="TimesNewRomanPSMT" w:hAnsi="Arial" w:cs="Arial"/>
        </w:rPr>
        <w:t>1</w:t>
      </w:r>
      <w:r w:rsidRPr="00B527CF">
        <w:rPr>
          <w:rFonts w:ascii="Arial" w:eastAsia="TimesNewRomanPSMT" w:hAnsi="Arial" w:cs="Arial"/>
        </w:rPr>
        <w:t>9 SWZ i zapisami zawartymi w załączniku nr 1</w:t>
      </w:r>
      <w:r w:rsidR="00B527CF" w:rsidRPr="00B527CF">
        <w:rPr>
          <w:rFonts w:ascii="Arial" w:eastAsia="TimesNewRomanPSMT" w:hAnsi="Arial" w:cs="Arial"/>
        </w:rPr>
        <w:t>1</w:t>
      </w:r>
      <w:r w:rsidRPr="00F616EE">
        <w:rPr>
          <w:rFonts w:ascii="Arial" w:eastAsia="TimesNewRomanPSMT" w:hAnsi="Arial" w:cs="Arial"/>
        </w:rPr>
        <w:t xml:space="preserve"> do SWZ zobowiązuję się zatrudnić osoby na umowę o pracę;</w:t>
      </w:r>
    </w:p>
    <w:p w14:paraId="7F88B79A" w14:textId="3C6F0363" w:rsidR="00F616EE" w:rsidRDefault="00F616EE" w:rsidP="00C34E67">
      <w:pPr>
        <w:numPr>
          <w:ilvl w:val="0"/>
          <w:numId w:val="57"/>
        </w:numPr>
        <w:spacing w:line="276" w:lineRule="auto"/>
        <w:jc w:val="both"/>
        <w:rPr>
          <w:rFonts w:ascii="Arial" w:hAnsi="Arial" w:cs="Arial"/>
        </w:rPr>
      </w:pPr>
      <w:r>
        <w:rPr>
          <w:rFonts w:ascii="Arial" w:hAnsi="Arial" w:cs="Arial"/>
        </w:rPr>
        <w:t xml:space="preserve">wzorcowania zostaną przeprowadzone przez </w:t>
      </w:r>
      <w:r w:rsidRPr="00F616EE">
        <w:rPr>
          <w:rFonts w:ascii="Arial" w:hAnsi="Arial" w:cs="Arial"/>
        </w:rPr>
        <w:t>laboratorium pomiarow</w:t>
      </w:r>
      <w:r>
        <w:rPr>
          <w:rFonts w:ascii="Arial" w:hAnsi="Arial" w:cs="Arial"/>
        </w:rPr>
        <w:t>e</w:t>
      </w:r>
      <w:r w:rsidRPr="00F616EE">
        <w:rPr>
          <w:rFonts w:ascii="Arial" w:hAnsi="Arial" w:cs="Arial"/>
        </w:rPr>
        <w:t xml:space="preserve"> akredytowan</w:t>
      </w:r>
      <w:r>
        <w:rPr>
          <w:rFonts w:ascii="Arial" w:hAnsi="Arial" w:cs="Arial"/>
        </w:rPr>
        <w:t>e</w:t>
      </w:r>
      <w:r w:rsidRPr="00F616EE">
        <w:rPr>
          <w:rFonts w:ascii="Arial" w:hAnsi="Arial" w:cs="Arial"/>
        </w:rPr>
        <w:t xml:space="preserve"> przez polskie centrum Akredytacji</w:t>
      </w:r>
      <w:r>
        <w:rPr>
          <w:rFonts w:ascii="Arial" w:hAnsi="Arial" w:cs="Arial"/>
        </w:rPr>
        <w:t>;</w:t>
      </w:r>
    </w:p>
    <w:p w14:paraId="60CCE858" w14:textId="49AE6CB9" w:rsidR="00792BFE" w:rsidRDefault="00792BFE" w:rsidP="00C34E67">
      <w:pPr>
        <w:numPr>
          <w:ilvl w:val="0"/>
          <w:numId w:val="57"/>
        </w:numPr>
        <w:spacing w:line="276" w:lineRule="auto"/>
        <w:jc w:val="both"/>
        <w:rPr>
          <w:rFonts w:ascii="Arial" w:hAnsi="Arial" w:cs="Arial"/>
        </w:rPr>
      </w:pPr>
      <w:r w:rsidRPr="00F616EE">
        <w:rPr>
          <w:rFonts w:ascii="Arial" w:hAnsi="Arial" w:cs="Arial"/>
        </w:rPr>
        <w:t>przystępując do postępowania przetargowego uzyskałem wszelkie niezbędne informacje co do ryzyka, trudności i wszelkich innych okoliczności jakie mogą mieć wpływ na ofertę przetargową i biorę pełną odpowiedzialność za odpowiednie wykonanie przedmiotu umowy.</w:t>
      </w:r>
    </w:p>
    <w:p w14:paraId="438DD9D6" w14:textId="33EABE69" w:rsidR="00EB6E4C" w:rsidRDefault="00EB6E4C" w:rsidP="00EB6E4C">
      <w:pPr>
        <w:spacing w:line="276" w:lineRule="auto"/>
        <w:jc w:val="both"/>
        <w:rPr>
          <w:rFonts w:ascii="Arial" w:hAnsi="Arial" w:cs="Arial"/>
        </w:rPr>
      </w:pPr>
    </w:p>
    <w:p w14:paraId="4F97898D" w14:textId="0384C409" w:rsidR="00EB6E4C" w:rsidRDefault="00EB6E4C" w:rsidP="00EB6E4C">
      <w:pPr>
        <w:spacing w:line="276" w:lineRule="auto"/>
        <w:jc w:val="both"/>
        <w:rPr>
          <w:rFonts w:ascii="Arial" w:hAnsi="Arial" w:cs="Arial"/>
        </w:rPr>
      </w:pPr>
    </w:p>
    <w:p w14:paraId="176150A2" w14:textId="77777777" w:rsidR="00EB6E4C" w:rsidRPr="00F616EE" w:rsidRDefault="00EB6E4C" w:rsidP="00EB6E4C">
      <w:pPr>
        <w:spacing w:line="276" w:lineRule="auto"/>
        <w:jc w:val="both"/>
        <w:rPr>
          <w:rFonts w:ascii="Arial" w:hAnsi="Arial" w:cs="Arial"/>
        </w:rPr>
      </w:pPr>
    </w:p>
    <w:p w14:paraId="2FFA55EE" w14:textId="77777777" w:rsidR="00EB1EAC" w:rsidRPr="00EB1EAC" w:rsidRDefault="00EB1EAC" w:rsidP="002D55AE">
      <w:pPr>
        <w:numPr>
          <w:ilvl w:val="1"/>
          <w:numId w:val="15"/>
        </w:numPr>
        <w:suppressAutoHyphens/>
        <w:spacing w:line="276" w:lineRule="auto"/>
        <w:ind w:left="357" w:hanging="357"/>
        <w:jc w:val="both"/>
        <w:rPr>
          <w:rFonts w:ascii="Arial" w:hAnsi="Arial" w:cs="Arial"/>
          <w:lang w:eastAsia="ar-SA"/>
        </w:rPr>
      </w:pPr>
      <w:r w:rsidRPr="00EB1EAC">
        <w:rPr>
          <w:rFonts w:ascii="Arial" w:hAnsi="Arial" w:cs="Arial"/>
          <w:b/>
        </w:rPr>
        <w:lastRenderedPageBreak/>
        <w:t>Oświadczam, że:</w:t>
      </w:r>
    </w:p>
    <w:p w14:paraId="31BF5CC2" w14:textId="77777777" w:rsidR="00792BFE" w:rsidRPr="00CB754A" w:rsidRDefault="00792BFE" w:rsidP="002D55AE">
      <w:pPr>
        <w:numPr>
          <w:ilvl w:val="0"/>
          <w:numId w:val="15"/>
        </w:numPr>
        <w:suppressAutoHyphens/>
        <w:spacing w:line="276" w:lineRule="auto"/>
        <w:jc w:val="both"/>
        <w:rPr>
          <w:rFonts w:ascii="Arial" w:hAnsi="Arial" w:cs="Arial"/>
        </w:rPr>
      </w:pPr>
      <w:r w:rsidRPr="00CB754A">
        <w:rPr>
          <w:rFonts w:ascii="Arial" w:hAnsi="Arial" w:cs="Arial"/>
        </w:rPr>
        <w:t>dane osobowe przekazane w ofercie oraz załącznikach są przetwarzane i udostępnione Zamawiającemu zgodnie z art. 28 Rozporządzenia Parlamentu Europejskiego i Rady (UE) 2016/679</w:t>
      </w:r>
    </w:p>
    <w:p w14:paraId="15565B64" w14:textId="77777777" w:rsidR="00792BFE" w:rsidRPr="00CB754A" w:rsidRDefault="00792BFE" w:rsidP="002D55AE">
      <w:pPr>
        <w:numPr>
          <w:ilvl w:val="0"/>
          <w:numId w:val="15"/>
        </w:numPr>
        <w:suppressAutoHyphens/>
        <w:spacing w:line="276" w:lineRule="auto"/>
        <w:jc w:val="both"/>
        <w:rPr>
          <w:rFonts w:ascii="Arial" w:hAnsi="Arial" w:cs="Arial"/>
        </w:rPr>
      </w:pPr>
      <w:r w:rsidRPr="00CB754A">
        <w:rPr>
          <w:rFonts w:ascii="Arial" w:hAnsi="Arial" w:cs="Arial"/>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14:paraId="2CFCC7CC" w14:textId="77777777" w:rsidR="00792BFE" w:rsidRPr="00CB754A" w:rsidRDefault="00792BFE" w:rsidP="00792BFE">
      <w:pPr>
        <w:suppressAutoHyphens/>
        <w:spacing w:line="276" w:lineRule="auto"/>
        <w:ind w:left="567"/>
        <w:jc w:val="both"/>
        <w:rPr>
          <w:rFonts w:ascii="Arial" w:hAnsi="Arial" w:cs="Arial"/>
          <w:sz w:val="8"/>
          <w:szCs w:val="8"/>
        </w:rPr>
      </w:pPr>
    </w:p>
    <w:p w14:paraId="7889A6FC" w14:textId="77777777" w:rsidR="00792BFE" w:rsidRPr="00CB754A" w:rsidRDefault="00792BFE" w:rsidP="00792BFE">
      <w:pPr>
        <w:suppressAutoHyphens/>
        <w:spacing w:line="276" w:lineRule="auto"/>
        <w:ind w:left="680"/>
        <w:jc w:val="both"/>
        <w:rPr>
          <w:rFonts w:ascii="Arial" w:hAnsi="Arial" w:cs="Arial"/>
        </w:rPr>
      </w:pPr>
      <w:r w:rsidRPr="00CB754A">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3D8157F" w14:textId="77777777" w:rsidR="00EB1EAC" w:rsidRDefault="00792BFE" w:rsidP="002D55AE">
      <w:pPr>
        <w:numPr>
          <w:ilvl w:val="0"/>
          <w:numId w:val="15"/>
        </w:numPr>
        <w:suppressAutoHyphens/>
        <w:spacing w:line="276" w:lineRule="auto"/>
        <w:jc w:val="both"/>
        <w:rPr>
          <w:rFonts w:ascii="Arial" w:hAnsi="Arial" w:cs="Arial"/>
        </w:rPr>
      </w:pPr>
      <w:r w:rsidRPr="00CB754A">
        <w:rPr>
          <w:rFonts w:ascii="Arial" w:hAnsi="Arial" w:cs="Arial"/>
        </w:rPr>
        <w:t>przyjmuje do wiadomości i akceptuje zapisy klauzuli informacyjnej zawartej w pkt. 28 SWZ</w:t>
      </w:r>
    </w:p>
    <w:p w14:paraId="23BD7E08" w14:textId="77777777" w:rsidR="00F603E5" w:rsidRPr="00F603E5" w:rsidRDefault="00792BFE" w:rsidP="00FF4C4A">
      <w:pPr>
        <w:numPr>
          <w:ilvl w:val="0"/>
          <w:numId w:val="58"/>
        </w:numPr>
        <w:suppressAutoHyphens/>
        <w:spacing w:line="276" w:lineRule="auto"/>
        <w:ind w:left="357" w:hanging="215"/>
        <w:jc w:val="both"/>
        <w:rPr>
          <w:rFonts w:ascii="Arial" w:hAnsi="Arial" w:cs="Arial"/>
        </w:rPr>
      </w:pPr>
      <w:r w:rsidRPr="006E47F5">
        <w:rPr>
          <w:rFonts w:ascii="Arial" w:hAnsi="Arial" w:cs="Arial"/>
          <w:color w:val="000000"/>
        </w:rPr>
        <w:t>Ze strony Wykonawcy osobą upoważnioną do kontaktu z Zamawiającym w zakresie realizacji umowy będzie:</w:t>
      </w:r>
      <w:r>
        <w:rPr>
          <w:rFonts w:ascii="Arial" w:hAnsi="Arial" w:cs="Arial"/>
          <w:color w:val="000000"/>
        </w:rPr>
        <w:t xml:space="preserve"> </w:t>
      </w:r>
      <w:r w:rsidRPr="00CB754A">
        <w:rPr>
          <w:rFonts w:ascii="Arial" w:eastAsia="Calibri" w:hAnsi="Arial" w:cs="Arial"/>
          <w:b/>
          <w:lang w:eastAsia="ar-SA"/>
        </w:rPr>
        <w:t>……</w:t>
      </w:r>
      <w:r>
        <w:rPr>
          <w:rFonts w:ascii="Arial" w:eastAsia="Calibri" w:hAnsi="Arial" w:cs="Arial"/>
          <w:b/>
          <w:lang w:eastAsia="ar-SA"/>
        </w:rPr>
        <w:t>………………………………………</w:t>
      </w:r>
      <w:r w:rsidRPr="00CB754A">
        <w:rPr>
          <w:rFonts w:ascii="Arial" w:eastAsia="Calibri" w:hAnsi="Arial" w:cs="Arial"/>
          <w:b/>
          <w:lang w:eastAsia="ar-SA"/>
        </w:rPr>
        <w:t>…………</w:t>
      </w:r>
      <w:r w:rsidRPr="00CB754A">
        <w:rPr>
          <w:rFonts w:ascii="Arial" w:eastAsia="Calibri" w:hAnsi="Arial" w:cs="Arial"/>
          <w:lang w:eastAsia="ar-SA"/>
        </w:rPr>
        <w:t>/</w:t>
      </w:r>
      <w:r w:rsidRPr="00CB754A">
        <w:rPr>
          <w:rFonts w:ascii="Arial" w:eastAsia="Calibri" w:hAnsi="Arial" w:cs="Arial"/>
          <w:sz w:val="16"/>
          <w:szCs w:val="16"/>
          <w:lang w:eastAsia="ar-SA"/>
        </w:rPr>
        <w:t>imię, nazwisko, nr telefonu</w:t>
      </w:r>
      <w:r w:rsidRPr="00CB754A">
        <w:rPr>
          <w:rFonts w:ascii="Arial" w:eastAsia="Calibri" w:hAnsi="Arial" w:cs="Arial"/>
          <w:lang w:eastAsia="ar-SA"/>
        </w:rPr>
        <w:t>,</w:t>
      </w:r>
      <w:r w:rsidRPr="00CB754A">
        <w:rPr>
          <w:rFonts w:ascii="Arial" w:eastAsia="Calibri" w:hAnsi="Arial" w:cs="Arial"/>
          <w:sz w:val="16"/>
          <w:szCs w:val="16"/>
          <w:lang w:eastAsia="ar-SA"/>
        </w:rPr>
        <w:t xml:space="preserve"> adres mail/</w:t>
      </w:r>
    </w:p>
    <w:p w14:paraId="3798CB07" w14:textId="77777777" w:rsidR="00F603E5" w:rsidRPr="00F603E5" w:rsidRDefault="00F603E5" w:rsidP="00FF4C4A">
      <w:pPr>
        <w:numPr>
          <w:ilvl w:val="0"/>
          <w:numId w:val="58"/>
        </w:numPr>
        <w:suppressAutoHyphens/>
        <w:spacing w:line="276" w:lineRule="auto"/>
        <w:ind w:left="357" w:hanging="215"/>
        <w:jc w:val="both"/>
        <w:rPr>
          <w:rFonts w:ascii="Arial" w:hAnsi="Arial" w:cs="Arial"/>
        </w:rPr>
      </w:pPr>
      <w:r w:rsidRPr="00F603E5">
        <w:rPr>
          <w:rFonts w:ascii="Arial" w:hAnsi="Arial" w:cs="Arial"/>
          <w:b/>
          <w:lang w:eastAsia="ar-SA"/>
        </w:rPr>
        <w:t>Oświadczam / oświadczamy, że zamówienie zamierzamy wykonać</w:t>
      </w:r>
      <w:r w:rsidRPr="00F603E5">
        <w:rPr>
          <w:rFonts w:ascii="Arial" w:hAnsi="Arial" w:cs="Arial"/>
          <w:lang w:eastAsia="ar-SA"/>
        </w:rPr>
        <w:t xml:space="preserve"> </w:t>
      </w:r>
      <w:r w:rsidRPr="00F603E5">
        <w:rPr>
          <w:rFonts w:ascii="Arial" w:hAnsi="Arial" w:cs="Arial"/>
          <w:i/>
          <w:iCs/>
          <w:color w:val="000000"/>
          <w:sz w:val="16"/>
          <w:szCs w:val="16"/>
        </w:rPr>
        <w:t xml:space="preserve">/właściwe należy oznaczyć znakiem </w:t>
      </w:r>
      <w:r w:rsidRPr="00F603E5">
        <w:rPr>
          <w:rFonts w:ascii="Arial" w:hAnsi="Arial" w:cs="Arial"/>
          <w:b/>
          <w:bCs/>
          <w:i/>
          <w:iCs/>
          <w:color w:val="000000"/>
          <w:sz w:val="16"/>
          <w:szCs w:val="16"/>
        </w:rPr>
        <w:t xml:space="preserve">„x” </w:t>
      </w:r>
      <w:r w:rsidRPr="00F603E5">
        <w:rPr>
          <w:rFonts w:ascii="Arial" w:hAnsi="Arial" w:cs="Arial"/>
          <w:i/>
          <w:iCs/>
          <w:color w:val="000000"/>
          <w:sz w:val="16"/>
          <w:szCs w:val="16"/>
        </w:rPr>
        <w:t>w polu kwadratu/</w:t>
      </w:r>
      <w:r w:rsidRPr="00F603E5">
        <w:rPr>
          <w:rFonts w:ascii="Arial" w:hAnsi="Arial" w:cs="Arial"/>
          <w:sz w:val="16"/>
          <w:szCs w:val="16"/>
          <w:lang w:eastAsia="ar-SA"/>
        </w:rPr>
        <w:t>:</w:t>
      </w:r>
    </w:p>
    <w:p w14:paraId="7BB1A860" w14:textId="77777777" w:rsidR="00F603E5" w:rsidRPr="00CB754A" w:rsidRDefault="00F603E5" w:rsidP="00F603E5">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sidRPr="00CB754A">
        <w:rPr>
          <w:rFonts w:ascii="Arial" w:eastAsia="Calibri" w:hAnsi="Arial" w:cs="Arial"/>
          <w:lang w:eastAsia="ar-SA"/>
        </w:rPr>
        <w:tab/>
        <w:t>samodzielnie,</w:t>
      </w:r>
    </w:p>
    <w:p w14:paraId="69956D19" w14:textId="77777777" w:rsidR="00F603E5" w:rsidRPr="00CB754A" w:rsidRDefault="00F603E5" w:rsidP="00F603E5">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sidRPr="00CB754A">
        <w:rPr>
          <w:rFonts w:ascii="Arial" w:eastAsia="Calibri" w:hAnsi="Arial" w:cs="Arial"/>
          <w:lang w:eastAsia="ar-SA"/>
        </w:rPr>
        <w:tab/>
        <w:t>przy udziale podwykonawców, w zakresie niżej opisanych części zamówienia:</w:t>
      </w:r>
    </w:p>
    <w:p w14:paraId="24874C99" w14:textId="77777777" w:rsidR="00F603E5" w:rsidRPr="00CB754A" w:rsidRDefault="00F603E5" w:rsidP="00F603E5">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F603E5" w:rsidRPr="00CB754A" w14:paraId="62F8639A" w14:textId="77777777" w:rsidTr="000009B0">
        <w:tc>
          <w:tcPr>
            <w:tcW w:w="567" w:type="dxa"/>
            <w:tcBorders>
              <w:top w:val="single" w:sz="4" w:space="0" w:color="auto"/>
              <w:left w:val="single" w:sz="4" w:space="0" w:color="auto"/>
              <w:bottom w:val="single" w:sz="4" w:space="0" w:color="auto"/>
              <w:right w:val="single" w:sz="4" w:space="0" w:color="auto"/>
            </w:tcBorders>
            <w:vAlign w:val="center"/>
            <w:hideMark/>
          </w:tcPr>
          <w:p w14:paraId="75924E5D" w14:textId="77777777" w:rsidR="00F603E5" w:rsidRPr="00CB754A" w:rsidRDefault="00F603E5" w:rsidP="000009B0">
            <w:pPr>
              <w:suppressAutoHyphens/>
              <w:jc w:val="center"/>
              <w:rPr>
                <w:rFonts w:ascii="Arial" w:hAnsi="Arial" w:cs="Arial"/>
                <w:sz w:val="18"/>
                <w:lang w:eastAsia="ar-SA"/>
              </w:rPr>
            </w:pPr>
            <w:r w:rsidRPr="00CB754A">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08D53C40" w14:textId="77777777" w:rsidR="00F603E5" w:rsidRPr="00CB754A" w:rsidRDefault="00F603E5" w:rsidP="000009B0">
            <w:pPr>
              <w:suppressAutoHyphens/>
              <w:ind w:left="-107"/>
              <w:jc w:val="center"/>
              <w:rPr>
                <w:rFonts w:ascii="Arial" w:hAnsi="Arial" w:cs="Arial"/>
                <w:sz w:val="18"/>
                <w:lang w:eastAsia="ar-SA"/>
              </w:rPr>
            </w:pPr>
            <w:r w:rsidRPr="00CB754A">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7751D77" w14:textId="77777777" w:rsidR="00F603E5" w:rsidRPr="00CB754A" w:rsidRDefault="00F603E5" w:rsidP="000009B0">
            <w:pPr>
              <w:suppressAutoHyphens/>
              <w:ind w:left="-227"/>
              <w:jc w:val="center"/>
              <w:rPr>
                <w:rFonts w:ascii="Arial" w:hAnsi="Arial" w:cs="Arial"/>
                <w:sz w:val="18"/>
                <w:lang w:eastAsia="ar-SA"/>
              </w:rPr>
            </w:pPr>
            <w:r w:rsidRPr="00CB754A">
              <w:rPr>
                <w:rFonts w:ascii="Arial" w:hAnsi="Arial" w:cs="Arial"/>
                <w:sz w:val="18"/>
                <w:lang w:eastAsia="ar-SA"/>
              </w:rPr>
              <w:t>Opis części zamówienia powierzonej podwykonawcy</w:t>
            </w:r>
          </w:p>
        </w:tc>
      </w:tr>
      <w:tr w:rsidR="00F603E5" w:rsidRPr="00CB754A" w14:paraId="11D7DC86" w14:textId="77777777" w:rsidTr="000009B0">
        <w:tc>
          <w:tcPr>
            <w:tcW w:w="567" w:type="dxa"/>
            <w:tcBorders>
              <w:top w:val="single" w:sz="4" w:space="0" w:color="auto"/>
              <w:left w:val="single" w:sz="4" w:space="0" w:color="auto"/>
              <w:bottom w:val="single" w:sz="4" w:space="0" w:color="auto"/>
              <w:right w:val="single" w:sz="4" w:space="0" w:color="auto"/>
            </w:tcBorders>
            <w:vAlign w:val="center"/>
            <w:hideMark/>
          </w:tcPr>
          <w:p w14:paraId="6E11F112" w14:textId="77777777" w:rsidR="00F603E5" w:rsidRPr="00CB754A" w:rsidRDefault="00F603E5" w:rsidP="000009B0">
            <w:pPr>
              <w:suppressAutoHyphens/>
              <w:jc w:val="center"/>
              <w:rPr>
                <w:rFonts w:ascii="Arial" w:hAnsi="Arial" w:cs="Arial"/>
                <w:sz w:val="18"/>
                <w:szCs w:val="18"/>
              </w:rPr>
            </w:pPr>
            <w:r w:rsidRPr="00CB754A">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415A2F7B" w14:textId="77777777" w:rsidR="00F603E5" w:rsidRPr="00CB754A" w:rsidRDefault="00F603E5" w:rsidP="000009B0">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3BDC69E9" w14:textId="77777777" w:rsidR="00F603E5" w:rsidRPr="00CB754A" w:rsidRDefault="00F603E5" w:rsidP="000009B0">
            <w:pPr>
              <w:suppressAutoHyphens/>
              <w:ind w:left="426"/>
              <w:jc w:val="center"/>
              <w:rPr>
                <w:rFonts w:ascii="Arial" w:hAnsi="Arial" w:cs="Arial"/>
                <w:sz w:val="18"/>
                <w:lang w:eastAsia="ar-SA"/>
              </w:rPr>
            </w:pPr>
          </w:p>
        </w:tc>
      </w:tr>
      <w:tr w:rsidR="00F603E5" w:rsidRPr="00CB754A" w14:paraId="23594619" w14:textId="77777777" w:rsidTr="000009B0">
        <w:tc>
          <w:tcPr>
            <w:tcW w:w="567" w:type="dxa"/>
            <w:tcBorders>
              <w:top w:val="single" w:sz="4" w:space="0" w:color="auto"/>
              <w:left w:val="single" w:sz="4" w:space="0" w:color="auto"/>
              <w:bottom w:val="single" w:sz="4" w:space="0" w:color="auto"/>
              <w:right w:val="single" w:sz="4" w:space="0" w:color="auto"/>
            </w:tcBorders>
            <w:vAlign w:val="center"/>
            <w:hideMark/>
          </w:tcPr>
          <w:p w14:paraId="2133C218" w14:textId="77777777" w:rsidR="00F603E5" w:rsidRPr="00CB754A" w:rsidRDefault="00F603E5" w:rsidP="000009B0">
            <w:pPr>
              <w:suppressAutoHyphens/>
              <w:jc w:val="center"/>
              <w:rPr>
                <w:rFonts w:ascii="Arial" w:hAnsi="Arial" w:cs="Arial"/>
                <w:sz w:val="18"/>
                <w:szCs w:val="18"/>
              </w:rPr>
            </w:pPr>
            <w:r w:rsidRPr="00CB754A">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59A9DC26" w14:textId="77777777" w:rsidR="00F603E5" w:rsidRPr="00CB754A" w:rsidRDefault="00F603E5" w:rsidP="000009B0">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646F77F1" w14:textId="77777777" w:rsidR="00F603E5" w:rsidRPr="00CB754A" w:rsidRDefault="00F603E5" w:rsidP="000009B0">
            <w:pPr>
              <w:suppressAutoHyphens/>
              <w:ind w:left="426"/>
              <w:jc w:val="center"/>
              <w:rPr>
                <w:rFonts w:ascii="Arial" w:hAnsi="Arial" w:cs="Arial"/>
                <w:sz w:val="18"/>
                <w:lang w:eastAsia="ar-SA"/>
              </w:rPr>
            </w:pPr>
          </w:p>
        </w:tc>
      </w:tr>
    </w:tbl>
    <w:p w14:paraId="32E2F5FD" w14:textId="77777777" w:rsidR="00F603E5" w:rsidRPr="00CB754A" w:rsidRDefault="00F603E5" w:rsidP="00F603E5">
      <w:pPr>
        <w:spacing w:before="240"/>
        <w:ind w:firstLine="357"/>
        <w:jc w:val="both"/>
        <w:rPr>
          <w:rFonts w:ascii="Arial" w:hAnsi="Arial" w:cs="Arial"/>
          <w:b/>
          <w:i/>
          <w:color w:val="FF0000"/>
          <w:sz w:val="16"/>
          <w:szCs w:val="16"/>
        </w:rPr>
      </w:pPr>
      <w:r w:rsidRPr="00CB754A">
        <w:rPr>
          <w:rFonts w:ascii="Arial" w:hAnsi="Arial" w:cs="Arial"/>
          <w:b/>
          <w:i/>
          <w:color w:val="FF0000"/>
          <w:sz w:val="16"/>
          <w:szCs w:val="16"/>
        </w:rPr>
        <w:t>UWAGA</w:t>
      </w:r>
    </w:p>
    <w:p w14:paraId="4803BAA2" w14:textId="77777777" w:rsidR="00F603E5" w:rsidRPr="00CB754A" w:rsidRDefault="00F603E5" w:rsidP="00F603E5">
      <w:pPr>
        <w:ind w:left="357" w:right="23"/>
        <w:jc w:val="both"/>
        <w:rPr>
          <w:rFonts w:ascii="Arial" w:hAnsi="Arial" w:cs="Arial"/>
          <w:bCs/>
          <w:i/>
          <w:color w:val="FF0000"/>
          <w:sz w:val="16"/>
          <w:szCs w:val="16"/>
        </w:rPr>
      </w:pPr>
      <w:r w:rsidRPr="00CB754A">
        <w:rPr>
          <w:rFonts w:ascii="Arial" w:hAnsi="Arial" w:cs="Arial"/>
          <w:bCs/>
          <w:i/>
          <w:color w:val="FF0000"/>
          <w:sz w:val="16"/>
          <w:szCs w:val="16"/>
        </w:rPr>
        <w:t>Jeżeli Wykonawca pozostawi powyższą tabelę niewypełnioną to Zamawiający przyjmie, iż Wykonawca samodzielnie zrealizuje całe niniejsze zamówienie.</w:t>
      </w:r>
    </w:p>
    <w:p w14:paraId="521BBCE1" w14:textId="77777777" w:rsidR="00F603E5" w:rsidRPr="00CB754A" w:rsidRDefault="00F603E5" w:rsidP="00F603E5">
      <w:pPr>
        <w:ind w:right="23"/>
        <w:jc w:val="both"/>
        <w:rPr>
          <w:rFonts w:ascii="Arial" w:hAnsi="Arial" w:cs="Arial"/>
          <w:bCs/>
          <w:i/>
          <w:color w:val="FF0000"/>
          <w:sz w:val="16"/>
          <w:szCs w:val="16"/>
        </w:rPr>
      </w:pPr>
    </w:p>
    <w:p w14:paraId="0D29F063" w14:textId="77777777" w:rsidR="00F603E5" w:rsidRPr="00CB754A" w:rsidRDefault="00F603E5" w:rsidP="00FF4C4A">
      <w:pPr>
        <w:pStyle w:val="Akapitzlist"/>
        <w:numPr>
          <w:ilvl w:val="0"/>
          <w:numId w:val="58"/>
        </w:numPr>
        <w:ind w:left="215" w:hanging="215"/>
        <w:jc w:val="both"/>
        <w:rPr>
          <w:rFonts w:ascii="Arial" w:hAnsi="Arial" w:cs="Arial"/>
          <w:bCs/>
          <w:sz w:val="20"/>
          <w:szCs w:val="20"/>
        </w:rPr>
      </w:pPr>
      <w:r w:rsidRPr="00CB754A">
        <w:rPr>
          <w:rFonts w:ascii="Arial" w:hAnsi="Arial" w:cs="Arial"/>
          <w:bCs/>
          <w:sz w:val="20"/>
          <w:szCs w:val="20"/>
        </w:rPr>
        <w:t xml:space="preserve">/jeżeli dotyczy/ </w:t>
      </w:r>
      <w:r w:rsidRPr="00CB754A">
        <w:rPr>
          <w:rFonts w:ascii="Arial" w:hAnsi="Arial" w:cs="Arial"/>
          <w:b/>
          <w:bCs/>
          <w:sz w:val="20"/>
          <w:szCs w:val="20"/>
        </w:rPr>
        <w:t>Oświadczamy, że poniżej wskazaną część zamówienia powierzam do wykonania  podwykonawcy, z zasobów którego korzystamy na podstawie</w:t>
      </w:r>
      <w:r w:rsidRPr="00CB754A">
        <w:rPr>
          <w:rFonts w:ascii="Arial" w:hAnsi="Arial" w:cs="Arial"/>
          <w:bCs/>
          <w:sz w:val="20"/>
          <w:szCs w:val="20"/>
        </w:rPr>
        <w:t xml:space="preserve"> art. 118 ust. 1 </w:t>
      </w:r>
      <w:proofErr w:type="spellStart"/>
      <w:r w:rsidRPr="00CB754A">
        <w:rPr>
          <w:rFonts w:ascii="Arial" w:hAnsi="Arial" w:cs="Arial"/>
          <w:bCs/>
          <w:sz w:val="20"/>
          <w:szCs w:val="20"/>
        </w:rPr>
        <w:t>uPzp</w:t>
      </w:r>
      <w:proofErr w:type="spellEnd"/>
      <w:r w:rsidRPr="00CB754A">
        <w:rPr>
          <w:rFonts w:ascii="Arial" w:hAnsi="Arial" w:cs="Arial"/>
          <w:bCs/>
          <w:sz w:val="20"/>
          <w:szCs w:val="20"/>
        </w:rPr>
        <w:t xml:space="preserve"> /podmiot udostępniający zasoby/: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F603E5" w:rsidRPr="00CB754A" w14:paraId="13DBEA26" w14:textId="77777777" w:rsidTr="000009B0">
        <w:tc>
          <w:tcPr>
            <w:tcW w:w="567" w:type="dxa"/>
            <w:tcBorders>
              <w:top w:val="single" w:sz="4" w:space="0" w:color="auto"/>
              <w:left w:val="single" w:sz="4" w:space="0" w:color="auto"/>
              <w:bottom w:val="single" w:sz="4" w:space="0" w:color="auto"/>
              <w:right w:val="single" w:sz="4" w:space="0" w:color="auto"/>
            </w:tcBorders>
            <w:vAlign w:val="center"/>
            <w:hideMark/>
          </w:tcPr>
          <w:p w14:paraId="1CF7C7FB" w14:textId="77777777" w:rsidR="00F603E5" w:rsidRPr="00CB754A" w:rsidRDefault="00F603E5" w:rsidP="000009B0">
            <w:pPr>
              <w:suppressAutoHyphens/>
              <w:jc w:val="center"/>
              <w:rPr>
                <w:rFonts w:ascii="Arial" w:hAnsi="Arial" w:cs="Arial"/>
                <w:sz w:val="18"/>
                <w:lang w:eastAsia="ar-SA"/>
              </w:rPr>
            </w:pPr>
            <w:r w:rsidRPr="00CB754A">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68BF9CA2" w14:textId="77777777" w:rsidR="00F603E5" w:rsidRPr="00CB754A" w:rsidRDefault="00F603E5" w:rsidP="000009B0">
            <w:pPr>
              <w:suppressAutoHyphens/>
              <w:ind w:left="-107"/>
              <w:jc w:val="center"/>
              <w:rPr>
                <w:rFonts w:ascii="Arial" w:hAnsi="Arial" w:cs="Arial"/>
                <w:sz w:val="18"/>
                <w:lang w:eastAsia="ar-SA"/>
              </w:rPr>
            </w:pPr>
            <w:r w:rsidRPr="00CB754A">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19E8D263" w14:textId="77777777" w:rsidR="00F603E5" w:rsidRPr="00CB754A" w:rsidRDefault="00F603E5" w:rsidP="000009B0">
            <w:pPr>
              <w:suppressAutoHyphens/>
              <w:ind w:left="-227"/>
              <w:jc w:val="center"/>
              <w:rPr>
                <w:rFonts w:ascii="Arial" w:hAnsi="Arial" w:cs="Arial"/>
                <w:sz w:val="18"/>
                <w:lang w:eastAsia="ar-SA"/>
              </w:rPr>
            </w:pPr>
            <w:r w:rsidRPr="00CB754A">
              <w:rPr>
                <w:rFonts w:ascii="Arial" w:hAnsi="Arial" w:cs="Arial"/>
                <w:sz w:val="18"/>
                <w:lang w:eastAsia="ar-SA"/>
              </w:rPr>
              <w:t>Opis części zamówienia powierzonej podwykonawcy</w:t>
            </w:r>
          </w:p>
        </w:tc>
      </w:tr>
      <w:tr w:rsidR="00F603E5" w:rsidRPr="00CB754A" w14:paraId="5FDD4DC1" w14:textId="77777777" w:rsidTr="000009B0">
        <w:tc>
          <w:tcPr>
            <w:tcW w:w="567" w:type="dxa"/>
            <w:tcBorders>
              <w:top w:val="single" w:sz="4" w:space="0" w:color="auto"/>
              <w:left w:val="single" w:sz="4" w:space="0" w:color="auto"/>
              <w:bottom w:val="single" w:sz="4" w:space="0" w:color="auto"/>
              <w:right w:val="single" w:sz="4" w:space="0" w:color="auto"/>
            </w:tcBorders>
            <w:vAlign w:val="center"/>
            <w:hideMark/>
          </w:tcPr>
          <w:p w14:paraId="76B26089" w14:textId="77777777" w:rsidR="00F603E5" w:rsidRPr="00CB754A" w:rsidRDefault="00F603E5" w:rsidP="000009B0">
            <w:pPr>
              <w:suppressAutoHyphens/>
              <w:jc w:val="center"/>
              <w:rPr>
                <w:rFonts w:ascii="Arial" w:hAnsi="Arial" w:cs="Arial"/>
                <w:sz w:val="18"/>
                <w:szCs w:val="18"/>
              </w:rPr>
            </w:pPr>
            <w:r w:rsidRPr="00CB754A">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342E5278" w14:textId="77777777" w:rsidR="00F603E5" w:rsidRPr="00CB754A" w:rsidRDefault="00F603E5" w:rsidP="000009B0">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701E923E" w14:textId="77777777" w:rsidR="00F603E5" w:rsidRPr="00CB754A" w:rsidRDefault="00F603E5" w:rsidP="000009B0">
            <w:pPr>
              <w:suppressAutoHyphens/>
              <w:ind w:left="426"/>
              <w:jc w:val="center"/>
              <w:rPr>
                <w:rFonts w:ascii="Arial" w:hAnsi="Arial" w:cs="Arial"/>
                <w:sz w:val="18"/>
                <w:lang w:eastAsia="ar-SA"/>
              </w:rPr>
            </w:pPr>
          </w:p>
        </w:tc>
      </w:tr>
      <w:tr w:rsidR="00F603E5" w:rsidRPr="00CB754A" w14:paraId="7387B3A3" w14:textId="77777777" w:rsidTr="000009B0">
        <w:tc>
          <w:tcPr>
            <w:tcW w:w="567" w:type="dxa"/>
            <w:tcBorders>
              <w:top w:val="single" w:sz="4" w:space="0" w:color="auto"/>
              <w:left w:val="single" w:sz="4" w:space="0" w:color="auto"/>
              <w:bottom w:val="single" w:sz="4" w:space="0" w:color="auto"/>
              <w:right w:val="single" w:sz="4" w:space="0" w:color="auto"/>
            </w:tcBorders>
            <w:vAlign w:val="center"/>
            <w:hideMark/>
          </w:tcPr>
          <w:p w14:paraId="47FCE16B" w14:textId="77777777" w:rsidR="00F603E5" w:rsidRPr="00CB754A" w:rsidRDefault="00F603E5" w:rsidP="000009B0">
            <w:pPr>
              <w:suppressAutoHyphens/>
              <w:jc w:val="center"/>
              <w:rPr>
                <w:rFonts w:ascii="Arial" w:hAnsi="Arial" w:cs="Arial"/>
                <w:sz w:val="18"/>
                <w:szCs w:val="18"/>
              </w:rPr>
            </w:pPr>
            <w:r w:rsidRPr="00CB754A">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4B60ACD2" w14:textId="77777777" w:rsidR="00F603E5" w:rsidRPr="00CB754A" w:rsidRDefault="00F603E5" w:rsidP="000009B0">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56D2E428" w14:textId="77777777" w:rsidR="00F603E5" w:rsidRPr="00CB754A" w:rsidRDefault="00F603E5" w:rsidP="000009B0">
            <w:pPr>
              <w:suppressAutoHyphens/>
              <w:ind w:left="426"/>
              <w:jc w:val="center"/>
              <w:rPr>
                <w:rFonts w:ascii="Arial" w:hAnsi="Arial" w:cs="Arial"/>
                <w:sz w:val="18"/>
                <w:lang w:eastAsia="ar-SA"/>
              </w:rPr>
            </w:pPr>
          </w:p>
        </w:tc>
      </w:tr>
    </w:tbl>
    <w:p w14:paraId="38035DA4" w14:textId="77777777" w:rsidR="00F603E5" w:rsidRPr="00CB754A" w:rsidRDefault="00F603E5" w:rsidP="00F603E5">
      <w:pPr>
        <w:spacing w:before="240"/>
        <w:ind w:firstLine="357"/>
        <w:jc w:val="both"/>
        <w:rPr>
          <w:rFonts w:ascii="Arial" w:hAnsi="Arial" w:cs="Arial"/>
          <w:b/>
          <w:i/>
          <w:color w:val="FF0000"/>
          <w:sz w:val="16"/>
          <w:szCs w:val="16"/>
        </w:rPr>
      </w:pPr>
      <w:r w:rsidRPr="00CB754A">
        <w:rPr>
          <w:rFonts w:ascii="Arial" w:hAnsi="Arial" w:cs="Arial"/>
          <w:b/>
          <w:i/>
          <w:color w:val="FF0000"/>
          <w:sz w:val="16"/>
          <w:szCs w:val="16"/>
        </w:rPr>
        <w:t>UWAGA</w:t>
      </w:r>
    </w:p>
    <w:p w14:paraId="742C25EE" w14:textId="77777777" w:rsidR="00F603E5" w:rsidRPr="00CB754A" w:rsidRDefault="00F603E5" w:rsidP="00F603E5">
      <w:pPr>
        <w:ind w:left="284"/>
        <w:jc w:val="both"/>
        <w:rPr>
          <w:rFonts w:ascii="Arial" w:hAnsi="Arial" w:cs="Arial"/>
          <w:bCs/>
          <w:i/>
          <w:color w:val="FF0000"/>
          <w:sz w:val="16"/>
          <w:szCs w:val="16"/>
        </w:rPr>
      </w:pPr>
      <w:r w:rsidRPr="00CB754A">
        <w:rPr>
          <w:rFonts w:ascii="Arial" w:hAnsi="Arial" w:cs="Arial"/>
          <w:bCs/>
          <w:i/>
          <w:color w:val="FF0000"/>
          <w:sz w:val="16"/>
          <w:szCs w:val="16"/>
        </w:rPr>
        <w:t>Jeżeli Wykonawca pozostawi powyższą tabelę niewypełnioną to Zamawiający przyjmie, iż Wykonawca samodzielnie zrealizuje całe niniejsze zamówienie.</w:t>
      </w:r>
    </w:p>
    <w:p w14:paraId="5CB814FE" w14:textId="77777777" w:rsidR="00F603E5" w:rsidRPr="00CB754A" w:rsidRDefault="00F603E5" w:rsidP="00F603E5">
      <w:pPr>
        <w:ind w:left="284"/>
        <w:jc w:val="both"/>
        <w:rPr>
          <w:rFonts w:ascii="Arial" w:hAnsi="Arial" w:cs="Arial"/>
          <w:bCs/>
        </w:rPr>
      </w:pPr>
    </w:p>
    <w:p w14:paraId="1D0A4618" w14:textId="77777777" w:rsidR="00F603E5" w:rsidRPr="00CB754A" w:rsidRDefault="00F603E5" w:rsidP="00FF4C4A">
      <w:pPr>
        <w:pStyle w:val="Akapitzlist"/>
        <w:numPr>
          <w:ilvl w:val="0"/>
          <w:numId w:val="58"/>
        </w:numPr>
        <w:ind w:left="357" w:hanging="215"/>
        <w:jc w:val="both"/>
        <w:rPr>
          <w:rFonts w:ascii="Arial" w:hAnsi="Arial" w:cs="Arial"/>
          <w:bCs/>
        </w:rPr>
      </w:pPr>
      <w:r w:rsidRPr="00CB754A">
        <w:rPr>
          <w:rFonts w:ascii="Arial" w:hAnsi="Arial" w:cs="Arial"/>
          <w:b/>
          <w:color w:val="000000"/>
          <w:sz w:val="20"/>
          <w:szCs w:val="20"/>
        </w:rPr>
        <w:t>Oświadczamy, że wybór naszej oferty</w:t>
      </w:r>
      <w:r w:rsidRPr="00CB754A">
        <w:rPr>
          <w:rFonts w:ascii="Arial" w:hAnsi="Arial" w:cs="Arial"/>
          <w:b/>
          <w:color w:val="000000"/>
        </w:rPr>
        <w:t xml:space="preserve"> </w:t>
      </w:r>
      <w:r w:rsidRPr="00CB754A">
        <w:rPr>
          <w:rFonts w:ascii="Arial" w:hAnsi="Arial" w:cs="Arial"/>
          <w:color w:val="000000"/>
          <w:sz w:val="16"/>
          <w:szCs w:val="16"/>
        </w:rPr>
        <w:t>/</w:t>
      </w:r>
      <w:r w:rsidRPr="00CB754A">
        <w:rPr>
          <w:rFonts w:ascii="Arial" w:hAnsi="Arial" w:cs="Arial"/>
          <w:i/>
          <w:iCs/>
          <w:color w:val="000000"/>
          <w:sz w:val="16"/>
          <w:szCs w:val="16"/>
        </w:rPr>
        <w:t xml:space="preserve">właściwe należy oznaczyć znakiem </w:t>
      </w:r>
      <w:r w:rsidRPr="00CB754A">
        <w:rPr>
          <w:rFonts w:ascii="Arial" w:hAnsi="Arial" w:cs="Arial"/>
          <w:b/>
          <w:bCs/>
          <w:i/>
          <w:iCs/>
          <w:color w:val="000000"/>
          <w:sz w:val="16"/>
          <w:szCs w:val="16"/>
        </w:rPr>
        <w:t xml:space="preserve">„x” </w:t>
      </w:r>
      <w:r w:rsidRPr="00CB754A">
        <w:rPr>
          <w:rFonts w:ascii="Arial" w:hAnsi="Arial" w:cs="Arial"/>
          <w:i/>
          <w:iCs/>
          <w:color w:val="000000"/>
          <w:sz w:val="16"/>
          <w:szCs w:val="16"/>
        </w:rPr>
        <w:t>w polu kwadratu/</w:t>
      </w:r>
      <w:r w:rsidRPr="00CB754A">
        <w:rPr>
          <w:rFonts w:ascii="Arial" w:hAnsi="Arial" w:cs="Arial"/>
          <w:b/>
          <w:color w:val="000000"/>
        </w:rPr>
        <w:t>:</w:t>
      </w:r>
    </w:p>
    <w:p w14:paraId="2E2FB6D3" w14:textId="77777777" w:rsidR="00F603E5" w:rsidRPr="00CB754A" w:rsidRDefault="00F603E5" w:rsidP="00F603E5">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nie będzie prowadzić u Zamawiającego do powstania obowiązku podatkowego zgodnie z ustawą z dnia 11 marca 2014 r. o podatku od towarów i usług (Dz.U. 2020 poz. 106 ze zm.),</w:t>
      </w:r>
    </w:p>
    <w:p w14:paraId="778587A7" w14:textId="77777777" w:rsidR="00F603E5" w:rsidRPr="00CB754A" w:rsidRDefault="00F603E5" w:rsidP="00F603E5">
      <w:pPr>
        <w:ind w:left="675" w:right="23" w:hanging="315"/>
        <w:jc w:val="both"/>
        <w:rPr>
          <w:rFonts w:ascii="Arial" w:hAnsi="Arial" w:cs="Arial"/>
          <w:color w:val="000000"/>
        </w:rPr>
      </w:pPr>
    </w:p>
    <w:p w14:paraId="58B20B0D" w14:textId="77777777" w:rsidR="00F603E5" w:rsidRPr="00CB754A" w:rsidRDefault="00F603E5" w:rsidP="00F603E5">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415ED574" w14:textId="77777777" w:rsidR="00F603E5" w:rsidRPr="00CB754A" w:rsidRDefault="00F603E5" w:rsidP="00F603E5">
      <w:pPr>
        <w:ind w:left="675" w:right="23"/>
        <w:jc w:val="both"/>
        <w:rPr>
          <w:rFonts w:ascii="Arial" w:hAnsi="Arial" w:cs="Arial"/>
          <w:color w:val="000000"/>
        </w:rPr>
      </w:pPr>
      <w:r w:rsidRPr="00CB754A">
        <w:rPr>
          <w:rFonts w:ascii="Arial" w:hAnsi="Arial" w:cs="Arial"/>
          <w:color w:val="000000"/>
        </w:rPr>
        <w:t>W związku z tym wskazujemy rodzaj towaru lub usługi, których dostawa lub świadczenie będzie prowadzić do obowiązku jego powstania oraz ich wartość bez kwoty podatku::</w:t>
      </w:r>
    </w:p>
    <w:p w14:paraId="6E2F93E9" w14:textId="77777777" w:rsidR="00F603E5" w:rsidRPr="00CB754A" w:rsidRDefault="00F603E5" w:rsidP="00F603E5">
      <w:pPr>
        <w:ind w:right="23"/>
        <w:jc w:val="both"/>
        <w:rPr>
          <w:rFonts w:ascii="Arial" w:hAnsi="Arial" w:cs="Arial"/>
          <w:color w:val="00000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406"/>
        <w:gridCol w:w="2981"/>
      </w:tblGrid>
      <w:tr w:rsidR="00F603E5" w:rsidRPr="00EE3A52" w14:paraId="0F494DE7" w14:textId="77777777" w:rsidTr="000009B0">
        <w:tc>
          <w:tcPr>
            <w:tcW w:w="562" w:type="dxa"/>
            <w:shd w:val="clear" w:color="auto" w:fill="auto"/>
            <w:vAlign w:val="center"/>
            <w:hideMark/>
          </w:tcPr>
          <w:p w14:paraId="324A4A81"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l.p.</w:t>
            </w:r>
          </w:p>
        </w:tc>
        <w:tc>
          <w:tcPr>
            <w:tcW w:w="2977" w:type="dxa"/>
            <w:shd w:val="clear" w:color="auto" w:fill="auto"/>
            <w:vAlign w:val="center"/>
            <w:hideMark/>
          </w:tcPr>
          <w:p w14:paraId="67191040"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Nazwy (rodzaje) towaru lub usługi, których dostawa lub świadczenie będą prowadziły do powstania obowiązku podatkowego</w:t>
            </w:r>
          </w:p>
        </w:tc>
        <w:tc>
          <w:tcPr>
            <w:tcW w:w="2406" w:type="dxa"/>
            <w:shd w:val="clear" w:color="auto" w:fill="auto"/>
            <w:vAlign w:val="center"/>
            <w:hideMark/>
          </w:tcPr>
          <w:p w14:paraId="47915BD7"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Wartość towaru lub usługi objętego obowiązkiem podatkowym Zamawiającego, bez kwoty podatku</w:t>
            </w:r>
          </w:p>
        </w:tc>
        <w:tc>
          <w:tcPr>
            <w:tcW w:w="2981" w:type="dxa"/>
            <w:shd w:val="clear" w:color="auto" w:fill="auto"/>
            <w:vAlign w:val="center"/>
            <w:hideMark/>
          </w:tcPr>
          <w:p w14:paraId="2E7D12DC"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Stawka podatku od towarów i usług, która zgodnie z wiedzą Wykonawcy, będzie miała zastosowanie</w:t>
            </w:r>
          </w:p>
        </w:tc>
      </w:tr>
      <w:tr w:rsidR="00F603E5" w:rsidRPr="00EE3A52" w14:paraId="734CC2D6" w14:textId="77777777" w:rsidTr="000009B0">
        <w:tc>
          <w:tcPr>
            <w:tcW w:w="562" w:type="dxa"/>
            <w:shd w:val="clear" w:color="auto" w:fill="auto"/>
            <w:vAlign w:val="center"/>
            <w:hideMark/>
          </w:tcPr>
          <w:p w14:paraId="0A3E5171"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1</w:t>
            </w:r>
          </w:p>
        </w:tc>
        <w:tc>
          <w:tcPr>
            <w:tcW w:w="2977" w:type="dxa"/>
            <w:shd w:val="clear" w:color="auto" w:fill="auto"/>
            <w:vAlign w:val="center"/>
          </w:tcPr>
          <w:p w14:paraId="13C70A36" w14:textId="77777777" w:rsidR="00F603E5" w:rsidRPr="00EE3A52" w:rsidRDefault="00F603E5" w:rsidP="000009B0">
            <w:pPr>
              <w:spacing w:line="276" w:lineRule="auto"/>
              <w:rPr>
                <w:rFonts w:ascii="Arial" w:hAnsi="Arial" w:cs="Arial"/>
                <w:sz w:val="18"/>
                <w:szCs w:val="18"/>
              </w:rPr>
            </w:pPr>
          </w:p>
        </w:tc>
        <w:tc>
          <w:tcPr>
            <w:tcW w:w="2406" w:type="dxa"/>
            <w:shd w:val="clear" w:color="auto" w:fill="auto"/>
            <w:vAlign w:val="center"/>
          </w:tcPr>
          <w:p w14:paraId="55DF68E5" w14:textId="77777777" w:rsidR="00F603E5" w:rsidRPr="00EE3A52" w:rsidRDefault="00F603E5" w:rsidP="000009B0">
            <w:pPr>
              <w:spacing w:line="276" w:lineRule="auto"/>
              <w:rPr>
                <w:rFonts w:ascii="Arial" w:hAnsi="Arial" w:cs="Arial"/>
                <w:sz w:val="18"/>
                <w:szCs w:val="18"/>
              </w:rPr>
            </w:pPr>
          </w:p>
        </w:tc>
        <w:tc>
          <w:tcPr>
            <w:tcW w:w="2981" w:type="dxa"/>
            <w:shd w:val="clear" w:color="auto" w:fill="auto"/>
            <w:vAlign w:val="center"/>
          </w:tcPr>
          <w:p w14:paraId="76C80AA1" w14:textId="77777777" w:rsidR="00F603E5" w:rsidRPr="00EE3A52" w:rsidRDefault="00F603E5" w:rsidP="000009B0">
            <w:pPr>
              <w:spacing w:line="276" w:lineRule="auto"/>
              <w:rPr>
                <w:rFonts w:ascii="Arial" w:hAnsi="Arial" w:cs="Arial"/>
                <w:sz w:val="18"/>
                <w:szCs w:val="18"/>
              </w:rPr>
            </w:pPr>
          </w:p>
        </w:tc>
      </w:tr>
      <w:tr w:rsidR="00F603E5" w:rsidRPr="00EE3A52" w14:paraId="5A6DDC40" w14:textId="77777777" w:rsidTr="000009B0">
        <w:tc>
          <w:tcPr>
            <w:tcW w:w="562" w:type="dxa"/>
            <w:shd w:val="clear" w:color="auto" w:fill="auto"/>
            <w:vAlign w:val="center"/>
            <w:hideMark/>
          </w:tcPr>
          <w:p w14:paraId="62DB91C9"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2</w:t>
            </w:r>
          </w:p>
        </w:tc>
        <w:tc>
          <w:tcPr>
            <w:tcW w:w="2977" w:type="dxa"/>
            <w:shd w:val="clear" w:color="auto" w:fill="auto"/>
            <w:vAlign w:val="center"/>
          </w:tcPr>
          <w:p w14:paraId="1C74CA93" w14:textId="77777777" w:rsidR="00F603E5" w:rsidRPr="00EE3A52" w:rsidRDefault="00F603E5" w:rsidP="000009B0">
            <w:pPr>
              <w:spacing w:line="276" w:lineRule="auto"/>
              <w:rPr>
                <w:rFonts w:ascii="Arial" w:hAnsi="Arial" w:cs="Arial"/>
                <w:sz w:val="18"/>
                <w:szCs w:val="18"/>
              </w:rPr>
            </w:pPr>
          </w:p>
        </w:tc>
        <w:tc>
          <w:tcPr>
            <w:tcW w:w="2406" w:type="dxa"/>
            <w:shd w:val="clear" w:color="auto" w:fill="auto"/>
            <w:vAlign w:val="center"/>
          </w:tcPr>
          <w:p w14:paraId="478C3B39" w14:textId="77777777" w:rsidR="00F603E5" w:rsidRPr="00EE3A52" w:rsidRDefault="00F603E5" w:rsidP="000009B0">
            <w:pPr>
              <w:spacing w:line="276" w:lineRule="auto"/>
              <w:rPr>
                <w:rFonts w:ascii="Arial" w:hAnsi="Arial" w:cs="Arial"/>
                <w:sz w:val="18"/>
                <w:szCs w:val="18"/>
              </w:rPr>
            </w:pPr>
          </w:p>
        </w:tc>
        <w:tc>
          <w:tcPr>
            <w:tcW w:w="2981" w:type="dxa"/>
            <w:shd w:val="clear" w:color="auto" w:fill="auto"/>
            <w:vAlign w:val="center"/>
          </w:tcPr>
          <w:p w14:paraId="69C8E108" w14:textId="77777777" w:rsidR="00F603E5" w:rsidRPr="00EE3A52" w:rsidRDefault="00F603E5" w:rsidP="000009B0">
            <w:pPr>
              <w:spacing w:line="276" w:lineRule="auto"/>
              <w:rPr>
                <w:rFonts w:ascii="Arial" w:hAnsi="Arial" w:cs="Arial"/>
                <w:sz w:val="18"/>
                <w:szCs w:val="18"/>
              </w:rPr>
            </w:pPr>
          </w:p>
        </w:tc>
      </w:tr>
    </w:tbl>
    <w:p w14:paraId="43A7761D" w14:textId="77777777" w:rsidR="0075665A" w:rsidRDefault="0075665A" w:rsidP="00792BFE">
      <w:pPr>
        <w:pStyle w:val="Default"/>
        <w:spacing w:line="276" w:lineRule="auto"/>
        <w:jc w:val="both"/>
        <w:rPr>
          <w:rFonts w:eastAsia="Calibri"/>
          <w:b/>
          <w:sz w:val="22"/>
          <w:szCs w:val="20"/>
          <w:highlight w:val="lightGray"/>
        </w:rPr>
      </w:pPr>
    </w:p>
    <w:p w14:paraId="0A6B21D6" w14:textId="77777777" w:rsidR="006F3A09" w:rsidRPr="002A3705" w:rsidRDefault="006F3A09" w:rsidP="00FF4C4A">
      <w:pPr>
        <w:pStyle w:val="Default"/>
        <w:numPr>
          <w:ilvl w:val="0"/>
          <w:numId w:val="59"/>
        </w:numPr>
        <w:spacing w:line="276" w:lineRule="auto"/>
        <w:ind w:left="357" w:hanging="215"/>
        <w:jc w:val="both"/>
        <w:rPr>
          <w:rFonts w:eastAsia="Calibri"/>
          <w:b/>
          <w:sz w:val="22"/>
          <w:szCs w:val="20"/>
        </w:rPr>
      </w:pPr>
      <w:r w:rsidRPr="002A3705">
        <w:rPr>
          <w:rFonts w:eastAsia="Calibri"/>
          <w:b/>
          <w:sz w:val="22"/>
          <w:szCs w:val="20"/>
          <w:highlight w:val="lightGray"/>
        </w:rPr>
        <w:t>Kryteria oceny ofert:</w:t>
      </w:r>
      <w:r w:rsidRPr="002A3705">
        <w:rPr>
          <w:rFonts w:eastAsia="Calibri"/>
          <w:b/>
          <w:sz w:val="22"/>
          <w:szCs w:val="20"/>
        </w:rPr>
        <w:t xml:space="preserve"> </w:t>
      </w:r>
    </w:p>
    <w:p w14:paraId="4AFDC66A" w14:textId="77777777" w:rsidR="006F3A09" w:rsidRPr="00527034" w:rsidRDefault="006F3A09" w:rsidP="00792BFE">
      <w:pPr>
        <w:spacing w:line="276" w:lineRule="auto"/>
        <w:jc w:val="both"/>
        <w:rPr>
          <w:rFonts w:ascii="Arial" w:eastAsia="Calibri" w:hAnsi="Arial"/>
          <w:b/>
          <w:i/>
          <w:highlight w:val="lightGray"/>
          <w:lang w:eastAsia="en-US"/>
        </w:rPr>
      </w:pPr>
    </w:p>
    <w:p w14:paraId="04B1A8C7" w14:textId="77777777" w:rsidR="006F3A09" w:rsidRPr="00527034" w:rsidRDefault="006F3A09" w:rsidP="00792BFE">
      <w:pPr>
        <w:spacing w:line="276" w:lineRule="auto"/>
        <w:jc w:val="both"/>
        <w:rPr>
          <w:rFonts w:ascii="Arial" w:eastAsia="Calibri" w:hAnsi="Arial"/>
          <w:b/>
          <w:i/>
          <w:lang w:eastAsia="en-US"/>
        </w:rPr>
      </w:pPr>
      <w:r w:rsidRPr="00527034">
        <w:rPr>
          <w:rFonts w:ascii="Arial" w:eastAsia="Calibri" w:hAnsi="Arial"/>
          <w:b/>
          <w:i/>
          <w:lang w:eastAsia="en-US"/>
        </w:rPr>
        <w:t>/Należy  wypełnić dla tych części, na które składana jest oferta. Pozostałe części usunąć, przekreślić lub pozostawić niewypełnione./</w:t>
      </w:r>
    </w:p>
    <w:p w14:paraId="2EA48CB9" w14:textId="77777777" w:rsidR="006F3A09" w:rsidRPr="00527034" w:rsidRDefault="006F3A09" w:rsidP="00792BFE">
      <w:pPr>
        <w:tabs>
          <w:tab w:val="left" w:pos="284"/>
        </w:tabs>
        <w:suppressAutoHyphens/>
        <w:spacing w:line="276" w:lineRule="auto"/>
        <w:jc w:val="both"/>
        <w:rPr>
          <w:rFonts w:ascii="Arial" w:hAnsi="Arial"/>
        </w:rPr>
      </w:pPr>
    </w:p>
    <w:p w14:paraId="79B7520C" w14:textId="341B6F87" w:rsidR="006F3A09" w:rsidRPr="00527034" w:rsidRDefault="006701C0" w:rsidP="00792BFE">
      <w:pPr>
        <w:shd w:val="clear" w:color="auto" w:fill="BFBFBF"/>
        <w:spacing w:line="276" w:lineRule="auto"/>
        <w:rPr>
          <w:rFonts w:ascii="Arial" w:hAnsi="Arial"/>
          <w:b/>
        </w:rPr>
      </w:pPr>
      <w:r>
        <w:rPr>
          <w:rFonts w:ascii="Arial" w:hAnsi="Arial"/>
          <w:b/>
        </w:rPr>
        <w:lastRenderedPageBreak/>
        <w:t>ZADANIE</w:t>
      </w:r>
      <w:r w:rsidR="006F3A09" w:rsidRPr="00527034">
        <w:rPr>
          <w:rFonts w:ascii="Arial" w:hAnsi="Arial"/>
          <w:b/>
        </w:rPr>
        <w:t xml:space="preserve"> NR 1:</w:t>
      </w:r>
    </w:p>
    <w:p w14:paraId="08D38316" w14:textId="77777777" w:rsidR="002A3705" w:rsidRDefault="002A3705" w:rsidP="00792BFE">
      <w:pPr>
        <w:spacing w:line="276" w:lineRule="auto"/>
        <w:rPr>
          <w:rFonts w:ascii="Arial" w:hAnsi="Arial"/>
          <w:b/>
        </w:rPr>
      </w:pPr>
    </w:p>
    <w:p w14:paraId="355885AF" w14:textId="77777777" w:rsidR="006F3A09" w:rsidRPr="00527034" w:rsidRDefault="002A3705" w:rsidP="00792BFE">
      <w:pPr>
        <w:spacing w:line="276" w:lineRule="auto"/>
        <w:rPr>
          <w:rFonts w:ascii="Arial" w:hAnsi="Arial"/>
        </w:rPr>
      </w:pPr>
      <w:bookmarkStart w:id="45" w:name="_Hlk70405535"/>
      <w:r w:rsidRPr="002A3705">
        <w:rPr>
          <w:rFonts w:ascii="Arial" w:hAnsi="Arial"/>
          <w:b/>
        </w:rPr>
        <w:t>Cena oferty</w:t>
      </w:r>
      <w:r w:rsidR="006F3A09" w:rsidRPr="002A3705">
        <w:rPr>
          <w:rFonts w:ascii="Arial" w:hAnsi="Arial"/>
          <w:b/>
        </w:rPr>
        <w:t xml:space="preserve"> brutto:</w:t>
      </w:r>
      <w:r w:rsidR="006F3A09" w:rsidRPr="00527034">
        <w:rPr>
          <w:rFonts w:ascii="Arial" w:hAnsi="Arial"/>
        </w:rPr>
        <w:t xml:space="preserve"> ….................……………………………………………………….……. zł   </w:t>
      </w:r>
    </w:p>
    <w:p w14:paraId="200D683D" w14:textId="77777777" w:rsidR="006F3A09" w:rsidRPr="00527034" w:rsidRDefault="006F3A09" w:rsidP="00792BFE">
      <w:pPr>
        <w:spacing w:line="276" w:lineRule="auto"/>
        <w:rPr>
          <w:rFonts w:ascii="Arial" w:hAnsi="Arial"/>
        </w:rPr>
      </w:pPr>
      <w:r w:rsidRPr="00527034">
        <w:rPr>
          <w:rFonts w:ascii="Arial" w:hAnsi="Arial"/>
        </w:rPr>
        <w:t>słownie: …………………...............................……...............…………………….…………..…zł</w:t>
      </w:r>
    </w:p>
    <w:bookmarkEnd w:id="45"/>
    <w:p w14:paraId="3D64A196" w14:textId="77777777" w:rsidR="002A3705" w:rsidRDefault="002A3705" w:rsidP="00792BFE">
      <w:pPr>
        <w:suppressAutoHyphens/>
        <w:spacing w:line="276" w:lineRule="auto"/>
        <w:jc w:val="both"/>
        <w:rPr>
          <w:rFonts w:ascii="Arial" w:hAnsi="Arial" w:cs="Arial"/>
          <w:b/>
          <w:color w:val="000000"/>
          <w:lang w:eastAsia="ar-SA"/>
        </w:rPr>
      </w:pPr>
    </w:p>
    <w:p w14:paraId="4025932E" w14:textId="5D7191DA" w:rsidR="006F3A09" w:rsidRDefault="00AF49BF" w:rsidP="00792BFE">
      <w:pPr>
        <w:autoSpaceDE w:val="0"/>
        <w:autoSpaceDN w:val="0"/>
        <w:adjustRightInd w:val="0"/>
        <w:spacing w:line="276" w:lineRule="auto"/>
        <w:rPr>
          <w:rFonts w:ascii="Arial" w:hAnsi="Arial" w:cs="Arial"/>
          <w:b/>
          <w:color w:val="000000"/>
          <w:lang w:eastAsia="ar-SA"/>
        </w:rPr>
      </w:pPr>
      <w:r w:rsidRPr="00527034">
        <w:rPr>
          <w:rFonts w:ascii="Arial" w:hAnsi="Arial" w:cs="Arial"/>
          <w:b/>
          <w:color w:val="000000"/>
          <w:lang w:eastAsia="ar-SA"/>
        </w:rPr>
        <w:t xml:space="preserve">Termin </w:t>
      </w:r>
      <w:r w:rsidR="006701C0">
        <w:rPr>
          <w:rFonts w:ascii="Arial" w:hAnsi="Arial" w:cs="Arial"/>
          <w:b/>
          <w:color w:val="000000"/>
          <w:lang w:eastAsia="ar-SA"/>
        </w:rPr>
        <w:t>realizacji usługi</w:t>
      </w:r>
      <w:r>
        <w:rPr>
          <w:rFonts w:ascii="Arial" w:hAnsi="Arial" w:cs="Arial"/>
          <w:b/>
          <w:color w:val="000000"/>
          <w:lang w:eastAsia="ar-SA"/>
        </w:rPr>
        <w:t xml:space="preserve"> ………………</w:t>
      </w:r>
      <w:r w:rsidRPr="00527034">
        <w:rPr>
          <w:rFonts w:ascii="Arial" w:hAnsi="Arial" w:cs="Arial"/>
          <w:b/>
          <w:color w:val="000000"/>
          <w:lang w:eastAsia="ar-SA"/>
        </w:rPr>
        <w:t xml:space="preserve"> (maksymalnie </w:t>
      </w:r>
      <w:r w:rsidR="006701C0">
        <w:rPr>
          <w:rFonts w:ascii="Arial" w:hAnsi="Arial" w:cs="Arial"/>
          <w:b/>
          <w:color w:val="000000"/>
          <w:lang w:eastAsia="ar-SA"/>
        </w:rPr>
        <w:t>15</w:t>
      </w:r>
      <w:r w:rsidRPr="00527034">
        <w:rPr>
          <w:rFonts w:ascii="Arial" w:hAnsi="Arial" w:cs="Arial"/>
          <w:b/>
          <w:color w:val="000000"/>
          <w:lang w:eastAsia="ar-SA"/>
        </w:rPr>
        <w:t xml:space="preserve"> dni</w:t>
      </w:r>
      <w:r w:rsidR="006701C0">
        <w:rPr>
          <w:rFonts w:ascii="Arial" w:hAnsi="Arial" w:cs="Arial"/>
          <w:b/>
          <w:color w:val="000000"/>
          <w:lang w:eastAsia="ar-SA"/>
        </w:rPr>
        <w:t xml:space="preserve"> roboczych</w:t>
      </w:r>
      <w:r w:rsidRPr="00527034">
        <w:rPr>
          <w:rFonts w:ascii="Arial" w:hAnsi="Arial" w:cs="Arial"/>
          <w:b/>
          <w:color w:val="000000"/>
          <w:lang w:eastAsia="ar-SA"/>
        </w:rPr>
        <w:t>)</w:t>
      </w:r>
    </w:p>
    <w:p w14:paraId="5E18969B" w14:textId="77777777" w:rsidR="00EB6E4C" w:rsidRDefault="00EB6E4C" w:rsidP="00EB6E4C">
      <w:pPr>
        <w:autoSpaceDE w:val="0"/>
        <w:autoSpaceDN w:val="0"/>
        <w:adjustRightInd w:val="0"/>
        <w:jc w:val="both"/>
        <w:rPr>
          <w:rFonts w:ascii="Arial" w:eastAsia="ArialMT" w:hAnsi="Arial" w:cs="Arial"/>
        </w:rPr>
      </w:pPr>
    </w:p>
    <w:p w14:paraId="79926A72" w14:textId="1B927ED6" w:rsidR="00EB6E4C" w:rsidRDefault="00EB6E4C" w:rsidP="00EB6E4C">
      <w:pPr>
        <w:autoSpaceDE w:val="0"/>
        <w:autoSpaceDN w:val="0"/>
        <w:adjustRightInd w:val="0"/>
        <w:jc w:val="both"/>
        <w:rPr>
          <w:rFonts w:ascii="Arial" w:eastAsia="ArialMT" w:hAnsi="Arial" w:cs="Arial"/>
        </w:rPr>
      </w:pPr>
      <w:r>
        <w:rPr>
          <w:rFonts w:ascii="Arial" w:eastAsia="ArialMT" w:hAnsi="Arial" w:cs="Arial"/>
        </w:rPr>
        <w:t>Udzielamy gwarancji:</w:t>
      </w:r>
    </w:p>
    <w:p w14:paraId="555F6AB1" w14:textId="7A230DFA" w:rsidR="00EB6E4C" w:rsidRPr="00EB6E4C" w:rsidRDefault="00EB6E4C" w:rsidP="00EB6E4C">
      <w:pPr>
        <w:pStyle w:val="Akapitzlist"/>
        <w:numPr>
          <w:ilvl w:val="0"/>
          <w:numId w:val="83"/>
        </w:numPr>
        <w:autoSpaceDE w:val="0"/>
        <w:autoSpaceDN w:val="0"/>
        <w:adjustRightInd w:val="0"/>
        <w:spacing w:after="0"/>
        <w:ind w:left="357" w:hanging="357"/>
        <w:jc w:val="both"/>
        <w:rPr>
          <w:rFonts w:ascii="Arial" w:eastAsia="ArialMT" w:hAnsi="Arial" w:cs="Arial"/>
          <w:sz w:val="20"/>
          <w:szCs w:val="20"/>
        </w:rPr>
      </w:pPr>
      <w:r w:rsidRPr="00EB6E4C">
        <w:rPr>
          <w:rFonts w:ascii="Arial" w:eastAsia="ArialMT" w:hAnsi="Arial" w:cs="Arial"/>
          <w:sz w:val="20"/>
          <w:szCs w:val="20"/>
        </w:rPr>
        <w:t>na okres</w:t>
      </w:r>
      <w:r>
        <w:rPr>
          <w:rFonts w:ascii="Arial" w:eastAsia="ArialMT" w:hAnsi="Arial" w:cs="Arial"/>
          <w:sz w:val="20"/>
          <w:szCs w:val="20"/>
        </w:rPr>
        <w:t xml:space="preserve"> </w:t>
      </w:r>
      <w:r w:rsidRPr="00EB6E4C">
        <w:rPr>
          <w:rFonts w:ascii="Arial" w:eastAsia="ArialMT" w:hAnsi="Arial" w:cs="Arial"/>
          <w:b/>
          <w:sz w:val="20"/>
          <w:szCs w:val="20"/>
        </w:rPr>
        <w:t>……</w:t>
      </w:r>
      <w:r w:rsidRPr="00EB6E4C">
        <w:rPr>
          <w:rFonts w:ascii="Arial" w:eastAsia="ArialMT" w:hAnsi="Arial" w:cs="Arial"/>
          <w:sz w:val="20"/>
          <w:szCs w:val="20"/>
        </w:rPr>
        <w:t xml:space="preserve"> </w:t>
      </w:r>
      <w:r>
        <w:rPr>
          <w:rFonts w:ascii="Arial" w:eastAsia="ArialMT" w:hAnsi="Arial" w:cs="Arial"/>
          <w:sz w:val="20"/>
          <w:szCs w:val="20"/>
        </w:rPr>
        <w:t>(</w:t>
      </w:r>
      <w:r w:rsidRPr="00EB6E4C">
        <w:rPr>
          <w:rFonts w:ascii="Arial" w:eastAsia="ArialMT" w:hAnsi="Arial" w:cs="Arial"/>
          <w:sz w:val="20"/>
          <w:szCs w:val="20"/>
        </w:rPr>
        <w:t>minimum 6 miesięcy</w:t>
      </w:r>
      <w:r>
        <w:rPr>
          <w:rFonts w:ascii="Arial" w:eastAsia="ArialMT" w:hAnsi="Arial" w:cs="Arial"/>
          <w:sz w:val="20"/>
          <w:szCs w:val="20"/>
        </w:rPr>
        <w:t>)</w:t>
      </w:r>
      <w:r w:rsidRPr="00EB6E4C">
        <w:rPr>
          <w:rFonts w:ascii="Arial" w:eastAsia="ArialMT" w:hAnsi="Arial" w:cs="Arial"/>
          <w:sz w:val="20"/>
          <w:szCs w:val="20"/>
        </w:rPr>
        <w:t xml:space="preserve"> - na części zamienne;</w:t>
      </w:r>
    </w:p>
    <w:p w14:paraId="2A09C1DF" w14:textId="1656D0BC" w:rsidR="00EB6E4C" w:rsidRPr="00EB6E4C" w:rsidRDefault="00EB6E4C" w:rsidP="007F37A9">
      <w:pPr>
        <w:pStyle w:val="Akapitzlist"/>
        <w:numPr>
          <w:ilvl w:val="0"/>
          <w:numId w:val="83"/>
        </w:numPr>
        <w:autoSpaceDE w:val="0"/>
        <w:autoSpaceDN w:val="0"/>
        <w:adjustRightInd w:val="0"/>
        <w:spacing w:after="0"/>
        <w:ind w:left="357" w:hanging="357"/>
        <w:jc w:val="both"/>
        <w:rPr>
          <w:rFonts w:ascii="Arial" w:hAnsi="Arial" w:cs="Arial"/>
          <w:color w:val="000000"/>
        </w:rPr>
      </w:pPr>
      <w:r w:rsidRPr="00EB6E4C">
        <w:rPr>
          <w:rFonts w:ascii="Arial" w:eastAsia="ArialMT" w:hAnsi="Arial" w:cs="Arial"/>
          <w:sz w:val="20"/>
          <w:szCs w:val="20"/>
        </w:rPr>
        <w:t xml:space="preserve">na okres </w:t>
      </w:r>
      <w:r w:rsidRPr="00EB6E4C">
        <w:rPr>
          <w:rFonts w:ascii="Arial" w:eastAsia="ArialMT" w:hAnsi="Arial" w:cs="Arial"/>
          <w:b/>
          <w:sz w:val="20"/>
          <w:szCs w:val="20"/>
        </w:rPr>
        <w:t>…… (</w:t>
      </w:r>
      <w:r w:rsidRPr="00EB6E4C">
        <w:rPr>
          <w:rFonts w:ascii="Arial" w:eastAsia="ArialMT" w:hAnsi="Arial" w:cs="Arial"/>
          <w:sz w:val="20"/>
          <w:szCs w:val="20"/>
        </w:rPr>
        <w:t xml:space="preserve">minimum 30 dni) - na wykonane naprawy </w:t>
      </w:r>
    </w:p>
    <w:p w14:paraId="7C8C22C6" w14:textId="77777777" w:rsidR="006F3A09" w:rsidRPr="00527034" w:rsidRDefault="006F3A09" w:rsidP="00792BFE">
      <w:pPr>
        <w:spacing w:line="276" w:lineRule="auto"/>
        <w:rPr>
          <w:rFonts w:ascii="Arial" w:hAnsi="Arial"/>
          <w:b/>
        </w:rPr>
      </w:pPr>
    </w:p>
    <w:p w14:paraId="271F08AE" w14:textId="1BE4E3E6" w:rsidR="006F3A09" w:rsidRPr="00527034" w:rsidRDefault="006701C0" w:rsidP="00792BFE">
      <w:pPr>
        <w:shd w:val="clear" w:color="auto" w:fill="BFBFBF"/>
        <w:spacing w:line="276" w:lineRule="auto"/>
        <w:rPr>
          <w:rFonts w:ascii="Arial" w:hAnsi="Arial"/>
          <w:b/>
        </w:rPr>
      </w:pPr>
      <w:r>
        <w:rPr>
          <w:rFonts w:ascii="Arial" w:hAnsi="Arial"/>
          <w:b/>
        </w:rPr>
        <w:t>ZADANIE</w:t>
      </w:r>
      <w:r w:rsidR="006F3A09" w:rsidRPr="00527034">
        <w:rPr>
          <w:rFonts w:ascii="Arial" w:hAnsi="Arial"/>
          <w:b/>
        </w:rPr>
        <w:t xml:space="preserve"> NR 2:</w:t>
      </w:r>
    </w:p>
    <w:p w14:paraId="6C9CD3B3" w14:textId="77777777" w:rsidR="006F3A09" w:rsidRPr="00527034" w:rsidRDefault="006F3A09" w:rsidP="00792BFE">
      <w:pPr>
        <w:spacing w:line="276" w:lineRule="auto"/>
        <w:rPr>
          <w:rFonts w:ascii="Arial" w:hAnsi="Arial"/>
        </w:rPr>
      </w:pPr>
    </w:p>
    <w:p w14:paraId="577267B9" w14:textId="77777777" w:rsidR="002A3705" w:rsidRPr="00527034" w:rsidRDefault="002A3705" w:rsidP="00792BFE">
      <w:pPr>
        <w:spacing w:line="276" w:lineRule="auto"/>
        <w:rPr>
          <w:rFonts w:ascii="Arial" w:hAnsi="Arial"/>
        </w:rPr>
      </w:pPr>
      <w:r w:rsidRPr="002A3705">
        <w:rPr>
          <w:rFonts w:ascii="Arial" w:hAnsi="Arial"/>
          <w:b/>
        </w:rPr>
        <w:t>Cena oferty brutto:</w:t>
      </w:r>
      <w:r w:rsidRPr="00527034">
        <w:rPr>
          <w:rFonts w:ascii="Arial" w:hAnsi="Arial"/>
        </w:rPr>
        <w:t xml:space="preserve"> ….................……………………………………………………….……. zł   </w:t>
      </w:r>
    </w:p>
    <w:p w14:paraId="5B01FB0C" w14:textId="77777777" w:rsidR="002A3705" w:rsidRPr="00527034" w:rsidRDefault="002A3705" w:rsidP="00792BFE">
      <w:pPr>
        <w:spacing w:line="276" w:lineRule="auto"/>
        <w:rPr>
          <w:rFonts w:ascii="Arial" w:hAnsi="Arial"/>
        </w:rPr>
      </w:pPr>
      <w:r w:rsidRPr="00527034">
        <w:rPr>
          <w:rFonts w:ascii="Arial" w:hAnsi="Arial"/>
        </w:rPr>
        <w:t>słownie: …………………...............................……...............…………………….…………..…zł</w:t>
      </w:r>
    </w:p>
    <w:p w14:paraId="7608E934" w14:textId="77777777" w:rsidR="006F3A09" w:rsidRPr="00527034" w:rsidRDefault="006F3A09" w:rsidP="00792BFE">
      <w:pPr>
        <w:suppressAutoHyphens/>
        <w:spacing w:after="30" w:line="276" w:lineRule="auto"/>
        <w:jc w:val="both"/>
        <w:rPr>
          <w:rFonts w:ascii="Arial" w:hAnsi="Arial" w:cs="Arial"/>
          <w:color w:val="000000"/>
          <w:lang w:eastAsia="ar-SA"/>
        </w:rPr>
      </w:pPr>
    </w:p>
    <w:p w14:paraId="18B9C4B6" w14:textId="1AE186B0" w:rsidR="002A3705" w:rsidRDefault="006701C0" w:rsidP="00AF49BF">
      <w:pPr>
        <w:suppressAutoHyphens/>
        <w:spacing w:line="276" w:lineRule="auto"/>
        <w:jc w:val="both"/>
        <w:rPr>
          <w:rFonts w:ascii="Arial" w:hAnsi="Arial" w:cs="Arial"/>
          <w:b/>
          <w:color w:val="000000"/>
          <w:lang w:eastAsia="ar-SA"/>
        </w:rPr>
      </w:pPr>
      <w:r w:rsidRPr="00527034">
        <w:rPr>
          <w:rFonts w:ascii="Arial" w:hAnsi="Arial" w:cs="Arial"/>
          <w:b/>
          <w:color w:val="000000"/>
          <w:lang w:eastAsia="ar-SA"/>
        </w:rPr>
        <w:t xml:space="preserve">Termin </w:t>
      </w:r>
      <w:r>
        <w:rPr>
          <w:rFonts w:ascii="Arial" w:hAnsi="Arial" w:cs="Arial"/>
          <w:b/>
          <w:color w:val="000000"/>
          <w:lang w:eastAsia="ar-SA"/>
        </w:rPr>
        <w:t>realizacji usługi ………………</w:t>
      </w:r>
      <w:r w:rsidRPr="00527034">
        <w:rPr>
          <w:rFonts w:ascii="Arial" w:hAnsi="Arial" w:cs="Arial"/>
          <w:b/>
          <w:color w:val="000000"/>
          <w:lang w:eastAsia="ar-SA"/>
        </w:rPr>
        <w:t xml:space="preserve"> (maksymalnie </w:t>
      </w:r>
      <w:r>
        <w:rPr>
          <w:rFonts w:ascii="Arial" w:hAnsi="Arial" w:cs="Arial"/>
          <w:b/>
          <w:color w:val="000000"/>
          <w:lang w:eastAsia="ar-SA"/>
        </w:rPr>
        <w:t>15</w:t>
      </w:r>
      <w:r w:rsidRPr="00527034">
        <w:rPr>
          <w:rFonts w:ascii="Arial" w:hAnsi="Arial" w:cs="Arial"/>
          <w:b/>
          <w:color w:val="000000"/>
          <w:lang w:eastAsia="ar-SA"/>
        </w:rPr>
        <w:t xml:space="preserve"> dni</w:t>
      </w:r>
      <w:r>
        <w:rPr>
          <w:rFonts w:ascii="Arial" w:hAnsi="Arial" w:cs="Arial"/>
          <w:b/>
          <w:color w:val="000000"/>
          <w:lang w:eastAsia="ar-SA"/>
        </w:rPr>
        <w:t xml:space="preserve"> roboczych</w:t>
      </w:r>
      <w:r w:rsidRPr="00527034">
        <w:rPr>
          <w:rFonts w:ascii="Arial" w:hAnsi="Arial" w:cs="Arial"/>
          <w:b/>
          <w:color w:val="000000"/>
          <w:lang w:eastAsia="ar-SA"/>
        </w:rPr>
        <w:t>)</w:t>
      </w:r>
    </w:p>
    <w:p w14:paraId="227A7008" w14:textId="43601B85" w:rsidR="00AF49BF" w:rsidRDefault="00AF49BF" w:rsidP="00AF49BF">
      <w:pPr>
        <w:suppressAutoHyphens/>
        <w:spacing w:line="276" w:lineRule="auto"/>
        <w:jc w:val="both"/>
        <w:rPr>
          <w:rFonts w:ascii="Arial" w:hAnsi="Arial"/>
          <w:i/>
        </w:rPr>
      </w:pPr>
    </w:p>
    <w:p w14:paraId="50D964AE" w14:textId="77777777" w:rsidR="00EB6E4C" w:rsidRDefault="00EB6E4C" w:rsidP="00EB6E4C">
      <w:pPr>
        <w:autoSpaceDE w:val="0"/>
        <w:autoSpaceDN w:val="0"/>
        <w:adjustRightInd w:val="0"/>
        <w:jc w:val="both"/>
        <w:rPr>
          <w:rFonts w:ascii="Arial" w:eastAsia="ArialMT" w:hAnsi="Arial" w:cs="Arial"/>
        </w:rPr>
      </w:pPr>
      <w:r>
        <w:rPr>
          <w:rFonts w:ascii="Arial" w:eastAsia="ArialMT" w:hAnsi="Arial" w:cs="Arial"/>
        </w:rPr>
        <w:t>Udzielamy gwarancji:</w:t>
      </w:r>
    </w:p>
    <w:p w14:paraId="3EF846D2" w14:textId="77777777" w:rsidR="00EB6E4C" w:rsidRPr="00EB6E4C" w:rsidRDefault="00EB6E4C" w:rsidP="00EB6E4C">
      <w:pPr>
        <w:pStyle w:val="Akapitzlist"/>
        <w:numPr>
          <w:ilvl w:val="0"/>
          <w:numId w:val="83"/>
        </w:numPr>
        <w:autoSpaceDE w:val="0"/>
        <w:autoSpaceDN w:val="0"/>
        <w:adjustRightInd w:val="0"/>
        <w:spacing w:after="0"/>
        <w:ind w:left="357" w:hanging="357"/>
        <w:jc w:val="both"/>
        <w:rPr>
          <w:rFonts w:ascii="Arial" w:eastAsia="ArialMT" w:hAnsi="Arial" w:cs="Arial"/>
          <w:sz w:val="20"/>
          <w:szCs w:val="20"/>
        </w:rPr>
      </w:pPr>
      <w:r w:rsidRPr="00EB6E4C">
        <w:rPr>
          <w:rFonts w:ascii="Arial" w:eastAsia="ArialMT" w:hAnsi="Arial" w:cs="Arial"/>
          <w:sz w:val="20"/>
          <w:szCs w:val="20"/>
        </w:rPr>
        <w:t>na okres</w:t>
      </w:r>
      <w:r>
        <w:rPr>
          <w:rFonts w:ascii="Arial" w:eastAsia="ArialMT" w:hAnsi="Arial" w:cs="Arial"/>
          <w:sz w:val="20"/>
          <w:szCs w:val="20"/>
        </w:rPr>
        <w:t xml:space="preserve"> </w:t>
      </w:r>
      <w:r w:rsidRPr="00EB6E4C">
        <w:rPr>
          <w:rFonts w:ascii="Arial" w:eastAsia="ArialMT" w:hAnsi="Arial" w:cs="Arial"/>
          <w:b/>
          <w:sz w:val="20"/>
          <w:szCs w:val="20"/>
        </w:rPr>
        <w:t>……</w:t>
      </w:r>
      <w:r w:rsidRPr="00EB6E4C">
        <w:rPr>
          <w:rFonts w:ascii="Arial" w:eastAsia="ArialMT" w:hAnsi="Arial" w:cs="Arial"/>
          <w:sz w:val="20"/>
          <w:szCs w:val="20"/>
        </w:rPr>
        <w:t xml:space="preserve"> </w:t>
      </w:r>
      <w:r>
        <w:rPr>
          <w:rFonts w:ascii="Arial" w:eastAsia="ArialMT" w:hAnsi="Arial" w:cs="Arial"/>
          <w:sz w:val="20"/>
          <w:szCs w:val="20"/>
        </w:rPr>
        <w:t>(</w:t>
      </w:r>
      <w:r w:rsidRPr="00EB6E4C">
        <w:rPr>
          <w:rFonts w:ascii="Arial" w:eastAsia="ArialMT" w:hAnsi="Arial" w:cs="Arial"/>
          <w:sz w:val="20"/>
          <w:szCs w:val="20"/>
        </w:rPr>
        <w:t>minimum 6 miesięcy</w:t>
      </w:r>
      <w:r>
        <w:rPr>
          <w:rFonts w:ascii="Arial" w:eastAsia="ArialMT" w:hAnsi="Arial" w:cs="Arial"/>
          <w:sz w:val="20"/>
          <w:szCs w:val="20"/>
        </w:rPr>
        <w:t>)</w:t>
      </w:r>
      <w:r w:rsidRPr="00EB6E4C">
        <w:rPr>
          <w:rFonts w:ascii="Arial" w:eastAsia="ArialMT" w:hAnsi="Arial" w:cs="Arial"/>
          <w:sz w:val="20"/>
          <w:szCs w:val="20"/>
        </w:rPr>
        <w:t xml:space="preserve"> - na części zamienne;</w:t>
      </w:r>
    </w:p>
    <w:p w14:paraId="55C1B76F" w14:textId="77777777" w:rsidR="00EB6E4C" w:rsidRPr="00EB6E4C" w:rsidRDefault="00EB6E4C" w:rsidP="00EB6E4C">
      <w:pPr>
        <w:pStyle w:val="Akapitzlist"/>
        <w:numPr>
          <w:ilvl w:val="0"/>
          <w:numId w:val="83"/>
        </w:numPr>
        <w:autoSpaceDE w:val="0"/>
        <w:autoSpaceDN w:val="0"/>
        <w:adjustRightInd w:val="0"/>
        <w:spacing w:after="0"/>
        <w:ind w:left="357" w:hanging="357"/>
        <w:jc w:val="both"/>
        <w:rPr>
          <w:rFonts w:ascii="Arial" w:hAnsi="Arial" w:cs="Arial"/>
          <w:color w:val="000000"/>
        </w:rPr>
      </w:pPr>
      <w:r w:rsidRPr="00EB6E4C">
        <w:rPr>
          <w:rFonts w:ascii="Arial" w:eastAsia="ArialMT" w:hAnsi="Arial" w:cs="Arial"/>
          <w:sz w:val="20"/>
          <w:szCs w:val="20"/>
        </w:rPr>
        <w:t xml:space="preserve">na okres </w:t>
      </w:r>
      <w:r w:rsidRPr="00EB6E4C">
        <w:rPr>
          <w:rFonts w:ascii="Arial" w:eastAsia="ArialMT" w:hAnsi="Arial" w:cs="Arial"/>
          <w:b/>
          <w:sz w:val="20"/>
          <w:szCs w:val="20"/>
        </w:rPr>
        <w:t>…… (</w:t>
      </w:r>
      <w:r w:rsidRPr="00EB6E4C">
        <w:rPr>
          <w:rFonts w:ascii="Arial" w:eastAsia="ArialMT" w:hAnsi="Arial" w:cs="Arial"/>
          <w:sz w:val="20"/>
          <w:szCs w:val="20"/>
        </w:rPr>
        <w:t xml:space="preserve">minimum 30 dni) - na wykonane naprawy </w:t>
      </w:r>
    </w:p>
    <w:p w14:paraId="48F91BBA" w14:textId="03A712AA" w:rsidR="009E5F70" w:rsidRDefault="009E5F70" w:rsidP="006F075A">
      <w:pPr>
        <w:pStyle w:val="Tekstpodstawowywcity"/>
        <w:spacing w:line="276" w:lineRule="auto"/>
        <w:ind w:left="360"/>
        <w:jc w:val="right"/>
        <w:rPr>
          <w:rFonts w:ascii="Arial" w:hAnsi="Arial" w:cs="Arial"/>
          <w:b/>
          <w:bCs/>
          <w:color w:val="000000"/>
          <w:sz w:val="18"/>
          <w:szCs w:val="18"/>
        </w:rPr>
      </w:pPr>
    </w:p>
    <w:p w14:paraId="3B83C878" w14:textId="77777777" w:rsidR="00EB6E4C" w:rsidRDefault="00EB6E4C" w:rsidP="006F075A">
      <w:pPr>
        <w:pStyle w:val="Tekstpodstawowywcity"/>
        <w:spacing w:line="276" w:lineRule="auto"/>
        <w:ind w:left="360"/>
        <w:jc w:val="right"/>
        <w:rPr>
          <w:rFonts w:ascii="Arial" w:hAnsi="Arial" w:cs="Arial"/>
          <w:b/>
          <w:bCs/>
          <w:color w:val="000000"/>
          <w:sz w:val="18"/>
          <w:szCs w:val="18"/>
        </w:rPr>
      </w:pPr>
    </w:p>
    <w:p w14:paraId="17A98B1C"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5E4A7129"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68E41060"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105534F4"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2FDD34B5"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543BC2D8"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13AEB010"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2FA51641"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6B53772E"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7C10090F"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03DF759C"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1EB4FE9A"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083B8C63"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6C942615"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4BFFB121"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1861CA17"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65D3011F"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067477AB"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7E18DBFA"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37CD421F"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1ECA2768"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2F79CE53"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19F404D2"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0B767BA3"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3AB7AE43"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60B91F12"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4275CAEE"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093E9189"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0A33C6BD"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0707C500"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0F098049"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4A66177A"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060765C7"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568EABAB"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0D9E6475"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2E34AC76"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7A9B72DF"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74F6261F"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74AB7830"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2BA402C5" w14:textId="77777777" w:rsidR="00C34E67" w:rsidRDefault="00C34E67" w:rsidP="009E5F70">
      <w:pPr>
        <w:pStyle w:val="Tekstpodstawowywcity"/>
        <w:spacing w:line="276" w:lineRule="auto"/>
        <w:ind w:left="360"/>
        <w:jc w:val="right"/>
        <w:rPr>
          <w:rFonts w:ascii="Arial" w:hAnsi="Arial" w:cs="Arial"/>
          <w:b/>
          <w:bCs/>
          <w:color w:val="000000"/>
          <w:sz w:val="18"/>
          <w:szCs w:val="18"/>
        </w:rPr>
      </w:pPr>
    </w:p>
    <w:p w14:paraId="791B56E9" w14:textId="712ECE0F" w:rsidR="009E5F70" w:rsidRPr="000E5459" w:rsidRDefault="009E5F70" w:rsidP="009E5F70">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lastRenderedPageBreak/>
        <w:t xml:space="preserve">Załącznik nr </w:t>
      </w:r>
      <w:r>
        <w:rPr>
          <w:rFonts w:ascii="Arial" w:hAnsi="Arial" w:cs="Arial"/>
          <w:b/>
          <w:bCs/>
          <w:color w:val="000000"/>
          <w:sz w:val="18"/>
          <w:szCs w:val="18"/>
          <w:lang w:val="pl-PL"/>
        </w:rPr>
        <w:t>2.1 – 2.</w:t>
      </w:r>
      <w:r w:rsidR="00F616EE">
        <w:rPr>
          <w:rFonts w:ascii="Arial" w:hAnsi="Arial" w:cs="Arial"/>
          <w:b/>
          <w:bCs/>
          <w:color w:val="000000"/>
          <w:sz w:val="18"/>
          <w:szCs w:val="18"/>
          <w:lang w:val="pl-PL"/>
        </w:rPr>
        <w:t>2</w:t>
      </w:r>
      <w:r w:rsidRPr="000E5459">
        <w:rPr>
          <w:rFonts w:ascii="Arial" w:hAnsi="Arial" w:cs="Arial"/>
          <w:b/>
          <w:bCs/>
          <w:color w:val="000000"/>
          <w:sz w:val="18"/>
          <w:szCs w:val="18"/>
        </w:rPr>
        <w:t xml:space="preserve"> do SWZ</w:t>
      </w:r>
    </w:p>
    <w:p w14:paraId="28E22075" w14:textId="55B91A54" w:rsidR="009E5F70" w:rsidRDefault="009E5F70" w:rsidP="009E5F70">
      <w:pPr>
        <w:pStyle w:val="Tekstpodstawowywcity"/>
        <w:spacing w:line="276" w:lineRule="auto"/>
        <w:ind w:left="360"/>
        <w:jc w:val="right"/>
        <w:rPr>
          <w:rFonts w:ascii="Arial" w:hAnsi="Arial" w:cs="Arial"/>
          <w:b/>
          <w:bCs/>
          <w:color w:val="000000"/>
          <w:sz w:val="18"/>
          <w:szCs w:val="18"/>
          <w:lang w:val="pl-PL"/>
        </w:rPr>
      </w:pPr>
      <w:r w:rsidRPr="000E5459">
        <w:rPr>
          <w:rFonts w:ascii="Arial" w:hAnsi="Arial" w:cs="Arial"/>
          <w:b/>
          <w:bCs/>
          <w:color w:val="000000"/>
          <w:sz w:val="18"/>
          <w:szCs w:val="18"/>
        </w:rPr>
        <w:t>FZ-2380/</w:t>
      </w:r>
      <w:r w:rsidR="00F616EE">
        <w:rPr>
          <w:rFonts w:ascii="Arial" w:hAnsi="Arial" w:cs="Arial"/>
          <w:b/>
          <w:bCs/>
          <w:color w:val="000000"/>
          <w:sz w:val="18"/>
          <w:szCs w:val="18"/>
          <w:lang w:val="pl-PL"/>
        </w:rPr>
        <w:t>21</w:t>
      </w:r>
      <w:r w:rsidRPr="000E5459">
        <w:rPr>
          <w:rFonts w:ascii="Arial" w:hAnsi="Arial" w:cs="Arial"/>
          <w:b/>
          <w:bCs/>
          <w:color w:val="000000"/>
          <w:sz w:val="18"/>
          <w:szCs w:val="18"/>
        </w:rPr>
        <w:t>/2</w:t>
      </w:r>
      <w:r>
        <w:rPr>
          <w:rFonts w:ascii="Arial" w:hAnsi="Arial" w:cs="Arial"/>
          <w:b/>
          <w:bCs/>
          <w:color w:val="000000"/>
          <w:sz w:val="18"/>
          <w:szCs w:val="18"/>
          <w:lang w:val="pl-PL"/>
        </w:rPr>
        <w:t>3</w:t>
      </w:r>
      <w:r w:rsidRPr="000E5459">
        <w:rPr>
          <w:rFonts w:ascii="Arial" w:hAnsi="Arial" w:cs="Arial"/>
          <w:b/>
          <w:bCs/>
          <w:color w:val="000000"/>
          <w:sz w:val="18"/>
          <w:szCs w:val="18"/>
        </w:rPr>
        <w:t>/</w:t>
      </w:r>
      <w:r>
        <w:rPr>
          <w:rFonts w:ascii="Arial" w:hAnsi="Arial" w:cs="Arial"/>
          <w:b/>
          <w:bCs/>
          <w:color w:val="000000"/>
          <w:sz w:val="18"/>
          <w:szCs w:val="18"/>
          <w:lang w:val="pl-PL"/>
        </w:rPr>
        <w:t>MB</w:t>
      </w:r>
    </w:p>
    <w:p w14:paraId="0603ED11" w14:textId="77777777" w:rsidR="009E5F70" w:rsidRDefault="009E5F70" w:rsidP="009E5F70">
      <w:pPr>
        <w:pStyle w:val="Tekstpodstawowywcity"/>
        <w:spacing w:line="276" w:lineRule="auto"/>
        <w:ind w:left="360"/>
        <w:jc w:val="right"/>
        <w:rPr>
          <w:rFonts w:ascii="Arial" w:hAnsi="Arial" w:cs="Arial"/>
          <w:b/>
          <w:bCs/>
          <w:color w:val="000000"/>
          <w:sz w:val="18"/>
          <w:szCs w:val="18"/>
          <w:lang w:val="pl-PL"/>
        </w:rPr>
      </w:pPr>
    </w:p>
    <w:p w14:paraId="5FAA605E" w14:textId="77777777" w:rsidR="009E5F70" w:rsidRDefault="009E5F70" w:rsidP="009E5F70">
      <w:pPr>
        <w:pStyle w:val="Tekstpodstawowywcity"/>
        <w:spacing w:line="276" w:lineRule="auto"/>
        <w:ind w:left="360"/>
        <w:jc w:val="right"/>
        <w:rPr>
          <w:rFonts w:ascii="Arial" w:hAnsi="Arial" w:cs="Arial"/>
          <w:b/>
          <w:bCs/>
          <w:color w:val="000000"/>
          <w:sz w:val="18"/>
          <w:szCs w:val="18"/>
          <w:lang w:val="pl-PL"/>
        </w:rPr>
      </w:pPr>
    </w:p>
    <w:p w14:paraId="263FE305" w14:textId="77777777" w:rsidR="009E5F70" w:rsidRDefault="009E5F70" w:rsidP="009E5F70">
      <w:pPr>
        <w:pStyle w:val="Tekstpodstawowywcity"/>
        <w:spacing w:line="276" w:lineRule="auto"/>
        <w:ind w:left="360"/>
        <w:jc w:val="right"/>
        <w:rPr>
          <w:rFonts w:ascii="Arial" w:hAnsi="Arial" w:cs="Arial"/>
          <w:b/>
          <w:bCs/>
          <w:color w:val="000000"/>
          <w:sz w:val="18"/>
          <w:szCs w:val="18"/>
          <w:lang w:val="pl-PL"/>
        </w:rPr>
      </w:pPr>
    </w:p>
    <w:p w14:paraId="7BF50DBB" w14:textId="77777777" w:rsidR="009E5F70" w:rsidRDefault="009E5F70" w:rsidP="009E5F70">
      <w:pPr>
        <w:pStyle w:val="Tekstpodstawowywcity"/>
        <w:spacing w:line="276" w:lineRule="auto"/>
        <w:ind w:left="360"/>
        <w:jc w:val="right"/>
        <w:rPr>
          <w:rFonts w:ascii="Arial" w:hAnsi="Arial" w:cs="Arial"/>
          <w:b/>
          <w:bCs/>
          <w:color w:val="000000"/>
          <w:sz w:val="18"/>
          <w:szCs w:val="18"/>
          <w:lang w:val="pl-PL"/>
        </w:rPr>
      </w:pPr>
    </w:p>
    <w:p w14:paraId="031CB3C0" w14:textId="10F6022B" w:rsidR="009E5F70" w:rsidRPr="009E5F70" w:rsidRDefault="009E5F70" w:rsidP="009E5F70">
      <w:pPr>
        <w:pStyle w:val="Tekstpodstawowywcity"/>
        <w:spacing w:line="276" w:lineRule="auto"/>
        <w:ind w:left="360"/>
        <w:jc w:val="center"/>
        <w:rPr>
          <w:rFonts w:ascii="Arial" w:hAnsi="Arial" w:cs="Arial"/>
          <w:b/>
          <w:bCs/>
          <w:color w:val="000000"/>
          <w:sz w:val="20"/>
          <w:szCs w:val="20"/>
          <w:lang w:val="pl-PL"/>
        </w:rPr>
      </w:pPr>
      <w:r w:rsidRPr="009E5F70">
        <w:rPr>
          <w:rFonts w:ascii="Arial" w:hAnsi="Arial" w:cs="Arial"/>
          <w:b/>
          <w:bCs/>
          <w:color w:val="000000"/>
          <w:sz w:val="20"/>
          <w:szCs w:val="20"/>
          <w:lang w:val="pl-PL"/>
        </w:rPr>
        <w:t xml:space="preserve">FORMULARZ </w:t>
      </w:r>
      <w:r w:rsidR="006701C0">
        <w:rPr>
          <w:rFonts w:ascii="Arial" w:hAnsi="Arial" w:cs="Arial"/>
          <w:b/>
          <w:bCs/>
          <w:color w:val="000000"/>
          <w:sz w:val="20"/>
          <w:szCs w:val="20"/>
          <w:lang w:val="pl-PL"/>
        </w:rPr>
        <w:t xml:space="preserve">ASORTYMENTOWO - </w:t>
      </w:r>
      <w:r w:rsidRPr="009E5F70">
        <w:rPr>
          <w:rFonts w:ascii="Arial" w:hAnsi="Arial" w:cs="Arial"/>
          <w:b/>
          <w:bCs/>
          <w:color w:val="000000"/>
          <w:sz w:val="20"/>
          <w:szCs w:val="20"/>
          <w:lang w:val="pl-PL"/>
        </w:rPr>
        <w:t>CENOWY – w osobnym pliku</w:t>
      </w:r>
    </w:p>
    <w:p w14:paraId="7F28871E"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50D476D9"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01E03170"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10D5378F"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5EC12052"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5E2FF073"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70284FCE"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558A7E7B"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3D231D36"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07246302"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19F6F4A8" w14:textId="4E0B1A01" w:rsidR="009E5F70" w:rsidRDefault="009E5F70" w:rsidP="006F075A">
      <w:pPr>
        <w:pStyle w:val="Tekstpodstawowywcity"/>
        <w:spacing w:line="276" w:lineRule="auto"/>
        <w:ind w:left="360"/>
        <w:jc w:val="right"/>
        <w:rPr>
          <w:rFonts w:ascii="Arial" w:hAnsi="Arial" w:cs="Arial"/>
          <w:b/>
          <w:bCs/>
          <w:color w:val="000000"/>
          <w:sz w:val="18"/>
          <w:szCs w:val="18"/>
        </w:rPr>
      </w:pPr>
    </w:p>
    <w:p w14:paraId="1AF17B6C" w14:textId="3D1896A8" w:rsidR="00C34E67" w:rsidRDefault="00C34E67" w:rsidP="006F075A">
      <w:pPr>
        <w:pStyle w:val="Tekstpodstawowywcity"/>
        <w:spacing w:line="276" w:lineRule="auto"/>
        <w:ind w:left="360"/>
        <w:jc w:val="right"/>
        <w:rPr>
          <w:rFonts w:ascii="Arial" w:hAnsi="Arial" w:cs="Arial"/>
          <w:b/>
          <w:bCs/>
          <w:color w:val="000000"/>
          <w:sz w:val="18"/>
          <w:szCs w:val="18"/>
        </w:rPr>
      </w:pPr>
    </w:p>
    <w:p w14:paraId="73587C40" w14:textId="24A39F8F" w:rsidR="00C34E67" w:rsidRDefault="00C34E67" w:rsidP="006F075A">
      <w:pPr>
        <w:pStyle w:val="Tekstpodstawowywcity"/>
        <w:spacing w:line="276" w:lineRule="auto"/>
        <w:ind w:left="360"/>
        <w:jc w:val="right"/>
        <w:rPr>
          <w:rFonts w:ascii="Arial" w:hAnsi="Arial" w:cs="Arial"/>
          <w:b/>
          <w:bCs/>
          <w:color w:val="000000"/>
          <w:sz w:val="18"/>
          <w:szCs w:val="18"/>
        </w:rPr>
      </w:pPr>
    </w:p>
    <w:p w14:paraId="342CF19D" w14:textId="3B3DE482" w:rsidR="00C34E67" w:rsidRDefault="00C34E67" w:rsidP="006F075A">
      <w:pPr>
        <w:pStyle w:val="Tekstpodstawowywcity"/>
        <w:spacing w:line="276" w:lineRule="auto"/>
        <w:ind w:left="360"/>
        <w:jc w:val="right"/>
        <w:rPr>
          <w:rFonts w:ascii="Arial" w:hAnsi="Arial" w:cs="Arial"/>
          <w:b/>
          <w:bCs/>
          <w:color w:val="000000"/>
          <w:sz w:val="18"/>
          <w:szCs w:val="18"/>
        </w:rPr>
      </w:pPr>
    </w:p>
    <w:p w14:paraId="50742C36" w14:textId="13D0FD6B" w:rsidR="00C34E67" w:rsidRDefault="00C34E67" w:rsidP="006F075A">
      <w:pPr>
        <w:pStyle w:val="Tekstpodstawowywcity"/>
        <w:spacing w:line="276" w:lineRule="auto"/>
        <w:ind w:left="360"/>
        <w:jc w:val="right"/>
        <w:rPr>
          <w:rFonts w:ascii="Arial" w:hAnsi="Arial" w:cs="Arial"/>
          <w:b/>
          <w:bCs/>
          <w:color w:val="000000"/>
          <w:sz w:val="18"/>
          <w:szCs w:val="18"/>
        </w:rPr>
      </w:pPr>
    </w:p>
    <w:p w14:paraId="5396B7A1" w14:textId="580F7972" w:rsidR="00C34E67" w:rsidRDefault="00C34E67" w:rsidP="006F075A">
      <w:pPr>
        <w:pStyle w:val="Tekstpodstawowywcity"/>
        <w:spacing w:line="276" w:lineRule="auto"/>
        <w:ind w:left="360"/>
        <w:jc w:val="right"/>
        <w:rPr>
          <w:rFonts w:ascii="Arial" w:hAnsi="Arial" w:cs="Arial"/>
          <w:b/>
          <w:bCs/>
          <w:color w:val="000000"/>
          <w:sz w:val="18"/>
          <w:szCs w:val="18"/>
        </w:rPr>
      </w:pPr>
    </w:p>
    <w:p w14:paraId="64B30213" w14:textId="42636FD0" w:rsidR="00C34E67" w:rsidRDefault="00C34E67" w:rsidP="006F075A">
      <w:pPr>
        <w:pStyle w:val="Tekstpodstawowywcity"/>
        <w:spacing w:line="276" w:lineRule="auto"/>
        <w:ind w:left="360"/>
        <w:jc w:val="right"/>
        <w:rPr>
          <w:rFonts w:ascii="Arial" w:hAnsi="Arial" w:cs="Arial"/>
          <w:b/>
          <w:bCs/>
          <w:color w:val="000000"/>
          <w:sz w:val="18"/>
          <w:szCs w:val="18"/>
        </w:rPr>
      </w:pPr>
    </w:p>
    <w:p w14:paraId="7BC56164" w14:textId="77777777" w:rsidR="00C34E67" w:rsidRDefault="00C34E67" w:rsidP="006F075A">
      <w:pPr>
        <w:pStyle w:val="Tekstpodstawowywcity"/>
        <w:spacing w:line="276" w:lineRule="auto"/>
        <w:ind w:left="360"/>
        <w:jc w:val="right"/>
        <w:rPr>
          <w:rFonts w:ascii="Arial" w:hAnsi="Arial" w:cs="Arial"/>
          <w:b/>
          <w:bCs/>
          <w:color w:val="000000"/>
          <w:sz w:val="18"/>
          <w:szCs w:val="18"/>
        </w:rPr>
      </w:pPr>
    </w:p>
    <w:p w14:paraId="32149BF6"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5BAFF86B"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08DA08BA"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2F8D719B"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604C1D53"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630DE712"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2766894A"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23AD9701" w14:textId="77777777" w:rsidR="00731CB2" w:rsidRPr="000E5459" w:rsidRDefault="00731CB2" w:rsidP="006F075A">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t xml:space="preserve">Załącznik nr </w:t>
      </w:r>
      <w:r w:rsidR="006F075A">
        <w:rPr>
          <w:rFonts w:ascii="Arial" w:hAnsi="Arial" w:cs="Arial"/>
          <w:b/>
          <w:bCs/>
          <w:color w:val="000000"/>
          <w:sz w:val="18"/>
          <w:szCs w:val="18"/>
          <w:lang w:val="pl-PL"/>
        </w:rPr>
        <w:t>3</w:t>
      </w:r>
      <w:r w:rsidRPr="000E5459">
        <w:rPr>
          <w:rFonts w:ascii="Arial" w:hAnsi="Arial" w:cs="Arial"/>
          <w:b/>
          <w:bCs/>
          <w:color w:val="000000"/>
          <w:sz w:val="18"/>
          <w:szCs w:val="18"/>
        </w:rPr>
        <w:t xml:space="preserve"> do SWZ</w:t>
      </w:r>
    </w:p>
    <w:p w14:paraId="5586C0E7" w14:textId="7D79CDC2" w:rsidR="00731CB2" w:rsidRDefault="00731CB2" w:rsidP="006F075A">
      <w:pPr>
        <w:pStyle w:val="Tekstpodstawowywcity"/>
        <w:spacing w:line="276" w:lineRule="auto"/>
        <w:ind w:left="360"/>
        <w:jc w:val="right"/>
        <w:rPr>
          <w:rFonts w:ascii="Arial" w:hAnsi="Arial" w:cs="Arial"/>
          <w:b/>
          <w:bCs/>
          <w:color w:val="000000"/>
          <w:sz w:val="18"/>
          <w:szCs w:val="18"/>
          <w:lang w:val="pl-PL"/>
        </w:rPr>
      </w:pPr>
      <w:r w:rsidRPr="000E5459">
        <w:rPr>
          <w:rFonts w:ascii="Arial" w:hAnsi="Arial" w:cs="Arial"/>
          <w:b/>
          <w:bCs/>
          <w:color w:val="000000"/>
          <w:sz w:val="18"/>
          <w:szCs w:val="18"/>
        </w:rPr>
        <w:t>FZ-2380/</w:t>
      </w:r>
      <w:r w:rsidR="00F616EE">
        <w:rPr>
          <w:rFonts w:ascii="Arial" w:hAnsi="Arial" w:cs="Arial"/>
          <w:b/>
          <w:bCs/>
          <w:color w:val="000000"/>
          <w:sz w:val="18"/>
          <w:szCs w:val="18"/>
          <w:lang w:val="pl-PL"/>
        </w:rPr>
        <w:t>21</w:t>
      </w:r>
      <w:r w:rsidRPr="000E5459">
        <w:rPr>
          <w:rFonts w:ascii="Arial" w:hAnsi="Arial" w:cs="Arial"/>
          <w:b/>
          <w:bCs/>
          <w:color w:val="000000"/>
          <w:sz w:val="18"/>
          <w:szCs w:val="18"/>
        </w:rPr>
        <w:t>/2</w:t>
      </w:r>
      <w:r w:rsidR="006F075A">
        <w:rPr>
          <w:rFonts w:ascii="Arial" w:hAnsi="Arial" w:cs="Arial"/>
          <w:b/>
          <w:bCs/>
          <w:color w:val="000000"/>
          <w:sz w:val="18"/>
          <w:szCs w:val="18"/>
          <w:lang w:val="pl-PL"/>
        </w:rPr>
        <w:t>3</w:t>
      </w:r>
      <w:r w:rsidRPr="000E5459">
        <w:rPr>
          <w:rFonts w:ascii="Arial" w:hAnsi="Arial" w:cs="Arial"/>
          <w:b/>
          <w:bCs/>
          <w:color w:val="000000"/>
          <w:sz w:val="18"/>
          <w:szCs w:val="18"/>
        </w:rPr>
        <w:t>/</w:t>
      </w:r>
      <w:r w:rsidR="006F075A">
        <w:rPr>
          <w:rFonts w:ascii="Arial" w:hAnsi="Arial" w:cs="Arial"/>
          <w:b/>
          <w:bCs/>
          <w:color w:val="000000"/>
          <w:sz w:val="18"/>
          <w:szCs w:val="18"/>
          <w:lang w:val="pl-PL"/>
        </w:rPr>
        <w:t>MB</w:t>
      </w:r>
    </w:p>
    <w:p w14:paraId="4471335E" w14:textId="77777777" w:rsidR="00DD49F6" w:rsidRDefault="00DD49F6" w:rsidP="00DD49F6">
      <w:pPr>
        <w:pStyle w:val="Tekstpodstawowywcity"/>
        <w:spacing w:line="276" w:lineRule="auto"/>
        <w:ind w:left="360"/>
        <w:jc w:val="right"/>
        <w:rPr>
          <w:rFonts w:ascii="Arial" w:hAnsi="Arial" w:cs="Arial"/>
          <w:b/>
          <w:bCs/>
          <w:color w:val="000000"/>
          <w:sz w:val="18"/>
          <w:szCs w:val="18"/>
          <w:lang w:val="pl-PL"/>
        </w:rPr>
      </w:pPr>
    </w:p>
    <w:p w14:paraId="45CC677A" w14:textId="77777777" w:rsidR="00DD49F6" w:rsidRDefault="00DD49F6" w:rsidP="00DD49F6">
      <w:pPr>
        <w:pStyle w:val="Tekstpodstawowywcity"/>
        <w:spacing w:line="276" w:lineRule="auto"/>
        <w:ind w:left="360"/>
        <w:jc w:val="center"/>
        <w:rPr>
          <w:rFonts w:ascii="Arial" w:hAnsi="Arial" w:cs="Arial"/>
          <w:b/>
          <w:bCs/>
          <w:color w:val="000000"/>
          <w:sz w:val="18"/>
          <w:szCs w:val="18"/>
          <w:lang w:val="pl-PL"/>
        </w:rPr>
      </w:pPr>
      <w:r w:rsidRPr="00DD49F6">
        <w:rPr>
          <w:rFonts w:ascii="Arial" w:hAnsi="Arial" w:cs="Arial"/>
          <w:b/>
          <w:bCs/>
          <w:color w:val="000000"/>
          <w:sz w:val="18"/>
          <w:szCs w:val="18"/>
          <w:lang w:val="pl-PL"/>
        </w:rPr>
        <w:t>Jednolity Europejski Dokument Zamówienia (JEDZ) – w osobnym pliku.</w:t>
      </w:r>
    </w:p>
    <w:p w14:paraId="4DAA945A" w14:textId="77777777" w:rsidR="00DD49F6" w:rsidRDefault="00DD49F6" w:rsidP="00DD49F6">
      <w:pPr>
        <w:pStyle w:val="Tekstpodstawowywcity"/>
        <w:spacing w:line="276" w:lineRule="auto"/>
        <w:ind w:left="360"/>
        <w:jc w:val="center"/>
        <w:rPr>
          <w:rFonts w:ascii="Arial" w:hAnsi="Arial" w:cs="Arial"/>
          <w:b/>
          <w:bCs/>
          <w:color w:val="000000"/>
          <w:sz w:val="20"/>
          <w:szCs w:val="20"/>
          <w:lang w:val="pl-PL"/>
        </w:rPr>
      </w:pPr>
    </w:p>
    <w:p w14:paraId="240A2327" w14:textId="77777777" w:rsidR="00DD49F6" w:rsidRDefault="00DD49F6" w:rsidP="00DD49F6">
      <w:pPr>
        <w:pStyle w:val="Tekstpodstawowywcity"/>
        <w:spacing w:line="276" w:lineRule="auto"/>
        <w:ind w:left="360"/>
        <w:jc w:val="center"/>
        <w:rPr>
          <w:rFonts w:ascii="Arial" w:hAnsi="Arial" w:cs="Arial"/>
          <w:b/>
          <w:bCs/>
          <w:color w:val="000000"/>
          <w:sz w:val="20"/>
          <w:szCs w:val="20"/>
          <w:lang w:val="pl-PL"/>
        </w:rPr>
      </w:pPr>
    </w:p>
    <w:p w14:paraId="33F35C92" w14:textId="77777777" w:rsidR="00DD49F6" w:rsidRPr="00DD49F6" w:rsidRDefault="00DD49F6" w:rsidP="00DD49F6">
      <w:pPr>
        <w:pStyle w:val="Tekstpodstawowywcity"/>
        <w:spacing w:line="276" w:lineRule="auto"/>
        <w:ind w:left="360"/>
        <w:jc w:val="center"/>
        <w:rPr>
          <w:rFonts w:ascii="Arial" w:hAnsi="Arial" w:cs="Arial"/>
          <w:b/>
          <w:bCs/>
          <w:color w:val="000000"/>
          <w:sz w:val="20"/>
          <w:szCs w:val="20"/>
          <w:lang w:val="pl-PL"/>
        </w:rPr>
      </w:pPr>
    </w:p>
    <w:p w14:paraId="1A3318DE"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354DCF98"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0521D6FC"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7E413013"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25DE4164"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5A7F4FCD"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61254755"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6E2E7C3D"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086133BD"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140A8BA4"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739BCBF8"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3AECEE8B"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2E88114E"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350CA9C4"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41D9822B"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50638DC7"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1642E330"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1F125E63"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1EBBCD6A"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25C41FFF"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700C2DDC"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1E4841EB"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5515848D"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358AE732"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2CD43811"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6477A1EA"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5C8B819F" w14:textId="1A1F5A84" w:rsidR="008F1F14" w:rsidRPr="000E5459" w:rsidRDefault="008F1F14" w:rsidP="00792BFE">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lastRenderedPageBreak/>
        <w:t xml:space="preserve">Załącznik nr </w:t>
      </w:r>
      <w:r w:rsidR="00F616EE">
        <w:rPr>
          <w:rFonts w:ascii="Arial" w:hAnsi="Arial" w:cs="Arial"/>
          <w:b/>
          <w:bCs/>
          <w:color w:val="000000"/>
          <w:sz w:val="18"/>
          <w:szCs w:val="18"/>
          <w:lang w:val="pl-PL"/>
        </w:rPr>
        <w:t>4</w:t>
      </w:r>
      <w:r w:rsidRPr="000E5459">
        <w:rPr>
          <w:rFonts w:ascii="Arial" w:hAnsi="Arial" w:cs="Arial"/>
          <w:b/>
          <w:bCs/>
          <w:color w:val="000000"/>
          <w:sz w:val="18"/>
          <w:szCs w:val="18"/>
        </w:rPr>
        <w:t xml:space="preserve"> do SWZ</w:t>
      </w:r>
    </w:p>
    <w:p w14:paraId="6EF89503" w14:textId="224D202E" w:rsidR="008F1F14" w:rsidRPr="007A50F1" w:rsidRDefault="008F1F14" w:rsidP="00792BFE">
      <w:pPr>
        <w:pStyle w:val="Tekstpodstawowywcity"/>
        <w:spacing w:line="276" w:lineRule="auto"/>
        <w:ind w:left="360"/>
        <w:jc w:val="right"/>
        <w:rPr>
          <w:rFonts w:ascii="Arial" w:hAnsi="Arial" w:cs="Arial"/>
          <w:b/>
          <w:bCs/>
          <w:color w:val="000000"/>
          <w:sz w:val="18"/>
          <w:szCs w:val="18"/>
          <w:lang w:val="pl-PL"/>
        </w:rPr>
      </w:pPr>
      <w:r>
        <w:rPr>
          <w:rFonts w:ascii="Arial" w:hAnsi="Arial" w:cs="Arial"/>
          <w:b/>
          <w:bCs/>
          <w:color w:val="000000"/>
          <w:sz w:val="18"/>
          <w:szCs w:val="18"/>
          <w:lang w:val="pl-PL"/>
        </w:rPr>
        <w:t xml:space="preserve"> </w:t>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t xml:space="preserve">   FZ-2380/</w:t>
      </w:r>
      <w:r w:rsidR="00F616EE">
        <w:rPr>
          <w:rFonts w:ascii="Arial" w:hAnsi="Arial" w:cs="Arial"/>
          <w:b/>
          <w:bCs/>
          <w:color w:val="000000"/>
          <w:sz w:val="18"/>
          <w:szCs w:val="18"/>
          <w:lang w:val="pl-PL"/>
        </w:rPr>
        <w:t>21</w:t>
      </w:r>
      <w:r w:rsidRPr="000E5459">
        <w:rPr>
          <w:rFonts w:ascii="Arial" w:hAnsi="Arial" w:cs="Arial"/>
          <w:b/>
          <w:bCs/>
          <w:color w:val="000000"/>
          <w:sz w:val="18"/>
          <w:szCs w:val="18"/>
        </w:rPr>
        <w:t>/2</w:t>
      </w:r>
      <w:r w:rsidR="007A50F1">
        <w:rPr>
          <w:rFonts w:ascii="Arial" w:hAnsi="Arial" w:cs="Arial"/>
          <w:b/>
          <w:bCs/>
          <w:color w:val="000000"/>
          <w:sz w:val="18"/>
          <w:szCs w:val="18"/>
          <w:lang w:val="pl-PL"/>
        </w:rPr>
        <w:t>3</w:t>
      </w:r>
      <w:r w:rsidRPr="000E5459">
        <w:rPr>
          <w:rFonts w:ascii="Arial" w:hAnsi="Arial" w:cs="Arial"/>
          <w:b/>
          <w:bCs/>
          <w:color w:val="000000"/>
          <w:sz w:val="18"/>
          <w:szCs w:val="18"/>
        </w:rPr>
        <w:t>/</w:t>
      </w:r>
      <w:r w:rsidR="007A50F1">
        <w:rPr>
          <w:rFonts w:ascii="Arial" w:hAnsi="Arial" w:cs="Arial"/>
          <w:b/>
          <w:bCs/>
          <w:color w:val="000000"/>
          <w:sz w:val="18"/>
          <w:szCs w:val="18"/>
          <w:lang w:val="pl-PL"/>
        </w:rPr>
        <w:t>MB</w:t>
      </w:r>
    </w:p>
    <w:p w14:paraId="517995A4" w14:textId="77777777" w:rsidR="008F1F14" w:rsidRDefault="008F1F14" w:rsidP="00792BFE">
      <w:pPr>
        <w:pStyle w:val="Tekstpodstawowywcity"/>
        <w:spacing w:line="276" w:lineRule="auto"/>
        <w:ind w:left="360"/>
        <w:jc w:val="right"/>
        <w:rPr>
          <w:rFonts w:ascii="Arial" w:hAnsi="Arial" w:cs="Arial"/>
          <w:b/>
          <w:bCs/>
          <w:color w:val="000000"/>
          <w:sz w:val="18"/>
          <w:szCs w:val="18"/>
        </w:rPr>
      </w:pPr>
    </w:p>
    <w:p w14:paraId="406E90AA" w14:textId="77777777" w:rsidR="008F1F14" w:rsidRPr="00756EB1" w:rsidRDefault="008F1F14" w:rsidP="00792BFE">
      <w:pPr>
        <w:widowControl w:val="0"/>
        <w:spacing w:after="120" w:line="276" w:lineRule="auto"/>
        <w:jc w:val="center"/>
        <w:rPr>
          <w:rFonts w:ascii="Arial" w:hAnsi="Arial" w:cs="Arial"/>
          <w:b/>
          <w:bCs/>
          <w:lang w:eastAsia="ar-SA"/>
        </w:rPr>
      </w:pPr>
      <w:r w:rsidRPr="00756EB1">
        <w:rPr>
          <w:rFonts w:ascii="Arial" w:hAnsi="Arial" w:cs="Arial"/>
          <w:b/>
          <w:iCs/>
          <w:sz w:val="24"/>
          <w:szCs w:val="24"/>
          <w:lang w:eastAsia="ar-SA"/>
        </w:rPr>
        <w:t xml:space="preserve">WYKAZ </w:t>
      </w:r>
      <w:r>
        <w:rPr>
          <w:rFonts w:ascii="Arial" w:hAnsi="Arial" w:cs="Arial"/>
          <w:b/>
          <w:iCs/>
          <w:sz w:val="24"/>
          <w:szCs w:val="24"/>
          <w:lang w:eastAsia="ar-SA"/>
        </w:rPr>
        <w:t>USŁUG do części</w:t>
      </w:r>
      <w:r w:rsidR="009E5F70">
        <w:rPr>
          <w:rFonts w:ascii="Arial" w:hAnsi="Arial" w:cs="Arial"/>
          <w:b/>
          <w:iCs/>
          <w:sz w:val="24"/>
          <w:szCs w:val="24"/>
          <w:lang w:eastAsia="ar-SA"/>
        </w:rPr>
        <w:t xml:space="preserve"> </w:t>
      </w:r>
      <w:r>
        <w:rPr>
          <w:rFonts w:ascii="Arial" w:hAnsi="Arial" w:cs="Arial"/>
          <w:b/>
          <w:iCs/>
          <w:sz w:val="24"/>
          <w:szCs w:val="24"/>
          <w:lang w:eastAsia="ar-SA"/>
        </w:rPr>
        <w:t>………..</w:t>
      </w:r>
    </w:p>
    <w:p w14:paraId="6CB0ACA9" w14:textId="77777777" w:rsidR="008F1F14" w:rsidRPr="00756EB1" w:rsidRDefault="008F1F14" w:rsidP="00792BFE">
      <w:pPr>
        <w:widowControl w:val="0"/>
        <w:spacing w:line="276" w:lineRule="auto"/>
        <w:jc w:val="center"/>
        <w:rPr>
          <w:rFonts w:ascii="Arial" w:hAnsi="Arial" w:cs="Arial"/>
          <w:sz w:val="18"/>
          <w:szCs w:val="18"/>
          <w:lang w:eastAsia="ar-SA"/>
        </w:rPr>
      </w:pPr>
      <w:r w:rsidRPr="00756EB1">
        <w:rPr>
          <w:rFonts w:ascii="Arial" w:hAnsi="Arial" w:cs="Arial"/>
          <w:b/>
          <w:bCs/>
          <w:lang w:eastAsia="ar-SA"/>
        </w:rPr>
        <w:t xml:space="preserve"> na potwierdzenie spełnienia warunku, o którym mowa w pkt </w:t>
      </w:r>
      <w:r>
        <w:rPr>
          <w:rFonts w:ascii="Arial" w:hAnsi="Arial" w:cs="Arial"/>
          <w:b/>
          <w:bCs/>
          <w:lang w:eastAsia="ar-SA"/>
        </w:rPr>
        <w:t>10.2.4.</w:t>
      </w:r>
      <w:r w:rsidRPr="00756EB1">
        <w:rPr>
          <w:rFonts w:ascii="Arial" w:hAnsi="Arial" w:cs="Arial"/>
          <w:b/>
          <w:bCs/>
          <w:lang w:eastAsia="ar-SA"/>
        </w:rPr>
        <w:t xml:space="preserve"> SWZ</w:t>
      </w:r>
    </w:p>
    <w:p w14:paraId="50DCC69B" w14:textId="77777777" w:rsidR="008F1F14" w:rsidRPr="00756EB1" w:rsidRDefault="008F1F14" w:rsidP="00792BFE">
      <w:pPr>
        <w:spacing w:line="276" w:lineRule="auto"/>
        <w:ind w:left="284"/>
        <w:jc w:val="center"/>
        <w:rPr>
          <w:rFonts w:ascii="Arial" w:hAnsi="Arial" w:cs="Arial"/>
          <w:sz w:val="18"/>
          <w:szCs w:val="18"/>
          <w:lang w:eastAsia="ar-SA"/>
        </w:rPr>
      </w:pPr>
    </w:p>
    <w:p w14:paraId="40BC01D9" w14:textId="75AA5F1A" w:rsidR="008F1F14" w:rsidRDefault="008F1F14" w:rsidP="007A50F1">
      <w:pPr>
        <w:spacing w:line="276" w:lineRule="auto"/>
        <w:jc w:val="both"/>
        <w:rPr>
          <w:rFonts w:ascii="Arial" w:hAnsi="Arial" w:cs="Arial"/>
          <w:b/>
          <w:lang w:eastAsia="ar-SA"/>
        </w:rPr>
      </w:pPr>
      <w:bookmarkStart w:id="46" w:name="_Hlk65416462"/>
      <w:r w:rsidRPr="000C40D4">
        <w:rPr>
          <w:rFonts w:ascii="Arial" w:hAnsi="Arial" w:cs="Arial"/>
          <w:b/>
          <w:lang w:eastAsia="ar-SA"/>
        </w:rPr>
        <w:t xml:space="preserve">do postępowania o udzielenie zamówienia publicznego prowadzonego w trybie </w:t>
      </w:r>
      <w:bookmarkEnd w:id="46"/>
      <w:r>
        <w:rPr>
          <w:rFonts w:ascii="Arial" w:hAnsi="Arial" w:cs="Arial"/>
          <w:b/>
          <w:lang w:eastAsia="ar-SA"/>
        </w:rPr>
        <w:t xml:space="preserve">przetargu nieograniczonego </w:t>
      </w:r>
      <w:r w:rsidRPr="008F1F14">
        <w:rPr>
          <w:rFonts w:ascii="Arial" w:hAnsi="Arial" w:cs="Arial"/>
          <w:b/>
          <w:lang w:eastAsia="ar-SA"/>
        </w:rPr>
        <w:t xml:space="preserve">na </w:t>
      </w:r>
      <w:r w:rsidR="00445572" w:rsidRPr="00445572">
        <w:rPr>
          <w:rFonts w:ascii="Arial" w:hAnsi="Arial" w:cs="Arial"/>
          <w:b/>
          <w:lang w:eastAsia="ar-SA"/>
        </w:rPr>
        <w:t>sukcesywne świadczenie pogwarancyjnych usług przeglądów, napraw, konserwacji, kalibracji (adiustacji) i wzorcowania urządzeń do badania zawartości alkoholu w wydychanym powietrzu</w:t>
      </w:r>
    </w:p>
    <w:p w14:paraId="079FBDFF" w14:textId="77777777" w:rsidR="008F1F14" w:rsidRPr="00756EB1" w:rsidRDefault="008F1F14" w:rsidP="00792BFE">
      <w:pPr>
        <w:spacing w:line="276" w:lineRule="auto"/>
        <w:ind w:left="284"/>
        <w:jc w:val="both"/>
        <w:rPr>
          <w:rFonts w:ascii="Arial" w:hAnsi="Arial" w:cs="Arial"/>
          <w:b/>
          <w:bCs/>
          <w:lang w:eastAsia="ar-SA"/>
        </w:rPr>
      </w:pPr>
    </w:p>
    <w:p w14:paraId="1648A326" w14:textId="77777777" w:rsidR="008F1F14" w:rsidRPr="00756EB1" w:rsidRDefault="008F1F14" w:rsidP="00792BFE">
      <w:pPr>
        <w:widowControl w:val="0"/>
        <w:tabs>
          <w:tab w:val="left" w:pos="1260"/>
        </w:tabs>
        <w:autoSpaceDE w:val="0"/>
        <w:spacing w:line="276" w:lineRule="auto"/>
        <w:jc w:val="both"/>
        <w:rPr>
          <w:rFonts w:ascii="Arial" w:hAnsi="Arial" w:cs="Arial"/>
          <w:lang w:eastAsia="ar-SA"/>
        </w:rPr>
      </w:pPr>
      <w:r w:rsidRPr="00756EB1">
        <w:rPr>
          <w:rFonts w:ascii="Arial" w:hAnsi="Arial" w:cs="Arial"/>
          <w:lang w:eastAsia="ar-SA"/>
        </w:rPr>
        <w:t>Nazwa Wykonawcy: …………………………….…………………………………………….............</w:t>
      </w:r>
    </w:p>
    <w:p w14:paraId="7BA7B587" w14:textId="77777777" w:rsidR="008F1F14" w:rsidRPr="00756EB1" w:rsidRDefault="008F1F14" w:rsidP="00792BFE">
      <w:pPr>
        <w:widowControl w:val="0"/>
        <w:tabs>
          <w:tab w:val="left" w:pos="1260"/>
        </w:tabs>
        <w:autoSpaceDE w:val="0"/>
        <w:spacing w:line="276" w:lineRule="auto"/>
        <w:jc w:val="both"/>
        <w:rPr>
          <w:rFonts w:ascii="Arial" w:hAnsi="Arial" w:cs="Arial"/>
          <w:b/>
          <w:sz w:val="22"/>
          <w:szCs w:val="22"/>
          <w:lang w:eastAsia="ar-SA"/>
        </w:rPr>
      </w:pPr>
      <w:r w:rsidRPr="00756EB1">
        <w:rPr>
          <w:rFonts w:ascii="Arial" w:hAnsi="Arial" w:cs="Arial"/>
          <w:lang w:eastAsia="ar-SA"/>
        </w:rPr>
        <w:t xml:space="preserve">                               </w:t>
      </w:r>
    </w:p>
    <w:p w14:paraId="6BEBFC3E" w14:textId="77777777" w:rsidR="008F1F14" w:rsidRPr="00756EB1" w:rsidRDefault="00943D48" w:rsidP="00792BFE">
      <w:pPr>
        <w:spacing w:line="276" w:lineRule="auto"/>
        <w:jc w:val="center"/>
        <w:rPr>
          <w:rFonts w:ascii="Arial" w:hAnsi="Arial" w:cs="Arial"/>
          <w:i/>
          <w:sz w:val="18"/>
          <w:szCs w:val="18"/>
          <w:lang w:eastAsia="ar-SA"/>
        </w:rPr>
      </w:pPr>
      <w:r w:rsidRPr="00756EB1">
        <w:rPr>
          <w:noProof/>
        </w:rPr>
        <mc:AlternateContent>
          <mc:Choice Requires="wps">
            <w:drawing>
              <wp:anchor distT="0" distB="0" distL="89535" distR="89535" simplePos="0" relativeHeight="251657728" behindDoc="0" locked="0" layoutInCell="1" allowOverlap="1" wp14:anchorId="64A185BE" wp14:editId="2394AEBB">
                <wp:simplePos x="0" y="0"/>
                <wp:positionH relativeFrom="column">
                  <wp:posOffset>-28575</wp:posOffset>
                </wp:positionH>
                <wp:positionV relativeFrom="paragraph">
                  <wp:posOffset>168275</wp:posOffset>
                </wp:positionV>
                <wp:extent cx="5708650" cy="303847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3038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70" w:type="dxa"/>
                              <w:tblLayout w:type="fixed"/>
                              <w:tblCellMar>
                                <w:left w:w="70" w:type="dxa"/>
                                <w:right w:w="70" w:type="dxa"/>
                              </w:tblCellMar>
                              <w:tblLook w:val="0000" w:firstRow="0" w:lastRow="0" w:firstColumn="0" w:lastColumn="0" w:noHBand="0" w:noVBand="0"/>
                            </w:tblPr>
                            <w:tblGrid>
                              <w:gridCol w:w="537"/>
                              <w:gridCol w:w="2253"/>
                              <w:gridCol w:w="1057"/>
                              <w:gridCol w:w="1124"/>
                              <w:gridCol w:w="1347"/>
                              <w:gridCol w:w="1240"/>
                              <w:gridCol w:w="1231"/>
                            </w:tblGrid>
                            <w:tr w:rsidR="007F37A9" w14:paraId="3982590D" w14:textId="77777777" w:rsidTr="007A50F1">
                              <w:tc>
                                <w:tcPr>
                                  <w:tcW w:w="550" w:type="dxa"/>
                                  <w:tcBorders>
                                    <w:top w:val="single" w:sz="4" w:space="0" w:color="000000"/>
                                    <w:left w:val="single" w:sz="4" w:space="0" w:color="000000"/>
                                    <w:bottom w:val="single" w:sz="4" w:space="0" w:color="000000"/>
                                  </w:tcBorders>
                                  <w:shd w:val="clear" w:color="auto" w:fill="auto"/>
                                </w:tcPr>
                                <w:p w14:paraId="4D9A5AD1" w14:textId="77777777" w:rsidR="007F37A9" w:rsidRDefault="007F37A9">
                                  <w:pPr>
                                    <w:widowControl w:val="0"/>
                                    <w:autoSpaceDE w:val="0"/>
                                    <w:snapToGrid w:val="0"/>
                                    <w:jc w:val="center"/>
                                    <w:rPr>
                                      <w:rFonts w:ascii="Arial" w:hAnsi="Arial" w:cs="Arial"/>
                                      <w:b/>
                                      <w:bCs/>
                                      <w:sz w:val="18"/>
                                      <w:szCs w:val="18"/>
                                    </w:rPr>
                                  </w:pPr>
                                </w:p>
                                <w:p w14:paraId="359AE87B"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L.p.</w:t>
                                  </w:r>
                                </w:p>
                              </w:tc>
                              <w:tc>
                                <w:tcPr>
                                  <w:tcW w:w="2330" w:type="dxa"/>
                                  <w:tcBorders>
                                    <w:top w:val="single" w:sz="4" w:space="0" w:color="000000"/>
                                    <w:left w:val="single" w:sz="4" w:space="0" w:color="000000"/>
                                    <w:bottom w:val="single" w:sz="4" w:space="0" w:color="000000"/>
                                  </w:tcBorders>
                                  <w:shd w:val="clear" w:color="auto" w:fill="auto"/>
                                  <w:vAlign w:val="center"/>
                                </w:tcPr>
                                <w:p w14:paraId="12D58762"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Przedmiot zamówienia</w:t>
                                  </w:r>
                                </w:p>
                                <w:p w14:paraId="24B78622"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(zakres rzeczowy usługi)</w:t>
                                  </w:r>
                                </w:p>
                              </w:tc>
                              <w:tc>
                                <w:tcPr>
                                  <w:tcW w:w="1090" w:type="dxa"/>
                                  <w:tcBorders>
                                    <w:top w:val="single" w:sz="4" w:space="0" w:color="000000"/>
                                    <w:left w:val="single" w:sz="4" w:space="0" w:color="000000"/>
                                    <w:bottom w:val="single" w:sz="4" w:space="0" w:color="000000"/>
                                  </w:tcBorders>
                                  <w:shd w:val="clear" w:color="auto" w:fill="auto"/>
                                  <w:vAlign w:val="center"/>
                                </w:tcPr>
                                <w:p w14:paraId="2FA17D6D"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Wartość usługi brutto</w:t>
                                  </w:r>
                                </w:p>
                              </w:tc>
                              <w:tc>
                                <w:tcPr>
                                  <w:tcW w:w="1160" w:type="dxa"/>
                                  <w:tcBorders>
                                    <w:top w:val="single" w:sz="4" w:space="0" w:color="000000"/>
                                    <w:left w:val="single" w:sz="4" w:space="0" w:color="000000"/>
                                    <w:bottom w:val="single" w:sz="4" w:space="0" w:color="000000"/>
                                  </w:tcBorders>
                                  <w:shd w:val="clear" w:color="auto" w:fill="auto"/>
                                  <w:vAlign w:val="center"/>
                                </w:tcPr>
                                <w:p w14:paraId="6155857A"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Miejsce wykonania</w:t>
                                  </w:r>
                                </w:p>
                                <w:p w14:paraId="28EE9315"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usługi</w:t>
                                  </w:r>
                                </w:p>
                              </w:tc>
                              <w:tc>
                                <w:tcPr>
                                  <w:tcW w:w="1391" w:type="dxa"/>
                                  <w:tcBorders>
                                    <w:top w:val="single" w:sz="4" w:space="0" w:color="000000"/>
                                    <w:left w:val="single" w:sz="4" w:space="0" w:color="000000"/>
                                    <w:bottom w:val="single" w:sz="4" w:space="0" w:color="000000"/>
                                  </w:tcBorders>
                                  <w:shd w:val="clear" w:color="auto" w:fill="auto"/>
                                  <w:vAlign w:val="center"/>
                                </w:tcPr>
                                <w:p w14:paraId="638D4679" w14:textId="77777777" w:rsidR="007F37A9" w:rsidRDefault="007F37A9" w:rsidP="002A3705">
                                  <w:pPr>
                                    <w:widowControl w:val="0"/>
                                    <w:autoSpaceDE w:val="0"/>
                                    <w:jc w:val="center"/>
                                    <w:rPr>
                                      <w:rFonts w:ascii="Arial" w:hAnsi="Arial" w:cs="Arial"/>
                                      <w:b/>
                                      <w:bCs/>
                                      <w:sz w:val="18"/>
                                      <w:szCs w:val="18"/>
                                    </w:rPr>
                                  </w:pPr>
                                  <w:r>
                                    <w:rPr>
                                      <w:rFonts w:ascii="Arial" w:hAnsi="Arial" w:cs="Arial"/>
                                      <w:b/>
                                      <w:bCs/>
                                      <w:sz w:val="18"/>
                                      <w:szCs w:val="18"/>
                                    </w:rPr>
                                    <w:t>Data wykonania/</w:t>
                                  </w:r>
                                </w:p>
                                <w:p w14:paraId="3DD5727D" w14:textId="77777777" w:rsidR="007F37A9" w:rsidRDefault="007F37A9" w:rsidP="002A3705">
                                  <w:pPr>
                                    <w:widowControl w:val="0"/>
                                    <w:autoSpaceDE w:val="0"/>
                                    <w:jc w:val="center"/>
                                    <w:rPr>
                                      <w:rFonts w:ascii="Arial" w:hAnsi="Arial" w:cs="Arial"/>
                                      <w:b/>
                                      <w:bCs/>
                                      <w:sz w:val="18"/>
                                      <w:szCs w:val="18"/>
                                    </w:rPr>
                                  </w:pPr>
                                  <w:r>
                                    <w:rPr>
                                      <w:rFonts w:ascii="Arial" w:hAnsi="Arial" w:cs="Arial"/>
                                      <w:b/>
                                      <w:bCs/>
                                      <w:sz w:val="18"/>
                                      <w:szCs w:val="18"/>
                                    </w:rPr>
                                    <w:t xml:space="preserve">wykonywania usługi </w:t>
                                  </w:r>
                                </w:p>
                                <w:p w14:paraId="4095F9C8" w14:textId="77777777" w:rsidR="007F37A9" w:rsidRDefault="007F37A9" w:rsidP="002A3705">
                                  <w:pPr>
                                    <w:widowControl w:val="0"/>
                                    <w:autoSpaceDE w:val="0"/>
                                    <w:jc w:val="center"/>
                                    <w:rPr>
                                      <w:rFonts w:ascii="Arial" w:hAnsi="Arial" w:cs="Arial"/>
                                      <w:b/>
                                      <w:bCs/>
                                      <w:sz w:val="18"/>
                                      <w:szCs w:val="18"/>
                                    </w:rPr>
                                  </w:pPr>
                                  <w:r>
                                    <w:rPr>
                                      <w:rFonts w:ascii="Arial" w:hAnsi="Arial" w:cs="Arial"/>
                                      <w:b/>
                                      <w:bCs/>
                                      <w:sz w:val="18"/>
                                      <w:szCs w:val="18"/>
                                    </w:rPr>
                                    <w:t>(miesiąc - rok)</w:t>
                                  </w:r>
                                </w:p>
                              </w:tc>
                              <w:tc>
                                <w:tcPr>
                                  <w:tcW w:w="1280" w:type="dxa"/>
                                  <w:tcBorders>
                                    <w:top w:val="single" w:sz="4" w:space="0" w:color="000000"/>
                                    <w:left w:val="single" w:sz="4" w:space="0" w:color="000000"/>
                                    <w:bottom w:val="single" w:sz="4" w:space="0" w:color="000000"/>
                                  </w:tcBorders>
                                  <w:shd w:val="clear" w:color="auto" w:fill="auto"/>
                                </w:tcPr>
                                <w:p w14:paraId="549C355D"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Wykonawca usługi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7B8041C" w14:textId="77777777" w:rsidR="007F37A9" w:rsidRDefault="007F37A9">
                                  <w:pPr>
                                    <w:widowControl w:val="0"/>
                                    <w:tabs>
                                      <w:tab w:val="left" w:pos="8960"/>
                                    </w:tabs>
                                    <w:autoSpaceDE w:val="0"/>
                                    <w:ind w:right="100"/>
                                  </w:pPr>
                                  <w:r>
                                    <w:rPr>
                                      <w:rFonts w:ascii="Arial" w:hAnsi="Arial" w:cs="Arial"/>
                                      <w:b/>
                                      <w:bCs/>
                                      <w:sz w:val="18"/>
                                      <w:szCs w:val="18"/>
                                    </w:rPr>
                                    <w:t>Odbiorca usługi</w:t>
                                  </w:r>
                                </w:p>
                              </w:tc>
                            </w:tr>
                            <w:tr w:rsidR="007F37A9" w14:paraId="16780771" w14:textId="77777777" w:rsidTr="007A50F1">
                              <w:tc>
                                <w:tcPr>
                                  <w:tcW w:w="550" w:type="dxa"/>
                                  <w:tcBorders>
                                    <w:top w:val="single" w:sz="4" w:space="0" w:color="000000"/>
                                    <w:left w:val="single" w:sz="4" w:space="0" w:color="000000"/>
                                    <w:bottom w:val="single" w:sz="4" w:space="0" w:color="000000"/>
                                  </w:tcBorders>
                                  <w:shd w:val="clear" w:color="auto" w:fill="auto"/>
                                </w:tcPr>
                                <w:p w14:paraId="589F0803"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1</w:t>
                                  </w:r>
                                </w:p>
                              </w:tc>
                              <w:tc>
                                <w:tcPr>
                                  <w:tcW w:w="2330" w:type="dxa"/>
                                  <w:tcBorders>
                                    <w:top w:val="single" w:sz="4" w:space="0" w:color="000000"/>
                                    <w:left w:val="single" w:sz="4" w:space="0" w:color="000000"/>
                                    <w:bottom w:val="single" w:sz="4" w:space="0" w:color="000000"/>
                                  </w:tcBorders>
                                  <w:shd w:val="clear" w:color="auto" w:fill="auto"/>
                                  <w:vAlign w:val="center"/>
                                </w:tcPr>
                                <w:p w14:paraId="68032F15"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2</w:t>
                                  </w:r>
                                </w:p>
                              </w:tc>
                              <w:tc>
                                <w:tcPr>
                                  <w:tcW w:w="1090" w:type="dxa"/>
                                  <w:tcBorders>
                                    <w:top w:val="single" w:sz="4" w:space="0" w:color="000000"/>
                                    <w:left w:val="single" w:sz="4" w:space="0" w:color="000000"/>
                                    <w:bottom w:val="single" w:sz="4" w:space="0" w:color="000000"/>
                                  </w:tcBorders>
                                  <w:shd w:val="clear" w:color="auto" w:fill="auto"/>
                                  <w:vAlign w:val="center"/>
                                </w:tcPr>
                                <w:p w14:paraId="5D322A38"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3</w:t>
                                  </w:r>
                                </w:p>
                              </w:tc>
                              <w:tc>
                                <w:tcPr>
                                  <w:tcW w:w="1160" w:type="dxa"/>
                                  <w:tcBorders>
                                    <w:top w:val="single" w:sz="4" w:space="0" w:color="000000"/>
                                    <w:left w:val="single" w:sz="4" w:space="0" w:color="000000"/>
                                    <w:bottom w:val="single" w:sz="4" w:space="0" w:color="000000"/>
                                  </w:tcBorders>
                                  <w:shd w:val="clear" w:color="auto" w:fill="auto"/>
                                  <w:vAlign w:val="center"/>
                                </w:tcPr>
                                <w:p w14:paraId="688A8E44"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4</w:t>
                                  </w:r>
                                </w:p>
                              </w:tc>
                              <w:tc>
                                <w:tcPr>
                                  <w:tcW w:w="1391" w:type="dxa"/>
                                  <w:tcBorders>
                                    <w:top w:val="single" w:sz="4" w:space="0" w:color="000000"/>
                                    <w:left w:val="single" w:sz="4" w:space="0" w:color="000000"/>
                                    <w:bottom w:val="single" w:sz="4" w:space="0" w:color="000000"/>
                                  </w:tcBorders>
                                  <w:shd w:val="clear" w:color="auto" w:fill="auto"/>
                                  <w:vAlign w:val="center"/>
                                </w:tcPr>
                                <w:p w14:paraId="2680C46F"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5</w:t>
                                  </w:r>
                                </w:p>
                              </w:tc>
                              <w:tc>
                                <w:tcPr>
                                  <w:tcW w:w="1280" w:type="dxa"/>
                                  <w:tcBorders>
                                    <w:top w:val="single" w:sz="4" w:space="0" w:color="000000"/>
                                    <w:left w:val="single" w:sz="4" w:space="0" w:color="000000"/>
                                    <w:bottom w:val="single" w:sz="4" w:space="0" w:color="000000"/>
                                  </w:tcBorders>
                                  <w:shd w:val="clear" w:color="auto" w:fill="auto"/>
                                </w:tcPr>
                                <w:p w14:paraId="34FCA839"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6</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BCE5AA3" w14:textId="77777777" w:rsidR="007F37A9" w:rsidRDefault="007F37A9">
                                  <w:pPr>
                                    <w:widowControl w:val="0"/>
                                    <w:autoSpaceDE w:val="0"/>
                                    <w:jc w:val="center"/>
                                  </w:pPr>
                                  <w:r>
                                    <w:rPr>
                                      <w:rFonts w:ascii="Arial" w:hAnsi="Arial" w:cs="Arial"/>
                                      <w:b/>
                                      <w:bCs/>
                                      <w:sz w:val="18"/>
                                      <w:szCs w:val="18"/>
                                    </w:rPr>
                                    <w:t>7</w:t>
                                  </w:r>
                                </w:p>
                              </w:tc>
                            </w:tr>
                            <w:tr w:rsidR="007F37A9" w14:paraId="572C8F69" w14:textId="77777777" w:rsidTr="007A50F1">
                              <w:trPr>
                                <w:trHeight w:val="1511"/>
                              </w:trPr>
                              <w:tc>
                                <w:tcPr>
                                  <w:tcW w:w="550" w:type="dxa"/>
                                  <w:tcBorders>
                                    <w:top w:val="single" w:sz="4" w:space="0" w:color="000000"/>
                                    <w:left w:val="single" w:sz="4" w:space="0" w:color="000000"/>
                                    <w:bottom w:val="single" w:sz="4" w:space="0" w:color="000000"/>
                                  </w:tcBorders>
                                  <w:shd w:val="clear" w:color="auto" w:fill="auto"/>
                                </w:tcPr>
                                <w:p w14:paraId="15C246EE" w14:textId="77777777" w:rsidR="007F37A9" w:rsidRDefault="007F37A9">
                                  <w:pPr>
                                    <w:widowControl w:val="0"/>
                                    <w:autoSpaceDE w:val="0"/>
                                    <w:snapToGrid w:val="0"/>
                                    <w:rPr>
                                      <w:rFonts w:ascii="Arial" w:hAnsi="Arial" w:cs="Arial"/>
                                      <w:b/>
                                      <w:bCs/>
                                      <w:sz w:val="22"/>
                                      <w:szCs w:val="22"/>
                                    </w:rPr>
                                  </w:pPr>
                                </w:p>
                              </w:tc>
                              <w:tc>
                                <w:tcPr>
                                  <w:tcW w:w="2330" w:type="dxa"/>
                                  <w:tcBorders>
                                    <w:top w:val="single" w:sz="4" w:space="0" w:color="000000"/>
                                    <w:left w:val="single" w:sz="4" w:space="0" w:color="000000"/>
                                    <w:bottom w:val="single" w:sz="4" w:space="0" w:color="000000"/>
                                  </w:tcBorders>
                                  <w:shd w:val="clear" w:color="auto" w:fill="auto"/>
                                </w:tcPr>
                                <w:p w14:paraId="5927D9DF" w14:textId="77777777" w:rsidR="007F37A9" w:rsidRDefault="007F37A9">
                                  <w:pPr>
                                    <w:widowControl w:val="0"/>
                                    <w:autoSpaceDE w:val="0"/>
                                    <w:snapToGrid w:val="0"/>
                                    <w:rPr>
                                      <w:rFonts w:ascii="Arial" w:hAnsi="Arial" w:cs="Arial"/>
                                      <w:b/>
                                      <w:bCs/>
                                      <w:sz w:val="22"/>
                                      <w:szCs w:val="22"/>
                                    </w:rPr>
                                  </w:pPr>
                                </w:p>
                              </w:tc>
                              <w:tc>
                                <w:tcPr>
                                  <w:tcW w:w="1090" w:type="dxa"/>
                                  <w:tcBorders>
                                    <w:top w:val="single" w:sz="4" w:space="0" w:color="000000"/>
                                    <w:left w:val="single" w:sz="4" w:space="0" w:color="000000"/>
                                    <w:bottom w:val="single" w:sz="4" w:space="0" w:color="000000"/>
                                  </w:tcBorders>
                                  <w:shd w:val="clear" w:color="auto" w:fill="auto"/>
                                </w:tcPr>
                                <w:p w14:paraId="68DE2FCD" w14:textId="77777777" w:rsidR="007F37A9" w:rsidRDefault="007F37A9">
                                  <w:pPr>
                                    <w:widowControl w:val="0"/>
                                    <w:autoSpaceDE w:val="0"/>
                                    <w:snapToGrid w:val="0"/>
                                    <w:ind w:left="290" w:hanging="290"/>
                                    <w:rPr>
                                      <w:rFonts w:ascii="Arial" w:hAnsi="Arial" w:cs="Arial"/>
                                      <w:b/>
                                      <w:bCs/>
                                      <w:sz w:val="22"/>
                                      <w:szCs w:val="22"/>
                                    </w:rPr>
                                  </w:pPr>
                                </w:p>
                              </w:tc>
                              <w:tc>
                                <w:tcPr>
                                  <w:tcW w:w="1160" w:type="dxa"/>
                                  <w:tcBorders>
                                    <w:top w:val="single" w:sz="4" w:space="0" w:color="000000"/>
                                    <w:left w:val="single" w:sz="4" w:space="0" w:color="000000"/>
                                    <w:bottom w:val="single" w:sz="4" w:space="0" w:color="000000"/>
                                  </w:tcBorders>
                                  <w:shd w:val="clear" w:color="auto" w:fill="auto"/>
                                </w:tcPr>
                                <w:p w14:paraId="2EDCCBFA" w14:textId="77777777" w:rsidR="007F37A9" w:rsidRDefault="007F37A9">
                                  <w:pPr>
                                    <w:widowControl w:val="0"/>
                                    <w:autoSpaceDE w:val="0"/>
                                    <w:snapToGrid w:val="0"/>
                                    <w:jc w:val="center"/>
                                    <w:rPr>
                                      <w:rFonts w:ascii="Arial" w:hAnsi="Arial" w:cs="Arial"/>
                                      <w:b/>
                                      <w:bCs/>
                                      <w:sz w:val="22"/>
                                      <w:szCs w:val="22"/>
                                    </w:rPr>
                                  </w:pPr>
                                </w:p>
                              </w:tc>
                              <w:tc>
                                <w:tcPr>
                                  <w:tcW w:w="1391" w:type="dxa"/>
                                  <w:tcBorders>
                                    <w:top w:val="single" w:sz="4" w:space="0" w:color="000000"/>
                                    <w:left w:val="single" w:sz="4" w:space="0" w:color="000000"/>
                                    <w:bottom w:val="single" w:sz="4" w:space="0" w:color="000000"/>
                                  </w:tcBorders>
                                  <w:shd w:val="clear" w:color="auto" w:fill="auto"/>
                                </w:tcPr>
                                <w:p w14:paraId="6789FD00" w14:textId="77777777" w:rsidR="007F37A9" w:rsidRDefault="007F37A9">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tcBorders>
                                  <w:shd w:val="clear" w:color="auto" w:fill="auto"/>
                                </w:tcPr>
                                <w:p w14:paraId="33BBD845" w14:textId="77777777" w:rsidR="007F37A9" w:rsidRDefault="007F37A9">
                                  <w:pPr>
                                    <w:widowControl w:val="0"/>
                                    <w:autoSpaceDE w:val="0"/>
                                    <w:snapToGrid w:val="0"/>
                                    <w:rPr>
                                      <w:rFonts w:ascii="Arial" w:hAnsi="Arial" w:cs="Arial"/>
                                      <w:b/>
                                      <w:bCs/>
                                      <w:sz w:val="22"/>
                                      <w:szCs w:val="22"/>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8649ECA" w14:textId="77777777" w:rsidR="007F37A9" w:rsidRDefault="007F37A9">
                                  <w:pPr>
                                    <w:widowControl w:val="0"/>
                                    <w:autoSpaceDE w:val="0"/>
                                    <w:snapToGrid w:val="0"/>
                                    <w:rPr>
                                      <w:rFonts w:ascii="Arial" w:hAnsi="Arial" w:cs="Arial"/>
                                      <w:b/>
                                      <w:bCs/>
                                      <w:sz w:val="22"/>
                                      <w:szCs w:val="22"/>
                                    </w:rPr>
                                  </w:pPr>
                                </w:p>
                              </w:tc>
                            </w:tr>
                            <w:tr w:rsidR="007F37A9" w14:paraId="7A9DB9C6" w14:textId="77777777" w:rsidTr="007A50F1">
                              <w:trPr>
                                <w:trHeight w:val="1590"/>
                              </w:trPr>
                              <w:tc>
                                <w:tcPr>
                                  <w:tcW w:w="550" w:type="dxa"/>
                                  <w:tcBorders>
                                    <w:top w:val="single" w:sz="4" w:space="0" w:color="000000"/>
                                    <w:left w:val="single" w:sz="4" w:space="0" w:color="000000"/>
                                    <w:bottom w:val="single" w:sz="4" w:space="0" w:color="000000"/>
                                  </w:tcBorders>
                                  <w:shd w:val="clear" w:color="auto" w:fill="auto"/>
                                </w:tcPr>
                                <w:p w14:paraId="63869BCA" w14:textId="77777777" w:rsidR="007F37A9" w:rsidRDefault="007F37A9">
                                  <w:pPr>
                                    <w:widowControl w:val="0"/>
                                    <w:autoSpaceDE w:val="0"/>
                                    <w:snapToGrid w:val="0"/>
                                    <w:rPr>
                                      <w:rFonts w:ascii="Arial" w:hAnsi="Arial" w:cs="Arial"/>
                                      <w:b/>
                                      <w:bCs/>
                                      <w:sz w:val="22"/>
                                      <w:szCs w:val="22"/>
                                    </w:rPr>
                                  </w:pPr>
                                </w:p>
                              </w:tc>
                              <w:tc>
                                <w:tcPr>
                                  <w:tcW w:w="2330" w:type="dxa"/>
                                  <w:tcBorders>
                                    <w:top w:val="single" w:sz="4" w:space="0" w:color="000000"/>
                                    <w:left w:val="single" w:sz="4" w:space="0" w:color="000000"/>
                                    <w:bottom w:val="single" w:sz="4" w:space="0" w:color="000000"/>
                                  </w:tcBorders>
                                  <w:shd w:val="clear" w:color="auto" w:fill="auto"/>
                                </w:tcPr>
                                <w:p w14:paraId="3E137CC2" w14:textId="77777777" w:rsidR="007F37A9" w:rsidRDefault="007F37A9" w:rsidP="008F1F14">
                                  <w:pPr>
                                    <w:widowControl w:val="0"/>
                                    <w:autoSpaceDE w:val="0"/>
                                    <w:snapToGrid w:val="0"/>
                                    <w:ind w:left="-623"/>
                                    <w:rPr>
                                      <w:rFonts w:ascii="Arial" w:hAnsi="Arial" w:cs="Arial"/>
                                      <w:b/>
                                      <w:bCs/>
                                      <w:sz w:val="22"/>
                                      <w:szCs w:val="22"/>
                                    </w:rPr>
                                  </w:pPr>
                                </w:p>
                              </w:tc>
                              <w:tc>
                                <w:tcPr>
                                  <w:tcW w:w="1090" w:type="dxa"/>
                                  <w:tcBorders>
                                    <w:top w:val="single" w:sz="4" w:space="0" w:color="000000"/>
                                    <w:left w:val="single" w:sz="4" w:space="0" w:color="000000"/>
                                    <w:bottom w:val="single" w:sz="4" w:space="0" w:color="000000"/>
                                  </w:tcBorders>
                                  <w:shd w:val="clear" w:color="auto" w:fill="auto"/>
                                </w:tcPr>
                                <w:p w14:paraId="0CA5F94B" w14:textId="77777777" w:rsidR="007F37A9" w:rsidRDefault="007F37A9">
                                  <w:pPr>
                                    <w:widowControl w:val="0"/>
                                    <w:autoSpaceDE w:val="0"/>
                                    <w:snapToGrid w:val="0"/>
                                    <w:rPr>
                                      <w:rFonts w:ascii="Arial" w:hAnsi="Arial" w:cs="Arial"/>
                                      <w:b/>
                                      <w:bCs/>
                                      <w:sz w:val="22"/>
                                      <w:szCs w:val="22"/>
                                    </w:rPr>
                                  </w:pPr>
                                </w:p>
                              </w:tc>
                              <w:tc>
                                <w:tcPr>
                                  <w:tcW w:w="1160" w:type="dxa"/>
                                  <w:tcBorders>
                                    <w:top w:val="single" w:sz="4" w:space="0" w:color="000000"/>
                                    <w:left w:val="single" w:sz="4" w:space="0" w:color="000000"/>
                                    <w:bottom w:val="single" w:sz="4" w:space="0" w:color="000000"/>
                                  </w:tcBorders>
                                  <w:shd w:val="clear" w:color="auto" w:fill="auto"/>
                                </w:tcPr>
                                <w:p w14:paraId="56596B6A" w14:textId="77777777" w:rsidR="007F37A9" w:rsidRDefault="007F37A9">
                                  <w:pPr>
                                    <w:widowControl w:val="0"/>
                                    <w:autoSpaceDE w:val="0"/>
                                    <w:snapToGrid w:val="0"/>
                                    <w:rPr>
                                      <w:rFonts w:ascii="Arial" w:hAnsi="Arial" w:cs="Arial"/>
                                      <w:b/>
                                      <w:bCs/>
                                      <w:sz w:val="22"/>
                                      <w:szCs w:val="22"/>
                                    </w:rPr>
                                  </w:pPr>
                                </w:p>
                              </w:tc>
                              <w:tc>
                                <w:tcPr>
                                  <w:tcW w:w="1391" w:type="dxa"/>
                                  <w:tcBorders>
                                    <w:top w:val="single" w:sz="4" w:space="0" w:color="000000"/>
                                    <w:left w:val="single" w:sz="4" w:space="0" w:color="000000"/>
                                    <w:bottom w:val="single" w:sz="4" w:space="0" w:color="000000"/>
                                  </w:tcBorders>
                                  <w:shd w:val="clear" w:color="auto" w:fill="auto"/>
                                </w:tcPr>
                                <w:p w14:paraId="3F7AB20D" w14:textId="77777777" w:rsidR="007F37A9" w:rsidRDefault="007F37A9">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tcBorders>
                                  <w:shd w:val="clear" w:color="auto" w:fill="auto"/>
                                </w:tcPr>
                                <w:p w14:paraId="610D6FD1" w14:textId="77777777" w:rsidR="007F37A9" w:rsidRDefault="007F37A9">
                                  <w:pPr>
                                    <w:widowControl w:val="0"/>
                                    <w:autoSpaceDE w:val="0"/>
                                    <w:snapToGrid w:val="0"/>
                                    <w:rPr>
                                      <w:rFonts w:ascii="Arial" w:hAnsi="Arial" w:cs="Arial"/>
                                      <w:b/>
                                      <w:bCs/>
                                      <w:sz w:val="22"/>
                                      <w:szCs w:val="22"/>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B878F9F" w14:textId="77777777" w:rsidR="007F37A9" w:rsidRDefault="007F37A9">
                                  <w:pPr>
                                    <w:widowControl w:val="0"/>
                                    <w:autoSpaceDE w:val="0"/>
                                    <w:snapToGrid w:val="0"/>
                                    <w:rPr>
                                      <w:rFonts w:ascii="Arial" w:hAnsi="Arial" w:cs="Arial"/>
                                      <w:b/>
                                      <w:bCs/>
                                      <w:sz w:val="22"/>
                                      <w:szCs w:val="22"/>
                                    </w:rPr>
                                  </w:pPr>
                                </w:p>
                              </w:tc>
                            </w:tr>
                          </w:tbl>
                          <w:p w14:paraId="0FECDA2B" w14:textId="77777777" w:rsidR="007F37A9" w:rsidRDefault="007F37A9" w:rsidP="008F1F1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185BE" id="_x0000_t202" coordsize="21600,21600" o:spt="202" path="m,l,21600r21600,l21600,xe">
                <v:stroke joinstyle="miter"/>
                <v:path gradientshapeok="t" o:connecttype="rect"/>
              </v:shapetype>
              <v:shape id="Text Box 4" o:spid="_x0000_s1026" type="#_x0000_t202" style="position:absolute;left:0;text-align:left;margin-left:-2.25pt;margin-top:13.25pt;width:449.5pt;height:239.25pt;z-index:251657728;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6iwIAAB0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" stroked="f">
                <v:fill opacity="0"/>
                <v:textbox inset="0,0,0,0">
                  <w:txbxContent>
                    <w:tbl>
                      <w:tblPr>
                        <w:tblW w:w="8789" w:type="dxa"/>
                        <w:tblInd w:w="70" w:type="dxa"/>
                        <w:tblLayout w:type="fixed"/>
                        <w:tblCellMar>
                          <w:left w:w="70" w:type="dxa"/>
                          <w:right w:w="70" w:type="dxa"/>
                        </w:tblCellMar>
                        <w:tblLook w:val="0000" w:firstRow="0" w:lastRow="0" w:firstColumn="0" w:lastColumn="0" w:noHBand="0" w:noVBand="0"/>
                      </w:tblPr>
                      <w:tblGrid>
                        <w:gridCol w:w="537"/>
                        <w:gridCol w:w="2253"/>
                        <w:gridCol w:w="1057"/>
                        <w:gridCol w:w="1124"/>
                        <w:gridCol w:w="1347"/>
                        <w:gridCol w:w="1240"/>
                        <w:gridCol w:w="1231"/>
                      </w:tblGrid>
                      <w:tr w:rsidR="007F37A9" w14:paraId="3982590D" w14:textId="77777777" w:rsidTr="007A50F1">
                        <w:tc>
                          <w:tcPr>
                            <w:tcW w:w="550" w:type="dxa"/>
                            <w:tcBorders>
                              <w:top w:val="single" w:sz="4" w:space="0" w:color="000000"/>
                              <w:left w:val="single" w:sz="4" w:space="0" w:color="000000"/>
                              <w:bottom w:val="single" w:sz="4" w:space="0" w:color="000000"/>
                            </w:tcBorders>
                            <w:shd w:val="clear" w:color="auto" w:fill="auto"/>
                          </w:tcPr>
                          <w:p w14:paraId="4D9A5AD1" w14:textId="77777777" w:rsidR="007F37A9" w:rsidRDefault="007F37A9">
                            <w:pPr>
                              <w:widowControl w:val="0"/>
                              <w:autoSpaceDE w:val="0"/>
                              <w:snapToGrid w:val="0"/>
                              <w:jc w:val="center"/>
                              <w:rPr>
                                <w:rFonts w:ascii="Arial" w:hAnsi="Arial" w:cs="Arial"/>
                                <w:b/>
                                <w:bCs/>
                                <w:sz w:val="18"/>
                                <w:szCs w:val="18"/>
                              </w:rPr>
                            </w:pPr>
                          </w:p>
                          <w:p w14:paraId="359AE87B"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L.p.</w:t>
                            </w:r>
                          </w:p>
                        </w:tc>
                        <w:tc>
                          <w:tcPr>
                            <w:tcW w:w="2330" w:type="dxa"/>
                            <w:tcBorders>
                              <w:top w:val="single" w:sz="4" w:space="0" w:color="000000"/>
                              <w:left w:val="single" w:sz="4" w:space="0" w:color="000000"/>
                              <w:bottom w:val="single" w:sz="4" w:space="0" w:color="000000"/>
                            </w:tcBorders>
                            <w:shd w:val="clear" w:color="auto" w:fill="auto"/>
                            <w:vAlign w:val="center"/>
                          </w:tcPr>
                          <w:p w14:paraId="12D58762"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Przedmiot zamówienia</w:t>
                            </w:r>
                          </w:p>
                          <w:p w14:paraId="24B78622"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(zakres rzeczowy usługi)</w:t>
                            </w:r>
                          </w:p>
                        </w:tc>
                        <w:tc>
                          <w:tcPr>
                            <w:tcW w:w="1090" w:type="dxa"/>
                            <w:tcBorders>
                              <w:top w:val="single" w:sz="4" w:space="0" w:color="000000"/>
                              <w:left w:val="single" w:sz="4" w:space="0" w:color="000000"/>
                              <w:bottom w:val="single" w:sz="4" w:space="0" w:color="000000"/>
                            </w:tcBorders>
                            <w:shd w:val="clear" w:color="auto" w:fill="auto"/>
                            <w:vAlign w:val="center"/>
                          </w:tcPr>
                          <w:p w14:paraId="2FA17D6D"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Wartość usługi brutto</w:t>
                            </w:r>
                          </w:p>
                        </w:tc>
                        <w:tc>
                          <w:tcPr>
                            <w:tcW w:w="1160" w:type="dxa"/>
                            <w:tcBorders>
                              <w:top w:val="single" w:sz="4" w:space="0" w:color="000000"/>
                              <w:left w:val="single" w:sz="4" w:space="0" w:color="000000"/>
                              <w:bottom w:val="single" w:sz="4" w:space="0" w:color="000000"/>
                            </w:tcBorders>
                            <w:shd w:val="clear" w:color="auto" w:fill="auto"/>
                            <w:vAlign w:val="center"/>
                          </w:tcPr>
                          <w:p w14:paraId="6155857A"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Miejsce wykonania</w:t>
                            </w:r>
                          </w:p>
                          <w:p w14:paraId="28EE9315"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usługi</w:t>
                            </w:r>
                          </w:p>
                        </w:tc>
                        <w:tc>
                          <w:tcPr>
                            <w:tcW w:w="1391" w:type="dxa"/>
                            <w:tcBorders>
                              <w:top w:val="single" w:sz="4" w:space="0" w:color="000000"/>
                              <w:left w:val="single" w:sz="4" w:space="0" w:color="000000"/>
                              <w:bottom w:val="single" w:sz="4" w:space="0" w:color="000000"/>
                            </w:tcBorders>
                            <w:shd w:val="clear" w:color="auto" w:fill="auto"/>
                            <w:vAlign w:val="center"/>
                          </w:tcPr>
                          <w:p w14:paraId="638D4679" w14:textId="77777777" w:rsidR="007F37A9" w:rsidRDefault="007F37A9" w:rsidP="002A3705">
                            <w:pPr>
                              <w:widowControl w:val="0"/>
                              <w:autoSpaceDE w:val="0"/>
                              <w:jc w:val="center"/>
                              <w:rPr>
                                <w:rFonts w:ascii="Arial" w:hAnsi="Arial" w:cs="Arial"/>
                                <w:b/>
                                <w:bCs/>
                                <w:sz w:val="18"/>
                                <w:szCs w:val="18"/>
                              </w:rPr>
                            </w:pPr>
                            <w:r>
                              <w:rPr>
                                <w:rFonts w:ascii="Arial" w:hAnsi="Arial" w:cs="Arial"/>
                                <w:b/>
                                <w:bCs/>
                                <w:sz w:val="18"/>
                                <w:szCs w:val="18"/>
                              </w:rPr>
                              <w:t>Data wykonania/</w:t>
                            </w:r>
                          </w:p>
                          <w:p w14:paraId="3DD5727D" w14:textId="77777777" w:rsidR="007F37A9" w:rsidRDefault="007F37A9" w:rsidP="002A3705">
                            <w:pPr>
                              <w:widowControl w:val="0"/>
                              <w:autoSpaceDE w:val="0"/>
                              <w:jc w:val="center"/>
                              <w:rPr>
                                <w:rFonts w:ascii="Arial" w:hAnsi="Arial" w:cs="Arial"/>
                                <w:b/>
                                <w:bCs/>
                                <w:sz w:val="18"/>
                                <w:szCs w:val="18"/>
                              </w:rPr>
                            </w:pPr>
                            <w:r>
                              <w:rPr>
                                <w:rFonts w:ascii="Arial" w:hAnsi="Arial" w:cs="Arial"/>
                                <w:b/>
                                <w:bCs/>
                                <w:sz w:val="18"/>
                                <w:szCs w:val="18"/>
                              </w:rPr>
                              <w:t xml:space="preserve">wykonywania usługi </w:t>
                            </w:r>
                          </w:p>
                          <w:p w14:paraId="4095F9C8" w14:textId="77777777" w:rsidR="007F37A9" w:rsidRDefault="007F37A9" w:rsidP="002A3705">
                            <w:pPr>
                              <w:widowControl w:val="0"/>
                              <w:autoSpaceDE w:val="0"/>
                              <w:jc w:val="center"/>
                              <w:rPr>
                                <w:rFonts w:ascii="Arial" w:hAnsi="Arial" w:cs="Arial"/>
                                <w:b/>
                                <w:bCs/>
                                <w:sz w:val="18"/>
                                <w:szCs w:val="18"/>
                              </w:rPr>
                            </w:pPr>
                            <w:r>
                              <w:rPr>
                                <w:rFonts w:ascii="Arial" w:hAnsi="Arial" w:cs="Arial"/>
                                <w:b/>
                                <w:bCs/>
                                <w:sz w:val="18"/>
                                <w:szCs w:val="18"/>
                              </w:rPr>
                              <w:t>(miesiąc - rok)</w:t>
                            </w:r>
                          </w:p>
                        </w:tc>
                        <w:tc>
                          <w:tcPr>
                            <w:tcW w:w="1280" w:type="dxa"/>
                            <w:tcBorders>
                              <w:top w:val="single" w:sz="4" w:space="0" w:color="000000"/>
                              <w:left w:val="single" w:sz="4" w:space="0" w:color="000000"/>
                              <w:bottom w:val="single" w:sz="4" w:space="0" w:color="000000"/>
                            </w:tcBorders>
                            <w:shd w:val="clear" w:color="auto" w:fill="auto"/>
                          </w:tcPr>
                          <w:p w14:paraId="549C355D"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Wykonawca usługi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7B8041C" w14:textId="77777777" w:rsidR="007F37A9" w:rsidRDefault="007F37A9">
                            <w:pPr>
                              <w:widowControl w:val="0"/>
                              <w:tabs>
                                <w:tab w:val="left" w:pos="8960"/>
                              </w:tabs>
                              <w:autoSpaceDE w:val="0"/>
                              <w:ind w:right="100"/>
                            </w:pPr>
                            <w:r>
                              <w:rPr>
                                <w:rFonts w:ascii="Arial" w:hAnsi="Arial" w:cs="Arial"/>
                                <w:b/>
                                <w:bCs/>
                                <w:sz w:val="18"/>
                                <w:szCs w:val="18"/>
                              </w:rPr>
                              <w:t>Odbiorca usługi</w:t>
                            </w:r>
                          </w:p>
                        </w:tc>
                      </w:tr>
                      <w:tr w:rsidR="007F37A9" w14:paraId="16780771" w14:textId="77777777" w:rsidTr="007A50F1">
                        <w:tc>
                          <w:tcPr>
                            <w:tcW w:w="550" w:type="dxa"/>
                            <w:tcBorders>
                              <w:top w:val="single" w:sz="4" w:space="0" w:color="000000"/>
                              <w:left w:val="single" w:sz="4" w:space="0" w:color="000000"/>
                              <w:bottom w:val="single" w:sz="4" w:space="0" w:color="000000"/>
                            </w:tcBorders>
                            <w:shd w:val="clear" w:color="auto" w:fill="auto"/>
                          </w:tcPr>
                          <w:p w14:paraId="589F0803"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1</w:t>
                            </w:r>
                          </w:p>
                        </w:tc>
                        <w:tc>
                          <w:tcPr>
                            <w:tcW w:w="2330" w:type="dxa"/>
                            <w:tcBorders>
                              <w:top w:val="single" w:sz="4" w:space="0" w:color="000000"/>
                              <w:left w:val="single" w:sz="4" w:space="0" w:color="000000"/>
                              <w:bottom w:val="single" w:sz="4" w:space="0" w:color="000000"/>
                            </w:tcBorders>
                            <w:shd w:val="clear" w:color="auto" w:fill="auto"/>
                            <w:vAlign w:val="center"/>
                          </w:tcPr>
                          <w:p w14:paraId="68032F15"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2</w:t>
                            </w:r>
                          </w:p>
                        </w:tc>
                        <w:tc>
                          <w:tcPr>
                            <w:tcW w:w="1090" w:type="dxa"/>
                            <w:tcBorders>
                              <w:top w:val="single" w:sz="4" w:space="0" w:color="000000"/>
                              <w:left w:val="single" w:sz="4" w:space="0" w:color="000000"/>
                              <w:bottom w:val="single" w:sz="4" w:space="0" w:color="000000"/>
                            </w:tcBorders>
                            <w:shd w:val="clear" w:color="auto" w:fill="auto"/>
                            <w:vAlign w:val="center"/>
                          </w:tcPr>
                          <w:p w14:paraId="5D322A38"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3</w:t>
                            </w:r>
                          </w:p>
                        </w:tc>
                        <w:tc>
                          <w:tcPr>
                            <w:tcW w:w="1160" w:type="dxa"/>
                            <w:tcBorders>
                              <w:top w:val="single" w:sz="4" w:space="0" w:color="000000"/>
                              <w:left w:val="single" w:sz="4" w:space="0" w:color="000000"/>
                              <w:bottom w:val="single" w:sz="4" w:space="0" w:color="000000"/>
                            </w:tcBorders>
                            <w:shd w:val="clear" w:color="auto" w:fill="auto"/>
                            <w:vAlign w:val="center"/>
                          </w:tcPr>
                          <w:p w14:paraId="688A8E44"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4</w:t>
                            </w:r>
                          </w:p>
                        </w:tc>
                        <w:tc>
                          <w:tcPr>
                            <w:tcW w:w="1391" w:type="dxa"/>
                            <w:tcBorders>
                              <w:top w:val="single" w:sz="4" w:space="0" w:color="000000"/>
                              <w:left w:val="single" w:sz="4" w:space="0" w:color="000000"/>
                              <w:bottom w:val="single" w:sz="4" w:space="0" w:color="000000"/>
                            </w:tcBorders>
                            <w:shd w:val="clear" w:color="auto" w:fill="auto"/>
                            <w:vAlign w:val="center"/>
                          </w:tcPr>
                          <w:p w14:paraId="2680C46F"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5</w:t>
                            </w:r>
                          </w:p>
                        </w:tc>
                        <w:tc>
                          <w:tcPr>
                            <w:tcW w:w="1280" w:type="dxa"/>
                            <w:tcBorders>
                              <w:top w:val="single" w:sz="4" w:space="0" w:color="000000"/>
                              <w:left w:val="single" w:sz="4" w:space="0" w:color="000000"/>
                              <w:bottom w:val="single" w:sz="4" w:space="0" w:color="000000"/>
                            </w:tcBorders>
                            <w:shd w:val="clear" w:color="auto" w:fill="auto"/>
                          </w:tcPr>
                          <w:p w14:paraId="34FCA839" w14:textId="77777777" w:rsidR="007F37A9" w:rsidRDefault="007F37A9">
                            <w:pPr>
                              <w:widowControl w:val="0"/>
                              <w:autoSpaceDE w:val="0"/>
                              <w:jc w:val="center"/>
                              <w:rPr>
                                <w:rFonts w:ascii="Arial" w:hAnsi="Arial" w:cs="Arial"/>
                                <w:b/>
                                <w:bCs/>
                                <w:sz w:val="18"/>
                                <w:szCs w:val="18"/>
                              </w:rPr>
                            </w:pPr>
                            <w:r>
                              <w:rPr>
                                <w:rFonts w:ascii="Arial" w:hAnsi="Arial" w:cs="Arial"/>
                                <w:b/>
                                <w:bCs/>
                                <w:sz w:val="18"/>
                                <w:szCs w:val="18"/>
                              </w:rPr>
                              <w:t>6</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BCE5AA3" w14:textId="77777777" w:rsidR="007F37A9" w:rsidRDefault="007F37A9">
                            <w:pPr>
                              <w:widowControl w:val="0"/>
                              <w:autoSpaceDE w:val="0"/>
                              <w:jc w:val="center"/>
                            </w:pPr>
                            <w:r>
                              <w:rPr>
                                <w:rFonts w:ascii="Arial" w:hAnsi="Arial" w:cs="Arial"/>
                                <w:b/>
                                <w:bCs/>
                                <w:sz w:val="18"/>
                                <w:szCs w:val="18"/>
                              </w:rPr>
                              <w:t>7</w:t>
                            </w:r>
                          </w:p>
                        </w:tc>
                      </w:tr>
                      <w:tr w:rsidR="007F37A9" w14:paraId="572C8F69" w14:textId="77777777" w:rsidTr="007A50F1">
                        <w:trPr>
                          <w:trHeight w:val="1511"/>
                        </w:trPr>
                        <w:tc>
                          <w:tcPr>
                            <w:tcW w:w="550" w:type="dxa"/>
                            <w:tcBorders>
                              <w:top w:val="single" w:sz="4" w:space="0" w:color="000000"/>
                              <w:left w:val="single" w:sz="4" w:space="0" w:color="000000"/>
                              <w:bottom w:val="single" w:sz="4" w:space="0" w:color="000000"/>
                            </w:tcBorders>
                            <w:shd w:val="clear" w:color="auto" w:fill="auto"/>
                          </w:tcPr>
                          <w:p w14:paraId="15C246EE" w14:textId="77777777" w:rsidR="007F37A9" w:rsidRDefault="007F37A9">
                            <w:pPr>
                              <w:widowControl w:val="0"/>
                              <w:autoSpaceDE w:val="0"/>
                              <w:snapToGrid w:val="0"/>
                              <w:rPr>
                                <w:rFonts w:ascii="Arial" w:hAnsi="Arial" w:cs="Arial"/>
                                <w:b/>
                                <w:bCs/>
                                <w:sz w:val="22"/>
                                <w:szCs w:val="22"/>
                              </w:rPr>
                            </w:pPr>
                          </w:p>
                        </w:tc>
                        <w:tc>
                          <w:tcPr>
                            <w:tcW w:w="2330" w:type="dxa"/>
                            <w:tcBorders>
                              <w:top w:val="single" w:sz="4" w:space="0" w:color="000000"/>
                              <w:left w:val="single" w:sz="4" w:space="0" w:color="000000"/>
                              <w:bottom w:val="single" w:sz="4" w:space="0" w:color="000000"/>
                            </w:tcBorders>
                            <w:shd w:val="clear" w:color="auto" w:fill="auto"/>
                          </w:tcPr>
                          <w:p w14:paraId="5927D9DF" w14:textId="77777777" w:rsidR="007F37A9" w:rsidRDefault="007F37A9">
                            <w:pPr>
                              <w:widowControl w:val="0"/>
                              <w:autoSpaceDE w:val="0"/>
                              <w:snapToGrid w:val="0"/>
                              <w:rPr>
                                <w:rFonts w:ascii="Arial" w:hAnsi="Arial" w:cs="Arial"/>
                                <w:b/>
                                <w:bCs/>
                                <w:sz w:val="22"/>
                                <w:szCs w:val="22"/>
                              </w:rPr>
                            </w:pPr>
                          </w:p>
                        </w:tc>
                        <w:tc>
                          <w:tcPr>
                            <w:tcW w:w="1090" w:type="dxa"/>
                            <w:tcBorders>
                              <w:top w:val="single" w:sz="4" w:space="0" w:color="000000"/>
                              <w:left w:val="single" w:sz="4" w:space="0" w:color="000000"/>
                              <w:bottom w:val="single" w:sz="4" w:space="0" w:color="000000"/>
                            </w:tcBorders>
                            <w:shd w:val="clear" w:color="auto" w:fill="auto"/>
                          </w:tcPr>
                          <w:p w14:paraId="68DE2FCD" w14:textId="77777777" w:rsidR="007F37A9" w:rsidRDefault="007F37A9">
                            <w:pPr>
                              <w:widowControl w:val="0"/>
                              <w:autoSpaceDE w:val="0"/>
                              <w:snapToGrid w:val="0"/>
                              <w:ind w:left="290" w:hanging="290"/>
                              <w:rPr>
                                <w:rFonts w:ascii="Arial" w:hAnsi="Arial" w:cs="Arial"/>
                                <w:b/>
                                <w:bCs/>
                                <w:sz w:val="22"/>
                                <w:szCs w:val="22"/>
                              </w:rPr>
                            </w:pPr>
                          </w:p>
                        </w:tc>
                        <w:tc>
                          <w:tcPr>
                            <w:tcW w:w="1160" w:type="dxa"/>
                            <w:tcBorders>
                              <w:top w:val="single" w:sz="4" w:space="0" w:color="000000"/>
                              <w:left w:val="single" w:sz="4" w:space="0" w:color="000000"/>
                              <w:bottom w:val="single" w:sz="4" w:space="0" w:color="000000"/>
                            </w:tcBorders>
                            <w:shd w:val="clear" w:color="auto" w:fill="auto"/>
                          </w:tcPr>
                          <w:p w14:paraId="2EDCCBFA" w14:textId="77777777" w:rsidR="007F37A9" w:rsidRDefault="007F37A9">
                            <w:pPr>
                              <w:widowControl w:val="0"/>
                              <w:autoSpaceDE w:val="0"/>
                              <w:snapToGrid w:val="0"/>
                              <w:jc w:val="center"/>
                              <w:rPr>
                                <w:rFonts w:ascii="Arial" w:hAnsi="Arial" w:cs="Arial"/>
                                <w:b/>
                                <w:bCs/>
                                <w:sz w:val="22"/>
                                <w:szCs w:val="22"/>
                              </w:rPr>
                            </w:pPr>
                          </w:p>
                        </w:tc>
                        <w:tc>
                          <w:tcPr>
                            <w:tcW w:w="1391" w:type="dxa"/>
                            <w:tcBorders>
                              <w:top w:val="single" w:sz="4" w:space="0" w:color="000000"/>
                              <w:left w:val="single" w:sz="4" w:space="0" w:color="000000"/>
                              <w:bottom w:val="single" w:sz="4" w:space="0" w:color="000000"/>
                            </w:tcBorders>
                            <w:shd w:val="clear" w:color="auto" w:fill="auto"/>
                          </w:tcPr>
                          <w:p w14:paraId="6789FD00" w14:textId="77777777" w:rsidR="007F37A9" w:rsidRDefault="007F37A9">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tcBorders>
                            <w:shd w:val="clear" w:color="auto" w:fill="auto"/>
                          </w:tcPr>
                          <w:p w14:paraId="33BBD845" w14:textId="77777777" w:rsidR="007F37A9" w:rsidRDefault="007F37A9">
                            <w:pPr>
                              <w:widowControl w:val="0"/>
                              <w:autoSpaceDE w:val="0"/>
                              <w:snapToGrid w:val="0"/>
                              <w:rPr>
                                <w:rFonts w:ascii="Arial" w:hAnsi="Arial" w:cs="Arial"/>
                                <w:b/>
                                <w:bCs/>
                                <w:sz w:val="22"/>
                                <w:szCs w:val="22"/>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8649ECA" w14:textId="77777777" w:rsidR="007F37A9" w:rsidRDefault="007F37A9">
                            <w:pPr>
                              <w:widowControl w:val="0"/>
                              <w:autoSpaceDE w:val="0"/>
                              <w:snapToGrid w:val="0"/>
                              <w:rPr>
                                <w:rFonts w:ascii="Arial" w:hAnsi="Arial" w:cs="Arial"/>
                                <w:b/>
                                <w:bCs/>
                                <w:sz w:val="22"/>
                                <w:szCs w:val="22"/>
                              </w:rPr>
                            </w:pPr>
                          </w:p>
                        </w:tc>
                      </w:tr>
                      <w:tr w:rsidR="007F37A9" w14:paraId="7A9DB9C6" w14:textId="77777777" w:rsidTr="007A50F1">
                        <w:trPr>
                          <w:trHeight w:val="1590"/>
                        </w:trPr>
                        <w:tc>
                          <w:tcPr>
                            <w:tcW w:w="550" w:type="dxa"/>
                            <w:tcBorders>
                              <w:top w:val="single" w:sz="4" w:space="0" w:color="000000"/>
                              <w:left w:val="single" w:sz="4" w:space="0" w:color="000000"/>
                              <w:bottom w:val="single" w:sz="4" w:space="0" w:color="000000"/>
                            </w:tcBorders>
                            <w:shd w:val="clear" w:color="auto" w:fill="auto"/>
                          </w:tcPr>
                          <w:p w14:paraId="63869BCA" w14:textId="77777777" w:rsidR="007F37A9" w:rsidRDefault="007F37A9">
                            <w:pPr>
                              <w:widowControl w:val="0"/>
                              <w:autoSpaceDE w:val="0"/>
                              <w:snapToGrid w:val="0"/>
                              <w:rPr>
                                <w:rFonts w:ascii="Arial" w:hAnsi="Arial" w:cs="Arial"/>
                                <w:b/>
                                <w:bCs/>
                                <w:sz w:val="22"/>
                                <w:szCs w:val="22"/>
                              </w:rPr>
                            </w:pPr>
                          </w:p>
                        </w:tc>
                        <w:tc>
                          <w:tcPr>
                            <w:tcW w:w="2330" w:type="dxa"/>
                            <w:tcBorders>
                              <w:top w:val="single" w:sz="4" w:space="0" w:color="000000"/>
                              <w:left w:val="single" w:sz="4" w:space="0" w:color="000000"/>
                              <w:bottom w:val="single" w:sz="4" w:space="0" w:color="000000"/>
                            </w:tcBorders>
                            <w:shd w:val="clear" w:color="auto" w:fill="auto"/>
                          </w:tcPr>
                          <w:p w14:paraId="3E137CC2" w14:textId="77777777" w:rsidR="007F37A9" w:rsidRDefault="007F37A9" w:rsidP="008F1F14">
                            <w:pPr>
                              <w:widowControl w:val="0"/>
                              <w:autoSpaceDE w:val="0"/>
                              <w:snapToGrid w:val="0"/>
                              <w:ind w:left="-623"/>
                              <w:rPr>
                                <w:rFonts w:ascii="Arial" w:hAnsi="Arial" w:cs="Arial"/>
                                <w:b/>
                                <w:bCs/>
                                <w:sz w:val="22"/>
                                <w:szCs w:val="22"/>
                              </w:rPr>
                            </w:pPr>
                          </w:p>
                        </w:tc>
                        <w:tc>
                          <w:tcPr>
                            <w:tcW w:w="1090" w:type="dxa"/>
                            <w:tcBorders>
                              <w:top w:val="single" w:sz="4" w:space="0" w:color="000000"/>
                              <w:left w:val="single" w:sz="4" w:space="0" w:color="000000"/>
                              <w:bottom w:val="single" w:sz="4" w:space="0" w:color="000000"/>
                            </w:tcBorders>
                            <w:shd w:val="clear" w:color="auto" w:fill="auto"/>
                          </w:tcPr>
                          <w:p w14:paraId="0CA5F94B" w14:textId="77777777" w:rsidR="007F37A9" w:rsidRDefault="007F37A9">
                            <w:pPr>
                              <w:widowControl w:val="0"/>
                              <w:autoSpaceDE w:val="0"/>
                              <w:snapToGrid w:val="0"/>
                              <w:rPr>
                                <w:rFonts w:ascii="Arial" w:hAnsi="Arial" w:cs="Arial"/>
                                <w:b/>
                                <w:bCs/>
                                <w:sz w:val="22"/>
                                <w:szCs w:val="22"/>
                              </w:rPr>
                            </w:pPr>
                          </w:p>
                        </w:tc>
                        <w:tc>
                          <w:tcPr>
                            <w:tcW w:w="1160" w:type="dxa"/>
                            <w:tcBorders>
                              <w:top w:val="single" w:sz="4" w:space="0" w:color="000000"/>
                              <w:left w:val="single" w:sz="4" w:space="0" w:color="000000"/>
                              <w:bottom w:val="single" w:sz="4" w:space="0" w:color="000000"/>
                            </w:tcBorders>
                            <w:shd w:val="clear" w:color="auto" w:fill="auto"/>
                          </w:tcPr>
                          <w:p w14:paraId="56596B6A" w14:textId="77777777" w:rsidR="007F37A9" w:rsidRDefault="007F37A9">
                            <w:pPr>
                              <w:widowControl w:val="0"/>
                              <w:autoSpaceDE w:val="0"/>
                              <w:snapToGrid w:val="0"/>
                              <w:rPr>
                                <w:rFonts w:ascii="Arial" w:hAnsi="Arial" w:cs="Arial"/>
                                <w:b/>
                                <w:bCs/>
                                <w:sz w:val="22"/>
                                <w:szCs w:val="22"/>
                              </w:rPr>
                            </w:pPr>
                          </w:p>
                        </w:tc>
                        <w:tc>
                          <w:tcPr>
                            <w:tcW w:w="1391" w:type="dxa"/>
                            <w:tcBorders>
                              <w:top w:val="single" w:sz="4" w:space="0" w:color="000000"/>
                              <w:left w:val="single" w:sz="4" w:space="0" w:color="000000"/>
                              <w:bottom w:val="single" w:sz="4" w:space="0" w:color="000000"/>
                            </w:tcBorders>
                            <w:shd w:val="clear" w:color="auto" w:fill="auto"/>
                          </w:tcPr>
                          <w:p w14:paraId="3F7AB20D" w14:textId="77777777" w:rsidR="007F37A9" w:rsidRDefault="007F37A9">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tcBorders>
                            <w:shd w:val="clear" w:color="auto" w:fill="auto"/>
                          </w:tcPr>
                          <w:p w14:paraId="610D6FD1" w14:textId="77777777" w:rsidR="007F37A9" w:rsidRDefault="007F37A9">
                            <w:pPr>
                              <w:widowControl w:val="0"/>
                              <w:autoSpaceDE w:val="0"/>
                              <w:snapToGrid w:val="0"/>
                              <w:rPr>
                                <w:rFonts w:ascii="Arial" w:hAnsi="Arial" w:cs="Arial"/>
                                <w:b/>
                                <w:bCs/>
                                <w:sz w:val="22"/>
                                <w:szCs w:val="22"/>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B878F9F" w14:textId="77777777" w:rsidR="007F37A9" w:rsidRDefault="007F37A9">
                            <w:pPr>
                              <w:widowControl w:val="0"/>
                              <w:autoSpaceDE w:val="0"/>
                              <w:snapToGrid w:val="0"/>
                              <w:rPr>
                                <w:rFonts w:ascii="Arial" w:hAnsi="Arial" w:cs="Arial"/>
                                <w:b/>
                                <w:bCs/>
                                <w:sz w:val="22"/>
                                <w:szCs w:val="22"/>
                              </w:rPr>
                            </w:pPr>
                          </w:p>
                        </w:tc>
                      </w:tr>
                    </w:tbl>
                    <w:p w14:paraId="0FECDA2B" w14:textId="77777777" w:rsidR="007F37A9" w:rsidRDefault="007F37A9" w:rsidP="008F1F14">
                      <w:r>
                        <w:t xml:space="preserve"> </w:t>
                      </w:r>
                    </w:p>
                  </w:txbxContent>
                </v:textbox>
                <w10:wrap type="square"/>
              </v:shape>
            </w:pict>
          </mc:Fallback>
        </mc:AlternateContent>
      </w:r>
    </w:p>
    <w:p w14:paraId="5738CEA2" w14:textId="77777777" w:rsidR="008F1F14" w:rsidRPr="00756EB1" w:rsidRDefault="008F1F14" w:rsidP="00792BFE">
      <w:pPr>
        <w:spacing w:line="276" w:lineRule="auto"/>
        <w:jc w:val="both"/>
        <w:rPr>
          <w:rFonts w:ascii="Arial" w:hAnsi="Arial" w:cs="Arial"/>
          <w:b/>
          <w:i/>
          <w:sz w:val="18"/>
          <w:szCs w:val="18"/>
          <w:u w:val="single"/>
          <w:lang w:eastAsia="ar-SA"/>
        </w:rPr>
      </w:pPr>
    </w:p>
    <w:p w14:paraId="395BFD49" w14:textId="77777777" w:rsidR="008F1F14" w:rsidRPr="00756EB1" w:rsidRDefault="008F1F14" w:rsidP="00792BFE">
      <w:pPr>
        <w:spacing w:line="276" w:lineRule="auto"/>
        <w:jc w:val="both"/>
        <w:rPr>
          <w:rFonts w:ascii="Arial" w:hAnsi="Arial" w:cs="Arial"/>
          <w:b/>
          <w:i/>
          <w:sz w:val="18"/>
          <w:szCs w:val="18"/>
          <w:u w:val="single"/>
          <w:lang w:eastAsia="ar-SA"/>
        </w:rPr>
      </w:pPr>
    </w:p>
    <w:p w14:paraId="1910AA98" w14:textId="77777777" w:rsidR="007A50F1" w:rsidRDefault="007A50F1" w:rsidP="007A50F1">
      <w:pPr>
        <w:spacing w:line="360" w:lineRule="auto"/>
        <w:rPr>
          <w:rFonts w:ascii="Arial" w:hAnsi="Arial" w:cs="Arial"/>
          <w:i/>
          <w:color w:val="FF0000"/>
        </w:rPr>
      </w:pPr>
      <w:r>
        <w:rPr>
          <w:rFonts w:ascii="Arial" w:hAnsi="Arial" w:cs="Arial"/>
          <w:b/>
          <w:i/>
          <w:color w:val="FF0000"/>
        </w:rPr>
        <w:t>UWAGA</w:t>
      </w:r>
    </w:p>
    <w:p w14:paraId="2F6D513A" w14:textId="77777777" w:rsidR="007A50F1" w:rsidRDefault="007A50F1" w:rsidP="007A50F1">
      <w:pPr>
        <w:spacing w:line="276" w:lineRule="auto"/>
        <w:rPr>
          <w:rFonts w:ascii="Arial" w:hAnsi="Arial" w:cs="Arial"/>
          <w:i/>
          <w:color w:val="FF0000"/>
        </w:rPr>
      </w:pPr>
      <w:r>
        <w:rPr>
          <w:rFonts w:ascii="Arial" w:hAnsi="Arial" w:cs="Arial"/>
          <w:i/>
          <w:color w:val="FF0000"/>
        </w:rPr>
        <w:t>Do formularza należy załączyć dokumenty potwierdzające, że dostawy zostały lub są wykonywane należycie zgodnie z pkt. 11.2.3 lit. a) SWZ.</w:t>
      </w:r>
    </w:p>
    <w:p w14:paraId="0FD1E6E7" w14:textId="77777777" w:rsidR="009E5F70" w:rsidRDefault="009E5F70" w:rsidP="007A50F1">
      <w:pPr>
        <w:spacing w:line="276" w:lineRule="auto"/>
        <w:rPr>
          <w:rFonts w:ascii="Arial" w:hAnsi="Arial" w:cs="Arial"/>
          <w:i/>
          <w:color w:val="FF0000"/>
        </w:rPr>
      </w:pPr>
    </w:p>
    <w:p w14:paraId="0293F4AD" w14:textId="77777777" w:rsidR="007A50F1" w:rsidRDefault="007A50F1" w:rsidP="007A50F1">
      <w:pPr>
        <w:spacing w:line="276" w:lineRule="auto"/>
        <w:jc w:val="both"/>
        <w:rPr>
          <w:rFonts w:ascii="Arial" w:hAnsi="Arial" w:cs="Arial"/>
          <w:sz w:val="18"/>
          <w:szCs w:val="18"/>
          <w:lang w:eastAsia="ar-SA"/>
        </w:rPr>
      </w:pPr>
      <w:r>
        <w:rPr>
          <w:rFonts w:ascii="Arial" w:hAnsi="Arial" w:cs="Arial"/>
          <w:sz w:val="18"/>
          <w:szCs w:val="18"/>
          <w:lang w:eastAsia="ar-SA"/>
        </w:rPr>
        <w:t>W przypadku usług nadal wykonywanych należy podać wartość brutto wykonanych usług na dzień składania ofert.</w:t>
      </w:r>
    </w:p>
    <w:p w14:paraId="011E52A4" w14:textId="77777777" w:rsidR="007A50F1" w:rsidRDefault="007A50F1" w:rsidP="007A50F1">
      <w:pPr>
        <w:spacing w:line="276" w:lineRule="auto"/>
        <w:rPr>
          <w:rFonts w:ascii="Arial" w:hAnsi="Arial" w:cs="Arial"/>
          <w:i/>
          <w:color w:val="FF0000"/>
        </w:rPr>
      </w:pPr>
    </w:p>
    <w:p w14:paraId="0354FD21" w14:textId="77777777" w:rsidR="007A50F1" w:rsidRDefault="007A50F1" w:rsidP="007A50F1">
      <w:pPr>
        <w:spacing w:line="276" w:lineRule="auto"/>
        <w:rPr>
          <w:rFonts w:ascii="Arial" w:hAnsi="Arial" w:cs="Arial"/>
        </w:rPr>
      </w:pPr>
    </w:p>
    <w:p w14:paraId="6E7F9127" w14:textId="77777777" w:rsidR="008F1F14" w:rsidRPr="008F1F14" w:rsidRDefault="007A50F1" w:rsidP="007A50F1">
      <w:pPr>
        <w:spacing w:line="276" w:lineRule="auto"/>
        <w:jc w:val="both"/>
        <w:rPr>
          <w:rFonts w:ascii="Arial" w:hAnsi="Arial" w:cs="Arial"/>
          <w:b/>
          <w:sz w:val="18"/>
        </w:rPr>
      </w:pPr>
      <w:r>
        <w:rPr>
          <w:rFonts w:ascii="Arial" w:hAnsi="Arial" w:cs="Arial"/>
        </w:rPr>
        <w:t>Do wykazu załączono …… egzemplarz(e/y) dokumentów potwierdzających, że zamówienia te zostały wykonane lub są wykonywane należycie.</w:t>
      </w:r>
    </w:p>
    <w:p w14:paraId="2EF07EC3" w14:textId="77777777" w:rsidR="008F1F14" w:rsidRPr="008F1F14" w:rsidRDefault="008F1F14" w:rsidP="00792BFE">
      <w:pPr>
        <w:spacing w:line="276" w:lineRule="auto"/>
        <w:jc w:val="both"/>
        <w:rPr>
          <w:rFonts w:ascii="Arial" w:hAnsi="Arial" w:cs="Arial"/>
          <w:szCs w:val="22"/>
          <w:lang w:eastAsia="ar-SA"/>
        </w:rPr>
      </w:pPr>
      <w:r w:rsidRPr="008F1F14">
        <w:rPr>
          <w:rFonts w:ascii="Arial" w:hAnsi="Arial" w:cs="Arial"/>
          <w:szCs w:val="22"/>
          <w:lang w:eastAsia="ar-SA"/>
        </w:rPr>
        <w:t xml:space="preserve">        </w:t>
      </w:r>
    </w:p>
    <w:p w14:paraId="5B3BC9B1" w14:textId="77777777" w:rsidR="008F1F14" w:rsidRPr="00756EB1" w:rsidRDefault="008F1F14" w:rsidP="00792BFE">
      <w:pPr>
        <w:spacing w:line="276" w:lineRule="auto"/>
        <w:jc w:val="both"/>
        <w:rPr>
          <w:rFonts w:ascii="Arial" w:hAnsi="Arial" w:cs="Arial"/>
          <w:sz w:val="22"/>
          <w:szCs w:val="22"/>
          <w:lang w:eastAsia="ar-SA"/>
        </w:rPr>
      </w:pPr>
    </w:p>
    <w:p w14:paraId="1FB576C0" w14:textId="77777777" w:rsidR="00D42F04" w:rsidRDefault="00D42F04" w:rsidP="00792BFE">
      <w:pPr>
        <w:pStyle w:val="Tekstpodstawowywcity"/>
        <w:spacing w:line="276" w:lineRule="auto"/>
        <w:ind w:left="360"/>
        <w:jc w:val="right"/>
        <w:rPr>
          <w:rFonts w:ascii="Arial" w:hAnsi="Arial" w:cs="Arial"/>
          <w:b/>
          <w:bCs/>
          <w:color w:val="000000"/>
          <w:sz w:val="18"/>
          <w:szCs w:val="18"/>
        </w:rPr>
      </w:pPr>
    </w:p>
    <w:p w14:paraId="0F99695D" w14:textId="77777777" w:rsidR="00D42F04" w:rsidRDefault="00D42F04" w:rsidP="00792BFE">
      <w:pPr>
        <w:pStyle w:val="Tekstpodstawowywcity"/>
        <w:spacing w:line="276" w:lineRule="auto"/>
        <w:ind w:left="360"/>
        <w:jc w:val="right"/>
        <w:rPr>
          <w:rFonts w:ascii="Arial" w:hAnsi="Arial" w:cs="Arial"/>
          <w:b/>
          <w:bCs/>
          <w:color w:val="000000"/>
          <w:sz w:val="18"/>
          <w:szCs w:val="18"/>
        </w:rPr>
      </w:pPr>
    </w:p>
    <w:p w14:paraId="0B6BBE73" w14:textId="77777777" w:rsidR="00D42F04" w:rsidRDefault="00D42F04" w:rsidP="00792BFE">
      <w:pPr>
        <w:pStyle w:val="Tekstpodstawowywcity"/>
        <w:spacing w:line="276" w:lineRule="auto"/>
        <w:ind w:left="360"/>
        <w:jc w:val="right"/>
        <w:rPr>
          <w:rFonts w:ascii="Arial" w:hAnsi="Arial" w:cs="Arial"/>
          <w:b/>
          <w:bCs/>
          <w:color w:val="000000"/>
          <w:sz w:val="18"/>
          <w:szCs w:val="18"/>
        </w:rPr>
      </w:pPr>
    </w:p>
    <w:p w14:paraId="3F75F4F4" w14:textId="77777777" w:rsidR="00D42F04" w:rsidRDefault="00D42F04" w:rsidP="00792BFE">
      <w:pPr>
        <w:pStyle w:val="Tekstpodstawowywcity"/>
        <w:spacing w:line="276" w:lineRule="auto"/>
        <w:ind w:left="360"/>
        <w:jc w:val="right"/>
        <w:rPr>
          <w:rFonts w:ascii="Arial" w:hAnsi="Arial" w:cs="Arial"/>
          <w:b/>
          <w:bCs/>
          <w:color w:val="000000"/>
          <w:sz w:val="18"/>
          <w:szCs w:val="18"/>
        </w:rPr>
      </w:pPr>
    </w:p>
    <w:p w14:paraId="2B4310CE" w14:textId="77777777" w:rsidR="00D42F04" w:rsidRDefault="00D42F04" w:rsidP="00792BFE">
      <w:pPr>
        <w:pStyle w:val="Tekstpodstawowywcity"/>
        <w:spacing w:line="276" w:lineRule="auto"/>
        <w:ind w:left="360"/>
        <w:jc w:val="right"/>
        <w:rPr>
          <w:rFonts w:ascii="Arial" w:hAnsi="Arial" w:cs="Arial"/>
          <w:b/>
          <w:bCs/>
          <w:color w:val="000000"/>
          <w:sz w:val="18"/>
          <w:szCs w:val="18"/>
        </w:rPr>
      </w:pPr>
    </w:p>
    <w:p w14:paraId="46E87259" w14:textId="77777777" w:rsidR="00D42F04" w:rsidRDefault="00D42F04" w:rsidP="00792BFE">
      <w:pPr>
        <w:pStyle w:val="Tekstpodstawowywcity"/>
        <w:spacing w:line="276" w:lineRule="auto"/>
        <w:ind w:left="360"/>
        <w:jc w:val="right"/>
        <w:rPr>
          <w:rFonts w:ascii="Arial" w:hAnsi="Arial" w:cs="Arial"/>
          <w:b/>
          <w:bCs/>
          <w:color w:val="000000"/>
          <w:sz w:val="18"/>
          <w:szCs w:val="18"/>
        </w:rPr>
      </w:pPr>
    </w:p>
    <w:p w14:paraId="5E778D0F" w14:textId="77777777" w:rsidR="009E5F70" w:rsidRDefault="009E5F70" w:rsidP="00792BFE">
      <w:pPr>
        <w:pStyle w:val="Tekstpodstawowywcity"/>
        <w:spacing w:line="276" w:lineRule="auto"/>
        <w:ind w:left="360"/>
        <w:jc w:val="right"/>
        <w:rPr>
          <w:rFonts w:ascii="Arial" w:hAnsi="Arial" w:cs="Arial"/>
          <w:b/>
          <w:bCs/>
          <w:color w:val="000000"/>
          <w:sz w:val="18"/>
          <w:szCs w:val="18"/>
        </w:rPr>
      </w:pPr>
    </w:p>
    <w:p w14:paraId="2B6B524A" w14:textId="77777777" w:rsidR="009E5F70" w:rsidRDefault="009E5F70" w:rsidP="00792BFE">
      <w:pPr>
        <w:pStyle w:val="Tekstpodstawowywcity"/>
        <w:spacing w:line="276" w:lineRule="auto"/>
        <w:ind w:left="360"/>
        <w:jc w:val="right"/>
        <w:rPr>
          <w:rFonts w:ascii="Arial" w:hAnsi="Arial" w:cs="Arial"/>
          <w:b/>
          <w:bCs/>
          <w:color w:val="000000"/>
          <w:sz w:val="18"/>
          <w:szCs w:val="18"/>
        </w:rPr>
      </w:pPr>
    </w:p>
    <w:p w14:paraId="4F40B28E" w14:textId="77777777" w:rsidR="009E5F70" w:rsidRDefault="009E5F70" w:rsidP="00792BFE">
      <w:pPr>
        <w:pStyle w:val="Tekstpodstawowywcity"/>
        <w:spacing w:line="276" w:lineRule="auto"/>
        <w:ind w:left="360"/>
        <w:jc w:val="right"/>
        <w:rPr>
          <w:rFonts w:ascii="Arial" w:hAnsi="Arial" w:cs="Arial"/>
          <w:b/>
          <w:bCs/>
          <w:color w:val="000000"/>
          <w:sz w:val="18"/>
          <w:szCs w:val="18"/>
        </w:rPr>
      </w:pPr>
    </w:p>
    <w:p w14:paraId="000ECAFB" w14:textId="77777777" w:rsidR="009E5F70" w:rsidRDefault="009E5F70" w:rsidP="00792BFE">
      <w:pPr>
        <w:pStyle w:val="Tekstpodstawowywcity"/>
        <w:spacing w:line="276" w:lineRule="auto"/>
        <w:ind w:left="360"/>
        <w:jc w:val="right"/>
        <w:rPr>
          <w:rFonts w:ascii="Arial" w:hAnsi="Arial" w:cs="Arial"/>
          <w:b/>
          <w:bCs/>
          <w:color w:val="000000"/>
          <w:sz w:val="18"/>
          <w:szCs w:val="18"/>
        </w:rPr>
      </w:pPr>
    </w:p>
    <w:p w14:paraId="528DA70B" w14:textId="77777777" w:rsidR="009E5F70" w:rsidRDefault="009E5F70" w:rsidP="00792BFE">
      <w:pPr>
        <w:pStyle w:val="Tekstpodstawowywcity"/>
        <w:spacing w:line="276" w:lineRule="auto"/>
        <w:ind w:left="360"/>
        <w:jc w:val="right"/>
        <w:rPr>
          <w:rFonts w:ascii="Arial" w:hAnsi="Arial" w:cs="Arial"/>
          <w:b/>
          <w:bCs/>
          <w:color w:val="000000"/>
          <w:sz w:val="18"/>
          <w:szCs w:val="18"/>
        </w:rPr>
      </w:pPr>
    </w:p>
    <w:p w14:paraId="1F4E431E" w14:textId="77777777" w:rsidR="009E5F70" w:rsidRDefault="009E5F70" w:rsidP="00792BFE">
      <w:pPr>
        <w:pStyle w:val="Tekstpodstawowywcity"/>
        <w:spacing w:line="276" w:lineRule="auto"/>
        <w:ind w:left="360"/>
        <w:jc w:val="right"/>
        <w:rPr>
          <w:rFonts w:ascii="Arial" w:hAnsi="Arial" w:cs="Arial"/>
          <w:b/>
          <w:bCs/>
          <w:color w:val="000000"/>
          <w:sz w:val="18"/>
          <w:szCs w:val="18"/>
        </w:rPr>
      </w:pPr>
    </w:p>
    <w:p w14:paraId="18718927" w14:textId="77777777" w:rsidR="009E5F70" w:rsidRDefault="009E5F70" w:rsidP="00792BFE">
      <w:pPr>
        <w:pStyle w:val="Tekstpodstawowywcity"/>
        <w:spacing w:line="276" w:lineRule="auto"/>
        <w:ind w:left="360"/>
        <w:jc w:val="right"/>
        <w:rPr>
          <w:rFonts w:ascii="Arial" w:hAnsi="Arial" w:cs="Arial"/>
          <w:b/>
          <w:bCs/>
          <w:color w:val="000000"/>
          <w:sz w:val="18"/>
          <w:szCs w:val="18"/>
        </w:rPr>
      </w:pPr>
    </w:p>
    <w:p w14:paraId="56A759EF" w14:textId="39DE26D2" w:rsidR="006740CB" w:rsidRPr="000E5459" w:rsidRDefault="006740CB" w:rsidP="00792BFE">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lastRenderedPageBreak/>
        <w:t xml:space="preserve">Załącznik nr </w:t>
      </w:r>
      <w:r w:rsidR="00445572">
        <w:rPr>
          <w:rFonts w:ascii="Arial" w:hAnsi="Arial" w:cs="Arial"/>
          <w:b/>
          <w:bCs/>
          <w:color w:val="000000"/>
          <w:sz w:val="18"/>
          <w:szCs w:val="18"/>
          <w:lang w:val="pl-PL"/>
        </w:rPr>
        <w:t>5</w:t>
      </w:r>
      <w:r w:rsidRPr="000E5459">
        <w:rPr>
          <w:rFonts w:ascii="Arial" w:hAnsi="Arial" w:cs="Arial"/>
          <w:b/>
          <w:bCs/>
          <w:color w:val="000000"/>
          <w:sz w:val="18"/>
          <w:szCs w:val="18"/>
        </w:rPr>
        <w:t xml:space="preserve"> do SWZ</w:t>
      </w:r>
    </w:p>
    <w:p w14:paraId="6D320B93" w14:textId="222BBC4B" w:rsidR="006740CB" w:rsidRPr="00EA0F49" w:rsidRDefault="006740CB" w:rsidP="00792BFE">
      <w:pPr>
        <w:pStyle w:val="Tekstpodstawowywcity"/>
        <w:spacing w:line="276" w:lineRule="auto"/>
        <w:ind w:left="360"/>
        <w:jc w:val="right"/>
        <w:rPr>
          <w:rFonts w:ascii="Arial" w:hAnsi="Arial" w:cs="Arial"/>
          <w:b/>
          <w:bCs/>
          <w:color w:val="000000"/>
          <w:sz w:val="20"/>
          <w:szCs w:val="20"/>
          <w:lang w:val="pl-PL"/>
        </w:rPr>
      </w:pP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t xml:space="preserve">   FZ-2380/</w:t>
      </w:r>
      <w:r w:rsidR="00445572">
        <w:rPr>
          <w:rFonts w:ascii="Arial" w:hAnsi="Arial" w:cs="Arial"/>
          <w:b/>
          <w:bCs/>
          <w:color w:val="000000"/>
          <w:sz w:val="18"/>
          <w:szCs w:val="18"/>
          <w:lang w:val="pl-PL"/>
        </w:rPr>
        <w:t>21</w:t>
      </w:r>
      <w:r w:rsidRPr="000E5459">
        <w:rPr>
          <w:rFonts w:ascii="Arial" w:hAnsi="Arial" w:cs="Arial"/>
          <w:b/>
          <w:bCs/>
          <w:color w:val="000000"/>
          <w:sz w:val="18"/>
          <w:szCs w:val="18"/>
        </w:rPr>
        <w:t>/2</w:t>
      </w:r>
      <w:r w:rsidR="007A50F1">
        <w:rPr>
          <w:rFonts w:ascii="Arial" w:hAnsi="Arial" w:cs="Arial"/>
          <w:b/>
          <w:bCs/>
          <w:color w:val="000000"/>
          <w:sz w:val="18"/>
          <w:szCs w:val="18"/>
          <w:lang w:val="pl-PL"/>
        </w:rPr>
        <w:t>3</w:t>
      </w:r>
      <w:r w:rsidRPr="000E5459">
        <w:rPr>
          <w:rFonts w:ascii="Arial" w:hAnsi="Arial" w:cs="Arial"/>
          <w:b/>
          <w:bCs/>
          <w:color w:val="000000"/>
          <w:sz w:val="18"/>
          <w:szCs w:val="18"/>
        </w:rPr>
        <w:t>/</w:t>
      </w:r>
      <w:r w:rsidR="007A50F1">
        <w:rPr>
          <w:rFonts w:ascii="Arial" w:hAnsi="Arial" w:cs="Arial"/>
          <w:b/>
          <w:bCs/>
          <w:color w:val="000000"/>
          <w:sz w:val="18"/>
          <w:szCs w:val="18"/>
          <w:lang w:val="pl-PL"/>
        </w:rPr>
        <w:t>MB</w:t>
      </w:r>
    </w:p>
    <w:p w14:paraId="33F2F9DE" w14:textId="77777777" w:rsidR="006740CB" w:rsidRPr="008D6655" w:rsidRDefault="006740CB" w:rsidP="00792BFE">
      <w:pPr>
        <w:spacing w:line="276" w:lineRule="auto"/>
        <w:jc w:val="center"/>
        <w:rPr>
          <w:rFonts w:ascii="Arial" w:hAnsi="Arial" w:cs="Arial"/>
          <w:sz w:val="21"/>
          <w:szCs w:val="21"/>
        </w:rPr>
      </w:pPr>
      <w:r w:rsidRPr="008D6655">
        <w:rPr>
          <w:rFonts w:ascii="Arial" w:hAnsi="Arial" w:cs="Arial"/>
          <w:b/>
          <w:sz w:val="28"/>
          <w:szCs w:val="28"/>
          <w:lang w:val="sq-AL"/>
        </w:rPr>
        <w:t>ZOBOWIĄZANIE</w:t>
      </w:r>
    </w:p>
    <w:p w14:paraId="0B68900B" w14:textId="12D0561D" w:rsidR="004C0D97" w:rsidRDefault="006740CB" w:rsidP="00792BFE">
      <w:pPr>
        <w:spacing w:line="276" w:lineRule="auto"/>
        <w:jc w:val="both"/>
        <w:rPr>
          <w:rFonts w:ascii="Arial" w:hAnsi="Arial" w:cs="Arial"/>
          <w:bCs/>
          <w:lang w:eastAsia="ar-SA"/>
        </w:rPr>
      </w:pPr>
      <w:r w:rsidRPr="008D6655">
        <w:rPr>
          <w:rFonts w:ascii="Arial" w:hAnsi="Arial" w:cs="Arial"/>
          <w:color w:val="000000"/>
          <w:lang w:val="x-none"/>
        </w:rPr>
        <w:t xml:space="preserve">na potrzeby postępowania o udzielenie zamówienia publicznego </w:t>
      </w:r>
      <w:r w:rsidR="00F02B7A">
        <w:rPr>
          <w:rFonts w:ascii="Arial" w:hAnsi="Arial" w:cs="Arial"/>
          <w:color w:val="000000"/>
        </w:rPr>
        <w:t xml:space="preserve">prowadzonego </w:t>
      </w:r>
      <w:r w:rsidR="00A55F3F" w:rsidRPr="00A55F3F">
        <w:rPr>
          <w:rFonts w:ascii="Arial" w:hAnsi="Arial" w:cs="Arial"/>
          <w:b/>
        </w:rPr>
        <w:t xml:space="preserve">w trybie przetargu nieograniczonego na </w:t>
      </w:r>
      <w:r w:rsidR="00445572" w:rsidRPr="00445572">
        <w:rPr>
          <w:rFonts w:ascii="Arial" w:hAnsi="Arial" w:cs="Arial"/>
          <w:b/>
          <w:lang w:eastAsia="ar-SA"/>
        </w:rPr>
        <w:t>sukcesywne świadczenie pogwarancyjnych usług przeglądów, napraw, konserwacji, kalibracji (adiustacji) i wzorcowania urządzeń do badania zawartości alkoholu w wydychanym powietrzu</w:t>
      </w:r>
    </w:p>
    <w:p w14:paraId="456ABA08" w14:textId="77777777" w:rsidR="00DB237F" w:rsidRDefault="00DB237F" w:rsidP="00792BFE">
      <w:pPr>
        <w:spacing w:line="276" w:lineRule="auto"/>
        <w:jc w:val="both"/>
        <w:rPr>
          <w:rFonts w:ascii="Arial" w:hAnsi="Arial" w:cs="Arial"/>
          <w:bCs/>
          <w:lang w:eastAsia="ar-SA"/>
        </w:rPr>
      </w:pPr>
    </w:p>
    <w:p w14:paraId="2A6F9C0D" w14:textId="77777777" w:rsidR="007A50F1" w:rsidRDefault="007A50F1" w:rsidP="007A50F1">
      <w:pPr>
        <w:rPr>
          <w:rFonts w:ascii="Arial" w:hAnsi="Arial" w:cs="Arial"/>
        </w:rPr>
      </w:pPr>
      <w:r>
        <w:rPr>
          <w:rFonts w:ascii="Arial" w:hAnsi="Arial" w:cs="Arial"/>
        </w:rPr>
        <w:t>Ja niżej podpisany:</w:t>
      </w:r>
    </w:p>
    <w:p w14:paraId="16C25BB8" w14:textId="77777777" w:rsidR="007A50F1" w:rsidRDefault="007A50F1" w:rsidP="007A50F1">
      <w:pPr>
        <w:rPr>
          <w:rFonts w:ascii="Arial" w:hAnsi="Arial" w:cs="Arial"/>
        </w:rPr>
      </w:pPr>
    </w:p>
    <w:p w14:paraId="39454FC7" w14:textId="77777777" w:rsidR="007A50F1" w:rsidRDefault="007A50F1" w:rsidP="007A50F1">
      <w:pPr>
        <w:rPr>
          <w:rFonts w:ascii="Arial" w:hAnsi="Arial" w:cs="Arial"/>
        </w:rPr>
      </w:pPr>
      <w:r>
        <w:rPr>
          <w:rFonts w:ascii="Arial" w:hAnsi="Arial" w:cs="Arial"/>
        </w:rPr>
        <w:t>...............................................................................................</w:t>
      </w:r>
    </w:p>
    <w:p w14:paraId="33124608" w14:textId="77777777" w:rsidR="007A50F1" w:rsidRDefault="007A50F1" w:rsidP="007A50F1">
      <w:pPr>
        <w:rPr>
          <w:rFonts w:ascii="Arial" w:hAnsi="Arial" w:cs="Arial"/>
        </w:rPr>
      </w:pPr>
      <w:r>
        <w:rPr>
          <w:rFonts w:ascii="Arial" w:hAnsi="Arial" w:cs="Arial"/>
        </w:rPr>
        <w:t>/imię i nazwisko/</w:t>
      </w:r>
    </w:p>
    <w:p w14:paraId="5F157859" w14:textId="77777777" w:rsidR="007A50F1" w:rsidRDefault="007A50F1" w:rsidP="007A50F1">
      <w:pPr>
        <w:rPr>
          <w:rFonts w:ascii="Arial" w:hAnsi="Arial" w:cs="Arial"/>
        </w:rPr>
      </w:pPr>
    </w:p>
    <w:p w14:paraId="55B6C732" w14:textId="77777777" w:rsidR="007A50F1" w:rsidRDefault="007A50F1" w:rsidP="007A50F1">
      <w:pPr>
        <w:rPr>
          <w:rFonts w:ascii="Arial" w:hAnsi="Arial" w:cs="Arial"/>
        </w:rPr>
      </w:pPr>
      <w:r>
        <w:rPr>
          <w:rFonts w:ascii="Arial" w:hAnsi="Arial" w:cs="Arial"/>
        </w:rPr>
        <w:t>upoważniony do reprezentacji podmiotu udostępniającego zasoby:</w:t>
      </w:r>
    </w:p>
    <w:p w14:paraId="6004B356" w14:textId="77777777" w:rsidR="007A50F1" w:rsidRDefault="007A50F1" w:rsidP="007A50F1">
      <w:pPr>
        <w:rPr>
          <w:rFonts w:ascii="Arial" w:hAnsi="Arial" w:cs="Arial"/>
        </w:rPr>
      </w:pPr>
    </w:p>
    <w:p w14:paraId="2F60D2D8" w14:textId="77777777" w:rsidR="007A50F1" w:rsidRDefault="007A50F1" w:rsidP="007A50F1">
      <w:pPr>
        <w:rPr>
          <w:rFonts w:ascii="Arial" w:hAnsi="Arial" w:cs="Arial"/>
        </w:rPr>
      </w:pPr>
      <w:r>
        <w:rPr>
          <w:rFonts w:ascii="Arial" w:hAnsi="Arial" w:cs="Arial"/>
        </w:rPr>
        <w:t>........................................... ..................................................</w:t>
      </w:r>
    </w:p>
    <w:p w14:paraId="308571D3" w14:textId="77777777" w:rsidR="007A50F1" w:rsidRDefault="007A50F1" w:rsidP="007A50F1">
      <w:pPr>
        <w:rPr>
          <w:rFonts w:ascii="Arial" w:hAnsi="Arial" w:cs="Arial"/>
        </w:rPr>
      </w:pPr>
      <w:r>
        <w:rPr>
          <w:rFonts w:ascii="Arial" w:hAnsi="Arial" w:cs="Arial"/>
        </w:rPr>
        <w:t>/nazwa podmiotu/</w:t>
      </w:r>
    </w:p>
    <w:p w14:paraId="0A6C7ED4" w14:textId="77777777" w:rsidR="007A50F1" w:rsidRDefault="007A50F1" w:rsidP="007A50F1">
      <w:pPr>
        <w:rPr>
          <w:rFonts w:ascii="Arial" w:hAnsi="Arial" w:cs="Arial"/>
        </w:rPr>
      </w:pPr>
    </w:p>
    <w:p w14:paraId="7F4A2FF4" w14:textId="77777777" w:rsidR="007A50F1" w:rsidRDefault="007A50F1" w:rsidP="007A50F1">
      <w:pPr>
        <w:rPr>
          <w:rFonts w:ascii="Arial" w:hAnsi="Arial" w:cs="Arial"/>
        </w:rPr>
      </w:pPr>
      <w:r>
        <w:rPr>
          <w:rFonts w:ascii="Arial" w:hAnsi="Arial" w:cs="Arial"/>
        </w:rPr>
        <w:t xml:space="preserve">oświadczam, że stosownie do art. 118 ust. 1 </w:t>
      </w:r>
      <w:proofErr w:type="spellStart"/>
      <w:r>
        <w:rPr>
          <w:rFonts w:ascii="Arial" w:hAnsi="Arial" w:cs="Arial"/>
        </w:rPr>
        <w:t>uPzp</w:t>
      </w:r>
      <w:proofErr w:type="spellEnd"/>
      <w:r>
        <w:rPr>
          <w:rFonts w:ascii="Arial" w:hAnsi="Arial" w:cs="Arial"/>
        </w:rPr>
        <w:t xml:space="preserve"> podmiot udostępniający zasoby zobowiązuje się do oddania Wykonawcy:</w:t>
      </w:r>
    </w:p>
    <w:p w14:paraId="5C1E9288" w14:textId="77777777" w:rsidR="007A50F1" w:rsidRDefault="007A50F1" w:rsidP="007A50F1">
      <w:pPr>
        <w:rPr>
          <w:rFonts w:ascii="Arial" w:hAnsi="Arial" w:cs="Arial"/>
        </w:rPr>
      </w:pPr>
    </w:p>
    <w:p w14:paraId="1BE86504" w14:textId="77777777" w:rsidR="007A50F1" w:rsidRDefault="007A50F1" w:rsidP="007A50F1">
      <w:pPr>
        <w:rPr>
          <w:rFonts w:ascii="Arial" w:hAnsi="Arial" w:cs="Arial"/>
        </w:rPr>
      </w:pPr>
      <w:r>
        <w:rPr>
          <w:rFonts w:ascii="Arial" w:hAnsi="Arial" w:cs="Arial"/>
        </w:rPr>
        <w:t xml:space="preserve">...................................................................................... </w:t>
      </w:r>
    </w:p>
    <w:p w14:paraId="3D781CBA" w14:textId="77777777" w:rsidR="007A50F1" w:rsidRDefault="007A50F1" w:rsidP="007A50F1">
      <w:pPr>
        <w:rPr>
          <w:rFonts w:ascii="Arial" w:hAnsi="Arial" w:cs="Arial"/>
        </w:rPr>
      </w:pPr>
      <w:r>
        <w:rPr>
          <w:rFonts w:ascii="Arial" w:hAnsi="Arial" w:cs="Arial"/>
        </w:rPr>
        <w:t>/nazwa Wykonawcy/</w:t>
      </w:r>
    </w:p>
    <w:p w14:paraId="43F2CFFB" w14:textId="77777777" w:rsidR="007A50F1" w:rsidRDefault="007A50F1" w:rsidP="007A50F1">
      <w:pPr>
        <w:rPr>
          <w:rFonts w:ascii="Arial" w:hAnsi="Arial" w:cs="Arial"/>
        </w:rPr>
      </w:pPr>
    </w:p>
    <w:p w14:paraId="5521A3CD" w14:textId="77777777" w:rsidR="007A50F1" w:rsidRDefault="007A50F1" w:rsidP="007A50F1">
      <w:pPr>
        <w:rPr>
          <w:rFonts w:ascii="Arial" w:hAnsi="Arial" w:cs="Arial"/>
        </w:rPr>
      </w:pPr>
      <w:r>
        <w:rPr>
          <w:rFonts w:ascii="Arial" w:hAnsi="Arial" w:cs="Arial"/>
        </w:rPr>
        <w:t>do dyspozycji nw. zasobów:</w:t>
      </w:r>
    </w:p>
    <w:p w14:paraId="0695E497" w14:textId="77777777" w:rsidR="007A50F1" w:rsidRDefault="007A50F1" w:rsidP="007A50F1">
      <w:pPr>
        <w:rPr>
          <w:rFonts w:ascii="Arial" w:hAnsi="Arial" w:cs="Arial"/>
        </w:rPr>
      </w:pPr>
    </w:p>
    <w:p w14:paraId="3F6F24A9" w14:textId="77777777" w:rsidR="007A50F1" w:rsidRDefault="007A50F1" w:rsidP="007A50F1">
      <w:pPr>
        <w:rPr>
          <w:rFonts w:ascii="Arial" w:hAnsi="Arial" w:cs="Arial"/>
        </w:rPr>
      </w:pPr>
      <w:r>
        <w:rPr>
          <w:rFonts w:ascii="Arial" w:hAnsi="Arial" w:cs="Arial"/>
        </w:rPr>
        <w:t>.................................................................................................</w:t>
      </w:r>
    </w:p>
    <w:p w14:paraId="25DE3CE4" w14:textId="77777777" w:rsidR="007A50F1" w:rsidRDefault="007A50F1" w:rsidP="007A50F1">
      <w:pPr>
        <w:rPr>
          <w:rFonts w:ascii="Arial" w:hAnsi="Arial" w:cs="Arial"/>
        </w:rPr>
      </w:pPr>
    </w:p>
    <w:p w14:paraId="59D2B3F8" w14:textId="77777777" w:rsidR="007A50F1" w:rsidRDefault="007A50F1" w:rsidP="007A50F1">
      <w:pPr>
        <w:rPr>
          <w:rFonts w:ascii="Arial" w:hAnsi="Arial" w:cs="Arial"/>
        </w:rPr>
      </w:pPr>
      <w:r>
        <w:rPr>
          <w:rFonts w:ascii="Arial" w:hAnsi="Arial" w:cs="Arial"/>
        </w:rPr>
        <w:t>na okres korzystania z nich przy wykonywaniu zamówienia.</w:t>
      </w:r>
    </w:p>
    <w:p w14:paraId="034F1354" w14:textId="77777777" w:rsidR="007A50F1" w:rsidRDefault="007A50F1" w:rsidP="007A50F1">
      <w:pPr>
        <w:rPr>
          <w:rFonts w:ascii="Arial" w:hAnsi="Arial" w:cs="Arial"/>
        </w:rPr>
      </w:pPr>
    </w:p>
    <w:p w14:paraId="0BA53604" w14:textId="77777777" w:rsidR="007A50F1" w:rsidRDefault="007A50F1" w:rsidP="007A50F1">
      <w:pPr>
        <w:rPr>
          <w:rFonts w:ascii="Arial" w:hAnsi="Arial" w:cs="Arial"/>
        </w:rPr>
      </w:pPr>
      <w:r>
        <w:rPr>
          <w:rFonts w:ascii="Arial" w:hAnsi="Arial" w:cs="Arial"/>
        </w:rPr>
        <w:t>Oświadczam, że:</w:t>
      </w:r>
    </w:p>
    <w:p w14:paraId="5C15E948" w14:textId="77777777" w:rsidR="007A50F1" w:rsidRDefault="007A50F1" w:rsidP="007A50F1">
      <w:pPr>
        <w:rPr>
          <w:rFonts w:ascii="Arial" w:hAnsi="Arial" w:cs="Arial"/>
        </w:rPr>
      </w:pPr>
    </w:p>
    <w:p w14:paraId="4FA357F9" w14:textId="77777777" w:rsidR="007A50F1" w:rsidRDefault="007A50F1" w:rsidP="007A50F1">
      <w:pPr>
        <w:ind w:left="357" w:hanging="357"/>
        <w:rPr>
          <w:rFonts w:ascii="Arial" w:hAnsi="Arial" w:cs="Arial"/>
        </w:rPr>
      </w:pPr>
      <w:r>
        <w:rPr>
          <w:rFonts w:ascii="Arial" w:hAnsi="Arial" w:cs="Arial"/>
        </w:rPr>
        <w:t>a)</w:t>
      </w:r>
      <w:r>
        <w:rPr>
          <w:rFonts w:ascii="Arial" w:hAnsi="Arial" w:cs="Arial"/>
        </w:rPr>
        <w:tab/>
        <w:t>udostępniam Wykonawcy ww. zasoby, w następującym zakresie:</w:t>
      </w:r>
    </w:p>
    <w:p w14:paraId="4872BA6E" w14:textId="77777777" w:rsidR="007A50F1" w:rsidRDefault="007A50F1" w:rsidP="007A50F1">
      <w:pPr>
        <w:rPr>
          <w:rFonts w:ascii="Arial" w:hAnsi="Arial" w:cs="Arial"/>
        </w:rPr>
      </w:pPr>
    </w:p>
    <w:p w14:paraId="7466F908" w14:textId="77777777" w:rsidR="007A50F1" w:rsidRDefault="007A50F1" w:rsidP="007A50F1">
      <w:pPr>
        <w:ind w:firstLine="357"/>
        <w:rPr>
          <w:rFonts w:ascii="Arial" w:hAnsi="Arial" w:cs="Arial"/>
        </w:rPr>
      </w:pPr>
      <w:r>
        <w:rPr>
          <w:rFonts w:ascii="Arial" w:hAnsi="Arial" w:cs="Arial"/>
        </w:rPr>
        <w:t>……………………………………….................................................................................................</w:t>
      </w:r>
    </w:p>
    <w:p w14:paraId="2D6C9767" w14:textId="77777777" w:rsidR="007A50F1" w:rsidRDefault="007A50F1" w:rsidP="007A50F1">
      <w:pPr>
        <w:rPr>
          <w:rFonts w:ascii="Arial" w:hAnsi="Arial" w:cs="Arial"/>
        </w:rPr>
      </w:pPr>
    </w:p>
    <w:p w14:paraId="39F908AF" w14:textId="77777777" w:rsidR="007A50F1" w:rsidRDefault="007A50F1" w:rsidP="007A50F1">
      <w:pPr>
        <w:ind w:left="357" w:hanging="357"/>
        <w:rPr>
          <w:rFonts w:ascii="Arial" w:hAnsi="Arial" w:cs="Arial"/>
        </w:rPr>
      </w:pPr>
      <w:r>
        <w:rPr>
          <w:rFonts w:ascii="Arial" w:hAnsi="Arial" w:cs="Arial"/>
        </w:rPr>
        <w:t>b)</w:t>
      </w:r>
      <w:r>
        <w:rPr>
          <w:rFonts w:ascii="Arial" w:hAnsi="Arial" w:cs="Arial"/>
        </w:rPr>
        <w:tab/>
        <w:t>sposób i okres udostępnienia Wykonawcy i wykorzystania przez niego zasobów podmiotu udostępniającego te zasoby przy wykonywaniu zamówienia będzie następujący:</w:t>
      </w:r>
    </w:p>
    <w:p w14:paraId="21CEF93E" w14:textId="77777777" w:rsidR="007A50F1" w:rsidRDefault="007A50F1" w:rsidP="007A50F1">
      <w:pPr>
        <w:rPr>
          <w:rFonts w:ascii="Arial" w:hAnsi="Arial" w:cs="Arial"/>
        </w:rPr>
      </w:pPr>
    </w:p>
    <w:p w14:paraId="1C3C86EF" w14:textId="77777777" w:rsidR="007A50F1" w:rsidRDefault="007A50F1" w:rsidP="007A50F1">
      <w:pPr>
        <w:ind w:firstLine="357"/>
        <w:rPr>
          <w:rFonts w:ascii="Arial" w:hAnsi="Arial" w:cs="Arial"/>
        </w:rPr>
      </w:pPr>
      <w:r>
        <w:rPr>
          <w:rFonts w:ascii="Arial" w:hAnsi="Arial" w:cs="Arial"/>
        </w:rPr>
        <w:t>……………………………………….................................................................................................</w:t>
      </w:r>
    </w:p>
    <w:p w14:paraId="59113645" w14:textId="77777777" w:rsidR="007A50F1" w:rsidRDefault="007A50F1" w:rsidP="007A50F1">
      <w:pPr>
        <w:rPr>
          <w:rFonts w:ascii="Arial" w:hAnsi="Arial" w:cs="Arial"/>
        </w:rPr>
      </w:pPr>
    </w:p>
    <w:p w14:paraId="045BDECB" w14:textId="77777777" w:rsidR="007A50F1" w:rsidRDefault="007A50F1" w:rsidP="007A50F1">
      <w:pPr>
        <w:ind w:left="357" w:hanging="357"/>
        <w:rPr>
          <w:rFonts w:ascii="Arial" w:hAnsi="Arial" w:cs="Arial"/>
        </w:rPr>
      </w:pPr>
      <w:r>
        <w:rPr>
          <w:rFonts w:ascii="Arial" w:hAnsi="Arial" w:cs="Arial"/>
        </w:rPr>
        <w:t>c)</w:t>
      </w:r>
      <w:r>
        <w:rPr>
          <w:rFonts w:ascii="Arial" w:hAnsi="Arial" w:cs="Arial"/>
        </w:rPr>
        <w:tab/>
        <w:t>zrealizuję roboty budowlane lub usługi, których ww. zasoby (zdolności) dotyczą, w zakresie:</w:t>
      </w:r>
    </w:p>
    <w:p w14:paraId="537ED089" w14:textId="77777777" w:rsidR="007A50F1" w:rsidRDefault="007A50F1" w:rsidP="007A50F1">
      <w:pPr>
        <w:ind w:firstLine="357"/>
        <w:rPr>
          <w:rFonts w:ascii="Arial" w:hAnsi="Arial" w:cs="Arial"/>
        </w:rPr>
      </w:pPr>
      <w:r>
        <w:rPr>
          <w:rFonts w:ascii="Arial" w:hAnsi="Arial" w:cs="Arial"/>
        </w:rPr>
        <w:t>……………………………………….................................................................................................</w:t>
      </w:r>
    </w:p>
    <w:p w14:paraId="4312F9DA" w14:textId="77777777" w:rsidR="007A50F1" w:rsidRDefault="007A50F1" w:rsidP="007A50F1">
      <w:pPr>
        <w:ind w:left="357"/>
        <w:rPr>
          <w:rFonts w:ascii="Arial" w:hAnsi="Arial" w:cs="Arial"/>
          <w:i/>
          <w:sz w:val="16"/>
          <w:szCs w:val="16"/>
        </w:rPr>
      </w:pPr>
      <w:r>
        <w:rPr>
          <w:rFonts w:ascii="Arial" w:hAnsi="Arial" w:cs="Arial"/>
          <w:i/>
          <w:sz w:val="16"/>
          <w:szCs w:val="16"/>
        </w:rPr>
        <w:t>(Pkt c) odnosi się do warunków udziału w postępowaniu dotyczących kwalifikacji zawodowych lub doświadczenia.)</w:t>
      </w:r>
    </w:p>
    <w:p w14:paraId="4A07F11E" w14:textId="77777777" w:rsidR="007A50F1" w:rsidRDefault="007A50F1" w:rsidP="007A50F1">
      <w:pPr>
        <w:ind w:left="357"/>
        <w:rPr>
          <w:rFonts w:ascii="Arial" w:hAnsi="Arial" w:cs="Arial"/>
          <w:i/>
          <w:sz w:val="16"/>
          <w:szCs w:val="16"/>
        </w:rPr>
      </w:pPr>
    </w:p>
    <w:p w14:paraId="2DB9EC55" w14:textId="77777777" w:rsidR="007A50F1" w:rsidRDefault="007A50F1" w:rsidP="007A50F1">
      <w:pPr>
        <w:ind w:left="357"/>
        <w:rPr>
          <w:rFonts w:ascii="Arial" w:hAnsi="Arial" w:cs="Arial"/>
          <w:i/>
          <w:sz w:val="16"/>
          <w:szCs w:val="16"/>
        </w:rPr>
      </w:pPr>
    </w:p>
    <w:p w14:paraId="50AC49F3" w14:textId="77777777" w:rsidR="007A50F1" w:rsidRDefault="007A50F1" w:rsidP="007A50F1">
      <w:pPr>
        <w:jc w:val="both"/>
        <w:rPr>
          <w:rFonts w:ascii="Arial" w:hAnsi="Arial" w:cs="Arial"/>
        </w:rPr>
      </w:pPr>
      <w:r>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7C9DDDA5" w14:textId="77777777" w:rsidR="007A50F1" w:rsidRDefault="007A50F1" w:rsidP="007A50F1">
      <w:pPr>
        <w:jc w:val="both"/>
        <w:rPr>
          <w:rFonts w:ascii="Arial" w:hAnsi="Arial" w:cs="Arial"/>
          <w:sz w:val="21"/>
          <w:szCs w:val="21"/>
        </w:rPr>
      </w:pPr>
    </w:p>
    <w:p w14:paraId="4F4CF222" w14:textId="77777777" w:rsidR="007A50F1" w:rsidRDefault="007A50F1" w:rsidP="007A50F1">
      <w:pPr>
        <w:rPr>
          <w:rFonts w:ascii="Arial" w:hAnsi="Arial" w:cs="Arial"/>
        </w:rPr>
      </w:pPr>
    </w:p>
    <w:p w14:paraId="55F1F178" w14:textId="77777777" w:rsidR="007A50F1" w:rsidRDefault="007A50F1" w:rsidP="007A50F1">
      <w:pPr>
        <w:ind w:right="-1"/>
        <w:rPr>
          <w:rFonts w:ascii="Arial" w:hAnsi="Arial" w:cs="Arial"/>
          <w:b/>
          <w:i/>
          <w:color w:val="FF0000"/>
          <w:sz w:val="18"/>
          <w:szCs w:val="18"/>
        </w:rPr>
      </w:pPr>
      <w:r>
        <w:rPr>
          <w:rFonts w:ascii="Arial" w:hAnsi="Arial" w:cs="Arial"/>
          <w:b/>
          <w:i/>
          <w:color w:val="FF0000"/>
          <w:sz w:val="18"/>
          <w:szCs w:val="18"/>
        </w:rPr>
        <w:t>UWAGA</w:t>
      </w:r>
    </w:p>
    <w:p w14:paraId="3DC970BF" w14:textId="77777777" w:rsidR="00E06EA5" w:rsidRDefault="007A50F1" w:rsidP="007A50F1">
      <w:pPr>
        <w:pStyle w:val="Tekstpodstawowywcity"/>
        <w:spacing w:line="276" w:lineRule="auto"/>
        <w:ind w:left="0" w:firstLine="0"/>
        <w:rPr>
          <w:rFonts w:ascii="Arial" w:hAnsi="Arial" w:cs="Arial"/>
          <w:b/>
          <w:bCs/>
          <w:color w:val="000000"/>
          <w:sz w:val="18"/>
          <w:szCs w:val="18"/>
        </w:rPr>
      </w:pPr>
      <w:r>
        <w:rPr>
          <w:rFonts w:ascii="Arial" w:hAnsi="Arial" w:cs="Arial"/>
          <w:i/>
          <w:color w:val="FF0000"/>
          <w:sz w:val="16"/>
          <w:szCs w:val="16"/>
        </w:rPr>
        <w:t>Zobowiązanie podpisuje osoba uprawniona do reprezentacji podmiotu udostępniającego zasoby lub działający w jego imieniu pełnomocnik – należy załączyć pełnomocnictwo zgodnie z opisem - pkt. 13.5. SWZ</w:t>
      </w:r>
    </w:p>
    <w:p w14:paraId="73F7154B" w14:textId="77777777" w:rsidR="00E06EA5" w:rsidRDefault="00E06EA5" w:rsidP="00792BFE">
      <w:pPr>
        <w:pStyle w:val="Tekstpodstawowywcity"/>
        <w:spacing w:line="276" w:lineRule="auto"/>
        <w:ind w:left="360"/>
        <w:jc w:val="right"/>
        <w:rPr>
          <w:rFonts w:ascii="Arial" w:hAnsi="Arial" w:cs="Arial"/>
          <w:b/>
          <w:bCs/>
          <w:color w:val="000000"/>
          <w:sz w:val="18"/>
          <w:szCs w:val="18"/>
        </w:rPr>
      </w:pPr>
    </w:p>
    <w:p w14:paraId="68F8CA24" w14:textId="77777777" w:rsidR="00E06EA5" w:rsidRDefault="00E06EA5" w:rsidP="00792BFE">
      <w:pPr>
        <w:pStyle w:val="Tekstpodstawowywcity"/>
        <w:spacing w:line="276" w:lineRule="auto"/>
        <w:ind w:left="360"/>
        <w:jc w:val="right"/>
        <w:rPr>
          <w:rFonts w:ascii="Arial" w:hAnsi="Arial" w:cs="Arial"/>
          <w:b/>
          <w:bCs/>
          <w:color w:val="000000"/>
          <w:sz w:val="18"/>
          <w:szCs w:val="18"/>
        </w:rPr>
      </w:pPr>
    </w:p>
    <w:p w14:paraId="2B6FB680" w14:textId="77777777" w:rsidR="0075112A" w:rsidRDefault="0075112A" w:rsidP="00792BFE">
      <w:pPr>
        <w:pStyle w:val="Tekstpodstawowywcity"/>
        <w:spacing w:line="276" w:lineRule="auto"/>
        <w:ind w:left="360"/>
        <w:jc w:val="right"/>
        <w:rPr>
          <w:rFonts w:ascii="Arial" w:hAnsi="Arial" w:cs="Arial"/>
          <w:b/>
          <w:bCs/>
          <w:color w:val="000000"/>
          <w:sz w:val="18"/>
          <w:szCs w:val="18"/>
        </w:rPr>
      </w:pPr>
    </w:p>
    <w:p w14:paraId="77B903CB" w14:textId="77777777" w:rsidR="0028435A" w:rsidRDefault="0028435A" w:rsidP="00792BFE">
      <w:pPr>
        <w:pStyle w:val="Tekstpodstawowywcity"/>
        <w:spacing w:line="276" w:lineRule="auto"/>
        <w:ind w:left="360"/>
        <w:jc w:val="right"/>
        <w:rPr>
          <w:rFonts w:ascii="Arial" w:hAnsi="Arial" w:cs="Arial"/>
          <w:b/>
          <w:bCs/>
          <w:color w:val="000000"/>
          <w:sz w:val="18"/>
          <w:szCs w:val="18"/>
        </w:rPr>
      </w:pPr>
    </w:p>
    <w:p w14:paraId="0FD384E6" w14:textId="77777777" w:rsidR="007A50F1" w:rsidRDefault="007A50F1" w:rsidP="00792BFE">
      <w:pPr>
        <w:pStyle w:val="Tekstpodstawowywcity"/>
        <w:spacing w:line="276" w:lineRule="auto"/>
        <w:ind w:left="360"/>
        <w:jc w:val="right"/>
        <w:rPr>
          <w:rFonts w:ascii="Arial" w:hAnsi="Arial" w:cs="Arial"/>
          <w:b/>
          <w:bCs/>
          <w:color w:val="000000"/>
          <w:sz w:val="18"/>
          <w:szCs w:val="18"/>
        </w:rPr>
      </w:pPr>
    </w:p>
    <w:p w14:paraId="409E32A9" w14:textId="77777777" w:rsidR="0028435A" w:rsidRDefault="0028435A" w:rsidP="00792BFE">
      <w:pPr>
        <w:pStyle w:val="Tekstpodstawowywcity"/>
        <w:spacing w:line="276" w:lineRule="auto"/>
        <w:ind w:left="360"/>
        <w:jc w:val="right"/>
        <w:rPr>
          <w:rFonts w:ascii="Arial" w:hAnsi="Arial" w:cs="Arial"/>
          <w:b/>
          <w:bCs/>
          <w:color w:val="000000"/>
          <w:sz w:val="18"/>
          <w:szCs w:val="18"/>
        </w:rPr>
      </w:pPr>
    </w:p>
    <w:p w14:paraId="100A65B3" w14:textId="77777777" w:rsidR="0028435A" w:rsidRDefault="0028435A" w:rsidP="00792BFE">
      <w:pPr>
        <w:pStyle w:val="Tekstpodstawowywcity"/>
        <w:spacing w:line="276" w:lineRule="auto"/>
        <w:ind w:left="360"/>
        <w:jc w:val="right"/>
        <w:rPr>
          <w:rFonts w:ascii="Arial" w:hAnsi="Arial" w:cs="Arial"/>
          <w:b/>
          <w:bCs/>
          <w:color w:val="000000"/>
          <w:sz w:val="18"/>
          <w:szCs w:val="18"/>
        </w:rPr>
      </w:pPr>
    </w:p>
    <w:p w14:paraId="79EC3181" w14:textId="77777777" w:rsidR="0028435A" w:rsidRDefault="0028435A" w:rsidP="00792BFE">
      <w:pPr>
        <w:pStyle w:val="Tekstpodstawowywcity"/>
        <w:spacing w:line="276" w:lineRule="auto"/>
        <w:ind w:left="360"/>
        <w:jc w:val="right"/>
        <w:rPr>
          <w:rFonts w:ascii="Arial" w:hAnsi="Arial" w:cs="Arial"/>
          <w:b/>
          <w:bCs/>
          <w:color w:val="000000"/>
          <w:sz w:val="18"/>
          <w:szCs w:val="18"/>
        </w:rPr>
      </w:pPr>
    </w:p>
    <w:p w14:paraId="75342BE1" w14:textId="77777777" w:rsidR="00DB237F" w:rsidRDefault="00DB237F" w:rsidP="00792BFE">
      <w:pPr>
        <w:pStyle w:val="Tekstpodstawowywcity"/>
        <w:spacing w:line="276" w:lineRule="auto"/>
        <w:ind w:left="360"/>
        <w:jc w:val="right"/>
        <w:rPr>
          <w:rFonts w:ascii="Arial" w:hAnsi="Arial" w:cs="Arial"/>
          <w:b/>
          <w:bCs/>
          <w:color w:val="000000"/>
          <w:sz w:val="18"/>
          <w:szCs w:val="18"/>
        </w:rPr>
      </w:pPr>
    </w:p>
    <w:p w14:paraId="6D84470E" w14:textId="77777777" w:rsidR="005A2A95" w:rsidRDefault="005F3D14" w:rsidP="00792BFE">
      <w:pPr>
        <w:spacing w:line="276" w:lineRule="auto"/>
        <w:jc w:val="both"/>
        <w:rPr>
          <w:rFonts w:ascii="Arial" w:hAnsi="Arial" w:cs="Arial"/>
          <w:b/>
          <w:bCs/>
          <w:color w:val="000000"/>
        </w:rPr>
      </w:pPr>
      <w:r w:rsidRPr="005A2A95">
        <w:rPr>
          <w:rFonts w:ascii="Arial" w:hAnsi="Arial" w:cs="Arial"/>
          <w:sz w:val="22"/>
          <w:szCs w:val="22"/>
          <w:lang w:eastAsia="ar-SA"/>
        </w:rPr>
        <w:t xml:space="preserve">                                                             </w:t>
      </w:r>
      <w:bookmarkEnd w:id="40"/>
    </w:p>
    <w:bookmarkEnd w:id="41"/>
    <w:bookmarkEnd w:id="42"/>
    <w:p w14:paraId="06A6C8B8" w14:textId="77777777" w:rsidR="004E3224" w:rsidRDefault="004E3224" w:rsidP="00792BFE">
      <w:pPr>
        <w:spacing w:line="276" w:lineRule="auto"/>
        <w:ind w:left="360" w:hanging="426"/>
        <w:jc w:val="right"/>
        <w:rPr>
          <w:rFonts w:ascii="Arial" w:hAnsi="Arial" w:cs="Arial"/>
          <w:b/>
          <w:color w:val="FF0000"/>
        </w:rPr>
      </w:pPr>
    </w:p>
    <w:p w14:paraId="476EEC39" w14:textId="77777777" w:rsidR="004E3224" w:rsidRDefault="004E3224" w:rsidP="00792BFE">
      <w:pPr>
        <w:spacing w:line="276" w:lineRule="auto"/>
        <w:ind w:left="360" w:hanging="426"/>
        <w:jc w:val="right"/>
        <w:rPr>
          <w:rFonts w:ascii="Arial" w:hAnsi="Arial" w:cs="Arial"/>
          <w:b/>
          <w:color w:val="FF0000"/>
        </w:rPr>
      </w:pPr>
    </w:p>
    <w:p w14:paraId="05691516" w14:textId="3603AFB6" w:rsidR="003B0A9E" w:rsidRPr="00B75255" w:rsidRDefault="003B0A9E" w:rsidP="00792BFE">
      <w:pPr>
        <w:spacing w:line="276" w:lineRule="auto"/>
        <w:ind w:left="360" w:hanging="426"/>
        <w:jc w:val="right"/>
        <w:rPr>
          <w:rFonts w:ascii="Arial" w:hAnsi="Arial" w:cs="Arial"/>
          <w:b/>
          <w:bCs/>
          <w:sz w:val="18"/>
          <w:szCs w:val="18"/>
          <w:lang w:eastAsia="ar-SA"/>
        </w:rPr>
      </w:pPr>
      <w:bookmarkStart w:id="47" w:name="_Hlk98418878"/>
      <w:r w:rsidRPr="00B75255">
        <w:rPr>
          <w:rFonts w:ascii="Arial" w:hAnsi="Arial" w:cs="Arial"/>
          <w:b/>
        </w:rPr>
        <w:lastRenderedPageBreak/>
        <w:t>Z</w:t>
      </w:r>
      <w:r w:rsidRPr="00B75255">
        <w:rPr>
          <w:rFonts w:ascii="Arial" w:hAnsi="Arial" w:cs="Arial"/>
          <w:b/>
          <w:bCs/>
          <w:sz w:val="18"/>
          <w:szCs w:val="18"/>
          <w:lang w:eastAsia="ar-SA"/>
        </w:rPr>
        <w:t xml:space="preserve">ałącznik nr </w:t>
      </w:r>
      <w:r w:rsidR="00445572">
        <w:rPr>
          <w:rFonts w:ascii="Arial" w:hAnsi="Arial" w:cs="Arial"/>
          <w:b/>
          <w:bCs/>
          <w:sz w:val="18"/>
          <w:szCs w:val="18"/>
          <w:lang w:eastAsia="ar-SA"/>
        </w:rPr>
        <w:t>6</w:t>
      </w:r>
      <w:r w:rsidR="00381C27">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2B5AA052" w14:textId="6B1CDD9C" w:rsidR="003B0A9E" w:rsidRPr="00B75255" w:rsidRDefault="003B0A9E" w:rsidP="00792BFE">
      <w:pPr>
        <w:spacing w:line="276" w:lineRule="auto"/>
        <w:jc w:val="right"/>
        <w:rPr>
          <w:rFonts w:ascii="Arial" w:hAnsi="Arial" w:cs="Arial"/>
          <w:b/>
          <w:bCs/>
          <w:sz w:val="18"/>
          <w:szCs w:val="18"/>
          <w:lang w:eastAsia="ar-SA"/>
        </w:rPr>
      </w:pPr>
      <w:r w:rsidRPr="00B75255">
        <w:rPr>
          <w:rFonts w:ascii="Arial" w:hAnsi="Arial" w:cs="Arial"/>
          <w:b/>
          <w:bCs/>
          <w:sz w:val="18"/>
          <w:szCs w:val="18"/>
          <w:lang w:eastAsia="ar-SA"/>
        </w:rPr>
        <w:t xml:space="preserve">               FZ-2380/</w:t>
      </w:r>
      <w:r w:rsidR="00445572">
        <w:rPr>
          <w:rFonts w:ascii="Arial" w:hAnsi="Arial" w:cs="Arial"/>
          <w:b/>
          <w:bCs/>
          <w:sz w:val="18"/>
          <w:szCs w:val="18"/>
          <w:lang w:eastAsia="ar-SA"/>
        </w:rPr>
        <w:t>21</w:t>
      </w:r>
      <w:r w:rsidRPr="00B75255">
        <w:rPr>
          <w:rFonts w:ascii="Arial" w:hAnsi="Arial" w:cs="Arial"/>
          <w:b/>
          <w:bCs/>
          <w:sz w:val="18"/>
          <w:szCs w:val="18"/>
          <w:lang w:eastAsia="ar-SA"/>
        </w:rPr>
        <w:t>/2</w:t>
      </w:r>
      <w:r w:rsidR="007A50F1">
        <w:rPr>
          <w:rFonts w:ascii="Arial" w:hAnsi="Arial" w:cs="Arial"/>
          <w:b/>
          <w:bCs/>
          <w:sz w:val="18"/>
          <w:szCs w:val="18"/>
          <w:lang w:eastAsia="ar-SA"/>
        </w:rPr>
        <w:t>3</w:t>
      </w:r>
      <w:r w:rsidRPr="00B75255">
        <w:rPr>
          <w:rFonts w:ascii="Arial" w:hAnsi="Arial" w:cs="Arial"/>
          <w:b/>
          <w:bCs/>
          <w:sz w:val="18"/>
          <w:szCs w:val="18"/>
          <w:lang w:eastAsia="ar-SA"/>
        </w:rPr>
        <w:t>/</w:t>
      </w:r>
      <w:r w:rsidR="007A50F1">
        <w:rPr>
          <w:rFonts w:ascii="Arial" w:hAnsi="Arial" w:cs="Arial"/>
          <w:b/>
          <w:bCs/>
          <w:sz w:val="18"/>
          <w:szCs w:val="18"/>
          <w:lang w:eastAsia="ar-SA"/>
        </w:rPr>
        <w:t>MB</w:t>
      </w:r>
    </w:p>
    <w:bookmarkEnd w:id="47"/>
    <w:p w14:paraId="4EC52D86" w14:textId="77777777" w:rsidR="004A6DC8" w:rsidRPr="00B75255" w:rsidRDefault="004A6DC8" w:rsidP="00792BFE">
      <w:pPr>
        <w:spacing w:line="276" w:lineRule="auto"/>
        <w:ind w:left="360" w:hanging="426"/>
        <w:jc w:val="right"/>
        <w:rPr>
          <w:rFonts w:ascii="Arial" w:hAnsi="Arial" w:cs="Arial"/>
          <w:b/>
        </w:rPr>
      </w:pPr>
    </w:p>
    <w:p w14:paraId="7D704F4F" w14:textId="77777777" w:rsidR="003B0A9E" w:rsidRPr="00B75255" w:rsidRDefault="003B0A9E" w:rsidP="00792BFE">
      <w:pPr>
        <w:spacing w:line="276" w:lineRule="auto"/>
        <w:jc w:val="center"/>
        <w:rPr>
          <w:rFonts w:ascii="Arial" w:hAnsi="Arial" w:cs="Arial"/>
          <w:b/>
          <w:bCs/>
          <w:sz w:val="28"/>
          <w:szCs w:val="28"/>
        </w:rPr>
      </w:pPr>
      <w:r w:rsidRPr="00B75255">
        <w:rPr>
          <w:rFonts w:ascii="Arial" w:hAnsi="Arial" w:cs="Arial"/>
          <w:b/>
          <w:bCs/>
          <w:sz w:val="28"/>
          <w:szCs w:val="28"/>
        </w:rPr>
        <w:t xml:space="preserve">OŚWIADCZENIE </w:t>
      </w:r>
    </w:p>
    <w:p w14:paraId="589F7D8A" w14:textId="77777777" w:rsidR="003B0A9E" w:rsidRPr="00B75255" w:rsidRDefault="003B0A9E" w:rsidP="00792BFE">
      <w:pPr>
        <w:spacing w:line="276" w:lineRule="auto"/>
        <w:jc w:val="center"/>
        <w:rPr>
          <w:rFonts w:ascii="Arial" w:hAnsi="Arial" w:cs="Arial"/>
          <w:b/>
          <w:bCs/>
          <w:sz w:val="22"/>
          <w:szCs w:val="28"/>
        </w:rPr>
      </w:pPr>
      <w:r w:rsidRPr="00B75255">
        <w:rPr>
          <w:rFonts w:ascii="Arial" w:hAnsi="Arial" w:cs="Arial"/>
          <w:b/>
          <w:bCs/>
          <w:sz w:val="22"/>
          <w:szCs w:val="28"/>
        </w:rPr>
        <w:t xml:space="preserve">wykonawców wspólnie ubiegających się o udzielenie zamówienia w zakresie, </w:t>
      </w:r>
    </w:p>
    <w:p w14:paraId="799FEA13" w14:textId="77777777" w:rsidR="003B0A9E" w:rsidRPr="00B75255" w:rsidRDefault="003B0A9E" w:rsidP="00792BFE">
      <w:pPr>
        <w:spacing w:line="276" w:lineRule="auto"/>
        <w:jc w:val="center"/>
        <w:rPr>
          <w:rFonts w:ascii="Arial" w:hAnsi="Arial" w:cs="Arial"/>
          <w:b/>
          <w:bCs/>
          <w:sz w:val="16"/>
        </w:rPr>
      </w:pPr>
      <w:r w:rsidRPr="00B75255">
        <w:rPr>
          <w:rFonts w:ascii="Arial" w:hAnsi="Arial" w:cs="Arial"/>
          <w:b/>
          <w:bCs/>
          <w:sz w:val="22"/>
          <w:szCs w:val="28"/>
        </w:rPr>
        <w:t xml:space="preserve">o którym mowa w art. 117 ust. 4 ustawy </w:t>
      </w:r>
      <w:proofErr w:type="spellStart"/>
      <w:r w:rsidRPr="00B75255">
        <w:rPr>
          <w:rFonts w:ascii="Arial" w:hAnsi="Arial" w:cs="Arial"/>
          <w:b/>
          <w:bCs/>
          <w:sz w:val="22"/>
          <w:szCs w:val="28"/>
        </w:rPr>
        <w:t>Pzp</w:t>
      </w:r>
      <w:proofErr w:type="spellEnd"/>
    </w:p>
    <w:p w14:paraId="06E3DE08" w14:textId="77777777" w:rsidR="003B0A9E" w:rsidRDefault="003B0A9E" w:rsidP="00792BFE">
      <w:pPr>
        <w:spacing w:line="276" w:lineRule="auto"/>
        <w:rPr>
          <w:rFonts w:ascii="Arial" w:hAnsi="Arial" w:cs="Arial"/>
          <w:color w:val="FF0000"/>
          <w:sz w:val="22"/>
          <w:szCs w:val="22"/>
        </w:rPr>
      </w:pPr>
    </w:p>
    <w:p w14:paraId="6EC98796" w14:textId="43EFA5E9" w:rsidR="003B0A9E" w:rsidRDefault="003B0A9E" w:rsidP="00792BFE">
      <w:pPr>
        <w:spacing w:line="276" w:lineRule="auto"/>
        <w:jc w:val="both"/>
        <w:rPr>
          <w:rFonts w:ascii="Arial" w:hAnsi="Arial" w:cs="Arial"/>
          <w:color w:val="000000"/>
        </w:rPr>
      </w:pPr>
      <w:r w:rsidRPr="00726161">
        <w:rPr>
          <w:rFonts w:ascii="Arial" w:hAnsi="Arial" w:cs="Arial"/>
          <w:color w:val="000000"/>
        </w:rPr>
        <w:t>na potrzeby postępowania o ud</w:t>
      </w:r>
      <w:r>
        <w:rPr>
          <w:rFonts w:ascii="Arial" w:hAnsi="Arial" w:cs="Arial"/>
          <w:color w:val="000000"/>
        </w:rPr>
        <w:t xml:space="preserve">zielenie zamówienia publicznego </w:t>
      </w:r>
      <w:r w:rsidR="00381C27" w:rsidRPr="00381C27">
        <w:rPr>
          <w:rFonts w:ascii="Arial" w:hAnsi="Arial" w:cs="Arial"/>
          <w:color w:val="000000"/>
        </w:rPr>
        <w:t xml:space="preserve">w trybie przetargu nieograniczonego na </w:t>
      </w:r>
      <w:r w:rsidR="00445572" w:rsidRPr="00445572">
        <w:rPr>
          <w:rFonts w:ascii="Arial" w:hAnsi="Arial" w:cs="Arial"/>
          <w:color w:val="000000"/>
        </w:rPr>
        <w:t>sukcesywne świadczenie pogwarancyjnych usług przeglądów, napraw, konserwacji, kalibracji (adiustacji) i wzorcowania urządzeń do badania zawartości alkoholu w wydychanym powietrzu</w:t>
      </w:r>
    </w:p>
    <w:p w14:paraId="4463658D" w14:textId="77777777" w:rsidR="00381C27" w:rsidRDefault="00381C27" w:rsidP="00792BFE">
      <w:pPr>
        <w:spacing w:line="276" w:lineRule="auto"/>
        <w:jc w:val="both"/>
        <w:rPr>
          <w:rFonts w:ascii="Verdana" w:hAnsi="Verdana"/>
          <w:b/>
        </w:rPr>
      </w:pPr>
    </w:p>
    <w:p w14:paraId="343BA6F8" w14:textId="77777777" w:rsidR="003B0A9E" w:rsidRPr="003B0A9E" w:rsidRDefault="003B0A9E" w:rsidP="00792BFE">
      <w:pPr>
        <w:pStyle w:val="Zwykytekst1"/>
        <w:tabs>
          <w:tab w:val="left" w:pos="9214"/>
        </w:tabs>
        <w:spacing w:after="120" w:line="276" w:lineRule="auto"/>
        <w:ind w:right="-1"/>
        <w:jc w:val="both"/>
        <w:rPr>
          <w:rFonts w:ascii="Arial" w:hAnsi="Arial" w:cs="Arial"/>
        </w:rPr>
      </w:pPr>
      <w:r w:rsidRPr="003B0A9E">
        <w:rPr>
          <w:rFonts w:ascii="Arial" w:hAnsi="Arial" w:cs="Arial"/>
          <w:b/>
        </w:rPr>
        <w:t>JA/MY</w:t>
      </w:r>
      <w:r w:rsidRPr="003B0A9E">
        <w:rPr>
          <w:rFonts w:ascii="Arial" w:hAnsi="Arial" w:cs="Arial"/>
        </w:rPr>
        <w:t>:</w:t>
      </w:r>
    </w:p>
    <w:p w14:paraId="6F813C47" w14:textId="77777777" w:rsidR="003B0A9E" w:rsidRPr="003B0A9E" w:rsidRDefault="003B0A9E" w:rsidP="00792BFE">
      <w:pPr>
        <w:pStyle w:val="Zwykytekst1"/>
        <w:tabs>
          <w:tab w:val="left" w:pos="9214"/>
        </w:tabs>
        <w:spacing w:line="276" w:lineRule="auto"/>
        <w:ind w:right="-286"/>
        <w:jc w:val="both"/>
        <w:rPr>
          <w:rFonts w:ascii="Arial" w:hAnsi="Arial" w:cs="Arial"/>
        </w:rPr>
      </w:pPr>
      <w:r w:rsidRPr="003B0A9E">
        <w:rPr>
          <w:rFonts w:ascii="Arial" w:hAnsi="Arial" w:cs="Arial"/>
        </w:rPr>
        <w:t>_______________________________________________________________________</w:t>
      </w:r>
    </w:p>
    <w:p w14:paraId="4BF254DF" w14:textId="77777777" w:rsidR="003B0A9E" w:rsidRPr="003B0A9E" w:rsidRDefault="003B0A9E" w:rsidP="00792BFE">
      <w:pPr>
        <w:pStyle w:val="Zwykytekst1"/>
        <w:tabs>
          <w:tab w:val="left" w:pos="9214"/>
        </w:tabs>
        <w:spacing w:line="276" w:lineRule="auto"/>
        <w:ind w:right="141"/>
        <w:jc w:val="center"/>
        <w:rPr>
          <w:rFonts w:ascii="Arial" w:hAnsi="Arial" w:cs="Arial"/>
          <w:i/>
          <w:sz w:val="16"/>
          <w:szCs w:val="16"/>
        </w:rPr>
      </w:pPr>
      <w:r w:rsidRPr="003B0A9E">
        <w:rPr>
          <w:rFonts w:ascii="Arial" w:hAnsi="Arial" w:cs="Arial"/>
          <w:i/>
          <w:sz w:val="16"/>
          <w:szCs w:val="16"/>
        </w:rPr>
        <w:t>(imię i nazwisko osoby/osób upoważnionej/-</w:t>
      </w:r>
      <w:proofErr w:type="spellStart"/>
      <w:r w:rsidRPr="003B0A9E">
        <w:rPr>
          <w:rFonts w:ascii="Arial" w:hAnsi="Arial" w:cs="Arial"/>
          <w:i/>
          <w:sz w:val="16"/>
          <w:szCs w:val="16"/>
        </w:rPr>
        <w:t>ych</w:t>
      </w:r>
      <w:proofErr w:type="spellEnd"/>
      <w:r w:rsidRPr="003B0A9E">
        <w:rPr>
          <w:rFonts w:ascii="Arial" w:hAnsi="Arial" w:cs="Arial"/>
          <w:i/>
          <w:sz w:val="16"/>
          <w:szCs w:val="16"/>
        </w:rPr>
        <w:t xml:space="preserve"> do reprezentowania Wykonawców wspólnie ubiegających się o udzielenie zamówienia)</w:t>
      </w:r>
    </w:p>
    <w:p w14:paraId="2AAECA33" w14:textId="77777777" w:rsidR="003B0A9E" w:rsidRPr="003B0A9E" w:rsidRDefault="003B0A9E" w:rsidP="00792BFE">
      <w:pPr>
        <w:spacing w:line="276" w:lineRule="auto"/>
        <w:ind w:right="284"/>
        <w:jc w:val="both"/>
        <w:rPr>
          <w:rFonts w:ascii="Arial" w:hAnsi="Arial" w:cs="Arial"/>
        </w:rPr>
      </w:pPr>
    </w:p>
    <w:p w14:paraId="0E8FE28B" w14:textId="77777777" w:rsidR="003B0A9E" w:rsidRPr="003B0A9E" w:rsidRDefault="003B0A9E" w:rsidP="00792BFE">
      <w:pPr>
        <w:spacing w:line="276" w:lineRule="auto"/>
        <w:jc w:val="both"/>
        <w:rPr>
          <w:rFonts w:ascii="Arial" w:hAnsi="Arial" w:cs="Arial"/>
          <w:b/>
          <w:bCs/>
        </w:rPr>
      </w:pPr>
      <w:r w:rsidRPr="003B0A9E">
        <w:rPr>
          <w:rFonts w:ascii="Arial" w:hAnsi="Arial" w:cs="Arial"/>
          <w:b/>
          <w:bCs/>
        </w:rPr>
        <w:t>w imieniu Wykonawcy:</w:t>
      </w:r>
    </w:p>
    <w:p w14:paraId="40F2A412" w14:textId="77777777" w:rsidR="003B0A9E" w:rsidRPr="003B0A9E" w:rsidRDefault="003B0A9E" w:rsidP="00792BFE">
      <w:pPr>
        <w:spacing w:line="276" w:lineRule="auto"/>
        <w:jc w:val="both"/>
        <w:rPr>
          <w:rFonts w:ascii="Arial" w:hAnsi="Arial" w:cs="Arial"/>
          <w:b/>
          <w:bCs/>
        </w:rPr>
      </w:pPr>
      <w:r w:rsidRPr="003B0A9E">
        <w:rPr>
          <w:rFonts w:ascii="Arial" w:hAnsi="Arial" w:cs="Arial"/>
          <w:b/>
          <w:bCs/>
        </w:rPr>
        <w:t>______________________________________________________________</w:t>
      </w:r>
    </w:p>
    <w:p w14:paraId="378D1B82" w14:textId="77777777" w:rsidR="003B0A9E" w:rsidRPr="003B0A9E" w:rsidRDefault="003B0A9E" w:rsidP="00792BFE">
      <w:pPr>
        <w:spacing w:line="276" w:lineRule="auto"/>
        <w:jc w:val="center"/>
        <w:rPr>
          <w:rFonts w:ascii="Arial" w:hAnsi="Arial" w:cs="Arial"/>
          <w:bCs/>
          <w:i/>
          <w:sz w:val="16"/>
          <w:szCs w:val="16"/>
        </w:rPr>
      </w:pPr>
      <w:r w:rsidRPr="003B0A9E">
        <w:rPr>
          <w:rFonts w:ascii="Arial" w:hAnsi="Arial" w:cs="Arial"/>
          <w:bCs/>
          <w:i/>
          <w:sz w:val="16"/>
          <w:szCs w:val="16"/>
        </w:rPr>
        <w:t>(wpisać nazwy (firmy) Wykonawców wspólnie ubiegających się o udzielenie zamówienia)</w:t>
      </w:r>
    </w:p>
    <w:p w14:paraId="3B652351" w14:textId="77777777" w:rsidR="003B0A9E" w:rsidRPr="003B0A9E" w:rsidRDefault="003B0A9E" w:rsidP="00792BFE">
      <w:pPr>
        <w:spacing w:after="120" w:line="276" w:lineRule="auto"/>
        <w:jc w:val="center"/>
        <w:rPr>
          <w:rFonts w:ascii="Arial" w:hAnsi="Arial" w:cs="Arial"/>
          <w:bCs/>
          <w:i/>
          <w:sz w:val="16"/>
          <w:szCs w:val="16"/>
        </w:rPr>
      </w:pPr>
    </w:p>
    <w:p w14:paraId="3208B324" w14:textId="77777777" w:rsidR="003B0A9E" w:rsidRPr="003B0A9E" w:rsidRDefault="003B0A9E" w:rsidP="00792BFE">
      <w:pPr>
        <w:spacing w:after="120" w:line="276" w:lineRule="auto"/>
        <w:jc w:val="center"/>
        <w:rPr>
          <w:rFonts w:ascii="Arial" w:hAnsi="Arial" w:cs="Arial"/>
          <w:bCs/>
          <w:i/>
          <w:sz w:val="16"/>
          <w:szCs w:val="16"/>
        </w:rPr>
      </w:pPr>
    </w:p>
    <w:p w14:paraId="12CD4851" w14:textId="77777777" w:rsidR="003B0A9E" w:rsidRPr="003B0A9E" w:rsidRDefault="003B0A9E" w:rsidP="00792BFE">
      <w:pPr>
        <w:spacing w:before="200" w:line="276" w:lineRule="auto"/>
        <w:jc w:val="both"/>
        <w:rPr>
          <w:rFonts w:ascii="Arial" w:hAnsi="Arial" w:cs="Arial"/>
        </w:rPr>
      </w:pPr>
      <w:r w:rsidRPr="003B0A9E">
        <w:rPr>
          <w:rFonts w:ascii="Arial" w:hAnsi="Arial" w:cs="Arial"/>
          <w:b/>
        </w:rPr>
        <w:t>OŚWIADCZAM/-MY</w:t>
      </w:r>
      <w:r w:rsidRPr="003B0A9E">
        <w:rPr>
          <w:rFonts w:ascii="Arial" w:hAnsi="Arial" w:cs="Arial"/>
        </w:rPr>
        <w:t>, iż następujące usługi wykonają poszczególni Wykonawcy wspólnie ubiegający się o udzielenie zamówienia:</w:t>
      </w:r>
    </w:p>
    <w:p w14:paraId="685C15E7" w14:textId="77777777" w:rsidR="003B0A9E" w:rsidRPr="003B0A9E" w:rsidRDefault="003B0A9E" w:rsidP="00792BFE">
      <w:pPr>
        <w:spacing w:line="276" w:lineRule="auto"/>
        <w:ind w:right="-2"/>
        <w:jc w:val="both"/>
        <w:rPr>
          <w:rFonts w:ascii="Arial" w:hAnsi="Arial" w:cs="Arial"/>
        </w:rPr>
      </w:pPr>
      <w:r w:rsidRPr="003B0A9E">
        <w:rPr>
          <w:rFonts w:ascii="Arial" w:hAnsi="Arial" w:cs="Arial"/>
        </w:rPr>
        <w:t>Wykonawca (nazwa): _______________ wykona: __________________________**</w:t>
      </w:r>
    </w:p>
    <w:p w14:paraId="2FC12DE3" w14:textId="77777777" w:rsidR="003B0A9E" w:rsidRPr="003B0A9E" w:rsidRDefault="003B0A9E" w:rsidP="00792BFE">
      <w:pPr>
        <w:spacing w:line="276" w:lineRule="auto"/>
        <w:ind w:right="-2"/>
        <w:jc w:val="both"/>
        <w:rPr>
          <w:rFonts w:ascii="Arial" w:hAnsi="Arial" w:cs="Arial"/>
        </w:rPr>
      </w:pPr>
    </w:p>
    <w:p w14:paraId="210A37AE" w14:textId="77777777" w:rsidR="003B0A9E" w:rsidRPr="003B0A9E" w:rsidRDefault="003B0A9E" w:rsidP="00792BFE">
      <w:pPr>
        <w:spacing w:line="276" w:lineRule="auto"/>
        <w:ind w:right="-2"/>
        <w:jc w:val="both"/>
        <w:rPr>
          <w:rFonts w:ascii="Arial" w:hAnsi="Arial" w:cs="Arial"/>
        </w:rPr>
      </w:pPr>
      <w:r w:rsidRPr="003B0A9E">
        <w:rPr>
          <w:rFonts w:ascii="Arial" w:hAnsi="Arial" w:cs="Arial"/>
        </w:rPr>
        <w:t>Wykonawca (nazwa): _______________ wykona: __________________________**</w:t>
      </w:r>
    </w:p>
    <w:p w14:paraId="2006DC5D" w14:textId="77777777" w:rsidR="003B0A9E" w:rsidRPr="003B0A9E" w:rsidRDefault="003B0A9E" w:rsidP="00792BFE">
      <w:pPr>
        <w:spacing w:line="276" w:lineRule="auto"/>
        <w:ind w:right="-2"/>
        <w:jc w:val="both"/>
        <w:rPr>
          <w:rFonts w:ascii="Arial" w:hAnsi="Arial" w:cs="Arial"/>
        </w:rPr>
      </w:pPr>
    </w:p>
    <w:p w14:paraId="4240A092" w14:textId="77777777" w:rsidR="003B0A9E" w:rsidRPr="003B0A9E" w:rsidRDefault="003B0A9E" w:rsidP="00792BFE">
      <w:pPr>
        <w:spacing w:after="120" w:line="276" w:lineRule="auto"/>
        <w:jc w:val="both"/>
        <w:rPr>
          <w:rFonts w:ascii="Arial" w:hAnsi="Arial" w:cs="Arial"/>
          <w:spacing w:val="4"/>
          <w:sz w:val="16"/>
          <w:szCs w:val="16"/>
        </w:rPr>
      </w:pPr>
    </w:p>
    <w:p w14:paraId="445CD123" w14:textId="77777777" w:rsidR="003B0A9E" w:rsidRPr="003B0A9E" w:rsidRDefault="003B0A9E" w:rsidP="00792BFE">
      <w:pPr>
        <w:pStyle w:val="Zwykytekst1"/>
        <w:spacing w:before="120" w:after="120" w:line="276" w:lineRule="auto"/>
        <w:rPr>
          <w:rFonts w:ascii="Arial" w:hAnsi="Arial" w:cs="Arial"/>
        </w:rPr>
      </w:pPr>
      <w:r w:rsidRPr="003B0A9E">
        <w:rPr>
          <w:rFonts w:ascii="Arial" w:hAnsi="Arial" w:cs="Arial"/>
        </w:rPr>
        <w:t>__________________ dnia __ __ ____ roku</w:t>
      </w:r>
    </w:p>
    <w:p w14:paraId="37D00C39" w14:textId="77777777" w:rsidR="003B0A9E" w:rsidRPr="003B0A9E" w:rsidRDefault="003B0A9E" w:rsidP="00792BFE">
      <w:pPr>
        <w:pStyle w:val="Zwykytekst1"/>
        <w:spacing w:before="120" w:after="120" w:line="276" w:lineRule="auto"/>
        <w:rPr>
          <w:rFonts w:ascii="Arial" w:hAnsi="Arial" w:cs="Arial"/>
          <w:i/>
        </w:rPr>
      </w:pPr>
      <w:r w:rsidRPr="003B0A9E">
        <w:rPr>
          <w:rFonts w:ascii="Arial" w:hAnsi="Arial" w:cs="Arial"/>
          <w:i/>
        </w:rPr>
        <w:t xml:space="preserve"> </w:t>
      </w:r>
    </w:p>
    <w:p w14:paraId="4371BEBF" w14:textId="77777777" w:rsidR="003B0A9E" w:rsidRPr="003B0A9E" w:rsidRDefault="003B0A9E" w:rsidP="00792BFE">
      <w:pPr>
        <w:spacing w:after="120" w:line="276" w:lineRule="auto"/>
        <w:jc w:val="both"/>
        <w:rPr>
          <w:rFonts w:ascii="Arial" w:hAnsi="Arial" w:cs="Arial"/>
          <w:spacing w:val="4"/>
          <w:sz w:val="16"/>
          <w:szCs w:val="16"/>
        </w:rPr>
      </w:pPr>
    </w:p>
    <w:p w14:paraId="7DAF8FA2" w14:textId="77777777" w:rsidR="003B0A9E" w:rsidRPr="003B0A9E" w:rsidRDefault="003B0A9E" w:rsidP="00792BFE">
      <w:pPr>
        <w:spacing w:after="120" w:line="276" w:lineRule="auto"/>
        <w:jc w:val="both"/>
        <w:rPr>
          <w:rFonts w:ascii="Arial" w:hAnsi="Arial" w:cs="Arial"/>
          <w:spacing w:val="4"/>
          <w:sz w:val="16"/>
          <w:szCs w:val="16"/>
        </w:rPr>
      </w:pPr>
    </w:p>
    <w:p w14:paraId="5326296B" w14:textId="77777777" w:rsidR="003B0A9E" w:rsidRPr="003B0A9E" w:rsidRDefault="003B0A9E" w:rsidP="00792BFE">
      <w:pPr>
        <w:spacing w:after="120" w:line="276" w:lineRule="auto"/>
        <w:jc w:val="both"/>
        <w:rPr>
          <w:rFonts w:ascii="Arial" w:hAnsi="Arial" w:cs="Arial"/>
          <w:spacing w:val="4"/>
          <w:sz w:val="16"/>
          <w:szCs w:val="16"/>
        </w:rPr>
      </w:pPr>
    </w:p>
    <w:p w14:paraId="7A0FD98A" w14:textId="77777777" w:rsidR="003B0A9E" w:rsidRPr="003B0A9E" w:rsidRDefault="003B0A9E" w:rsidP="00792BFE">
      <w:pPr>
        <w:spacing w:after="120" w:line="276" w:lineRule="auto"/>
        <w:jc w:val="both"/>
        <w:rPr>
          <w:rFonts w:ascii="Arial" w:hAnsi="Arial" w:cs="Arial"/>
          <w:spacing w:val="4"/>
          <w:sz w:val="16"/>
          <w:szCs w:val="16"/>
        </w:rPr>
      </w:pPr>
      <w:r w:rsidRPr="003B0A9E">
        <w:rPr>
          <w:rFonts w:ascii="Arial" w:hAnsi="Arial" w:cs="Arial"/>
          <w:spacing w:val="4"/>
          <w:sz w:val="16"/>
          <w:szCs w:val="16"/>
        </w:rPr>
        <w:t>** należy dostosować do ilości Wykonawców w konsorcjum</w:t>
      </w:r>
    </w:p>
    <w:p w14:paraId="4D198402" w14:textId="77777777" w:rsidR="004A6DC8" w:rsidRDefault="004A6DC8" w:rsidP="00792BFE">
      <w:pPr>
        <w:spacing w:line="276" w:lineRule="auto"/>
        <w:ind w:left="360" w:hanging="426"/>
        <w:jc w:val="right"/>
        <w:rPr>
          <w:rFonts w:ascii="Arial" w:hAnsi="Arial" w:cs="Arial"/>
          <w:b/>
        </w:rPr>
      </w:pPr>
    </w:p>
    <w:p w14:paraId="66EA2ABF" w14:textId="77777777" w:rsidR="003B0A9E" w:rsidRDefault="003B0A9E" w:rsidP="00792BFE">
      <w:pPr>
        <w:spacing w:line="276" w:lineRule="auto"/>
        <w:ind w:left="360" w:hanging="426"/>
        <w:jc w:val="right"/>
        <w:rPr>
          <w:rFonts w:ascii="Arial" w:hAnsi="Arial" w:cs="Arial"/>
          <w:b/>
        </w:rPr>
      </w:pPr>
    </w:p>
    <w:p w14:paraId="4076E26A" w14:textId="77777777" w:rsidR="002C0E9A" w:rsidRDefault="002C0E9A" w:rsidP="00792BFE">
      <w:pPr>
        <w:spacing w:line="276" w:lineRule="auto"/>
        <w:ind w:left="360" w:hanging="426"/>
        <w:jc w:val="right"/>
        <w:rPr>
          <w:rFonts w:ascii="Arial" w:hAnsi="Arial" w:cs="Arial"/>
        </w:rPr>
      </w:pPr>
    </w:p>
    <w:p w14:paraId="2BD8CE1B" w14:textId="77777777" w:rsidR="002C0E9A" w:rsidRDefault="002C0E9A" w:rsidP="00792BFE">
      <w:pPr>
        <w:spacing w:line="276" w:lineRule="auto"/>
        <w:ind w:left="360" w:hanging="426"/>
        <w:jc w:val="right"/>
        <w:rPr>
          <w:rFonts w:ascii="Arial" w:hAnsi="Arial" w:cs="Arial"/>
        </w:rPr>
      </w:pPr>
    </w:p>
    <w:p w14:paraId="3767B43B" w14:textId="77777777" w:rsidR="002C0E9A" w:rsidRDefault="002C0E9A" w:rsidP="00792BFE">
      <w:pPr>
        <w:spacing w:line="276" w:lineRule="auto"/>
        <w:ind w:left="360" w:hanging="426"/>
        <w:jc w:val="right"/>
        <w:rPr>
          <w:rFonts w:ascii="Arial" w:hAnsi="Arial" w:cs="Arial"/>
        </w:rPr>
      </w:pPr>
    </w:p>
    <w:p w14:paraId="207A0DC8" w14:textId="77777777" w:rsidR="002C0E9A" w:rsidRDefault="002C0E9A" w:rsidP="00792BFE">
      <w:pPr>
        <w:spacing w:line="276" w:lineRule="auto"/>
        <w:ind w:left="360" w:hanging="426"/>
        <w:jc w:val="right"/>
        <w:rPr>
          <w:rFonts w:ascii="Arial" w:hAnsi="Arial" w:cs="Arial"/>
        </w:rPr>
      </w:pPr>
    </w:p>
    <w:p w14:paraId="056F7D0A" w14:textId="77777777" w:rsidR="002C0E9A" w:rsidRDefault="002C0E9A" w:rsidP="00792BFE">
      <w:pPr>
        <w:spacing w:line="276" w:lineRule="auto"/>
        <w:ind w:left="360" w:hanging="426"/>
        <w:jc w:val="right"/>
        <w:rPr>
          <w:rFonts w:ascii="Arial" w:hAnsi="Arial" w:cs="Arial"/>
        </w:rPr>
      </w:pPr>
    </w:p>
    <w:p w14:paraId="211C91C5" w14:textId="77777777" w:rsidR="002C0E9A" w:rsidRDefault="002C0E9A" w:rsidP="00792BFE">
      <w:pPr>
        <w:spacing w:line="276" w:lineRule="auto"/>
        <w:ind w:left="360" w:hanging="426"/>
        <w:jc w:val="right"/>
        <w:rPr>
          <w:rFonts w:ascii="Arial" w:hAnsi="Arial" w:cs="Arial"/>
        </w:rPr>
      </w:pPr>
    </w:p>
    <w:p w14:paraId="601101B0" w14:textId="77777777" w:rsidR="002C0E9A" w:rsidRDefault="002C0E9A" w:rsidP="00792BFE">
      <w:pPr>
        <w:spacing w:line="276" w:lineRule="auto"/>
        <w:ind w:left="360" w:hanging="426"/>
        <w:jc w:val="right"/>
        <w:rPr>
          <w:rFonts w:ascii="Arial" w:hAnsi="Arial" w:cs="Arial"/>
        </w:rPr>
      </w:pPr>
    </w:p>
    <w:p w14:paraId="077AB5F3" w14:textId="77777777" w:rsidR="002C0E9A" w:rsidRDefault="002C0E9A" w:rsidP="00792BFE">
      <w:pPr>
        <w:spacing w:line="276" w:lineRule="auto"/>
        <w:ind w:left="360" w:hanging="426"/>
        <w:jc w:val="right"/>
        <w:rPr>
          <w:rFonts w:ascii="Arial" w:hAnsi="Arial" w:cs="Arial"/>
        </w:rPr>
      </w:pPr>
    </w:p>
    <w:p w14:paraId="09A2EC2B" w14:textId="77777777" w:rsidR="002C0E9A" w:rsidRDefault="002C0E9A" w:rsidP="00792BFE">
      <w:pPr>
        <w:spacing w:line="276" w:lineRule="auto"/>
        <w:ind w:left="360" w:hanging="426"/>
        <w:jc w:val="right"/>
        <w:rPr>
          <w:rFonts w:ascii="Arial" w:hAnsi="Arial" w:cs="Arial"/>
        </w:rPr>
      </w:pPr>
    </w:p>
    <w:p w14:paraId="4A4AECA3" w14:textId="77777777" w:rsidR="002C0E9A" w:rsidRDefault="002C0E9A" w:rsidP="00792BFE">
      <w:pPr>
        <w:spacing w:line="276" w:lineRule="auto"/>
        <w:ind w:left="360" w:hanging="426"/>
        <w:jc w:val="right"/>
        <w:rPr>
          <w:rFonts w:ascii="Arial" w:hAnsi="Arial" w:cs="Arial"/>
        </w:rPr>
      </w:pPr>
    </w:p>
    <w:p w14:paraId="3764F9D7" w14:textId="77777777" w:rsidR="002C0E9A" w:rsidRDefault="002C0E9A" w:rsidP="00792BFE">
      <w:pPr>
        <w:spacing w:line="276" w:lineRule="auto"/>
        <w:ind w:left="360" w:hanging="426"/>
        <w:jc w:val="right"/>
        <w:rPr>
          <w:rFonts w:ascii="Arial" w:hAnsi="Arial" w:cs="Arial"/>
        </w:rPr>
      </w:pPr>
    </w:p>
    <w:p w14:paraId="37D171AA" w14:textId="77777777" w:rsidR="002C0E9A" w:rsidRDefault="002C0E9A" w:rsidP="00792BFE">
      <w:pPr>
        <w:spacing w:line="276" w:lineRule="auto"/>
        <w:ind w:left="360" w:hanging="426"/>
        <w:jc w:val="right"/>
        <w:rPr>
          <w:rFonts w:ascii="Arial" w:hAnsi="Arial" w:cs="Arial"/>
        </w:rPr>
      </w:pPr>
    </w:p>
    <w:p w14:paraId="79026850" w14:textId="77777777" w:rsidR="002C0E9A" w:rsidRDefault="002C0E9A" w:rsidP="00792BFE">
      <w:pPr>
        <w:spacing w:line="276" w:lineRule="auto"/>
        <w:ind w:left="360" w:hanging="426"/>
        <w:jc w:val="right"/>
        <w:rPr>
          <w:rFonts w:ascii="Arial" w:hAnsi="Arial" w:cs="Arial"/>
        </w:rPr>
      </w:pPr>
    </w:p>
    <w:p w14:paraId="6C68B1EE" w14:textId="77777777" w:rsidR="002C0E9A" w:rsidRDefault="002C0E9A" w:rsidP="00792BFE">
      <w:pPr>
        <w:spacing w:line="276" w:lineRule="auto"/>
        <w:ind w:left="360" w:hanging="426"/>
        <w:jc w:val="right"/>
        <w:rPr>
          <w:rFonts w:ascii="Arial" w:hAnsi="Arial" w:cs="Arial"/>
        </w:rPr>
      </w:pPr>
    </w:p>
    <w:p w14:paraId="077EF4D2" w14:textId="77777777" w:rsidR="002C0E9A" w:rsidRDefault="002C0E9A" w:rsidP="00792BFE">
      <w:pPr>
        <w:spacing w:line="276" w:lineRule="auto"/>
        <w:ind w:left="360" w:hanging="426"/>
        <w:jc w:val="right"/>
        <w:rPr>
          <w:rFonts w:ascii="Arial" w:hAnsi="Arial" w:cs="Arial"/>
        </w:rPr>
      </w:pPr>
    </w:p>
    <w:p w14:paraId="2C82CB6C" w14:textId="77777777" w:rsidR="002C0E9A" w:rsidRDefault="002C0E9A" w:rsidP="00792BFE">
      <w:pPr>
        <w:spacing w:line="276" w:lineRule="auto"/>
        <w:ind w:left="360" w:hanging="426"/>
        <w:jc w:val="right"/>
        <w:rPr>
          <w:rFonts w:ascii="Arial" w:hAnsi="Arial" w:cs="Arial"/>
        </w:rPr>
      </w:pPr>
    </w:p>
    <w:p w14:paraId="1FB36961" w14:textId="77777777" w:rsidR="00AF49BF" w:rsidRDefault="00AF49BF" w:rsidP="00792BFE">
      <w:pPr>
        <w:spacing w:line="276" w:lineRule="auto"/>
        <w:ind w:left="360" w:hanging="426"/>
        <w:jc w:val="right"/>
        <w:rPr>
          <w:rFonts w:ascii="Arial" w:hAnsi="Arial" w:cs="Arial"/>
          <w:b/>
        </w:rPr>
      </w:pPr>
    </w:p>
    <w:p w14:paraId="32DDE709" w14:textId="77777777" w:rsidR="00AF49BF" w:rsidRDefault="00AF49BF" w:rsidP="00792BFE">
      <w:pPr>
        <w:spacing w:line="276" w:lineRule="auto"/>
        <w:ind w:left="360" w:hanging="426"/>
        <w:jc w:val="right"/>
        <w:rPr>
          <w:rFonts w:ascii="Arial" w:hAnsi="Arial" w:cs="Arial"/>
          <w:b/>
        </w:rPr>
      </w:pPr>
    </w:p>
    <w:p w14:paraId="25D35DE4" w14:textId="77777777" w:rsidR="00AF49BF" w:rsidRDefault="00AF49BF" w:rsidP="00792BFE">
      <w:pPr>
        <w:spacing w:line="276" w:lineRule="auto"/>
        <w:ind w:left="360" w:hanging="426"/>
        <w:jc w:val="right"/>
        <w:rPr>
          <w:rFonts w:ascii="Arial" w:hAnsi="Arial" w:cs="Arial"/>
          <w:b/>
        </w:rPr>
      </w:pPr>
    </w:p>
    <w:p w14:paraId="52C6FE50" w14:textId="5FA1D393" w:rsidR="002C0E9A" w:rsidRPr="00B75255" w:rsidRDefault="002C0E9A" w:rsidP="00792BFE">
      <w:pPr>
        <w:spacing w:line="276" w:lineRule="auto"/>
        <w:ind w:left="360" w:hanging="426"/>
        <w:jc w:val="right"/>
        <w:rPr>
          <w:rFonts w:ascii="Arial" w:hAnsi="Arial" w:cs="Arial"/>
          <w:b/>
          <w:bCs/>
          <w:sz w:val="18"/>
          <w:szCs w:val="18"/>
          <w:lang w:eastAsia="ar-SA"/>
        </w:rPr>
      </w:pPr>
      <w:r w:rsidRPr="00B75255">
        <w:rPr>
          <w:rFonts w:ascii="Arial" w:hAnsi="Arial" w:cs="Arial"/>
          <w:b/>
        </w:rPr>
        <w:lastRenderedPageBreak/>
        <w:t>Z</w:t>
      </w:r>
      <w:r w:rsidRPr="00B75255">
        <w:rPr>
          <w:rFonts w:ascii="Arial" w:hAnsi="Arial" w:cs="Arial"/>
          <w:b/>
          <w:bCs/>
          <w:sz w:val="18"/>
          <w:szCs w:val="18"/>
          <w:lang w:eastAsia="ar-SA"/>
        </w:rPr>
        <w:t xml:space="preserve">ałącznik nr </w:t>
      </w:r>
      <w:r w:rsidR="00445572">
        <w:rPr>
          <w:rFonts w:ascii="Arial" w:hAnsi="Arial" w:cs="Arial"/>
          <w:b/>
          <w:bCs/>
          <w:sz w:val="18"/>
          <w:szCs w:val="18"/>
          <w:lang w:eastAsia="ar-SA"/>
        </w:rPr>
        <w:t>7</w:t>
      </w:r>
      <w:r>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371714E3" w14:textId="41D493A8" w:rsidR="002C0E9A" w:rsidRPr="00B75255" w:rsidRDefault="002C0E9A" w:rsidP="00792BFE">
      <w:pPr>
        <w:spacing w:line="276" w:lineRule="auto"/>
        <w:jc w:val="right"/>
        <w:rPr>
          <w:rFonts w:ascii="Arial" w:hAnsi="Arial" w:cs="Arial"/>
          <w:b/>
          <w:bCs/>
          <w:sz w:val="18"/>
          <w:szCs w:val="18"/>
          <w:lang w:eastAsia="ar-SA"/>
        </w:rPr>
      </w:pPr>
      <w:r w:rsidRPr="00B75255">
        <w:rPr>
          <w:rFonts w:ascii="Arial" w:hAnsi="Arial" w:cs="Arial"/>
          <w:b/>
          <w:bCs/>
          <w:sz w:val="18"/>
          <w:szCs w:val="18"/>
          <w:lang w:eastAsia="ar-SA"/>
        </w:rPr>
        <w:t xml:space="preserve">               FZ-2380/</w:t>
      </w:r>
      <w:r w:rsidR="00445572">
        <w:rPr>
          <w:rFonts w:ascii="Arial" w:hAnsi="Arial" w:cs="Arial"/>
          <w:b/>
          <w:bCs/>
          <w:sz w:val="18"/>
          <w:szCs w:val="18"/>
          <w:lang w:eastAsia="ar-SA"/>
        </w:rPr>
        <w:t>21</w:t>
      </w:r>
      <w:r w:rsidRPr="00B75255">
        <w:rPr>
          <w:rFonts w:ascii="Arial" w:hAnsi="Arial" w:cs="Arial"/>
          <w:b/>
          <w:bCs/>
          <w:sz w:val="18"/>
          <w:szCs w:val="18"/>
          <w:lang w:eastAsia="ar-SA"/>
        </w:rPr>
        <w:t>/2</w:t>
      </w:r>
      <w:r w:rsidR="00026D8A">
        <w:rPr>
          <w:rFonts w:ascii="Arial" w:hAnsi="Arial" w:cs="Arial"/>
          <w:b/>
          <w:bCs/>
          <w:sz w:val="18"/>
          <w:szCs w:val="18"/>
          <w:lang w:eastAsia="ar-SA"/>
        </w:rPr>
        <w:t>3</w:t>
      </w:r>
      <w:r w:rsidRPr="00B75255">
        <w:rPr>
          <w:rFonts w:ascii="Arial" w:hAnsi="Arial" w:cs="Arial"/>
          <w:b/>
          <w:bCs/>
          <w:sz w:val="18"/>
          <w:szCs w:val="18"/>
          <w:lang w:eastAsia="ar-SA"/>
        </w:rPr>
        <w:t>/</w:t>
      </w:r>
      <w:r w:rsidR="00026D8A">
        <w:rPr>
          <w:rFonts w:ascii="Arial" w:hAnsi="Arial" w:cs="Arial"/>
          <w:b/>
          <w:bCs/>
          <w:sz w:val="18"/>
          <w:szCs w:val="18"/>
          <w:lang w:eastAsia="ar-SA"/>
        </w:rPr>
        <w:t>MB</w:t>
      </w:r>
    </w:p>
    <w:p w14:paraId="0B89096E" w14:textId="77777777" w:rsidR="002C0E9A" w:rsidRDefault="002C0E9A" w:rsidP="00792BFE">
      <w:pPr>
        <w:spacing w:line="276" w:lineRule="auto"/>
        <w:ind w:left="360" w:hanging="426"/>
        <w:jc w:val="right"/>
        <w:rPr>
          <w:rFonts w:ascii="Arial" w:hAnsi="Arial" w:cs="Arial"/>
          <w:b/>
          <w:bCs/>
          <w:color w:val="000000"/>
          <w:sz w:val="18"/>
          <w:szCs w:val="18"/>
        </w:rPr>
      </w:pPr>
    </w:p>
    <w:p w14:paraId="233B86F2" w14:textId="77777777" w:rsidR="002C0E9A" w:rsidRDefault="002C0E9A" w:rsidP="00792BFE">
      <w:pPr>
        <w:spacing w:line="276" w:lineRule="auto"/>
        <w:ind w:left="360" w:hanging="426"/>
        <w:jc w:val="right"/>
        <w:rPr>
          <w:rFonts w:ascii="Arial" w:hAnsi="Arial" w:cs="Arial"/>
          <w:b/>
          <w:bCs/>
          <w:color w:val="000000"/>
          <w:sz w:val="18"/>
          <w:szCs w:val="18"/>
        </w:rPr>
      </w:pPr>
    </w:p>
    <w:p w14:paraId="3DB4BE6B" w14:textId="77777777" w:rsidR="002C0E9A" w:rsidRDefault="002C0E9A" w:rsidP="00792BFE">
      <w:pPr>
        <w:spacing w:line="276" w:lineRule="auto"/>
        <w:jc w:val="center"/>
        <w:rPr>
          <w:rFonts w:ascii="Arial" w:hAnsi="Arial" w:cs="Arial"/>
          <w:b/>
          <w:bCs/>
          <w:sz w:val="28"/>
          <w:szCs w:val="28"/>
        </w:rPr>
      </w:pPr>
      <w:r>
        <w:rPr>
          <w:rFonts w:ascii="Arial" w:hAnsi="Arial" w:cs="Arial"/>
          <w:b/>
          <w:bCs/>
          <w:sz w:val="28"/>
          <w:szCs w:val="28"/>
        </w:rPr>
        <w:t>OŚWIADCZENIE WYKONAWCY</w:t>
      </w:r>
    </w:p>
    <w:p w14:paraId="59F9D3CE" w14:textId="77777777" w:rsidR="002C0E9A" w:rsidRDefault="002C0E9A" w:rsidP="00792BFE">
      <w:pPr>
        <w:autoSpaceDE w:val="0"/>
        <w:autoSpaceDN w:val="0"/>
        <w:adjustRightInd w:val="0"/>
        <w:spacing w:line="276" w:lineRule="auto"/>
        <w:jc w:val="center"/>
        <w:rPr>
          <w:rFonts w:ascii="Arial" w:hAnsi="Arial" w:cs="Arial"/>
        </w:rPr>
      </w:pPr>
      <w:r>
        <w:rPr>
          <w:rFonts w:ascii="Arial" w:hAnsi="Arial" w:cs="Arial"/>
        </w:rPr>
        <w:t>w zakresie art. 108 ust. 1 pkt 5 ustawy, o braku przynależności do tej samej grupy kapitałowej w rozumieniu ustawy z dnia 16 lutego 2007 r. o ochronie konkurencji i konsumentów (Dz. U. z 2020 r. poz. 1076 i 1086), z innym wykonawcą, który złożył odrębną ofertę.</w:t>
      </w:r>
    </w:p>
    <w:p w14:paraId="603F63DF" w14:textId="77777777" w:rsidR="002C0E9A" w:rsidRDefault="002C0E9A" w:rsidP="00792BFE">
      <w:pPr>
        <w:spacing w:line="276" w:lineRule="auto"/>
        <w:jc w:val="center"/>
        <w:rPr>
          <w:rFonts w:ascii="Arial" w:hAnsi="Arial" w:cs="Arial"/>
          <w:b/>
          <w:color w:val="FF0000"/>
          <w:sz w:val="22"/>
          <w:szCs w:val="22"/>
        </w:rPr>
      </w:pPr>
    </w:p>
    <w:p w14:paraId="7AE73A46" w14:textId="77777777" w:rsidR="002C0E9A" w:rsidRDefault="002C0E9A" w:rsidP="00792BFE">
      <w:pPr>
        <w:spacing w:line="276" w:lineRule="auto"/>
        <w:jc w:val="center"/>
        <w:rPr>
          <w:rFonts w:ascii="Arial" w:hAnsi="Arial" w:cs="Arial"/>
          <w:b/>
          <w:color w:val="FF0000"/>
        </w:rPr>
      </w:pPr>
    </w:p>
    <w:p w14:paraId="13B38E96" w14:textId="77777777" w:rsidR="002C0E9A" w:rsidRDefault="002C0E9A" w:rsidP="00792BFE">
      <w:pPr>
        <w:spacing w:line="276" w:lineRule="auto"/>
        <w:rPr>
          <w:rFonts w:ascii="Arial" w:hAnsi="Arial" w:cs="Arial"/>
        </w:rPr>
      </w:pPr>
      <w:r>
        <w:rPr>
          <w:rFonts w:ascii="Arial" w:hAnsi="Arial" w:cs="Arial"/>
        </w:rPr>
        <w:t>Wykonawca …............................................................................................</w:t>
      </w:r>
    </w:p>
    <w:p w14:paraId="6A71CD68" w14:textId="77777777" w:rsidR="002C0E9A" w:rsidRDefault="002C0E9A" w:rsidP="00792BFE">
      <w:pPr>
        <w:spacing w:line="276" w:lineRule="auto"/>
        <w:rPr>
          <w:rFonts w:ascii="Arial" w:hAnsi="Arial" w:cs="Arial"/>
          <w:color w:val="FF0000"/>
        </w:rPr>
      </w:pPr>
    </w:p>
    <w:p w14:paraId="2AE20279" w14:textId="0E647A78" w:rsidR="002C0E9A" w:rsidRDefault="002C0E9A" w:rsidP="00792BFE">
      <w:pPr>
        <w:spacing w:line="276" w:lineRule="auto"/>
        <w:jc w:val="both"/>
        <w:rPr>
          <w:rFonts w:ascii="Arial" w:hAnsi="Arial" w:cs="Arial"/>
          <w:color w:val="000000"/>
        </w:rPr>
      </w:pPr>
      <w:r w:rsidRPr="00726161">
        <w:rPr>
          <w:rFonts w:ascii="Arial" w:hAnsi="Arial" w:cs="Arial"/>
          <w:color w:val="000000"/>
        </w:rPr>
        <w:t>na potrzeby postępowania o ud</w:t>
      </w:r>
      <w:r>
        <w:rPr>
          <w:rFonts w:ascii="Arial" w:hAnsi="Arial" w:cs="Arial"/>
          <w:color w:val="000000"/>
        </w:rPr>
        <w:t xml:space="preserve">zielenie zamówienia publicznego </w:t>
      </w:r>
      <w:r w:rsidRPr="00381C27">
        <w:rPr>
          <w:rFonts w:ascii="Arial" w:hAnsi="Arial" w:cs="Arial"/>
          <w:color w:val="000000"/>
        </w:rPr>
        <w:t xml:space="preserve">w trybie przetargu nieograniczonego na </w:t>
      </w:r>
      <w:r w:rsidR="00445572" w:rsidRPr="00445572">
        <w:rPr>
          <w:rFonts w:ascii="Arial" w:hAnsi="Arial" w:cs="Arial"/>
          <w:color w:val="000000"/>
        </w:rPr>
        <w:t>sukcesywne świadczenie pogwarancyjnych usług przeglądów, napraw, konserwacji, kalibracji (adiustacji) i wzorcowania urządzeń do badania zawartości alkoholu w wydychanym powietrzu</w:t>
      </w:r>
      <w:r>
        <w:rPr>
          <w:rFonts w:ascii="Arial" w:hAnsi="Arial" w:cs="Arial"/>
          <w:color w:val="000000"/>
        </w:rPr>
        <w:t xml:space="preserve"> oświadczam, co następuje:</w:t>
      </w:r>
    </w:p>
    <w:p w14:paraId="3B85A0D1" w14:textId="77777777" w:rsidR="002C0E9A" w:rsidRDefault="002C0E9A" w:rsidP="00792BFE">
      <w:pPr>
        <w:spacing w:line="276" w:lineRule="auto"/>
        <w:jc w:val="both"/>
        <w:rPr>
          <w:rFonts w:ascii="Verdana" w:hAnsi="Verdana"/>
          <w:b/>
        </w:rPr>
      </w:pPr>
    </w:p>
    <w:p w14:paraId="107748FF" w14:textId="77777777" w:rsidR="002C0E9A" w:rsidRDefault="002C0E9A" w:rsidP="00792BFE">
      <w:pPr>
        <w:widowControl w:val="0"/>
        <w:autoSpaceDE w:val="0"/>
        <w:autoSpaceDN w:val="0"/>
        <w:adjustRightInd w:val="0"/>
        <w:spacing w:after="200" w:line="276" w:lineRule="auto"/>
        <w:jc w:val="both"/>
        <w:rPr>
          <w:rFonts w:ascii="Verdana" w:hAnsi="Verdana" w:cs="Arial"/>
        </w:rPr>
      </w:pPr>
      <w:bookmarkStart w:id="48" w:name="_Hlk43808181"/>
      <w:r>
        <w:rPr>
          <w:rFonts w:ascii="Arial" w:hAnsi="Arial" w:cs="Arial"/>
        </w:rPr>
        <w:t xml:space="preserve">       </w:t>
      </w:r>
      <w:bookmarkEnd w:id="48"/>
      <w:r>
        <w:rPr>
          <w:sz w:val="28"/>
          <w:szCs w:val="28"/>
        </w:rPr>
        <w:t xml:space="preserve">                             </w:t>
      </w:r>
    </w:p>
    <w:p w14:paraId="4B3814A9" w14:textId="77777777" w:rsidR="002C0E9A" w:rsidRDefault="002C0E9A" w:rsidP="00FF4C4A">
      <w:pPr>
        <w:widowControl w:val="0"/>
        <w:numPr>
          <w:ilvl w:val="0"/>
          <w:numId w:val="28"/>
        </w:numPr>
        <w:autoSpaceDE w:val="0"/>
        <w:autoSpaceDN w:val="0"/>
        <w:adjustRightInd w:val="0"/>
        <w:spacing w:after="200" w:line="276" w:lineRule="auto"/>
        <w:ind w:left="357" w:hanging="357"/>
        <w:jc w:val="both"/>
        <w:rPr>
          <w:rFonts w:ascii="Arial" w:hAnsi="Arial" w:cs="Arial"/>
        </w:rPr>
      </w:pPr>
      <w:r>
        <w:rPr>
          <w:rFonts w:ascii="Arial" w:hAnsi="Arial" w:cs="Arial"/>
          <w:b/>
        </w:rPr>
        <w:t>nie należymy</w:t>
      </w:r>
      <w:r>
        <w:rPr>
          <w:rFonts w:ascii="Arial" w:hAnsi="Arial" w:cs="Arial"/>
        </w:rPr>
        <w:t xml:space="preserve"> do tej samej grupy kapitałowej w rozumieniu ustawy z dnia 16 lutego 2007 r.  </w:t>
      </w:r>
      <w:r w:rsidR="00026D8A">
        <w:rPr>
          <w:rFonts w:ascii="Arial" w:hAnsi="Arial" w:cs="Arial"/>
        </w:rPr>
        <w:t xml:space="preserve">                   </w:t>
      </w:r>
      <w:r>
        <w:rPr>
          <w:rFonts w:ascii="Arial" w:hAnsi="Arial" w:cs="Arial"/>
        </w:rPr>
        <w:t>o ochronie konkurencji i konsumentów, do której należą inni wykonawcy składający ofertę w postępowaniu *</w:t>
      </w:r>
    </w:p>
    <w:p w14:paraId="417D6FCF" w14:textId="77777777" w:rsidR="002C0E9A" w:rsidRDefault="002C0E9A" w:rsidP="00792BFE">
      <w:pPr>
        <w:spacing w:line="276" w:lineRule="auto"/>
        <w:ind w:left="10"/>
        <w:jc w:val="both"/>
        <w:rPr>
          <w:rFonts w:ascii="Arial" w:hAnsi="Arial" w:cs="Arial"/>
        </w:rPr>
      </w:pPr>
    </w:p>
    <w:p w14:paraId="04373EEE" w14:textId="77777777" w:rsidR="002C0E9A" w:rsidRDefault="002C0E9A" w:rsidP="00792BFE">
      <w:pPr>
        <w:widowControl w:val="0"/>
        <w:autoSpaceDE w:val="0"/>
        <w:autoSpaceDN w:val="0"/>
        <w:adjustRightInd w:val="0"/>
        <w:spacing w:line="276" w:lineRule="auto"/>
        <w:rPr>
          <w:rFonts w:ascii="Arial" w:hAnsi="Arial" w:cs="Arial"/>
        </w:rPr>
      </w:pPr>
      <w:r>
        <w:rPr>
          <w:rFonts w:ascii="Arial" w:hAnsi="Arial" w:cs="Arial"/>
        </w:rPr>
        <w:t xml:space="preserve">           ____________________________________________________________________________</w:t>
      </w:r>
    </w:p>
    <w:p w14:paraId="5675E50F" w14:textId="77777777" w:rsidR="002C0E9A" w:rsidRDefault="002C0E9A" w:rsidP="00792BFE">
      <w:pPr>
        <w:widowControl w:val="0"/>
        <w:autoSpaceDE w:val="0"/>
        <w:autoSpaceDN w:val="0"/>
        <w:adjustRightInd w:val="0"/>
        <w:spacing w:line="276" w:lineRule="auto"/>
        <w:rPr>
          <w:rFonts w:ascii="Arial" w:hAnsi="Arial" w:cs="Arial"/>
        </w:rPr>
      </w:pPr>
    </w:p>
    <w:p w14:paraId="03E15DEC" w14:textId="77777777" w:rsidR="002C0E9A" w:rsidRDefault="002C0E9A" w:rsidP="00FF4C4A">
      <w:pPr>
        <w:numPr>
          <w:ilvl w:val="0"/>
          <w:numId w:val="28"/>
        </w:numPr>
        <w:spacing w:after="120" w:line="276" w:lineRule="auto"/>
        <w:ind w:left="357" w:hanging="357"/>
        <w:jc w:val="both"/>
        <w:rPr>
          <w:rFonts w:ascii="Arial" w:hAnsi="Arial" w:cs="Arial"/>
        </w:rPr>
      </w:pPr>
      <w:r>
        <w:rPr>
          <w:rFonts w:ascii="Arial" w:hAnsi="Arial" w:cs="Arial"/>
          <w:b/>
        </w:rPr>
        <w:t>należymy</w:t>
      </w:r>
      <w:r>
        <w:rPr>
          <w:rFonts w:ascii="Arial" w:hAnsi="Arial" w:cs="Arial"/>
        </w:rPr>
        <w:t xml:space="preserve"> do tej samej grupy kapitałowej w rozumieniu ustawy z dnia 16 lutego 2007 r.  o ochronie konkurencji i konsumentów co wykonawca:</w:t>
      </w:r>
    </w:p>
    <w:p w14:paraId="77DCE8AB" w14:textId="77777777" w:rsidR="002C0E9A" w:rsidRDefault="002C0E9A" w:rsidP="00792BFE">
      <w:pPr>
        <w:spacing w:after="120" w:line="276" w:lineRule="auto"/>
        <w:ind w:left="11" w:firstLine="698"/>
        <w:jc w:val="both"/>
        <w:rPr>
          <w:rFonts w:ascii="Arial" w:hAnsi="Arial" w:cs="Arial"/>
        </w:rPr>
      </w:pPr>
      <w:r>
        <w:rPr>
          <w:rFonts w:ascii="Arial" w:hAnsi="Arial" w:cs="Arial"/>
        </w:rPr>
        <w:t>………………………………………………………………………………….(dane Wykonawcy)</w:t>
      </w:r>
    </w:p>
    <w:p w14:paraId="70D6E254" w14:textId="77777777" w:rsidR="002C0E9A" w:rsidRDefault="002C0E9A" w:rsidP="00792BFE">
      <w:pPr>
        <w:spacing w:line="276" w:lineRule="auto"/>
        <w:ind w:left="10" w:firstLine="699"/>
        <w:jc w:val="both"/>
        <w:rPr>
          <w:rFonts w:ascii="Arial" w:hAnsi="Arial" w:cs="Arial"/>
        </w:rPr>
      </w:pPr>
      <w:r>
        <w:rPr>
          <w:rFonts w:ascii="Arial" w:hAnsi="Arial" w:cs="Arial"/>
        </w:rPr>
        <w:t>………………………………………………………………………………….(dane Wykonawcy)</w:t>
      </w:r>
    </w:p>
    <w:p w14:paraId="7EB5943E" w14:textId="77777777" w:rsidR="002C0E9A" w:rsidRDefault="002C0E9A" w:rsidP="00792BFE">
      <w:pPr>
        <w:spacing w:line="276" w:lineRule="auto"/>
        <w:ind w:left="10"/>
        <w:jc w:val="both"/>
        <w:rPr>
          <w:rFonts w:ascii="Arial" w:hAnsi="Arial" w:cs="Arial"/>
        </w:rPr>
      </w:pPr>
    </w:p>
    <w:p w14:paraId="170505BD" w14:textId="77777777" w:rsidR="002C0E9A" w:rsidRDefault="002C0E9A" w:rsidP="00792BFE">
      <w:pPr>
        <w:spacing w:line="276" w:lineRule="auto"/>
        <w:ind w:left="10" w:firstLine="699"/>
        <w:jc w:val="both"/>
        <w:rPr>
          <w:rFonts w:ascii="Arial" w:hAnsi="Arial" w:cs="Arial"/>
        </w:rPr>
      </w:pPr>
      <w:r>
        <w:rPr>
          <w:rFonts w:ascii="Arial" w:hAnsi="Arial" w:cs="Arial"/>
        </w:rPr>
        <w:t>który złożył ofertę w niniejszym postępowaniu*;</w:t>
      </w:r>
    </w:p>
    <w:p w14:paraId="36B9D6D6" w14:textId="77777777" w:rsidR="002C0E9A" w:rsidRDefault="002C0E9A" w:rsidP="00792BFE">
      <w:pPr>
        <w:spacing w:line="276" w:lineRule="auto"/>
        <w:ind w:left="567"/>
        <w:jc w:val="both"/>
        <w:rPr>
          <w:rFonts w:ascii="Arial" w:hAnsi="Arial" w:cs="Arial"/>
        </w:rPr>
      </w:pPr>
    </w:p>
    <w:p w14:paraId="1273ABE8" w14:textId="77777777" w:rsidR="002C0E9A" w:rsidRDefault="002C0E9A" w:rsidP="00792BFE">
      <w:pPr>
        <w:spacing w:line="276" w:lineRule="auto"/>
        <w:ind w:left="567"/>
        <w:jc w:val="both"/>
        <w:rPr>
          <w:rFonts w:ascii="Arial" w:hAnsi="Arial" w:cs="Arial"/>
        </w:rPr>
      </w:pPr>
      <w:r>
        <w:rPr>
          <w:rFonts w:ascii="Arial" w:hAnsi="Arial" w:cs="Arial"/>
        </w:rPr>
        <w:t>/Dotyczy pkt 2/ W związku z tym wraz z oświadczeniem przedstawiamy dokumenty lub informacje potwierdzające przygotowanie oferty w postępowaniu niezależnie od innego wykonawcy należącego do tej samej grupy kapitałowej.</w:t>
      </w:r>
    </w:p>
    <w:p w14:paraId="7A96A6CA" w14:textId="77777777" w:rsidR="002C0E9A" w:rsidRDefault="002C0E9A" w:rsidP="00792BFE">
      <w:pPr>
        <w:spacing w:line="276" w:lineRule="auto"/>
        <w:ind w:left="10"/>
        <w:jc w:val="both"/>
        <w:rPr>
          <w:rFonts w:ascii="Verdana" w:hAnsi="Verdana" w:cs="Arial"/>
          <w:i/>
          <w:sz w:val="16"/>
          <w:szCs w:val="16"/>
        </w:rPr>
      </w:pPr>
    </w:p>
    <w:p w14:paraId="0089867A" w14:textId="77777777" w:rsidR="002C0E9A" w:rsidRDefault="002C0E9A" w:rsidP="00792BFE">
      <w:pPr>
        <w:spacing w:line="276" w:lineRule="auto"/>
        <w:ind w:left="360" w:hanging="426"/>
        <w:jc w:val="right"/>
        <w:rPr>
          <w:rFonts w:ascii="Arial" w:hAnsi="Arial" w:cs="Arial"/>
          <w:b/>
          <w:bCs/>
          <w:color w:val="000000"/>
          <w:sz w:val="18"/>
          <w:szCs w:val="18"/>
        </w:rPr>
      </w:pPr>
    </w:p>
    <w:p w14:paraId="36F8A9CC" w14:textId="77777777" w:rsidR="002C0E9A" w:rsidRDefault="002C0E9A" w:rsidP="00FF4C4A">
      <w:pPr>
        <w:numPr>
          <w:ilvl w:val="0"/>
          <w:numId w:val="29"/>
        </w:numPr>
        <w:spacing w:line="276" w:lineRule="auto"/>
        <w:ind w:left="142" w:hanging="142"/>
        <w:jc w:val="both"/>
        <w:rPr>
          <w:rFonts w:ascii="Verdana" w:hAnsi="Verdana" w:cs="Arial"/>
          <w:i/>
          <w:sz w:val="16"/>
          <w:szCs w:val="16"/>
        </w:rPr>
      </w:pPr>
      <w:r>
        <w:rPr>
          <w:rFonts w:ascii="Verdana" w:hAnsi="Verdana" w:cs="Arial"/>
          <w:i/>
          <w:sz w:val="16"/>
          <w:szCs w:val="16"/>
        </w:rPr>
        <w:t xml:space="preserve">niepotrzebne skreślić/usunąć </w:t>
      </w:r>
    </w:p>
    <w:p w14:paraId="7C96C8C7" w14:textId="77777777" w:rsidR="002C0E9A" w:rsidRDefault="002C0E9A" w:rsidP="00792BFE">
      <w:pPr>
        <w:spacing w:line="276" w:lineRule="auto"/>
        <w:ind w:left="360" w:hanging="426"/>
        <w:jc w:val="right"/>
        <w:rPr>
          <w:rFonts w:ascii="Arial" w:hAnsi="Arial" w:cs="Arial"/>
          <w:b/>
        </w:rPr>
      </w:pPr>
    </w:p>
    <w:p w14:paraId="3FA18583" w14:textId="77777777" w:rsidR="002C0E9A" w:rsidRDefault="002C0E9A" w:rsidP="00792BFE">
      <w:pPr>
        <w:spacing w:line="276" w:lineRule="auto"/>
        <w:ind w:left="360" w:hanging="426"/>
        <w:jc w:val="right"/>
        <w:rPr>
          <w:rFonts w:ascii="Arial" w:hAnsi="Arial" w:cs="Arial"/>
          <w:b/>
        </w:rPr>
      </w:pPr>
    </w:p>
    <w:p w14:paraId="328BB8F3" w14:textId="77777777" w:rsidR="002C0E9A" w:rsidRDefault="002C0E9A" w:rsidP="00792BFE">
      <w:pPr>
        <w:spacing w:line="276" w:lineRule="auto"/>
        <w:ind w:left="360" w:hanging="426"/>
        <w:jc w:val="right"/>
        <w:rPr>
          <w:rFonts w:ascii="Arial" w:hAnsi="Arial" w:cs="Arial"/>
          <w:b/>
        </w:rPr>
      </w:pPr>
    </w:p>
    <w:p w14:paraId="35430B42" w14:textId="77777777" w:rsidR="002C0E9A" w:rsidRDefault="002C0E9A" w:rsidP="00792BFE">
      <w:pPr>
        <w:spacing w:line="276" w:lineRule="auto"/>
        <w:ind w:left="360" w:hanging="426"/>
        <w:jc w:val="right"/>
        <w:rPr>
          <w:rFonts w:ascii="Arial" w:hAnsi="Arial" w:cs="Arial"/>
          <w:b/>
        </w:rPr>
      </w:pPr>
    </w:p>
    <w:p w14:paraId="6813B9AB" w14:textId="77777777" w:rsidR="002C0E9A" w:rsidRDefault="002C0E9A" w:rsidP="00792BFE">
      <w:pPr>
        <w:spacing w:line="276" w:lineRule="auto"/>
        <w:ind w:left="360" w:hanging="426"/>
        <w:jc w:val="right"/>
        <w:rPr>
          <w:rFonts w:ascii="Arial" w:hAnsi="Arial" w:cs="Arial"/>
          <w:b/>
        </w:rPr>
      </w:pPr>
    </w:p>
    <w:p w14:paraId="57C6B507" w14:textId="77777777" w:rsidR="002C0E9A" w:rsidRDefault="002C0E9A" w:rsidP="00792BFE">
      <w:pPr>
        <w:spacing w:line="276" w:lineRule="auto"/>
        <w:ind w:left="360" w:hanging="426"/>
        <w:jc w:val="right"/>
        <w:rPr>
          <w:rFonts w:ascii="Arial" w:hAnsi="Arial" w:cs="Arial"/>
          <w:b/>
        </w:rPr>
      </w:pPr>
    </w:p>
    <w:p w14:paraId="7D1BBA8F" w14:textId="77777777" w:rsidR="002C0E9A" w:rsidRDefault="002C0E9A" w:rsidP="00792BFE">
      <w:pPr>
        <w:spacing w:line="276" w:lineRule="auto"/>
        <w:ind w:left="360" w:hanging="426"/>
        <w:jc w:val="right"/>
        <w:rPr>
          <w:rFonts w:ascii="Arial" w:hAnsi="Arial" w:cs="Arial"/>
          <w:b/>
        </w:rPr>
      </w:pPr>
    </w:p>
    <w:p w14:paraId="2BD10B2B" w14:textId="77777777" w:rsidR="002C0E9A" w:rsidRDefault="002C0E9A" w:rsidP="00792BFE">
      <w:pPr>
        <w:spacing w:line="276" w:lineRule="auto"/>
        <w:ind w:left="360" w:hanging="426"/>
        <w:jc w:val="right"/>
        <w:rPr>
          <w:rFonts w:ascii="Arial" w:hAnsi="Arial" w:cs="Arial"/>
          <w:b/>
        </w:rPr>
      </w:pPr>
    </w:p>
    <w:p w14:paraId="0DA636FB" w14:textId="77777777" w:rsidR="002C0E9A" w:rsidRDefault="002C0E9A" w:rsidP="00792BFE">
      <w:pPr>
        <w:spacing w:line="276" w:lineRule="auto"/>
        <w:ind w:left="360" w:hanging="426"/>
        <w:jc w:val="right"/>
        <w:rPr>
          <w:rFonts w:ascii="Arial" w:hAnsi="Arial" w:cs="Arial"/>
          <w:b/>
        </w:rPr>
      </w:pPr>
    </w:p>
    <w:p w14:paraId="3C98042A" w14:textId="77777777" w:rsidR="002C0E9A" w:rsidRDefault="002C0E9A" w:rsidP="00792BFE">
      <w:pPr>
        <w:spacing w:line="276" w:lineRule="auto"/>
        <w:ind w:left="360" w:hanging="426"/>
        <w:jc w:val="right"/>
        <w:rPr>
          <w:rFonts w:ascii="Arial" w:hAnsi="Arial" w:cs="Arial"/>
          <w:b/>
        </w:rPr>
      </w:pPr>
    </w:p>
    <w:p w14:paraId="2EE495F4" w14:textId="77777777" w:rsidR="002C0E9A" w:rsidRDefault="002C0E9A" w:rsidP="00792BFE">
      <w:pPr>
        <w:spacing w:line="276" w:lineRule="auto"/>
        <w:ind w:left="360" w:hanging="426"/>
        <w:jc w:val="right"/>
        <w:rPr>
          <w:rFonts w:ascii="Arial" w:hAnsi="Arial" w:cs="Arial"/>
          <w:b/>
        </w:rPr>
      </w:pPr>
    </w:p>
    <w:p w14:paraId="12596B30" w14:textId="77777777" w:rsidR="002C0E9A" w:rsidRDefault="002C0E9A" w:rsidP="00792BFE">
      <w:pPr>
        <w:spacing w:line="276" w:lineRule="auto"/>
        <w:ind w:left="360" w:hanging="426"/>
        <w:jc w:val="right"/>
        <w:rPr>
          <w:rFonts w:ascii="Arial" w:hAnsi="Arial" w:cs="Arial"/>
          <w:b/>
        </w:rPr>
      </w:pPr>
    </w:p>
    <w:p w14:paraId="0B71D719" w14:textId="77777777" w:rsidR="002C0E9A" w:rsidRDefault="002C0E9A" w:rsidP="00792BFE">
      <w:pPr>
        <w:spacing w:line="276" w:lineRule="auto"/>
        <w:ind w:left="360" w:hanging="426"/>
        <w:jc w:val="right"/>
        <w:rPr>
          <w:rFonts w:ascii="Arial" w:hAnsi="Arial" w:cs="Arial"/>
          <w:b/>
        </w:rPr>
      </w:pPr>
    </w:p>
    <w:p w14:paraId="29559893" w14:textId="77777777" w:rsidR="002C0E9A" w:rsidRDefault="002C0E9A" w:rsidP="00792BFE">
      <w:pPr>
        <w:spacing w:line="276" w:lineRule="auto"/>
        <w:ind w:left="360" w:hanging="426"/>
        <w:jc w:val="right"/>
        <w:rPr>
          <w:rFonts w:ascii="Arial" w:hAnsi="Arial" w:cs="Arial"/>
          <w:b/>
        </w:rPr>
      </w:pPr>
    </w:p>
    <w:p w14:paraId="53CB059C" w14:textId="77777777" w:rsidR="002C0E9A" w:rsidRDefault="002C0E9A" w:rsidP="00792BFE">
      <w:pPr>
        <w:spacing w:line="276" w:lineRule="auto"/>
        <w:ind w:left="360" w:hanging="426"/>
        <w:jc w:val="right"/>
        <w:rPr>
          <w:rFonts w:ascii="Arial" w:hAnsi="Arial" w:cs="Arial"/>
          <w:b/>
        </w:rPr>
      </w:pPr>
    </w:p>
    <w:p w14:paraId="531C7860" w14:textId="77777777" w:rsidR="006D0B68" w:rsidRDefault="006D0B68" w:rsidP="000E54DE">
      <w:pPr>
        <w:spacing w:line="276" w:lineRule="auto"/>
        <w:ind w:left="360" w:hanging="426"/>
        <w:jc w:val="right"/>
        <w:rPr>
          <w:rFonts w:ascii="Arial" w:hAnsi="Arial" w:cs="Arial"/>
          <w:b/>
        </w:rPr>
      </w:pPr>
    </w:p>
    <w:p w14:paraId="4D7CC6E4" w14:textId="77777777" w:rsidR="006D0B68" w:rsidRDefault="006D0B68" w:rsidP="000E54DE">
      <w:pPr>
        <w:spacing w:line="276" w:lineRule="auto"/>
        <w:ind w:left="360" w:hanging="426"/>
        <w:jc w:val="right"/>
        <w:rPr>
          <w:rFonts w:ascii="Arial" w:hAnsi="Arial" w:cs="Arial"/>
          <w:b/>
        </w:rPr>
      </w:pPr>
    </w:p>
    <w:p w14:paraId="2614EEFE" w14:textId="77777777" w:rsidR="006D0B68" w:rsidRDefault="006D0B68" w:rsidP="000E54DE">
      <w:pPr>
        <w:spacing w:line="276" w:lineRule="auto"/>
        <w:ind w:left="360" w:hanging="426"/>
        <w:jc w:val="right"/>
        <w:rPr>
          <w:rFonts w:ascii="Arial" w:hAnsi="Arial" w:cs="Arial"/>
          <w:b/>
        </w:rPr>
      </w:pPr>
    </w:p>
    <w:p w14:paraId="2EA31314" w14:textId="4684F991" w:rsidR="000E54DE" w:rsidRDefault="002C0E9A" w:rsidP="000E54DE">
      <w:pPr>
        <w:spacing w:line="276" w:lineRule="auto"/>
        <w:ind w:left="360" w:hanging="426"/>
        <w:jc w:val="right"/>
        <w:rPr>
          <w:rFonts w:ascii="Arial" w:hAnsi="Arial" w:cs="Arial"/>
          <w:b/>
          <w:bCs/>
          <w:sz w:val="18"/>
          <w:szCs w:val="18"/>
          <w:lang w:eastAsia="ar-SA"/>
        </w:rPr>
      </w:pPr>
      <w:r w:rsidRPr="00B75255">
        <w:rPr>
          <w:rFonts w:ascii="Arial" w:hAnsi="Arial" w:cs="Arial"/>
          <w:b/>
        </w:rPr>
        <w:lastRenderedPageBreak/>
        <w:t>Z</w:t>
      </w:r>
      <w:r w:rsidRPr="00B75255">
        <w:rPr>
          <w:rFonts w:ascii="Arial" w:hAnsi="Arial" w:cs="Arial"/>
          <w:b/>
          <w:bCs/>
          <w:sz w:val="18"/>
          <w:szCs w:val="18"/>
          <w:lang w:eastAsia="ar-SA"/>
        </w:rPr>
        <w:t xml:space="preserve">ałącznik nr </w:t>
      </w:r>
      <w:r w:rsidR="00445572">
        <w:rPr>
          <w:rFonts w:ascii="Arial" w:hAnsi="Arial" w:cs="Arial"/>
          <w:b/>
          <w:bCs/>
          <w:sz w:val="18"/>
          <w:szCs w:val="18"/>
          <w:lang w:eastAsia="ar-SA"/>
        </w:rPr>
        <w:t>8</w:t>
      </w:r>
      <w:r>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411FC533" w14:textId="14557E5A" w:rsidR="002C0E9A" w:rsidRPr="00B75255" w:rsidRDefault="002C0E9A" w:rsidP="000E54DE">
      <w:pPr>
        <w:spacing w:line="276" w:lineRule="auto"/>
        <w:ind w:left="360" w:hanging="426"/>
        <w:jc w:val="right"/>
        <w:rPr>
          <w:rFonts w:ascii="Arial" w:hAnsi="Arial" w:cs="Arial"/>
          <w:b/>
          <w:bCs/>
          <w:sz w:val="18"/>
          <w:szCs w:val="18"/>
          <w:lang w:eastAsia="ar-SA"/>
        </w:rPr>
      </w:pPr>
      <w:r w:rsidRPr="00B75255">
        <w:rPr>
          <w:rFonts w:ascii="Arial" w:hAnsi="Arial" w:cs="Arial"/>
          <w:b/>
          <w:bCs/>
          <w:sz w:val="18"/>
          <w:szCs w:val="18"/>
          <w:lang w:eastAsia="ar-SA"/>
        </w:rPr>
        <w:t>FZ-2380/</w:t>
      </w:r>
      <w:r w:rsidR="00445572">
        <w:rPr>
          <w:rFonts w:ascii="Arial" w:hAnsi="Arial" w:cs="Arial"/>
          <w:b/>
          <w:bCs/>
          <w:sz w:val="18"/>
          <w:szCs w:val="18"/>
          <w:lang w:eastAsia="ar-SA"/>
        </w:rPr>
        <w:t>21</w:t>
      </w:r>
      <w:r w:rsidRPr="00B75255">
        <w:rPr>
          <w:rFonts w:ascii="Arial" w:hAnsi="Arial" w:cs="Arial"/>
          <w:b/>
          <w:bCs/>
          <w:sz w:val="18"/>
          <w:szCs w:val="18"/>
          <w:lang w:eastAsia="ar-SA"/>
        </w:rPr>
        <w:t>/2</w:t>
      </w:r>
      <w:r w:rsidR="000E54DE">
        <w:rPr>
          <w:rFonts w:ascii="Arial" w:hAnsi="Arial" w:cs="Arial"/>
          <w:b/>
          <w:bCs/>
          <w:sz w:val="18"/>
          <w:szCs w:val="18"/>
          <w:lang w:eastAsia="ar-SA"/>
        </w:rPr>
        <w:t>3</w:t>
      </w:r>
      <w:r w:rsidRPr="00B75255">
        <w:rPr>
          <w:rFonts w:ascii="Arial" w:hAnsi="Arial" w:cs="Arial"/>
          <w:b/>
          <w:bCs/>
          <w:sz w:val="18"/>
          <w:szCs w:val="18"/>
          <w:lang w:eastAsia="ar-SA"/>
        </w:rPr>
        <w:t>/</w:t>
      </w:r>
      <w:r w:rsidR="000E54DE">
        <w:rPr>
          <w:rFonts w:ascii="Arial" w:hAnsi="Arial" w:cs="Arial"/>
          <w:b/>
          <w:bCs/>
          <w:sz w:val="18"/>
          <w:szCs w:val="18"/>
          <w:lang w:eastAsia="ar-SA"/>
        </w:rPr>
        <w:t>MB</w:t>
      </w:r>
    </w:p>
    <w:p w14:paraId="7ADD14AF" w14:textId="77777777" w:rsidR="002C0E9A" w:rsidRDefault="002C0E9A" w:rsidP="00792BFE">
      <w:pPr>
        <w:spacing w:line="276" w:lineRule="auto"/>
        <w:ind w:left="360" w:hanging="426"/>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p w14:paraId="0E6F71A4" w14:textId="77777777" w:rsidR="002C0E9A" w:rsidRDefault="002C0E9A" w:rsidP="00792BFE">
      <w:pPr>
        <w:spacing w:line="276" w:lineRule="auto"/>
        <w:ind w:left="360" w:hanging="426"/>
        <w:jc w:val="right"/>
        <w:rPr>
          <w:rFonts w:ascii="Arial" w:hAnsi="Arial" w:cs="Arial"/>
          <w:b/>
          <w:bCs/>
          <w:color w:val="000000"/>
          <w:sz w:val="18"/>
          <w:szCs w:val="18"/>
        </w:rPr>
      </w:pPr>
    </w:p>
    <w:p w14:paraId="646761FD" w14:textId="77777777" w:rsidR="002C0E9A" w:rsidRDefault="002C0E9A" w:rsidP="00792BFE">
      <w:pPr>
        <w:spacing w:line="276" w:lineRule="auto"/>
        <w:ind w:left="360" w:hanging="426"/>
        <w:jc w:val="right"/>
        <w:rPr>
          <w:rFonts w:ascii="Arial" w:hAnsi="Arial" w:cs="Arial"/>
          <w:b/>
          <w:bCs/>
          <w:color w:val="000000"/>
          <w:sz w:val="18"/>
          <w:szCs w:val="18"/>
        </w:rPr>
      </w:pPr>
    </w:p>
    <w:p w14:paraId="6D2716B3" w14:textId="77777777" w:rsidR="002C0E9A" w:rsidRDefault="002C0E9A" w:rsidP="00792BFE">
      <w:pPr>
        <w:spacing w:line="276" w:lineRule="auto"/>
        <w:jc w:val="center"/>
        <w:rPr>
          <w:rFonts w:ascii="Arial" w:hAnsi="Arial" w:cs="Arial"/>
          <w:b/>
          <w:bCs/>
          <w:sz w:val="28"/>
          <w:szCs w:val="28"/>
        </w:rPr>
      </w:pPr>
      <w:r>
        <w:rPr>
          <w:rFonts w:ascii="Arial" w:hAnsi="Arial" w:cs="Arial"/>
          <w:b/>
          <w:bCs/>
          <w:sz w:val="28"/>
          <w:szCs w:val="28"/>
        </w:rPr>
        <w:t xml:space="preserve">OŚWIADCZENIE </w:t>
      </w:r>
    </w:p>
    <w:p w14:paraId="0F9ED188" w14:textId="77777777" w:rsidR="002C0E9A" w:rsidRDefault="002C0E9A" w:rsidP="00792BFE">
      <w:pPr>
        <w:spacing w:line="276" w:lineRule="auto"/>
        <w:jc w:val="center"/>
        <w:rPr>
          <w:rFonts w:ascii="Arial" w:hAnsi="Arial" w:cs="Arial"/>
          <w:b/>
          <w:bCs/>
          <w:sz w:val="16"/>
        </w:rPr>
      </w:pPr>
      <w:r>
        <w:rPr>
          <w:rFonts w:ascii="Arial" w:hAnsi="Arial" w:cs="Arial"/>
          <w:b/>
          <w:bCs/>
          <w:szCs w:val="28"/>
        </w:rPr>
        <w:t xml:space="preserve">o aktualności informacji zawartych w oświadczeniu, o którym mowa w art. 125 ust. 1 ustawy </w:t>
      </w:r>
      <w:proofErr w:type="spellStart"/>
      <w:r>
        <w:rPr>
          <w:rFonts w:ascii="Arial" w:hAnsi="Arial" w:cs="Arial"/>
          <w:b/>
          <w:bCs/>
          <w:szCs w:val="28"/>
        </w:rPr>
        <w:t>Pzp</w:t>
      </w:r>
      <w:proofErr w:type="spellEnd"/>
    </w:p>
    <w:p w14:paraId="5AD915A9" w14:textId="77777777" w:rsidR="002C0E9A" w:rsidRDefault="002C0E9A" w:rsidP="00792BFE">
      <w:pPr>
        <w:spacing w:line="276" w:lineRule="auto"/>
        <w:rPr>
          <w:rFonts w:ascii="Arial" w:hAnsi="Arial" w:cs="Arial"/>
          <w:color w:val="FF0000"/>
          <w:sz w:val="22"/>
          <w:szCs w:val="22"/>
        </w:rPr>
      </w:pPr>
    </w:p>
    <w:p w14:paraId="5520EAA1" w14:textId="77777777" w:rsidR="002C0E9A" w:rsidRDefault="002C0E9A" w:rsidP="00792BFE">
      <w:pPr>
        <w:spacing w:line="276" w:lineRule="auto"/>
        <w:rPr>
          <w:rFonts w:ascii="Arial" w:hAnsi="Arial" w:cs="Arial"/>
          <w:color w:val="FF0000"/>
        </w:rPr>
      </w:pPr>
    </w:p>
    <w:p w14:paraId="6AD61474" w14:textId="77777777" w:rsidR="002C0E9A" w:rsidRDefault="002C0E9A" w:rsidP="00792BFE">
      <w:pPr>
        <w:spacing w:line="276" w:lineRule="auto"/>
        <w:rPr>
          <w:rFonts w:ascii="Arial" w:hAnsi="Arial" w:cs="Arial"/>
        </w:rPr>
      </w:pPr>
      <w:r>
        <w:rPr>
          <w:rFonts w:ascii="Arial" w:hAnsi="Arial" w:cs="Arial"/>
        </w:rPr>
        <w:t>Wykonawca …............................................................................................</w:t>
      </w:r>
    </w:p>
    <w:p w14:paraId="31DB8A8C" w14:textId="77777777" w:rsidR="002C0E9A" w:rsidRDefault="002C0E9A" w:rsidP="00792BFE">
      <w:pPr>
        <w:spacing w:line="276" w:lineRule="auto"/>
        <w:rPr>
          <w:rFonts w:ascii="Arial" w:hAnsi="Arial" w:cs="Arial"/>
        </w:rPr>
      </w:pPr>
    </w:p>
    <w:p w14:paraId="4E5EDF9F" w14:textId="77777777" w:rsidR="002C0E9A" w:rsidRDefault="002C0E9A" w:rsidP="00792BFE">
      <w:pPr>
        <w:spacing w:line="276" w:lineRule="auto"/>
        <w:rPr>
          <w:rFonts w:ascii="Arial" w:hAnsi="Arial" w:cs="Arial"/>
          <w:color w:val="FF0000"/>
        </w:rPr>
      </w:pPr>
    </w:p>
    <w:p w14:paraId="28B5AA89" w14:textId="6D726C70" w:rsidR="002C0E9A" w:rsidRDefault="002C0E9A" w:rsidP="00026D8A">
      <w:pPr>
        <w:spacing w:line="276" w:lineRule="auto"/>
        <w:jc w:val="both"/>
        <w:rPr>
          <w:rFonts w:ascii="Arial" w:hAnsi="Arial" w:cs="Arial"/>
          <w:color w:val="000000"/>
        </w:rPr>
      </w:pPr>
      <w:r w:rsidRPr="00726161">
        <w:rPr>
          <w:rFonts w:ascii="Arial" w:hAnsi="Arial" w:cs="Arial"/>
          <w:color w:val="000000"/>
        </w:rPr>
        <w:t>na potrzeby postępowania o ud</w:t>
      </w:r>
      <w:r>
        <w:rPr>
          <w:rFonts w:ascii="Arial" w:hAnsi="Arial" w:cs="Arial"/>
          <w:color w:val="000000"/>
        </w:rPr>
        <w:t xml:space="preserve">zielenie zamówienia publicznego </w:t>
      </w:r>
      <w:r w:rsidRPr="00381C27">
        <w:rPr>
          <w:rFonts w:ascii="Arial" w:hAnsi="Arial" w:cs="Arial"/>
          <w:color w:val="000000"/>
        </w:rPr>
        <w:t xml:space="preserve">w trybie przetargu nieograniczonego na </w:t>
      </w:r>
      <w:r w:rsidR="00445572">
        <w:rPr>
          <w:rFonts w:ascii="Arial" w:hAnsi="Arial" w:cs="Arial"/>
          <w:color w:val="000000"/>
        </w:rPr>
        <w:t>s</w:t>
      </w:r>
      <w:r w:rsidR="00445572" w:rsidRPr="00407857">
        <w:rPr>
          <w:rFonts w:ascii="Arial" w:hAnsi="Arial" w:cs="Arial"/>
        </w:rPr>
        <w:t>ukcesywne świadczenie pogwarancyjnych usług przeglądów, napraw, konserwacji, kalibracji (adiustacji) i wzorcowania urządzeń do badania zawartości alkoholu w wydychanym powietrzu</w:t>
      </w:r>
      <w:r w:rsidR="00026D8A">
        <w:rPr>
          <w:rFonts w:ascii="Arial" w:hAnsi="Arial" w:cs="Arial"/>
          <w:color w:val="000000"/>
        </w:rPr>
        <w:t xml:space="preserve"> </w:t>
      </w:r>
      <w:r>
        <w:rPr>
          <w:rFonts w:ascii="Arial" w:hAnsi="Arial" w:cs="Arial"/>
          <w:color w:val="000000"/>
        </w:rPr>
        <w:t>oświadczam, co następuje:</w:t>
      </w:r>
    </w:p>
    <w:p w14:paraId="5C5C0017" w14:textId="77777777" w:rsidR="002C0E9A" w:rsidRDefault="002C0E9A" w:rsidP="00792BFE">
      <w:pPr>
        <w:spacing w:line="276" w:lineRule="auto"/>
        <w:jc w:val="both"/>
        <w:rPr>
          <w:rFonts w:ascii="Verdana" w:hAnsi="Verdana"/>
          <w:b/>
        </w:rPr>
      </w:pPr>
    </w:p>
    <w:p w14:paraId="507C66A5" w14:textId="77777777" w:rsidR="002C0E9A" w:rsidRDefault="002C0E9A" w:rsidP="00792BFE">
      <w:pPr>
        <w:autoSpaceDE w:val="0"/>
        <w:autoSpaceDN w:val="0"/>
        <w:adjustRightInd w:val="0"/>
        <w:spacing w:line="276" w:lineRule="auto"/>
        <w:jc w:val="both"/>
        <w:rPr>
          <w:rFonts w:ascii="Arial" w:hAnsi="Arial" w:cs="Arial"/>
        </w:rPr>
      </w:pPr>
      <w:r>
        <w:rPr>
          <w:rFonts w:ascii="Arial" w:eastAsia="Calibri" w:hAnsi="Arial" w:cs="Arial"/>
          <w:bCs/>
        </w:rPr>
        <w:t xml:space="preserve">Oświadczam, że informacje zawarte w oświadczeniu, o którym mowa w art. 125 ust. 1 ustawy </w:t>
      </w:r>
      <w:proofErr w:type="spellStart"/>
      <w:r>
        <w:rPr>
          <w:rFonts w:ascii="Arial" w:eastAsia="Calibri" w:hAnsi="Arial" w:cs="Arial"/>
          <w:bCs/>
        </w:rPr>
        <w:t>Pzp</w:t>
      </w:r>
      <w:proofErr w:type="spellEnd"/>
      <w:r>
        <w:rPr>
          <w:rFonts w:ascii="Arial" w:eastAsia="Calibri" w:hAnsi="Arial" w:cs="Arial"/>
          <w:bCs/>
        </w:rPr>
        <w:t xml:space="preserve"> </w:t>
      </w:r>
      <w:r>
        <w:rPr>
          <w:rFonts w:ascii="Arial" w:eastAsia="Calibri" w:hAnsi="Arial" w:cs="Arial"/>
          <w:bCs/>
        </w:rPr>
        <w:br/>
        <w:t>w zakresie podstaw wykluczenia</w:t>
      </w:r>
      <w:r>
        <w:rPr>
          <w:rFonts w:ascii="Arial" w:eastAsia="Calibri" w:hAnsi="Arial" w:cs="Arial"/>
          <w:b/>
        </w:rPr>
        <w:t xml:space="preserve"> </w:t>
      </w:r>
      <w:r>
        <w:rPr>
          <w:rFonts w:ascii="Arial" w:eastAsia="Calibri" w:hAnsi="Arial" w:cs="Arial"/>
          <w:bCs/>
        </w:rPr>
        <w:t xml:space="preserve">z </w:t>
      </w:r>
      <w:r>
        <w:rPr>
          <w:rFonts w:ascii="Arial" w:eastAsia="Calibri" w:hAnsi="Arial" w:cs="Arial"/>
        </w:rPr>
        <w:t xml:space="preserve">postępowania wskazanych przez zamawiającego, o których </w:t>
      </w:r>
      <w:r>
        <w:rPr>
          <w:rFonts w:ascii="Arial" w:hAnsi="Arial" w:cs="Arial"/>
        </w:rPr>
        <w:t xml:space="preserve">o których mowa w: </w:t>
      </w:r>
    </w:p>
    <w:p w14:paraId="4F7A9E2F" w14:textId="77777777" w:rsidR="002C0E9A" w:rsidRDefault="002C0E9A" w:rsidP="002D55AE">
      <w:pPr>
        <w:numPr>
          <w:ilvl w:val="0"/>
          <w:numId w:val="19"/>
        </w:numPr>
        <w:autoSpaceDE w:val="0"/>
        <w:autoSpaceDN w:val="0"/>
        <w:adjustRightInd w:val="0"/>
        <w:spacing w:line="276" w:lineRule="auto"/>
        <w:ind w:left="357" w:hanging="357"/>
        <w:jc w:val="both"/>
        <w:rPr>
          <w:rFonts w:ascii="Arial" w:hAnsi="Arial" w:cs="Arial"/>
        </w:rPr>
      </w:pPr>
      <w:r>
        <w:rPr>
          <w:rFonts w:ascii="Arial" w:hAnsi="Arial" w:cs="Arial"/>
        </w:rPr>
        <w:t xml:space="preserve">art. 108 ust. 1 pkt 3 ustawy, </w:t>
      </w:r>
    </w:p>
    <w:p w14:paraId="2E134D8A" w14:textId="77777777" w:rsidR="002C0E9A" w:rsidRDefault="002C0E9A" w:rsidP="002D55AE">
      <w:pPr>
        <w:numPr>
          <w:ilvl w:val="0"/>
          <w:numId w:val="20"/>
        </w:numPr>
        <w:autoSpaceDE w:val="0"/>
        <w:autoSpaceDN w:val="0"/>
        <w:adjustRightInd w:val="0"/>
        <w:spacing w:line="276" w:lineRule="auto"/>
        <w:ind w:left="357" w:hanging="357"/>
        <w:jc w:val="both"/>
        <w:rPr>
          <w:rFonts w:ascii="Arial" w:hAnsi="Arial" w:cs="Arial"/>
        </w:rPr>
      </w:pPr>
      <w:r>
        <w:rPr>
          <w:rFonts w:ascii="Arial" w:hAnsi="Arial" w:cs="Arial"/>
        </w:rPr>
        <w:t xml:space="preserve">art. 108 ust. 1 pkt 4 ustawy, dotyczących orzeczenia zakazu ubiegania się o zamówienie publiczne tytułem środka zapobiegawczego, </w:t>
      </w:r>
    </w:p>
    <w:p w14:paraId="35926027" w14:textId="77777777" w:rsidR="002C0E9A" w:rsidRDefault="002C0E9A" w:rsidP="002D55AE">
      <w:pPr>
        <w:numPr>
          <w:ilvl w:val="0"/>
          <w:numId w:val="20"/>
        </w:numPr>
        <w:autoSpaceDE w:val="0"/>
        <w:autoSpaceDN w:val="0"/>
        <w:adjustRightInd w:val="0"/>
        <w:spacing w:line="276" w:lineRule="auto"/>
        <w:ind w:left="357" w:hanging="357"/>
        <w:jc w:val="both"/>
        <w:rPr>
          <w:rFonts w:ascii="Arial" w:hAnsi="Arial" w:cs="Arial"/>
        </w:rPr>
      </w:pPr>
      <w:r>
        <w:rPr>
          <w:rFonts w:ascii="Arial" w:hAnsi="Arial" w:cs="Arial"/>
        </w:rPr>
        <w:t xml:space="preserve">art. 108 ust. 1 pkt 5 ustawy, dotyczących zawarcia z innymi wykonawcami porozumienia mającego na celu zakłócenie konkurencji, </w:t>
      </w:r>
    </w:p>
    <w:p w14:paraId="4B7F9AC6" w14:textId="77777777" w:rsidR="002C0E9A" w:rsidRPr="002C0E9A" w:rsidRDefault="002C0E9A" w:rsidP="002D55AE">
      <w:pPr>
        <w:numPr>
          <w:ilvl w:val="1"/>
          <w:numId w:val="20"/>
        </w:numPr>
        <w:spacing w:line="276" w:lineRule="auto"/>
        <w:ind w:left="357" w:hanging="357"/>
        <w:jc w:val="both"/>
        <w:rPr>
          <w:rFonts w:ascii="Arial" w:hAnsi="Arial" w:cs="Arial"/>
          <w:b/>
          <w:sz w:val="22"/>
          <w:szCs w:val="22"/>
        </w:rPr>
      </w:pPr>
      <w:r>
        <w:rPr>
          <w:rFonts w:ascii="Arial" w:hAnsi="Arial" w:cs="Arial"/>
        </w:rPr>
        <w:t>art. 108 ust. 1 pkt 6 ustawy</w:t>
      </w:r>
    </w:p>
    <w:p w14:paraId="79617944" w14:textId="77777777" w:rsidR="002C0E9A" w:rsidRPr="002C0E9A" w:rsidRDefault="002C0E9A" w:rsidP="002D55AE">
      <w:pPr>
        <w:numPr>
          <w:ilvl w:val="1"/>
          <w:numId w:val="20"/>
        </w:numPr>
        <w:spacing w:line="276" w:lineRule="auto"/>
        <w:ind w:left="357" w:hanging="357"/>
        <w:jc w:val="both"/>
        <w:rPr>
          <w:rFonts w:ascii="Arial" w:hAnsi="Arial" w:cs="Arial"/>
          <w:szCs w:val="22"/>
        </w:rPr>
      </w:pPr>
      <w:r w:rsidRPr="002C0E9A">
        <w:rPr>
          <w:rFonts w:ascii="Arial" w:hAnsi="Arial" w:cs="Arial"/>
          <w:szCs w:val="22"/>
        </w:rPr>
        <w:t>art. 109 ust. 1 pkt 5 i 7</w:t>
      </w:r>
      <w:r>
        <w:rPr>
          <w:rFonts w:ascii="Arial" w:hAnsi="Arial" w:cs="Arial"/>
          <w:szCs w:val="22"/>
        </w:rPr>
        <w:t xml:space="preserve"> ustawy</w:t>
      </w:r>
    </w:p>
    <w:p w14:paraId="2B760FA7" w14:textId="77777777" w:rsidR="002C0E9A" w:rsidRDefault="002C0E9A" w:rsidP="00792BFE">
      <w:pPr>
        <w:spacing w:line="276" w:lineRule="auto"/>
        <w:jc w:val="both"/>
        <w:rPr>
          <w:rFonts w:ascii="Arial" w:hAnsi="Arial" w:cs="Arial"/>
          <w:b/>
          <w:spacing w:val="4"/>
          <w:sz w:val="16"/>
          <w:szCs w:val="16"/>
        </w:rPr>
      </w:pPr>
      <w:r>
        <w:rPr>
          <w:rFonts w:ascii="Arial" w:eastAsia="Calibri" w:hAnsi="Arial" w:cs="Arial"/>
          <w:b/>
        </w:rPr>
        <w:t>pozostają aktualne</w:t>
      </w:r>
      <w:r>
        <w:rPr>
          <w:rFonts w:ascii="Arial" w:eastAsia="Calibri" w:hAnsi="Arial" w:cs="Arial"/>
          <w:b/>
          <w:bCs/>
        </w:rPr>
        <w:t>.</w:t>
      </w:r>
    </w:p>
    <w:p w14:paraId="6B434D83" w14:textId="77777777" w:rsidR="002C0E9A" w:rsidRDefault="002C0E9A" w:rsidP="00792BFE">
      <w:pPr>
        <w:spacing w:line="276" w:lineRule="auto"/>
        <w:ind w:left="360" w:hanging="426"/>
        <w:jc w:val="right"/>
        <w:rPr>
          <w:rFonts w:ascii="Arial" w:hAnsi="Arial" w:cs="Arial"/>
          <w:b/>
          <w:bCs/>
          <w:color w:val="000000"/>
          <w:sz w:val="18"/>
          <w:szCs w:val="18"/>
        </w:rPr>
      </w:pPr>
    </w:p>
    <w:p w14:paraId="10017E3F" w14:textId="77777777" w:rsidR="002C0E9A" w:rsidRDefault="002C0E9A" w:rsidP="00792BFE">
      <w:pPr>
        <w:spacing w:line="276" w:lineRule="auto"/>
        <w:ind w:left="360" w:hanging="426"/>
        <w:jc w:val="right"/>
        <w:rPr>
          <w:rFonts w:ascii="Arial" w:hAnsi="Arial" w:cs="Arial"/>
          <w:b/>
          <w:bCs/>
          <w:color w:val="000000"/>
          <w:sz w:val="18"/>
          <w:szCs w:val="18"/>
        </w:rPr>
      </w:pPr>
    </w:p>
    <w:p w14:paraId="245500D8" w14:textId="77777777" w:rsidR="002C0E9A" w:rsidRDefault="002C0E9A" w:rsidP="00792BFE">
      <w:pPr>
        <w:spacing w:line="276" w:lineRule="auto"/>
        <w:ind w:left="360" w:hanging="426"/>
        <w:jc w:val="right"/>
        <w:rPr>
          <w:rFonts w:ascii="Arial" w:hAnsi="Arial" w:cs="Arial"/>
          <w:b/>
          <w:bCs/>
          <w:color w:val="000000"/>
          <w:sz w:val="18"/>
          <w:szCs w:val="18"/>
        </w:rPr>
      </w:pPr>
    </w:p>
    <w:p w14:paraId="6C0E1CA8" w14:textId="77777777" w:rsidR="002C0E9A" w:rsidRDefault="002C0E9A" w:rsidP="00792BFE">
      <w:pPr>
        <w:spacing w:line="276" w:lineRule="auto"/>
        <w:ind w:left="360" w:hanging="426"/>
        <w:jc w:val="right"/>
        <w:rPr>
          <w:rFonts w:ascii="Arial" w:hAnsi="Arial" w:cs="Arial"/>
          <w:b/>
          <w:bCs/>
          <w:color w:val="000000"/>
          <w:sz w:val="18"/>
          <w:szCs w:val="18"/>
        </w:rPr>
      </w:pPr>
    </w:p>
    <w:p w14:paraId="746E5017" w14:textId="77777777" w:rsidR="003B0A9E" w:rsidRDefault="003B0A9E" w:rsidP="00792BFE">
      <w:pPr>
        <w:spacing w:line="276" w:lineRule="auto"/>
        <w:ind w:left="360" w:hanging="426"/>
        <w:jc w:val="right"/>
        <w:rPr>
          <w:rFonts w:ascii="Arial" w:hAnsi="Arial" w:cs="Arial"/>
          <w:b/>
        </w:rPr>
      </w:pPr>
    </w:p>
    <w:p w14:paraId="47037452" w14:textId="77777777" w:rsidR="003B0A9E" w:rsidRDefault="003B0A9E" w:rsidP="00792BFE">
      <w:pPr>
        <w:spacing w:line="276" w:lineRule="auto"/>
        <w:ind w:left="360" w:hanging="426"/>
        <w:jc w:val="right"/>
        <w:rPr>
          <w:rFonts w:ascii="Arial" w:hAnsi="Arial" w:cs="Arial"/>
          <w:b/>
        </w:rPr>
      </w:pPr>
    </w:p>
    <w:p w14:paraId="6A925244" w14:textId="77777777" w:rsidR="003B0A9E" w:rsidRDefault="003B0A9E" w:rsidP="00792BFE">
      <w:pPr>
        <w:spacing w:line="276" w:lineRule="auto"/>
        <w:ind w:left="360" w:hanging="426"/>
        <w:jc w:val="right"/>
        <w:rPr>
          <w:rFonts w:ascii="Arial" w:hAnsi="Arial" w:cs="Arial"/>
          <w:b/>
        </w:rPr>
      </w:pPr>
    </w:p>
    <w:p w14:paraId="0A6AEACD" w14:textId="77777777" w:rsidR="003B0A9E" w:rsidRDefault="003B0A9E" w:rsidP="00792BFE">
      <w:pPr>
        <w:spacing w:line="276" w:lineRule="auto"/>
        <w:ind w:left="360" w:hanging="426"/>
        <w:jc w:val="right"/>
        <w:rPr>
          <w:rFonts w:ascii="Arial" w:hAnsi="Arial" w:cs="Arial"/>
          <w:b/>
        </w:rPr>
      </w:pPr>
    </w:p>
    <w:p w14:paraId="42BE63C2" w14:textId="77777777" w:rsidR="00026D8A" w:rsidRDefault="00026D8A" w:rsidP="00026D8A">
      <w:pPr>
        <w:ind w:left="360" w:hanging="426"/>
        <w:jc w:val="both"/>
        <w:rPr>
          <w:rFonts w:ascii="Arial" w:hAnsi="Arial" w:cs="Arial"/>
          <w:i/>
          <w:sz w:val="16"/>
        </w:rPr>
      </w:pPr>
      <w:r>
        <w:rPr>
          <w:rFonts w:ascii="Arial" w:hAnsi="Arial" w:cs="Arial"/>
          <w:i/>
          <w:sz w:val="16"/>
        </w:rPr>
        <w:t>/JEŻELI DOTYCZY/- OŚWIADCZENIE SKLADA RÓWNIEŻ PODMIOT UDOSTĘPNIAJĄCY ZASOBY/</w:t>
      </w:r>
    </w:p>
    <w:p w14:paraId="1D05E68A" w14:textId="77777777" w:rsidR="003B0A9E" w:rsidRDefault="003B0A9E" w:rsidP="00792BFE">
      <w:pPr>
        <w:spacing w:line="276" w:lineRule="auto"/>
        <w:ind w:left="360" w:hanging="426"/>
        <w:jc w:val="right"/>
        <w:rPr>
          <w:rFonts w:ascii="Arial" w:hAnsi="Arial" w:cs="Arial"/>
          <w:b/>
        </w:rPr>
      </w:pPr>
    </w:p>
    <w:p w14:paraId="066A068A" w14:textId="77777777" w:rsidR="003B0A9E" w:rsidRDefault="003B0A9E" w:rsidP="00792BFE">
      <w:pPr>
        <w:spacing w:line="276" w:lineRule="auto"/>
        <w:ind w:left="360" w:hanging="426"/>
        <w:jc w:val="right"/>
        <w:rPr>
          <w:rFonts w:ascii="Arial" w:hAnsi="Arial" w:cs="Arial"/>
          <w:b/>
        </w:rPr>
      </w:pPr>
    </w:p>
    <w:p w14:paraId="2C899DC6" w14:textId="77777777" w:rsidR="003B0A9E" w:rsidRDefault="003B0A9E" w:rsidP="00792BFE">
      <w:pPr>
        <w:spacing w:line="276" w:lineRule="auto"/>
        <w:ind w:left="360" w:hanging="426"/>
        <w:jc w:val="right"/>
        <w:rPr>
          <w:rFonts w:ascii="Arial" w:hAnsi="Arial" w:cs="Arial"/>
          <w:b/>
        </w:rPr>
      </w:pPr>
    </w:p>
    <w:p w14:paraId="36766CE7" w14:textId="77777777" w:rsidR="003B0A9E" w:rsidRDefault="003B0A9E" w:rsidP="00792BFE">
      <w:pPr>
        <w:spacing w:line="276" w:lineRule="auto"/>
        <w:ind w:left="360" w:hanging="426"/>
        <w:jc w:val="right"/>
        <w:rPr>
          <w:rFonts w:ascii="Arial" w:hAnsi="Arial" w:cs="Arial"/>
          <w:b/>
        </w:rPr>
      </w:pPr>
    </w:p>
    <w:p w14:paraId="783CA7B1" w14:textId="77777777" w:rsidR="003B0A9E" w:rsidRDefault="003B0A9E" w:rsidP="00792BFE">
      <w:pPr>
        <w:spacing w:line="276" w:lineRule="auto"/>
        <w:ind w:left="360" w:hanging="426"/>
        <w:jc w:val="right"/>
        <w:rPr>
          <w:rFonts w:ascii="Arial" w:hAnsi="Arial" w:cs="Arial"/>
          <w:b/>
        </w:rPr>
      </w:pPr>
    </w:p>
    <w:p w14:paraId="49FA1FF8" w14:textId="77777777" w:rsidR="003B0A9E" w:rsidRDefault="003B0A9E" w:rsidP="00792BFE">
      <w:pPr>
        <w:spacing w:line="276" w:lineRule="auto"/>
        <w:ind w:left="360" w:hanging="426"/>
        <w:jc w:val="right"/>
        <w:rPr>
          <w:rFonts w:ascii="Arial" w:hAnsi="Arial" w:cs="Arial"/>
          <w:b/>
        </w:rPr>
      </w:pPr>
    </w:p>
    <w:p w14:paraId="1BA951E0" w14:textId="77777777" w:rsidR="003B0A9E" w:rsidRDefault="003B0A9E" w:rsidP="00792BFE">
      <w:pPr>
        <w:spacing w:line="276" w:lineRule="auto"/>
        <w:ind w:left="360" w:hanging="426"/>
        <w:jc w:val="right"/>
        <w:rPr>
          <w:rFonts w:ascii="Arial" w:hAnsi="Arial" w:cs="Arial"/>
          <w:b/>
        </w:rPr>
      </w:pPr>
    </w:p>
    <w:p w14:paraId="49B6BD9D" w14:textId="77777777" w:rsidR="003B0A9E" w:rsidRDefault="003B0A9E" w:rsidP="00792BFE">
      <w:pPr>
        <w:spacing w:line="276" w:lineRule="auto"/>
        <w:ind w:left="360" w:hanging="426"/>
        <w:jc w:val="right"/>
        <w:rPr>
          <w:rFonts w:ascii="Arial" w:hAnsi="Arial" w:cs="Arial"/>
          <w:b/>
        </w:rPr>
      </w:pPr>
    </w:p>
    <w:p w14:paraId="02951591" w14:textId="77777777" w:rsidR="003B0A9E" w:rsidRDefault="003B0A9E" w:rsidP="00792BFE">
      <w:pPr>
        <w:spacing w:line="276" w:lineRule="auto"/>
        <w:ind w:left="360" w:hanging="426"/>
        <w:jc w:val="right"/>
        <w:rPr>
          <w:rFonts w:ascii="Arial" w:hAnsi="Arial" w:cs="Arial"/>
          <w:b/>
        </w:rPr>
      </w:pPr>
    </w:p>
    <w:p w14:paraId="2C6913E0" w14:textId="77777777" w:rsidR="003B0A9E" w:rsidRDefault="003B0A9E" w:rsidP="00792BFE">
      <w:pPr>
        <w:spacing w:line="276" w:lineRule="auto"/>
        <w:ind w:left="360" w:hanging="426"/>
        <w:jc w:val="right"/>
        <w:rPr>
          <w:rFonts w:ascii="Arial" w:hAnsi="Arial" w:cs="Arial"/>
          <w:b/>
        </w:rPr>
      </w:pPr>
    </w:p>
    <w:p w14:paraId="562C34B2" w14:textId="77777777" w:rsidR="003B0A9E" w:rsidRDefault="003B0A9E" w:rsidP="00792BFE">
      <w:pPr>
        <w:spacing w:line="276" w:lineRule="auto"/>
        <w:ind w:left="360" w:hanging="426"/>
        <w:jc w:val="right"/>
        <w:rPr>
          <w:rFonts w:ascii="Arial" w:hAnsi="Arial" w:cs="Arial"/>
          <w:b/>
        </w:rPr>
      </w:pPr>
    </w:p>
    <w:p w14:paraId="78EE639B" w14:textId="77777777" w:rsidR="003B0A9E" w:rsidRDefault="003B0A9E" w:rsidP="00792BFE">
      <w:pPr>
        <w:spacing w:line="276" w:lineRule="auto"/>
        <w:ind w:left="360" w:hanging="426"/>
        <w:jc w:val="right"/>
        <w:rPr>
          <w:rFonts w:ascii="Arial" w:hAnsi="Arial" w:cs="Arial"/>
          <w:b/>
        </w:rPr>
      </w:pPr>
    </w:p>
    <w:p w14:paraId="6C70346E" w14:textId="77777777" w:rsidR="003B0A9E" w:rsidRDefault="003B0A9E" w:rsidP="00792BFE">
      <w:pPr>
        <w:spacing w:line="276" w:lineRule="auto"/>
        <w:ind w:left="360" w:hanging="426"/>
        <w:jc w:val="right"/>
        <w:rPr>
          <w:rFonts w:ascii="Arial" w:hAnsi="Arial" w:cs="Arial"/>
          <w:b/>
        </w:rPr>
      </w:pPr>
    </w:p>
    <w:p w14:paraId="27985B5F" w14:textId="77777777" w:rsidR="003B0A9E" w:rsidRDefault="003B0A9E" w:rsidP="00792BFE">
      <w:pPr>
        <w:spacing w:line="276" w:lineRule="auto"/>
        <w:ind w:left="360" w:hanging="426"/>
        <w:jc w:val="right"/>
        <w:rPr>
          <w:rFonts w:ascii="Arial" w:hAnsi="Arial" w:cs="Arial"/>
          <w:b/>
        </w:rPr>
      </w:pPr>
    </w:p>
    <w:p w14:paraId="1AF60549" w14:textId="77777777" w:rsidR="003B0A9E" w:rsidRDefault="003B0A9E" w:rsidP="00792BFE">
      <w:pPr>
        <w:spacing w:line="276" w:lineRule="auto"/>
        <w:ind w:left="360" w:hanging="426"/>
        <w:jc w:val="right"/>
        <w:rPr>
          <w:rFonts w:ascii="Arial" w:hAnsi="Arial" w:cs="Arial"/>
          <w:b/>
        </w:rPr>
      </w:pPr>
    </w:p>
    <w:p w14:paraId="6B3576B7" w14:textId="77777777" w:rsidR="003B0A9E" w:rsidRDefault="003B0A9E" w:rsidP="00792BFE">
      <w:pPr>
        <w:spacing w:line="276" w:lineRule="auto"/>
        <w:ind w:left="360" w:hanging="426"/>
        <w:jc w:val="right"/>
        <w:rPr>
          <w:rFonts w:ascii="Arial" w:hAnsi="Arial" w:cs="Arial"/>
          <w:b/>
        </w:rPr>
      </w:pPr>
    </w:p>
    <w:p w14:paraId="7D184955" w14:textId="77777777" w:rsidR="003B0A9E" w:rsidRDefault="003B0A9E" w:rsidP="00792BFE">
      <w:pPr>
        <w:spacing w:line="276" w:lineRule="auto"/>
        <w:ind w:left="360" w:hanging="426"/>
        <w:jc w:val="right"/>
        <w:rPr>
          <w:rFonts w:ascii="Arial" w:hAnsi="Arial" w:cs="Arial"/>
          <w:b/>
        </w:rPr>
      </w:pPr>
    </w:p>
    <w:p w14:paraId="27C22FA7" w14:textId="77777777" w:rsidR="003B0A9E" w:rsidRDefault="003B0A9E" w:rsidP="00792BFE">
      <w:pPr>
        <w:spacing w:line="276" w:lineRule="auto"/>
        <w:ind w:left="360" w:hanging="426"/>
        <w:jc w:val="right"/>
        <w:rPr>
          <w:rFonts w:ascii="Arial" w:hAnsi="Arial" w:cs="Arial"/>
          <w:b/>
        </w:rPr>
      </w:pPr>
    </w:p>
    <w:p w14:paraId="5FAAD130" w14:textId="77777777" w:rsidR="00AB0F9B" w:rsidRDefault="00AB0F9B" w:rsidP="00792BFE">
      <w:pPr>
        <w:spacing w:line="276" w:lineRule="auto"/>
        <w:ind w:left="360" w:hanging="426"/>
        <w:jc w:val="right"/>
        <w:rPr>
          <w:rFonts w:ascii="Arial" w:hAnsi="Arial" w:cs="Arial"/>
          <w:b/>
        </w:rPr>
      </w:pPr>
    </w:p>
    <w:p w14:paraId="37280F21" w14:textId="77777777" w:rsidR="003B0A9E" w:rsidRDefault="003B0A9E" w:rsidP="00792BFE">
      <w:pPr>
        <w:spacing w:line="276" w:lineRule="auto"/>
        <w:ind w:left="360" w:hanging="426"/>
        <w:jc w:val="right"/>
        <w:rPr>
          <w:rFonts w:ascii="Arial" w:hAnsi="Arial" w:cs="Arial"/>
          <w:b/>
        </w:rPr>
      </w:pPr>
    </w:p>
    <w:p w14:paraId="16D94606" w14:textId="77777777" w:rsidR="003B0A9E" w:rsidRDefault="003B0A9E" w:rsidP="00792BFE">
      <w:pPr>
        <w:spacing w:line="276" w:lineRule="auto"/>
        <w:ind w:left="360" w:hanging="426"/>
        <w:jc w:val="right"/>
        <w:rPr>
          <w:rFonts w:ascii="Arial" w:hAnsi="Arial" w:cs="Arial"/>
          <w:b/>
        </w:rPr>
      </w:pPr>
    </w:p>
    <w:p w14:paraId="28601046" w14:textId="5005DBF7" w:rsidR="000E54DE" w:rsidRDefault="000E54DE" w:rsidP="000E54DE">
      <w:pPr>
        <w:ind w:left="360" w:hanging="426"/>
        <w:jc w:val="right"/>
        <w:rPr>
          <w:rFonts w:ascii="Arial" w:hAnsi="Arial" w:cs="Arial"/>
          <w:b/>
          <w:bCs/>
          <w:sz w:val="18"/>
          <w:szCs w:val="18"/>
          <w:lang w:eastAsia="ar-SA"/>
        </w:rPr>
      </w:pPr>
      <w:r>
        <w:rPr>
          <w:rFonts w:ascii="Arial" w:hAnsi="Arial" w:cs="Arial"/>
          <w:b/>
        </w:rPr>
        <w:lastRenderedPageBreak/>
        <w:t>Z</w:t>
      </w:r>
      <w:r>
        <w:rPr>
          <w:rFonts w:ascii="Arial" w:hAnsi="Arial" w:cs="Arial"/>
          <w:b/>
          <w:bCs/>
          <w:sz w:val="18"/>
          <w:szCs w:val="18"/>
          <w:lang w:eastAsia="ar-SA"/>
        </w:rPr>
        <w:t xml:space="preserve">ałącznik nr </w:t>
      </w:r>
      <w:r w:rsidR="00445572">
        <w:rPr>
          <w:rFonts w:ascii="Arial" w:hAnsi="Arial" w:cs="Arial"/>
          <w:b/>
          <w:bCs/>
          <w:sz w:val="18"/>
          <w:szCs w:val="18"/>
          <w:lang w:eastAsia="ar-SA"/>
        </w:rPr>
        <w:t>9</w:t>
      </w:r>
      <w:r>
        <w:rPr>
          <w:rFonts w:ascii="Arial" w:hAnsi="Arial" w:cs="Arial"/>
          <w:b/>
          <w:bCs/>
          <w:sz w:val="18"/>
          <w:szCs w:val="18"/>
          <w:lang w:eastAsia="ar-SA"/>
        </w:rPr>
        <w:t xml:space="preserve"> do SWZ</w:t>
      </w:r>
    </w:p>
    <w:p w14:paraId="085D1AD6" w14:textId="2AC3F4DD" w:rsidR="000E54DE" w:rsidRDefault="000E54DE" w:rsidP="000E54DE">
      <w:pPr>
        <w:spacing w:line="240" w:lineRule="exact"/>
        <w:jc w:val="right"/>
        <w:rPr>
          <w:rFonts w:ascii="Arial" w:hAnsi="Arial" w:cs="Arial"/>
          <w:b/>
          <w:bCs/>
          <w:sz w:val="18"/>
          <w:szCs w:val="18"/>
          <w:lang w:eastAsia="ar-SA"/>
        </w:rPr>
      </w:pPr>
      <w:r>
        <w:rPr>
          <w:rFonts w:ascii="Arial" w:hAnsi="Arial" w:cs="Arial"/>
          <w:b/>
          <w:bCs/>
          <w:sz w:val="18"/>
          <w:szCs w:val="18"/>
          <w:lang w:eastAsia="ar-SA"/>
        </w:rPr>
        <w:t xml:space="preserve">               FZ-2380/</w:t>
      </w:r>
      <w:r w:rsidR="00445572">
        <w:rPr>
          <w:rFonts w:ascii="Arial" w:hAnsi="Arial" w:cs="Arial"/>
          <w:b/>
          <w:bCs/>
          <w:sz w:val="18"/>
          <w:szCs w:val="18"/>
          <w:lang w:eastAsia="ar-SA"/>
        </w:rPr>
        <w:t>21</w:t>
      </w:r>
      <w:r w:rsidR="002D55AE">
        <w:rPr>
          <w:rFonts w:ascii="Arial" w:hAnsi="Arial" w:cs="Arial"/>
          <w:b/>
          <w:bCs/>
          <w:sz w:val="18"/>
          <w:szCs w:val="18"/>
          <w:lang w:eastAsia="ar-SA"/>
        </w:rPr>
        <w:t>/</w:t>
      </w:r>
      <w:r>
        <w:rPr>
          <w:rFonts w:ascii="Arial" w:hAnsi="Arial" w:cs="Arial"/>
          <w:b/>
          <w:bCs/>
          <w:sz w:val="18"/>
          <w:szCs w:val="18"/>
          <w:lang w:eastAsia="ar-SA"/>
        </w:rPr>
        <w:t>23/MB</w:t>
      </w:r>
    </w:p>
    <w:p w14:paraId="76DB2934" w14:textId="77777777" w:rsidR="000E54DE" w:rsidRDefault="000E54DE" w:rsidP="000E54DE">
      <w:pPr>
        <w:spacing w:line="276" w:lineRule="auto"/>
        <w:jc w:val="center"/>
        <w:rPr>
          <w:rFonts w:ascii="Arial" w:hAnsi="Arial" w:cs="Arial"/>
          <w:b/>
          <w:bCs/>
          <w:sz w:val="28"/>
          <w:szCs w:val="28"/>
        </w:rPr>
      </w:pPr>
    </w:p>
    <w:p w14:paraId="50C8A933" w14:textId="77777777" w:rsidR="000E54DE" w:rsidRDefault="000E54DE" w:rsidP="000E54DE">
      <w:pPr>
        <w:spacing w:line="276" w:lineRule="auto"/>
        <w:jc w:val="center"/>
        <w:rPr>
          <w:rFonts w:ascii="Arial" w:hAnsi="Arial" w:cs="Arial"/>
          <w:b/>
          <w:bCs/>
          <w:sz w:val="28"/>
          <w:szCs w:val="28"/>
        </w:rPr>
      </w:pPr>
      <w:r>
        <w:rPr>
          <w:rFonts w:ascii="Arial" w:hAnsi="Arial" w:cs="Arial"/>
          <w:b/>
          <w:bCs/>
          <w:sz w:val="28"/>
          <w:szCs w:val="28"/>
        </w:rPr>
        <w:t>OŚWIADCZENIE WYKONAWCY</w:t>
      </w:r>
    </w:p>
    <w:p w14:paraId="3D0FE65D" w14:textId="77777777" w:rsidR="000E54DE" w:rsidRDefault="000E54DE" w:rsidP="000E54DE">
      <w:pPr>
        <w:spacing w:before="120" w:line="360" w:lineRule="auto"/>
        <w:jc w:val="center"/>
        <w:rPr>
          <w:rFonts w:ascii="Arial" w:hAnsi="Arial" w:cs="Arial"/>
          <w:b/>
          <w:sz w:val="22"/>
          <w:szCs w:val="22"/>
          <w:u w:val="single"/>
        </w:rPr>
      </w:pPr>
      <w:r>
        <w:rPr>
          <w:rFonts w:ascii="Arial" w:hAnsi="Arial" w:cs="Arial"/>
          <w:b/>
          <w:sz w:val="21"/>
          <w:szCs w:val="21"/>
        </w:rPr>
        <w:t xml:space="preserve">składane na podstawie art. 125 ust. 1 ustawy </w:t>
      </w:r>
      <w:proofErr w:type="spellStart"/>
      <w:r>
        <w:rPr>
          <w:rFonts w:ascii="Arial" w:hAnsi="Arial" w:cs="Arial"/>
          <w:b/>
          <w:sz w:val="21"/>
          <w:szCs w:val="21"/>
        </w:rPr>
        <w:t>Pzp</w:t>
      </w:r>
      <w:proofErr w:type="spellEnd"/>
    </w:p>
    <w:p w14:paraId="260559A6" w14:textId="77777777" w:rsidR="000E54DE" w:rsidRDefault="000E54DE" w:rsidP="000E54DE">
      <w:pPr>
        <w:jc w:val="center"/>
        <w:rPr>
          <w:rFonts w:ascii="Arial" w:hAnsi="Arial" w:cs="Arial"/>
          <w:caps/>
        </w:rPr>
      </w:pPr>
      <w:r>
        <w:rPr>
          <w:rFonts w:ascii="Arial" w:hAnsi="Arial" w:cs="Arial"/>
        </w:rPr>
        <w:t xml:space="preserve">DOTYCZĄCE PRZESŁANEK WYKLUCZENIA Z ART. 5K ROZPORZĄDZENIA 833/2014 ORAZ ART. 7 UST. 1 USTAWY </w:t>
      </w:r>
      <w:r>
        <w:rPr>
          <w:rFonts w:ascii="Arial" w:hAnsi="Arial" w:cs="Arial"/>
          <w:caps/>
        </w:rPr>
        <w:t>o szczególnych rozwiązaniach w zakresie przeciwdziałania wspieraniu agresji na Ukrainę oraz służących ochronie bezpieczeństwa narodowego</w:t>
      </w:r>
    </w:p>
    <w:p w14:paraId="364D034E" w14:textId="18533547" w:rsidR="000E54DE" w:rsidRDefault="000E54DE" w:rsidP="000E54DE">
      <w:pPr>
        <w:spacing w:before="240" w:line="360" w:lineRule="auto"/>
        <w:ind w:firstLine="709"/>
        <w:jc w:val="both"/>
        <w:rPr>
          <w:rFonts w:ascii="Arial" w:hAnsi="Arial" w:cs="Arial"/>
        </w:rPr>
      </w:pPr>
      <w:r>
        <w:rPr>
          <w:rFonts w:ascii="Arial" w:hAnsi="Arial" w:cs="Arial"/>
          <w:color w:val="000000"/>
        </w:rPr>
        <w:t xml:space="preserve">na potrzeby postępowania o udzielenie zamówienia publicznego prowadzonego w trybie przetargu nieograniczonego na </w:t>
      </w:r>
      <w:r w:rsidR="00445572" w:rsidRPr="00445572">
        <w:rPr>
          <w:rFonts w:ascii="Arial" w:hAnsi="Arial" w:cs="Arial"/>
          <w:color w:val="000000"/>
        </w:rPr>
        <w:t>sukcesywne świadczenie pogwarancyjnych usług przeglądów, napraw, konserwacji, kalibracji (adiustacji) i wzorcowania urządzeń do badania zawartości alkoholu w wydychanym powietrzu</w:t>
      </w:r>
      <w:r>
        <w:rPr>
          <w:rFonts w:ascii="Arial" w:hAnsi="Arial" w:cs="Arial"/>
          <w:color w:val="000000"/>
        </w:rPr>
        <w:t xml:space="preserve"> oświadczam, co następuje</w:t>
      </w:r>
      <w:r>
        <w:rPr>
          <w:rFonts w:ascii="Arial" w:hAnsi="Arial" w:cs="Arial"/>
          <w:sz w:val="21"/>
          <w:szCs w:val="21"/>
        </w:rPr>
        <w:t>:</w:t>
      </w:r>
    </w:p>
    <w:p w14:paraId="4384A48C" w14:textId="77777777" w:rsidR="000E54DE" w:rsidRDefault="000E54DE" w:rsidP="000E54DE">
      <w:pPr>
        <w:spacing w:line="276" w:lineRule="auto"/>
        <w:rPr>
          <w:rFonts w:ascii="Arial" w:hAnsi="Arial" w:cs="Arial"/>
        </w:rPr>
      </w:pPr>
    </w:p>
    <w:p w14:paraId="52A96733" w14:textId="77777777" w:rsidR="000E54DE" w:rsidRDefault="000E54DE" w:rsidP="000E54DE">
      <w:pPr>
        <w:spacing w:line="276" w:lineRule="auto"/>
        <w:rPr>
          <w:rFonts w:ascii="Arial" w:hAnsi="Arial" w:cs="Arial"/>
        </w:rPr>
      </w:pPr>
      <w:r>
        <w:rPr>
          <w:rFonts w:ascii="Arial" w:hAnsi="Arial" w:cs="Arial"/>
        </w:rPr>
        <w:t>Wykonawca …............................................................................................</w:t>
      </w:r>
    </w:p>
    <w:p w14:paraId="47E8EF49" w14:textId="77777777" w:rsidR="000E54DE" w:rsidRDefault="000E54DE" w:rsidP="000E54DE">
      <w:pPr>
        <w:shd w:val="clear" w:color="auto" w:fill="BFBFBF"/>
        <w:spacing w:before="360" w:line="360" w:lineRule="auto"/>
        <w:rPr>
          <w:rFonts w:ascii="Arial" w:hAnsi="Arial" w:cs="Arial"/>
          <w:b/>
          <w:sz w:val="21"/>
          <w:szCs w:val="21"/>
        </w:rPr>
      </w:pPr>
      <w:r>
        <w:rPr>
          <w:rFonts w:ascii="Arial" w:hAnsi="Arial" w:cs="Arial"/>
          <w:b/>
          <w:sz w:val="21"/>
          <w:szCs w:val="21"/>
        </w:rPr>
        <w:t>OŚWIADCZENIA DOTYCZĄCE WYKONAWCY:</w:t>
      </w:r>
    </w:p>
    <w:p w14:paraId="4E30A29A" w14:textId="77777777" w:rsidR="000E54DE" w:rsidRDefault="000E54DE" w:rsidP="00E85D6F">
      <w:pPr>
        <w:pStyle w:val="Akapitzlist"/>
        <w:numPr>
          <w:ilvl w:val="0"/>
          <w:numId w:val="60"/>
        </w:numPr>
        <w:spacing w:before="360" w:after="0" w:line="360" w:lineRule="auto"/>
        <w:contextualSpacing/>
        <w:jc w:val="both"/>
        <w:rPr>
          <w:rFonts w:ascii="Arial" w:hAnsi="Arial" w:cs="Arial"/>
          <w:b/>
          <w:bCs/>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2"/>
      </w:r>
    </w:p>
    <w:p w14:paraId="3ADADB0B" w14:textId="77777777" w:rsidR="000E54DE" w:rsidRDefault="000E54DE" w:rsidP="00E85D6F">
      <w:pPr>
        <w:pStyle w:val="NormalnyWeb"/>
        <w:numPr>
          <w:ilvl w:val="0"/>
          <w:numId w:val="60"/>
        </w:numPr>
        <w:spacing w:before="0" w:beforeAutospacing="0" w:after="0" w:afterAutospacing="0" w:line="360" w:lineRule="auto"/>
        <w:jc w:val="both"/>
        <w:rPr>
          <w:rFonts w:ascii="Arial" w:hAnsi="Arial" w:cs="Arial"/>
          <w:b/>
          <w:bCs/>
          <w:sz w:val="21"/>
          <w:szCs w:val="21"/>
        </w:rPr>
      </w:pPr>
      <w:r>
        <w:rPr>
          <w:rFonts w:ascii="Arial" w:hAnsi="Arial" w:cs="Arial"/>
          <w:sz w:val="21"/>
          <w:szCs w:val="21"/>
        </w:rPr>
        <w:t xml:space="preserve">Oświadczam, że nie zachodzą w stosunku do mnie przesłanki wykluczenia z postępowania na podstawie art. </w:t>
      </w:r>
      <w:r>
        <w:rPr>
          <w:rFonts w:ascii="Arial" w:hAnsi="Arial" w:cs="Arial"/>
          <w:color w:val="222222"/>
          <w:sz w:val="21"/>
          <w:szCs w:val="21"/>
        </w:rPr>
        <w:t>7 ust. 1 ustawy z dnia 13 kwietnia 2022 r.</w:t>
      </w:r>
      <w:r>
        <w:rPr>
          <w:rFonts w:ascii="Arial" w:hAnsi="Arial" w:cs="Arial"/>
          <w:i/>
          <w:iCs/>
          <w:color w:val="222222"/>
          <w:sz w:val="21"/>
          <w:szCs w:val="21"/>
        </w:rPr>
        <w:t xml:space="preserve"> o szczególnych rozwiązaniach w zakresie przeciwdziałania wspieraniu agresji na Ukrainę oraz służących ochronie bezpieczeństwa narodowego </w:t>
      </w:r>
      <w:r>
        <w:rPr>
          <w:rFonts w:ascii="Arial" w:hAnsi="Arial" w:cs="Arial"/>
          <w:color w:val="222222"/>
          <w:sz w:val="21"/>
          <w:szCs w:val="21"/>
        </w:rPr>
        <w:t>(Dz. U. poz. 835)</w:t>
      </w:r>
      <w:r>
        <w:rPr>
          <w:rFonts w:ascii="Arial" w:hAnsi="Arial" w:cs="Arial"/>
          <w:i/>
          <w:iCs/>
          <w:color w:val="222222"/>
          <w:sz w:val="21"/>
          <w:szCs w:val="21"/>
        </w:rPr>
        <w:t>.</w:t>
      </w:r>
      <w:r>
        <w:rPr>
          <w:rStyle w:val="Odwoanieprzypisudolnego"/>
          <w:rFonts w:ascii="Arial" w:hAnsi="Arial" w:cs="Arial"/>
          <w:color w:val="222222"/>
          <w:sz w:val="21"/>
          <w:szCs w:val="21"/>
        </w:rPr>
        <w:footnoteReference w:id="3"/>
      </w:r>
    </w:p>
    <w:p w14:paraId="7911FA74" w14:textId="77777777" w:rsidR="000E54DE" w:rsidRDefault="000E54DE" w:rsidP="00E85D6F">
      <w:pPr>
        <w:numPr>
          <w:ilvl w:val="0"/>
          <w:numId w:val="60"/>
        </w:numPr>
        <w:spacing w:line="360" w:lineRule="auto"/>
        <w:jc w:val="both"/>
        <w:rPr>
          <w:rFonts w:ascii="Arial" w:hAnsi="Arial" w:cs="Arial"/>
          <w:sz w:val="21"/>
          <w:szCs w:val="21"/>
        </w:rPr>
      </w:pPr>
      <w:r>
        <w:rPr>
          <w:rFonts w:ascii="Arial" w:hAnsi="Arial" w:cs="Arial"/>
          <w:sz w:val="21"/>
          <w:szCs w:val="21"/>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1C21C97" w14:textId="77777777" w:rsidR="000E54DE" w:rsidRDefault="000E54DE" w:rsidP="000E54DE">
      <w:pPr>
        <w:shd w:val="clear" w:color="auto" w:fill="BFBFBF"/>
        <w:spacing w:before="240" w:after="120" w:line="360" w:lineRule="auto"/>
        <w:jc w:val="both"/>
        <w:rPr>
          <w:rFonts w:ascii="Arial" w:hAnsi="Arial" w:cs="Arial"/>
          <w:sz w:val="21"/>
          <w:szCs w:val="21"/>
        </w:rPr>
      </w:pPr>
      <w:r>
        <w:rPr>
          <w:rFonts w:ascii="Arial" w:hAnsi="Arial" w:cs="Arial"/>
          <w:b/>
          <w:sz w:val="21"/>
          <w:szCs w:val="21"/>
        </w:rPr>
        <w:t>INFORMACJA DOTYCZĄCA POLEGANIA NA ZDOLNOŚCIACH LUB SYTUACJI PODMIOTU UDOSTĘPNIAJĄCEGO ZASOBY W ZAKRESIE ODPOWIADAJĄCYM PONAD 10% WARTOŚCI ZAMÓWIENIA</w:t>
      </w:r>
      <w:r>
        <w:rPr>
          <w:rFonts w:ascii="Arial" w:hAnsi="Arial" w:cs="Arial"/>
          <w:b/>
          <w:bCs/>
          <w:sz w:val="21"/>
          <w:szCs w:val="21"/>
        </w:rPr>
        <w:t>:</w:t>
      </w:r>
    </w:p>
    <w:p w14:paraId="4ECFAEC9" w14:textId="77777777" w:rsidR="000E54DE" w:rsidRDefault="000E54DE" w:rsidP="000E54DE">
      <w:pPr>
        <w:spacing w:after="120" w:line="360" w:lineRule="auto"/>
        <w:jc w:val="both"/>
        <w:rPr>
          <w:rFonts w:ascii="Arial" w:hAnsi="Arial" w:cs="Arial"/>
        </w:rPr>
      </w:pPr>
      <w:bookmarkStart w:id="49" w:name="_Hlk99016800"/>
      <w:r>
        <w:rPr>
          <w:rFonts w:ascii="Arial" w:hAnsi="Arial" w:cs="Arial"/>
          <w:color w:val="0070C0"/>
          <w:sz w:val="16"/>
          <w:szCs w:val="16"/>
        </w:rPr>
        <w:t>[UWAGA</w:t>
      </w:r>
      <w:r>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ascii="Arial" w:hAnsi="Arial" w:cs="Arial"/>
          <w:color w:val="0070C0"/>
          <w:sz w:val="16"/>
          <w:szCs w:val="16"/>
        </w:rPr>
        <w:t>]</w:t>
      </w:r>
      <w:bookmarkEnd w:id="49"/>
    </w:p>
    <w:p w14:paraId="10713E5F" w14:textId="77777777" w:rsidR="000E54DE" w:rsidRDefault="000E54DE" w:rsidP="000E54DE">
      <w:pPr>
        <w:spacing w:after="120" w:line="360" w:lineRule="auto"/>
        <w:jc w:val="both"/>
        <w:rPr>
          <w:rFonts w:ascii="Arial" w:hAnsi="Arial" w:cs="Arial"/>
          <w:sz w:val="21"/>
          <w:szCs w:val="21"/>
        </w:rPr>
      </w:pPr>
      <w:r>
        <w:rPr>
          <w:rFonts w:ascii="Arial" w:hAnsi="Arial" w:cs="Arial"/>
          <w:sz w:val="21"/>
          <w:szCs w:val="21"/>
        </w:rPr>
        <w:t>Oświadczam, że w celu wykazania spełniania warunków udziału w postępowaniu, określonych przez zamawiającego:</w:t>
      </w:r>
    </w:p>
    <w:p w14:paraId="637284D2" w14:textId="77777777" w:rsidR="000E54DE" w:rsidRDefault="000E54DE" w:rsidP="000E54DE">
      <w:pPr>
        <w:jc w:val="both"/>
        <w:rPr>
          <w:rFonts w:ascii="Arial" w:hAnsi="Arial" w:cs="Arial"/>
          <w:i/>
          <w:sz w:val="16"/>
          <w:szCs w:val="16"/>
        </w:rPr>
      </w:pPr>
      <w:r>
        <w:rPr>
          <w:rFonts w:ascii="Arial" w:hAnsi="Arial" w:cs="Arial"/>
          <w:sz w:val="21"/>
          <w:szCs w:val="21"/>
        </w:rPr>
        <w:t>1) w pkt. 10.2.4. SWZ /</w:t>
      </w:r>
      <w:r>
        <w:rPr>
          <w:rFonts w:ascii="Arial" w:hAnsi="Arial" w:cs="Arial"/>
          <w:sz w:val="16"/>
          <w:szCs w:val="16"/>
        </w:rPr>
        <w:t>zdolność zawodowa lub techniczna</w:t>
      </w:r>
      <w:r>
        <w:rPr>
          <w:rFonts w:ascii="Arial" w:hAnsi="Arial" w:cs="Arial"/>
          <w:sz w:val="21"/>
          <w:szCs w:val="21"/>
        </w:rPr>
        <w:t>/ polegam na zdolnościach lub sytuacji następującego podmiotu udostępniającego zasoby: ………………………………………………...……………………………………</w:t>
      </w:r>
      <w:r>
        <w:rPr>
          <w:rFonts w:ascii="Arial" w:hAnsi="Arial" w:cs="Arial"/>
          <w:i/>
          <w:sz w:val="16"/>
          <w:szCs w:val="16"/>
        </w:rPr>
        <w:t xml:space="preserve"> ………………………..</w:t>
      </w:r>
    </w:p>
    <w:p w14:paraId="3B5E62FA" w14:textId="77777777" w:rsidR="000E54DE" w:rsidRDefault="000E54DE" w:rsidP="000E54DE">
      <w:pPr>
        <w:jc w:val="both"/>
        <w:rPr>
          <w:rFonts w:ascii="Arial" w:hAnsi="Arial" w:cs="Arial"/>
          <w:sz w:val="21"/>
          <w:szCs w:val="21"/>
        </w:rPr>
      </w:pP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p>
    <w:p w14:paraId="2F07DFDF" w14:textId="77777777" w:rsidR="000E54DE" w:rsidRDefault="000E54DE" w:rsidP="000E54DE">
      <w:pPr>
        <w:jc w:val="both"/>
        <w:rPr>
          <w:rFonts w:ascii="Arial" w:hAnsi="Arial" w:cs="Arial"/>
          <w:sz w:val="21"/>
          <w:szCs w:val="21"/>
        </w:rPr>
      </w:pPr>
      <w:r>
        <w:rPr>
          <w:rFonts w:ascii="Arial" w:hAnsi="Arial" w:cs="Arial"/>
          <w:sz w:val="21"/>
          <w:szCs w:val="21"/>
        </w:rPr>
        <w:t xml:space="preserve">w następującym zakresie: …………………………………………………………………………… </w:t>
      </w:r>
      <w:r>
        <w:rPr>
          <w:rFonts w:ascii="Arial" w:hAnsi="Arial" w:cs="Arial"/>
          <w:i/>
          <w:sz w:val="16"/>
          <w:szCs w:val="16"/>
        </w:rPr>
        <w:t>(określić odpowiedni zakres udostępnianych zasobów dla wskazanego podmiotu)</w:t>
      </w:r>
      <w:r>
        <w:rPr>
          <w:rFonts w:ascii="Arial" w:hAnsi="Arial" w:cs="Arial"/>
          <w:iCs/>
          <w:sz w:val="16"/>
          <w:szCs w:val="16"/>
        </w:rPr>
        <w:t>,</w:t>
      </w:r>
      <w:r>
        <w:rPr>
          <w:rFonts w:ascii="Arial" w:hAnsi="Arial" w:cs="Arial"/>
          <w:i/>
          <w:sz w:val="16"/>
          <w:szCs w:val="16"/>
        </w:rPr>
        <w:br/>
      </w:r>
      <w:r>
        <w:rPr>
          <w:rFonts w:ascii="Arial" w:hAnsi="Arial" w:cs="Arial"/>
          <w:sz w:val="21"/>
          <w:szCs w:val="21"/>
        </w:rPr>
        <w:t xml:space="preserve">co odpowiada ponad 10% wartości przedmiotowego zamówienia. </w:t>
      </w:r>
    </w:p>
    <w:p w14:paraId="5C2439B0" w14:textId="77777777" w:rsidR="000E54DE" w:rsidRDefault="000E54DE" w:rsidP="000E54DE">
      <w:pPr>
        <w:jc w:val="both"/>
        <w:rPr>
          <w:rFonts w:ascii="Arial" w:hAnsi="Arial" w:cs="Arial"/>
          <w:sz w:val="21"/>
          <w:szCs w:val="21"/>
        </w:rPr>
      </w:pPr>
    </w:p>
    <w:p w14:paraId="74C6004F" w14:textId="77777777" w:rsidR="000E54DE" w:rsidRDefault="000E54DE" w:rsidP="000E54DE">
      <w:pPr>
        <w:shd w:val="clear" w:color="auto" w:fill="BFBF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6B06BBB3" w14:textId="77777777" w:rsidR="000E54DE" w:rsidRDefault="000E54DE" w:rsidP="000E54DE">
      <w:pPr>
        <w:spacing w:after="120" w:line="360" w:lineRule="auto"/>
        <w:jc w:val="both"/>
        <w:rPr>
          <w:rFonts w:ascii="Arial" w:hAnsi="Arial" w:cs="Arial"/>
        </w:rPr>
      </w:pPr>
      <w:r>
        <w:rPr>
          <w:rFonts w:ascii="Arial" w:hAnsi="Arial" w:cs="Arial"/>
          <w:color w:val="0070C0"/>
          <w:sz w:val="16"/>
          <w:szCs w:val="16"/>
        </w:rPr>
        <w:t>[UWAGA</w:t>
      </w:r>
      <w:r>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ascii="Arial" w:hAnsi="Arial" w:cs="Arial"/>
          <w:color w:val="0070C0"/>
          <w:sz w:val="16"/>
          <w:szCs w:val="16"/>
        </w:rPr>
        <w:t>]</w:t>
      </w:r>
    </w:p>
    <w:p w14:paraId="7C5BBC88" w14:textId="77777777" w:rsidR="000E54DE" w:rsidRDefault="000E54DE" w:rsidP="000E54DE">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 na którego przypada ponad 10% wartości zamówienia: ……………………………………………………………………………………………….………..….</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665CAD02" w14:textId="77777777" w:rsidR="000E54DE" w:rsidRDefault="000E54DE" w:rsidP="000E54DE">
      <w:pPr>
        <w:shd w:val="clear" w:color="auto" w:fill="BFBF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0C660C75" w14:textId="77777777" w:rsidR="000E54DE" w:rsidRDefault="000E54DE" w:rsidP="000E54DE">
      <w:pPr>
        <w:spacing w:after="120" w:line="360" w:lineRule="auto"/>
        <w:jc w:val="both"/>
        <w:rPr>
          <w:rFonts w:ascii="Arial" w:hAnsi="Arial" w:cs="Arial"/>
        </w:rPr>
      </w:pPr>
      <w:r>
        <w:rPr>
          <w:rFonts w:ascii="Arial" w:hAnsi="Arial" w:cs="Arial"/>
          <w:color w:val="0070C0"/>
          <w:sz w:val="16"/>
          <w:szCs w:val="16"/>
        </w:rPr>
        <w:t>[UWAGA</w:t>
      </w:r>
      <w:r>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Pr>
          <w:rFonts w:ascii="Arial" w:hAnsi="Arial" w:cs="Arial"/>
          <w:color w:val="0070C0"/>
          <w:sz w:val="16"/>
          <w:szCs w:val="16"/>
        </w:rPr>
        <w:t>]</w:t>
      </w:r>
    </w:p>
    <w:p w14:paraId="41F8991B" w14:textId="77777777" w:rsidR="000E54DE" w:rsidRDefault="000E54DE" w:rsidP="000E54DE">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 na którego przypada ponad 10% wartości zamówienia: ……………………………………………………………………………………………….………..….</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791667EA" w14:textId="77777777" w:rsidR="000E54DE" w:rsidRDefault="000E54DE" w:rsidP="000E54DE">
      <w:pPr>
        <w:spacing w:line="360" w:lineRule="auto"/>
        <w:ind w:left="5664" w:firstLine="708"/>
        <w:jc w:val="both"/>
        <w:rPr>
          <w:rFonts w:ascii="Arial" w:hAnsi="Arial" w:cs="Arial"/>
          <w:i/>
          <w:sz w:val="16"/>
          <w:szCs w:val="16"/>
        </w:rPr>
      </w:pPr>
    </w:p>
    <w:p w14:paraId="6B9D644E" w14:textId="77777777" w:rsidR="000E54DE" w:rsidRDefault="000E54DE" w:rsidP="000E54DE">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101DFE8C" w14:textId="77777777" w:rsidR="000E54DE" w:rsidRDefault="000E54DE" w:rsidP="000E54DE">
      <w:pPr>
        <w:spacing w:after="120" w:line="360"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rPr>
          <w:rFonts w:ascii="Arial" w:hAnsi="Arial" w:cs="Arial"/>
        </w:rPr>
        <w:t xml:space="preserve"> </w:t>
      </w:r>
      <w:r>
        <w:rPr>
          <w:rFonts w:ascii="Arial" w:hAnsi="Arial" w:cs="Arial"/>
          <w:sz w:val="21"/>
          <w:szCs w:val="21"/>
        </w:rPr>
        <w:t>dane umożliwiające dostęp do tych środków:</w:t>
      </w:r>
      <w:r>
        <w:rPr>
          <w:rFonts w:ascii="Arial" w:hAnsi="Arial" w:cs="Arial"/>
          <w:sz w:val="21"/>
          <w:szCs w:val="21"/>
        </w:rPr>
        <w:br/>
        <w:t>1) ......................................................................................................................................................</w:t>
      </w:r>
    </w:p>
    <w:p w14:paraId="69BAFE39" w14:textId="77777777" w:rsidR="000E54DE" w:rsidRDefault="000E54DE" w:rsidP="000E54DE">
      <w:pPr>
        <w:spacing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45B7C7D8" w14:textId="77777777" w:rsidR="000E54DE" w:rsidRDefault="000E54DE" w:rsidP="000E54DE">
      <w:pPr>
        <w:spacing w:line="360" w:lineRule="auto"/>
        <w:jc w:val="both"/>
        <w:rPr>
          <w:rFonts w:ascii="Arial" w:hAnsi="Arial" w:cs="Arial"/>
          <w:sz w:val="21"/>
          <w:szCs w:val="21"/>
        </w:rPr>
      </w:pPr>
      <w:r>
        <w:rPr>
          <w:rFonts w:ascii="Arial" w:hAnsi="Arial" w:cs="Arial"/>
          <w:sz w:val="21"/>
          <w:szCs w:val="21"/>
        </w:rPr>
        <w:t>2) .......................................................................................................................................................</w:t>
      </w:r>
    </w:p>
    <w:p w14:paraId="367A7BF7" w14:textId="77777777" w:rsidR="000E54DE" w:rsidRDefault="000E54DE" w:rsidP="000E54DE">
      <w:pPr>
        <w:spacing w:line="360" w:lineRule="auto"/>
        <w:jc w:val="both"/>
        <w:rPr>
          <w:rFonts w:ascii="Arial" w:hAnsi="Arial" w:cs="Arial"/>
          <w:i/>
          <w:sz w:val="16"/>
          <w:szCs w:val="16"/>
        </w:rPr>
      </w:pPr>
      <w:r>
        <w:rPr>
          <w:rFonts w:ascii="Arial" w:hAnsi="Arial" w:cs="Arial"/>
          <w:i/>
          <w:sz w:val="16"/>
          <w:szCs w:val="16"/>
        </w:rPr>
        <w:t>(wskazać podmiotowy środek dowodowy, adres internetowy, wydający urząd lub organ, dokładne dane referencyjne dokumentacji)</w:t>
      </w:r>
    </w:p>
    <w:p w14:paraId="13F28C0C" w14:textId="77777777" w:rsidR="000E54DE" w:rsidRDefault="000E54DE" w:rsidP="000E54DE">
      <w:pPr>
        <w:spacing w:line="360" w:lineRule="auto"/>
        <w:jc w:val="both"/>
        <w:rPr>
          <w:rFonts w:ascii="Arial" w:hAnsi="Arial" w:cs="Arial"/>
          <w:i/>
          <w:sz w:val="16"/>
          <w:szCs w:val="16"/>
        </w:rPr>
      </w:pPr>
    </w:p>
    <w:p w14:paraId="5AF36F9D" w14:textId="77777777" w:rsidR="000E54DE" w:rsidRDefault="000E54DE" w:rsidP="000E54DE">
      <w:pPr>
        <w:spacing w:line="360" w:lineRule="auto"/>
        <w:jc w:val="both"/>
        <w:rPr>
          <w:rFonts w:ascii="Arial" w:hAnsi="Arial" w:cs="Arial"/>
          <w:sz w:val="21"/>
          <w:szCs w:val="21"/>
        </w:rPr>
      </w:pPr>
    </w:p>
    <w:p w14:paraId="480DD046" w14:textId="77777777" w:rsidR="000E54DE" w:rsidRDefault="000E54DE" w:rsidP="000E54DE">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14:paraId="54FBD908" w14:textId="77777777" w:rsidR="000E54DE" w:rsidRDefault="000E54DE" w:rsidP="000E54DE">
      <w:pPr>
        <w:spacing w:line="360" w:lineRule="auto"/>
        <w:jc w:val="both"/>
        <w:rPr>
          <w:rFonts w:ascii="Arial" w:hAnsi="Arial" w:cs="Arial"/>
          <w:b/>
        </w:rPr>
      </w:pPr>
    </w:p>
    <w:p w14:paraId="5CC1EC4F" w14:textId="77777777" w:rsidR="000E54DE" w:rsidRDefault="000E54DE" w:rsidP="000E54DE">
      <w:pPr>
        <w:ind w:left="360" w:hanging="426"/>
        <w:jc w:val="right"/>
        <w:rPr>
          <w:rFonts w:ascii="Arial" w:hAnsi="Arial" w:cs="Arial"/>
          <w:b/>
        </w:rPr>
      </w:pPr>
    </w:p>
    <w:p w14:paraId="16937BD4" w14:textId="77777777" w:rsidR="000E54DE" w:rsidRDefault="000E54DE" w:rsidP="000E54DE">
      <w:pPr>
        <w:ind w:left="360" w:hanging="426"/>
        <w:jc w:val="right"/>
        <w:rPr>
          <w:rFonts w:ascii="Arial" w:hAnsi="Arial" w:cs="Arial"/>
          <w:b/>
        </w:rPr>
      </w:pPr>
    </w:p>
    <w:p w14:paraId="3302216C" w14:textId="77777777" w:rsidR="000E54DE" w:rsidRDefault="000E54DE" w:rsidP="000E54DE">
      <w:pPr>
        <w:ind w:left="360" w:hanging="426"/>
        <w:jc w:val="right"/>
        <w:rPr>
          <w:rFonts w:ascii="Arial" w:hAnsi="Arial" w:cs="Arial"/>
          <w:b/>
        </w:rPr>
      </w:pPr>
    </w:p>
    <w:p w14:paraId="73C908EB" w14:textId="77777777" w:rsidR="000E54DE" w:rsidRDefault="000E54DE" w:rsidP="000E54DE">
      <w:pPr>
        <w:ind w:left="360" w:hanging="426"/>
        <w:jc w:val="right"/>
        <w:rPr>
          <w:rFonts w:ascii="Arial" w:hAnsi="Arial" w:cs="Arial"/>
          <w:b/>
        </w:rPr>
      </w:pPr>
    </w:p>
    <w:p w14:paraId="026813AA" w14:textId="77777777" w:rsidR="000E54DE" w:rsidRDefault="000E54DE" w:rsidP="000E54DE">
      <w:pPr>
        <w:ind w:left="360" w:hanging="426"/>
        <w:jc w:val="right"/>
        <w:rPr>
          <w:rFonts w:ascii="Arial" w:hAnsi="Arial" w:cs="Arial"/>
          <w:b/>
        </w:rPr>
      </w:pPr>
    </w:p>
    <w:p w14:paraId="6DC710A2" w14:textId="77777777" w:rsidR="000E54DE" w:rsidRDefault="000E54DE" w:rsidP="000E54DE">
      <w:pPr>
        <w:ind w:left="360" w:hanging="426"/>
        <w:jc w:val="right"/>
        <w:rPr>
          <w:rFonts w:ascii="Arial" w:hAnsi="Arial" w:cs="Arial"/>
          <w:b/>
        </w:rPr>
      </w:pPr>
    </w:p>
    <w:p w14:paraId="08D619AF" w14:textId="77777777" w:rsidR="000E54DE" w:rsidRDefault="000E54DE" w:rsidP="000E54DE">
      <w:pPr>
        <w:ind w:left="360" w:hanging="426"/>
        <w:jc w:val="right"/>
        <w:rPr>
          <w:rFonts w:ascii="Arial" w:hAnsi="Arial" w:cs="Arial"/>
          <w:b/>
        </w:rPr>
      </w:pPr>
    </w:p>
    <w:p w14:paraId="18A3F850" w14:textId="77777777" w:rsidR="000E54DE" w:rsidRDefault="000E54DE" w:rsidP="000E54DE">
      <w:pPr>
        <w:ind w:left="360" w:hanging="426"/>
        <w:jc w:val="right"/>
        <w:rPr>
          <w:rFonts w:ascii="Arial" w:hAnsi="Arial" w:cs="Arial"/>
          <w:b/>
        </w:rPr>
      </w:pPr>
    </w:p>
    <w:p w14:paraId="6579CF34" w14:textId="77777777" w:rsidR="000E54DE" w:rsidRDefault="000E54DE" w:rsidP="000E54DE">
      <w:pPr>
        <w:ind w:left="360" w:hanging="426"/>
        <w:jc w:val="right"/>
        <w:rPr>
          <w:rFonts w:ascii="Arial" w:hAnsi="Arial" w:cs="Arial"/>
          <w:b/>
        </w:rPr>
      </w:pPr>
    </w:p>
    <w:p w14:paraId="0D0EFC4C" w14:textId="77777777" w:rsidR="000E54DE" w:rsidRDefault="000E54DE" w:rsidP="000E54DE">
      <w:pPr>
        <w:ind w:left="360" w:hanging="426"/>
        <w:jc w:val="right"/>
        <w:rPr>
          <w:rFonts w:ascii="Arial" w:hAnsi="Arial" w:cs="Arial"/>
          <w:b/>
        </w:rPr>
      </w:pPr>
    </w:p>
    <w:p w14:paraId="12F1B37F" w14:textId="77777777" w:rsidR="000E54DE" w:rsidRDefault="000E54DE" w:rsidP="000E54DE">
      <w:pPr>
        <w:ind w:left="360" w:hanging="426"/>
        <w:jc w:val="right"/>
        <w:rPr>
          <w:rFonts w:ascii="Arial" w:hAnsi="Arial" w:cs="Arial"/>
          <w:b/>
        </w:rPr>
      </w:pPr>
    </w:p>
    <w:p w14:paraId="5D7FD857" w14:textId="77777777" w:rsidR="000E54DE" w:rsidRDefault="000E54DE" w:rsidP="000E54DE">
      <w:pPr>
        <w:ind w:left="360" w:hanging="426"/>
        <w:jc w:val="right"/>
        <w:rPr>
          <w:rFonts w:ascii="Arial" w:hAnsi="Arial" w:cs="Arial"/>
          <w:b/>
        </w:rPr>
      </w:pPr>
    </w:p>
    <w:p w14:paraId="0C9B6D35" w14:textId="77777777" w:rsidR="000E54DE" w:rsidRDefault="000E54DE" w:rsidP="000E54DE">
      <w:pPr>
        <w:ind w:left="360" w:hanging="426"/>
        <w:jc w:val="right"/>
        <w:rPr>
          <w:rFonts w:ascii="Arial" w:hAnsi="Arial" w:cs="Arial"/>
          <w:b/>
        </w:rPr>
      </w:pPr>
    </w:p>
    <w:p w14:paraId="41B93770" w14:textId="77777777" w:rsidR="000E54DE" w:rsidRDefault="000E54DE" w:rsidP="000E54DE">
      <w:pPr>
        <w:ind w:left="360" w:hanging="426"/>
        <w:jc w:val="right"/>
        <w:rPr>
          <w:rFonts w:ascii="Arial" w:hAnsi="Arial" w:cs="Arial"/>
          <w:b/>
        </w:rPr>
      </w:pPr>
    </w:p>
    <w:p w14:paraId="79908B77" w14:textId="77777777" w:rsidR="000E54DE" w:rsidRDefault="000E54DE" w:rsidP="000E54DE">
      <w:pPr>
        <w:ind w:left="360" w:hanging="426"/>
        <w:jc w:val="right"/>
        <w:rPr>
          <w:rFonts w:ascii="Arial" w:hAnsi="Arial" w:cs="Arial"/>
          <w:b/>
        </w:rPr>
      </w:pPr>
    </w:p>
    <w:p w14:paraId="394354E2" w14:textId="77777777" w:rsidR="000E54DE" w:rsidRDefault="000E54DE" w:rsidP="000E54DE">
      <w:pPr>
        <w:ind w:left="360" w:hanging="426"/>
        <w:jc w:val="right"/>
        <w:rPr>
          <w:rFonts w:ascii="Arial" w:hAnsi="Arial" w:cs="Arial"/>
          <w:b/>
        </w:rPr>
      </w:pPr>
    </w:p>
    <w:p w14:paraId="671C374B" w14:textId="77777777" w:rsidR="000E54DE" w:rsidRDefault="000E54DE" w:rsidP="000E54DE">
      <w:pPr>
        <w:ind w:left="360" w:hanging="426"/>
        <w:jc w:val="right"/>
        <w:rPr>
          <w:rFonts w:ascii="Arial" w:hAnsi="Arial" w:cs="Arial"/>
          <w:b/>
        </w:rPr>
      </w:pPr>
    </w:p>
    <w:p w14:paraId="4082263E" w14:textId="77777777" w:rsidR="000E54DE" w:rsidRDefault="000E54DE" w:rsidP="000E54DE">
      <w:pPr>
        <w:ind w:left="360" w:hanging="426"/>
        <w:jc w:val="right"/>
        <w:rPr>
          <w:rFonts w:ascii="Arial" w:hAnsi="Arial" w:cs="Arial"/>
          <w:b/>
        </w:rPr>
      </w:pPr>
    </w:p>
    <w:p w14:paraId="5C01E4E0" w14:textId="77777777" w:rsidR="000E54DE" w:rsidRDefault="000E54DE" w:rsidP="000E54DE">
      <w:pPr>
        <w:ind w:left="360" w:hanging="426"/>
        <w:jc w:val="right"/>
        <w:rPr>
          <w:rFonts w:ascii="Arial" w:hAnsi="Arial" w:cs="Arial"/>
          <w:b/>
        </w:rPr>
      </w:pPr>
    </w:p>
    <w:p w14:paraId="4FB642BC" w14:textId="77777777" w:rsidR="000E54DE" w:rsidRDefault="000E54DE" w:rsidP="000E54DE">
      <w:pPr>
        <w:ind w:left="360" w:hanging="426"/>
        <w:jc w:val="right"/>
        <w:rPr>
          <w:rFonts w:ascii="Arial" w:hAnsi="Arial" w:cs="Arial"/>
          <w:b/>
        </w:rPr>
      </w:pPr>
    </w:p>
    <w:p w14:paraId="1E2B0C94" w14:textId="77777777" w:rsidR="000E54DE" w:rsidRDefault="000E54DE" w:rsidP="000E54DE">
      <w:pPr>
        <w:ind w:left="360" w:hanging="426"/>
        <w:jc w:val="right"/>
        <w:rPr>
          <w:rFonts w:ascii="Arial" w:hAnsi="Arial" w:cs="Arial"/>
          <w:b/>
        </w:rPr>
      </w:pPr>
    </w:p>
    <w:p w14:paraId="748E3AEA" w14:textId="77777777" w:rsidR="000E54DE" w:rsidRDefault="000E54DE" w:rsidP="000E54DE">
      <w:pPr>
        <w:ind w:left="360" w:hanging="426"/>
        <w:jc w:val="right"/>
        <w:rPr>
          <w:rFonts w:ascii="Arial" w:hAnsi="Arial" w:cs="Arial"/>
          <w:b/>
        </w:rPr>
      </w:pPr>
    </w:p>
    <w:p w14:paraId="0F772935" w14:textId="77777777" w:rsidR="000E54DE" w:rsidRDefault="000E54DE" w:rsidP="000E54DE">
      <w:pPr>
        <w:ind w:left="360" w:hanging="426"/>
        <w:jc w:val="right"/>
        <w:rPr>
          <w:rFonts w:ascii="Arial" w:hAnsi="Arial" w:cs="Arial"/>
          <w:b/>
        </w:rPr>
      </w:pPr>
    </w:p>
    <w:p w14:paraId="69749604" w14:textId="77777777" w:rsidR="000E54DE" w:rsidRDefault="000E54DE" w:rsidP="000E54DE">
      <w:pPr>
        <w:ind w:left="360" w:hanging="426"/>
        <w:jc w:val="right"/>
        <w:rPr>
          <w:rFonts w:ascii="Arial" w:hAnsi="Arial" w:cs="Arial"/>
          <w:b/>
        </w:rPr>
      </w:pPr>
    </w:p>
    <w:p w14:paraId="38AC0766" w14:textId="77777777" w:rsidR="000E54DE" w:rsidRDefault="000E54DE" w:rsidP="000E54DE">
      <w:pPr>
        <w:ind w:left="360" w:hanging="426"/>
        <w:jc w:val="right"/>
        <w:rPr>
          <w:rFonts w:ascii="Arial" w:hAnsi="Arial" w:cs="Arial"/>
          <w:b/>
        </w:rPr>
      </w:pPr>
    </w:p>
    <w:p w14:paraId="3AA495C4" w14:textId="77777777" w:rsidR="000E54DE" w:rsidRDefault="000E54DE" w:rsidP="000E54DE">
      <w:pPr>
        <w:ind w:left="360" w:hanging="426"/>
        <w:jc w:val="right"/>
        <w:rPr>
          <w:rFonts w:ascii="Arial" w:hAnsi="Arial" w:cs="Arial"/>
          <w:b/>
        </w:rPr>
      </w:pPr>
    </w:p>
    <w:p w14:paraId="57126581" w14:textId="77777777" w:rsidR="000E54DE" w:rsidRDefault="000E54DE" w:rsidP="000E54DE">
      <w:pPr>
        <w:ind w:left="360" w:hanging="426"/>
        <w:jc w:val="right"/>
        <w:rPr>
          <w:rFonts w:ascii="Arial" w:hAnsi="Arial" w:cs="Arial"/>
          <w:b/>
        </w:rPr>
      </w:pPr>
    </w:p>
    <w:p w14:paraId="77CCF5E1" w14:textId="77777777" w:rsidR="000E54DE" w:rsidRDefault="000E54DE" w:rsidP="000E54DE">
      <w:pPr>
        <w:ind w:left="360" w:hanging="426"/>
        <w:jc w:val="right"/>
        <w:rPr>
          <w:rFonts w:ascii="Arial" w:hAnsi="Arial" w:cs="Arial"/>
          <w:b/>
        </w:rPr>
      </w:pPr>
    </w:p>
    <w:p w14:paraId="0D01A7C9" w14:textId="77777777" w:rsidR="000E54DE" w:rsidRDefault="000E54DE" w:rsidP="000E54DE">
      <w:pPr>
        <w:ind w:left="360" w:hanging="426"/>
        <w:jc w:val="right"/>
        <w:rPr>
          <w:rFonts w:ascii="Arial" w:hAnsi="Arial" w:cs="Arial"/>
          <w:b/>
        </w:rPr>
      </w:pPr>
    </w:p>
    <w:p w14:paraId="138E84FE" w14:textId="77777777" w:rsidR="000E54DE" w:rsidRDefault="000E54DE" w:rsidP="000E54DE">
      <w:pPr>
        <w:ind w:left="360" w:hanging="426"/>
        <w:jc w:val="right"/>
        <w:rPr>
          <w:rFonts w:ascii="Arial" w:hAnsi="Arial" w:cs="Arial"/>
          <w:b/>
        </w:rPr>
      </w:pPr>
    </w:p>
    <w:p w14:paraId="5D90B5E0" w14:textId="77777777" w:rsidR="000E54DE" w:rsidRDefault="000E54DE" w:rsidP="000E54DE">
      <w:pPr>
        <w:ind w:left="360" w:hanging="426"/>
        <w:jc w:val="right"/>
        <w:rPr>
          <w:rFonts w:ascii="Arial" w:hAnsi="Arial" w:cs="Arial"/>
          <w:b/>
        </w:rPr>
      </w:pPr>
    </w:p>
    <w:p w14:paraId="139E35A8" w14:textId="77777777" w:rsidR="000E54DE" w:rsidRDefault="000E54DE" w:rsidP="000E54DE">
      <w:pPr>
        <w:ind w:left="360" w:hanging="426"/>
        <w:jc w:val="right"/>
        <w:rPr>
          <w:rFonts w:ascii="Arial" w:hAnsi="Arial" w:cs="Arial"/>
          <w:b/>
        </w:rPr>
      </w:pPr>
    </w:p>
    <w:p w14:paraId="377D3B5C" w14:textId="77777777" w:rsidR="000E54DE" w:rsidRDefault="000E54DE" w:rsidP="000E54DE">
      <w:pPr>
        <w:ind w:left="360" w:hanging="426"/>
        <w:jc w:val="right"/>
        <w:rPr>
          <w:rFonts w:ascii="Arial" w:hAnsi="Arial" w:cs="Arial"/>
          <w:b/>
        </w:rPr>
      </w:pPr>
    </w:p>
    <w:p w14:paraId="5A5AFD48" w14:textId="77777777" w:rsidR="000E54DE" w:rsidRDefault="000E54DE" w:rsidP="000E54DE">
      <w:pPr>
        <w:ind w:left="360" w:hanging="426"/>
        <w:jc w:val="right"/>
        <w:rPr>
          <w:rFonts w:ascii="Arial" w:hAnsi="Arial" w:cs="Arial"/>
          <w:b/>
        </w:rPr>
      </w:pPr>
    </w:p>
    <w:p w14:paraId="6FB38A38" w14:textId="77777777" w:rsidR="000E54DE" w:rsidRDefault="000E54DE" w:rsidP="000E54DE">
      <w:pPr>
        <w:ind w:left="360" w:hanging="426"/>
        <w:jc w:val="right"/>
        <w:rPr>
          <w:rFonts w:ascii="Arial" w:hAnsi="Arial" w:cs="Arial"/>
          <w:b/>
        </w:rPr>
      </w:pPr>
    </w:p>
    <w:p w14:paraId="55CA8918" w14:textId="77777777" w:rsidR="000E54DE" w:rsidRDefault="000E54DE" w:rsidP="000E54DE">
      <w:pPr>
        <w:ind w:left="360" w:hanging="426"/>
        <w:jc w:val="right"/>
        <w:rPr>
          <w:rFonts w:ascii="Arial" w:hAnsi="Arial" w:cs="Arial"/>
          <w:b/>
        </w:rPr>
      </w:pPr>
    </w:p>
    <w:p w14:paraId="55FA3635" w14:textId="77777777" w:rsidR="000E54DE" w:rsidRDefault="000E54DE" w:rsidP="000E54DE">
      <w:pPr>
        <w:ind w:left="360" w:hanging="426"/>
        <w:jc w:val="right"/>
        <w:rPr>
          <w:rFonts w:ascii="Arial" w:hAnsi="Arial" w:cs="Arial"/>
          <w:b/>
        </w:rPr>
      </w:pPr>
    </w:p>
    <w:p w14:paraId="7AFE7CF2" w14:textId="77777777" w:rsidR="000E54DE" w:rsidRDefault="000E54DE" w:rsidP="000E54DE">
      <w:pPr>
        <w:ind w:left="360" w:hanging="426"/>
        <w:jc w:val="right"/>
        <w:rPr>
          <w:rFonts w:ascii="Arial" w:hAnsi="Arial" w:cs="Arial"/>
          <w:b/>
        </w:rPr>
      </w:pPr>
    </w:p>
    <w:p w14:paraId="100C4D1F" w14:textId="77777777" w:rsidR="000E54DE" w:rsidRDefault="000E54DE" w:rsidP="000E54DE">
      <w:pPr>
        <w:ind w:left="360" w:hanging="426"/>
        <w:jc w:val="right"/>
        <w:rPr>
          <w:rFonts w:ascii="Arial" w:hAnsi="Arial" w:cs="Arial"/>
          <w:b/>
        </w:rPr>
      </w:pPr>
    </w:p>
    <w:p w14:paraId="42F765D2" w14:textId="77777777" w:rsidR="000E54DE" w:rsidRDefault="000E54DE" w:rsidP="000E54DE">
      <w:pPr>
        <w:ind w:left="360" w:hanging="426"/>
        <w:jc w:val="right"/>
        <w:rPr>
          <w:rFonts w:ascii="Arial" w:hAnsi="Arial" w:cs="Arial"/>
          <w:b/>
        </w:rPr>
      </w:pPr>
    </w:p>
    <w:p w14:paraId="2809EEAD" w14:textId="77777777" w:rsidR="000E54DE" w:rsidRDefault="000E54DE" w:rsidP="000E54DE">
      <w:pPr>
        <w:ind w:left="360" w:hanging="426"/>
        <w:jc w:val="right"/>
        <w:rPr>
          <w:rFonts w:ascii="Arial" w:hAnsi="Arial" w:cs="Arial"/>
          <w:b/>
        </w:rPr>
      </w:pPr>
    </w:p>
    <w:p w14:paraId="20161DF8" w14:textId="77777777" w:rsidR="000E54DE" w:rsidRDefault="000E54DE" w:rsidP="000E54DE">
      <w:pPr>
        <w:ind w:left="360" w:hanging="426"/>
        <w:jc w:val="right"/>
        <w:rPr>
          <w:rFonts w:ascii="Arial" w:hAnsi="Arial" w:cs="Arial"/>
          <w:b/>
        </w:rPr>
      </w:pPr>
    </w:p>
    <w:p w14:paraId="0B8872A3" w14:textId="77777777" w:rsidR="000E54DE" w:rsidRDefault="000E54DE" w:rsidP="000E54DE">
      <w:pPr>
        <w:ind w:left="360" w:hanging="426"/>
        <w:jc w:val="right"/>
        <w:rPr>
          <w:rFonts w:ascii="Arial" w:hAnsi="Arial" w:cs="Arial"/>
          <w:b/>
        </w:rPr>
      </w:pPr>
    </w:p>
    <w:p w14:paraId="0CA28BE5" w14:textId="7CEE555B" w:rsidR="000E54DE" w:rsidRDefault="000E54DE" w:rsidP="000E54DE">
      <w:pPr>
        <w:ind w:left="360" w:hanging="426"/>
        <w:jc w:val="right"/>
        <w:rPr>
          <w:rFonts w:ascii="Arial" w:hAnsi="Arial" w:cs="Arial"/>
          <w:b/>
          <w:bCs/>
          <w:sz w:val="18"/>
          <w:szCs w:val="18"/>
          <w:lang w:eastAsia="ar-SA"/>
        </w:rPr>
      </w:pPr>
      <w:r>
        <w:rPr>
          <w:rFonts w:ascii="Arial" w:hAnsi="Arial" w:cs="Arial"/>
          <w:b/>
        </w:rPr>
        <w:lastRenderedPageBreak/>
        <w:t>Z</w:t>
      </w:r>
      <w:r>
        <w:rPr>
          <w:rFonts w:ascii="Arial" w:hAnsi="Arial" w:cs="Arial"/>
          <w:b/>
          <w:bCs/>
          <w:sz w:val="18"/>
          <w:szCs w:val="18"/>
          <w:lang w:eastAsia="ar-SA"/>
        </w:rPr>
        <w:t>ałącznik nr 1</w:t>
      </w:r>
      <w:r w:rsidR="00445572">
        <w:rPr>
          <w:rFonts w:ascii="Arial" w:hAnsi="Arial" w:cs="Arial"/>
          <w:b/>
          <w:bCs/>
          <w:sz w:val="18"/>
          <w:szCs w:val="18"/>
          <w:lang w:eastAsia="ar-SA"/>
        </w:rPr>
        <w:t>0</w:t>
      </w:r>
      <w:r>
        <w:rPr>
          <w:rFonts w:ascii="Arial" w:hAnsi="Arial" w:cs="Arial"/>
          <w:b/>
          <w:bCs/>
          <w:sz w:val="18"/>
          <w:szCs w:val="18"/>
          <w:lang w:eastAsia="ar-SA"/>
        </w:rPr>
        <w:t xml:space="preserve"> do SWZ</w:t>
      </w:r>
    </w:p>
    <w:p w14:paraId="52DD77E7" w14:textId="12E04A60" w:rsidR="000E54DE" w:rsidRDefault="000E54DE" w:rsidP="000E54DE">
      <w:pPr>
        <w:spacing w:line="240" w:lineRule="exact"/>
        <w:jc w:val="right"/>
        <w:rPr>
          <w:rFonts w:ascii="Arial" w:hAnsi="Arial" w:cs="Arial"/>
          <w:b/>
          <w:bCs/>
          <w:sz w:val="18"/>
          <w:szCs w:val="18"/>
          <w:lang w:eastAsia="ar-SA"/>
        </w:rPr>
      </w:pPr>
      <w:r>
        <w:rPr>
          <w:rFonts w:ascii="Arial" w:hAnsi="Arial" w:cs="Arial"/>
          <w:b/>
          <w:bCs/>
          <w:sz w:val="18"/>
          <w:szCs w:val="18"/>
          <w:lang w:eastAsia="ar-SA"/>
        </w:rPr>
        <w:t xml:space="preserve">               FZ-2380/</w:t>
      </w:r>
      <w:r w:rsidR="00445572">
        <w:rPr>
          <w:rFonts w:ascii="Arial" w:hAnsi="Arial" w:cs="Arial"/>
          <w:b/>
          <w:bCs/>
          <w:sz w:val="18"/>
          <w:szCs w:val="18"/>
          <w:lang w:eastAsia="ar-SA"/>
        </w:rPr>
        <w:t>21</w:t>
      </w:r>
      <w:r>
        <w:rPr>
          <w:rFonts w:ascii="Arial" w:hAnsi="Arial" w:cs="Arial"/>
          <w:b/>
          <w:bCs/>
          <w:sz w:val="18"/>
          <w:szCs w:val="18"/>
          <w:lang w:eastAsia="ar-SA"/>
        </w:rPr>
        <w:t>/23/MB</w:t>
      </w:r>
    </w:p>
    <w:p w14:paraId="154DBD1A" w14:textId="77777777" w:rsidR="000E54DE" w:rsidRDefault="000E54DE" w:rsidP="000E54DE">
      <w:pPr>
        <w:ind w:left="360" w:hanging="426"/>
        <w:jc w:val="right"/>
        <w:rPr>
          <w:rFonts w:ascii="Arial" w:hAnsi="Arial" w:cs="Arial"/>
          <w:b/>
        </w:rPr>
      </w:pPr>
    </w:p>
    <w:p w14:paraId="625C3C4D" w14:textId="77777777" w:rsidR="000E54DE" w:rsidRDefault="000E54DE" w:rsidP="000E54DE">
      <w:pPr>
        <w:ind w:left="360" w:hanging="426"/>
        <w:jc w:val="right"/>
        <w:rPr>
          <w:rFonts w:ascii="Arial" w:hAnsi="Arial" w:cs="Arial"/>
          <w:b/>
        </w:rPr>
      </w:pPr>
    </w:p>
    <w:p w14:paraId="0782361C" w14:textId="77777777" w:rsidR="000E54DE" w:rsidRDefault="000E54DE" w:rsidP="000E54DE">
      <w:pPr>
        <w:rPr>
          <w:rFonts w:ascii="Arial" w:hAnsi="Arial" w:cs="Arial"/>
          <w:b/>
        </w:rPr>
      </w:pPr>
    </w:p>
    <w:p w14:paraId="2962855F" w14:textId="77777777" w:rsidR="000E54DE" w:rsidRDefault="000E54DE" w:rsidP="000E54DE">
      <w:pPr>
        <w:jc w:val="center"/>
        <w:rPr>
          <w:rFonts w:ascii="Arial" w:hAnsi="Arial" w:cs="Arial"/>
          <w:b/>
          <w:sz w:val="28"/>
          <w:szCs w:val="28"/>
        </w:rPr>
      </w:pPr>
      <w:r>
        <w:rPr>
          <w:rFonts w:ascii="Arial" w:hAnsi="Arial" w:cs="Arial"/>
          <w:b/>
          <w:sz w:val="28"/>
          <w:szCs w:val="28"/>
        </w:rPr>
        <w:t>OŚWIADCZENIE PODMIOTU UDOSTEPNIAJĄCEGO ZASOBY</w:t>
      </w:r>
    </w:p>
    <w:p w14:paraId="43A36601" w14:textId="77777777" w:rsidR="000E54DE" w:rsidRDefault="000E54DE" w:rsidP="000E54DE">
      <w:pPr>
        <w:jc w:val="center"/>
        <w:rPr>
          <w:rFonts w:ascii="Arial" w:hAnsi="Arial" w:cs="Arial"/>
          <w:b/>
          <w:sz w:val="22"/>
          <w:szCs w:val="22"/>
          <w:u w:val="single"/>
        </w:rPr>
      </w:pPr>
      <w:r>
        <w:rPr>
          <w:rFonts w:ascii="Arial" w:hAnsi="Arial" w:cs="Arial"/>
          <w:b/>
          <w:sz w:val="21"/>
          <w:szCs w:val="21"/>
        </w:rPr>
        <w:t xml:space="preserve">składane na podstawie art. 125 ust. 5 ustawy </w:t>
      </w:r>
      <w:proofErr w:type="spellStart"/>
      <w:r>
        <w:rPr>
          <w:rFonts w:ascii="Arial" w:hAnsi="Arial" w:cs="Arial"/>
          <w:b/>
          <w:sz w:val="21"/>
          <w:szCs w:val="21"/>
        </w:rPr>
        <w:t>Pzp</w:t>
      </w:r>
      <w:proofErr w:type="spellEnd"/>
    </w:p>
    <w:p w14:paraId="6E8CFBB1" w14:textId="77777777" w:rsidR="000E54DE" w:rsidRDefault="000E54DE" w:rsidP="000E54DE">
      <w:pPr>
        <w:jc w:val="center"/>
        <w:rPr>
          <w:rFonts w:ascii="Arial" w:hAnsi="Arial" w:cs="Arial"/>
          <w:b/>
          <w:sz w:val="24"/>
          <w:szCs w:val="22"/>
        </w:rPr>
      </w:pPr>
    </w:p>
    <w:p w14:paraId="31A0B282" w14:textId="77777777" w:rsidR="000E54DE" w:rsidRDefault="000E54DE" w:rsidP="000E54DE">
      <w:pPr>
        <w:jc w:val="center"/>
        <w:rPr>
          <w:rFonts w:ascii="Arial" w:hAnsi="Arial" w:cs="Arial"/>
          <w:caps/>
        </w:rPr>
      </w:pPr>
      <w:r>
        <w:rPr>
          <w:rFonts w:ascii="Arial" w:hAnsi="Arial" w:cs="Arial"/>
        </w:rPr>
        <w:t xml:space="preserve">DOTYCZĄCE PRZESŁANEK WYKLUCZENIA Z ART. 5K ROZPORZĄDZENIA 833/2014 ORAZ ART. 7 UST. 1 USTAWY </w:t>
      </w:r>
      <w:r>
        <w:rPr>
          <w:rFonts w:ascii="Arial" w:hAnsi="Arial" w:cs="Arial"/>
          <w:caps/>
        </w:rPr>
        <w:t>o szczególnych rozwiązaniach w zakresie przeciwdziałania wspieraniu agresji na Ukrainę oraz służących ochronie bezpieczeństwa narodowego</w:t>
      </w:r>
    </w:p>
    <w:p w14:paraId="7CECECC8" w14:textId="2DCB4D0A" w:rsidR="000E54DE" w:rsidRDefault="000E54DE" w:rsidP="000E54DE">
      <w:pPr>
        <w:spacing w:before="240" w:line="360" w:lineRule="auto"/>
        <w:ind w:firstLine="709"/>
        <w:jc w:val="both"/>
        <w:rPr>
          <w:rFonts w:ascii="Arial" w:hAnsi="Arial" w:cs="Arial"/>
          <w:sz w:val="21"/>
          <w:szCs w:val="21"/>
        </w:rPr>
      </w:pPr>
      <w:bookmarkStart w:id="50" w:name="_Hlk105670002"/>
      <w:r>
        <w:rPr>
          <w:rFonts w:ascii="Arial" w:hAnsi="Arial" w:cs="Arial"/>
          <w:color w:val="000000"/>
        </w:rPr>
        <w:t xml:space="preserve">na potrzeby postępowania o udzielenie zamówienia publicznego prowadzonego w trybie przetargu nieograniczonego na </w:t>
      </w:r>
      <w:r w:rsidR="00445572" w:rsidRPr="00445572">
        <w:rPr>
          <w:rFonts w:ascii="Arial" w:hAnsi="Arial" w:cs="Arial"/>
          <w:color w:val="000000"/>
        </w:rPr>
        <w:t>sukcesywne świadczenie pogwarancyjnych usług przeglądów, napraw, konserwacji, kalibracji (adiustacji) i wzorcowania urządzeń do badania zawartości alkoholu w wydychanym powietrzu</w:t>
      </w:r>
      <w:r>
        <w:rPr>
          <w:rFonts w:ascii="Arial" w:hAnsi="Arial" w:cs="Arial"/>
          <w:color w:val="000000"/>
        </w:rPr>
        <w:t xml:space="preserve"> oświadczam, co następuje:</w:t>
      </w:r>
      <w:bookmarkEnd w:id="50"/>
    </w:p>
    <w:p w14:paraId="2844A068" w14:textId="77777777" w:rsidR="000E54DE" w:rsidRDefault="000E54DE" w:rsidP="000E54DE">
      <w:pPr>
        <w:shd w:val="clear" w:color="auto" w:fill="BFBF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6BCA710C" w14:textId="77777777" w:rsidR="000E54DE" w:rsidRDefault="000E54DE" w:rsidP="00E85D6F">
      <w:pPr>
        <w:pStyle w:val="Akapitzlist"/>
        <w:numPr>
          <w:ilvl w:val="0"/>
          <w:numId w:val="61"/>
        </w:numPr>
        <w:spacing w:before="360" w:after="0" w:line="360" w:lineRule="auto"/>
        <w:contextualSpacing/>
        <w:jc w:val="both"/>
        <w:rPr>
          <w:rFonts w:ascii="Arial" w:hAnsi="Arial" w:cs="Arial"/>
          <w:b/>
          <w:bCs/>
          <w:sz w:val="21"/>
          <w:szCs w:val="21"/>
        </w:rPr>
      </w:pPr>
      <w:r>
        <w:rPr>
          <w:rFonts w:ascii="Arial" w:hAnsi="Arial" w:cs="Arial"/>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4"/>
      </w:r>
    </w:p>
    <w:p w14:paraId="505FCD33" w14:textId="77777777" w:rsidR="000E54DE" w:rsidRDefault="000E54DE" w:rsidP="00E85D6F">
      <w:pPr>
        <w:pStyle w:val="NormalnyWeb"/>
        <w:numPr>
          <w:ilvl w:val="0"/>
          <w:numId w:val="61"/>
        </w:numPr>
        <w:spacing w:before="0" w:beforeAutospacing="0" w:after="0" w:afterAutospacing="0" w:line="360" w:lineRule="auto"/>
        <w:jc w:val="both"/>
        <w:rPr>
          <w:rFonts w:ascii="Arial" w:hAnsi="Arial" w:cs="Arial"/>
          <w:b/>
          <w:bCs/>
          <w:sz w:val="21"/>
          <w:szCs w:val="21"/>
        </w:rPr>
      </w:pPr>
      <w:r>
        <w:rPr>
          <w:rFonts w:ascii="Arial" w:hAnsi="Arial" w:cs="Arial"/>
          <w:sz w:val="21"/>
          <w:szCs w:val="21"/>
        </w:rPr>
        <w:t xml:space="preserve">Oświadczam, że nie zachodzą w stosunku do mnie przesłanki wykluczenia z postępowania na podstawie art. </w:t>
      </w:r>
      <w:r>
        <w:rPr>
          <w:rFonts w:ascii="Arial" w:hAnsi="Arial" w:cs="Arial"/>
          <w:color w:val="222222"/>
          <w:sz w:val="21"/>
          <w:szCs w:val="21"/>
        </w:rPr>
        <w:t>7 ust. 1 ustawy z dnia 13 kwietnia 2022 r.</w:t>
      </w:r>
      <w:r>
        <w:rPr>
          <w:rFonts w:ascii="Arial" w:hAnsi="Arial" w:cs="Arial"/>
          <w:i/>
          <w:iCs/>
          <w:color w:val="222222"/>
          <w:sz w:val="21"/>
          <w:szCs w:val="21"/>
        </w:rPr>
        <w:t xml:space="preserve"> o szczególnych rozwiązaniach w zakresie przeciwdziałania wspieraniu agresji na Ukrainę oraz służących ochronie bezpieczeństwa narodowego </w:t>
      </w:r>
      <w:r>
        <w:rPr>
          <w:rFonts w:ascii="Arial" w:hAnsi="Arial" w:cs="Arial"/>
          <w:color w:val="222222"/>
          <w:sz w:val="21"/>
          <w:szCs w:val="21"/>
        </w:rPr>
        <w:t>(Dz. U. poz. 835)</w:t>
      </w:r>
      <w:r>
        <w:rPr>
          <w:rFonts w:ascii="Arial" w:hAnsi="Arial" w:cs="Arial"/>
          <w:i/>
          <w:iCs/>
          <w:color w:val="222222"/>
          <w:sz w:val="21"/>
          <w:szCs w:val="21"/>
        </w:rPr>
        <w:t>.</w:t>
      </w:r>
      <w:r>
        <w:rPr>
          <w:rStyle w:val="Odwoanieprzypisudolnego"/>
          <w:rFonts w:ascii="Arial" w:hAnsi="Arial" w:cs="Arial"/>
          <w:color w:val="222222"/>
          <w:sz w:val="21"/>
          <w:szCs w:val="21"/>
        </w:rPr>
        <w:footnoteReference w:id="5"/>
      </w:r>
    </w:p>
    <w:p w14:paraId="064FF07A" w14:textId="77777777" w:rsidR="000E54DE" w:rsidRDefault="000E54DE" w:rsidP="00E85D6F">
      <w:pPr>
        <w:numPr>
          <w:ilvl w:val="0"/>
          <w:numId w:val="61"/>
        </w:numPr>
        <w:spacing w:line="360" w:lineRule="auto"/>
        <w:jc w:val="both"/>
        <w:rPr>
          <w:rFonts w:ascii="Arial" w:hAnsi="Arial" w:cs="Arial"/>
          <w:sz w:val="21"/>
          <w:szCs w:val="21"/>
        </w:rPr>
      </w:pPr>
      <w:r>
        <w:rPr>
          <w:rFonts w:ascii="Arial" w:hAnsi="Arial" w:cs="Arial"/>
          <w:sz w:val="21"/>
          <w:szCs w:val="21"/>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3C92EB8" w14:textId="77777777" w:rsidR="000E54DE" w:rsidRDefault="000E54DE" w:rsidP="000E54DE">
      <w:pPr>
        <w:spacing w:line="360" w:lineRule="auto"/>
        <w:jc w:val="both"/>
        <w:rPr>
          <w:rFonts w:ascii="Arial" w:hAnsi="Arial" w:cs="Arial"/>
        </w:rPr>
      </w:pPr>
    </w:p>
    <w:p w14:paraId="18121DBE" w14:textId="77777777" w:rsidR="000E54DE" w:rsidRDefault="000E54DE" w:rsidP="000E54DE">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0A0BADC9" w14:textId="77777777" w:rsidR="000E54DE" w:rsidRDefault="000E54DE" w:rsidP="000E54DE">
      <w:pPr>
        <w:spacing w:after="120" w:line="360"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rPr>
          <w:rFonts w:ascii="Arial" w:hAnsi="Arial" w:cs="Arial"/>
        </w:rPr>
        <w:t xml:space="preserve"> </w:t>
      </w:r>
      <w:r>
        <w:rPr>
          <w:rFonts w:ascii="Arial" w:hAnsi="Arial" w:cs="Arial"/>
          <w:sz w:val="21"/>
          <w:szCs w:val="21"/>
        </w:rPr>
        <w:t>dane umożliwiające dostęp do tych środków:</w:t>
      </w:r>
    </w:p>
    <w:p w14:paraId="7D16AE7D" w14:textId="77777777" w:rsidR="000E54DE" w:rsidRDefault="000E54DE" w:rsidP="000E54DE">
      <w:pPr>
        <w:spacing w:line="360" w:lineRule="auto"/>
        <w:jc w:val="both"/>
        <w:rPr>
          <w:rFonts w:ascii="Arial" w:hAnsi="Arial" w:cs="Arial"/>
          <w:sz w:val="21"/>
          <w:szCs w:val="21"/>
        </w:rPr>
      </w:pPr>
      <w:r>
        <w:rPr>
          <w:rFonts w:ascii="Arial" w:hAnsi="Arial" w:cs="Arial"/>
          <w:sz w:val="21"/>
          <w:szCs w:val="21"/>
        </w:rPr>
        <w:t>1) ......................................................................................................................................................</w:t>
      </w:r>
    </w:p>
    <w:p w14:paraId="6A30F3A2" w14:textId="77777777" w:rsidR="000E54DE" w:rsidRDefault="000E54DE" w:rsidP="000E54DE">
      <w:pPr>
        <w:spacing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72FF825D" w14:textId="77777777" w:rsidR="000E54DE" w:rsidRDefault="000E54DE" w:rsidP="000E54DE">
      <w:pPr>
        <w:spacing w:line="360" w:lineRule="auto"/>
        <w:jc w:val="both"/>
        <w:rPr>
          <w:rFonts w:ascii="Arial" w:hAnsi="Arial" w:cs="Arial"/>
          <w:sz w:val="21"/>
          <w:szCs w:val="21"/>
        </w:rPr>
      </w:pPr>
      <w:r>
        <w:rPr>
          <w:rFonts w:ascii="Arial" w:hAnsi="Arial" w:cs="Arial"/>
          <w:sz w:val="21"/>
          <w:szCs w:val="21"/>
        </w:rPr>
        <w:t>2) .......................................................................................................................................................</w:t>
      </w:r>
    </w:p>
    <w:p w14:paraId="4F3914EF" w14:textId="77777777" w:rsidR="000E54DE" w:rsidRDefault="000E54DE" w:rsidP="000E54DE">
      <w:pPr>
        <w:spacing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5BE4E512" w14:textId="77777777" w:rsidR="000E54DE" w:rsidRDefault="000E54DE" w:rsidP="000E54DE">
      <w:pPr>
        <w:spacing w:line="360" w:lineRule="auto"/>
        <w:jc w:val="both"/>
        <w:rPr>
          <w:rFonts w:ascii="Arial" w:hAnsi="Arial" w:cs="Arial"/>
          <w:sz w:val="21"/>
          <w:szCs w:val="21"/>
        </w:rPr>
      </w:pPr>
    </w:p>
    <w:p w14:paraId="7734D1FB" w14:textId="77777777" w:rsidR="000E54DE" w:rsidRDefault="000E54DE" w:rsidP="000E54DE">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bookmarkStart w:id="52" w:name="_Hlk102639179"/>
      <w:r>
        <w:rPr>
          <w:rFonts w:ascii="Arial" w:hAnsi="Arial" w:cs="Arial"/>
          <w:i/>
          <w:sz w:val="16"/>
          <w:szCs w:val="16"/>
        </w:rPr>
        <w:t xml:space="preserve"> </w:t>
      </w:r>
      <w:bookmarkEnd w:id="52"/>
    </w:p>
    <w:p w14:paraId="40688059" w14:textId="77777777" w:rsidR="000E54DE" w:rsidRDefault="000E54DE" w:rsidP="000E54DE">
      <w:pPr>
        <w:spacing w:line="360" w:lineRule="auto"/>
        <w:jc w:val="both"/>
        <w:rPr>
          <w:rFonts w:ascii="Arial" w:hAnsi="Arial" w:cs="Arial"/>
          <w:sz w:val="21"/>
          <w:szCs w:val="21"/>
        </w:rPr>
      </w:pPr>
    </w:p>
    <w:p w14:paraId="04109B0C" w14:textId="77777777" w:rsidR="003B0A9E" w:rsidRDefault="003B0A9E" w:rsidP="00792BFE">
      <w:pPr>
        <w:spacing w:line="276" w:lineRule="auto"/>
        <w:ind w:left="360" w:hanging="426"/>
        <w:jc w:val="right"/>
        <w:rPr>
          <w:rFonts w:ascii="Arial" w:hAnsi="Arial" w:cs="Arial"/>
          <w:b/>
        </w:rPr>
      </w:pPr>
    </w:p>
    <w:p w14:paraId="0C18BE21" w14:textId="77777777" w:rsidR="001F75F3" w:rsidRDefault="001F75F3" w:rsidP="00792BFE">
      <w:pPr>
        <w:spacing w:line="276" w:lineRule="auto"/>
        <w:ind w:left="360" w:hanging="426"/>
        <w:jc w:val="right"/>
        <w:rPr>
          <w:rFonts w:ascii="Arial" w:hAnsi="Arial" w:cs="Arial"/>
          <w:b/>
        </w:rPr>
      </w:pPr>
    </w:p>
    <w:p w14:paraId="2C42B641" w14:textId="77777777" w:rsidR="001F75F3" w:rsidRDefault="001F75F3" w:rsidP="00792BFE">
      <w:pPr>
        <w:spacing w:line="276" w:lineRule="auto"/>
        <w:ind w:left="360" w:hanging="426"/>
        <w:jc w:val="right"/>
        <w:rPr>
          <w:rFonts w:ascii="Arial" w:hAnsi="Arial" w:cs="Arial"/>
          <w:b/>
        </w:rPr>
      </w:pPr>
    </w:p>
    <w:bookmarkEnd w:id="43"/>
    <w:p w14:paraId="1656B348" w14:textId="77777777" w:rsidR="001F75F3" w:rsidRDefault="001F75F3" w:rsidP="00792BFE">
      <w:pPr>
        <w:spacing w:line="276" w:lineRule="auto"/>
        <w:ind w:left="360" w:hanging="426"/>
        <w:jc w:val="right"/>
        <w:rPr>
          <w:rFonts w:ascii="Arial" w:hAnsi="Arial" w:cs="Arial"/>
          <w:b/>
        </w:rPr>
      </w:pPr>
    </w:p>
    <w:p w14:paraId="17289891" w14:textId="77777777" w:rsidR="001F75F3" w:rsidRDefault="001F75F3" w:rsidP="00792BFE">
      <w:pPr>
        <w:spacing w:line="276" w:lineRule="auto"/>
        <w:ind w:left="360" w:hanging="426"/>
        <w:jc w:val="right"/>
        <w:rPr>
          <w:rFonts w:ascii="Arial" w:hAnsi="Arial" w:cs="Arial"/>
          <w:b/>
        </w:rPr>
      </w:pPr>
    </w:p>
    <w:p w14:paraId="0B71AA20" w14:textId="77777777" w:rsidR="001F75F3" w:rsidRDefault="001F75F3" w:rsidP="00792BFE">
      <w:pPr>
        <w:spacing w:line="276" w:lineRule="auto"/>
        <w:ind w:left="360" w:hanging="426"/>
        <w:jc w:val="right"/>
        <w:rPr>
          <w:rFonts w:ascii="Arial" w:hAnsi="Arial" w:cs="Arial"/>
          <w:b/>
        </w:rPr>
      </w:pPr>
    </w:p>
    <w:p w14:paraId="229850FD" w14:textId="77777777" w:rsidR="001F75F3" w:rsidRDefault="001F75F3" w:rsidP="00792BFE">
      <w:pPr>
        <w:spacing w:line="276" w:lineRule="auto"/>
        <w:ind w:left="360" w:hanging="426"/>
        <w:jc w:val="right"/>
        <w:rPr>
          <w:rFonts w:ascii="Arial" w:hAnsi="Arial" w:cs="Arial"/>
          <w:b/>
        </w:rPr>
      </w:pPr>
    </w:p>
    <w:p w14:paraId="4867B8B3" w14:textId="77777777" w:rsidR="002D55AE" w:rsidRDefault="002D55AE" w:rsidP="00792BFE">
      <w:pPr>
        <w:spacing w:line="276" w:lineRule="auto"/>
        <w:ind w:left="360" w:hanging="426"/>
        <w:jc w:val="right"/>
        <w:rPr>
          <w:rFonts w:ascii="Arial" w:hAnsi="Arial" w:cs="Arial"/>
          <w:b/>
        </w:rPr>
      </w:pPr>
    </w:p>
    <w:p w14:paraId="4E258D1C" w14:textId="77777777" w:rsidR="002D55AE" w:rsidRDefault="002D55AE" w:rsidP="00792BFE">
      <w:pPr>
        <w:spacing w:line="276" w:lineRule="auto"/>
        <w:ind w:left="360" w:hanging="426"/>
        <w:jc w:val="right"/>
        <w:rPr>
          <w:rFonts w:ascii="Arial" w:hAnsi="Arial" w:cs="Arial"/>
          <w:b/>
        </w:rPr>
      </w:pPr>
    </w:p>
    <w:p w14:paraId="11A33C19" w14:textId="77777777" w:rsidR="002D55AE" w:rsidRDefault="002D55AE" w:rsidP="00792BFE">
      <w:pPr>
        <w:spacing w:line="276" w:lineRule="auto"/>
        <w:ind w:left="360" w:hanging="426"/>
        <w:jc w:val="right"/>
        <w:rPr>
          <w:rFonts w:ascii="Arial" w:hAnsi="Arial" w:cs="Arial"/>
          <w:b/>
        </w:rPr>
      </w:pPr>
    </w:p>
    <w:p w14:paraId="3E454527" w14:textId="77777777" w:rsidR="002D55AE" w:rsidRDefault="002D55AE" w:rsidP="00792BFE">
      <w:pPr>
        <w:spacing w:line="276" w:lineRule="auto"/>
        <w:ind w:left="360" w:hanging="426"/>
        <w:jc w:val="right"/>
        <w:rPr>
          <w:rFonts w:ascii="Arial" w:hAnsi="Arial" w:cs="Arial"/>
          <w:b/>
        </w:rPr>
      </w:pPr>
    </w:p>
    <w:p w14:paraId="027ABA3F" w14:textId="77777777" w:rsidR="002D55AE" w:rsidRDefault="002D55AE" w:rsidP="00792BFE">
      <w:pPr>
        <w:spacing w:line="276" w:lineRule="auto"/>
        <w:ind w:left="360" w:hanging="426"/>
        <w:jc w:val="right"/>
        <w:rPr>
          <w:rFonts w:ascii="Arial" w:hAnsi="Arial" w:cs="Arial"/>
          <w:b/>
        </w:rPr>
      </w:pPr>
    </w:p>
    <w:p w14:paraId="3947A488" w14:textId="77777777" w:rsidR="002D55AE" w:rsidRDefault="002D55AE" w:rsidP="00792BFE">
      <w:pPr>
        <w:spacing w:line="276" w:lineRule="auto"/>
        <w:ind w:left="360" w:hanging="426"/>
        <w:jc w:val="right"/>
        <w:rPr>
          <w:rFonts w:ascii="Arial" w:hAnsi="Arial" w:cs="Arial"/>
          <w:b/>
        </w:rPr>
      </w:pPr>
    </w:p>
    <w:p w14:paraId="0C7FBE3E" w14:textId="77777777" w:rsidR="002D55AE" w:rsidRDefault="002D55AE" w:rsidP="00792BFE">
      <w:pPr>
        <w:spacing w:line="276" w:lineRule="auto"/>
        <w:ind w:left="360" w:hanging="426"/>
        <w:jc w:val="right"/>
        <w:rPr>
          <w:rFonts w:ascii="Arial" w:hAnsi="Arial" w:cs="Arial"/>
          <w:b/>
        </w:rPr>
      </w:pPr>
    </w:p>
    <w:p w14:paraId="1BB209EC" w14:textId="77777777" w:rsidR="002D55AE" w:rsidRDefault="002D55AE" w:rsidP="00792BFE">
      <w:pPr>
        <w:spacing w:line="276" w:lineRule="auto"/>
        <w:ind w:left="360" w:hanging="426"/>
        <w:jc w:val="right"/>
        <w:rPr>
          <w:rFonts w:ascii="Arial" w:hAnsi="Arial" w:cs="Arial"/>
          <w:b/>
        </w:rPr>
      </w:pPr>
    </w:p>
    <w:p w14:paraId="18335B75" w14:textId="77777777" w:rsidR="002D55AE" w:rsidRDefault="002D55AE" w:rsidP="00792BFE">
      <w:pPr>
        <w:spacing w:line="276" w:lineRule="auto"/>
        <w:ind w:left="360" w:hanging="426"/>
        <w:jc w:val="right"/>
        <w:rPr>
          <w:rFonts w:ascii="Arial" w:hAnsi="Arial" w:cs="Arial"/>
          <w:b/>
        </w:rPr>
      </w:pPr>
    </w:p>
    <w:p w14:paraId="05485E3D" w14:textId="77777777" w:rsidR="002D55AE" w:rsidRDefault="002D55AE" w:rsidP="00792BFE">
      <w:pPr>
        <w:spacing w:line="276" w:lineRule="auto"/>
        <w:ind w:left="360" w:hanging="426"/>
        <w:jc w:val="right"/>
        <w:rPr>
          <w:rFonts w:ascii="Arial" w:hAnsi="Arial" w:cs="Arial"/>
          <w:b/>
        </w:rPr>
      </w:pPr>
    </w:p>
    <w:p w14:paraId="44540F9E" w14:textId="77777777" w:rsidR="002D55AE" w:rsidRDefault="002D55AE" w:rsidP="00792BFE">
      <w:pPr>
        <w:spacing w:line="276" w:lineRule="auto"/>
        <w:ind w:left="360" w:hanging="426"/>
        <w:jc w:val="right"/>
        <w:rPr>
          <w:rFonts w:ascii="Arial" w:hAnsi="Arial" w:cs="Arial"/>
          <w:b/>
        </w:rPr>
      </w:pPr>
    </w:p>
    <w:p w14:paraId="67E808D9" w14:textId="77777777" w:rsidR="002D55AE" w:rsidRDefault="002D55AE" w:rsidP="00792BFE">
      <w:pPr>
        <w:spacing w:line="276" w:lineRule="auto"/>
        <w:ind w:left="360" w:hanging="426"/>
        <w:jc w:val="right"/>
        <w:rPr>
          <w:rFonts w:ascii="Arial" w:hAnsi="Arial" w:cs="Arial"/>
          <w:b/>
        </w:rPr>
      </w:pPr>
    </w:p>
    <w:p w14:paraId="4BA84E9D" w14:textId="77777777" w:rsidR="002D55AE" w:rsidRDefault="002D55AE" w:rsidP="00792BFE">
      <w:pPr>
        <w:spacing w:line="276" w:lineRule="auto"/>
        <w:ind w:left="360" w:hanging="426"/>
        <w:jc w:val="right"/>
        <w:rPr>
          <w:rFonts w:ascii="Arial" w:hAnsi="Arial" w:cs="Arial"/>
          <w:b/>
        </w:rPr>
      </w:pPr>
    </w:p>
    <w:p w14:paraId="12DCB873" w14:textId="77777777" w:rsidR="002D55AE" w:rsidRDefault="002D55AE" w:rsidP="00792BFE">
      <w:pPr>
        <w:spacing w:line="276" w:lineRule="auto"/>
        <w:ind w:left="360" w:hanging="426"/>
        <w:jc w:val="right"/>
        <w:rPr>
          <w:rFonts w:ascii="Arial" w:hAnsi="Arial" w:cs="Arial"/>
          <w:b/>
        </w:rPr>
      </w:pPr>
    </w:p>
    <w:p w14:paraId="389CDE55" w14:textId="77777777" w:rsidR="002D55AE" w:rsidRDefault="002D55AE" w:rsidP="00792BFE">
      <w:pPr>
        <w:spacing w:line="276" w:lineRule="auto"/>
        <w:ind w:left="360" w:hanging="426"/>
        <w:jc w:val="right"/>
        <w:rPr>
          <w:rFonts w:ascii="Arial" w:hAnsi="Arial" w:cs="Arial"/>
          <w:b/>
        </w:rPr>
      </w:pPr>
    </w:p>
    <w:p w14:paraId="750A3273" w14:textId="77777777" w:rsidR="002D55AE" w:rsidRDefault="002D55AE" w:rsidP="00792BFE">
      <w:pPr>
        <w:spacing w:line="276" w:lineRule="auto"/>
        <w:ind w:left="360" w:hanging="426"/>
        <w:jc w:val="right"/>
        <w:rPr>
          <w:rFonts w:ascii="Arial" w:hAnsi="Arial" w:cs="Arial"/>
          <w:b/>
        </w:rPr>
      </w:pPr>
    </w:p>
    <w:p w14:paraId="233E623C" w14:textId="77777777" w:rsidR="002D55AE" w:rsidRDefault="002D55AE" w:rsidP="00792BFE">
      <w:pPr>
        <w:spacing w:line="276" w:lineRule="auto"/>
        <w:ind w:left="360" w:hanging="426"/>
        <w:jc w:val="right"/>
        <w:rPr>
          <w:rFonts w:ascii="Arial" w:hAnsi="Arial" w:cs="Arial"/>
          <w:b/>
        </w:rPr>
      </w:pPr>
    </w:p>
    <w:p w14:paraId="2B4B6666" w14:textId="77777777" w:rsidR="002D55AE" w:rsidRDefault="002D55AE" w:rsidP="00792BFE">
      <w:pPr>
        <w:spacing w:line="276" w:lineRule="auto"/>
        <w:ind w:left="360" w:hanging="426"/>
        <w:jc w:val="right"/>
        <w:rPr>
          <w:rFonts w:ascii="Arial" w:hAnsi="Arial" w:cs="Arial"/>
          <w:b/>
        </w:rPr>
      </w:pPr>
    </w:p>
    <w:p w14:paraId="06A41F4A" w14:textId="77777777" w:rsidR="002D55AE" w:rsidRDefault="002D55AE" w:rsidP="00792BFE">
      <w:pPr>
        <w:spacing w:line="276" w:lineRule="auto"/>
        <w:ind w:left="360" w:hanging="426"/>
        <w:jc w:val="right"/>
        <w:rPr>
          <w:rFonts w:ascii="Arial" w:hAnsi="Arial" w:cs="Arial"/>
          <w:b/>
        </w:rPr>
      </w:pPr>
    </w:p>
    <w:p w14:paraId="61511141" w14:textId="77777777" w:rsidR="002D55AE" w:rsidRDefault="002D55AE" w:rsidP="00792BFE">
      <w:pPr>
        <w:spacing w:line="276" w:lineRule="auto"/>
        <w:ind w:left="360" w:hanging="426"/>
        <w:jc w:val="right"/>
        <w:rPr>
          <w:rFonts w:ascii="Arial" w:hAnsi="Arial" w:cs="Arial"/>
          <w:b/>
        </w:rPr>
      </w:pPr>
    </w:p>
    <w:p w14:paraId="7E0FCD5E" w14:textId="77777777" w:rsidR="002D55AE" w:rsidRDefault="002D55AE" w:rsidP="00792BFE">
      <w:pPr>
        <w:spacing w:line="276" w:lineRule="auto"/>
        <w:ind w:left="360" w:hanging="426"/>
        <w:jc w:val="right"/>
        <w:rPr>
          <w:rFonts w:ascii="Arial" w:hAnsi="Arial" w:cs="Arial"/>
          <w:b/>
        </w:rPr>
      </w:pPr>
    </w:p>
    <w:p w14:paraId="3F46786C" w14:textId="77777777" w:rsidR="002D55AE" w:rsidRDefault="002D55AE" w:rsidP="00792BFE">
      <w:pPr>
        <w:spacing w:line="276" w:lineRule="auto"/>
        <w:ind w:left="360" w:hanging="426"/>
        <w:jc w:val="right"/>
        <w:rPr>
          <w:rFonts w:ascii="Arial" w:hAnsi="Arial" w:cs="Arial"/>
          <w:b/>
        </w:rPr>
      </w:pPr>
    </w:p>
    <w:p w14:paraId="0D86A905" w14:textId="77777777" w:rsidR="002D55AE" w:rsidRDefault="002D55AE" w:rsidP="00792BFE">
      <w:pPr>
        <w:spacing w:line="276" w:lineRule="auto"/>
        <w:ind w:left="360" w:hanging="426"/>
        <w:jc w:val="right"/>
        <w:rPr>
          <w:rFonts w:ascii="Arial" w:hAnsi="Arial" w:cs="Arial"/>
          <w:b/>
        </w:rPr>
      </w:pPr>
    </w:p>
    <w:p w14:paraId="020ED9DF" w14:textId="77777777" w:rsidR="002D55AE" w:rsidRDefault="002D55AE" w:rsidP="00792BFE">
      <w:pPr>
        <w:spacing w:line="276" w:lineRule="auto"/>
        <w:ind w:left="360" w:hanging="426"/>
        <w:jc w:val="right"/>
        <w:rPr>
          <w:rFonts w:ascii="Arial" w:hAnsi="Arial" w:cs="Arial"/>
          <w:b/>
        </w:rPr>
      </w:pPr>
    </w:p>
    <w:p w14:paraId="0EC8E435" w14:textId="77777777" w:rsidR="002D55AE" w:rsidRDefault="002D55AE" w:rsidP="00792BFE">
      <w:pPr>
        <w:spacing w:line="276" w:lineRule="auto"/>
        <w:ind w:left="360" w:hanging="426"/>
        <w:jc w:val="right"/>
        <w:rPr>
          <w:rFonts w:ascii="Arial" w:hAnsi="Arial" w:cs="Arial"/>
          <w:b/>
        </w:rPr>
      </w:pPr>
    </w:p>
    <w:p w14:paraId="4BE76E77" w14:textId="77777777" w:rsidR="002D55AE" w:rsidRDefault="002D55AE" w:rsidP="00792BFE">
      <w:pPr>
        <w:spacing w:line="276" w:lineRule="auto"/>
        <w:ind w:left="360" w:hanging="426"/>
        <w:jc w:val="right"/>
        <w:rPr>
          <w:rFonts w:ascii="Arial" w:hAnsi="Arial" w:cs="Arial"/>
          <w:b/>
        </w:rPr>
      </w:pPr>
    </w:p>
    <w:p w14:paraId="0885B854" w14:textId="77777777" w:rsidR="002D55AE" w:rsidRDefault="002D55AE" w:rsidP="00792BFE">
      <w:pPr>
        <w:spacing w:line="276" w:lineRule="auto"/>
        <w:ind w:left="360" w:hanging="426"/>
        <w:jc w:val="right"/>
        <w:rPr>
          <w:rFonts w:ascii="Arial" w:hAnsi="Arial" w:cs="Arial"/>
          <w:b/>
        </w:rPr>
      </w:pPr>
    </w:p>
    <w:p w14:paraId="0CFD33FA" w14:textId="77777777" w:rsidR="002D55AE" w:rsidRDefault="002D55AE" w:rsidP="00792BFE">
      <w:pPr>
        <w:spacing w:line="276" w:lineRule="auto"/>
        <w:ind w:left="360" w:hanging="426"/>
        <w:jc w:val="right"/>
        <w:rPr>
          <w:rFonts w:ascii="Arial" w:hAnsi="Arial" w:cs="Arial"/>
          <w:b/>
        </w:rPr>
      </w:pPr>
    </w:p>
    <w:p w14:paraId="68BFBFE8" w14:textId="0C6EC6E3" w:rsidR="00D57023" w:rsidRPr="000E5459" w:rsidRDefault="00D743C8" w:rsidP="00792BFE">
      <w:pPr>
        <w:spacing w:line="276" w:lineRule="auto"/>
        <w:ind w:left="360" w:hanging="426"/>
        <w:jc w:val="right"/>
        <w:rPr>
          <w:rFonts w:ascii="Arial" w:hAnsi="Arial" w:cs="Arial"/>
          <w:b/>
          <w:bCs/>
          <w:sz w:val="18"/>
          <w:szCs w:val="18"/>
          <w:lang w:eastAsia="ar-SA"/>
        </w:rPr>
      </w:pPr>
      <w:r>
        <w:rPr>
          <w:rFonts w:ascii="Arial" w:hAnsi="Arial" w:cs="Arial"/>
          <w:b/>
        </w:rPr>
        <w:lastRenderedPageBreak/>
        <w:t>Z</w:t>
      </w:r>
      <w:r w:rsidR="00D57023" w:rsidRPr="000E5459">
        <w:rPr>
          <w:rFonts w:ascii="Arial" w:hAnsi="Arial" w:cs="Arial"/>
          <w:b/>
          <w:bCs/>
          <w:sz w:val="18"/>
          <w:szCs w:val="18"/>
          <w:lang w:eastAsia="ar-SA"/>
        </w:rPr>
        <w:t>ałącznik nr</w:t>
      </w:r>
      <w:r w:rsidR="000703CC">
        <w:rPr>
          <w:rFonts w:ascii="Arial" w:hAnsi="Arial" w:cs="Arial"/>
          <w:b/>
          <w:bCs/>
          <w:sz w:val="18"/>
          <w:szCs w:val="18"/>
          <w:lang w:eastAsia="ar-SA"/>
        </w:rPr>
        <w:t xml:space="preserve"> </w:t>
      </w:r>
      <w:r w:rsidR="00381C27">
        <w:rPr>
          <w:rFonts w:ascii="Arial" w:hAnsi="Arial" w:cs="Arial"/>
          <w:b/>
          <w:bCs/>
          <w:sz w:val="18"/>
          <w:szCs w:val="18"/>
          <w:lang w:eastAsia="ar-SA"/>
        </w:rPr>
        <w:t>1</w:t>
      </w:r>
      <w:r w:rsidR="00445572">
        <w:rPr>
          <w:rFonts w:ascii="Arial" w:hAnsi="Arial" w:cs="Arial"/>
          <w:b/>
          <w:bCs/>
          <w:sz w:val="18"/>
          <w:szCs w:val="18"/>
          <w:lang w:eastAsia="ar-SA"/>
        </w:rPr>
        <w:t>1</w:t>
      </w:r>
      <w:r w:rsidR="00D57023" w:rsidRPr="000E5459">
        <w:rPr>
          <w:rFonts w:ascii="Arial" w:hAnsi="Arial" w:cs="Arial"/>
          <w:b/>
          <w:bCs/>
          <w:sz w:val="18"/>
          <w:szCs w:val="18"/>
          <w:lang w:eastAsia="ar-SA"/>
        </w:rPr>
        <w:t xml:space="preserve"> do SWZ</w:t>
      </w:r>
    </w:p>
    <w:p w14:paraId="1F320911" w14:textId="74475DA9" w:rsidR="00D57023" w:rsidRDefault="00631351" w:rsidP="00792BFE">
      <w:pPr>
        <w:spacing w:line="276" w:lineRule="auto"/>
        <w:jc w:val="right"/>
        <w:rPr>
          <w:rFonts w:ascii="Arial" w:hAnsi="Arial" w:cs="Arial"/>
          <w:b/>
          <w:bCs/>
          <w:sz w:val="18"/>
          <w:szCs w:val="18"/>
          <w:lang w:eastAsia="ar-SA"/>
        </w:rPr>
      </w:pPr>
      <w:r w:rsidRPr="000E5459">
        <w:rPr>
          <w:rFonts w:ascii="Arial" w:hAnsi="Arial" w:cs="Arial"/>
          <w:b/>
          <w:bCs/>
          <w:sz w:val="18"/>
          <w:szCs w:val="18"/>
          <w:lang w:eastAsia="ar-SA"/>
        </w:rPr>
        <w:t xml:space="preserve">               FZ-2380/</w:t>
      </w:r>
      <w:r w:rsidR="00445572">
        <w:rPr>
          <w:rFonts w:ascii="Arial" w:hAnsi="Arial" w:cs="Arial"/>
          <w:b/>
          <w:bCs/>
          <w:sz w:val="18"/>
          <w:szCs w:val="18"/>
          <w:lang w:eastAsia="ar-SA"/>
        </w:rPr>
        <w:t>21</w:t>
      </w:r>
      <w:r w:rsidR="00E44DB6" w:rsidRPr="000E5459">
        <w:rPr>
          <w:rFonts w:ascii="Arial" w:hAnsi="Arial" w:cs="Arial"/>
          <w:b/>
          <w:bCs/>
          <w:sz w:val="18"/>
          <w:szCs w:val="18"/>
          <w:lang w:eastAsia="ar-SA"/>
        </w:rPr>
        <w:t>/2</w:t>
      </w:r>
      <w:r w:rsidR="002D55AE">
        <w:rPr>
          <w:rFonts w:ascii="Arial" w:hAnsi="Arial" w:cs="Arial"/>
          <w:b/>
          <w:bCs/>
          <w:sz w:val="18"/>
          <w:szCs w:val="18"/>
          <w:lang w:eastAsia="ar-SA"/>
        </w:rPr>
        <w:t>3</w:t>
      </w:r>
      <w:r w:rsidR="00D57023" w:rsidRPr="000E5459">
        <w:rPr>
          <w:rFonts w:ascii="Arial" w:hAnsi="Arial" w:cs="Arial"/>
          <w:b/>
          <w:bCs/>
          <w:sz w:val="18"/>
          <w:szCs w:val="18"/>
          <w:lang w:eastAsia="ar-SA"/>
        </w:rPr>
        <w:t>/</w:t>
      </w:r>
      <w:r w:rsidR="002D55AE">
        <w:rPr>
          <w:rFonts w:ascii="Arial" w:hAnsi="Arial" w:cs="Arial"/>
          <w:b/>
          <w:bCs/>
          <w:sz w:val="18"/>
          <w:szCs w:val="18"/>
          <w:lang w:eastAsia="ar-SA"/>
        </w:rPr>
        <w:t>MB</w:t>
      </w:r>
    </w:p>
    <w:p w14:paraId="5D928639" w14:textId="77777777" w:rsidR="00B921E6" w:rsidRDefault="00B921E6" w:rsidP="00792BFE">
      <w:pPr>
        <w:spacing w:line="276" w:lineRule="auto"/>
        <w:jc w:val="right"/>
        <w:rPr>
          <w:rFonts w:ascii="Arial" w:hAnsi="Arial" w:cs="Arial"/>
          <w:b/>
          <w:lang w:val="sq-AL" w:eastAsia="ar-SA"/>
        </w:rPr>
      </w:pPr>
    </w:p>
    <w:p w14:paraId="5934299F" w14:textId="77777777" w:rsidR="00D34FD0" w:rsidRDefault="00D34FD0" w:rsidP="00792BFE">
      <w:pPr>
        <w:spacing w:line="276" w:lineRule="auto"/>
        <w:jc w:val="right"/>
        <w:rPr>
          <w:rFonts w:ascii="Arial" w:hAnsi="Arial" w:cs="Arial"/>
          <w:b/>
        </w:rPr>
      </w:pPr>
    </w:p>
    <w:p w14:paraId="6234A500" w14:textId="77777777" w:rsidR="00445572" w:rsidRDefault="00445572" w:rsidP="00445572">
      <w:pPr>
        <w:ind w:left="360" w:hanging="426"/>
        <w:rPr>
          <w:rFonts w:ascii="Arial" w:hAnsi="Arial" w:cs="Arial"/>
          <w:b/>
        </w:rPr>
      </w:pPr>
      <w:r>
        <w:rPr>
          <w:rFonts w:ascii="Arial" w:hAnsi="Arial" w:cs="Arial"/>
          <w:b/>
        </w:rPr>
        <w:t>Projekt umowy</w:t>
      </w:r>
    </w:p>
    <w:p w14:paraId="18AACE4A" w14:textId="77777777" w:rsidR="00445572" w:rsidRDefault="00445572" w:rsidP="00445572">
      <w:pPr>
        <w:jc w:val="both"/>
        <w:rPr>
          <w:rFonts w:ascii="Arial" w:hAnsi="Arial" w:cs="Arial"/>
          <w:b/>
          <w:bCs/>
        </w:rPr>
      </w:pPr>
    </w:p>
    <w:p w14:paraId="6BB8A5D3" w14:textId="77777777" w:rsidR="00445572" w:rsidRDefault="00445572" w:rsidP="00445572">
      <w:pPr>
        <w:jc w:val="center"/>
        <w:rPr>
          <w:rFonts w:ascii="Arial" w:hAnsi="Arial" w:cs="Arial"/>
          <w:b/>
          <w:bCs/>
        </w:rPr>
      </w:pPr>
      <w:r>
        <w:rPr>
          <w:rFonts w:ascii="Arial" w:hAnsi="Arial" w:cs="Arial"/>
          <w:b/>
          <w:bCs/>
        </w:rPr>
        <w:t>UMOWA NR ...... / 2023/KZ</w:t>
      </w:r>
    </w:p>
    <w:p w14:paraId="25BE91A8" w14:textId="77777777" w:rsidR="00445572" w:rsidRDefault="00445572" w:rsidP="00445572">
      <w:pPr>
        <w:ind w:left="426"/>
        <w:jc w:val="center"/>
        <w:rPr>
          <w:rFonts w:ascii="Arial" w:hAnsi="Arial" w:cs="Arial"/>
          <w:b/>
          <w:bCs/>
        </w:rPr>
      </w:pPr>
      <w:r>
        <w:rPr>
          <w:rFonts w:ascii="Arial" w:hAnsi="Arial" w:cs="Arial"/>
          <w:b/>
          <w:bCs/>
        </w:rPr>
        <w:t xml:space="preserve">na sukcesywne świadczenie pogwarancyjnych usług przeglądów, napraw, konserwacji, kalibracji (adiustacji) i wzorcowania urządzeń do badania zawartości alkoholu </w:t>
      </w:r>
      <w:r>
        <w:rPr>
          <w:rFonts w:ascii="Arial" w:hAnsi="Arial" w:cs="Arial"/>
          <w:b/>
          <w:bCs/>
        </w:rPr>
        <w:br/>
        <w:t>w wydychanym powietrzu typu ………………………..</w:t>
      </w:r>
    </w:p>
    <w:p w14:paraId="1AE69334" w14:textId="77777777" w:rsidR="00445572" w:rsidRDefault="00445572" w:rsidP="00445572">
      <w:pPr>
        <w:rPr>
          <w:rFonts w:ascii="Arial" w:hAnsi="Arial" w:cs="Arial"/>
          <w:b/>
          <w:bCs/>
        </w:rPr>
      </w:pPr>
    </w:p>
    <w:p w14:paraId="1AA9FC12" w14:textId="77777777" w:rsidR="00445572" w:rsidRDefault="00445572" w:rsidP="00445572">
      <w:pPr>
        <w:jc w:val="both"/>
        <w:rPr>
          <w:rFonts w:ascii="Arial" w:hAnsi="Arial" w:cs="Arial"/>
        </w:rPr>
      </w:pPr>
      <w:r>
        <w:rPr>
          <w:rFonts w:ascii="Arial" w:hAnsi="Arial" w:cs="Arial"/>
        </w:rPr>
        <w:t>zawarta w dniu ................................................. w Łodzi pomiędzy Komendą Wojewódzką Policji                w Łodzi z siedzibą przy ul. Lutomierskiej 108/112,</w:t>
      </w:r>
    </w:p>
    <w:p w14:paraId="063811A3" w14:textId="77777777" w:rsidR="00445572" w:rsidRDefault="00445572" w:rsidP="00445572">
      <w:pPr>
        <w:jc w:val="both"/>
        <w:rPr>
          <w:rFonts w:ascii="Arial" w:hAnsi="Arial" w:cs="Arial"/>
        </w:rPr>
      </w:pPr>
      <w:r>
        <w:rPr>
          <w:rFonts w:ascii="Arial" w:hAnsi="Arial" w:cs="Arial"/>
        </w:rPr>
        <w:t xml:space="preserve">REGON : 470754976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NIP : 726-000-44-58,</w:t>
      </w:r>
    </w:p>
    <w:p w14:paraId="30095E8D" w14:textId="77777777" w:rsidR="00445572" w:rsidRDefault="00445572" w:rsidP="00445572">
      <w:pPr>
        <w:jc w:val="both"/>
        <w:rPr>
          <w:rFonts w:ascii="Arial" w:hAnsi="Arial" w:cs="Arial"/>
        </w:rPr>
      </w:pPr>
      <w:r>
        <w:rPr>
          <w:rFonts w:ascii="Arial" w:hAnsi="Arial" w:cs="Arial"/>
        </w:rPr>
        <w:t>reprezentowaną przez:</w:t>
      </w:r>
    </w:p>
    <w:p w14:paraId="727D13DF" w14:textId="77777777" w:rsidR="00445572" w:rsidRDefault="00445572" w:rsidP="00445572">
      <w:pPr>
        <w:jc w:val="center"/>
        <w:rPr>
          <w:rFonts w:ascii="Arial" w:hAnsi="Arial" w:cs="Arial"/>
        </w:rPr>
      </w:pPr>
      <w:r>
        <w:rPr>
          <w:rFonts w:ascii="Arial" w:hAnsi="Arial" w:cs="Arial"/>
          <w:b/>
          <w:bCs/>
          <w:i/>
          <w:iCs/>
        </w:rPr>
        <w:t>(w przypadku osób fizycznych )</w:t>
      </w:r>
    </w:p>
    <w:p w14:paraId="43704B3F" w14:textId="77777777" w:rsidR="00445572" w:rsidRDefault="00445572" w:rsidP="00445572">
      <w:pPr>
        <w:jc w:val="both"/>
        <w:rPr>
          <w:rFonts w:ascii="Arial" w:hAnsi="Arial" w:cs="Arial"/>
          <w:i/>
          <w:iCs/>
        </w:rPr>
      </w:pPr>
      <w:r>
        <w:rPr>
          <w:rFonts w:ascii="Arial" w:hAnsi="Arial" w:cs="Arial"/>
        </w:rPr>
        <w:t>...................................................................................................................................................</w:t>
      </w:r>
    </w:p>
    <w:p w14:paraId="460385D4" w14:textId="77777777" w:rsidR="00445572" w:rsidRDefault="00445572" w:rsidP="00445572">
      <w:pPr>
        <w:jc w:val="center"/>
        <w:rPr>
          <w:rFonts w:ascii="Arial" w:hAnsi="Arial" w:cs="Arial"/>
        </w:rPr>
      </w:pPr>
      <w:r>
        <w:rPr>
          <w:rFonts w:ascii="Arial" w:hAnsi="Arial" w:cs="Arial"/>
          <w:i/>
          <w:iCs/>
        </w:rPr>
        <w:t>imi</w:t>
      </w:r>
      <w:r>
        <w:rPr>
          <w:rFonts w:ascii="Arial" w:hAnsi="Arial" w:cs="Arial"/>
        </w:rPr>
        <w:t xml:space="preserve">ę </w:t>
      </w:r>
      <w:r>
        <w:rPr>
          <w:rFonts w:ascii="Arial" w:hAnsi="Arial" w:cs="Arial"/>
          <w:i/>
          <w:iCs/>
        </w:rPr>
        <w:t>i nazwisko wła</w:t>
      </w:r>
      <w:r>
        <w:rPr>
          <w:rFonts w:ascii="Arial" w:hAnsi="Arial" w:cs="Arial"/>
        </w:rPr>
        <w:t>ś</w:t>
      </w:r>
      <w:r>
        <w:rPr>
          <w:rFonts w:ascii="Arial" w:hAnsi="Arial" w:cs="Arial"/>
          <w:i/>
          <w:iCs/>
        </w:rPr>
        <w:t>ciciela, nazwa firmy i jej adres, oraz adres do dor</w:t>
      </w:r>
      <w:r>
        <w:rPr>
          <w:rFonts w:ascii="Arial" w:hAnsi="Arial" w:cs="Arial"/>
        </w:rPr>
        <w:t>ę</w:t>
      </w:r>
      <w:r>
        <w:rPr>
          <w:rFonts w:ascii="Arial" w:hAnsi="Arial" w:cs="Arial"/>
          <w:i/>
          <w:iCs/>
        </w:rPr>
        <w:t>cze</w:t>
      </w:r>
      <w:r>
        <w:rPr>
          <w:rFonts w:ascii="Arial" w:hAnsi="Arial" w:cs="Arial"/>
        </w:rPr>
        <w:t>ń, pesel</w:t>
      </w:r>
    </w:p>
    <w:p w14:paraId="1031FCF8" w14:textId="0D2C4F78" w:rsidR="00445572" w:rsidRDefault="00445572" w:rsidP="00445572">
      <w:pPr>
        <w:jc w:val="both"/>
        <w:rPr>
          <w:rFonts w:ascii="Arial" w:hAnsi="Arial" w:cs="Arial"/>
        </w:rPr>
      </w:pPr>
      <w:r>
        <w:rPr>
          <w:rFonts w:ascii="Arial" w:hAnsi="Arial" w:cs="Arial"/>
        </w:rPr>
        <w:t>................................................................................................................................................................</w:t>
      </w:r>
    </w:p>
    <w:p w14:paraId="68C27F99" w14:textId="77F17732" w:rsidR="00445572" w:rsidRDefault="00445572" w:rsidP="00445572">
      <w:pPr>
        <w:jc w:val="both"/>
        <w:rPr>
          <w:rFonts w:ascii="Arial" w:hAnsi="Arial" w:cs="Arial"/>
        </w:rPr>
      </w:pPr>
      <w:r>
        <w:rPr>
          <w:rFonts w:ascii="Arial" w:hAnsi="Arial" w:cs="Arial"/>
        </w:rPr>
        <w:t>zarejestrowaną w ............................................................................. pod nr ...........................................</w:t>
      </w:r>
    </w:p>
    <w:p w14:paraId="08A5F1B1" w14:textId="77777777" w:rsidR="00445572" w:rsidRDefault="00445572" w:rsidP="00445572">
      <w:pPr>
        <w:jc w:val="both"/>
        <w:rPr>
          <w:rFonts w:ascii="Arial" w:hAnsi="Arial" w:cs="Arial"/>
          <w:b/>
          <w:bCs/>
          <w:i/>
          <w:iCs/>
        </w:rPr>
      </w:pPr>
      <w:r>
        <w:rPr>
          <w:rFonts w:ascii="Arial" w:hAnsi="Arial" w:cs="Arial"/>
        </w:rPr>
        <w:t>REGON ...........................................</w:t>
      </w:r>
      <w:r>
        <w:rPr>
          <w:rFonts w:ascii="Arial" w:hAnsi="Arial" w:cs="Arial"/>
        </w:rPr>
        <w:tab/>
      </w:r>
      <w:r>
        <w:rPr>
          <w:rFonts w:ascii="Arial" w:hAnsi="Arial" w:cs="Arial"/>
        </w:rPr>
        <w:tab/>
      </w:r>
      <w:r>
        <w:rPr>
          <w:rFonts w:ascii="Arial" w:hAnsi="Arial" w:cs="Arial"/>
        </w:rPr>
        <w:tab/>
      </w:r>
      <w:r>
        <w:rPr>
          <w:rFonts w:ascii="Arial" w:hAnsi="Arial" w:cs="Arial"/>
        </w:rPr>
        <w:tab/>
        <w:t xml:space="preserve">       NIP ..............................................</w:t>
      </w:r>
    </w:p>
    <w:p w14:paraId="6135D65C" w14:textId="77777777" w:rsidR="00445572" w:rsidRDefault="00445572" w:rsidP="00445572">
      <w:pPr>
        <w:jc w:val="center"/>
        <w:rPr>
          <w:rFonts w:ascii="Arial" w:hAnsi="Arial" w:cs="Arial"/>
        </w:rPr>
      </w:pPr>
      <w:r>
        <w:rPr>
          <w:rFonts w:ascii="Arial" w:hAnsi="Arial" w:cs="Arial"/>
          <w:b/>
          <w:bCs/>
          <w:i/>
          <w:iCs/>
        </w:rPr>
        <w:t>( w przypadku spółki cywilnej )</w:t>
      </w:r>
    </w:p>
    <w:p w14:paraId="696D7710" w14:textId="11688F23" w:rsidR="00445572" w:rsidRDefault="00445572" w:rsidP="00445572">
      <w:pPr>
        <w:jc w:val="both"/>
        <w:rPr>
          <w:rFonts w:ascii="Arial" w:hAnsi="Arial" w:cs="Arial"/>
          <w:i/>
          <w:iCs/>
        </w:rPr>
      </w:pPr>
      <w:r>
        <w:rPr>
          <w:rFonts w:ascii="Arial" w:hAnsi="Arial" w:cs="Arial"/>
        </w:rPr>
        <w:t>................................................................................................................................................................</w:t>
      </w:r>
    </w:p>
    <w:p w14:paraId="277D9361" w14:textId="77777777" w:rsidR="00445572" w:rsidRDefault="00445572" w:rsidP="00445572">
      <w:pPr>
        <w:jc w:val="center"/>
        <w:rPr>
          <w:rFonts w:ascii="Arial" w:hAnsi="Arial" w:cs="Arial"/>
        </w:rPr>
      </w:pPr>
      <w:r>
        <w:rPr>
          <w:rFonts w:ascii="Arial" w:hAnsi="Arial" w:cs="Arial"/>
          <w:i/>
          <w:iCs/>
        </w:rPr>
        <w:t>imiona, nazwiska i adresy wspólników,</w:t>
      </w:r>
    </w:p>
    <w:p w14:paraId="178BBFAA" w14:textId="7347DB72" w:rsidR="00445572" w:rsidRDefault="00445572" w:rsidP="00445572">
      <w:pPr>
        <w:jc w:val="both"/>
        <w:rPr>
          <w:rFonts w:ascii="Arial" w:hAnsi="Arial" w:cs="Arial"/>
          <w:i/>
          <w:iCs/>
        </w:rPr>
      </w:pPr>
      <w:r>
        <w:rPr>
          <w:rFonts w:ascii="Arial" w:hAnsi="Arial" w:cs="Arial"/>
        </w:rPr>
        <w:t>................................................................................................................................................................</w:t>
      </w:r>
    </w:p>
    <w:p w14:paraId="6744A4E9" w14:textId="77777777" w:rsidR="00445572" w:rsidRDefault="00445572" w:rsidP="00445572">
      <w:pPr>
        <w:jc w:val="center"/>
        <w:rPr>
          <w:rFonts w:ascii="Arial" w:hAnsi="Arial" w:cs="Arial"/>
        </w:rPr>
      </w:pPr>
      <w:r>
        <w:rPr>
          <w:rFonts w:ascii="Arial" w:hAnsi="Arial" w:cs="Arial"/>
          <w:i/>
          <w:iCs/>
        </w:rPr>
        <w:t>nazwa firmy, jej siedziba, adres do dor</w:t>
      </w:r>
      <w:r>
        <w:rPr>
          <w:rFonts w:ascii="Arial" w:hAnsi="Arial" w:cs="Arial"/>
        </w:rPr>
        <w:t>ę</w:t>
      </w:r>
      <w:r>
        <w:rPr>
          <w:rFonts w:ascii="Arial" w:hAnsi="Arial" w:cs="Arial"/>
          <w:i/>
          <w:iCs/>
        </w:rPr>
        <w:t>cze</w:t>
      </w:r>
      <w:r>
        <w:rPr>
          <w:rFonts w:ascii="Arial" w:hAnsi="Arial" w:cs="Arial"/>
        </w:rPr>
        <w:t>ń</w:t>
      </w:r>
    </w:p>
    <w:p w14:paraId="4F777BC6" w14:textId="26BAAB49" w:rsidR="00445572" w:rsidRDefault="00445572" w:rsidP="00445572">
      <w:pPr>
        <w:jc w:val="both"/>
        <w:rPr>
          <w:rFonts w:ascii="Arial" w:hAnsi="Arial" w:cs="Arial"/>
        </w:rPr>
      </w:pPr>
      <w:r>
        <w:rPr>
          <w:rFonts w:ascii="Arial" w:hAnsi="Arial" w:cs="Arial"/>
        </w:rPr>
        <w:t>zarejestrowana w ................................................................................ pod nr ........................................</w:t>
      </w:r>
    </w:p>
    <w:p w14:paraId="35D441CF" w14:textId="48454333" w:rsidR="00445572" w:rsidRDefault="00445572" w:rsidP="00445572">
      <w:pPr>
        <w:jc w:val="both"/>
        <w:rPr>
          <w:rFonts w:ascii="Arial" w:hAnsi="Arial" w:cs="Arial"/>
          <w:b/>
          <w:bCs/>
          <w:i/>
          <w:iCs/>
        </w:rPr>
      </w:pPr>
      <w:r>
        <w:rPr>
          <w:rFonts w:ascii="Arial" w:hAnsi="Arial" w:cs="Arial"/>
        </w:rPr>
        <w:t xml:space="preserve">REGON ............................................. </w:t>
      </w:r>
      <w:r>
        <w:rPr>
          <w:rFonts w:ascii="Arial" w:hAnsi="Arial" w:cs="Arial"/>
        </w:rPr>
        <w:tab/>
      </w:r>
      <w:r>
        <w:rPr>
          <w:rFonts w:ascii="Arial" w:hAnsi="Arial" w:cs="Arial"/>
        </w:rPr>
        <w:tab/>
      </w:r>
      <w:r>
        <w:rPr>
          <w:rFonts w:ascii="Arial" w:hAnsi="Arial" w:cs="Arial"/>
        </w:rPr>
        <w:tab/>
      </w:r>
      <w:r>
        <w:rPr>
          <w:rFonts w:ascii="Arial" w:hAnsi="Arial" w:cs="Arial"/>
        </w:rPr>
        <w:tab/>
        <w:t xml:space="preserve">       NIP ...............................................</w:t>
      </w:r>
    </w:p>
    <w:p w14:paraId="2AED64BD" w14:textId="77777777" w:rsidR="00445572" w:rsidRDefault="00445572" w:rsidP="00445572">
      <w:pPr>
        <w:jc w:val="center"/>
        <w:rPr>
          <w:rFonts w:ascii="Arial" w:hAnsi="Arial" w:cs="Arial"/>
        </w:rPr>
      </w:pPr>
      <w:r>
        <w:rPr>
          <w:rFonts w:ascii="Arial" w:hAnsi="Arial" w:cs="Arial"/>
          <w:b/>
          <w:bCs/>
          <w:i/>
          <w:iCs/>
        </w:rPr>
        <w:t>( w przypadku spółki prawa handlowego )</w:t>
      </w:r>
    </w:p>
    <w:p w14:paraId="703E6586" w14:textId="75FBA5F3" w:rsidR="00445572" w:rsidRDefault="00445572" w:rsidP="00445572">
      <w:pPr>
        <w:jc w:val="both"/>
        <w:rPr>
          <w:rFonts w:ascii="Arial" w:hAnsi="Arial" w:cs="Arial"/>
          <w:i/>
          <w:iCs/>
        </w:rPr>
      </w:pPr>
      <w:r>
        <w:rPr>
          <w:rFonts w:ascii="Arial" w:hAnsi="Arial" w:cs="Arial"/>
        </w:rPr>
        <w:t>................................................................................................................................................................</w:t>
      </w:r>
    </w:p>
    <w:p w14:paraId="24C9AEBB" w14:textId="77777777" w:rsidR="00445572" w:rsidRDefault="00445572" w:rsidP="00445572">
      <w:pPr>
        <w:jc w:val="center"/>
        <w:rPr>
          <w:rFonts w:ascii="Arial" w:hAnsi="Arial" w:cs="Arial"/>
        </w:rPr>
      </w:pPr>
      <w:r>
        <w:rPr>
          <w:rFonts w:ascii="Arial" w:hAnsi="Arial" w:cs="Arial"/>
          <w:i/>
          <w:iCs/>
        </w:rPr>
        <w:t>nazwa firmy, jej siedziba, orzeczenie s</w:t>
      </w:r>
      <w:r>
        <w:rPr>
          <w:rFonts w:ascii="Arial" w:hAnsi="Arial" w:cs="Arial"/>
        </w:rPr>
        <w:t>ą</w:t>
      </w:r>
      <w:r>
        <w:rPr>
          <w:rFonts w:ascii="Arial" w:hAnsi="Arial" w:cs="Arial"/>
          <w:i/>
          <w:iCs/>
        </w:rPr>
        <w:t>du rejestrowego i nr rejestru, imiona i nazwiska członków Zarz</w:t>
      </w:r>
      <w:r>
        <w:rPr>
          <w:rFonts w:ascii="Arial" w:hAnsi="Arial" w:cs="Arial"/>
        </w:rPr>
        <w:t>ą</w:t>
      </w:r>
      <w:r>
        <w:rPr>
          <w:rFonts w:ascii="Arial" w:hAnsi="Arial" w:cs="Arial"/>
          <w:i/>
          <w:iCs/>
        </w:rPr>
        <w:t>du</w:t>
      </w:r>
    </w:p>
    <w:p w14:paraId="684108E2" w14:textId="19913F8B" w:rsidR="00445572" w:rsidRDefault="00445572" w:rsidP="00445572">
      <w:pPr>
        <w:jc w:val="both"/>
        <w:rPr>
          <w:rFonts w:ascii="Arial" w:hAnsi="Arial" w:cs="Arial"/>
          <w:i/>
          <w:iCs/>
        </w:rPr>
      </w:pPr>
      <w:r>
        <w:rPr>
          <w:rFonts w:ascii="Arial" w:hAnsi="Arial" w:cs="Arial"/>
        </w:rPr>
        <w:t>................................................................................................................................................................</w:t>
      </w:r>
    </w:p>
    <w:p w14:paraId="21FEB4D9" w14:textId="77777777" w:rsidR="00445572" w:rsidRDefault="00445572" w:rsidP="00445572">
      <w:pPr>
        <w:tabs>
          <w:tab w:val="left" w:pos="540"/>
        </w:tabs>
        <w:jc w:val="center"/>
        <w:rPr>
          <w:rFonts w:ascii="Arial" w:hAnsi="Arial" w:cs="Arial"/>
        </w:rPr>
      </w:pPr>
      <w:r>
        <w:rPr>
          <w:rFonts w:ascii="Arial" w:hAnsi="Arial" w:cs="Arial"/>
          <w:i/>
          <w:iCs/>
        </w:rPr>
        <w:t>wysoko</w:t>
      </w:r>
      <w:r>
        <w:rPr>
          <w:rFonts w:ascii="Arial" w:hAnsi="Arial" w:cs="Arial"/>
        </w:rPr>
        <w:t xml:space="preserve">ść </w:t>
      </w:r>
      <w:r>
        <w:rPr>
          <w:rFonts w:ascii="Arial" w:hAnsi="Arial" w:cs="Arial"/>
          <w:i/>
          <w:iCs/>
        </w:rPr>
        <w:t>kapitału zakładowego</w:t>
      </w:r>
    </w:p>
    <w:p w14:paraId="436CAE24" w14:textId="0887AC2A" w:rsidR="00445572" w:rsidRDefault="00445572" w:rsidP="00445572">
      <w:pPr>
        <w:jc w:val="both"/>
        <w:rPr>
          <w:rFonts w:ascii="Arial" w:hAnsi="Arial" w:cs="Arial"/>
        </w:rPr>
      </w:pPr>
      <w:r>
        <w:rPr>
          <w:rFonts w:ascii="Arial" w:hAnsi="Arial" w:cs="Arial"/>
        </w:rPr>
        <w:t>................................................................................................................................................................</w:t>
      </w:r>
    </w:p>
    <w:p w14:paraId="3B617598" w14:textId="77777777" w:rsidR="00445572" w:rsidRDefault="00445572" w:rsidP="00445572">
      <w:pPr>
        <w:rPr>
          <w:rFonts w:ascii="Arial" w:hAnsi="Arial" w:cs="Arial"/>
          <w:i/>
          <w:iCs/>
        </w:rPr>
      </w:pPr>
      <w:r>
        <w:rPr>
          <w:rFonts w:ascii="Arial" w:hAnsi="Arial" w:cs="Arial"/>
        </w:rPr>
        <w:t>reprezentowana przez: ...........................................................................................................................</w:t>
      </w:r>
    </w:p>
    <w:p w14:paraId="24E90BE2" w14:textId="77777777" w:rsidR="00445572" w:rsidRDefault="00445572" w:rsidP="00445572">
      <w:pPr>
        <w:jc w:val="center"/>
        <w:rPr>
          <w:rFonts w:ascii="Arial" w:hAnsi="Arial" w:cs="Arial"/>
        </w:rPr>
      </w:pPr>
      <w:r>
        <w:rPr>
          <w:rFonts w:ascii="Arial" w:hAnsi="Arial" w:cs="Arial"/>
          <w:i/>
          <w:iCs/>
        </w:rPr>
        <w:t>nazwisko i imi</w:t>
      </w:r>
      <w:r>
        <w:rPr>
          <w:rFonts w:ascii="Arial" w:hAnsi="Arial" w:cs="Arial"/>
        </w:rPr>
        <w:t xml:space="preserve">ę </w:t>
      </w:r>
      <w:r>
        <w:rPr>
          <w:rFonts w:ascii="Arial" w:hAnsi="Arial" w:cs="Arial"/>
          <w:i/>
          <w:iCs/>
        </w:rPr>
        <w:t>osoby reprezentuj</w:t>
      </w:r>
      <w:r>
        <w:rPr>
          <w:rFonts w:ascii="Arial" w:hAnsi="Arial" w:cs="Arial"/>
        </w:rPr>
        <w:t>ą</w:t>
      </w:r>
      <w:r>
        <w:rPr>
          <w:rFonts w:ascii="Arial" w:hAnsi="Arial" w:cs="Arial"/>
          <w:i/>
          <w:iCs/>
        </w:rPr>
        <w:t>cej firm</w:t>
      </w:r>
      <w:r>
        <w:rPr>
          <w:rFonts w:ascii="Arial" w:hAnsi="Arial" w:cs="Arial"/>
        </w:rPr>
        <w:t>ę</w:t>
      </w:r>
    </w:p>
    <w:p w14:paraId="1B799167" w14:textId="77777777" w:rsidR="00445572" w:rsidRDefault="00445572" w:rsidP="00445572">
      <w:pPr>
        <w:jc w:val="both"/>
        <w:rPr>
          <w:rFonts w:ascii="Arial" w:hAnsi="Arial" w:cs="Arial"/>
        </w:rPr>
      </w:pPr>
      <w:r>
        <w:rPr>
          <w:rFonts w:ascii="Arial" w:hAnsi="Arial" w:cs="Arial"/>
        </w:rPr>
        <w:t xml:space="preserve">REGON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NIP ....................................</w:t>
      </w:r>
    </w:p>
    <w:p w14:paraId="21CBEE04" w14:textId="273C195A" w:rsidR="00445572" w:rsidRDefault="00445572" w:rsidP="00445572">
      <w:pPr>
        <w:autoSpaceDE w:val="0"/>
        <w:autoSpaceDN w:val="0"/>
        <w:adjustRightInd w:val="0"/>
        <w:jc w:val="both"/>
        <w:rPr>
          <w:rFonts w:ascii="Arial" w:hAnsi="Arial" w:cs="Arial"/>
        </w:rPr>
      </w:pPr>
      <w:r>
        <w:rPr>
          <w:rFonts w:ascii="Arial" w:hAnsi="Arial" w:cs="Arial"/>
        </w:rPr>
        <w:t xml:space="preserve">zwanym dalej Wykonawcą, na podstawie dokonanego przez Zamawiającego wyboru oferty </w:t>
      </w:r>
      <w:r>
        <w:rPr>
          <w:rFonts w:ascii="Arial" w:hAnsi="Arial" w:cs="Arial"/>
        </w:rPr>
        <w:br/>
      </w:r>
      <w:r>
        <w:rPr>
          <w:rFonts w:ascii="Arial" w:hAnsi="Arial" w:cs="Arial"/>
          <w:b/>
          <w:bCs/>
        </w:rPr>
        <w:t>w trybie przetargu nieograniczonego</w:t>
      </w:r>
      <w:r>
        <w:rPr>
          <w:rFonts w:ascii="Arial" w:hAnsi="Arial" w:cs="Arial"/>
        </w:rPr>
        <w:t xml:space="preserve">, </w:t>
      </w:r>
      <w:r>
        <w:rPr>
          <w:rFonts w:ascii="Arial" w:hAnsi="Arial" w:cs="Arial"/>
          <w:b/>
        </w:rPr>
        <w:t xml:space="preserve">art. 132 </w:t>
      </w:r>
      <w:proofErr w:type="spellStart"/>
      <w:r>
        <w:rPr>
          <w:rFonts w:ascii="Arial" w:hAnsi="Arial" w:cs="Arial"/>
          <w:b/>
        </w:rPr>
        <w:t>uPzp</w:t>
      </w:r>
      <w:proofErr w:type="spellEnd"/>
      <w:r>
        <w:rPr>
          <w:rFonts w:ascii="Arial" w:hAnsi="Arial" w:cs="Arial"/>
          <w:b/>
        </w:rPr>
        <w:t>,</w:t>
      </w:r>
      <w:r>
        <w:rPr>
          <w:rFonts w:ascii="Arial" w:hAnsi="Arial" w:cs="Arial"/>
        </w:rPr>
        <w:t xml:space="preserve"> nr sprawy</w:t>
      </w:r>
      <w:r>
        <w:rPr>
          <w:rFonts w:ascii="Arial" w:hAnsi="Arial" w:cs="Arial"/>
          <w:b/>
          <w:bCs/>
        </w:rPr>
        <w:t xml:space="preserve">  </w:t>
      </w:r>
      <w:r>
        <w:rPr>
          <w:rFonts w:ascii="Arial" w:hAnsi="Arial" w:cs="Arial"/>
        </w:rPr>
        <w:t>FZ-2380/21/23/MB o następującej treści:</w:t>
      </w:r>
    </w:p>
    <w:p w14:paraId="2776E1E0" w14:textId="77777777" w:rsidR="00445572" w:rsidRDefault="00445572" w:rsidP="00445572">
      <w:pPr>
        <w:jc w:val="both"/>
        <w:rPr>
          <w:rFonts w:ascii="Arial" w:hAnsi="Arial" w:cs="Arial"/>
        </w:rPr>
      </w:pPr>
    </w:p>
    <w:p w14:paraId="16C420B9" w14:textId="77777777" w:rsidR="00445572" w:rsidRDefault="00445572" w:rsidP="00445572">
      <w:pPr>
        <w:jc w:val="center"/>
        <w:rPr>
          <w:rFonts w:ascii="Arial" w:hAnsi="Arial" w:cs="Arial"/>
          <w:b/>
        </w:rPr>
      </w:pPr>
      <w:r>
        <w:rPr>
          <w:rFonts w:ascii="Arial" w:hAnsi="Arial" w:cs="Arial"/>
          <w:b/>
        </w:rPr>
        <w:t>§ 1</w:t>
      </w:r>
    </w:p>
    <w:p w14:paraId="7D282495" w14:textId="77777777" w:rsidR="00445572" w:rsidRDefault="00445572" w:rsidP="00E85D6F">
      <w:pPr>
        <w:numPr>
          <w:ilvl w:val="3"/>
          <w:numId w:val="68"/>
        </w:numPr>
        <w:tabs>
          <w:tab w:val="left" w:pos="284"/>
        </w:tabs>
        <w:suppressAutoHyphens/>
        <w:ind w:left="284" w:hanging="284"/>
        <w:jc w:val="both"/>
        <w:rPr>
          <w:rFonts w:ascii="Arial" w:hAnsi="Arial" w:cs="Arial"/>
          <w:i/>
        </w:rPr>
      </w:pPr>
      <w:r>
        <w:rPr>
          <w:rFonts w:ascii="Arial" w:hAnsi="Arial" w:cs="Arial"/>
        </w:rPr>
        <w:t xml:space="preserve">Przedmiotem umowy jest sukcesywne </w:t>
      </w:r>
      <w:r>
        <w:rPr>
          <w:rFonts w:ascii="Arial" w:hAnsi="Arial" w:cs="Arial"/>
          <w:color w:val="000000"/>
        </w:rPr>
        <w:t xml:space="preserve">świadczenie </w:t>
      </w:r>
      <w:r>
        <w:rPr>
          <w:rFonts w:ascii="Arial" w:hAnsi="Arial" w:cs="Arial"/>
        </w:rPr>
        <w:t xml:space="preserve">pogwarancyjnych usług przeglądów, napraw, konserwacji, kalibracji (adiustacji) i wzorcowania urządzeń do badania zawartości alkoholu </w:t>
      </w:r>
      <w:r>
        <w:rPr>
          <w:rFonts w:ascii="Arial" w:hAnsi="Arial" w:cs="Arial"/>
        </w:rPr>
        <w:br/>
        <w:t>w wydychanym powietrzu typu:</w:t>
      </w:r>
    </w:p>
    <w:p w14:paraId="0540FC88" w14:textId="77777777" w:rsidR="00445572" w:rsidRPr="00445572" w:rsidRDefault="00445572" w:rsidP="00E85D6F">
      <w:pPr>
        <w:pStyle w:val="Akapitzlist"/>
        <w:numPr>
          <w:ilvl w:val="0"/>
          <w:numId w:val="79"/>
        </w:numPr>
        <w:tabs>
          <w:tab w:val="left" w:pos="284"/>
        </w:tabs>
        <w:suppressAutoHyphens/>
        <w:spacing w:after="0"/>
        <w:jc w:val="both"/>
        <w:rPr>
          <w:rFonts w:ascii="Arial" w:hAnsi="Arial" w:cs="Arial"/>
          <w:b/>
          <w:sz w:val="20"/>
          <w:szCs w:val="20"/>
        </w:rPr>
      </w:pPr>
      <w:r w:rsidRPr="00445572">
        <w:rPr>
          <w:rFonts w:ascii="Arial" w:hAnsi="Arial" w:cs="Arial"/>
          <w:b/>
          <w:sz w:val="20"/>
          <w:szCs w:val="20"/>
        </w:rPr>
        <w:t xml:space="preserve">dla zadania nr 1 - ALCOSENSOR IV (IV CM) </w:t>
      </w:r>
    </w:p>
    <w:p w14:paraId="76F2A878" w14:textId="5CBE2291" w:rsidR="00445572" w:rsidRPr="00445572" w:rsidRDefault="00445572" w:rsidP="00E85D6F">
      <w:pPr>
        <w:pStyle w:val="Akapitzlist"/>
        <w:numPr>
          <w:ilvl w:val="0"/>
          <w:numId w:val="79"/>
        </w:numPr>
        <w:tabs>
          <w:tab w:val="left" w:pos="284"/>
        </w:tabs>
        <w:suppressAutoHyphens/>
        <w:spacing w:after="0"/>
        <w:jc w:val="both"/>
        <w:rPr>
          <w:rFonts w:ascii="Arial" w:hAnsi="Arial" w:cs="Arial"/>
          <w:b/>
          <w:sz w:val="20"/>
          <w:szCs w:val="20"/>
        </w:rPr>
      </w:pPr>
      <w:r w:rsidRPr="00445572">
        <w:rPr>
          <w:rFonts w:ascii="Arial" w:hAnsi="Arial" w:cs="Arial"/>
          <w:b/>
          <w:sz w:val="20"/>
          <w:szCs w:val="20"/>
        </w:rPr>
        <w:t>dla zadania nr 2 - AWAT A 2.0.</w:t>
      </w:r>
    </w:p>
    <w:p w14:paraId="56360392" w14:textId="77777777" w:rsidR="00445572" w:rsidRDefault="00445572" w:rsidP="00445572">
      <w:pPr>
        <w:tabs>
          <w:tab w:val="left" w:pos="284"/>
        </w:tabs>
        <w:suppressAutoHyphens/>
        <w:ind w:left="284"/>
        <w:jc w:val="both"/>
        <w:rPr>
          <w:rFonts w:ascii="Arial" w:hAnsi="Arial" w:cs="Arial"/>
          <w:i/>
        </w:rPr>
      </w:pPr>
      <w:r>
        <w:rPr>
          <w:rFonts w:ascii="Arial" w:hAnsi="Arial" w:cs="Arial"/>
        </w:rPr>
        <w:t xml:space="preserve">dla Komendy Wojewódzkiej Policji w Łodzi, jednostek garnizonu łódzkiego, Wydziału w Łodzi Biura Spraw Wewnętrznych Policji, Zarządu w Łodzi Centralnego Biura Śledczego Policji i Ośrodka Szkolenia Policji w Łodzi z/s w Sieradzu, według asortymentu i ilości wskazanych w </w:t>
      </w:r>
      <w:r>
        <w:rPr>
          <w:rFonts w:ascii="Arial" w:hAnsi="Arial" w:cs="Arial"/>
          <w:bCs/>
        </w:rPr>
        <w:t>Formularzu asortymentowo – cenowym stanowiącym załącznik nr 1 do niniejszej umowy.</w:t>
      </w:r>
    </w:p>
    <w:p w14:paraId="7133DB2B" w14:textId="77777777" w:rsidR="00445572" w:rsidRDefault="00445572" w:rsidP="00E85D6F">
      <w:pPr>
        <w:numPr>
          <w:ilvl w:val="3"/>
          <w:numId w:val="68"/>
        </w:numPr>
        <w:suppressAutoHyphens/>
        <w:ind w:left="284" w:hanging="284"/>
        <w:jc w:val="both"/>
        <w:rPr>
          <w:rFonts w:ascii="Arial" w:hAnsi="Arial" w:cs="Arial"/>
          <w:i/>
        </w:rPr>
      </w:pPr>
      <w:r>
        <w:rPr>
          <w:rFonts w:ascii="Arial" w:hAnsi="Arial" w:cs="Arial"/>
          <w:color w:val="000000"/>
        </w:rPr>
        <w:t>Wykonawca zobowiązuje się do:</w:t>
      </w:r>
    </w:p>
    <w:p w14:paraId="18A1207F" w14:textId="77777777" w:rsidR="00E85D6F" w:rsidRDefault="00445572" w:rsidP="00E85D6F">
      <w:pPr>
        <w:pStyle w:val="Akapitzlist"/>
        <w:numPr>
          <w:ilvl w:val="0"/>
          <w:numId w:val="80"/>
        </w:numPr>
        <w:suppressAutoHyphens/>
        <w:spacing w:after="0"/>
        <w:ind w:left="641" w:hanging="357"/>
        <w:jc w:val="both"/>
        <w:rPr>
          <w:rFonts w:ascii="Arial" w:hAnsi="Arial" w:cs="Arial"/>
          <w:color w:val="000000"/>
          <w:kern w:val="2"/>
          <w:sz w:val="20"/>
          <w:szCs w:val="20"/>
          <w:lang w:eastAsia="ar-SA"/>
        </w:rPr>
      </w:pPr>
      <w:r w:rsidRPr="00E85D6F">
        <w:rPr>
          <w:rFonts w:ascii="Arial" w:hAnsi="Arial" w:cs="Arial"/>
          <w:color w:val="000000"/>
          <w:kern w:val="2"/>
          <w:sz w:val="20"/>
          <w:szCs w:val="20"/>
          <w:lang w:eastAsia="ar-SA"/>
        </w:rPr>
        <w:t>posiadania odpowiedniego zaplecza technicznego, wiedzy i praktyki w dokonywaniu przeglądów technicznych, konserwacji, napraw, kalibracji i wzorcowania urządzeń wskazanych w ust. 1;</w:t>
      </w:r>
    </w:p>
    <w:p w14:paraId="59FE280B" w14:textId="7013AECD" w:rsidR="00E85D6F" w:rsidRPr="00E85D6F" w:rsidRDefault="00445572" w:rsidP="00E85D6F">
      <w:pPr>
        <w:pStyle w:val="Akapitzlist"/>
        <w:numPr>
          <w:ilvl w:val="0"/>
          <w:numId w:val="80"/>
        </w:numPr>
        <w:suppressAutoHyphens/>
        <w:spacing w:after="0"/>
        <w:ind w:left="641" w:hanging="357"/>
        <w:jc w:val="both"/>
        <w:rPr>
          <w:rFonts w:ascii="Arial" w:hAnsi="Arial" w:cs="Arial"/>
          <w:color w:val="000000"/>
          <w:kern w:val="2"/>
          <w:sz w:val="20"/>
          <w:szCs w:val="20"/>
          <w:lang w:eastAsia="ar-SA"/>
        </w:rPr>
      </w:pPr>
      <w:r w:rsidRPr="00E85D6F">
        <w:rPr>
          <w:rFonts w:ascii="Arial" w:hAnsi="Arial" w:cs="Arial"/>
          <w:color w:val="000000"/>
          <w:kern w:val="2"/>
          <w:sz w:val="20"/>
          <w:szCs w:val="20"/>
          <w:lang w:eastAsia="ar-SA"/>
        </w:rPr>
        <w:t xml:space="preserve">przeprowadzania przeglądów technicznych (adiustacji), konserwacji, napraw, kalibracji </w:t>
      </w:r>
      <w:r w:rsidRPr="00E85D6F">
        <w:rPr>
          <w:rFonts w:ascii="Arial" w:hAnsi="Arial" w:cs="Arial"/>
          <w:color w:val="000000"/>
          <w:kern w:val="2"/>
          <w:sz w:val="20"/>
          <w:szCs w:val="20"/>
          <w:lang w:eastAsia="ar-SA"/>
        </w:rPr>
        <w:br/>
        <w:t xml:space="preserve">i wzorcowania w sposób rzetelny, terminowy, zgodny z aktualnym poziomem wiedzy technicznej i wymaganiami </w:t>
      </w:r>
      <w:proofErr w:type="spellStart"/>
      <w:r w:rsidRPr="00E85D6F">
        <w:rPr>
          <w:rFonts w:ascii="Arial" w:hAnsi="Arial" w:cs="Arial"/>
          <w:color w:val="000000"/>
          <w:kern w:val="2"/>
          <w:sz w:val="20"/>
          <w:szCs w:val="20"/>
          <w:lang w:eastAsia="ar-SA"/>
        </w:rPr>
        <w:t>techniczno</w:t>
      </w:r>
      <w:proofErr w:type="spellEnd"/>
      <w:r w:rsidRPr="00E85D6F">
        <w:rPr>
          <w:rFonts w:ascii="Arial" w:hAnsi="Arial" w:cs="Arial"/>
          <w:color w:val="000000"/>
          <w:kern w:val="2"/>
          <w:sz w:val="20"/>
          <w:szCs w:val="20"/>
          <w:lang w:eastAsia="ar-SA"/>
        </w:rPr>
        <w:t xml:space="preserve"> – eksploatacyjnymi producenta oraz instrukcjami obsługi urządzeń i przepisami prawa w tym zakresie;</w:t>
      </w:r>
    </w:p>
    <w:p w14:paraId="2997B5F5" w14:textId="39D9221B" w:rsidR="00445572" w:rsidRPr="00E85D6F" w:rsidRDefault="00445572" w:rsidP="00E85D6F">
      <w:pPr>
        <w:pStyle w:val="Akapitzlist"/>
        <w:numPr>
          <w:ilvl w:val="0"/>
          <w:numId w:val="80"/>
        </w:numPr>
        <w:suppressAutoHyphens/>
        <w:spacing w:after="0"/>
        <w:ind w:left="641" w:hanging="357"/>
        <w:jc w:val="both"/>
        <w:rPr>
          <w:rFonts w:ascii="Arial" w:hAnsi="Arial" w:cs="Arial"/>
          <w:color w:val="000000"/>
          <w:kern w:val="2"/>
          <w:sz w:val="20"/>
          <w:szCs w:val="20"/>
          <w:lang w:eastAsia="ar-SA"/>
        </w:rPr>
      </w:pPr>
      <w:r w:rsidRPr="00E85D6F">
        <w:rPr>
          <w:rFonts w:ascii="Arial" w:hAnsi="Arial" w:cs="Arial"/>
          <w:color w:val="000000"/>
          <w:kern w:val="2"/>
          <w:sz w:val="20"/>
          <w:szCs w:val="20"/>
          <w:lang w:eastAsia="ar-SA"/>
        </w:rPr>
        <w:t xml:space="preserve">wykonywania przeglądów i kontroli stanu technicznego oraz dokonywania kalibracji </w:t>
      </w:r>
      <w:r w:rsidRPr="00E85D6F">
        <w:rPr>
          <w:rFonts w:ascii="Arial" w:hAnsi="Arial" w:cs="Arial"/>
          <w:color w:val="000000"/>
          <w:kern w:val="2"/>
          <w:sz w:val="20"/>
          <w:szCs w:val="20"/>
          <w:lang w:eastAsia="ar-SA"/>
        </w:rPr>
        <w:br/>
        <w:t>i wzorcowania zgodnie z obowiązującymi przepisami i zaleceniami producenta urządzeń.</w:t>
      </w:r>
    </w:p>
    <w:p w14:paraId="3C2C33CC" w14:textId="77777777" w:rsidR="00445572" w:rsidRDefault="00445572" w:rsidP="00E85D6F">
      <w:pPr>
        <w:pStyle w:val="Akapitzlist"/>
        <w:numPr>
          <w:ilvl w:val="3"/>
          <w:numId w:val="68"/>
        </w:numPr>
        <w:suppressAutoHyphens/>
        <w:spacing w:after="0" w:line="240" w:lineRule="auto"/>
        <w:ind w:left="284" w:hanging="284"/>
        <w:contextualSpacing/>
        <w:jc w:val="both"/>
        <w:rPr>
          <w:rFonts w:ascii="Arial" w:hAnsi="Arial" w:cs="Arial"/>
          <w:color w:val="000000"/>
          <w:kern w:val="2"/>
          <w:sz w:val="20"/>
          <w:szCs w:val="20"/>
          <w:lang w:eastAsia="ar-SA"/>
        </w:rPr>
      </w:pPr>
      <w:r>
        <w:rPr>
          <w:rFonts w:ascii="Arial" w:hAnsi="Arial" w:cs="Arial"/>
          <w:bCs/>
          <w:kern w:val="2"/>
          <w:sz w:val="20"/>
          <w:szCs w:val="20"/>
          <w:lang w:eastAsia="ar-SA"/>
        </w:rPr>
        <w:t xml:space="preserve">Ceny jednostkowe podane w Formularzu asortymentowo – cenowym nie ulegną zmianie przez cały czas trwania umowy z zastrzeżeniem  </w:t>
      </w:r>
      <w:r>
        <w:rPr>
          <w:rFonts w:ascii="Arial" w:hAnsi="Arial" w:cs="Arial"/>
          <w:color w:val="000000"/>
          <w:sz w:val="20"/>
          <w:szCs w:val="20"/>
        </w:rPr>
        <w:t>§ 12.</w:t>
      </w:r>
    </w:p>
    <w:p w14:paraId="06CBF101" w14:textId="77777777" w:rsidR="00445572" w:rsidRDefault="00445572" w:rsidP="00E85D6F">
      <w:pPr>
        <w:pStyle w:val="Akapitzlist"/>
        <w:numPr>
          <w:ilvl w:val="3"/>
          <w:numId w:val="68"/>
        </w:numPr>
        <w:suppressAutoHyphens/>
        <w:spacing w:line="240" w:lineRule="auto"/>
        <w:ind w:left="284" w:hanging="284"/>
        <w:contextualSpacing/>
        <w:jc w:val="both"/>
        <w:rPr>
          <w:rFonts w:ascii="Arial" w:hAnsi="Arial" w:cs="Arial"/>
          <w:color w:val="000000"/>
          <w:kern w:val="2"/>
          <w:sz w:val="20"/>
          <w:szCs w:val="20"/>
          <w:lang w:eastAsia="ar-SA"/>
        </w:rPr>
      </w:pPr>
      <w:r>
        <w:rPr>
          <w:rFonts w:ascii="Arial" w:hAnsi="Arial" w:cs="Arial"/>
          <w:color w:val="000000"/>
          <w:sz w:val="20"/>
          <w:szCs w:val="20"/>
        </w:rPr>
        <w:lastRenderedPageBreak/>
        <w:t>Zamawiający zastrzega sobie prawo do zmiany ilości urządzeń oraz ilości wykonywanych usług, wyszczególnionych w załączniku nr 1 do umowy, w ramach kwoty określonej w § 8 ust.1. Zmiana taka nie będzie stanowić zmiany umowy.</w:t>
      </w:r>
    </w:p>
    <w:p w14:paraId="58E9694F" w14:textId="77777777" w:rsidR="00445572" w:rsidRDefault="00445572" w:rsidP="00E85D6F">
      <w:pPr>
        <w:pStyle w:val="Akapitzlist"/>
        <w:numPr>
          <w:ilvl w:val="3"/>
          <w:numId w:val="68"/>
        </w:numPr>
        <w:tabs>
          <w:tab w:val="left" w:pos="284"/>
        </w:tabs>
        <w:spacing w:line="240" w:lineRule="auto"/>
        <w:contextualSpacing/>
        <w:rPr>
          <w:rFonts w:ascii="Arial" w:hAnsi="Arial" w:cs="Arial"/>
          <w:color w:val="000000"/>
          <w:kern w:val="2"/>
          <w:sz w:val="20"/>
          <w:szCs w:val="20"/>
          <w:lang w:eastAsia="ar-SA"/>
        </w:rPr>
      </w:pPr>
      <w:r>
        <w:rPr>
          <w:rFonts w:ascii="Arial" w:hAnsi="Arial" w:cs="Arial"/>
          <w:color w:val="000000"/>
          <w:kern w:val="2"/>
          <w:sz w:val="20"/>
          <w:szCs w:val="20"/>
          <w:lang w:eastAsia="ar-SA"/>
        </w:rPr>
        <w:t>Wykonanie usług zostanie każdorazowo potwierdzone w protokole serwisowym.</w:t>
      </w:r>
    </w:p>
    <w:p w14:paraId="0D79F383" w14:textId="77777777" w:rsidR="00445572" w:rsidRDefault="00445572" w:rsidP="00E85D6F">
      <w:pPr>
        <w:pStyle w:val="Akapitzlist"/>
        <w:numPr>
          <w:ilvl w:val="3"/>
          <w:numId w:val="68"/>
        </w:numPr>
        <w:suppressAutoHyphens/>
        <w:spacing w:line="240" w:lineRule="auto"/>
        <w:ind w:left="284" w:hanging="284"/>
        <w:contextualSpacing/>
        <w:jc w:val="both"/>
        <w:rPr>
          <w:rFonts w:ascii="Arial" w:hAnsi="Arial" w:cs="Arial"/>
          <w:color w:val="000000"/>
          <w:kern w:val="2"/>
          <w:sz w:val="20"/>
          <w:szCs w:val="20"/>
          <w:lang w:eastAsia="ar-SA"/>
        </w:rPr>
      </w:pPr>
      <w:r>
        <w:rPr>
          <w:rFonts w:ascii="Arial" w:hAnsi="Arial" w:cs="Arial"/>
          <w:color w:val="000000"/>
          <w:sz w:val="20"/>
          <w:szCs w:val="20"/>
        </w:rPr>
        <w:t xml:space="preserve">Złożenie i odbiór wykonanego zamówienia odbywać się </w:t>
      </w:r>
      <w:r>
        <w:rPr>
          <w:rFonts w:ascii="Arial" w:hAnsi="Arial" w:cs="Arial"/>
          <w:sz w:val="20"/>
          <w:szCs w:val="20"/>
        </w:rPr>
        <w:t>będzie przez upoważnionych pracowników KWP/KMP/KPP/CBŚP/BSWP na podstawie zleceń (wzór zlecenia – załącznik nr 2) i protokołów serwisowych.</w:t>
      </w:r>
    </w:p>
    <w:p w14:paraId="1A7FAD14" w14:textId="77777777" w:rsidR="00445572" w:rsidRDefault="00445572" w:rsidP="00E85D6F">
      <w:pPr>
        <w:pStyle w:val="Akapitzlist"/>
        <w:numPr>
          <w:ilvl w:val="3"/>
          <w:numId w:val="68"/>
        </w:numPr>
        <w:suppressAutoHyphens/>
        <w:spacing w:after="0" w:line="240" w:lineRule="auto"/>
        <w:ind w:left="284" w:hanging="284"/>
        <w:contextualSpacing/>
        <w:jc w:val="both"/>
        <w:rPr>
          <w:rFonts w:ascii="Arial" w:hAnsi="Arial" w:cs="Arial"/>
          <w:color w:val="000000"/>
          <w:kern w:val="2"/>
          <w:sz w:val="20"/>
          <w:szCs w:val="20"/>
          <w:lang w:eastAsia="ar-SA"/>
        </w:rPr>
      </w:pPr>
      <w:r>
        <w:rPr>
          <w:rFonts w:ascii="Arial" w:hAnsi="Arial" w:cs="Arial"/>
          <w:sz w:val="20"/>
          <w:szCs w:val="20"/>
        </w:rPr>
        <w:t>Wykonawca zobowiązuje się odebrać od Zamawiającego urządzenia oraz dostarczyć je po wykonanej usłudze pod ten sam adres, na własny koszt i ryzyko w dni robocze w godzinach 8.30 – 15.00. Adres odbioru urządzenia każdorazowo wskazany będzie w zleceniu (wykaz miejsc – załącznik nr 3).</w:t>
      </w:r>
    </w:p>
    <w:p w14:paraId="2F1F8C7E" w14:textId="77777777" w:rsidR="00445572" w:rsidRDefault="00445572" w:rsidP="00E85D6F">
      <w:pPr>
        <w:pStyle w:val="Akapitzlist"/>
        <w:numPr>
          <w:ilvl w:val="3"/>
          <w:numId w:val="68"/>
        </w:numPr>
        <w:suppressAutoHyphens/>
        <w:spacing w:after="0" w:line="240" w:lineRule="auto"/>
        <w:ind w:left="284" w:hanging="284"/>
        <w:contextualSpacing/>
        <w:jc w:val="both"/>
        <w:rPr>
          <w:rFonts w:ascii="Arial" w:hAnsi="Arial" w:cs="Arial"/>
          <w:color w:val="000000"/>
          <w:kern w:val="2"/>
          <w:sz w:val="20"/>
          <w:szCs w:val="20"/>
          <w:lang w:eastAsia="ar-SA"/>
        </w:rPr>
      </w:pPr>
      <w:r>
        <w:rPr>
          <w:rFonts w:ascii="Arial" w:hAnsi="Arial" w:cs="Arial"/>
          <w:b/>
          <w:bCs/>
          <w:sz w:val="20"/>
          <w:szCs w:val="20"/>
        </w:rPr>
        <w:t xml:space="preserve">Wykonawca zobowiązuje się do wykonania usługi w terminie do …… dni roboczych od daty odbioru urządzenia przez Wykonawcę. </w:t>
      </w:r>
      <w:r>
        <w:rPr>
          <w:rFonts w:ascii="Arial" w:hAnsi="Arial" w:cs="Arial"/>
          <w:sz w:val="20"/>
          <w:szCs w:val="20"/>
        </w:rPr>
        <w:t>Przez dni robocze rozumie się dni od poniedziałku                        do piątku z wyłączeniem soboty i niedzieli.</w:t>
      </w:r>
    </w:p>
    <w:p w14:paraId="685D8866" w14:textId="77777777" w:rsidR="00445572" w:rsidRDefault="00445572" w:rsidP="00E85D6F">
      <w:pPr>
        <w:pStyle w:val="Akapitzlist"/>
        <w:numPr>
          <w:ilvl w:val="3"/>
          <w:numId w:val="68"/>
        </w:numPr>
        <w:suppressAutoHyphens/>
        <w:spacing w:after="0" w:line="240" w:lineRule="auto"/>
        <w:ind w:left="284" w:hanging="284"/>
        <w:contextualSpacing/>
        <w:jc w:val="both"/>
        <w:rPr>
          <w:rFonts w:ascii="Arial" w:hAnsi="Arial" w:cs="Arial"/>
          <w:color w:val="000000"/>
          <w:kern w:val="2"/>
          <w:sz w:val="20"/>
          <w:szCs w:val="20"/>
          <w:lang w:eastAsia="ar-SA"/>
        </w:rPr>
      </w:pPr>
      <w:r>
        <w:rPr>
          <w:rFonts w:ascii="Arial" w:hAnsi="Arial" w:cs="Arial"/>
          <w:sz w:val="20"/>
          <w:szCs w:val="20"/>
        </w:rPr>
        <w:t xml:space="preserve">W sytuacjach wyjątkowych, wynikających z przyczyn niezależnych od Wykonawcy, dopuszczalne jest wydłużenie terminu realizacji usługi, co wymaga przesłania przez Wykonawcę wniosku </w:t>
      </w:r>
      <w:r>
        <w:rPr>
          <w:rFonts w:ascii="Arial" w:hAnsi="Arial" w:cs="Arial"/>
          <w:sz w:val="20"/>
          <w:szCs w:val="20"/>
        </w:rPr>
        <w:br/>
        <w:t>z faktycznym uzasadnieniem i opisem zaistniałej sytuacji oraz otrzymania przez Wykonawcę pisemnej akceptacji/zgody Zamawiającego.</w:t>
      </w:r>
    </w:p>
    <w:p w14:paraId="12DA6966" w14:textId="77777777" w:rsidR="00E85D6F" w:rsidRPr="00E85D6F" w:rsidRDefault="00445572" w:rsidP="00E85D6F">
      <w:pPr>
        <w:pStyle w:val="Akapitzlist"/>
        <w:numPr>
          <w:ilvl w:val="3"/>
          <w:numId w:val="68"/>
        </w:numPr>
        <w:suppressAutoHyphens/>
        <w:spacing w:after="0" w:line="240" w:lineRule="auto"/>
        <w:ind w:left="284" w:hanging="284"/>
        <w:contextualSpacing/>
        <w:jc w:val="both"/>
        <w:rPr>
          <w:rFonts w:ascii="Arial" w:hAnsi="Arial" w:cs="Arial"/>
          <w:color w:val="000000"/>
          <w:kern w:val="2"/>
          <w:sz w:val="20"/>
          <w:szCs w:val="20"/>
          <w:lang w:eastAsia="ar-SA"/>
        </w:rPr>
      </w:pPr>
      <w:r>
        <w:rPr>
          <w:rFonts w:ascii="Arial" w:hAnsi="Arial" w:cs="Arial"/>
          <w:sz w:val="20"/>
          <w:szCs w:val="20"/>
        </w:rPr>
        <w:t>Faktyczna ilość i rodzaj usług będzie zależna od potrzeb Zamawiającego i posiadanych przez niego środków budżetowych. Zamawiający zobowiązuje się do realizacji zamówień na poziomie                          nie mniejszym niż 60% wartości umowy, o której mowa w §8 ust 1. W przypadku zlecenia usług                             o mniejszej wartości niż określona w § 8 ust 1, jednak nie mniejszej niż w zdaniu poprzedzającym,  Wykonawcy nie będą służyły żadne roszczenia z tego tytułu wobec Zamawiającego.</w:t>
      </w:r>
    </w:p>
    <w:p w14:paraId="64EEE30F" w14:textId="77777777" w:rsidR="00E85D6F" w:rsidRPr="00E85D6F" w:rsidRDefault="00445572" w:rsidP="00E85D6F">
      <w:pPr>
        <w:pStyle w:val="Akapitzlist"/>
        <w:numPr>
          <w:ilvl w:val="3"/>
          <w:numId w:val="68"/>
        </w:numPr>
        <w:suppressAutoHyphens/>
        <w:spacing w:after="0" w:line="240" w:lineRule="auto"/>
        <w:ind w:left="284" w:hanging="284"/>
        <w:contextualSpacing/>
        <w:jc w:val="both"/>
        <w:rPr>
          <w:rFonts w:ascii="Arial" w:hAnsi="Arial" w:cs="Arial"/>
          <w:color w:val="000000"/>
          <w:kern w:val="2"/>
          <w:sz w:val="20"/>
          <w:szCs w:val="20"/>
          <w:lang w:eastAsia="ar-SA"/>
        </w:rPr>
      </w:pPr>
      <w:r w:rsidRPr="00E85D6F">
        <w:rPr>
          <w:rFonts w:ascii="Arial" w:hAnsi="Arial" w:cs="Arial"/>
          <w:sz w:val="20"/>
          <w:szCs w:val="20"/>
        </w:rPr>
        <w:t>Wykonawca bierze na siebie pełną odpowiedzialność za uszkodzenie sprzętu, spowodowane niewłaściwym wykonaniem usługi. W przypadku powstania uszkodzeń, Wykonawca zobowiązany jest do zwrotu kosztów naprawy urządzenia, a w przypadku takiej konieczności – zleconej przez Zamawiającego ekspertyzy rzeczoznawcy.</w:t>
      </w:r>
    </w:p>
    <w:p w14:paraId="7A90037F" w14:textId="77777777" w:rsidR="00E85D6F" w:rsidRPr="00E85D6F" w:rsidRDefault="00445572" w:rsidP="00E85D6F">
      <w:pPr>
        <w:pStyle w:val="Akapitzlist"/>
        <w:numPr>
          <w:ilvl w:val="3"/>
          <w:numId w:val="68"/>
        </w:numPr>
        <w:suppressAutoHyphens/>
        <w:spacing w:after="0" w:line="240" w:lineRule="auto"/>
        <w:ind w:left="284" w:hanging="284"/>
        <w:contextualSpacing/>
        <w:jc w:val="both"/>
        <w:rPr>
          <w:rFonts w:ascii="Arial" w:hAnsi="Arial" w:cs="Arial"/>
          <w:color w:val="000000"/>
          <w:kern w:val="2"/>
          <w:sz w:val="20"/>
          <w:szCs w:val="20"/>
          <w:lang w:eastAsia="ar-SA"/>
        </w:rPr>
      </w:pPr>
      <w:r w:rsidRPr="00E85D6F">
        <w:rPr>
          <w:rFonts w:ascii="Arial" w:hAnsi="Arial" w:cs="Arial"/>
          <w:sz w:val="20"/>
          <w:szCs w:val="20"/>
        </w:rPr>
        <w:t xml:space="preserve">Wykonawca zobowiązuje się do wykonywania napraw z wykorzystaniem </w:t>
      </w:r>
      <w:r w:rsidRPr="00E85D6F">
        <w:rPr>
          <w:rFonts w:ascii="Arial" w:hAnsi="Arial" w:cs="Arial"/>
          <w:color w:val="000000"/>
          <w:sz w:val="20"/>
          <w:szCs w:val="20"/>
        </w:rPr>
        <w:t xml:space="preserve">wyłącznie fabrycznie nowych części zamiennych.   </w:t>
      </w:r>
    </w:p>
    <w:p w14:paraId="219BC7D4" w14:textId="77777777" w:rsidR="00E85D6F" w:rsidRPr="00E85D6F" w:rsidRDefault="00445572" w:rsidP="00E85D6F">
      <w:pPr>
        <w:pStyle w:val="Akapitzlist"/>
        <w:numPr>
          <w:ilvl w:val="3"/>
          <w:numId w:val="68"/>
        </w:numPr>
        <w:suppressAutoHyphens/>
        <w:spacing w:after="0" w:line="240" w:lineRule="auto"/>
        <w:ind w:left="284" w:hanging="284"/>
        <w:contextualSpacing/>
        <w:jc w:val="both"/>
        <w:rPr>
          <w:rFonts w:ascii="Arial" w:hAnsi="Arial" w:cs="Arial"/>
          <w:color w:val="000000"/>
          <w:kern w:val="2"/>
          <w:sz w:val="20"/>
          <w:szCs w:val="20"/>
          <w:lang w:eastAsia="ar-SA"/>
        </w:rPr>
      </w:pPr>
      <w:r w:rsidRPr="00E85D6F">
        <w:rPr>
          <w:rFonts w:ascii="Arial" w:hAnsi="Arial" w:cs="Arial"/>
          <w:sz w:val="20"/>
          <w:szCs w:val="20"/>
        </w:rPr>
        <w:t>Wykonanie przeglądu technicznego zostanie potwierdzone stosownym wpisem do „książki przyrządu” oraz doręczonym Zamawiającemu protokołem serwisowym, a przeprowadzenie kalibracji / wzorcowania, świadectwem wzorcowania.</w:t>
      </w:r>
    </w:p>
    <w:p w14:paraId="5AA10BFA" w14:textId="77777777" w:rsidR="00E85D6F" w:rsidRPr="00E85D6F" w:rsidRDefault="00445572" w:rsidP="00E85D6F">
      <w:pPr>
        <w:pStyle w:val="Akapitzlist"/>
        <w:numPr>
          <w:ilvl w:val="3"/>
          <w:numId w:val="68"/>
        </w:numPr>
        <w:suppressAutoHyphens/>
        <w:spacing w:after="0" w:line="240" w:lineRule="auto"/>
        <w:ind w:left="284" w:hanging="284"/>
        <w:contextualSpacing/>
        <w:jc w:val="both"/>
        <w:rPr>
          <w:rFonts w:ascii="Arial" w:hAnsi="Arial" w:cs="Arial"/>
          <w:color w:val="000000"/>
          <w:kern w:val="2"/>
          <w:sz w:val="20"/>
          <w:szCs w:val="20"/>
          <w:lang w:eastAsia="ar-SA"/>
        </w:rPr>
      </w:pPr>
      <w:r w:rsidRPr="00E85D6F">
        <w:rPr>
          <w:rFonts w:ascii="Arial" w:hAnsi="Arial" w:cs="Arial"/>
          <w:sz w:val="20"/>
          <w:szCs w:val="20"/>
        </w:rPr>
        <w:t>Wykonawca każdorazowo dostarczy wraz z urządzeniem (na każde urządzenie osobno) świadectwo wzorcowania wystawione przez punkt wzorcujący, Urząd Miar lub Akredytowane Laboratorium</w:t>
      </w:r>
      <w:r w:rsidRPr="00E85D6F">
        <w:rPr>
          <w:rFonts w:ascii="Arial" w:hAnsi="Arial" w:cs="Arial"/>
          <w:color w:val="000000"/>
          <w:sz w:val="20"/>
          <w:szCs w:val="20"/>
        </w:rPr>
        <w:t>.</w:t>
      </w:r>
    </w:p>
    <w:p w14:paraId="01461B98" w14:textId="77777777" w:rsidR="00E85D6F" w:rsidRPr="00E85D6F" w:rsidRDefault="00445572" w:rsidP="00E85D6F">
      <w:pPr>
        <w:pStyle w:val="Akapitzlist"/>
        <w:numPr>
          <w:ilvl w:val="3"/>
          <w:numId w:val="68"/>
        </w:numPr>
        <w:suppressAutoHyphens/>
        <w:spacing w:after="0" w:line="240" w:lineRule="auto"/>
        <w:ind w:left="284" w:hanging="284"/>
        <w:contextualSpacing/>
        <w:jc w:val="both"/>
        <w:rPr>
          <w:rFonts w:ascii="Arial" w:hAnsi="Arial" w:cs="Arial"/>
          <w:color w:val="000000"/>
          <w:kern w:val="2"/>
          <w:sz w:val="20"/>
          <w:szCs w:val="20"/>
          <w:lang w:eastAsia="ar-SA"/>
        </w:rPr>
      </w:pPr>
      <w:r w:rsidRPr="00E85D6F">
        <w:rPr>
          <w:rFonts w:ascii="Arial" w:hAnsi="Arial" w:cs="Arial"/>
          <w:color w:val="000000"/>
          <w:sz w:val="20"/>
          <w:szCs w:val="20"/>
        </w:rPr>
        <w:t>W przypadku zgłoszenia przez Zamawiającego takiej potrzeby, Wykonawca zobowiązuje się dostarczyć bezpłatny egzemplarz instrukcji obsługi urządzeń.</w:t>
      </w:r>
    </w:p>
    <w:p w14:paraId="3978F0E5" w14:textId="142C4455" w:rsidR="00445572" w:rsidRPr="00E85D6F" w:rsidRDefault="00445572" w:rsidP="00E85D6F">
      <w:pPr>
        <w:pStyle w:val="Akapitzlist"/>
        <w:numPr>
          <w:ilvl w:val="3"/>
          <w:numId w:val="68"/>
        </w:numPr>
        <w:suppressAutoHyphens/>
        <w:spacing w:after="0" w:line="240" w:lineRule="auto"/>
        <w:ind w:left="284" w:hanging="284"/>
        <w:contextualSpacing/>
        <w:jc w:val="both"/>
        <w:rPr>
          <w:rFonts w:ascii="Arial" w:hAnsi="Arial" w:cs="Arial"/>
          <w:color w:val="000000"/>
          <w:kern w:val="2"/>
          <w:sz w:val="20"/>
          <w:szCs w:val="20"/>
          <w:lang w:eastAsia="ar-SA"/>
        </w:rPr>
      </w:pPr>
      <w:r w:rsidRPr="00E85D6F">
        <w:rPr>
          <w:rFonts w:ascii="Arial" w:hAnsi="Arial" w:cs="Arial"/>
          <w:sz w:val="20"/>
          <w:szCs w:val="20"/>
        </w:rPr>
        <w:t>Utylizacja wszelkich zużytych części i materiałów eksploatacyjnych zgodnie z obowiązującymi przepisami prawa leży po stronie Wykonawcy. Koszt tej usługi został wliczony  w</w:t>
      </w:r>
      <w:r w:rsidRPr="00E85D6F">
        <w:rPr>
          <w:rFonts w:ascii="Arial" w:hAnsi="Arial" w:cs="Arial"/>
          <w:color w:val="FF0000"/>
          <w:sz w:val="20"/>
          <w:szCs w:val="20"/>
        </w:rPr>
        <w:t xml:space="preserve"> </w:t>
      </w:r>
      <w:r w:rsidRPr="00E85D6F">
        <w:rPr>
          <w:rFonts w:ascii="Arial" w:hAnsi="Arial" w:cs="Arial"/>
          <w:sz w:val="20"/>
          <w:szCs w:val="20"/>
        </w:rPr>
        <w:t xml:space="preserve">ceny określone </w:t>
      </w:r>
      <w:r w:rsidRPr="00E85D6F">
        <w:rPr>
          <w:rFonts w:ascii="Arial" w:hAnsi="Arial" w:cs="Arial"/>
          <w:sz w:val="20"/>
          <w:szCs w:val="20"/>
        </w:rPr>
        <w:br/>
        <w:t>w Formularzu asortymentowo - cenowym.</w:t>
      </w:r>
    </w:p>
    <w:p w14:paraId="6FBE5D33" w14:textId="77777777" w:rsidR="00445572" w:rsidRPr="00E85D6F" w:rsidRDefault="00445572" w:rsidP="00445572">
      <w:pPr>
        <w:jc w:val="center"/>
        <w:rPr>
          <w:rFonts w:ascii="Arial" w:hAnsi="Arial" w:cs="Arial"/>
          <w:b/>
        </w:rPr>
      </w:pPr>
      <w:r w:rsidRPr="00E85D6F">
        <w:rPr>
          <w:rFonts w:ascii="Arial" w:hAnsi="Arial" w:cs="Arial"/>
          <w:b/>
        </w:rPr>
        <w:t>§ 2</w:t>
      </w:r>
    </w:p>
    <w:p w14:paraId="750A6FD3" w14:textId="77777777" w:rsidR="00445572" w:rsidRDefault="00445572" w:rsidP="00445572">
      <w:pPr>
        <w:jc w:val="both"/>
        <w:rPr>
          <w:rFonts w:ascii="Arial" w:hAnsi="Arial" w:cs="Arial"/>
          <w:color w:val="000000" w:themeColor="text1"/>
        </w:rPr>
      </w:pPr>
      <w:r>
        <w:rPr>
          <w:rFonts w:ascii="Arial" w:hAnsi="Arial" w:cs="Arial"/>
        </w:rPr>
        <w:t xml:space="preserve">Umowa zostaje zawarta na czas określony tj. na okres </w:t>
      </w:r>
      <w:r>
        <w:rPr>
          <w:rFonts w:ascii="Arial" w:hAnsi="Arial" w:cs="Arial"/>
          <w:b/>
        </w:rPr>
        <w:t>18</w:t>
      </w:r>
      <w:r>
        <w:rPr>
          <w:rFonts w:ascii="Arial" w:hAnsi="Arial" w:cs="Arial"/>
          <w:b/>
          <w:bCs/>
        </w:rPr>
        <w:t xml:space="preserve"> miesięcy</w:t>
      </w:r>
      <w:r>
        <w:rPr>
          <w:rFonts w:ascii="Arial" w:hAnsi="Arial" w:cs="Arial"/>
        </w:rPr>
        <w:t xml:space="preserve"> licząc od dnia jej podpisania lub do wykorzystania kwoty umowy, o której mowa w § 8 ust. 1, w zależności od tego co nastąpi pierwsze, </w:t>
      </w:r>
      <w:r>
        <w:rPr>
          <w:rFonts w:ascii="Arial" w:hAnsi="Arial" w:cs="Arial"/>
        </w:rPr>
        <w:br/>
        <w:t xml:space="preserve">z zastrzeżeniem </w:t>
      </w:r>
      <w:r>
        <w:rPr>
          <w:rFonts w:ascii="Arial" w:hAnsi="Arial" w:cs="Arial"/>
          <w:color w:val="000000" w:themeColor="text1"/>
        </w:rPr>
        <w:t>treści § 11 ust 7.</w:t>
      </w:r>
    </w:p>
    <w:p w14:paraId="2C70ED10" w14:textId="77777777" w:rsidR="00445572" w:rsidRDefault="00445572" w:rsidP="00445572">
      <w:pPr>
        <w:spacing w:line="276" w:lineRule="auto"/>
        <w:jc w:val="center"/>
        <w:rPr>
          <w:rFonts w:ascii="Arial" w:hAnsi="Arial" w:cs="Arial"/>
          <w:b/>
        </w:rPr>
      </w:pPr>
      <w:r>
        <w:rPr>
          <w:rFonts w:ascii="Arial" w:hAnsi="Arial" w:cs="Arial"/>
          <w:b/>
        </w:rPr>
        <w:t>§ 3</w:t>
      </w:r>
    </w:p>
    <w:p w14:paraId="03433896" w14:textId="77777777" w:rsidR="00445572" w:rsidRDefault="00445572" w:rsidP="00445572">
      <w:pPr>
        <w:jc w:val="both"/>
        <w:rPr>
          <w:rFonts w:ascii="Arial" w:hAnsi="Arial" w:cs="Arial"/>
          <w:b/>
        </w:rPr>
      </w:pPr>
      <w:r>
        <w:rPr>
          <w:rFonts w:ascii="Arial" w:hAnsi="Arial" w:cs="Arial"/>
          <w:bCs/>
        </w:rPr>
        <w:t xml:space="preserve">Zamawiający zastrzega, że w przypadku wystąpienia konieczności naprawy urządzeń objętych gwarancją Wykonawca zobowiązany jest skontaktować się z Zamawiającym (Wydział Gospodarki Materiałowo - Technicznej KWP w Łodzi na adres mailowy </w:t>
      </w:r>
      <w:hyperlink r:id="rId25" w:history="1">
        <w:r>
          <w:rPr>
            <w:rStyle w:val="Hipercze"/>
            <w:rFonts w:ascii="Arial" w:hAnsi="Arial" w:cs="Arial"/>
            <w:bCs/>
          </w:rPr>
          <w:t>………………………..</w:t>
        </w:r>
      </w:hyperlink>
      <w:r>
        <w:rPr>
          <w:rFonts w:ascii="Arial" w:hAnsi="Arial" w:cs="Arial"/>
          <w:bCs/>
        </w:rPr>
        <w:t>) w celu uzgodnienia warunków przesłania urządzeń do gwaranta innego niż Wykonawca niniejszej umowy. Koszty transportu urządzenia do gwaranta nie będą obciążały Wykonawcy.</w:t>
      </w:r>
    </w:p>
    <w:p w14:paraId="44DE87B1" w14:textId="77777777" w:rsidR="00445572" w:rsidRDefault="00445572" w:rsidP="00445572">
      <w:pPr>
        <w:jc w:val="center"/>
        <w:rPr>
          <w:rFonts w:ascii="Arial" w:hAnsi="Arial" w:cs="Arial"/>
          <w:b/>
        </w:rPr>
      </w:pPr>
      <w:r>
        <w:rPr>
          <w:rFonts w:ascii="Arial" w:hAnsi="Arial" w:cs="Arial"/>
          <w:b/>
        </w:rPr>
        <w:t>§ 4</w:t>
      </w:r>
    </w:p>
    <w:p w14:paraId="280869CC" w14:textId="77777777" w:rsidR="00445572" w:rsidRDefault="00445572" w:rsidP="00E85D6F">
      <w:pPr>
        <w:numPr>
          <w:ilvl w:val="0"/>
          <w:numId w:val="69"/>
        </w:numPr>
        <w:tabs>
          <w:tab w:val="left" w:pos="284"/>
        </w:tabs>
        <w:suppressAutoHyphens/>
        <w:ind w:left="284" w:hanging="284"/>
        <w:jc w:val="both"/>
        <w:rPr>
          <w:rFonts w:ascii="Arial" w:hAnsi="Arial" w:cs="Arial"/>
        </w:rPr>
      </w:pPr>
      <w:r>
        <w:rPr>
          <w:rFonts w:ascii="Arial" w:hAnsi="Arial" w:cs="Arial"/>
        </w:rPr>
        <w:t>Ze strony Zamawiającego, osobami upoważnionymi do kontroli przebiegu wykonania umowy przez Wykonawcę, w zakresie zgodności z treścią umowy oraz do kontaktów z Wykonawcą w zakresie realizacji wykonania umowy będą:</w:t>
      </w:r>
    </w:p>
    <w:p w14:paraId="65CF6F14" w14:textId="77777777" w:rsidR="00445572" w:rsidRDefault="00445572" w:rsidP="00445572">
      <w:pPr>
        <w:ind w:left="567" w:hanging="283"/>
        <w:jc w:val="both"/>
        <w:rPr>
          <w:rFonts w:ascii="Arial" w:hAnsi="Arial" w:cs="Arial"/>
        </w:rPr>
      </w:pPr>
      <w:r>
        <w:rPr>
          <w:rFonts w:ascii="Arial" w:hAnsi="Arial" w:cs="Arial"/>
        </w:rPr>
        <w:t xml:space="preserve">- upoważnieni pracownicy Zespołu Wspomagającego Wydziału GMT KWP w Łodzi                                                </w:t>
      </w:r>
      <w:r>
        <w:rPr>
          <w:rFonts w:ascii="Arial" w:hAnsi="Arial" w:cs="Arial"/>
        </w:rPr>
        <w:br/>
        <w:t xml:space="preserve">tel. …………………….., fax. ……………………………. </w:t>
      </w:r>
    </w:p>
    <w:p w14:paraId="61E54667" w14:textId="77777777" w:rsidR="00445572" w:rsidRDefault="00445572" w:rsidP="00E85D6F">
      <w:pPr>
        <w:numPr>
          <w:ilvl w:val="0"/>
          <w:numId w:val="69"/>
        </w:numPr>
        <w:tabs>
          <w:tab w:val="left" w:pos="284"/>
          <w:tab w:val="left" w:pos="426"/>
        </w:tabs>
        <w:suppressAutoHyphens/>
        <w:ind w:left="284" w:hanging="284"/>
        <w:jc w:val="both"/>
        <w:rPr>
          <w:rFonts w:ascii="Arial" w:hAnsi="Arial" w:cs="Arial"/>
        </w:rPr>
      </w:pPr>
      <w:r>
        <w:rPr>
          <w:rFonts w:ascii="Arial" w:hAnsi="Arial" w:cs="Arial"/>
        </w:rPr>
        <w:t xml:space="preserve">Ze strony Zamawiającego, osobami upoważnionymi do  kontroli merytorycznej przebiegu wykonania umowy przez Wykonawcę oraz do kontaktów z Wykonawcą w zakresie realizacji wykonania umowy będą: </w:t>
      </w:r>
    </w:p>
    <w:p w14:paraId="33CACC17" w14:textId="77777777" w:rsidR="00445572" w:rsidRDefault="00445572" w:rsidP="00445572">
      <w:pPr>
        <w:ind w:left="426"/>
        <w:jc w:val="both"/>
        <w:rPr>
          <w:rFonts w:ascii="Arial" w:hAnsi="Arial" w:cs="Arial"/>
        </w:rPr>
      </w:pPr>
      <w:r>
        <w:rPr>
          <w:rFonts w:ascii="Arial" w:hAnsi="Arial" w:cs="Arial"/>
        </w:rPr>
        <w:t>- upoważnieni p</w:t>
      </w:r>
      <w:r>
        <w:rPr>
          <w:rFonts w:ascii="Arial" w:hAnsi="Arial" w:cs="Arial"/>
          <w:color w:val="000000"/>
        </w:rPr>
        <w:t xml:space="preserve">racownicy Sekcji Uzbrojenia i Techniki Specjalnej Wydziału GMT KWP w Łodzi                                                     - </w:t>
      </w:r>
      <w:r>
        <w:rPr>
          <w:rFonts w:ascii="Arial" w:hAnsi="Arial" w:cs="Arial"/>
        </w:rPr>
        <w:t>tel. ……………….,  fax. …………………….</w:t>
      </w:r>
    </w:p>
    <w:p w14:paraId="06044CB3" w14:textId="1E77905D" w:rsidR="00445572" w:rsidRDefault="00445572" w:rsidP="00E85D6F">
      <w:pPr>
        <w:pStyle w:val="Akapitzlist"/>
        <w:numPr>
          <w:ilvl w:val="0"/>
          <w:numId w:val="69"/>
        </w:numPr>
        <w:contextualSpacing/>
        <w:jc w:val="both"/>
        <w:rPr>
          <w:rFonts w:ascii="Arial" w:hAnsi="Arial" w:cs="Arial"/>
          <w:sz w:val="20"/>
          <w:szCs w:val="20"/>
        </w:rPr>
      </w:pPr>
      <w:r>
        <w:rPr>
          <w:rFonts w:ascii="Arial" w:hAnsi="Arial" w:cs="Arial"/>
          <w:sz w:val="20"/>
          <w:szCs w:val="20"/>
        </w:rPr>
        <w:t xml:space="preserve">Ze strony Zamawiającego, osobami upoważnionymi do składania szczegółowych zleceń, do kontroli merytorycznej przebiegu wykonania umowy przez Wykonawcę oraz do kontaktów z Wykonawcą w zakresie realizacji wykonania umowy i potwierdzania realizacji usług będą pracownicy poszczególnych jednostek organizacyjnych Komendy Wojewódzkiej Policji w Łodzi, </w:t>
      </w:r>
      <w:r>
        <w:rPr>
          <w:rFonts w:ascii="Arial" w:hAnsi="Arial" w:cs="Arial"/>
          <w:sz w:val="20"/>
          <w:szCs w:val="20"/>
        </w:rPr>
        <w:lastRenderedPageBreak/>
        <w:t>których nazwiska będą każdorazowo wskazywane w zleceniu, którego wzór stanowi załącznik nr 2.</w:t>
      </w:r>
    </w:p>
    <w:p w14:paraId="6DFF274C" w14:textId="77777777" w:rsidR="00445572" w:rsidRDefault="00445572" w:rsidP="00E85D6F">
      <w:pPr>
        <w:pStyle w:val="Akapitzlist"/>
        <w:numPr>
          <w:ilvl w:val="0"/>
          <w:numId w:val="69"/>
        </w:numPr>
        <w:spacing w:line="240" w:lineRule="auto"/>
        <w:contextualSpacing/>
        <w:jc w:val="both"/>
        <w:rPr>
          <w:rFonts w:ascii="Arial" w:hAnsi="Arial" w:cs="Arial"/>
          <w:sz w:val="20"/>
          <w:szCs w:val="20"/>
        </w:rPr>
      </w:pPr>
      <w:r>
        <w:rPr>
          <w:rFonts w:ascii="Arial" w:hAnsi="Arial" w:cs="Arial"/>
          <w:sz w:val="20"/>
          <w:szCs w:val="20"/>
        </w:rPr>
        <w:t>Ze strony Wykonawcy osobą upoważnioną do kontaktów z Zamawiającym będzie:</w:t>
      </w:r>
    </w:p>
    <w:p w14:paraId="70937841" w14:textId="77777777" w:rsidR="00445572" w:rsidRDefault="00445572" w:rsidP="00445572">
      <w:pPr>
        <w:tabs>
          <w:tab w:val="left" w:pos="284"/>
        </w:tabs>
        <w:ind w:left="284" w:hanging="284"/>
        <w:jc w:val="both"/>
        <w:rPr>
          <w:rFonts w:ascii="Arial" w:hAnsi="Arial" w:cs="Arial"/>
          <w:b/>
        </w:rPr>
      </w:pPr>
      <w:r>
        <w:rPr>
          <w:rFonts w:ascii="Arial" w:hAnsi="Arial" w:cs="Arial"/>
        </w:rPr>
        <w:tab/>
      </w:r>
      <w:r>
        <w:rPr>
          <w:rFonts w:ascii="Arial" w:hAnsi="Arial" w:cs="Arial"/>
          <w:b/>
        </w:rPr>
        <w:t xml:space="preserve">  ……………………………………..…………, tel. …………………………., fax. ……………………</w:t>
      </w:r>
    </w:p>
    <w:p w14:paraId="64795A4F" w14:textId="77777777" w:rsidR="00445572" w:rsidRDefault="00445572" w:rsidP="00445572">
      <w:pPr>
        <w:autoSpaceDE w:val="0"/>
        <w:autoSpaceDN w:val="0"/>
        <w:adjustRightInd w:val="0"/>
        <w:ind w:left="284" w:right="-1" w:hanging="284"/>
        <w:jc w:val="both"/>
        <w:rPr>
          <w:rFonts w:ascii="Arial" w:eastAsia="Calibri" w:hAnsi="Arial" w:cs="Arial"/>
          <w:color w:val="000000"/>
        </w:rPr>
      </w:pPr>
    </w:p>
    <w:p w14:paraId="1E8A7CEA" w14:textId="77777777" w:rsidR="00445572" w:rsidRDefault="00445572" w:rsidP="00445572">
      <w:pPr>
        <w:autoSpaceDE w:val="0"/>
        <w:autoSpaceDN w:val="0"/>
        <w:adjustRightInd w:val="0"/>
        <w:ind w:left="284" w:right="-1" w:hanging="284"/>
        <w:jc w:val="both"/>
        <w:rPr>
          <w:rFonts w:ascii="Arial" w:eastAsia="Calibri" w:hAnsi="Arial" w:cs="Arial"/>
        </w:rPr>
      </w:pPr>
      <w:r>
        <w:rPr>
          <w:rFonts w:ascii="Arial" w:eastAsia="Calibri" w:hAnsi="Arial" w:cs="Arial"/>
          <w:color w:val="000000"/>
        </w:rPr>
        <w:t xml:space="preserve">5. Wykonawca zobowiązuje się poinformować osobę, o której mowa w ust. 4 o udostępnieniu jej danych osobowych </w:t>
      </w:r>
      <w:r>
        <w:rPr>
          <w:rFonts w:ascii="Arial" w:eastAsia="Calibri" w:hAnsi="Arial" w:cs="Arial"/>
        </w:rPr>
        <w:t xml:space="preserve">(imienia i nazwiska) Zamawiającemu i o przetwarzaniu tych danych  (w szczególności poprzez przechowywanie i utrwalanie) przez Zamawiającego w celu realizacji niniejszej umowy, poprzez zapoznanie się z klauzulą informacyjną znajdującą się po adresem: </w:t>
      </w:r>
      <w:r>
        <w:rPr>
          <w:rFonts w:ascii="Arial" w:eastAsia="Calibri" w:hAnsi="Arial" w:cs="Arial"/>
          <w:color w:val="0000FF"/>
          <w:u w:val="single"/>
        </w:rPr>
        <w:t>http://bip.lodz.kwp.policja.gov.pl/KPL/ochrona-danych-osobowyc/28144,Ochrona-danych-osobowych.html</w:t>
      </w:r>
    </w:p>
    <w:p w14:paraId="41E6EC48" w14:textId="77777777" w:rsidR="00445572" w:rsidRDefault="00445572" w:rsidP="00445572">
      <w:pPr>
        <w:pStyle w:val="Akapitzlist"/>
        <w:spacing w:after="0"/>
        <w:ind w:left="3552" w:firstLine="696"/>
        <w:rPr>
          <w:rFonts w:ascii="Arial" w:hAnsi="Arial" w:cs="Arial"/>
          <w:b/>
          <w:sz w:val="20"/>
          <w:szCs w:val="20"/>
        </w:rPr>
      </w:pPr>
    </w:p>
    <w:p w14:paraId="530366BD" w14:textId="77777777" w:rsidR="00445572" w:rsidRDefault="00445572" w:rsidP="00445572">
      <w:pPr>
        <w:pStyle w:val="Akapitzlist"/>
        <w:spacing w:after="0"/>
        <w:ind w:left="3552" w:firstLine="696"/>
        <w:rPr>
          <w:rFonts w:ascii="Arial" w:hAnsi="Arial" w:cs="Arial"/>
          <w:b/>
          <w:sz w:val="20"/>
          <w:szCs w:val="20"/>
        </w:rPr>
      </w:pPr>
      <w:r>
        <w:rPr>
          <w:rFonts w:ascii="Arial" w:hAnsi="Arial" w:cs="Arial"/>
          <w:b/>
          <w:sz w:val="20"/>
          <w:szCs w:val="20"/>
        </w:rPr>
        <w:t>§ 5</w:t>
      </w:r>
    </w:p>
    <w:p w14:paraId="44893FAB" w14:textId="77777777" w:rsidR="00445572" w:rsidRDefault="00445572" w:rsidP="00445572">
      <w:pPr>
        <w:jc w:val="both"/>
        <w:rPr>
          <w:rFonts w:ascii="Arial" w:hAnsi="Arial" w:cs="Arial"/>
        </w:rPr>
      </w:pPr>
      <w:r>
        <w:rPr>
          <w:rFonts w:ascii="Arial" w:hAnsi="Arial" w:cs="Arial"/>
        </w:rPr>
        <w:t>Załącznikami do niniejszej umowy, stanowiącymi jej integralną część są następujące dokumenty :</w:t>
      </w:r>
    </w:p>
    <w:p w14:paraId="605C693F" w14:textId="77777777" w:rsidR="00445572" w:rsidRDefault="00445572" w:rsidP="00E85D6F">
      <w:pPr>
        <w:numPr>
          <w:ilvl w:val="0"/>
          <w:numId w:val="70"/>
        </w:numPr>
        <w:tabs>
          <w:tab w:val="num" w:pos="0"/>
        </w:tabs>
        <w:suppressAutoHyphens/>
        <w:ind w:left="1077" w:hanging="357"/>
        <w:jc w:val="both"/>
        <w:rPr>
          <w:rFonts w:ascii="Arial" w:hAnsi="Arial" w:cs="Arial"/>
        </w:rPr>
      </w:pPr>
      <w:r>
        <w:rPr>
          <w:rFonts w:ascii="Arial" w:hAnsi="Arial" w:cs="Arial"/>
        </w:rPr>
        <w:t xml:space="preserve">formularz asortymentowo-cenowy – załącznik nr 1 </w:t>
      </w:r>
    </w:p>
    <w:p w14:paraId="543E85D4" w14:textId="77777777" w:rsidR="00445572" w:rsidRDefault="00445572" w:rsidP="00E85D6F">
      <w:pPr>
        <w:numPr>
          <w:ilvl w:val="0"/>
          <w:numId w:val="70"/>
        </w:numPr>
        <w:tabs>
          <w:tab w:val="num" w:pos="0"/>
        </w:tabs>
        <w:suppressAutoHyphens/>
        <w:ind w:left="1077" w:hanging="357"/>
        <w:rPr>
          <w:rFonts w:ascii="Arial" w:hAnsi="Arial" w:cs="Arial"/>
        </w:rPr>
      </w:pPr>
      <w:r>
        <w:rPr>
          <w:rFonts w:ascii="Arial" w:hAnsi="Arial" w:cs="Arial"/>
        </w:rPr>
        <w:t>wzór zlecenia – załącznik nr 2</w:t>
      </w:r>
    </w:p>
    <w:p w14:paraId="7DA0FE16" w14:textId="77777777" w:rsidR="00445572" w:rsidRDefault="00445572" w:rsidP="00E85D6F">
      <w:pPr>
        <w:numPr>
          <w:ilvl w:val="0"/>
          <w:numId w:val="70"/>
        </w:numPr>
        <w:tabs>
          <w:tab w:val="num" w:pos="0"/>
        </w:tabs>
        <w:suppressAutoHyphens/>
        <w:ind w:left="1077" w:hanging="357"/>
        <w:jc w:val="both"/>
        <w:rPr>
          <w:rFonts w:ascii="Arial" w:hAnsi="Arial" w:cs="Arial"/>
        </w:rPr>
      </w:pPr>
      <w:r>
        <w:rPr>
          <w:rFonts w:ascii="Arial" w:hAnsi="Arial" w:cs="Arial"/>
        </w:rPr>
        <w:t>wykaz adresów jednostek będących użytkownikami sprzętu – załącznik nr 3.</w:t>
      </w:r>
    </w:p>
    <w:p w14:paraId="24409DA9" w14:textId="77777777" w:rsidR="00445572" w:rsidRDefault="00445572" w:rsidP="00445572">
      <w:pPr>
        <w:ind w:left="3540" w:firstLine="708"/>
        <w:rPr>
          <w:rFonts w:ascii="Arial" w:hAnsi="Arial" w:cs="Arial"/>
          <w:b/>
        </w:rPr>
      </w:pPr>
    </w:p>
    <w:p w14:paraId="5DED260C" w14:textId="77777777" w:rsidR="00445572" w:rsidRDefault="00445572" w:rsidP="00445572">
      <w:pPr>
        <w:ind w:left="3540" w:firstLine="708"/>
        <w:rPr>
          <w:rFonts w:ascii="Arial" w:hAnsi="Arial" w:cs="Arial"/>
          <w:b/>
        </w:rPr>
      </w:pPr>
      <w:r>
        <w:rPr>
          <w:rFonts w:ascii="Arial" w:hAnsi="Arial" w:cs="Arial"/>
          <w:b/>
        </w:rPr>
        <w:t>§ 6</w:t>
      </w:r>
    </w:p>
    <w:p w14:paraId="6DD98967" w14:textId="77777777" w:rsidR="00445572" w:rsidRDefault="00445572" w:rsidP="00E85D6F">
      <w:pPr>
        <w:numPr>
          <w:ilvl w:val="0"/>
          <w:numId w:val="71"/>
        </w:numPr>
        <w:suppressAutoHyphens/>
        <w:ind w:left="284" w:hanging="284"/>
        <w:jc w:val="both"/>
        <w:rPr>
          <w:rFonts w:ascii="Arial" w:hAnsi="Arial" w:cs="Arial"/>
        </w:rPr>
      </w:pPr>
      <w:r>
        <w:rPr>
          <w:rFonts w:ascii="Arial" w:hAnsi="Arial" w:cs="Arial"/>
        </w:rPr>
        <w:t>Wykonawca</w:t>
      </w:r>
      <w:r>
        <w:rPr>
          <w:rFonts w:ascii="Arial" w:hAnsi="Arial" w:cs="Arial"/>
          <w:b/>
          <w:bCs/>
        </w:rPr>
        <w:t xml:space="preserve"> </w:t>
      </w:r>
      <w:r>
        <w:rPr>
          <w:rFonts w:ascii="Arial" w:hAnsi="Arial" w:cs="Arial"/>
        </w:rPr>
        <w:t>cały zakres przedmiotu zamówienia wykona siłami własnymi.</w:t>
      </w:r>
    </w:p>
    <w:p w14:paraId="4D791599" w14:textId="6F08E06D" w:rsidR="00445572" w:rsidRDefault="00445572" w:rsidP="00E85D6F">
      <w:pPr>
        <w:numPr>
          <w:ilvl w:val="0"/>
          <w:numId w:val="71"/>
        </w:numPr>
        <w:suppressAutoHyphens/>
        <w:ind w:left="284" w:hanging="284"/>
        <w:jc w:val="both"/>
        <w:rPr>
          <w:rFonts w:ascii="Arial" w:hAnsi="Arial" w:cs="Arial"/>
        </w:rPr>
      </w:pPr>
      <w:r>
        <w:rPr>
          <w:rFonts w:ascii="Arial" w:hAnsi="Arial" w:cs="Arial"/>
        </w:rPr>
        <w:t>Jeżeli w czasie realizacji umowy zajdzie potrzeba zlecenia wykonania części przedmiotu zamówienia podwykonawcom, zlecenie to 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 Wprowadzenie podwykonawców wymaga sporządzenia aneksu do umowy.</w:t>
      </w:r>
    </w:p>
    <w:p w14:paraId="393E7F0D" w14:textId="77777777" w:rsidR="00445572" w:rsidRDefault="00445572" w:rsidP="00445572">
      <w:pPr>
        <w:pStyle w:val="Akapitzlist"/>
        <w:tabs>
          <w:tab w:val="left" w:pos="284"/>
        </w:tabs>
        <w:spacing w:after="0" w:line="240" w:lineRule="auto"/>
        <w:ind w:left="284" w:hanging="284"/>
        <w:jc w:val="both"/>
        <w:rPr>
          <w:rFonts w:ascii="Arial" w:hAnsi="Arial" w:cs="Arial"/>
          <w:sz w:val="20"/>
          <w:szCs w:val="20"/>
        </w:rPr>
      </w:pPr>
      <w:r>
        <w:rPr>
          <w:rFonts w:ascii="Arial" w:hAnsi="Arial" w:cs="Arial"/>
          <w:sz w:val="20"/>
          <w:szCs w:val="20"/>
        </w:rPr>
        <w:t xml:space="preserve">     lub  /jeżeli dotyczy/</w:t>
      </w:r>
    </w:p>
    <w:p w14:paraId="2D9CE1DA" w14:textId="77777777" w:rsidR="00445572" w:rsidRDefault="00445572" w:rsidP="00E85D6F">
      <w:pPr>
        <w:numPr>
          <w:ilvl w:val="0"/>
          <w:numId w:val="71"/>
        </w:numPr>
        <w:suppressAutoHyphens/>
        <w:ind w:left="284" w:hanging="284"/>
        <w:jc w:val="both"/>
        <w:rPr>
          <w:rFonts w:ascii="Arial" w:hAnsi="Arial" w:cs="Arial"/>
        </w:rPr>
      </w:pPr>
      <w:r>
        <w:rPr>
          <w:rFonts w:ascii="Arial" w:hAnsi="Arial" w:cs="Arial"/>
        </w:rPr>
        <w:t xml:space="preserve">Zamawiający dopuszcza zlecenie części przedmiotu zamówienia wymienionym niżej podwykonawcom: </w:t>
      </w:r>
    </w:p>
    <w:p w14:paraId="769130A6" w14:textId="77777777" w:rsidR="00445572" w:rsidRDefault="00445572" w:rsidP="00445572">
      <w:pPr>
        <w:pStyle w:val="Tekstpodstawowywcity21"/>
        <w:spacing w:after="0" w:line="240" w:lineRule="auto"/>
        <w:ind w:left="1077" w:hanging="357"/>
        <w:jc w:val="both"/>
        <w:rPr>
          <w:rFonts w:ascii="Arial" w:hAnsi="Arial" w:cs="Arial"/>
        </w:rPr>
      </w:pPr>
      <w:r>
        <w:rPr>
          <w:rFonts w:ascii="Arial" w:hAnsi="Arial" w:cs="Arial"/>
        </w:rPr>
        <w:t>a) ......................................................................................................................................</w:t>
      </w:r>
    </w:p>
    <w:p w14:paraId="3B0442F2" w14:textId="77777777" w:rsidR="00445572" w:rsidRDefault="00445572" w:rsidP="00445572">
      <w:pPr>
        <w:pStyle w:val="Tekstpodstawowywcity21"/>
        <w:spacing w:after="0" w:line="240" w:lineRule="auto"/>
        <w:ind w:left="1077" w:hanging="357"/>
        <w:jc w:val="both"/>
        <w:rPr>
          <w:rFonts w:ascii="Arial" w:hAnsi="Arial" w:cs="Arial"/>
        </w:rPr>
      </w:pPr>
      <w:r>
        <w:rPr>
          <w:rFonts w:ascii="Arial" w:hAnsi="Arial" w:cs="Arial"/>
        </w:rPr>
        <w:t>b) .......................................................................................................................................</w:t>
      </w:r>
    </w:p>
    <w:p w14:paraId="2D891475" w14:textId="77777777" w:rsidR="00445572" w:rsidRDefault="00445572" w:rsidP="00E85D6F">
      <w:pPr>
        <w:pStyle w:val="Akapitzlist"/>
        <w:numPr>
          <w:ilvl w:val="0"/>
          <w:numId w:val="71"/>
        </w:numPr>
        <w:suppressAutoHyphens/>
        <w:spacing w:after="0" w:line="240" w:lineRule="auto"/>
        <w:ind w:left="284" w:hanging="284"/>
        <w:contextualSpacing/>
        <w:jc w:val="both"/>
        <w:rPr>
          <w:rFonts w:ascii="Arial" w:hAnsi="Arial" w:cs="Arial"/>
          <w:b/>
          <w:sz w:val="20"/>
          <w:szCs w:val="20"/>
        </w:rPr>
      </w:pPr>
      <w:r>
        <w:rPr>
          <w:rFonts w:ascii="Arial" w:hAnsi="Arial" w:cs="Arial"/>
          <w:sz w:val="20"/>
          <w:szCs w:val="20"/>
        </w:rPr>
        <w:t>Zlecenie wykonania części przedmiotu zamówienia podwykonawcom określonym w ust. 1 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w:t>
      </w:r>
    </w:p>
    <w:p w14:paraId="7EE29E79" w14:textId="77777777" w:rsidR="00445572" w:rsidRDefault="00445572" w:rsidP="00445572">
      <w:pPr>
        <w:ind w:left="3540" w:firstLine="708"/>
        <w:rPr>
          <w:rFonts w:ascii="Arial" w:hAnsi="Arial" w:cs="Arial"/>
          <w:b/>
        </w:rPr>
      </w:pPr>
      <w:r>
        <w:rPr>
          <w:rFonts w:ascii="Arial" w:hAnsi="Arial" w:cs="Arial"/>
          <w:b/>
        </w:rPr>
        <w:t>§ 7</w:t>
      </w:r>
    </w:p>
    <w:p w14:paraId="56E67D38" w14:textId="77777777" w:rsidR="00445572" w:rsidRDefault="00445572" w:rsidP="00E85D6F">
      <w:pPr>
        <w:numPr>
          <w:ilvl w:val="0"/>
          <w:numId w:val="72"/>
        </w:numPr>
        <w:suppressAutoHyphens/>
        <w:ind w:left="284" w:hanging="284"/>
        <w:jc w:val="both"/>
        <w:rPr>
          <w:rFonts w:ascii="Arial" w:hAnsi="Arial" w:cs="Arial"/>
          <w:u w:val="single" w:color="000000"/>
        </w:rPr>
      </w:pPr>
      <w:r>
        <w:rPr>
          <w:rFonts w:ascii="Arial" w:hAnsi="Arial" w:cs="Arial"/>
        </w:rPr>
        <w:t>Wykonawca udzieli (a) Zamawiającemu gwarancji</w:t>
      </w:r>
      <w:r>
        <w:rPr>
          <w:rFonts w:ascii="Arial" w:hAnsi="Arial" w:cs="Arial"/>
          <w:u w:val="single" w:color="000000"/>
        </w:rPr>
        <w:t>:</w:t>
      </w:r>
    </w:p>
    <w:p w14:paraId="635EB185" w14:textId="013178DC" w:rsidR="00445572" w:rsidRDefault="00445572" w:rsidP="00E85D6F">
      <w:pPr>
        <w:pStyle w:val="Akapitzlist"/>
        <w:numPr>
          <w:ilvl w:val="1"/>
          <w:numId w:val="72"/>
        </w:numPr>
        <w:ind w:left="924" w:hanging="357"/>
        <w:contextualSpacing/>
        <w:jc w:val="both"/>
        <w:rPr>
          <w:rFonts w:ascii="Arial" w:hAnsi="Arial" w:cs="Arial"/>
          <w:b/>
          <w:sz w:val="20"/>
          <w:szCs w:val="20"/>
        </w:rPr>
      </w:pPr>
      <w:r>
        <w:rPr>
          <w:rFonts w:ascii="Arial" w:hAnsi="Arial" w:cs="Arial"/>
          <w:b/>
          <w:sz w:val="20"/>
          <w:szCs w:val="20"/>
        </w:rPr>
        <w:t>na okres ………. m-</w:t>
      </w:r>
      <w:proofErr w:type="spellStart"/>
      <w:r>
        <w:rPr>
          <w:rFonts w:ascii="Arial" w:hAnsi="Arial" w:cs="Arial"/>
          <w:b/>
          <w:sz w:val="20"/>
          <w:szCs w:val="20"/>
        </w:rPr>
        <w:t>cy</w:t>
      </w:r>
      <w:proofErr w:type="spellEnd"/>
      <w:r w:rsidR="00EB6E4C">
        <w:rPr>
          <w:rFonts w:ascii="Arial" w:hAnsi="Arial" w:cs="Arial"/>
          <w:b/>
          <w:sz w:val="20"/>
          <w:szCs w:val="20"/>
        </w:rPr>
        <w:t xml:space="preserve"> </w:t>
      </w:r>
      <w:r w:rsidR="00EB6E4C">
        <w:rPr>
          <w:rFonts w:ascii="Arial" w:hAnsi="Arial" w:cs="Arial"/>
          <w:sz w:val="16"/>
          <w:szCs w:val="16"/>
        </w:rPr>
        <w:t>(zgodnie ze złożoną ofertą)</w:t>
      </w:r>
      <w:r>
        <w:rPr>
          <w:rFonts w:ascii="Arial" w:hAnsi="Arial" w:cs="Arial"/>
          <w:b/>
          <w:sz w:val="20"/>
          <w:szCs w:val="20"/>
        </w:rPr>
        <w:t xml:space="preserve"> – na części zamienne. </w:t>
      </w:r>
    </w:p>
    <w:p w14:paraId="42CD35E6" w14:textId="254EDC99" w:rsidR="00445572" w:rsidRDefault="00445572" w:rsidP="00E85D6F">
      <w:pPr>
        <w:pStyle w:val="Akapitzlist"/>
        <w:numPr>
          <w:ilvl w:val="1"/>
          <w:numId w:val="72"/>
        </w:numPr>
        <w:ind w:left="924" w:hanging="357"/>
        <w:contextualSpacing/>
        <w:jc w:val="both"/>
        <w:rPr>
          <w:rFonts w:ascii="Arial" w:hAnsi="Arial" w:cs="Arial"/>
          <w:b/>
          <w:sz w:val="20"/>
          <w:szCs w:val="20"/>
        </w:rPr>
      </w:pPr>
      <w:r>
        <w:rPr>
          <w:rFonts w:ascii="Arial" w:hAnsi="Arial" w:cs="Arial"/>
          <w:b/>
          <w:sz w:val="20"/>
          <w:szCs w:val="20"/>
        </w:rPr>
        <w:t xml:space="preserve">na okres ………. dni </w:t>
      </w:r>
      <w:r w:rsidR="00EB6E4C">
        <w:rPr>
          <w:rFonts w:ascii="Arial" w:hAnsi="Arial" w:cs="Arial"/>
          <w:sz w:val="16"/>
          <w:szCs w:val="16"/>
        </w:rPr>
        <w:t xml:space="preserve">(zgodnie ze złożoną ofertą) </w:t>
      </w:r>
      <w:r>
        <w:rPr>
          <w:rFonts w:ascii="Arial" w:hAnsi="Arial" w:cs="Arial"/>
          <w:b/>
          <w:sz w:val="20"/>
          <w:szCs w:val="20"/>
        </w:rPr>
        <w:t xml:space="preserve">– na wykonaną usługę. </w:t>
      </w:r>
    </w:p>
    <w:p w14:paraId="559998B0" w14:textId="77777777" w:rsidR="00445572" w:rsidRDefault="00445572" w:rsidP="00E85D6F">
      <w:pPr>
        <w:pStyle w:val="Akapitzlist"/>
        <w:numPr>
          <w:ilvl w:val="0"/>
          <w:numId w:val="72"/>
        </w:numPr>
        <w:spacing w:after="0" w:line="240" w:lineRule="auto"/>
        <w:ind w:left="284" w:hanging="284"/>
        <w:contextualSpacing/>
        <w:jc w:val="both"/>
        <w:rPr>
          <w:rFonts w:ascii="Arial" w:hAnsi="Arial" w:cs="Arial"/>
          <w:b/>
          <w:sz w:val="20"/>
          <w:szCs w:val="20"/>
        </w:rPr>
      </w:pPr>
      <w:r>
        <w:rPr>
          <w:rFonts w:ascii="Arial" w:hAnsi="Arial" w:cs="Arial"/>
          <w:sz w:val="20"/>
          <w:szCs w:val="20"/>
        </w:rPr>
        <w:t>W przypadku, gdy gwarancja producenta jest dłuższa niż określona w ust.1 pkt. 1 obowiązuje okres gwarancji udzielonej przez producenta części.</w:t>
      </w:r>
    </w:p>
    <w:p w14:paraId="00837381" w14:textId="77777777" w:rsidR="00445572" w:rsidRDefault="00445572" w:rsidP="00E85D6F">
      <w:pPr>
        <w:pStyle w:val="Akapitzlist"/>
        <w:numPr>
          <w:ilvl w:val="0"/>
          <w:numId w:val="72"/>
        </w:numPr>
        <w:suppressAutoHyphens/>
        <w:spacing w:after="0" w:line="240" w:lineRule="auto"/>
        <w:ind w:left="284" w:hanging="284"/>
        <w:contextualSpacing/>
        <w:jc w:val="both"/>
        <w:rPr>
          <w:rFonts w:ascii="Arial" w:hAnsi="Arial" w:cs="Arial"/>
          <w:sz w:val="20"/>
          <w:szCs w:val="20"/>
        </w:rPr>
      </w:pPr>
      <w:r>
        <w:rPr>
          <w:rFonts w:ascii="Arial" w:hAnsi="Arial" w:cs="Arial"/>
          <w:sz w:val="20"/>
          <w:szCs w:val="20"/>
        </w:rPr>
        <w:t>Bieg terminu gwarancji rozpoczyna się od dnia odbioru wykonanej usługi przez Zamawiającego.</w:t>
      </w:r>
    </w:p>
    <w:p w14:paraId="4DF2CDFD" w14:textId="77777777" w:rsidR="00445572" w:rsidRDefault="00445572" w:rsidP="00E85D6F">
      <w:pPr>
        <w:numPr>
          <w:ilvl w:val="0"/>
          <w:numId w:val="72"/>
        </w:numPr>
        <w:suppressAutoHyphens/>
        <w:ind w:left="284" w:hanging="284"/>
        <w:jc w:val="both"/>
        <w:rPr>
          <w:rFonts w:ascii="Arial" w:hAnsi="Arial" w:cs="Arial"/>
        </w:rPr>
      </w:pPr>
      <w:r>
        <w:rPr>
          <w:rFonts w:ascii="Arial" w:hAnsi="Arial" w:cs="Arial"/>
        </w:rPr>
        <w:t>W przypadku wystąpienia wady po odbiorze, Zamawiający powiadomi osobę wskazaną przez Wykonawcę w § 4</w:t>
      </w:r>
      <w:r>
        <w:rPr>
          <w:rFonts w:ascii="Arial" w:hAnsi="Arial" w:cs="Arial"/>
          <w:color w:val="000000"/>
        </w:rPr>
        <w:t xml:space="preserve"> ust. 4, wyszczególniając rodzaj zgłoszonej usterki.</w:t>
      </w:r>
    </w:p>
    <w:p w14:paraId="76D5509A" w14:textId="77777777" w:rsidR="00445572" w:rsidRDefault="00445572" w:rsidP="00E85D6F">
      <w:pPr>
        <w:numPr>
          <w:ilvl w:val="0"/>
          <w:numId w:val="72"/>
        </w:numPr>
        <w:suppressAutoHyphens/>
        <w:ind w:left="284" w:hanging="284"/>
        <w:jc w:val="both"/>
        <w:rPr>
          <w:rFonts w:ascii="Arial" w:hAnsi="Arial" w:cs="Arial"/>
        </w:rPr>
      </w:pPr>
      <w:r>
        <w:rPr>
          <w:rFonts w:ascii="Arial" w:hAnsi="Arial" w:cs="Arial"/>
        </w:rPr>
        <w:t>Wykonawca będzie zobowiązany rozpatrzyć reklamację w ciągu 7 dni od daty telefonicznego     (potwierdzonego pismem) zgłoszenia. W przypadku uznania reklamacji za uzasadnioną, Wykonawca ponownie wykona usługę w terminie do 10 dni roboczych od dnia uznania reklamacji                 za uzasadnioną na własny koszt.</w:t>
      </w:r>
    </w:p>
    <w:p w14:paraId="70822C9D" w14:textId="77777777" w:rsidR="00445572" w:rsidRDefault="00445572" w:rsidP="00E85D6F">
      <w:pPr>
        <w:numPr>
          <w:ilvl w:val="0"/>
          <w:numId w:val="72"/>
        </w:numPr>
        <w:suppressAutoHyphens/>
        <w:ind w:left="284" w:hanging="284"/>
        <w:jc w:val="both"/>
        <w:rPr>
          <w:rFonts w:ascii="Arial" w:hAnsi="Arial" w:cs="Arial"/>
        </w:rPr>
      </w:pPr>
      <w:r>
        <w:rPr>
          <w:rFonts w:ascii="Arial" w:hAnsi="Arial" w:cs="Arial"/>
        </w:rPr>
        <w:t>Nieudzielenie odpowiedzi na zgłoszoną reklamację w ciągu 7 dni od dnia jej otrzymania uważa                       się za uznanie reklamacji za uzasadnioną.</w:t>
      </w:r>
    </w:p>
    <w:p w14:paraId="4CF668DD" w14:textId="77777777" w:rsidR="00445572" w:rsidRDefault="00445572" w:rsidP="00445572">
      <w:pPr>
        <w:jc w:val="center"/>
        <w:rPr>
          <w:rFonts w:ascii="Arial" w:hAnsi="Arial" w:cs="Arial"/>
          <w:b/>
        </w:rPr>
      </w:pPr>
      <w:r>
        <w:rPr>
          <w:rFonts w:ascii="Arial" w:hAnsi="Arial" w:cs="Arial"/>
          <w:b/>
        </w:rPr>
        <w:t>§ 8</w:t>
      </w:r>
    </w:p>
    <w:p w14:paraId="2421BA6F" w14:textId="77777777" w:rsidR="00445572" w:rsidRDefault="00445572" w:rsidP="00445572">
      <w:pPr>
        <w:jc w:val="center"/>
        <w:rPr>
          <w:rFonts w:ascii="Arial" w:hAnsi="Arial" w:cs="Arial"/>
          <w:b/>
        </w:rPr>
      </w:pPr>
    </w:p>
    <w:p w14:paraId="3CF9E720" w14:textId="3296FF8C" w:rsidR="00445572" w:rsidRDefault="00445572" w:rsidP="001369BA">
      <w:pPr>
        <w:numPr>
          <w:ilvl w:val="0"/>
          <w:numId w:val="73"/>
        </w:numPr>
        <w:tabs>
          <w:tab w:val="clear" w:pos="0"/>
        </w:tabs>
        <w:suppressAutoHyphens/>
        <w:ind w:left="284" w:hanging="142"/>
        <w:jc w:val="both"/>
        <w:rPr>
          <w:rFonts w:ascii="Arial" w:hAnsi="Arial" w:cs="Arial"/>
        </w:rPr>
      </w:pPr>
      <w:r>
        <w:rPr>
          <w:rFonts w:ascii="Arial" w:hAnsi="Arial" w:cs="Arial"/>
        </w:rPr>
        <w:t>Maksymalna kwota umowy wynosi: wartość brutto</w:t>
      </w:r>
      <w:r w:rsidR="00E22DFA">
        <w:rPr>
          <w:rFonts w:ascii="Arial" w:hAnsi="Arial" w:cs="Arial"/>
        </w:rPr>
        <w:t xml:space="preserve"> </w:t>
      </w:r>
      <w:r>
        <w:rPr>
          <w:rFonts w:ascii="Arial" w:hAnsi="Arial" w:cs="Arial"/>
        </w:rPr>
        <w:t>..........................................................................zł, słownie: ...................</w:t>
      </w:r>
      <w:r w:rsidR="001369BA">
        <w:rPr>
          <w:rFonts w:ascii="Arial" w:hAnsi="Arial" w:cs="Arial"/>
        </w:rPr>
        <w:t>..</w:t>
      </w:r>
      <w:r>
        <w:rPr>
          <w:rFonts w:ascii="Arial" w:hAnsi="Arial" w:cs="Arial"/>
        </w:rPr>
        <w:t>..................................... zł., przy cenach jednostkowych brutto, zawartych w Formularzu asortymentowo- cenowym - załącznik nr 1.</w:t>
      </w:r>
    </w:p>
    <w:p w14:paraId="5A24964F" w14:textId="77777777" w:rsidR="00445572" w:rsidRDefault="00445572" w:rsidP="00445572">
      <w:pPr>
        <w:autoSpaceDE w:val="0"/>
        <w:autoSpaceDN w:val="0"/>
        <w:adjustRightInd w:val="0"/>
        <w:jc w:val="both"/>
        <w:rPr>
          <w:rFonts w:ascii="Arial" w:hAnsi="Arial" w:cs="Arial"/>
          <w:b/>
        </w:rPr>
      </w:pPr>
      <w:r>
        <w:rPr>
          <w:rFonts w:ascii="Arial" w:hAnsi="Arial" w:cs="Arial"/>
          <w:b/>
        </w:rPr>
        <w:t xml:space="preserve">     Sposób finansowania: pozycja budżetowa ………..</w:t>
      </w:r>
    </w:p>
    <w:p w14:paraId="48A72CD1" w14:textId="77777777" w:rsidR="00445572" w:rsidRDefault="00445572" w:rsidP="00445572">
      <w:pPr>
        <w:autoSpaceDE w:val="0"/>
        <w:autoSpaceDN w:val="0"/>
        <w:adjustRightInd w:val="0"/>
        <w:jc w:val="both"/>
        <w:rPr>
          <w:rFonts w:ascii="Arial" w:hAnsi="Arial" w:cs="Arial"/>
          <w:b/>
        </w:rPr>
      </w:pPr>
      <w:r>
        <w:rPr>
          <w:rFonts w:ascii="Arial" w:hAnsi="Arial" w:cs="Arial"/>
          <w:b/>
        </w:rPr>
        <w:t xml:space="preserve">     rozdziały ………………………………………</w:t>
      </w:r>
    </w:p>
    <w:p w14:paraId="506F18C7" w14:textId="77777777" w:rsidR="00445572" w:rsidRDefault="00445572" w:rsidP="001369BA">
      <w:pPr>
        <w:numPr>
          <w:ilvl w:val="0"/>
          <w:numId w:val="73"/>
        </w:numPr>
        <w:tabs>
          <w:tab w:val="clear" w:pos="0"/>
          <w:tab w:val="num" w:pos="-360"/>
        </w:tabs>
        <w:suppressAutoHyphens/>
        <w:ind w:left="284" w:hanging="142"/>
        <w:jc w:val="both"/>
        <w:rPr>
          <w:rFonts w:ascii="Arial" w:hAnsi="Arial" w:cs="Arial"/>
        </w:rPr>
      </w:pPr>
      <w:r>
        <w:rPr>
          <w:rFonts w:ascii="Arial" w:hAnsi="Arial" w:cs="Arial"/>
        </w:rPr>
        <w:t xml:space="preserve">Za wykonanie przedmiotu umowy Wykonawcy przysługuje wynagrodzenie stanowiące iloczyn cen    jednostkowych usług </w:t>
      </w:r>
      <w:r>
        <w:rPr>
          <w:rFonts w:ascii="Arial" w:hAnsi="Arial" w:cs="Arial"/>
          <w:strike/>
        </w:rPr>
        <w:t>i</w:t>
      </w:r>
      <w:r>
        <w:rPr>
          <w:rFonts w:ascii="Arial" w:hAnsi="Arial" w:cs="Arial"/>
        </w:rPr>
        <w:t xml:space="preserve"> ich ilości zawierające obowiązującą stawkę podatku VAT</w:t>
      </w:r>
    </w:p>
    <w:p w14:paraId="511675BD" w14:textId="77777777" w:rsidR="00445572" w:rsidRDefault="00445572" w:rsidP="001369BA">
      <w:pPr>
        <w:numPr>
          <w:ilvl w:val="0"/>
          <w:numId w:val="73"/>
        </w:numPr>
        <w:shd w:val="clear" w:color="auto" w:fill="FFFFFF" w:themeFill="background1"/>
        <w:tabs>
          <w:tab w:val="clear" w:pos="0"/>
          <w:tab w:val="num" w:pos="-360"/>
        </w:tabs>
        <w:suppressAutoHyphens/>
        <w:ind w:left="284" w:hanging="142"/>
        <w:jc w:val="both"/>
        <w:rPr>
          <w:rFonts w:ascii="Arial" w:hAnsi="Arial" w:cs="Arial"/>
          <w:color w:val="000000"/>
        </w:rPr>
      </w:pPr>
      <w:r>
        <w:rPr>
          <w:rFonts w:ascii="Arial" w:hAnsi="Arial" w:cs="Arial"/>
        </w:rPr>
        <w:t xml:space="preserve">Ceny jednostkowe wskazane w załączniku nr 1 do niniejszej umowy, zawierają wszystkie koszty związane z wykonaniem kompleksowej usługi, tj. cenę wymiany, naprawy wraz z transportem.  </w:t>
      </w:r>
    </w:p>
    <w:p w14:paraId="65AFBFA1" w14:textId="77777777" w:rsidR="00445572" w:rsidRDefault="00445572" w:rsidP="001369BA">
      <w:pPr>
        <w:numPr>
          <w:ilvl w:val="0"/>
          <w:numId w:val="73"/>
        </w:numPr>
        <w:shd w:val="clear" w:color="auto" w:fill="FFFFFF" w:themeFill="background1"/>
        <w:tabs>
          <w:tab w:val="clear" w:pos="0"/>
          <w:tab w:val="num" w:pos="-360"/>
        </w:tabs>
        <w:suppressAutoHyphens/>
        <w:ind w:left="340" w:hanging="198"/>
        <w:jc w:val="both"/>
        <w:rPr>
          <w:rFonts w:ascii="Arial" w:hAnsi="Arial" w:cs="Arial"/>
          <w:color w:val="000000"/>
        </w:rPr>
      </w:pPr>
      <w:r>
        <w:rPr>
          <w:rFonts w:ascii="Arial" w:hAnsi="Arial" w:cs="Arial"/>
        </w:rPr>
        <w:t xml:space="preserve">Faktura za wykonaną usługę, w treści zawierać będzie koszt wykonanych konserwacji/napraw. Załącznik do faktury stanowić będzie protokół serwisowy. W załączniku do faktury Wykonawca </w:t>
      </w:r>
      <w:r>
        <w:rPr>
          <w:rFonts w:ascii="Arial" w:hAnsi="Arial" w:cs="Arial"/>
        </w:rPr>
        <w:lastRenderedPageBreak/>
        <w:t>opisuje operacje zrealizowane podczas wykonania usługi tj. rozliczenie usługi oraz użytych</w:t>
      </w:r>
      <w:r>
        <w:rPr>
          <w:rFonts w:ascii="Arial" w:hAnsi="Arial" w:cs="Arial"/>
          <w:color w:val="000000"/>
        </w:rPr>
        <w:t xml:space="preserve"> części do napraw.</w:t>
      </w:r>
    </w:p>
    <w:p w14:paraId="225779E1" w14:textId="77777777" w:rsidR="00445572" w:rsidRDefault="00445572" w:rsidP="001369BA">
      <w:pPr>
        <w:numPr>
          <w:ilvl w:val="0"/>
          <w:numId w:val="73"/>
        </w:numPr>
        <w:shd w:val="clear" w:color="auto" w:fill="FFFFFF" w:themeFill="background1"/>
        <w:tabs>
          <w:tab w:val="clear" w:pos="0"/>
          <w:tab w:val="num" w:pos="-360"/>
        </w:tabs>
        <w:suppressAutoHyphens/>
        <w:ind w:left="284" w:hanging="142"/>
        <w:jc w:val="both"/>
        <w:rPr>
          <w:rFonts w:ascii="Arial" w:hAnsi="Arial" w:cs="Arial"/>
          <w:color w:val="000000"/>
        </w:rPr>
      </w:pPr>
      <w:r>
        <w:rPr>
          <w:rFonts w:ascii="Arial" w:hAnsi="Arial" w:cs="Arial"/>
          <w:color w:val="000000"/>
        </w:rPr>
        <w:t>Zamawiający upoważnia Wykonawcę do wystawienia faktury VAT bez podpisu Zamawiającego.</w:t>
      </w:r>
    </w:p>
    <w:p w14:paraId="10EB5FEB" w14:textId="77777777" w:rsidR="00445572" w:rsidRDefault="00445572" w:rsidP="001369BA">
      <w:pPr>
        <w:numPr>
          <w:ilvl w:val="0"/>
          <w:numId w:val="73"/>
        </w:numPr>
        <w:tabs>
          <w:tab w:val="clear" w:pos="0"/>
          <w:tab w:val="num" w:pos="-360"/>
        </w:tabs>
        <w:suppressAutoHyphens/>
        <w:ind w:left="284" w:hanging="142"/>
        <w:jc w:val="both"/>
        <w:rPr>
          <w:rFonts w:ascii="Arial" w:hAnsi="Arial" w:cs="Arial"/>
          <w:color w:val="000000"/>
        </w:rPr>
      </w:pPr>
      <w:r>
        <w:rPr>
          <w:rFonts w:ascii="Arial" w:hAnsi="Arial" w:cs="Arial"/>
        </w:rPr>
        <w:t xml:space="preserve">Termin płatności wynosi 30 dni od dnia doręczenia Zamawiającemu prawidłowo wystawionej faktury, która zawierać będzie numer rachunku bankowego Wykonawcy, znajdujący się w wykazie podmiotów prowadzonym przez administrację skarbową na podstawie odrębnych przepisów podatkowych. </w:t>
      </w:r>
    </w:p>
    <w:p w14:paraId="30CB702C" w14:textId="77777777" w:rsidR="00445572" w:rsidRDefault="00445572" w:rsidP="001369BA">
      <w:pPr>
        <w:numPr>
          <w:ilvl w:val="0"/>
          <w:numId w:val="73"/>
        </w:numPr>
        <w:tabs>
          <w:tab w:val="clear" w:pos="0"/>
          <w:tab w:val="num" w:pos="-360"/>
        </w:tabs>
        <w:suppressAutoHyphens/>
        <w:ind w:left="284" w:hanging="142"/>
        <w:jc w:val="both"/>
        <w:rPr>
          <w:rFonts w:ascii="Arial" w:hAnsi="Arial" w:cs="Arial"/>
          <w:color w:val="000000"/>
        </w:rPr>
      </w:pPr>
      <w:r>
        <w:rPr>
          <w:rFonts w:ascii="Arial" w:hAnsi="Arial" w:cs="Arial"/>
        </w:rPr>
        <w:t>Zapłata należności następować będzie przelewem na rachunek bankowy Wykonawcy, znajdujący się w wykazie podmiotów prowadzonym przez administrację skarbową na podstawie odrębnych przepisów podatkowych.</w:t>
      </w:r>
    </w:p>
    <w:p w14:paraId="079B0B80" w14:textId="77777777" w:rsidR="00445572" w:rsidRDefault="00445572" w:rsidP="001369BA">
      <w:pPr>
        <w:numPr>
          <w:ilvl w:val="0"/>
          <w:numId w:val="73"/>
        </w:numPr>
        <w:tabs>
          <w:tab w:val="clear" w:pos="0"/>
          <w:tab w:val="num" w:pos="-360"/>
        </w:tabs>
        <w:suppressAutoHyphens/>
        <w:ind w:left="284" w:hanging="142"/>
        <w:jc w:val="both"/>
        <w:rPr>
          <w:rFonts w:ascii="Arial" w:hAnsi="Arial" w:cs="Arial"/>
          <w:color w:val="000000"/>
        </w:rPr>
      </w:pPr>
      <w:r>
        <w:rPr>
          <w:rFonts w:ascii="Arial" w:hAnsi="Arial" w:cs="Arial"/>
          <w:color w:val="00000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6214D3DD" w14:textId="77777777" w:rsidR="00445572" w:rsidRDefault="00445572" w:rsidP="001369BA">
      <w:pPr>
        <w:numPr>
          <w:ilvl w:val="0"/>
          <w:numId w:val="73"/>
        </w:numPr>
        <w:tabs>
          <w:tab w:val="clear" w:pos="0"/>
          <w:tab w:val="num" w:pos="-360"/>
        </w:tabs>
        <w:suppressAutoHyphens/>
        <w:ind w:left="284" w:hanging="142"/>
        <w:jc w:val="both"/>
        <w:rPr>
          <w:rFonts w:ascii="Arial" w:hAnsi="Arial" w:cs="Arial"/>
          <w:color w:val="000000"/>
        </w:rPr>
      </w:pPr>
      <w:r>
        <w:rPr>
          <w:rFonts w:ascii="Arial" w:hAnsi="Arial" w:cs="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Pr>
          <w:rFonts w:ascii="Arial" w:hAnsi="Arial" w:cs="Arial"/>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Pr>
          <w:rFonts w:ascii="Arial" w:hAnsi="Arial" w:cs="Arial"/>
        </w:rPr>
        <w:br/>
        <w:t xml:space="preserve"> w wykazie.</w:t>
      </w:r>
    </w:p>
    <w:p w14:paraId="54109F20" w14:textId="7002AA80" w:rsidR="00445572" w:rsidRDefault="00445572" w:rsidP="001369BA">
      <w:pPr>
        <w:numPr>
          <w:ilvl w:val="0"/>
          <w:numId w:val="73"/>
        </w:numPr>
        <w:tabs>
          <w:tab w:val="clear" w:pos="0"/>
          <w:tab w:val="num" w:pos="-360"/>
        </w:tabs>
        <w:suppressAutoHyphens/>
        <w:ind w:left="283" w:hanging="141"/>
        <w:jc w:val="both"/>
        <w:rPr>
          <w:rFonts w:ascii="Arial" w:hAnsi="Arial" w:cs="Arial"/>
          <w:color w:val="000000"/>
        </w:rPr>
      </w:pPr>
      <w:r>
        <w:rPr>
          <w:rFonts w:ascii="Arial" w:hAnsi="Arial" w:cs="Arial"/>
          <w:color w:val="000000"/>
        </w:rPr>
        <w:t>Za dzień zapłaty uważa się datę obciążenia rachunku bankowego Zamawiającego.</w:t>
      </w:r>
    </w:p>
    <w:p w14:paraId="1CB5604D" w14:textId="6FF77D9F" w:rsidR="00445572" w:rsidRDefault="00445572" w:rsidP="001369BA">
      <w:pPr>
        <w:numPr>
          <w:ilvl w:val="0"/>
          <w:numId w:val="73"/>
        </w:numPr>
        <w:tabs>
          <w:tab w:val="clear" w:pos="0"/>
          <w:tab w:val="num" w:pos="-360"/>
        </w:tabs>
        <w:suppressAutoHyphens/>
        <w:ind w:left="283" w:hanging="141"/>
        <w:jc w:val="both"/>
        <w:rPr>
          <w:rFonts w:ascii="Arial" w:hAnsi="Arial" w:cs="Arial"/>
          <w:b/>
          <w:bCs/>
        </w:rPr>
      </w:pPr>
      <w:r>
        <w:rPr>
          <w:rFonts w:ascii="Arial" w:hAnsi="Arial" w:cs="Arial"/>
          <w:color w:val="000000"/>
        </w:rPr>
        <w:t xml:space="preserve">Zamawiający nie wyraża zgody na przeniesienie przez Wykonawcę wierzytelności wynikających </w:t>
      </w:r>
    </w:p>
    <w:p w14:paraId="753C1CFF" w14:textId="77777777" w:rsidR="00445572" w:rsidRDefault="00445572" w:rsidP="00445572">
      <w:pPr>
        <w:suppressAutoHyphens/>
        <w:ind w:left="284"/>
        <w:jc w:val="both"/>
        <w:rPr>
          <w:rFonts w:ascii="Arial" w:hAnsi="Arial" w:cs="Arial"/>
          <w:color w:val="000000"/>
        </w:rPr>
      </w:pPr>
      <w:r>
        <w:rPr>
          <w:rFonts w:ascii="Arial" w:hAnsi="Arial" w:cs="Arial"/>
          <w:color w:val="000000"/>
        </w:rPr>
        <w:t xml:space="preserve"> z niniejszej umowy na osoby trzecie.</w:t>
      </w:r>
    </w:p>
    <w:p w14:paraId="1E31573A" w14:textId="77777777" w:rsidR="00445572" w:rsidRDefault="00445572" w:rsidP="00445572">
      <w:pPr>
        <w:jc w:val="center"/>
        <w:rPr>
          <w:rFonts w:ascii="Arial" w:hAnsi="Arial" w:cs="Arial"/>
          <w:b/>
        </w:rPr>
      </w:pPr>
    </w:p>
    <w:p w14:paraId="65EC17D2" w14:textId="77777777" w:rsidR="00445572" w:rsidRDefault="00445572" w:rsidP="00445572">
      <w:pPr>
        <w:jc w:val="center"/>
        <w:rPr>
          <w:rFonts w:ascii="Arial" w:hAnsi="Arial" w:cs="Arial"/>
          <w:b/>
        </w:rPr>
      </w:pPr>
      <w:r>
        <w:rPr>
          <w:rFonts w:ascii="Arial" w:hAnsi="Arial" w:cs="Arial"/>
          <w:b/>
        </w:rPr>
        <w:t>§ 9</w:t>
      </w:r>
    </w:p>
    <w:p w14:paraId="2D5AC5A2" w14:textId="77777777" w:rsidR="00445572" w:rsidRDefault="00445572" w:rsidP="00E85D6F">
      <w:pPr>
        <w:numPr>
          <w:ilvl w:val="0"/>
          <w:numId w:val="74"/>
        </w:numPr>
        <w:suppressAutoHyphens/>
        <w:ind w:left="284" w:hanging="284"/>
        <w:jc w:val="both"/>
        <w:rPr>
          <w:rFonts w:ascii="Arial" w:hAnsi="Arial" w:cs="Arial"/>
        </w:rPr>
      </w:pPr>
      <w:r>
        <w:rPr>
          <w:rFonts w:ascii="Arial" w:hAnsi="Arial" w:cs="Arial"/>
        </w:rPr>
        <w:t>Zamawiający może obciążyć Wykonawcę karą umowną:</w:t>
      </w:r>
    </w:p>
    <w:p w14:paraId="0E5C9260" w14:textId="77777777" w:rsidR="00445572" w:rsidRDefault="00445572" w:rsidP="00445572">
      <w:pPr>
        <w:tabs>
          <w:tab w:val="left" w:pos="851"/>
        </w:tabs>
        <w:autoSpaceDE w:val="0"/>
        <w:autoSpaceDN w:val="0"/>
        <w:adjustRightInd w:val="0"/>
        <w:ind w:left="567" w:hanging="283"/>
        <w:jc w:val="both"/>
        <w:rPr>
          <w:rFonts w:ascii="Arial" w:hAnsi="Arial" w:cs="Arial"/>
        </w:rPr>
      </w:pPr>
      <w:r>
        <w:rPr>
          <w:rFonts w:ascii="Arial" w:hAnsi="Arial" w:cs="Arial"/>
        </w:rPr>
        <w:t>a). za zwłokę w realizacji usługi w wysokości 0,1% wartości brutto umowy o której mowa w § 8 ust 1, za każdy rozpoczęty dzień zwłoki w realizacji usługi, względem terminu określonego w § 1 ust. 8, jednak nie więcej niż 10 % wartości umowy o której mowa w §8 ust 1.</w:t>
      </w:r>
    </w:p>
    <w:p w14:paraId="10681B09" w14:textId="77777777" w:rsidR="00445572" w:rsidRDefault="00445572" w:rsidP="00445572">
      <w:pPr>
        <w:pStyle w:val="Akapitzlist"/>
        <w:tabs>
          <w:tab w:val="left" w:pos="709"/>
        </w:tabs>
        <w:suppressAutoHyphens/>
        <w:ind w:left="567" w:hanging="283"/>
        <w:jc w:val="both"/>
        <w:rPr>
          <w:rFonts w:ascii="Arial" w:hAnsi="Arial" w:cs="Arial"/>
          <w:sz w:val="20"/>
          <w:szCs w:val="20"/>
        </w:rPr>
      </w:pPr>
      <w:r>
        <w:rPr>
          <w:rFonts w:ascii="Arial" w:hAnsi="Arial" w:cs="Arial"/>
          <w:sz w:val="20"/>
          <w:szCs w:val="20"/>
        </w:rPr>
        <w:t>b). za zwłokę w realizacji obowiązków wynikających z § 7 w wysokości 0,1 % wartości brutto umowy, o której mowa w §</w:t>
      </w:r>
      <w:r>
        <w:rPr>
          <w:rFonts w:ascii="Arial" w:hAnsi="Arial" w:cs="Arial"/>
          <w:b/>
          <w:bCs/>
          <w:sz w:val="20"/>
          <w:szCs w:val="20"/>
        </w:rPr>
        <w:t xml:space="preserve"> </w:t>
      </w:r>
      <w:r>
        <w:rPr>
          <w:rFonts w:ascii="Arial" w:hAnsi="Arial" w:cs="Arial"/>
          <w:sz w:val="20"/>
          <w:szCs w:val="20"/>
        </w:rPr>
        <w:t>8 ust 1 za każdy stwierdzony przypadek lub / i rozpoczęty dzień zwłoki, jednak nie więcej niż 10% wartości brutto umowy, o której mowa w § 8 ust 1</w:t>
      </w:r>
    </w:p>
    <w:p w14:paraId="04E1D78E" w14:textId="77777777" w:rsidR="00445572" w:rsidRDefault="00445572" w:rsidP="00445572">
      <w:pPr>
        <w:pStyle w:val="Akapitzlist"/>
        <w:tabs>
          <w:tab w:val="left" w:pos="709"/>
        </w:tabs>
        <w:suppressAutoHyphens/>
        <w:ind w:left="567" w:hanging="283"/>
        <w:jc w:val="both"/>
        <w:rPr>
          <w:rFonts w:ascii="Arial" w:hAnsi="Arial" w:cs="Arial"/>
          <w:sz w:val="20"/>
          <w:szCs w:val="20"/>
        </w:rPr>
      </w:pPr>
      <w:r>
        <w:rPr>
          <w:rFonts w:ascii="Arial" w:hAnsi="Arial" w:cs="Arial"/>
          <w:sz w:val="20"/>
          <w:szCs w:val="20"/>
        </w:rPr>
        <w:t>c). za odstąpienie od umowy przez którąkolwiek ze stron z przyczyn leżących po stronie Wykonawcy w wysokości 15 % wartości brutto umowy, o której mowa w §</w:t>
      </w:r>
      <w:r>
        <w:rPr>
          <w:rFonts w:ascii="Arial" w:hAnsi="Arial" w:cs="Arial"/>
          <w:b/>
          <w:bCs/>
          <w:sz w:val="20"/>
          <w:szCs w:val="20"/>
        </w:rPr>
        <w:t xml:space="preserve"> </w:t>
      </w:r>
      <w:r>
        <w:rPr>
          <w:rFonts w:ascii="Arial" w:hAnsi="Arial" w:cs="Arial"/>
          <w:sz w:val="20"/>
          <w:szCs w:val="20"/>
        </w:rPr>
        <w:t>8 ust. 1.</w:t>
      </w:r>
    </w:p>
    <w:p w14:paraId="6717074C" w14:textId="77777777" w:rsidR="00445572" w:rsidRDefault="00445572" w:rsidP="00445572">
      <w:pPr>
        <w:pStyle w:val="Akapitzlist"/>
        <w:tabs>
          <w:tab w:val="left" w:pos="709"/>
        </w:tabs>
        <w:suppressAutoHyphens/>
        <w:spacing w:after="0"/>
        <w:ind w:left="567" w:hanging="283"/>
        <w:jc w:val="both"/>
        <w:rPr>
          <w:rFonts w:ascii="Arial" w:hAnsi="Arial" w:cs="Arial"/>
          <w:sz w:val="20"/>
          <w:szCs w:val="20"/>
        </w:rPr>
      </w:pPr>
      <w:r>
        <w:rPr>
          <w:rFonts w:ascii="Arial" w:hAnsi="Arial" w:cs="Arial"/>
          <w:sz w:val="20"/>
          <w:szCs w:val="20"/>
        </w:rPr>
        <w:t xml:space="preserve">d). w razie niewykonania obowiązków, o których mowa w § 12 w wysokości 500,00 zł (pięćset złotych) za każdy miesiąc niewykazania zatrudnienia na podstawie umowy o pracę. Kara zostanie naliczona za każdego pracownika oddzielnie (wskazanego w Wykazie osób) </w:t>
      </w:r>
    </w:p>
    <w:p w14:paraId="797FEEF5" w14:textId="77777777" w:rsidR="00445572" w:rsidRDefault="00445572" w:rsidP="00445572">
      <w:pPr>
        <w:pStyle w:val="Akapitzlist"/>
        <w:tabs>
          <w:tab w:val="left" w:pos="709"/>
        </w:tabs>
        <w:suppressAutoHyphens/>
        <w:spacing w:after="0"/>
        <w:ind w:left="567" w:hanging="283"/>
        <w:jc w:val="both"/>
        <w:rPr>
          <w:rStyle w:val="markedcontent"/>
        </w:rPr>
      </w:pPr>
      <w:r>
        <w:rPr>
          <w:rFonts w:ascii="Arial" w:hAnsi="Arial" w:cs="Arial"/>
          <w:sz w:val="20"/>
          <w:szCs w:val="20"/>
        </w:rPr>
        <w:t xml:space="preserve">e). z </w:t>
      </w:r>
      <w:r>
        <w:rPr>
          <w:rStyle w:val="markedcontent"/>
          <w:rFonts w:ascii="Arial" w:hAnsi="Arial" w:cs="Arial"/>
          <w:sz w:val="20"/>
          <w:szCs w:val="20"/>
        </w:rPr>
        <w:t xml:space="preserve">tytułu braku zapłaty lub nieterminowej zapłaty wynagrodzenia należnego podwykonawcom                     z tytułu zmiany wysokości wynagrodzenia, o której mowa w art. 439 ust. 5, w wysokości </w:t>
      </w:r>
      <w:r>
        <w:rPr>
          <w:rFonts w:ascii="Arial" w:hAnsi="Arial" w:cs="Arial"/>
          <w:sz w:val="20"/>
          <w:szCs w:val="20"/>
        </w:rPr>
        <w:t>500,00 zł (pięćset złotych) za każdy stwierdzony przypadek.</w:t>
      </w:r>
    </w:p>
    <w:p w14:paraId="3BFF32FA" w14:textId="77777777" w:rsidR="00445572" w:rsidRDefault="00445572" w:rsidP="00E85D6F">
      <w:pPr>
        <w:numPr>
          <w:ilvl w:val="0"/>
          <w:numId w:val="74"/>
        </w:numPr>
        <w:suppressAutoHyphens/>
        <w:ind w:left="284" w:hanging="284"/>
        <w:jc w:val="both"/>
      </w:pPr>
      <w:r>
        <w:rPr>
          <w:rFonts w:ascii="Arial" w:hAnsi="Arial" w:cs="Arial"/>
        </w:rPr>
        <w:t>Zamawiający zastrzega sobie prawo potrącenia naliczonych kar umownych z należności przysługującej Wykonawcy.</w:t>
      </w:r>
    </w:p>
    <w:p w14:paraId="485371F8" w14:textId="3090B2C9" w:rsidR="00445572" w:rsidRDefault="00445572" w:rsidP="00E85D6F">
      <w:pPr>
        <w:numPr>
          <w:ilvl w:val="0"/>
          <w:numId w:val="74"/>
        </w:numPr>
        <w:suppressAutoHyphens/>
        <w:ind w:left="284" w:hanging="284"/>
        <w:jc w:val="both"/>
        <w:rPr>
          <w:rFonts w:ascii="Arial" w:hAnsi="Arial" w:cs="Arial"/>
          <w:color w:val="000000"/>
        </w:rPr>
      </w:pPr>
      <w:r>
        <w:rPr>
          <w:rFonts w:ascii="Arial" w:hAnsi="Arial" w:cs="Arial"/>
          <w:color w:val="000000"/>
        </w:rPr>
        <w:t xml:space="preserve">Zamawiający ma prawo odstąpić od umowy i naliczyć karę umowną, o której mowa w ust. 1 lit .c, </w:t>
      </w:r>
      <w:r>
        <w:rPr>
          <w:rFonts w:ascii="Arial" w:hAnsi="Arial" w:cs="Arial"/>
          <w:color w:val="000000"/>
        </w:rPr>
        <w:br/>
        <w:t>w przypadku, gdy:</w:t>
      </w:r>
    </w:p>
    <w:p w14:paraId="44480611" w14:textId="77777777" w:rsidR="00445572" w:rsidRDefault="00445572" w:rsidP="00E85D6F">
      <w:pPr>
        <w:pStyle w:val="Akapitzlist"/>
        <w:numPr>
          <w:ilvl w:val="0"/>
          <w:numId w:val="75"/>
        </w:numPr>
        <w:suppressAutoHyphens/>
        <w:spacing w:after="0"/>
        <w:contextualSpacing/>
        <w:jc w:val="both"/>
        <w:rPr>
          <w:rFonts w:ascii="Arial" w:hAnsi="Arial" w:cs="Arial"/>
          <w:color w:val="000000"/>
          <w:sz w:val="20"/>
          <w:szCs w:val="20"/>
        </w:rPr>
      </w:pPr>
      <w:r>
        <w:rPr>
          <w:rFonts w:ascii="Arial" w:hAnsi="Arial" w:cs="Arial"/>
          <w:color w:val="000000"/>
          <w:sz w:val="20"/>
          <w:szCs w:val="20"/>
        </w:rPr>
        <w:t xml:space="preserve">Wykonawca dwukrotnie naruszył obowiązki, o których mowa w </w:t>
      </w:r>
      <w:r>
        <w:rPr>
          <w:rFonts w:ascii="Arial" w:hAnsi="Arial" w:cs="Arial"/>
          <w:sz w:val="20"/>
          <w:szCs w:val="20"/>
        </w:rPr>
        <w:t>§ 1 lub § 7,</w:t>
      </w:r>
    </w:p>
    <w:p w14:paraId="1A1DA540" w14:textId="77777777" w:rsidR="00445572" w:rsidRDefault="00445572" w:rsidP="00E85D6F">
      <w:pPr>
        <w:pStyle w:val="Akapitzlist"/>
        <w:numPr>
          <w:ilvl w:val="0"/>
          <w:numId w:val="75"/>
        </w:numPr>
        <w:suppressAutoHyphens/>
        <w:spacing w:after="0"/>
        <w:contextualSpacing/>
        <w:jc w:val="both"/>
        <w:rPr>
          <w:rFonts w:ascii="Arial" w:hAnsi="Arial" w:cs="Arial"/>
          <w:sz w:val="20"/>
          <w:szCs w:val="20"/>
        </w:rPr>
      </w:pPr>
      <w:r>
        <w:rPr>
          <w:rFonts w:ascii="Arial" w:hAnsi="Arial" w:cs="Arial"/>
          <w:color w:val="000000"/>
          <w:sz w:val="20"/>
          <w:szCs w:val="20"/>
        </w:rPr>
        <w:t>Wykonawca dwukrotnie wykonał usługę bądź wymienił części zamienne, podzespoły oraz materiały eksploatacyjne, niezgodnie z umową lub złożoną ofertą,</w:t>
      </w:r>
    </w:p>
    <w:p w14:paraId="7E595160" w14:textId="77777777" w:rsidR="00445572" w:rsidRDefault="00445572" w:rsidP="00E85D6F">
      <w:pPr>
        <w:numPr>
          <w:ilvl w:val="0"/>
          <w:numId w:val="74"/>
        </w:numPr>
        <w:shd w:val="clear" w:color="auto" w:fill="FFFFFF"/>
        <w:tabs>
          <w:tab w:val="left" w:pos="1515"/>
          <w:tab w:val="left" w:leader="dot" w:pos="2122"/>
          <w:tab w:val="left" w:leader="dot" w:pos="2539"/>
        </w:tabs>
        <w:suppressAutoHyphens/>
        <w:ind w:left="284" w:hanging="284"/>
        <w:jc w:val="both"/>
        <w:rPr>
          <w:rFonts w:ascii="Arial" w:hAnsi="Arial" w:cs="Arial"/>
        </w:rPr>
      </w:pPr>
      <w:r>
        <w:rPr>
          <w:rFonts w:ascii="Arial" w:hAnsi="Arial" w:cs="Arial"/>
        </w:rPr>
        <w:t xml:space="preserve">Zamawiający może obciążyć Wykonawcę karami umownymi, o których mowa w ust. 1 niezależnie od tego, czy w skutek niewykonania lub nienależytego wykonania umowy przez Wykonawcę poniósł jakąkolwiek szkodę z zastrzeżeniem ust. 5. </w:t>
      </w:r>
    </w:p>
    <w:p w14:paraId="4393DADE" w14:textId="77777777" w:rsidR="00445572" w:rsidRDefault="00445572" w:rsidP="00E85D6F">
      <w:pPr>
        <w:numPr>
          <w:ilvl w:val="0"/>
          <w:numId w:val="74"/>
        </w:numPr>
        <w:suppressAutoHyphens/>
        <w:ind w:left="284" w:hanging="284"/>
        <w:jc w:val="both"/>
        <w:rPr>
          <w:rFonts w:ascii="Arial" w:hAnsi="Arial" w:cs="Arial"/>
        </w:rPr>
      </w:pPr>
      <w:r>
        <w:rPr>
          <w:rFonts w:ascii="Arial" w:hAnsi="Arial" w:cs="Arial"/>
        </w:rPr>
        <w:t>Zamawiający zastrzega sobie prawo dochodzenia na zasadach ogólnych odszkodowania przenoszącego wysokość kar umownych.</w:t>
      </w:r>
    </w:p>
    <w:p w14:paraId="1A404E64" w14:textId="77777777" w:rsidR="00445572" w:rsidRDefault="00445572" w:rsidP="00E85D6F">
      <w:pPr>
        <w:numPr>
          <w:ilvl w:val="0"/>
          <w:numId w:val="74"/>
        </w:numPr>
        <w:autoSpaceDE w:val="0"/>
        <w:autoSpaceDN w:val="0"/>
        <w:adjustRightInd w:val="0"/>
        <w:jc w:val="both"/>
        <w:rPr>
          <w:rFonts w:ascii="Arial" w:hAnsi="Arial" w:cs="Arial"/>
        </w:rPr>
      </w:pPr>
      <w:r>
        <w:rPr>
          <w:rFonts w:ascii="Arial" w:hAnsi="Arial" w:cs="Arial"/>
        </w:rPr>
        <w:t>Łączna maksymalna wartość kar umownych, które Zamawiający może nałożyć na Wykonawcę nie może przekroczyć 40 % wartości brutto umowy, o której mowa w § 8 ust 1</w:t>
      </w:r>
    </w:p>
    <w:p w14:paraId="300C20B4" w14:textId="77777777" w:rsidR="00445572" w:rsidRDefault="00445572" w:rsidP="00445572">
      <w:pPr>
        <w:jc w:val="center"/>
        <w:rPr>
          <w:rFonts w:ascii="Arial" w:hAnsi="Arial" w:cs="Arial"/>
          <w:b/>
        </w:rPr>
      </w:pPr>
    </w:p>
    <w:p w14:paraId="5C4F7314" w14:textId="77777777" w:rsidR="00445572" w:rsidRDefault="00445572" w:rsidP="00445572">
      <w:pPr>
        <w:jc w:val="center"/>
        <w:rPr>
          <w:rFonts w:ascii="Arial" w:hAnsi="Arial" w:cs="Arial"/>
          <w:b/>
        </w:rPr>
      </w:pPr>
      <w:r>
        <w:rPr>
          <w:rFonts w:ascii="Arial" w:hAnsi="Arial" w:cs="Arial"/>
          <w:b/>
        </w:rPr>
        <w:t>§ 10</w:t>
      </w:r>
    </w:p>
    <w:p w14:paraId="6EFEB05D" w14:textId="77777777" w:rsidR="00445572" w:rsidRDefault="00445572" w:rsidP="00E85D6F">
      <w:pPr>
        <w:pStyle w:val="Akapitzlist"/>
        <w:numPr>
          <w:ilvl w:val="0"/>
          <w:numId w:val="76"/>
        </w:numPr>
        <w:spacing w:after="0" w:line="240" w:lineRule="auto"/>
        <w:ind w:left="284" w:hanging="284"/>
        <w:contextualSpacing/>
        <w:jc w:val="both"/>
        <w:rPr>
          <w:rFonts w:ascii="Arial" w:hAnsi="Arial" w:cs="Arial"/>
          <w:sz w:val="20"/>
          <w:szCs w:val="20"/>
        </w:rPr>
      </w:pPr>
      <w:r>
        <w:rPr>
          <w:rFonts w:ascii="Arial" w:hAnsi="Arial" w:cs="Arial"/>
          <w:sz w:val="20"/>
          <w:szCs w:val="20"/>
          <w:shd w:val="clear" w:color="auto" w:fill="FFFFFF"/>
        </w:rPr>
        <w:t xml:space="preserve">W razie zaistnienia istotnej zmiany okoliczności powodującej, że wykonanie umowy nie leży </w:t>
      </w:r>
      <w:r>
        <w:rPr>
          <w:rFonts w:ascii="Arial" w:hAnsi="Arial" w:cs="Arial"/>
          <w:sz w:val="20"/>
          <w:szCs w:val="20"/>
          <w:shd w:val="clear" w:color="auto" w:fill="FFFFFF"/>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Arial" w:hAnsi="Arial" w:cs="Arial"/>
          <w:color w:val="575757"/>
          <w:sz w:val="20"/>
          <w:szCs w:val="20"/>
          <w:shd w:val="clear" w:color="auto" w:fill="FFFFFF"/>
        </w:rPr>
        <w:t>.</w:t>
      </w:r>
    </w:p>
    <w:p w14:paraId="3BC0C16B" w14:textId="77777777" w:rsidR="00445572" w:rsidRDefault="00445572" w:rsidP="00E85D6F">
      <w:pPr>
        <w:pStyle w:val="Akapitzlist"/>
        <w:numPr>
          <w:ilvl w:val="0"/>
          <w:numId w:val="76"/>
        </w:numPr>
        <w:spacing w:after="0" w:line="240" w:lineRule="auto"/>
        <w:ind w:left="284" w:hanging="284"/>
        <w:contextualSpacing/>
        <w:jc w:val="both"/>
        <w:rPr>
          <w:rFonts w:ascii="Arial" w:hAnsi="Arial" w:cs="Arial"/>
          <w:sz w:val="20"/>
          <w:szCs w:val="20"/>
        </w:rPr>
      </w:pPr>
      <w:r>
        <w:rPr>
          <w:rFonts w:ascii="Arial" w:hAnsi="Arial" w:cs="Arial"/>
          <w:sz w:val="20"/>
          <w:szCs w:val="20"/>
        </w:rPr>
        <w:lastRenderedPageBreak/>
        <w:t>W przypadku postawienia Wykonawcy w stan likwidacji lub zajęcia jego majątku, Zamawiający ma prawo odstąpić od umowy.</w:t>
      </w:r>
    </w:p>
    <w:p w14:paraId="6CC8F36B" w14:textId="77777777" w:rsidR="00445572" w:rsidRDefault="00445572" w:rsidP="00E85D6F">
      <w:pPr>
        <w:pStyle w:val="Akapitzlist"/>
        <w:numPr>
          <w:ilvl w:val="0"/>
          <w:numId w:val="76"/>
        </w:numPr>
        <w:spacing w:after="0" w:line="240" w:lineRule="auto"/>
        <w:ind w:left="284" w:hanging="284"/>
        <w:contextualSpacing/>
        <w:jc w:val="both"/>
        <w:rPr>
          <w:rFonts w:ascii="Arial" w:hAnsi="Arial" w:cs="Arial"/>
          <w:sz w:val="20"/>
          <w:szCs w:val="20"/>
        </w:rPr>
      </w:pPr>
      <w:r>
        <w:rPr>
          <w:rFonts w:ascii="Arial" w:hAnsi="Arial" w:cs="Arial"/>
          <w:sz w:val="20"/>
          <w:szCs w:val="20"/>
        </w:rPr>
        <w:t xml:space="preserve">Przyjmuje się, że odstąpienie przez Zamawiającego od umowy z powodu rozwiązania konsorcjum </w:t>
      </w:r>
      <w:r>
        <w:rPr>
          <w:rFonts w:ascii="Arial" w:hAnsi="Arial" w:cs="Arial"/>
          <w:sz w:val="20"/>
          <w:szCs w:val="20"/>
        </w:rPr>
        <w:br/>
        <w:t>z woli jego uczestników, stanowi podstawę do naliczenia kary umownej określonej w § 9 ust.1 lit. c.</w:t>
      </w:r>
    </w:p>
    <w:p w14:paraId="742F4FFF" w14:textId="77777777" w:rsidR="00445572" w:rsidRDefault="00445572" w:rsidP="00E85D6F">
      <w:pPr>
        <w:pStyle w:val="Akapitzlist"/>
        <w:numPr>
          <w:ilvl w:val="0"/>
          <w:numId w:val="76"/>
        </w:numPr>
        <w:spacing w:after="0" w:line="240" w:lineRule="auto"/>
        <w:ind w:left="284" w:hanging="284"/>
        <w:contextualSpacing/>
        <w:jc w:val="both"/>
        <w:rPr>
          <w:rFonts w:ascii="Arial" w:hAnsi="Arial" w:cs="Arial"/>
          <w:sz w:val="20"/>
          <w:szCs w:val="20"/>
        </w:rPr>
      </w:pPr>
      <w:r>
        <w:rPr>
          <w:rFonts w:ascii="Arial" w:hAnsi="Arial" w:cs="Arial"/>
          <w:sz w:val="20"/>
          <w:szCs w:val="20"/>
        </w:rPr>
        <w:t xml:space="preserve">Zamawiający ma prawo odstąpić od umowy w terminie 6 miesięcy od dnia jej zawarcia.  W takiej sytuacji Wykonawca może żądać wynagrodzenia należnego z tytułu prawidłowego wykonania części umowy. Wykonawcy nie służą w takim razie roszczenia z tytułu niewyczerpania wartości umowy, </w:t>
      </w:r>
      <w:r>
        <w:rPr>
          <w:rFonts w:ascii="Arial" w:hAnsi="Arial" w:cs="Arial"/>
          <w:sz w:val="20"/>
          <w:szCs w:val="20"/>
        </w:rPr>
        <w:br/>
        <w:t>o której mowa w § 8</w:t>
      </w:r>
      <w:r>
        <w:rPr>
          <w:rFonts w:ascii="Arial" w:hAnsi="Arial" w:cs="Arial"/>
          <w:color w:val="FF0000"/>
          <w:sz w:val="20"/>
          <w:szCs w:val="20"/>
        </w:rPr>
        <w:t xml:space="preserve"> </w:t>
      </w:r>
      <w:r>
        <w:rPr>
          <w:rFonts w:ascii="Arial" w:hAnsi="Arial" w:cs="Arial"/>
          <w:sz w:val="20"/>
          <w:szCs w:val="20"/>
        </w:rPr>
        <w:t>ust. 1.</w:t>
      </w:r>
    </w:p>
    <w:p w14:paraId="561CDADA" w14:textId="77777777" w:rsidR="00445572" w:rsidRDefault="00445572" w:rsidP="00445572">
      <w:pPr>
        <w:jc w:val="center"/>
        <w:rPr>
          <w:rFonts w:ascii="Arial" w:hAnsi="Arial" w:cs="Arial"/>
          <w:b/>
          <w:bCs/>
        </w:rPr>
      </w:pPr>
    </w:p>
    <w:p w14:paraId="2C04C8B8" w14:textId="77777777" w:rsidR="00445572" w:rsidRDefault="00445572" w:rsidP="00445572">
      <w:pPr>
        <w:spacing w:line="276" w:lineRule="auto"/>
        <w:jc w:val="center"/>
        <w:rPr>
          <w:rFonts w:ascii="Arial" w:hAnsi="Arial" w:cs="Arial"/>
          <w:b/>
          <w:snapToGrid w:val="0"/>
        </w:rPr>
      </w:pPr>
      <w:r>
        <w:rPr>
          <w:rFonts w:ascii="Arial" w:hAnsi="Arial" w:cs="Arial"/>
          <w:b/>
          <w:snapToGrid w:val="0"/>
        </w:rPr>
        <w:t>§ 11</w:t>
      </w:r>
    </w:p>
    <w:p w14:paraId="3F1D9B9E" w14:textId="77777777" w:rsidR="001369BA" w:rsidRPr="00C34E67" w:rsidRDefault="00445572" w:rsidP="00C34E67">
      <w:pPr>
        <w:pStyle w:val="Akapitzlist"/>
        <w:numPr>
          <w:ilvl w:val="0"/>
          <w:numId w:val="82"/>
        </w:numPr>
        <w:spacing w:after="0"/>
        <w:ind w:left="284" w:hanging="142"/>
        <w:jc w:val="both"/>
        <w:rPr>
          <w:rFonts w:ascii="Arial" w:hAnsi="Arial" w:cs="Arial"/>
          <w:snapToGrid w:val="0"/>
          <w:sz w:val="20"/>
          <w:szCs w:val="20"/>
        </w:rPr>
      </w:pPr>
      <w:r w:rsidRPr="00C34E67">
        <w:rPr>
          <w:rFonts w:ascii="Arial" w:hAnsi="Arial" w:cs="Arial"/>
          <w:snapToGrid w:val="0"/>
          <w:sz w:val="20"/>
          <w:szCs w:val="20"/>
        </w:rPr>
        <w:t xml:space="preserve">Ceny jednostkowe przedmiotu umowy, mogą ulegać zmianom, </w:t>
      </w:r>
      <w:proofErr w:type="spellStart"/>
      <w:r w:rsidRPr="00C34E67">
        <w:rPr>
          <w:rFonts w:ascii="Arial" w:hAnsi="Arial" w:cs="Arial"/>
          <w:snapToGrid w:val="0"/>
          <w:sz w:val="20"/>
          <w:szCs w:val="20"/>
        </w:rPr>
        <w:t>t.j</w:t>
      </w:r>
      <w:proofErr w:type="spellEnd"/>
      <w:r w:rsidRPr="00C34E67">
        <w:rPr>
          <w:rFonts w:ascii="Arial" w:hAnsi="Arial" w:cs="Arial"/>
          <w:snapToGrid w:val="0"/>
          <w:sz w:val="20"/>
          <w:szCs w:val="20"/>
        </w:rPr>
        <w:t xml:space="preserve">. podwyższeniu lub obniżeniu, </w:t>
      </w:r>
      <w:r w:rsidRPr="00C34E67">
        <w:rPr>
          <w:rFonts w:ascii="Arial" w:hAnsi="Arial" w:cs="Arial"/>
          <w:snapToGrid w:val="0"/>
          <w:sz w:val="20"/>
          <w:szCs w:val="20"/>
        </w:rPr>
        <w:br/>
        <w:t xml:space="preserve">w zakresie zamówienia pozostałego do wykonania, w wypadku zaistnienia po dniu podpisania umowy zmiany cen materiałów lub kosztów związanych z realizacją zamówienia, przy czym warunkiem powstania uprawnienia do żądania zmiany cen jednostkowych/wynagrodzenia jest zmiana cen materiałów lub kosztów na poziomie co najmniej 10% w stosunku do cen materiałów lub kosztów przyjętych w ofercie Wykonawcy, a następnie cen materiałów lub kosztów zmienionych zgodnie </w:t>
      </w:r>
      <w:r w:rsidRPr="00C34E67">
        <w:rPr>
          <w:rFonts w:ascii="Arial" w:hAnsi="Arial" w:cs="Arial"/>
          <w:snapToGrid w:val="0"/>
          <w:sz w:val="20"/>
          <w:szCs w:val="20"/>
        </w:rPr>
        <w:br/>
        <w:t>z treścią ust. 3.</w:t>
      </w:r>
    </w:p>
    <w:p w14:paraId="23201332" w14:textId="77777777" w:rsidR="001369BA" w:rsidRPr="00C34E67" w:rsidRDefault="00445572" w:rsidP="00C34E67">
      <w:pPr>
        <w:pStyle w:val="Akapitzlist"/>
        <w:numPr>
          <w:ilvl w:val="0"/>
          <w:numId w:val="82"/>
        </w:numPr>
        <w:spacing w:after="0"/>
        <w:ind w:left="284" w:hanging="142"/>
        <w:jc w:val="both"/>
        <w:rPr>
          <w:rFonts w:ascii="Arial" w:hAnsi="Arial" w:cs="Arial"/>
          <w:snapToGrid w:val="0"/>
          <w:sz w:val="20"/>
          <w:szCs w:val="20"/>
        </w:rPr>
      </w:pPr>
      <w:r w:rsidRPr="00C34E67">
        <w:rPr>
          <w:rFonts w:ascii="Arial" w:hAnsi="Arial" w:cs="Arial"/>
          <w:snapToGrid w:val="0"/>
          <w:sz w:val="20"/>
          <w:szCs w:val="20"/>
        </w:rPr>
        <w:t xml:space="preserve">Wprowadzenie zmian cen jednostkowych/wynagrodzenia w wyniku zmiany cen materiałów </w:t>
      </w:r>
      <w:r w:rsidRPr="00C34E67">
        <w:rPr>
          <w:rFonts w:ascii="Arial" w:hAnsi="Arial" w:cs="Arial"/>
          <w:snapToGrid w:val="0"/>
          <w:sz w:val="20"/>
          <w:szCs w:val="20"/>
        </w:rPr>
        <w:br/>
        <w:t xml:space="preserve">lub kosztów związanych z realizacją zamówienia wymaga uprzednio złożenia przez stronę pisemnego wniosku o dokonanie zmiany i informacji o wysokości wzrostu lub obniżenia cen materiałów lub kosztów wynikających z wprowadzenia zmian. W informacji zostaną zawarte następujące dane: wykazanie wartości poszczególnych cen materiałów lub kosztów przyjętych przy kalkulowaniu ceny ofertowej (cen jednostkowych/wynagrodzenia), wartość zmiany cen materiałów lub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cena jednostkowa/wynagrodzenie Wykonawcy w zakresie niezrealizowanej części przedmiotu zamówienia, pod rygorem uznania, że zmiany nie mają wpływu na ceny materiałów lub kosztów wykonania zamówienia przez Wykonawcę. Wraz z informacją strona obowiązana jest przestawić dokumenty dowodzące zasadności wnioskowanej zmiany, w szczególności faktury VAT (stanowiące podstawę kalkulowania cen jednostkowych w ofercie i podstawę kalkulowania cen dla zmian umowy). </w:t>
      </w:r>
    </w:p>
    <w:p w14:paraId="3FED67AC" w14:textId="77777777" w:rsidR="001369BA" w:rsidRPr="00C34E67" w:rsidRDefault="00445572" w:rsidP="00C34E67">
      <w:pPr>
        <w:pStyle w:val="Akapitzlist"/>
        <w:numPr>
          <w:ilvl w:val="0"/>
          <w:numId w:val="82"/>
        </w:numPr>
        <w:spacing w:after="0"/>
        <w:ind w:left="284" w:hanging="142"/>
        <w:jc w:val="both"/>
        <w:rPr>
          <w:rFonts w:ascii="Arial" w:hAnsi="Arial" w:cs="Arial"/>
          <w:snapToGrid w:val="0"/>
          <w:sz w:val="20"/>
          <w:szCs w:val="20"/>
        </w:rPr>
      </w:pPr>
      <w:r w:rsidRPr="00C34E67">
        <w:rPr>
          <w:rFonts w:ascii="Arial" w:hAnsi="Arial" w:cs="Arial"/>
          <w:snapToGrid w:val="0"/>
          <w:sz w:val="20"/>
          <w:szCs w:val="20"/>
        </w:rPr>
        <w:t xml:space="preserve">Strona złoży pisemny wniosek wskazany w ust.2 nie wcześniej niż 6 miesięcy od daty zawarcia umowy, ponadto zmiany, o których mowa powyżej nie mogą następować częściej, niż co (dalszych) </w:t>
      </w:r>
      <w:r w:rsidRPr="00C34E67">
        <w:rPr>
          <w:rFonts w:ascii="Arial" w:hAnsi="Arial" w:cs="Arial"/>
          <w:snapToGrid w:val="0"/>
          <w:sz w:val="20"/>
          <w:szCs w:val="20"/>
        </w:rPr>
        <w:br/>
        <w:t>6 miesięcy.</w:t>
      </w:r>
    </w:p>
    <w:p w14:paraId="39F97A10" w14:textId="77777777" w:rsidR="001369BA" w:rsidRPr="00C34E67" w:rsidRDefault="00445572" w:rsidP="00C34E67">
      <w:pPr>
        <w:pStyle w:val="Akapitzlist"/>
        <w:numPr>
          <w:ilvl w:val="0"/>
          <w:numId w:val="82"/>
        </w:numPr>
        <w:spacing w:after="0"/>
        <w:ind w:left="284" w:hanging="142"/>
        <w:jc w:val="both"/>
        <w:rPr>
          <w:rFonts w:ascii="Arial" w:hAnsi="Arial" w:cs="Arial"/>
          <w:snapToGrid w:val="0"/>
          <w:sz w:val="20"/>
          <w:szCs w:val="20"/>
        </w:rPr>
      </w:pPr>
      <w:r w:rsidRPr="00C34E67">
        <w:rPr>
          <w:rFonts w:ascii="Arial" w:hAnsi="Arial" w:cs="Arial"/>
          <w:snapToGrid w:val="0"/>
          <w:sz w:val="20"/>
          <w:szCs w:val="20"/>
        </w:rPr>
        <w:t>S</w:t>
      </w:r>
      <w:r w:rsidRPr="00C34E67">
        <w:rPr>
          <w:rFonts w:ascii="Arial" w:hAnsi="Arial" w:cs="Arial"/>
          <w:sz w:val="20"/>
          <w:szCs w:val="20"/>
        </w:rPr>
        <w:t xml:space="preserve">trony ponoszą zwiększony koszt wykonania zamówienia publicznego w uzgodnionych częściach, wysokość cen jednostkowych/wynagrodzenia będzie ustalona w drodze negocjacji. </w:t>
      </w:r>
      <w:r w:rsidRPr="00C34E67">
        <w:rPr>
          <w:rFonts w:ascii="Arial" w:hAnsi="Arial" w:cs="Arial"/>
          <w:snapToGrid w:val="0"/>
          <w:sz w:val="20"/>
          <w:szCs w:val="20"/>
        </w:rPr>
        <w:t xml:space="preserve">Zmiana cen jednostkowych/wynagrodzenia przez cały okres obowiązywania umowy nie może przekroczyć 50% cen ofertowych (jednostkowych). Zmiana cen jednostkowych nie może spowodować zmiany maksymalnej wartości wynagrodzenia umownego, o którym mowa w § 8 ust. 1 umowy, chyba </w:t>
      </w:r>
      <w:r w:rsidRPr="00C34E67">
        <w:rPr>
          <w:rFonts w:ascii="Arial" w:hAnsi="Arial" w:cs="Arial"/>
          <w:snapToGrid w:val="0"/>
          <w:sz w:val="20"/>
          <w:szCs w:val="20"/>
        </w:rPr>
        <w:br/>
        <w:t xml:space="preserve">że Zamawiający będzie dysponował środkami finansowymi. </w:t>
      </w:r>
    </w:p>
    <w:p w14:paraId="033CE759" w14:textId="77777777" w:rsidR="001369BA" w:rsidRPr="00C34E67" w:rsidRDefault="00445572" w:rsidP="00C34E67">
      <w:pPr>
        <w:pStyle w:val="Akapitzlist"/>
        <w:numPr>
          <w:ilvl w:val="0"/>
          <w:numId w:val="82"/>
        </w:numPr>
        <w:spacing w:after="0"/>
        <w:ind w:left="284" w:hanging="142"/>
        <w:jc w:val="both"/>
        <w:rPr>
          <w:rFonts w:ascii="Arial" w:hAnsi="Arial" w:cs="Arial"/>
          <w:snapToGrid w:val="0"/>
          <w:sz w:val="20"/>
          <w:szCs w:val="20"/>
        </w:rPr>
      </w:pPr>
      <w:r w:rsidRPr="00C34E67">
        <w:rPr>
          <w:rFonts w:ascii="Arial" w:hAnsi="Arial" w:cs="Arial"/>
          <w:snapToGrid w:val="0"/>
          <w:sz w:val="20"/>
          <w:szCs w:val="20"/>
        </w:rPr>
        <w:t xml:space="preserve">W przypadku zmiany wysokości cen jednostkowych/wynagrodzenia Wykonawcy w związku </w:t>
      </w:r>
      <w:r w:rsidRPr="00C34E67">
        <w:rPr>
          <w:rFonts w:ascii="Arial" w:hAnsi="Arial" w:cs="Arial"/>
          <w:snapToGrid w:val="0"/>
          <w:sz w:val="20"/>
          <w:szCs w:val="20"/>
        </w:rPr>
        <w:br/>
        <w:t xml:space="preserve">ze zmianą kosztów, Wykonawca zobowiązany jest dokonać odpowiedniej zmiany wynagrodzenia podwykonawców zgodnie z art. 439 ustawy. </w:t>
      </w:r>
    </w:p>
    <w:p w14:paraId="31AB6FF8" w14:textId="77777777" w:rsidR="001369BA" w:rsidRPr="00C34E67" w:rsidRDefault="00445572" w:rsidP="00C34E67">
      <w:pPr>
        <w:pStyle w:val="Akapitzlist"/>
        <w:numPr>
          <w:ilvl w:val="0"/>
          <w:numId w:val="82"/>
        </w:numPr>
        <w:spacing w:after="0"/>
        <w:ind w:left="284" w:hanging="142"/>
        <w:jc w:val="both"/>
        <w:rPr>
          <w:rFonts w:ascii="Arial" w:hAnsi="Arial" w:cs="Arial"/>
          <w:snapToGrid w:val="0"/>
          <w:sz w:val="20"/>
          <w:szCs w:val="20"/>
        </w:rPr>
      </w:pPr>
      <w:r w:rsidRPr="00C34E67">
        <w:rPr>
          <w:rFonts w:ascii="Arial" w:eastAsia="Lucida Sans Unicode" w:hAnsi="Arial" w:cs="Arial"/>
          <w:kern w:val="2"/>
          <w:sz w:val="20"/>
          <w:szCs w:val="20"/>
          <w:lang w:eastAsia="ar-SA"/>
        </w:rPr>
        <w:t xml:space="preserve">W uzasadnionych przypadkach Zamawiający dopuszcza </w:t>
      </w:r>
      <w:r w:rsidRPr="00C34E67">
        <w:rPr>
          <w:rFonts w:ascii="Arial" w:eastAsia="Lucida Sans Unicode" w:hAnsi="Arial" w:cs="Arial"/>
          <w:color w:val="000000"/>
          <w:kern w:val="2"/>
          <w:sz w:val="20"/>
          <w:szCs w:val="20"/>
          <w:lang w:eastAsia="ar-SA"/>
        </w:rPr>
        <w:t>zmianę nazwy, oznaczenia</w:t>
      </w:r>
      <w:r w:rsidRPr="00C34E67">
        <w:rPr>
          <w:rFonts w:ascii="Arial" w:eastAsia="Lucida Sans Unicode" w:hAnsi="Arial" w:cs="Arial"/>
          <w:color w:val="000000"/>
          <w:kern w:val="2"/>
          <w:sz w:val="20"/>
          <w:szCs w:val="20"/>
          <w:lang w:eastAsia="ar-SA"/>
        </w:rPr>
        <w:br/>
        <w:t xml:space="preserve">wymienianych części przy zachowaniu tożsamości przedmiotu zamówienia i jego jakości, </w:t>
      </w:r>
      <w:r w:rsidRPr="00C34E67">
        <w:rPr>
          <w:rFonts w:ascii="Arial" w:eastAsia="Lucida Sans Unicode" w:hAnsi="Arial" w:cs="Arial"/>
          <w:color w:val="000000"/>
          <w:kern w:val="2"/>
          <w:sz w:val="20"/>
          <w:szCs w:val="20"/>
          <w:lang w:eastAsia="ar-SA"/>
        </w:rPr>
        <w:br/>
        <w:t>w przypadku wycofania asortymentu z produkcji i zastąpienia go innym, o co najmniej tych samych parametrach co określone w Formularzu asortymentowo – cenowym, bez wzrostu jego ceny jednostkowej netto.</w:t>
      </w:r>
    </w:p>
    <w:p w14:paraId="3D0E55CE" w14:textId="77777777" w:rsidR="001369BA" w:rsidRPr="00C34E67" w:rsidRDefault="00445572" w:rsidP="00C34E67">
      <w:pPr>
        <w:pStyle w:val="Akapitzlist"/>
        <w:numPr>
          <w:ilvl w:val="0"/>
          <w:numId w:val="82"/>
        </w:numPr>
        <w:spacing w:after="0"/>
        <w:ind w:left="284" w:hanging="142"/>
        <w:jc w:val="both"/>
        <w:rPr>
          <w:rFonts w:ascii="Arial" w:hAnsi="Arial" w:cs="Arial"/>
          <w:snapToGrid w:val="0"/>
          <w:sz w:val="20"/>
          <w:szCs w:val="20"/>
        </w:rPr>
      </w:pPr>
      <w:r w:rsidRPr="00C34E67">
        <w:rPr>
          <w:rFonts w:ascii="Arial" w:eastAsia="Lucida Sans Unicode" w:hAnsi="Arial" w:cs="Arial"/>
          <w:color w:val="000000"/>
          <w:kern w:val="2"/>
          <w:sz w:val="20"/>
          <w:szCs w:val="20"/>
          <w:lang w:eastAsia="ar-SA"/>
        </w:rPr>
        <w:t>Dopuszczalne jest wydłużenie czasu trwania umowy w sytuacji niewykorzystania przez</w:t>
      </w:r>
      <w:r w:rsidRPr="00C34E67">
        <w:rPr>
          <w:rFonts w:ascii="Arial" w:eastAsia="Lucida Sans Unicode" w:hAnsi="Arial" w:cs="Arial"/>
          <w:color w:val="000000"/>
          <w:kern w:val="2"/>
          <w:sz w:val="20"/>
          <w:szCs w:val="20"/>
          <w:lang w:eastAsia="ar-SA"/>
        </w:rPr>
        <w:br/>
        <w:t>Zamawiającego maksymalnej wartości umowy, o której mowa w § 8 ust. 1 do wyczerpania tej kwoty.</w:t>
      </w:r>
    </w:p>
    <w:p w14:paraId="6930644F" w14:textId="77777777" w:rsidR="001369BA" w:rsidRPr="00C34E67" w:rsidRDefault="00445572" w:rsidP="00C34E67">
      <w:pPr>
        <w:pStyle w:val="Akapitzlist"/>
        <w:numPr>
          <w:ilvl w:val="0"/>
          <w:numId w:val="82"/>
        </w:numPr>
        <w:spacing w:after="0"/>
        <w:ind w:left="284" w:hanging="142"/>
        <w:jc w:val="both"/>
        <w:rPr>
          <w:rFonts w:ascii="Arial" w:hAnsi="Arial" w:cs="Arial"/>
          <w:snapToGrid w:val="0"/>
          <w:sz w:val="20"/>
          <w:szCs w:val="20"/>
        </w:rPr>
      </w:pPr>
      <w:r w:rsidRPr="00C34E67">
        <w:rPr>
          <w:rFonts w:ascii="Arial" w:eastAsia="Lucida Sans Unicode" w:hAnsi="Arial" w:cs="Arial"/>
          <w:kern w:val="2"/>
          <w:sz w:val="20"/>
          <w:szCs w:val="20"/>
          <w:lang w:eastAsia="ar-SA"/>
        </w:rPr>
        <w:t>Wnioskodawcą zmian, może być Zamawiający lub Wykonawca poprzez</w:t>
      </w:r>
      <w:r w:rsidRPr="00C34E67">
        <w:rPr>
          <w:rFonts w:ascii="Arial" w:eastAsia="Lucida Sans Unicode" w:hAnsi="Arial" w:cs="Arial"/>
          <w:kern w:val="2"/>
          <w:sz w:val="20"/>
          <w:szCs w:val="20"/>
          <w:lang w:eastAsia="ar-SA"/>
        </w:rPr>
        <w:br/>
        <w:t>pisemne wystąpienie w okresie obowiązywania umowy.</w:t>
      </w:r>
    </w:p>
    <w:p w14:paraId="2FB26F96" w14:textId="77777777" w:rsidR="001369BA" w:rsidRPr="00C34E67" w:rsidRDefault="00445572" w:rsidP="00C34E67">
      <w:pPr>
        <w:pStyle w:val="Akapitzlist"/>
        <w:numPr>
          <w:ilvl w:val="0"/>
          <w:numId w:val="82"/>
        </w:numPr>
        <w:spacing w:after="0"/>
        <w:ind w:left="284" w:hanging="142"/>
        <w:jc w:val="both"/>
        <w:rPr>
          <w:rFonts w:ascii="Arial" w:hAnsi="Arial" w:cs="Arial"/>
          <w:snapToGrid w:val="0"/>
          <w:sz w:val="20"/>
          <w:szCs w:val="20"/>
        </w:rPr>
      </w:pPr>
      <w:r w:rsidRPr="00C34E67">
        <w:rPr>
          <w:rFonts w:ascii="Arial" w:eastAsia="Lucida Sans Unicode" w:hAnsi="Arial" w:cs="Arial"/>
          <w:kern w:val="2"/>
          <w:sz w:val="20"/>
          <w:szCs w:val="20"/>
          <w:lang w:eastAsia="ar-SA"/>
        </w:rPr>
        <w:t xml:space="preserve">Wszelkie zmiany umowy mogą zostać dokonane, pod rygorem nieważności, wyłącznie </w:t>
      </w:r>
      <w:r w:rsidRPr="00C34E67">
        <w:rPr>
          <w:rFonts w:ascii="Arial" w:eastAsia="Lucida Sans Unicode" w:hAnsi="Arial" w:cs="Arial"/>
          <w:kern w:val="2"/>
          <w:sz w:val="20"/>
          <w:szCs w:val="20"/>
          <w:lang w:eastAsia="ar-SA"/>
        </w:rPr>
        <w:br/>
        <w:t>w formie pisemnej -  aneksu do niniejszej umowy,  do którego załącznikiem będzie wniosek</w:t>
      </w:r>
      <w:r w:rsidR="001369BA" w:rsidRPr="00C34E67">
        <w:rPr>
          <w:rFonts w:ascii="Arial" w:eastAsia="Lucida Sans Unicode" w:hAnsi="Arial" w:cs="Arial"/>
          <w:kern w:val="2"/>
          <w:sz w:val="20"/>
          <w:szCs w:val="20"/>
          <w:lang w:eastAsia="ar-SA"/>
        </w:rPr>
        <w:t xml:space="preserve"> </w:t>
      </w:r>
      <w:r w:rsidRPr="00C34E67">
        <w:rPr>
          <w:rFonts w:ascii="Arial" w:eastAsia="Lucida Sans Unicode" w:hAnsi="Arial" w:cs="Arial"/>
          <w:kern w:val="2"/>
          <w:sz w:val="20"/>
          <w:szCs w:val="20"/>
          <w:lang w:eastAsia="ar-SA"/>
        </w:rPr>
        <w:t>zawierający uzasadnienie potrzeby dokonania takiej zmiany.</w:t>
      </w:r>
    </w:p>
    <w:p w14:paraId="60D25986" w14:textId="6A2F3288" w:rsidR="00445572" w:rsidRPr="00C34E67" w:rsidRDefault="00445572" w:rsidP="00C34E67">
      <w:pPr>
        <w:pStyle w:val="Akapitzlist"/>
        <w:numPr>
          <w:ilvl w:val="0"/>
          <w:numId w:val="82"/>
        </w:numPr>
        <w:spacing w:after="0"/>
        <w:ind w:left="284" w:hanging="142"/>
        <w:jc w:val="both"/>
        <w:rPr>
          <w:rFonts w:ascii="Arial" w:hAnsi="Arial" w:cs="Arial"/>
          <w:snapToGrid w:val="0"/>
          <w:sz w:val="20"/>
          <w:szCs w:val="20"/>
        </w:rPr>
      </w:pPr>
      <w:r w:rsidRPr="00C34E67">
        <w:rPr>
          <w:rFonts w:ascii="Arial" w:hAnsi="Arial" w:cs="Arial"/>
          <w:snapToGrid w:val="0"/>
          <w:sz w:val="20"/>
          <w:szCs w:val="20"/>
        </w:rPr>
        <w:lastRenderedPageBreak/>
        <w:t>Nie stanowi zmiany umowy i nie wymaga aneksu zmiana przez Zamawiającego ilości urządzeń                   w sytuacji wprowadzenia lub wycofania ich z eksploatacji.</w:t>
      </w:r>
    </w:p>
    <w:p w14:paraId="00C1647E" w14:textId="77777777" w:rsidR="00445572" w:rsidRDefault="00445572" w:rsidP="00445572">
      <w:pPr>
        <w:widowControl w:val="0"/>
        <w:suppressAutoHyphens/>
        <w:jc w:val="both"/>
        <w:rPr>
          <w:rFonts w:ascii="Arial" w:eastAsia="Lucida Sans Unicode" w:hAnsi="Arial" w:cs="Arial"/>
          <w:color w:val="000000"/>
          <w:kern w:val="2"/>
          <w:lang w:eastAsia="ar-SA"/>
        </w:rPr>
      </w:pPr>
    </w:p>
    <w:p w14:paraId="1638DE16" w14:textId="77777777" w:rsidR="00445572" w:rsidRDefault="00445572" w:rsidP="00445572">
      <w:pPr>
        <w:spacing w:line="276" w:lineRule="auto"/>
        <w:jc w:val="center"/>
        <w:rPr>
          <w:rFonts w:ascii="Arial" w:hAnsi="Arial" w:cs="Arial"/>
          <w:b/>
          <w:bCs/>
          <w:lang w:val="sq-AL"/>
        </w:rPr>
      </w:pPr>
      <w:r>
        <w:rPr>
          <w:rFonts w:ascii="Arial" w:hAnsi="Arial" w:cs="Arial"/>
          <w:b/>
          <w:bCs/>
          <w:lang w:val="sq-AL"/>
        </w:rPr>
        <w:t>§ 12</w:t>
      </w:r>
    </w:p>
    <w:p w14:paraId="1EACC132" w14:textId="77777777" w:rsidR="00445572" w:rsidRDefault="00445572" w:rsidP="00E85D6F">
      <w:pPr>
        <w:numPr>
          <w:ilvl w:val="0"/>
          <w:numId w:val="77"/>
        </w:numPr>
        <w:spacing w:line="276" w:lineRule="auto"/>
        <w:ind w:left="284" w:hanging="284"/>
        <w:jc w:val="both"/>
        <w:rPr>
          <w:rFonts w:ascii="Arial" w:hAnsi="Arial" w:cs="Arial"/>
        </w:rPr>
      </w:pPr>
      <w:r>
        <w:rPr>
          <w:rFonts w:ascii="Arial" w:hAnsi="Arial" w:cs="Arial"/>
        </w:rPr>
        <w:t xml:space="preserve">Wykonawca lub podwykonawca zobowiązuje się, iż w okresie realizacji umowy będzie zatrudniał wszystkie osoby wykonujące wszelkie czynności związane z realizacją zamówienia na podstawie umowy o pracę w rozumieniu przepisów ustawy z dnia 26.06.1974 r. – Kodeks pracy (Dz. U. z 2020 r., poz. 1320 z </w:t>
      </w:r>
      <w:proofErr w:type="spellStart"/>
      <w:r>
        <w:rPr>
          <w:rFonts w:ascii="Arial" w:hAnsi="Arial" w:cs="Arial"/>
        </w:rPr>
        <w:t>późn</w:t>
      </w:r>
      <w:proofErr w:type="spellEnd"/>
      <w:r>
        <w:rPr>
          <w:rFonts w:ascii="Arial" w:hAnsi="Arial" w:cs="Arial"/>
        </w:rPr>
        <w:t>. zm.). Powyższy wymóg nie dotyczy osób fizycznych prowadzących działalność gospodarczą w zakresie, w jakim będą wykonywać osobiście usługi na rzecz Zamawiającego.</w:t>
      </w:r>
    </w:p>
    <w:p w14:paraId="647C59EA" w14:textId="77777777" w:rsidR="00445572" w:rsidRDefault="00445572" w:rsidP="00E85D6F">
      <w:pPr>
        <w:numPr>
          <w:ilvl w:val="0"/>
          <w:numId w:val="77"/>
        </w:numPr>
        <w:spacing w:line="276" w:lineRule="auto"/>
        <w:ind w:left="284" w:hanging="284"/>
        <w:jc w:val="both"/>
        <w:rPr>
          <w:rFonts w:ascii="Arial" w:hAnsi="Arial" w:cs="Arial"/>
        </w:rPr>
      </w:pPr>
      <w:r>
        <w:rPr>
          <w:rFonts w:ascii="Arial" w:hAnsi="Arial" w:cs="Arial"/>
        </w:rPr>
        <w:t>W celu weryfikacji realizacji zatrudnienia Wykonawca/podwykonawca będzie zobowiązany w ciągu 5 dni od zawarcia umowy oraz na każdorazowe żądanie Zamawiającego nie później niż w terminie 5 dni roboczych, do przedłożenia wykazu wykonujących usługi objęte przedmiotem zamówienia, łącznie ze wskazaniem podstawy zatrudnienia celem wykazania okoliczności z ust 1. Wraz                            z wykazem należy złożyć oświadczenie potwierdzające fakt zatrudnienia wykazanych osób                           na podstawie umowy o pracę. Oświadczenie w formie pisemnej powinno zawierać w szczególności:</w:t>
      </w:r>
    </w:p>
    <w:p w14:paraId="119257CA" w14:textId="77777777" w:rsidR="00445572" w:rsidRDefault="00445572" w:rsidP="00E85D6F">
      <w:pPr>
        <w:numPr>
          <w:ilvl w:val="0"/>
          <w:numId w:val="64"/>
        </w:numPr>
        <w:spacing w:line="276" w:lineRule="auto"/>
        <w:ind w:left="851" w:hanging="284"/>
        <w:jc w:val="both"/>
        <w:rPr>
          <w:rFonts w:ascii="Arial" w:hAnsi="Arial" w:cs="Arial"/>
        </w:rPr>
      </w:pPr>
      <w:r>
        <w:rPr>
          <w:rFonts w:ascii="Arial" w:hAnsi="Arial" w:cs="Arial"/>
        </w:rPr>
        <w:t>dane podmiotu składającego oświadczenie,</w:t>
      </w:r>
    </w:p>
    <w:p w14:paraId="363EA039" w14:textId="77777777" w:rsidR="00445572" w:rsidRDefault="00445572" w:rsidP="00E85D6F">
      <w:pPr>
        <w:numPr>
          <w:ilvl w:val="0"/>
          <w:numId w:val="64"/>
        </w:numPr>
        <w:spacing w:line="276" w:lineRule="auto"/>
        <w:ind w:left="851" w:hanging="284"/>
        <w:jc w:val="both"/>
        <w:rPr>
          <w:rFonts w:ascii="Arial" w:hAnsi="Arial" w:cs="Arial"/>
        </w:rPr>
      </w:pPr>
      <w:r>
        <w:rPr>
          <w:rFonts w:ascii="Arial" w:hAnsi="Arial" w:cs="Arial"/>
        </w:rPr>
        <w:t>datę złożenia,</w:t>
      </w:r>
    </w:p>
    <w:p w14:paraId="1B957B42" w14:textId="77777777" w:rsidR="00445572" w:rsidRDefault="00445572" w:rsidP="00E85D6F">
      <w:pPr>
        <w:numPr>
          <w:ilvl w:val="0"/>
          <w:numId w:val="64"/>
        </w:numPr>
        <w:spacing w:line="276" w:lineRule="auto"/>
        <w:ind w:left="851" w:hanging="284"/>
        <w:jc w:val="both"/>
        <w:rPr>
          <w:rFonts w:ascii="Arial" w:hAnsi="Arial" w:cs="Arial"/>
        </w:rPr>
      </w:pPr>
      <w:r>
        <w:rPr>
          <w:rFonts w:ascii="Arial" w:hAnsi="Arial" w:cs="Arial"/>
        </w:rPr>
        <w:t>wskazanie liczby  i danych osobowych osób zatrudnionych,</w:t>
      </w:r>
    </w:p>
    <w:p w14:paraId="50A65091" w14:textId="77777777" w:rsidR="00445572" w:rsidRDefault="00445572" w:rsidP="00E85D6F">
      <w:pPr>
        <w:numPr>
          <w:ilvl w:val="0"/>
          <w:numId w:val="64"/>
        </w:numPr>
        <w:spacing w:line="276" w:lineRule="auto"/>
        <w:ind w:left="851" w:hanging="284"/>
        <w:jc w:val="both"/>
        <w:rPr>
          <w:rFonts w:ascii="Arial" w:hAnsi="Arial" w:cs="Arial"/>
        </w:rPr>
      </w:pPr>
      <w:r>
        <w:rPr>
          <w:rFonts w:ascii="Arial" w:hAnsi="Arial" w:cs="Arial"/>
        </w:rPr>
        <w:t>rodzaj i datę zawarcia umowy o pracę,</w:t>
      </w:r>
    </w:p>
    <w:p w14:paraId="176DB05B" w14:textId="77777777" w:rsidR="00445572" w:rsidRDefault="00445572" w:rsidP="00E85D6F">
      <w:pPr>
        <w:numPr>
          <w:ilvl w:val="0"/>
          <w:numId w:val="64"/>
        </w:numPr>
        <w:spacing w:line="276" w:lineRule="auto"/>
        <w:ind w:left="851" w:hanging="284"/>
        <w:jc w:val="both"/>
        <w:rPr>
          <w:rFonts w:ascii="Arial" w:hAnsi="Arial" w:cs="Arial"/>
        </w:rPr>
      </w:pPr>
      <w:r>
        <w:rPr>
          <w:rFonts w:ascii="Arial" w:hAnsi="Arial" w:cs="Arial"/>
        </w:rPr>
        <w:t>zakres obowiązków pracownika,</w:t>
      </w:r>
    </w:p>
    <w:p w14:paraId="66135931" w14:textId="77777777" w:rsidR="00445572" w:rsidRDefault="00445572" w:rsidP="00E85D6F">
      <w:pPr>
        <w:numPr>
          <w:ilvl w:val="0"/>
          <w:numId w:val="64"/>
        </w:numPr>
        <w:spacing w:line="276" w:lineRule="auto"/>
        <w:ind w:left="851" w:hanging="284"/>
        <w:jc w:val="both"/>
        <w:rPr>
          <w:rFonts w:ascii="Arial" w:hAnsi="Arial" w:cs="Arial"/>
        </w:rPr>
      </w:pPr>
      <w:r>
        <w:rPr>
          <w:rFonts w:ascii="Arial" w:hAnsi="Arial" w:cs="Arial"/>
        </w:rPr>
        <w:t>podpis osoby uprawnionej do złożenia oświadczenia w imieniu Wykonawcy/ podwykonawcy,</w:t>
      </w:r>
    </w:p>
    <w:p w14:paraId="0F51873E" w14:textId="77777777" w:rsidR="00445572" w:rsidRDefault="00445572" w:rsidP="00E85D6F">
      <w:pPr>
        <w:numPr>
          <w:ilvl w:val="0"/>
          <w:numId w:val="77"/>
        </w:numPr>
        <w:spacing w:line="276" w:lineRule="auto"/>
        <w:ind w:left="284" w:hanging="284"/>
        <w:jc w:val="both"/>
        <w:rPr>
          <w:rFonts w:ascii="Arial" w:hAnsi="Arial" w:cs="Arial"/>
        </w:rPr>
      </w:pPr>
      <w:r>
        <w:rPr>
          <w:rFonts w:ascii="Arial" w:hAnsi="Arial" w:cs="Arial"/>
        </w:rPr>
        <w:t xml:space="preserve">Zamawiający zastrzega sobie możliwość żądania potwierdzonych za zgodność </w:t>
      </w:r>
      <w:r>
        <w:rPr>
          <w:rFonts w:ascii="Arial" w:hAnsi="Arial" w:cs="Arial"/>
        </w:rPr>
        <w:br/>
        <w:t xml:space="preserve">z oryginałem przez Wykonawcę/podwykonawcę umów o pracę i dokumentów potwierdzających odprowadzenie składek na ubezpieczenie społeczne i zdrowotne pracowników realizujących zamówienie. </w:t>
      </w:r>
    </w:p>
    <w:p w14:paraId="45BE1237" w14:textId="77777777" w:rsidR="00445572" w:rsidRDefault="00445572" w:rsidP="00E85D6F">
      <w:pPr>
        <w:numPr>
          <w:ilvl w:val="0"/>
          <w:numId w:val="77"/>
        </w:numPr>
        <w:spacing w:line="276" w:lineRule="auto"/>
        <w:ind w:left="284" w:hanging="284"/>
        <w:jc w:val="both"/>
        <w:rPr>
          <w:rFonts w:ascii="Arial" w:hAnsi="Arial" w:cs="Arial"/>
        </w:rPr>
      </w:pPr>
      <w:r>
        <w:rPr>
          <w:rFonts w:ascii="Arial" w:hAnsi="Arial" w:cs="Arial"/>
        </w:rPr>
        <w:t xml:space="preserve">Wykonawca uprawniony jest do częściowej </w:t>
      </w:r>
      <w:proofErr w:type="spellStart"/>
      <w:r>
        <w:rPr>
          <w:rFonts w:ascii="Arial" w:hAnsi="Arial" w:cs="Arial"/>
        </w:rPr>
        <w:t>anonimizacji</w:t>
      </w:r>
      <w:proofErr w:type="spellEnd"/>
      <w:r>
        <w:rPr>
          <w:rFonts w:ascii="Arial" w:hAnsi="Arial" w:cs="Arial"/>
        </w:rPr>
        <w:t xml:space="preserve"> danych osobowych pracowników – oświadczenia /wykazy, o których mowa w ust 2 mogą w szczególności nie zawierać adresów, nr PESEL pracowników.. </w:t>
      </w:r>
    </w:p>
    <w:p w14:paraId="27CDA6C4" w14:textId="77777777" w:rsidR="00445572" w:rsidRDefault="00445572" w:rsidP="00E85D6F">
      <w:pPr>
        <w:numPr>
          <w:ilvl w:val="0"/>
          <w:numId w:val="77"/>
        </w:numPr>
        <w:spacing w:line="276" w:lineRule="auto"/>
        <w:ind w:left="284" w:hanging="284"/>
        <w:jc w:val="both"/>
        <w:rPr>
          <w:rFonts w:ascii="Arial" w:hAnsi="Arial" w:cs="Arial"/>
        </w:rPr>
      </w:pPr>
      <w:r>
        <w:rPr>
          <w:rFonts w:ascii="Arial" w:hAnsi="Arial" w:cs="Arial"/>
        </w:rPr>
        <w:t>O każdej zmianie osób wymienionych w wykazie osób, Wykonawca/podwykonawca zobowiązany jest niezwłocznie (najpóźniej w terminie 5 dni roboczych od powstania zmiany) poinformować Zamawiającego poprzez złożenie aktualnego wykazu osób. Zmiany w wykazie osób, nie wymagają zmiany umowy.</w:t>
      </w:r>
    </w:p>
    <w:p w14:paraId="17837E6E" w14:textId="77777777" w:rsidR="00445572" w:rsidRDefault="00445572" w:rsidP="00E85D6F">
      <w:pPr>
        <w:numPr>
          <w:ilvl w:val="0"/>
          <w:numId w:val="77"/>
        </w:numPr>
        <w:spacing w:line="276" w:lineRule="auto"/>
        <w:ind w:left="284" w:hanging="284"/>
        <w:jc w:val="both"/>
        <w:rPr>
          <w:rFonts w:ascii="Arial" w:hAnsi="Arial" w:cs="Arial"/>
        </w:rPr>
      </w:pPr>
      <w:r>
        <w:rPr>
          <w:rFonts w:ascii="Arial" w:hAnsi="Arial" w:cs="Arial"/>
        </w:rPr>
        <w:t xml:space="preserve">Nieprzedłożenie przez Wykonawcę/podwykonawcę wykazu osób wraz z oświadczeniami </w:t>
      </w:r>
      <w:r>
        <w:rPr>
          <w:rFonts w:ascii="Arial" w:hAnsi="Arial" w:cs="Arial"/>
        </w:rPr>
        <w:br/>
        <w:t xml:space="preserve">w terminie wskazanym przez Zamawiającego będzie traktowane, jako niewypełnienie obowiązku, </w:t>
      </w:r>
      <w:r>
        <w:rPr>
          <w:rFonts w:ascii="Arial" w:hAnsi="Arial" w:cs="Arial"/>
        </w:rPr>
        <w:br/>
        <w:t>o którym mowa w ust. 1.</w:t>
      </w:r>
    </w:p>
    <w:p w14:paraId="2A95F18B" w14:textId="77777777" w:rsidR="00445572" w:rsidRDefault="00445572" w:rsidP="00E85D6F">
      <w:pPr>
        <w:numPr>
          <w:ilvl w:val="0"/>
          <w:numId w:val="77"/>
        </w:numPr>
        <w:spacing w:line="276" w:lineRule="auto"/>
        <w:ind w:left="284" w:hanging="284"/>
        <w:jc w:val="both"/>
        <w:rPr>
          <w:rFonts w:ascii="Arial" w:hAnsi="Arial" w:cs="Arial"/>
        </w:rPr>
      </w:pPr>
      <w:r>
        <w:rPr>
          <w:rFonts w:ascii="Arial" w:hAnsi="Arial" w:cs="Arial"/>
        </w:rPr>
        <w:t>W przypadku niewypełnienia opisanych w niniejszym paragrafie obowiązków, Zamawiający naliczy kary umowne, o których mowa w § 9 ust. 1 pkt. d.</w:t>
      </w:r>
    </w:p>
    <w:p w14:paraId="55602215" w14:textId="77777777" w:rsidR="00445572" w:rsidRDefault="00445572" w:rsidP="00E85D6F">
      <w:pPr>
        <w:numPr>
          <w:ilvl w:val="0"/>
          <w:numId w:val="77"/>
        </w:numPr>
        <w:spacing w:line="276" w:lineRule="auto"/>
        <w:ind w:left="284" w:hanging="284"/>
        <w:jc w:val="both"/>
        <w:rPr>
          <w:rFonts w:ascii="Arial" w:hAnsi="Arial" w:cs="Arial"/>
        </w:rPr>
      </w:pPr>
      <w:r>
        <w:rPr>
          <w:rFonts w:ascii="Arial" w:hAnsi="Arial" w:cs="Arial"/>
        </w:rPr>
        <w:t xml:space="preserve">W przypadku uzasadnionych wątpliwości co do zatrudnienia na podstawie umowy o pracę osób wskazanych w wykazie osób, Zamawiający ma możliwość zwrócić się o przeprowadzenie kontroli przez Państwową Inspekcję Pracy. </w:t>
      </w:r>
    </w:p>
    <w:p w14:paraId="64086F7F" w14:textId="77777777" w:rsidR="00445572" w:rsidRDefault="00445572" w:rsidP="00E85D6F">
      <w:pPr>
        <w:numPr>
          <w:ilvl w:val="0"/>
          <w:numId w:val="77"/>
        </w:numPr>
        <w:spacing w:line="276" w:lineRule="auto"/>
        <w:ind w:left="284" w:hanging="284"/>
        <w:jc w:val="both"/>
        <w:rPr>
          <w:rFonts w:ascii="Arial" w:hAnsi="Arial" w:cs="Arial"/>
        </w:rPr>
      </w:pPr>
      <w:r>
        <w:rPr>
          <w:rFonts w:ascii="Arial" w:hAnsi="Arial" w:cs="Arial"/>
        </w:rPr>
        <w:t xml:space="preserve">Wykonawca zobowiązuje się poinformować osoby, których oświadczenia stanowią załącznik </w:t>
      </w:r>
      <w:r>
        <w:rPr>
          <w:rFonts w:ascii="Arial" w:hAnsi="Arial" w:cs="Arial"/>
        </w:rPr>
        <w:br/>
        <w:t xml:space="preserve">do wykazu o powierzeniu ich danych osobowych (imienia i nazwiska) Zamawiającemu </w:t>
      </w:r>
      <w:r>
        <w:rPr>
          <w:rFonts w:ascii="Arial" w:hAnsi="Arial" w:cs="Arial"/>
        </w:rPr>
        <w:br/>
        <w:t xml:space="preserve">i o przetworzeniu tych danych (w szczególności poprzez przechowywanie i utrwalanie) przez Zamawiającego w celu realizacji niniejszej umowy. </w:t>
      </w:r>
    </w:p>
    <w:p w14:paraId="32AA3C3F" w14:textId="77777777" w:rsidR="00445572" w:rsidRDefault="00445572" w:rsidP="00445572">
      <w:pPr>
        <w:shd w:val="clear" w:color="auto" w:fill="FFFFFF"/>
        <w:spacing w:line="276" w:lineRule="auto"/>
        <w:jc w:val="both"/>
        <w:rPr>
          <w:rFonts w:ascii="Arial" w:hAnsi="Arial" w:cs="Arial"/>
        </w:rPr>
      </w:pPr>
    </w:p>
    <w:p w14:paraId="47D5FFF3" w14:textId="77777777" w:rsidR="00445572" w:rsidRDefault="00445572" w:rsidP="00445572">
      <w:pPr>
        <w:shd w:val="clear" w:color="auto" w:fill="FFFFFF"/>
        <w:spacing w:line="276" w:lineRule="auto"/>
        <w:ind w:left="426" w:hanging="426"/>
        <w:jc w:val="center"/>
        <w:rPr>
          <w:rFonts w:ascii="Arial" w:hAnsi="Arial" w:cs="Arial"/>
          <w:b/>
          <w:bCs/>
          <w:spacing w:val="21"/>
          <w:lang w:val="sq-AL"/>
        </w:rPr>
      </w:pPr>
      <w:r>
        <w:rPr>
          <w:rFonts w:ascii="Arial" w:hAnsi="Arial" w:cs="Arial"/>
          <w:b/>
          <w:bCs/>
          <w:spacing w:val="21"/>
          <w:lang w:val="sq-AL"/>
        </w:rPr>
        <w:t>§ 13</w:t>
      </w:r>
    </w:p>
    <w:p w14:paraId="77C8D68E" w14:textId="77777777" w:rsidR="00445572" w:rsidRDefault="00445572" w:rsidP="00E85D6F">
      <w:pPr>
        <w:numPr>
          <w:ilvl w:val="0"/>
          <w:numId w:val="78"/>
        </w:numPr>
        <w:spacing w:line="276" w:lineRule="auto"/>
        <w:ind w:left="426" w:hanging="426"/>
        <w:jc w:val="both"/>
        <w:rPr>
          <w:rFonts w:ascii="Arial" w:hAnsi="Arial" w:cs="Arial"/>
          <w:lang w:val="sq-AL"/>
        </w:rPr>
      </w:pPr>
      <w:r>
        <w:rPr>
          <w:rFonts w:ascii="Arial" w:hAnsi="Arial" w:cs="Arial"/>
          <w:lang w:val="sq-AL"/>
        </w:rPr>
        <w:t>W razie powstania sporu na tle wykonywania niniejszej umowy strony są zobowiązane przede wszystkim do wyczerpania drogi postępowania polubownego.</w:t>
      </w:r>
    </w:p>
    <w:p w14:paraId="6EDBF826" w14:textId="77777777" w:rsidR="00445572" w:rsidRDefault="00445572" w:rsidP="00E85D6F">
      <w:pPr>
        <w:numPr>
          <w:ilvl w:val="0"/>
          <w:numId w:val="78"/>
        </w:numPr>
        <w:spacing w:line="276" w:lineRule="auto"/>
        <w:ind w:left="426" w:hanging="426"/>
        <w:jc w:val="both"/>
        <w:rPr>
          <w:rFonts w:ascii="Arial" w:hAnsi="Arial" w:cs="Arial"/>
          <w:lang w:val="sq-AL"/>
        </w:rPr>
      </w:pPr>
      <w:r>
        <w:rPr>
          <w:rFonts w:ascii="Arial" w:hAnsi="Arial" w:cs="Arial"/>
          <w:lang w:val="sq-AL"/>
        </w:rPr>
        <w:t xml:space="preserve">Wszczęcie postępowania polubownego następuje poprzez skierowanie konkretnego roszczenia </w:t>
      </w:r>
      <w:r>
        <w:rPr>
          <w:rFonts w:ascii="Arial" w:hAnsi="Arial" w:cs="Arial"/>
          <w:lang w:val="sq-AL"/>
        </w:rPr>
        <w:br/>
        <w:t>do drugiej strony.</w:t>
      </w:r>
    </w:p>
    <w:p w14:paraId="07CBBFAC" w14:textId="77777777" w:rsidR="00445572" w:rsidRDefault="00445572" w:rsidP="00E85D6F">
      <w:pPr>
        <w:numPr>
          <w:ilvl w:val="0"/>
          <w:numId w:val="78"/>
        </w:numPr>
        <w:spacing w:line="276" w:lineRule="auto"/>
        <w:ind w:left="426" w:hanging="426"/>
        <w:jc w:val="both"/>
        <w:rPr>
          <w:rFonts w:ascii="Arial" w:hAnsi="Arial" w:cs="Arial"/>
          <w:lang w:val="sq-AL"/>
        </w:rPr>
      </w:pPr>
      <w:r>
        <w:rPr>
          <w:rFonts w:ascii="Arial" w:hAnsi="Arial" w:cs="Arial"/>
          <w:spacing w:val="-5"/>
          <w:lang w:val="sq-AL"/>
        </w:rPr>
        <w:t>Strona ta ma obowiązek do pisemnego ustosunkowania się do zgłoszonego roszczenia w terminie 21 dni od daty zgłoszenia. Brak ustosunkowania się do żądania strony będzie oznaczał uznanie roszczenia za uzasadnione.</w:t>
      </w:r>
    </w:p>
    <w:p w14:paraId="2E84D252" w14:textId="77777777" w:rsidR="00445572" w:rsidRDefault="00445572" w:rsidP="00445572">
      <w:pPr>
        <w:shd w:val="clear" w:color="auto" w:fill="FFFFFF"/>
        <w:spacing w:line="276" w:lineRule="auto"/>
        <w:jc w:val="center"/>
        <w:rPr>
          <w:rFonts w:ascii="Arial" w:hAnsi="Arial" w:cs="Arial"/>
          <w:b/>
          <w:bCs/>
          <w:spacing w:val="21"/>
          <w:lang w:val="sq-AL"/>
        </w:rPr>
      </w:pPr>
      <w:r>
        <w:rPr>
          <w:rFonts w:ascii="Arial" w:hAnsi="Arial" w:cs="Arial"/>
          <w:b/>
          <w:bCs/>
          <w:spacing w:val="21"/>
          <w:lang w:val="sq-AL"/>
        </w:rPr>
        <w:t>§ 14</w:t>
      </w:r>
    </w:p>
    <w:p w14:paraId="38856D67" w14:textId="77777777" w:rsidR="00445572" w:rsidRDefault="00445572" w:rsidP="00445572">
      <w:pPr>
        <w:shd w:val="clear" w:color="auto" w:fill="FFFFFF"/>
        <w:spacing w:line="276" w:lineRule="auto"/>
        <w:jc w:val="both"/>
        <w:rPr>
          <w:rFonts w:ascii="Arial" w:hAnsi="Arial" w:cs="Arial"/>
          <w:spacing w:val="21"/>
          <w:lang w:val="sq-AL"/>
        </w:rPr>
      </w:pPr>
      <w:r>
        <w:rPr>
          <w:rFonts w:ascii="Arial" w:hAnsi="Arial" w:cs="Arial"/>
        </w:rPr>
        <w:t xml:space="preserve">Spory wynikłe na tle niniejszej umowy rozpatrywać będzie Sąd właściwy dla siedziby Zamawiającego, po bezskutecznym przeprowadzeniu postępowania polubownego o którym mowa w </w:t>
      </w:r>
      <w:r>
        <w:rPr>
          <w:rFonts w:ascii="Arial" w:hAnsi="Arial" w:cs="Arial"/>
          <w:bCs/>
          <w:spacing w:val="21"/>
          <w:lang w:val="sq-AL"/>
        </w:rPr>
        <w:t>§</w:t>
      </w:r>
      <w:r>
        <w:rPr>
          <w:rFonts w:ascii="Arial" w:hAnsi="Arial" w:cs="Arial"/>
          <w:spacing w:val="21"/>
          <w:lang w:val="sq-AL"/>
        </w:rPr>
        <w:t xml:space="preserve"> 13.</w:t>
      </w:r>
    </w:p>
    <w:p w14:paraId="71C2EB8C" w14:textId="77777777" w:rsidR="00445572" w:rsidRDefault="00445572" w:rsidP="00445572">
      <w:pPr>
        <w:spacing w:line="276" w:lineRule="auto"/>
        <w:jc w:val="center"/>
        <w:rPr>
          <w:rFonts w:ascii="Arial" w:hAnsi="Arial" w:cs="Arial"/>
          <w:b/>
          <w:spacing w:val="21"/>
          <w:lang w:val="sq-AL"/>
        </w:rPr>
      </w:pPr>
    </w:p>
    <w:p w14:paraId="5DD33F9C" w14:textId="77777777" w:rsidR="00445572" w:rsidRDefault="00445572" w:rsidP="00445572">
      <w:pPr>
        <w:spacing w:line="276" w:lineRule="auto"/>
        <w:jc w:val="center"/>
        <w:rPr>
          <w:rFonts w:ascii="Arial" w:hAnsi="Arial" w:cs="Arial"/>
          <w:b/>
          <w:spacing w:val="21"/>
          <w:lang w:val="sq-AL"/>
        </w:rPr>
      </w:pPr>
      <w:r>
        <w:rPr>
          <w:rFonts w:ascii="Arial" w:hAnsi="Arial" w:cs="Arial"/>
          <w:b/>
          <w:spacing w:val="21"/>
          <w:lang w:val="sq-AL"/>
        </w:rPr>
        <w:t>§ 15</w:t>
      </w:r>
    </w:p>
    <w:p w14:paraId="0C3C374A" w14:textId="77777777" w:rsidR="00445572" w:rsidRDefault="00445572" w:rsidP="00445572">
      <w:pPr>
        <w:shd w:val="clear" w:color="auto" w:fill="FFFFFF"/>
        <w:spacing w:line="276" w:lineRule="auto"/>
        <w:jc w:val="both"/>
        <w:rPr>
          <w:rFonts w:ascii="Arial" w:hAnsi="Arial" w:cs="Arial"/>
          <w:b/>
          <w:bCs/>
          <w:spacing w:val="21"/>
          <w:lang w:val="sq-AL"/>
        </w:rPr>
      </w:pPr>
      <w:r>
        <w:rPr>
          <w:rFonts w:ascii="Arial" w:hAnsi="Arial" w:cs="Arial"/>
        </w:rPr>
        <w:t>W sprawach nieuregulowanych niniejszą umową stosuje się przepisy ustawy Prawo zamówień publicznych oraz Kodeksu cywilnego.</w:t>
      </w:r>
    </w:p>
    <w:p w14:paraId="7D21CFC5" w14:textId="77777777" w:rsidR="00445572" w:rsidRDefault="00445572" w:rsidP="00445572">
      <w:pPr>
        <w:shd w:val="clear" w:color="auto" w:fill="FFFFFF"/>
        <w:spacing w:line="276" w:lineRule="auto"/>
        <w:jc w:val="center"/>
        <w:rPr>
          <w:rFonts w:ascii="Arial" w:hAnsi="Arial" w:cs="Arial"/>
          <w:b/>
          <w:bCs/>
          <w:spacing w:val="21"/>
          <w:lang w:val="sq-AL"/>
        </w:rPr>
      </w:pPr>
      <w:r>
        <w:rPr>
          <w:rFonts w:ascii="Arial" w:hAnsi="Arial" w:cs="Arial"/>
          <w:b/>
          <w:bCs/>
          <w:spacing w:val="21"/>
          <w:lang w:val="sq-AL"/>
        </w:rPr>
        <w:t>§ 16</w:t>
      </w:r>
    </w:p>
    <w:p w14:paraId="152CBA1F" w14:textId="77777777" w:rsidR="00445572" w:rsidRDefault="00445572" w:rsidP="00445572">
      <w:pPr>
        <w:shd w:val="clear" w:color="auto" w:fill="FFFFFF"/>
        <w:spacing w:line="276" w:lineRule="auto"/>
        <w:jc w:val="both"/>
        <w:rPr>
          <w:rFonts w:ascii="Arial" w:hAnsi="Arial" w:cs="Arial"/>
          <w:lang w:val="sq-AL"/>
        </w:rPr>
      </w:pPr>
      <w:r>
        <w:rPr>
          <w:rFonts w:ascii="Arial" w:hAnsi="Arial" w:cs="Arial"/>
          <w:lang w:val="sq-AL"/>
        </w:rPr>
        <w:t>Wszelkie zmiany treści umowy wymagają formy pisemnej- aneksu pod rygorem nieważności.</w:t>
      </w:r>
    </w:p>
    <w:p w14:paraId="6FECECFC" w14:textId="77777777" w:rsidR="00445572" w:rsidRDefault="00445572" w:rsidP="00445572">
      <w:pPr>
        <w:shd w:val="clear" w:color="auto" w:fill="FFFFFF"/>
        <w:spacing w:line="276" w:lineRule="auto"/>
        <w:jc w:val="center"/>
        <w:rPr>
          <w:rFonts w:ascii="Arial" w:hAnsi="Arial" w:cs="Arial"/>
          <w:b/>
          <w:bCs/>
          <w:spacing w:val="21"/>
          <w:lang w:val="sq-AL"/>
        </w:rPr>
      </w:pPr>
    </w:p>
    <w:p w14:paraId="6F4C6273" w14:textId="77777777" w:rsidR="00445572" w:rsidRDefault="00445572" w:rsidP="00445572">
      <w:pPr>
        <w:shd w:val="clear" w:color="auto" w:fill="FFFFFF"/>
        <w:spacing w:line="276" w:lineRule="auto"/>
        <w:jc w:val="center"/>
        <w:rPr>
          <w:rFonts w:ascii="Arial" w:hAnsi="Arial" w:cs="Arial"/>
          <w:b/>
          <w:bCs/>
          <w:spacing w:val="21"/>
          <w:lang w:val="sq-AL"/>
        </w:rPr>
      </w:pPr>
      <w:r>
        <w:rPr>
          <w:rFonts w:ascii="Arial" w:hAnsi="Arial" w:cs="Arial"/>
          <w:b/>
          <w:bCs/>
          <w:spacing w:val="21"/>
          <w:lang w:val="sq-AL"/>
        </w:rPr>
        <w:t>§ 17</w:t>
      </w:r>
    </w:p>
    <w:p w14:paraId="6069CCFD" w14:textId="77777777" w:rsidR="00445572" w:rsidRDefault="00445572" w:rsidP="00445572">
      <w:pPr>
        <w:autoSpaceDE w:val="0"/>
        <w:autoSpaceDN w:val="0"/>
        <w:adjustRightInd w:val="0"/>
        <w:spacing w:line="276" w:lineRule="auto"/>
        <w:jc w:val="both"/>
        <w:rPr>
          <w:rFonts w:ascii="Arial" w:hAnsi="Arial" w:cs="Arial"/>
          <w:b/>
          <w:bCs/>
        </w:rPr>
      </w:pPr>
      <w:r>
        <w:rPr>
          <w:rFonts w:ascii="Arial" w:hAnsi="Arial" w:cs="Arial"/>
          <w:lang w:val="sq-AL"/>
        </w:rPr>
        <w:t>Umowę niniejszą  sporządzono w dwóch jednobrzmiących  egzemplarzach po jednym egzemplarzu dla każdej ze stron</w:t>
      </w:r>
    </w:p>
    <w:p w14:paraId="55E9DF73" w14:textId="77777777" w:rsidR="00445572" w:rsidRDefault="00445572" w:rsidP="00445572">
      <w:pPr>
        <w:jc w:val="center"/>
        <w:rPr>
          <w:rFonts w:ascii="Arial" w:hAnsi="Arial" w:cs="Arial"/>
          <w:b/>
          <w:bCs/>
        </w:rPr>
      </w:pPr>
    </w:p>
    <w:p w14:paraId="082E1AF1" w14:textId="77777777" w:rsidR="00445572" w:rsidRDefault="00445572" w:rsidP="00445572">
      <w:pPr>
        <w:jc w:val="center"/>
        <w:rPr>
          <w:rFonts w:ascii="Arial" w:hAnsi="Arial" w:cs="Arial"/>
          <w:b/>
          <w:bCs/>
        </w:rPr>
      </w:pPr>
    </w:p>
    <w:p w14:paraId="6BCC530F" w14:textId="77777777" w:rsidR="00445572" w:rsidRDefault="00445572" w:rsidP="00445572">
      <w:pPr>
        <w:jc w:val="center"/>
        <w:rPr>
          <w:rFonts w:ascii="Arial" w:hAnsi="Arial" w:cs="Arial"/>
          <w:b/>
          <w:bCs/>
        </w:rPr>
      </w:pPr>
    </w:p>
    <w:p w14:paraId="189B598B" w14:textId="77777777" w:rsidR="00445572" w:rsidRDefault="00445572" w:rsidP="00445572">
      <w:pPr>
        <w:jc w:val="center"/>
        <w:rPr>
          <w:rFonts w:ascii="Arial" w:hAnsi="Arial" w:cs="Arial"/>
          <w:b/>
          <w:bCs/>
        </w:rPr>
      </w:pPr>
    </w:p>
    <w:p w14:paraId="1AC6DCF9" w14:textId="77777777" w:rsidR="00445572" w:rsidRDefault="00445572" w:rsidP="00445572">
      <w:pPr>
        <w:ind w:left="142"/>
        <w:jc w:val="both"/>
        <w:rPr>
          <w:rFonts w:ascii="Arial" w:hAnsi="Arial" w:cs="Arial"/>
          <w:b/>
          <w:bCs/>
        </w:rPr>
      </w:pPr>
    </w:p>
    <w:p w14:paraId="5A180E21" w14:textId="77777777" w:rsidR="00445572" w:rsidRDefault="00445572" w:rsidP="00445572">
      <w:pPr>
        <w:ind w:left="142"/>
        <w:jc w:val="both"/>
        <w:rPr>
          <w:rFonts w:ascii="Arial" w:hAnsi="Arial" w:cs="Arial"/>
          <w:b/>
          <w:bCs/>
        </w:rPr>
      </w:pPr>
    </w:p>
    <w:p w14:paraId="67E2E160" w14:textId="77777777" w:rsidR="00445572" w:rsidRDefault="00445572" w:rsidP="00445572">
      <w:pPr>
        <w:rPr>
          <w:rFonts w:ascii="Arial" w:hAnsi="Arial" w:cs="Arial"/>
          <w:b/>
          <w:bCs/>
        </w:rPr>
      </w:pPr>
      <w:r>
        <w:rPr>
          <w:rFonts w:ascii="Arial" w:hAnsi="Arial" w:cs="Arial"/>
          <w:b/>
          <w:bCs/>
        </w:rPr>
        <w:t>ZAMAWIAJĄCY                                                                                                          WYKONAWCA</w:t>
      </w:r>
    </w:p>
    <w:p w14:paraId="05ED1478" w14:textId="77777777" w:rsidR="00445572" w:rsidRDefault="00445572" w:rsidP="00445572">
      <w:pPr>
        <w:ind w:left="1134"/>
        <w:rPr>
          <w:rFonts w:ascii="Arial" w:hAnsi="Arial" w:cs="Arial"/>
          <w:b/>
          <w:bCs/>
        </w:rPr>
      </w:pPr>
    </w:p>
    <w:p w14:paraId="7336E4FB" w14:textId="77777777" w:rsidR="00445572" w:rsidRDefault="00445572" w:rsidP="00445572">
      <w:pPr>
        <w:ind w:left="1134"/>
        <w:rPr>
          <w:rFonts w:ascii="Arial" w:hAnsi="Arial" w:cs="Arial"/>
          <w:b/>
          <w:bCs/>
        </w:rPr>
      </w:pPr>
    </w:p>
    <w:p w14:paraId="1BFB6387" w14:textId="77777777" w:rsidR="00445572" w:rsidRDefault="00445572" w:rsidP="00445572">
      <w:pPr>
        <w:ind w:left="1134"/>
        <w:rPr>
          <w:rFonts w:ascii="Arial" w:hAnsi="Arial" w:cs="Arial"/>
          <w:b/>
          <w:bCs/>
        </w:rPr>
      </w:pPr>
    </w:p>
    <w:p w14:paraId="1625ECB7" w14:textId="77777777" w:rsidR="00445572" w:rsidRDefault="00445572" w:rsidP="00445572">
      <w:pPr>
        <w:ind w:left="1134"/>
        <w:rPr>
          <w:rFonts w:ascii="Arial" w:hAnsi="Arial" w:cs="Arial"/>
          <w:b/>
          <w:bCs/>
        </w:rPr>
      </w:pPr>
    </w:p>
    <w:p w14:paraId="47F6E493" w14:textId="77777777" w:rsidR="00445572" w:rsidRDefault="00445572" w:rsidP="00445572">
      <w:pPr>
        <w:ind w:left="1134"/>
        <w:rPr>
          <w:rFonts w:ascii="Arial" w:hAnsi="Arial" w:cs="Arial"/>
          <w:b/>
          <w:bCs/>
        </w:rPr>
      </w:pPr>
    </w:p>
    <w:p w14:paraId="65ABA8CD" w14:textId="77777777" w:rsidR="00445572" w:rsidRDefault="00445572" w:rsidP="00445572">
      <w:pPr>
        <w:ind w:left="1134"/>
        <w:rPr>
          <w:rFonts w:ascii="Arial" w:hAnsi="Arial" w:cs="Arial"/>
          <w:b/>
          <w:bCs/>
        </w:rPr>
      </w:pPr>
    </w:p>
    <w:p w14:paraId="0577B2AB" w14:textId="77777777" w:rsidR="00445572" w:rsidRDefault="00445572" w:rsidP="00445572">
      <w:pPr>
        <w:ind w:left="1134"/>
        <w:rPr>
          <w:rFonts w:ascii="Arial" w:hAnsi="Arial" w:cs="Arial"/>
          <w:b/>
          <w:bCs/>
        </w:rPr>
      </w:pPr>
    </w:p>
    <w:p w14:paraId="5C0DF6B4" w14:textId="77777777" w:rsidR="00445572" w:rsidRDefault="00445572" w:rsidP="00445572">
      <w:pPr>
        <w:ind w:left="1134"/>
        <w:rPr>
          <w:rFonts w:ascii="Arial" w:hAnsi="Arial" w:cs="Arial"/>
          <w:b/>
          <w:bCs/>
        </w:rPr>
      </w:pPr>
    </w:p>
    <w:p w14:paraId="1EBE3427" w14:textId="77777777" w:rsidR="00445572" w:rsidRDefault="00445572" w:rsidP="00445572">
      <w:pPr>
        <w:ind w:left="1134"/>
        <w:rPr>
          <w:rFonts w:ascii="Arial" w:hAnsi="Arial" w:cs="Arial"/>
          <w:b/>
          <w:bCs/>
        </w:rPr>
      </w:pPr>
    </w:p>
    <w:p w14:paraId="01E39111" w14:textId="77777777" w:rsidR="00445572" w:rsidRDefault="00445572" w:rsidP="00445572">
      <w:pPr>
        <w:ind w:left="1134"/>
        <w:rPr>
          <w:rFonts w:ascii="Arial" w:hAnsi="Arial" w:cs="Arial"/>
          <w:b/>
          <w:bCs/>
        </w:rPr>
      </w:pPr>
    </w:p>
    <w:p w14:paraId="1240E4F0" w14:textId="77777777" w:rsidR="00445572" w:rsidRDefault="00445572" w:rsidP="00445572">
      <w:pPr>
        <w:ind w:left="1134"/>
        <w:rPr>
          <w:rFonts w:ascii="Arial" w:hAnsi="Arial" w:cs="Arial"/>
          <w:b/>
          <w:bCs/>
        </w:rPr>
      </w:pPr>
    </w:p>
    <w:p w14:paraId="5E9B81A9" w14:textId="77777777" w:rsidR="00445572" w:rsidRDefault="00445572" w:rsidP="00445572">
      <w:pPr>
        <w:ind w:left="1134"/>
        <w:rPr>
          <w:rFonts w:ascii="Arial" w:hAnsi="Arial" w:cs="Arial"/>
          <w:b/>
          <w:bCs/>
        </w:rPr>
      </w:pPr>
    </w:p>
    <w:p w14:paraId="0ECA2343" w14:textId="77777777" w:rsidR="00445572" w:rsidRDefault="00445572" w:rsidP="00445572">
      <w:pPr>
        <w:ind w:left="1134"/>
        <w:rPr>
          <w:rFonts w:ascii="Arial" w:hAnsi="Arial" w:cs="Arial"/>
          <w:b/>
          <w:bCs/>
        </w:rPr>
      </w:pPr>
    </w:p>
    <w:p w14:paraId="7BB78645" w14:textId="77777777" w:rsidR="00445572" w:rsidRDefault="00445572" w:rsidP="00445572">
      <w:pPr>
        <w:ind w:left="1134"/>
        <w:rPr>
          <w:rFonts w:ascii="Arial" w:hAnsi="Arial" w:cs="Arial"/>
          <w:b/>
          <w:bCs/>
        </w:rPr>
      </w:pPr>
    </w:p>
    <w:p w14:paraId="4AA70977" w14:textId="77777777" w:rsidR="00445572" w:rsidRDefault="00445572" w:rsidP="00445572">
      <w:pPr>
        <w:ind w:left="1134"/>
        <w:rPr>
          <w:rFonts w:ascii="Arial" w:hAnsi="Arial" w:cs="Arial"/>
          <w:b/>
          <w:bCs/>
        </w:rPr>
      </w:pPr>
    </w:p>
    <w:p w14:paraId="0522F293" w14:textId="77777777" w:rsidR="00445572" w:rsidRDefault="00445572" w:rsidP="00445572">
      <w:pPr>
        <w:ind w:left="1134"/>
        <w:rPr>
          <w:rFonts w:ascii="Arial" w:hAnsi="Arial" w:cs="Arial"/>
          <w:b/>
          <w:bCs/>
        </w:rPr>
      </w:pPr>
    </w:p>
    <w:p w14:paraId="28C0AACD" w14:textId="77777777" w:rsidR="00445572" w:rsidRDefault="00445572" w:rsidP="00445572">
      <w:pPr>
        <w:ind w:left="1134"/>
        <w:rPr>
          <w:rFonts w:ascii="Arial" w:hAnsi="Arial" w:cs="Arial"/>
          <w:b/>
          <w:bCs/>
        </w:rPr>
      </w:pPr>
    </w:p>
    <w:p w14:paraId="02653333" w14:textId="77777777" w:rsidR="00445572" w:rsidRDefault="00445572" w:rsidP="00445572">
      <w:pPr>
        <w:rPr>
          <w:rFonts w:ascii="Arial" w:hAnsi="Arial" w:cs="Arial"/>
        </w:rPr>
      </w:pPr>
    </w:p>
    <w:p w14:paraId="5EE5A3C6" w14:textId="77777777" w:rsidR="00C34E67" w:rsidRDefault="00C34E67" w:rsidP="00445572">
      <w:pPr>
        <w:jc w:val="right"/>
        <w:rPr>
          <w:rFonts w:ascii="Arial" w:hAnsi="Arial" w:cs="Arial"/>
          <w:i/>
          <w:iCs/>
        </w:rPr>
      </w:pPr>
    </w:p>
    <w:p w14:paraId="7354B3D8" w14:textId="77777777" w:rsidR="00C34E67" w:rsidRDefault="00C34E67" w:rsidP="00445572">
      <w:pPr>
        <w:jc w:val="right"/>
        <w:rPr>
          <w:rFonts w:ascii="Arial" w:hAnsi="Arial" w:cs="Arial"/>
          <w:i/>
          <w:iCs/>
        </w:rPr>
      </w:pPr>
    </w:p>
    <w:p w14:paraId="5A6B1B93" w14:textId="77777777" w:rsidR="00C34E67" w:rsidRDefault="00C34E67" w:rsidP="00445572">
      <w:pPr>
        <w:jc w:val="right"/>
        <w:rPr>
          <w:rFonts w:ascii="Arial" w:hAnsi="Arial" w:cs="Arial"/>
          <w:i/>
          <w:iCs/>
        </w:rPr>
      </w:pPr>
    </w:p>
    <w:p w14:paraId="5E427D40" w14:textId="77777777" w:rsidR="00C34E67" w:rsidRDefault="00C34E67" w:rsidP="00445572">
      <w:pPr>
        <w:jc w:val="right"/>
        <w:rPr>
          <w:rFonts w:ascii="Arial" w:hAnsi="Arial" w:cs="Arial"/>
          <w:i/>
          <w:iCs/>
        </w:rPr>
      </w:pPr>
    </w:p>
    <w:p w14:paraId="2271D66B" w14:textId="77777777" w:rsidR="00C34E67" w:rsidRDefault="00C34E67" w:rsidP="00445572">
      <w:pPr>
        <w:jc w:val="right"/>
        <w:rPr>
          <w:rFonts w:ascii="Arial" w:hAnsi="Arial" w:cs="Arial"/>
          <w:i/>
          <w:iCs/>
        </w:rPr>
      </w:pPr>
    </w:p>
    <w:p w14:paraId="7A9A8570" w14:textId="77777777" w:rsidR="00C34E67" w:rsidRDefault="00C34E67" w:rsidP="00445572">
      <w:pPr>
        <w:jc w:val="right"/>
        <w:rPr>
          <w:rFonts w:ascii="Arial" w:hAnsi="Arial" w:cs="Arial"/>
          <w:i/>
          <w:iCs/>
        </w:rPr>
      </w:pPr>
    </w:p>
    <w:p w14:paraId="72ACF793" w14:textId="77777777" w:rsidR="00C34E67" w:rsidRDefault="00C34E67" w:rsidP="00445572">
      <w:pPr>
        <w:jc w:val="right"/>
        <w:rPr>
          <w:rFonts w:ascii="Arial" w:hAnsi="Arial" w:cs="Arial"/>
          <w:i/>
          <w:iCs/>
        </w:rPr>
      </w:pPr>
    </w:p>
    <w:p w14:paraId="2F4723AD" w14:textId="77777777" w:rsidR="00C34E67" w:rsidRDefault="00C34E67" w:rsidP="00445572">
      <w:pPr>
        <w:jc w:val="right"/>
        <w:rPr>
          <w:rFonts w:ascii="Arial" w:hAnsi="Arial" w:cs="Arial"/>
          <w:i/>
          <w:iCs/>
        </w:rPr>
      </w:pPr>
    </w:p>
    <w:p w14:paraId="765EC821" w14:textId="77777777" w:rsidR="00C34E67" w:rsidRDefault="00C34E67" w:rsidP="00445572">
      <w:pPr>
        <w:jc w:val="right"/>
        <w:rPr>
          <w:rFonts w:ascii="Arial" w:hAnsi="Arial" w:cs="Arial"/>
          <w:i/>
          <w:iCs/>
        </w:rPr>
      </w:pPr>
    </w:p>
    <w:p w14:paraId="3B72E8BD" w14:textId="77777777" w:rsidR="00C34E67" w:rsidRDefault="00C34E67" w:rsidP="00445572">
      <w:pPr>
        <w:jc w:val="right"/>
        <w:rPr>
          <w:rFonts w:ascii="Arial" w:hAnsi="Arial" w:cs="Arial"/>
          <w:i/>
          <w:iCs/>
        </w:rPr>
      </w:pPr>
    </w:p>
    <w:p w14:paraId="30D7FBC4" w14:textId="77777777" w:rsidR="00C34E67" w:rsidRDefault="00C34E67" w:rsidP="00445572">
      <w:pPr>
        <w:jc w:val="right"/>
        <w:rPr>
          <w:rFonts w:ascii="Arial" w:hAnsi="Arial" w:cs="Arial"/>
          <w:i/>
          <w:iCs/>
        </w:rPr>
      </w:pPr>
    </w:p>
    <w:p w14:paraId="50C6DF47" w14:textId="77777777" w:rsidR="00C34E67" w:rsidRDefault="00C34E67" w:rsidP="00445572">
      <w:pPr>
        <w:jc w:val="right"/>
        <w:rPr>
          <w:rFonts w:ascii="Arial" w:hAnsi="Arial" w:cs="Arial"/>
          <w:i/>
          <w:iCs/>
        </w:rPr>
      </w:pPr>
    </w:p>
    <w:p w14:paraId="12D7CC6D" w14:textId="77777777" w:rsidR="00C34E67" w:rsidRDefault="00C34E67" w:rsidP="00445572">
      <w:pPr>
        <w:jc w:val="right"/>
        <w:rPr>
          <w:rFonts w:ascii="Arial" w:hAnsi="Arial" w:cs="Arial"/>
          <w:i/>
          <w:iCs/>
        </w:rPr>
      </w:pPr>
    </w:p>
    <w:p w14:paraId="170E03C8" w14:textId="77777777" w:rsidR="00C34E67" w:rsidRDefault="00C34E67" w:rsidP="00445572">
      <w:pPr>
        <w:jc w:val="right"/>
        <w:rPr>
          <w:rFonts w:ascii="Arial" w:hAnsi="Arial" w:cs="Arial"/>
          <w:i/>
          <w:iCs/>
        </w:rPr>
      </w:pPr>
    </w:p>
    <w:p w14:paraId="7F9F3205" w14:textId="77777777" w:rsidR="00C34E67" w:rsidRDefault="00C34E67" w:rsidP="00445572">
      <w:pPr>
        <w:jc w:val="right"/>
        <w:rPr>
          <w:rFonts w:ascii="Arial" w:hAnsi="Arial" w:cs="Arial"/>
          <w:i/>
          <w:iCs/>
        </w:rPr>
      </w:pPr>
    </w:p>
    <w:p w14:paraId="00BCF2DD" w14:textId="77777777" w:rsidR="00C34E67" w:rsidRDefault="00C34E67" w:rsidP="00445572">
      <w:pPr>
        <w:jc w:val="right"/>
        <w:rPr>
          <w:rFonts w:ascii="Arial" w:hAnsi="Arial" w:cs="Arial"/>
          <w:i/>
          <w:iCs/>
        </w:rPr>
      </w:pPr>
    </w:p>
    <w:p w14:paraId="69CD4E85" w14:textId="77777777" w:rsidR="00C34E67" w:rsidRDefault="00C34E67" w:rsidP="00445572">
      <w:pPr>
        <w:jc w:val="right"/>
        <w:rPr>
          <w:rFonts w:ascii="Arial" w:hAnsi="Arial" w:cs="Arial"/>
          <w:i/>
          <w:iCs/>
        </w:rPr>
      </w:pPr>
    </w:p>
    <w:p w14:paraId="2B5F6B9A" w14:textId="77777777" w:rsidR="00C34E67" w:rsidRDefault="00C34E67" w:rsidP="00445572">
      <w:pPr>
        <w:jc w:val="right"/>
        <w:rPr>
          <w:rFonts w:ascii="Arial" w:hAnsi="Arial" w:cs="Arial"/>
          <w:i/>
          <w:iCs/>
        </w:rPr>
      </w:pPr>
    </w:p>
    <w:p w14:paraId="1C98C303" w14:textId="77777777" w:rsidR="00C34E67" w:rsidRDefault="00C34E67" w:rsidP="00445572">
      <w:pPr>
        <w:jc w:val="right"/>
        <w:rPr>
          <w:rFonts w:ascii="Arial" w:hAnsi="Arial" w:cs="Arial"/>
          <w:i/>
          <w:iCs/>
        </w:rPr>
      </w:pPr>
    </w:p>
    <w:p w14:paraId="1C10AE5E" w14:textId="77777777" w:rsidR="00C34E67" w:rsidRDefault="00C34E67" w:rsidP="00445572">
      <w:pPr>
        <w:jc w:val="right"/>
        <w:rPr>
          <w:rFonts w:ascii="Arial" w:hAnsi="Arial" w:cs="Arial"/>
          <w:i/>
          <w:iCs/>
        </w:rPr>
      </w:pPr>
    </w:p>
    <w:p w14:paraId="1A586262" w14:textId="77777777" w:rsidR="00C34E67" w:rsidRDefault="00C34E67" w:rsidP="00445572">
      <w:pPr>
        <w:jc w:val="right"/>
        <w:rPr>
          <w:rFonts w:ascii="Arial" w:hAnsi="Arial" w:cs="Arial"/>
          <w:i/>
          <w:iCs/>
        </w:rPr>
      </w:pPr>
    </w:p>
    <w:p w14:paraId="16564D32" w14:textId="77777777" w:rsidR="00C34E67" w:rsidRDefault="00C34E67" w:rsidP="00445572">
      <w:pPr>
        <w:jc w:val="right"/>
        <w:rPr>
          <w:rFonts w:ascii="Arial" w:hAnsi="Arial" w:cs="Arial"/>
          <w:i/>
          <w:iCs/>
        </w:rPr>
      </w:pPr>
    </w:p>
    <w:p w14:paraId="23543326" w14:textId="77777777" w:rsidR="00C34E67" w:rsidRDefault="00C34E67" w:rsidP="00445572">
      <w:pPr>
        <w:jc w:val="right"/>
        <w:rPr>
          <w:rFonts w:ascii="Arial" w:hAnsi="Arial" w:cs="Arial"/>
          <w:i/>
          <w:iCs/>
        </w:rPr>
      </w:pPr>
    </w:p>
    <w:p w14:paraId="24895E27" w14:textId="77777777" w:rsidR="00C34E67" w:rsidRDefault="00C34E67" w:rsidP="00445572">
      <w:pPr>
        <w:jc w:val="right"/>
        <w:rPr>
          <w:rFonts w:ascii="Arial" w:hAnsi="Arial" w:cs="Arial"/>
          <w:i/>
          <w:iCs/>
        </w:rPr>
      </w:pPr>
    </w:p>
    <w:p w14:paraId="6E37D370" w14:textId="77777777" w:rsidR="00C34E67" w:rsidRDefault="00C34E67" w:rsidP="00445572">
      <w:pPr>
        <w:jc w:val="right"/>
        <w:rPr>
          <w:rFonts w:ascii="Arial" w:hAnsi="Arial" w:cs="Arial"/>
          <w:i/>
          <w:iCs/>
        </w:rPr>
      </w:pPr>
    </w:p>
    <w:p w14:paraId="0C862403" w14:textId="77777777" w:rsidR="00C34E67" w:rsidRDefault="00C34E67" w:rsidP="00445572">
      <w:pPr>
        <w:jc w:val="right"/>
        <w:rPr>
          <w:rFonts w:ascii="Arial" w:hAnsi="Arial" w:cs="Arial"/>
          <w:i/>
          <w:iCs/>
        </w:rPr>
      </w:pPr>
    </w:p>
    <w:p w14:paraId="1D4854C8" w14:textId="77777777" w:rsidR="00C34E67" w:rsidRDefault="00C34E67" w:rsidP="00445572">
      <w:pPr>
        <w:jc w:val="right"/>
        <w:rPr>
          <w:rFonts w:ascii="Arial" w:hAnsi="Arial" w:cs="Arial"/>
          <w:i/>
          <w:iCs/>
        </w:rPr>
      </w:pPr>
    </w:p>
    <w:p w14:paraId="5F21D76F" w14:textId="77777777" w:rsidR="00C34E67" w:rsidRDefault="00C34E67" w:rsidP="00445572">
      <w:pPr>
        <w:jc w:val="right"/>
        <w:rPr>
          <w:rFonts w:ascii="Arial" w:hAnsi="Arial" w:cs="Arial"/>
          <w:i/>
          <w:iCs/>
        </w:rPr>
      </w:pPr>
    </w:p>
    <w:p w14:paraId="7057C00F" w14:textId="77777777" w:rsidR="00C34E67" w:rsidRDefault="00C34E67" w:rsidP="00445572">
      <w:pPr>
        <w:jc w:val="right"/>
        <w:rPr>
          <w:rFonts w:ascii="Arial" w:hAnsi="Arial" w:cs="Arial"/>
          <w:i/>
          <w:iCs/>
        </w:rPr>
      </w:pPr>
    </w:p>
    <w:p w14:paraId="6E485717" w14:textId="77777777" w:rsidR="00C34E67" w:rsidRDefault="00C34E67" w:rsidP="00445572">
      <w:pPr>
        <w:jc w:val="right"/>
        <w:rPr>
          <w:rFonts w:ascii="Arial" w:hAnsi="Arial" w:cs="Arial"/>
          <w:i/>
          <w:iCs/>
        </w:rPr>
      </w:pPr>
    </w:p>
    <w:p w14:paraId="443AF04E" w14:textId="77777777" w:rsidR="00C34E67" w:rsidRDefault="00C34E67" w:rsidP="00445572">
      <w:pPr>
        <w:jc w:val="right"/>
        <w:rPr>
          <w:rFonts w:ascii="Arial" w:hAnsi="Arial" w:cs="Arial"/>
          <w:i/>
          <w:iCs/>
        </w:rPr>
      </w:pPr>
    </w:p>
    <w:p w14:paraId="7F69CBE5" w14:textId="205DE2A2" w:rsidR="00445572" w:rsidRDefault="00445572" w:rsidP="00445572">
      <w:pPr>
        <w:jc w:val="right"/>
        <w:rPr>
          <w:rFonts w:ascii="Arial" w:hAnsi="Arial" w:cs="Arial"/>
          <w:b/>
          <w:bCs/>
        </w:rPr>
      </w:pPr>
      <w:r>
        <w:rPr>
          <w:rFonts w:ascii="Arial" w:hAnsi="Arial" w:cs="Arial"/>
          <w:i/>
          <w:iCs/>
        </w:rPr>
        <w:lastRenderedPageBreak/>
        <w:t>Załącznik nr 2 do umowy nr …./2023/</w:t>
      </w:r>
      <w:proofErr w:type="spellStart"/>
      <w:r>
        <w:rPr>
          <w:rFonts w:ascii="Arial" w:hAnsi="Arial" w:cs="Arial"/>
          <w:i/>
          <w:iCs/>
        </w:rPr>
        <w:t>Kz</w:t>
      </w:r>
      <w:proofErr w:type="spellEnd"/>
    </w:p>
    <w:p w14:paraId="18BFFC05" w14:textId="77777777" w:rsidR="00445572" w:rsidRDefault="00445572" w:rsidP="00445572">
      <w:pPr>
        <w:jc w:val="center"/>
        <w:rPr>
          <w:rFonts w:ascii="Arial" w:hAnsi="Arial" w:cs="Arial"/>
          <w:b/>
          <w:bCs/>
        </w:rPr>
      </w:pPr>
    </w:p>
    <w:p w14:paraId="1833FE8C" w14:textId="77777777" w:rsidR="00445572" w:rsidRDefault="00445572" w:rsidP="00445572">
      <w:pPr>
        <w:jc w:val="center"/>
        <w:rPr>
          <w:rFonts w:ascii="Arial" w:hAnsi="Arial" w:cs="Arial"/>
          <w:b/>
          <w:bCs/>
        </w:rPr>
      </w:pPr>
    </w:p>
    <w:p w14:paraId="1DB8F337" w14:textId="77777777" w:rsidR="00445572" w:rsidRDefault="00445572" w:rsidP="00445572">
      <w:pPr>
        <w:jc w:val="both"/>
        <w:rPr>
          <w:rFonts w:ascii="Arial" w:hAnsi="Arial" w:cs="Arial"/>
          <w:b/>
          <w:bCs/>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Łódź, dn</w:t>
      </w:r>
      <w:r>
        <w:rPr>
          <w:rFonts w:ascii="Arial" w:hAnsi="Arial" w:cs="Arial"/>
        </w:rPr>
        <w:t>. ………….................</w:t>
      </w:r>
    </w:p>
    <w:p w14:paraId="5B573ADA" w14:textId="77777777" w:rsidR="00445572" w:rsidRDefault="00445572" w:rsidP="00445572">
      <w:pPr>
        <w:rPr>
          <w:rFonts w:ascii="Arial" w:hAnsi="Arial" w:cs="Arial"/>
        </w:rPr>
      </w:pPr>
      <w:r>
        <w:rPr>
          <w:rFonts w:ascii="Arial" w:hAnsi="Arial" w:cs="Arial"/>
          <w:b/>
          <w:bCs/>
        </w:rPr>
        <w:t>(pieczęć jednostki organizacyjnej)</w:t>
      </w:r>
    </w:p>
    <w:p w14:paraId="3C79AE0A" w14:textId="77777777" w:rsidR="00445572" w:rsidRDefault="00445572" w:rsidP="00445572">
      <w:pPr>
        <w:rPr>
          <w:rFonts w:ascii="Arial" w:hAnsi="Arial" w:cs="Arial"/>
        </w:rPr>
      </w:pPr>
    </w:p>
    <w:p w14:paraId="23167E3E" w14:textId="77777777" w:rsidR="00445572" w:rsidRDefault="00445572" w:rsidP="00445572">
      <w:pPr>
        <w:rPr>
          <w:rFonts w:ascii="Arial" w:hAnsi="Arial" w:cs="Arial"/>
        </w:rPr>
      </w:pPr>
    </w:p>
    <w:p w14:paraId="30F5C460" w14:textId="77777777" w:rsidR="00445572" w:rsidRDefault="00445572" w:rsidP="00445572">
      <w:pPr>
        <w:rPr>
          <w:rFonts w:ascii="Arial" w:hAnsi="Arial" w:cs="Arial"/>
        </w:rPr>
      </w:pPr>
    </w:p>
    <w:p w14:paraId="5F7B6506" w14:textId="77777777" w:rsidR="00445572" w:rsidRDefault="00445572" w:rsidP="00445572">
      <w:pPr>
        <w:jc w:val="center"/>
        <w:rPr>
          <w:rFonts w:ascii="Arial" w:hAnsi="Arial" w:cs="Arial"/>
          <w:b/>
          <w:bCs/>
        </w:rPr>
      </w:pPr>
      <w:r>
        <w:rPr>
          <w:rFonts w:ascii="Arial" w:hAnsi="Arial" w:cs="Arial"/>
          <w:b/>
          <w:bCs/>
        </w:rPr>
        <w:t>ZLECENIE nr ……./20….</w:t>
      </w:r>
    </w:p>
    <w:p w14:paraId="1BDF8254" w14:textId="77777777" w:rsidR="00445572" w:rsidRDefault="00445572" w:rsidP="00445572">
      <w:pPr>
        <w:jc w:val="center"/>
        <w:rPr>
          <w:rFonts w:ascii="Arial" w:hAnsi="Arial" w:cs="Arial"/>
          <w:b/>
          <w:bCs/>
        </w:rPr>
      </w:pPr>
    </w:p>
    <w:p w14:paraId="6897A09D" w14:textId="77777777" w:rsidR="00445572" w:rsidRDefault="00445572" w:rsidP="00445572">
      <w:pPr>
        <w:jc w:val="center"/>
        <w:rPr>
          <w:rFonts w:ascii="Arial" w:hAnsi="Arial" w:cs="Arial"/>
          <w:b/>
          <w:bCs/>
          <w:color w:val="000000"/>
        </w:rPr>
      </w:pPr>
      <w:r>
        <w:rPr>
          <w:rFonts w:ascii="Arial" w:hAnsi="Arial" w:cs="Arial"/>
          <w:b/>
          <w:bCs/>
        </w:rPr>
        <w:t xml:space="preserve">na wykonanie usługi w zakresie </w:t>
      </w:r>
      <w:r>
        <w:rPr>
          <w:rFonts w:ascii="Arial" w:hAnsi="Arial" w:cs="Arial"/>
          <w:b/>
          <w:bCs/>
          <w:color w:val="000000"/>
        </w:rPr>
        <w:t xml:space="preserve">przeglądu, napraw, konserwacji, kalibracji* /wzorcowania*/legalizacja  </w:t>
      </w:r>
    </w:p>
    <w:p w14:paraId="1BF9878C" w14:textId="77777777" w:rsidR="00445572" w:rsidRDefault="00445572" w:rsidP="00445572">
      <w:pPr>
        <w:jc w:val="center"/>
        <w:rPr>
          <w:rFonts w:ascii="Arial" w:hAnsi="Arial" w:cs="Arial"/>
          <w:b/>
          <w:bCs/>
        </w:rPr>
      </w:pPr>
    </w:p>
    <w:p w14:paraId="4ED1B789" w14:textId="77777777" w:rsidR="00445572" w:rsidRDefault="00445572" w:rsidP="00445572">
      <w:pPr>
        <w:jc w:val="center"/>
        <w:rPr>
          <w:rFonts w:ascii="Arial" w:hAnsi="Arial" w:cs="Arial"/>
          <w:i/>
          <w:iCs/>
        </w:rPr>
      </w:pPr>
      <w:r>
        <w:rPr>
          <w:rFonts w:ascii="Arial" w:hAnsi="Arial" w:cs="Arial"/>
          <w:b/>
          <w:bCs/>
        </w:rPr>
        <w:t>…………………………………………………..</w:t>
      </w:r>
    </w:p>
    <w:p w14:paraId="5E7AED04" w14:textId="77777777" w:rsidR="00445572" w:rsidRDefault="00445572" w:rsidP="00445572">
      <w:pPr>
        <w:jc w:val="center"/>
        <w:rPr>
          <w:rFonts w:ascii="Arial" w:hAnsi="Arial" w:cs="Arial"/>
          <w:b/>
          <w:bCs/>
        </w:rPr>
      </w:pPr>
      <w:r>
        <w:rPr>
          <w:rFonts w:ascii="Arial" w:hAnsi="Arial" w:cs="Arial"/>
          <w:i/>
          <w:iCs/>
        </w:rPr>
        <w:t>(wskazać typ urządzenia – zapis zostanie dostosowany odpowiednio do zadania)</w:t>
      </w:r>
    </w:p>
    <w:p w14:paraId="2CE3A206" w14:textId="77777777" w:rsidR="00445572" w:rsidRDefault="00445572" w:rsidP="00445572">
      <w:pPr>
        <w:jc w:val="center"/>
        <w:rPr>
          <w:rFonts w:ascii="Arial" w:hAnsi="Arial" w:cs="Arial"/>
          <w:b/>
          <w:bCs/>
        </w:rPr>
      </w:pPr>
    </w:p>
    <w:p w14:paraId="33CB856A" w14:textId="77777777" w:rsidR="00445572" w:rsidRDefault="00445572" w:rsidP="00445572">
      <w:pPr>
        <w:spacing w:line="480" w:lineRule="auto"/>
        <w:jc w:val="both"/>
        <w:rPr>
          <w:rFonts w:ascii="Arial" w:hAnsi="Arial" w:cs="Arial"/>
        </w:rPr>
      </w:pPr>
      <w:r>
        <w:rPr>
          <w:rFonts w:ascii="Arial" w:hAnsi="Arial" w:cs="Arial"/>
        </w:rPr>
        <w:t>Zgodnie z umową nr …….../20……… z dnia ………………… zawartą z firmą ………………………</w:t>
      </w:r>
    </w:p>
    <w:p w14:paraId="21CA070E" w14:textId="77777777" w:rsidR="00445572" w:rsidRDefault="00445572" w:rsidP="00445572">
      <w:pPr>
        <w:spacing w:line="480" w:lineRule="auto"/>
        <w:jc w:val="both"/>
        <w:rPr>
          <w:rFonts w:ascii="Arial" w:hAnsi="Arial" w:cs="Arial"/>
          <w:b/>
          <w:bCs/>
        </w:rPr>
      </w:pPr>
      <w:r>
        <w:rPr>
          <w:rFonts w:ascii="Arial" w:hAnsi="Arial" w:cs="Arial"/>
        </w:rPr>
        <w:t>……………………………………………………….………………………………………….……………..,</w:t>
      </w:r>
    </w:p>
    <w:p w14:paraId="5E7D6BDE" w14:textId="77777777" w:rsidR="00445572" w:rsidRDefault="00445572" w:rsidP="00445572">
      <w:pPr>
        <w:spacing w:line="480" w:lineRule="auto"/>
        <w:rPr>
          <w:rFonts w:ascii="Arial" w:hAnsi="Arial" w:cs="Arial"/>
        </w:rPr>
      </w:pPr>
      <w:r>
        <w:rPr>
          <w:rFonts w:ascii="Arial" w:hAnsi="Arial" w:cs="Arial"/>
          <w:b/>
          <w:bCs/>
        </w:rPr>
        <w:t>zleca się wykonanie</w:t>
      </w:r>
      <w:r>
        <w:rPr>
          <w:rFonts w:ascii="Arial" w:hAnsi="Arial" w:cs="Arial"/>
        </w:rPr>
        <w:t xml:space="preserve"> </w:t>
      </w:r>
      <w:r>
        <w:rPr>
          <w:rFonts w:ascii="Arial" w:hAnsi="Arial" w:cs="Arial"/>
          <w:b/>
          <w:bCs/>
          <w:color w:val="000000"/>
        </w:rPr>
        <w:t>przeglądu, naprawy, konserwacji, kalibracji* /wzorcowania*/ legalizacji</w:t>
      </w:r>
    </w:p>
    <w:p w14:paraId="0C9FFDF1" w14:textId="77777777" w:rsidR="00445572" w:rsidRDefault="00445572" w:rsidP="00445572">
      <w:pPr>
        <w:spacing w:line="480" w:lineRule="auto"/>
        <w:jc w:val="both"/>
        <w:rPr>
          <w:rFonts w:ascii="Arial" w:hAnsi="Arial" w:cs="Arial"/>
        </w:rPr>
      </w:pPr>
      <w:r>
        <w:rPr>
          <w:rFonts w:ascii="Arial" w:hAnsi="Arial" w:cs="Arial"/>
        </w:rPr>
        <w:t>dla wydziału/jednostki* ………………………………………………………………………………………</w:t>
      </w:r>
    </w:p>
    <w:p w14:paraId="70DDB54E" w14:textId="77777777" w:rsidR="00445572" w:rsidRDefault="00445572" w:rsidP="00445572">
      <w:pPr>
        <w:spacing w:line="480" w:lineRule="auto"/>
        <w:jc w:val="both"/>
        <w:rPr>
          <w:rFonts w:ascii="Arial" w:hAnsi="Arial" w:cs="Arial"/>
        </w:rPr>
      </w:pPr>
      <w:r>
        <w:rPr>
          <w:rFonts w:ascii="Arial" w:hAnsi="Arial" w:cs="Arial"/>
        </w:rPr>
        <w:t xml:space="preserve">urządzenia typu ……………………………………………….. o nr fabrycznym ……………………………, </w:t>
      </w:r>
    </w:p>
    <w:p w14:paraId="0481585E" w14:textId="77777777" w:rsidR="00445572" w:rsidRDefault="00445572" w:rsidP="00445572">
      <w:pPr>
        <w:spacing w:line="480" w:lineRule="auto"/>
        <w:jc w:val="both"/>
        <w:rPr>
          <w:rFonts w:ascii="Arial" w:hAnsi="Arial" w:cs="Arial"/>
        </w:rPr>
      </w:pPr>
      <w:r>
        <w:rPr>
          <w:rFonts w:ascii="Arial" w:hAnsi="Arial" w:cs="Arial"/>
        </w:rPr>
        <w:t xml:space="preserve">urządzenia typu ……………………………………………….. o nr fabrycznym ……………………………, </w:t>
      </w:r>
    </w:p>
    <w:p w14:paraId="7127B855" w14:textId="77777777" w:rsidR="00445572" w:rsidRDefault="00445572" w:rsidP="00445572">
      <w:pPr>
        <w:spacing w:line="480" w:lineRule="auto"/>
        <w:jc w:val="both"/>
        <w:rPr>
          <w:rFonts w:ascii="Arial" w:hAnsi="Arial" w:cs="Arial"/>
        </w:rPr>
      </w:pPr>
      <w:r>
        <w:rPr>
          <w:rFonts w:ascii="Arial" w:hAnsi="Arial" w:cs="Arial"/>
        </w:rPr>
        <w:t xml:space="preserve">urządzenia typu ……………………………………………….. o nr fabrycznym ……………………………, </w:t>
      </w:r>
    </w:p>
    <w:p w14:paraId="1BD778D6" w14:textId="77777777" w:rsidR="00445572" w:rsidRDefault="00445572" w:rsidP="00445572">
      <w:pPr>
        <w:spacing w:line="480" w:lineRule="auto"/>
        <w:jc w:val="both"/>
        <w:rPr>
          <w:rFonts w:ascii="Arial" w:hAnsi="Arial" w:cs="Arial"/>
        </w:rPr>
      </w:pPr>
      <w:r>
        <w:rPr>
          <w:rFonts w:ascii="Arial" w:hAnsi="Arial" w:cs="Arial"/>
        </w:rPr>
        <w:t xml:space="preserve">urządzenia typu ……………………………………………….. o nr fabrycznym ……………………………, </w:t>
      </w:r>
    </w:p>
    <w:p w14:paraId="34436935" w14:textId="77777777" w:rsidR="00445572" w:rsidRDefault="00445572" w:rsidP="00445572">
      <w:pPr>
        <w:spacing w:line="480" w:lineRule="auto"/>
        <w:jc w:val="both"/>
        <w:rPr>
          <w:rFonts w:ascii="Arial" w:hAnsi="Arial" w:cs="Arial"/>
        </w:rPr>
      </w:pPr>
      <w:r>
        <w:rPr>
          <w:rFonts w:ascii="Arial" w:hAnsi="Arial" w:cs="Arial"/>
        </w:rPr>
        <w:t xml:space="preserve">urządzenia typu ……………………………………………….. o nr fabrycznym ……………………………, </w:t>
      </w:r>
    </w:p>
    <w:p w14:paraId="1927EA53" w14:textId="77777777" w:rsidR="00445572" w:rsidRDefault="00445572" w:rsidP="00445572">
      <w:pPr>
        <w:spacing w:line="480" w:lineRule="auto"/>
        <w:jc w:val="both"/>
        <w:rPr>
          <w:rFonts w:ascii="Arial" w:hAnsi="Arial" w:cs="Arial"/>
        </w:rPr>
      </w:pPr>
      <w:r>
        <w:rPr>
          <w:rFonts w:ascii="Arial" w:hAnsi="Arial" w:cs="Arial"/>
        </w:rPr>
        <w:t xml:space="preserve">urządzenia typu ……………………………………………….. o nr fabrycznym ……………………………, </w:t>
      </w:r>
    </w:p>
    <w:p w14:paraId="2B55445A" w14:textId="77777777" w:rsidR="00445572" w:rsidRDefault="00445572" w:rsidP="00445572">
      <w:pPr>
        <w:spacing w:line="480" w:lineRule="auto"/>
        <w:jc w:val="both"/>
        <w:rPr>
          <w:rFonts w:ascii="Arial" w:hAnsi="Arial" w:cs="Arial"/>
        </w:rPr>
      </w:pPr>
      <w:r>
        <w:rPr>
          <w:rFonts w:ascii="Arial" w:hAnsi="Arial" w:cs="Arial"/>
        </w:rPr>
        <w:t xml:space="preserve">urządzenia typu ……………………………………………….. o nr fabrycznym ……………………………, </w:t>
      </w:r>
    </w:p>
    <w:p w14:paraId="012BEE24" w14:textId="77777777" w:rsidR="00445572" w:rsidRDefault="00445572" w:rsidP="00445572">
      <w:pPr>
        <w:spacing w:line="480" w:lineRule="auto"/>
        <w:jc w:val="both"/>
        <w:rPr>
          <w:rFonts w:ascii="Arial" w:hAnsi="Arial" w:cs="Arial"/>
          <w:b/>
          <w:bCs/>
          <w:i/>
          <w:iCs/>
        </w:rPr>
      </w:pPr>
      <w:r>
        <w:rPr>
          <w:rFonts w:ascii="Arial" w:hAnsi="Arial" w:cs="Arial"/>
        </w:rPr>
        <w:t xml:space="preserve">urządzenia typu ……………………………………………….. o nr fabrycznym ……………………………, </w:t>
      </w:r>
    </w:p>
    <w:p w14:paraId="0D5B8C76" w14:textId="77777777" w:rsidR="00445572" w:rsidRDefault="00445572" w:rsidP="00445572">
      <w:pPr>
        <w:jc w:val="both"/>
        <w:rPr>
          <w:rFonts w:ascii="Arial" w:hAnsi="Arial" w:cs="Arial"/>
          <w:b/>
          <w:bCs/>
          <w:i/>
          <w:iCs/>
        </w:rPr>
      </w:pPr>
    </w:p>
    <w:p w14:paraId="0C2832E2" w14:textId="77777777" w:rsidR="00445572" w:rsidRDefault="00445572" w:rsidP="00445572">
      <w:pPr>
        <w:jc w:val="both"/>
        <w:rPr>
          <w:rFonts w:ascii="Arial" w:hAnsi="Arial" w:cs="Arial"/>
          <w:i/>
          <w:iCs/>
        </w:rPr>
      </w:pPr>
      <w:r>
        <w:rPr>
          <w:rFonts w:ascii="Arial" w:hAnsi="Arial" w:cs="Arial"/>
          <w:b/>
          <w:bCs/>
          <w:i/>
          <w:iCs/>
        </w:rPr>
        <w:t>Imię i nazwisko osoby upoważnionej</w:t>
      </w:r>
      <w:r>
        <w:rPr>
          <w:rFonts w:ascii="Arial" w:hAnsi="Arial" w:cs="Arial"/>
          <w:i/>
          <w:iCs/>
        </w:rPr>
        <w:t xml:space="preserve"> do </w:t>
      </w:r>
      <w:r>
        <w:rPr>
          <w:rFonts w:ascii="Arial" w:hAnsi="Arial" w:cs="Arial"/>
        </w:rPr>
        <w:t>składania szczegółowych zleceń,  do kontroli merytorycznej przebiegu wykonania umowy przez Wykonawcę oraz do kontaktów z Wykonawcą w zakresie realizacji wykonania umowy i potwierdzania realizacji usługi</w:t>
      </w:r>
    </w:p>
    <w:p w14:paraId="7D34C6ED" w14:textId="77777777" w:rsidR="00445572" w:rsidRDefault="00445572" w:rsidP="00445572">
      <w:pPr>
        <w:jc w:val="both"/>
        <w:rPr>
          <w:rFonts w:ascii="Arial" w:hAnsi="Arial" w:cs="Arial"/>
          <w:i/>
          <w:iCs/>
        </w:rPr>
      </w:pPr>
    </w:p>
    <w:p w14:paraId="6CC06AD8" w14:textId="77777777" w:rsidR="00445572" w:rsidRDefault="00445572" w:rsidP="00445572">
      <w:pPr>
        <w:jc w:val="both"/>
        <w:rPr>
          <w:rFonts w:ascii="Arial" w:hAnsi="Arial" w:cs="Arial"/>
          <w:i/>
          <w:iCs/>
        </w:rPr>
      </w:pPr>
      <w:r>
        <w:rPr>
          <w:rFonts w:ascii="Arial" w:hAnsi="Arial" w:cs="Arial"/>
          <w:i/>
          <w:iCs/>
        </w:rPr>
        <w:t>….....................................................……………………………………………………………………………</w:t>
      </w:r>
    </w:p>
    <w:p w14:paraId="2CCFC28D" w14:textId="77777777" w:rsidR="00445572" w:rsidRDefault="00445572" w:rsidP="00445572">
      <w:pPr>
        <w:jc w:val="both"/>
        <w:rPr>
          <w:rFonts w:ascii="Arial" w:hAnsi="Arial" w:cs="Arial"/>
          <w:i/>
          <w:iCs/>
        </w:rPr>
      </w:pPr>
    </w:p>
    <w:p w14:paraId="39676C39" w14:textId="77777777" w:rsidR="00445572" w:rsidRDefault="00445572" w:rsidP="00445572">
      <w:pPr>
        <w:jc w:val="both"/>
        <w:rPr>
          <w:rFonts w:ascii="Arial" w:hAnsi="Arial" w:cs="Arial"/>
          <w:i/>
          <w:iCs/>
        </w:rPr>
      </w:pPr>
      <w:r>
        <w:rPr>
          <w:rFonts w:ascii="Arial" w:hAnsi="Arial" w:cs="Arial"/>
          <w:b/>
          <w:bCs/>
          <w:i/>
          <w:iCs/>
        </w:rPr>
        <w:t>Nr tel. kontaktowego</w:t>
      </w:r>
      <w:r>
        <w:rPr>
          <w:rFonts w:ascii="Arial" w:hAnsi="Arial" w:cs="Arial"/>
          <w:i/>
          <w:iCs/>
        </w:rPr>
        <w:t xml:space="preserve"> …………………………………………………………………………………………….</w:t>
      </w:r>
    </w:p>
    <w:p w14:paraId="4FAF87BF" w14:textId="77777777" w:rsidR="00445572" w:rsidRDefault="00445572" w:rsidP="00445572">
      <w:pPr>
        <w:jc w:val="both"/>
        <w:rPr>
          <w:rFonts w:ascii="Arial" w:hAnsi="Arial" w:cs="Arial"/>
          <w:i/>
          <w:iCs/>
        </w:rPr>
      </w:pPr>
      <w:r>
        <w:rPr>
          <w:rFonts w:ascii="Arial" w:hAnsi="Arial" w:cs="Arial"/>
          <w:i/>
          <w:iCs/>
        </w:rPr>
        <w:t>(pełny numer telefonu kontaktowego, w przypadku numerów stacjonarnych  wraz z nr kierunkowym)</w:t>
      </w:r>
    </w:p>
    <w:p w14:paraId="1BF77757" w14:textId="77777777" w:rsidR="00445572" w:rsidRDefault="00445572" w:rsidP="00445572">
      <w:pPr>
        <w:jc w:val="both"/>
        <w:rPr>
          <w:rFonts w:ascii="Arial" w:hAnsi="Arial" w:cs="Arial"/>
          <w:i/>
          <w:iCs/>
        </w:rPr>
      </w:pPr>
    </w:p>
    <w:p w14:paraId="7FAA0CFC" w14:textId="77777777" w:rsidR="00445572" w:rsidRDefault="00445572" w:rsidP="00445572">
      <w:pPr>
        <w:jc w:val="both"/>
        <w:rPr>
          <w:rFonts w:ascii="Arial" w:hAnsi="Arial" w:cs="Arial"/>
          <w:i/>
          <w:iCs/>
        </w:rPr>
      </w:pPr>
    </w:p>
    <w:p w14:paraId="39C10B38" w14:textId="77777777" w:rsidR="00445572" w:rsidRDefault="00445572" w:rsidP="00445572">
      <w:pPr>
        <w:jc w:val="both"/>
        <w:rPr>
          <w:rFonts w:ascii="Arial" w:hAnsi="Arial" w:cs="Arial"/>
          <w:i/>
          <w:iCs/>
        </w:rPr>
      </w:pPr>
    </w:p>
    <w:p w14:paraId="3DD83DEF" w14:textId="77777777" w:rsidR="00445572" w:rsidRDefault="00445572" w:rsidP="00445572">
      <w:pPr>
        <w:jc w:val="both"/>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w:t>
      </w:r>
    </w:p>
    <w:p w14:paraId="2BCCC474" w14:textId="77777777" w:rsidR="00445572" w:rsidRDefault="00445572" w:rsidP="00445572">
      <w:pPr>
        <w:jc w:val="both"/>
        <w:rPr>
          <w:rFonts w:ascii="Arial" w:hAnsi="Arial" w:cs="Arial"/>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b/>
          <w:bCs/>
          <w:i/>
          <w:iCs/>
        </w:rPr>
        <w:t>(podpis kierownika komórki/ jednostki)</w:t>
      </w:r>
    </w:p>
    <w:p w14:paraId="69996CAE" w14:textId="77777777" w:rsidR="00445572" w:rsidRDefault="00445572" w:rsidP="00445572">
      <w:pPr>
        <w:ind w:left="426" w:hanging="426"/>
        <w:jc w:val="both"/>
        <w:rPr>
          <w:rFonts w:ascii="Arial" w:hAnsi="Arial" w:cs="Arial"/>
          <w:i/>
          <w:iCs/>
        </w:rPr>
      </w:pPr>
      <w:r>
        <w:rPr>
          <w:rFonts w:ascii="Arial" w:hAnsi="Arial" w:cs="Arial"/>
        </w:rPr>
        <w:t>*)</w:t>
      </w:r>
      <w:r>
        <w:rPr>
          <w:rFonts w:ascii="Arial" w:hAnsi="Arial" w:cs="Arial"/>
          <w:b/>
          <w:bCs/>
        </w:rPr>
        <w:t xml:space="preserve">   -</w:t>
      </w:r>
      <w:r>
        <w:rPr>
          <w:rFonts w:ascii="Arial" w:hAnsi="Arial" w:cs="Arial"/>
        </w:rPr>
        <w:t xml:space="preserve"> </w:t>
      </w:r>
      <w:r>
        <w:rPr>
          <w:rFonts w:ascii="Arial" w:hAnsi="Arial" w:cs="Arial"/>
          <w:i/>
          <w:iCs/>
        </w:rPr>
        <w:t>niepotrzebne skreślić</w:t>
      </w:r>
    </w:p>
    <w:p w14:paraId="3DEB478C" w14:textId="77777777" w:rsidR="00445572" w:rsidRDefault="00445572" w:rsidP="00445572">
      <w:pPr>
        <w:ind w:left="426" w:hanging="426"/>
        <w:jc w:val="both"/>
        <w:rPr>
          <w:rFonts w:ascii="Arial" w:hAnsi="Arial" w:cs="Arial"/>
          <w:i/>
          <w:iCs/>
        </w:rPr>
      </w:pPr>
    </w:p>
    <w:p w14:paraId="062494C3" w14:textId="77777777" w:rsidR="00445572" w:rsidRDefault="00445572" w:rsidP="00445572">
      <w:pPr>
        <w:ind w:left="426" w:hanging="426"/>
        <w:jc w:val="both"/>
        <w:rPr>
          <w:rFonts w:ascii="Arial" w:hAnsi="Arial" w:cs="Arial"/>
          <w:i/>
          <w:iCs/>
        </w:rPr>
      </w:pPr>
    </w:p>
    <w:p w14:paraId="446BBA95" w14:textId="77777777" w:rsidR="00445572" w:rsidRDefault="00445572" w:rsidP="00445572">
      <w:pPr>
        <w:ind w:left="426" w:hanging="426"/>
        <w:jc w:val="both"/>
        <w:rPr>
          <w:rFonts w:ascii="Arial" w:hAnsi="Arial" w:cs="Arial"/>
          <w:i/>
          <w:iCs/>
        </w:rPr>
      </w:pPr>
    </w:p>
    <w:p w14:paraId="73E1B361" w14:textId="77777777" w:rsidR="00445572" w:rsidRDefault="00445572" w:rsidP="00445572">
      <w:pPr>
        <w:ind w:left="426" w:hanging="426"/>
        <w:jc w:val="both"/>
        <w:rPr>
          <w:rFonts w:ascii="Arial" w:hAnsi="Arial" w:cs="Arial"/>
          <w:i/>
          <w:iCs/>
        </w:rPr>
      </w:pPr>
    </w:p>
    <w:p w14:paraId="34AB747E" w14:textId="77777777" w:rsidR="00445572" w:rsidRDefault="00445572" w:rsidP="00445572">
      <w:pPr>
        <w:ind w:left="426" w:hanging="426"/>
        <w:jc w:val="both"/>
        <w:rPr>
          <w:rFonts w:ascii="Arial" w:hAnsi="Arial" w:cs="Arial"/>
          <w:i/>
          <w:iCs/>
        </w:rPr>
      </w:pPr>
    </w:p>
    <w:p w14:paraId="462326EC" w14:textId="77777777" w:rsidR="00C34E67" w:rsidRDefault="00C34E67" w:rsidP="00445572">
      <w:pPr>
        <w:jc w:val="right"/>
        <w:rPr>
          <w:rFonts w:ascii="Arial" w:hAnsi="Arial" w:cs="Arial"/>
          <w:i/>
          <w:iCs/>
        </w:rPr>
      </w:pPr>
    </w:p>
    <w:p w14:paraId="00B17E83" w14:textId="77777777" w:rsidR="00C34E67" w:rsidRDefault="00C34E67" w:rsidP="00445572">
      <w:pPr>
        <w:jc w:val="right"/>
        <w:rPr>
          <w:rFonts w:ascii="Arial" w:hAnsi="Arial" w:cs="Arial"/>
          <w:i/>
          <w:iCs/>
        </w:rPr>
      </w:pPr>
    </w:p>
    <w:p w14:paraId="5994AF6F" w14:textId="77777777" w:rsidR="00C34E67" w:rsidRDefault="00C34E67" w:rsidP="00445572">
      <w:pPr>
        <w:jc w:val="right"/>
        <w:rPr>
          <w:rFonts w:ascii="Arial" w:hAnsi="Arial" w:cs="Arial"/>
          <w:i/>
          <w:iCs/>
        </w:rPr>
      </w:pPr>
    </w:p>
    <w:p w14:paraId="03A40311" w14:textId="77777777" w:rsidR="00C34E67" w:rsidRDefault="00C34E67" w:rsidP="00445572">
      <w:pPr>
        <w:jc w:val="right"/>
        <w:rPr>
          <w:rFonts w:ascii="Arial" w:hAnsi="Arial" w:cs="Arial"/>
          <w:i/>
          <w:iCs/>
        </w:rPr>
      </w:pPr>
    </w:p>
    <w:p w14:paraId="626E91AF" w14:textId="77777777" w:rsidR="00C34E67" w:rsidRDefault="00C34E67" w:rsidP="00445572">
      <w:pPr>
        <w:jc w:val="right"/>
        <w:rPr>
          <w:rFonts w:ascii="Arial" w:hAnsi="Arial" w:cs="Arial"/>
          <w:i/>
          <w:iCs/>
        </w:rPr>
      </w:pPr>
    </w:p>
    <w:p w14:paraId="30A0E11D" w14:textId="46165959" w:rsidR="00445572" w:rsidRDefault="00445572" w:rsidP="00445572">
      <w:pPr>
        <w:jc w:val="right"/>
        <w:rPr>
          <w:rFonts w:ascii="Arial" w:hAnsi="Arial" w:cs="Arial"/>
          <w:i/>
          <w:iCs/>
        </w:rPr>
      </w:pPr>
      <w:r>
        <w:rPr>
          <w:rFonts w:ascii="Arial" w:hAnsi="Arial" w:cs="Arial"/>
          <w:i/>
          <w:iCs/>
        </w:rPr>
        <w:lastRenderedPageBreak/>
        <w:t>Załącznik nr 3 do umowy nr …./2023/</w:t>
      </w:r>
      <w:proofErr w:type="spellStart"/>
      <w:r>
        <w:rPr>
          <w:rFonts w:ascii="Arial" w:hAnsi="Arial" w:cs="Arial"/>
          <w:i/>
          <w:iCs/>
        </w:rPr>
        <w:t>Kz</w:t>
      </w:r>
      <w:proofErr w:type="spellEnd"/>
    </w:p>
    <w:p w14:paraId="26E8D91F" w14:textId="77777777" w:rsidR="00445572" w:rsidRDefault="00445572" w:rsidP="00445572">
      <w:pPr>
        <w:jc w:val="right"/>
        <w:rPr>
          <w:rFonts w:ascii="Arial" w:hAnsi="Arial" w:cs="Arial"/>
          <w:i/>
          <w:iCs/>
        </w:rPr>
      </w:pPr>
    </w:p>
    <w:p w14:paraId="4DDE4DF5" w14:textId="77777777" w:rsidR="00445572" w:rsidRDefault="00445572" w:rsidP="00445572">
      <w:pPr>
        <w:jc w:val="right"/>
        <w:rPr>
          <w:rFonts w:ascii="Arial" w:hAnsi="Arial" w:cs="Arial"/>
          <w:b/>
          <w:bCs/>
          <w:i/>
          <w:iCs/>
          <w:u w:val="single"/>
        </w:rPr>
      </w:pPr>
    </w:p>
    <w:p w14:paraId="646185B8" w14:textId="77777777" w:rsidR="00445572" w:rsidRDefault="00445572" w:rsidP="00445572">
      <w:pPr>
        <w:spacing w:line="360" w:lineRule="auto"/>
        <w:ind w:left="567"/>
        <w:jc w:val="both"/>
        <w:rPr>
          <w:rFonts w:ascii="Arial" w:hAnsi="Arial" w:cs="Arial"/>
          <w:b/>
          <w:bCs/>
          <w:i/>
          <w:iCs/>
          <w:u w:val="single"/>
        </w:rPr>
      </w:pPr>
      <w:r>
        <w:rPr>
          <w:rFonts w:ascii="Arial" w:hAnsi="Arial" w:cs="Arial"/>
          <w:b/>
          <w:bCs/>
          <w:i/>
          <w:iCs/>
          <w:u w:val="single"/>
        </w:rPr>
        <w:t>Wykaz miejsc użytkowania urządzeń i ich adresy:</w:t>
      </w:r>
    </w:p>
    <w:p w14:paraId="0C53DC42" w14:textId="77777777" w:rsidR="00445572" w:rsidRDefault="00445572" w:rsidP="00445572">
      <w:pPr>
        <w:ind w:left="993" w:hanging="567"/>
        <w:jc w:val="both"/>
        <w:rPr>
          <w:rFonts w:ascii="Arial" w:hAnsi="Arial" w:cs="Arial"/>
        </w:rPr>
      </w:pPr>
      <w:r>
        <w:rPr>
          <w:rFonts w:ascii="Arial" w:hAnsi="Arial" w:cs="Arial"/>
        </w:rPr>
        <w:t xml:space="preserve">-   Wydziały Komendy Wojewódzkiej Policji w Łodzi, OPP w Łodzi, Zarząd w Łodzi CBŚP </w:t>
      </w:r>
      <w:r>
        <w:rPr>
          <w:rFonts w:ascii="Arial" w:hAnsi="Arial" w:cs="Arial"/>
        </w:rPr>
        <w:br/>
        <w:t>oraz Wydział w Łodzi BSWP  :</w:t>
      </w:r>
    </w:p>
    <w:p w14:paraId="08357F7C" w14:textId="77777777" w:rsidR="00445572" w:rsidRDefault="00445572" w:rsidP="00445572">
      <w:pPr>
        <w:tabs>
          <w:tab w:val="num" w:pos="1335"/>
        </w:tabs>
        <w:suppressAutoHyphens/>
        <w:ind w:left="993" w:hanging="567"/>
        <w:jc w:val="both"/>
        <w:rPr>
          <w:rFonts w:ascii="Arial" w:hAnsi="Arial" w:cs="Arial"/>
        </w:rPr>
      </w:pPr>
      <w:r>
        <w:rPr>
          <w:rFonts w:ascii="Arial" w:hAnsi="Arial" w:cs="Arial"/>
        </w:rPr>
        <w:t xml:space="preserve">-         ul. Lutomierska 108/112 Łódź, </w:t>
      </w:r>
    </w:p>
    <w:p w14:paraId="076871AC" w14:textId="77777777" w:rsidR="00445572" w:rsidRDefault="00445572" w:rsidP="00445572">
      <w:pPr>
        <w:tabs>
          <w:tab w:val="num" w:pos="1335"/>
        </w:tabs>
        <w:suppressAutoHyphens/>
        <w:ind w:left="993" w:hanging="567"/>
        <w:jc w:val="both"/>
        <w:rPr>
          <w:rFonts w:ascii="Arial" w:hAnsi="Arial" w:cs="Arial"/>
        </w:rPr>
      </w:pPr>
      <w:r>
        <w:rPr>
          <w:rFonts w:ascii="Arial" w:hAnsi="Arial" w:cs="Arial"/>
        </w:rPr>
        <w:t xml:space="preserve">-         ul. Pienista 71 Łódź, </w:t>
      </w:r>
    </w:p>
    <w:p w14:paraId="4CDD7ABF" w14:textId="77777777" w:rsidR="00445572" w:rsidRDefault="00445572" w:rsidP="00445572">
      <w:pPr>
        <w:tabs>
          <w:tab w:val="num" w:pos="1335"/>
        </w:tabs>
        <w:suppressAutoHyphens/>
        <w:ind w:left="993" w:hanging="567"/>
        <w:jc w:val="both"/>
        <w:rPr>
          <w:rFonts w:ascii="Arial" w:hAnsi="Arial" w:cs="Arial"/>
        </w:rPr>
      </w:pPr>
      <w:r>
        <w:rPr>
          <w:rFonts w:ascii="Arial" w:hAnsi="Arial" w:cs="Arial"/>
        </w:rPr>
        <w:t>-         ul. Stokowska 21/25,</w:t>
      </w:r>
    </w:p>
    <w:p w14:paraId="67BAD21E" w14:textId="77777777" w:rsidR="00445572" w:rsidRDefault="00445572" w:rsidP="00445572">
      <w:pPr>
        <w:tabs>
          <w:tab w:val="num" w:pos="1335"/>
        </w:tabs>
        <w:suppressAutoHyphens/>
        <w:ind w:left="993" w:hanging="567"/>
        <w:jc w:val="both"/>
        <w:rPr>
          <w:rFonts w:ascii="Arial" w:hAnsi="Arial" w:cs="Arial"/>
        </w:rPr>
      </w:pPr>
      <w:r>
        <w:rPr>
          <w:rFonts w:ascii="Arial" w:hAnsi="Arial" w:cs="Arial"/>
        </w:rPr>
        <w:t>-         Sosnowiec 25a, Stryków,</w:t>
      </w:r>
    </w:p>
    <w:p w14:paraId="051BB5D9" w14:textId="77777777" w:rsidR="00445572" w:rsidRDefault="00445572" w:rsidP="00445572">
      <w:pPr>
        <w:ind w:firstLine="502"/>
        <w:jc w:val="both"/>
        <w:rPr>
          <w:rFonts w:ascii="Arial" w:hAnsi="Arial" w:cs="Arial"/>
        </w:rPr>
      </w:pPr>
      <w:r>
        <w:rPr>
          <w:rFonts w:ascii="Arial" w:hAnsi="Arial" w:cs="Arial"/>
        </w:rPr>
        <w:t xml:space="preserve">- </w:t>
      </w:r>
      <w:r>
        <w:rPr>
          <w:rFonts w:ascii="Arial" w:hAnsi="Arial" w:cs="Arial"/>
        </w:rPr>
        <w:tab/>
        <w:t>Ośrodek Szkolenia Policji w Łodzi z/s w Sieradzu, ul. Sikorskiego 2,</w:t>
      </w:r>
    </w:p>
    <w:p w14:paraId="131BFD5B" w14:textId="77777777" w:rsidR="00445572" w:rsidRDefault="00445572" w:rsidP="00445572">
      <w:pPr>
        <w:ind w:left="502"/>
        <w:jc w:val="both"/>
        <w:rPr>
          <w:rFonts w:ascii="Arial" w:hAnsi="Arial" w:cs="Arial"/>
        </w:rPr>
      </w:pPr>
      <w:r>
        <w:rPr>
          <w:rFonts w:ascii="Arial" w:hAnsi="Arial" w:cs="Arial"/>
        </w:rPr>
        <w:t xml:space="preserve">- </w:t>
      </w:r>
      <w:r>
        <w:rPr>
          <w:rFonts w:ascii="Arial" w:hAnsi="Arial" w:cs="Arial"/>
        </w:rPr>
        <w:tab/>
        <w:t>Komenda Miejska Policji w Łodzi przy ul. Sienkiewicza 28/30,</w:t>
      </w:r>
    </w:p>
    <w:p w14:paraId="33D35663" w14:textId="77777777" w:rsidR="00445572" w:rsidRDefault="00445572" w:rsidP="00445572">
      <w:pPr>
        <w:ind w:left="502"/>
        <w:jc w:val="both"/>
        <w:rPr>
          <w:rFonts w:ascii="Arial" w:hAnsi="Arial" w:cs="Arial"/>
        </w:rPr>
      </w:pPr>
      <w:r>
        <w:rPr>
          <w:rFonts w:ascii="Arial" w:hAnsi="Arial" w:cs="Arial"/>
        </w:rPr>
        <w:t xml:space="preserve">- </w:t>
      </w:r>
      <w:r>
        <w:rPr>
          <w:rFonts w:ascii="Arial" w:hAnsi="Arial" w:cs="Arial"/>
        </w:rPr>
        <w:tab/>
        <w:t>Komenda Miejska Policji w Piotrkowie Trybunalskim, ul. Szkolna 30/38,</w:t>
      </w:r>
    </w:p>
    <w:p w14:paraId="4DA5F4FF" w14:textId="77777777" w:rsidR="00445572" w:rsidRDefault="00445572" w:rsidP="00445572">
      <w:pPr>
        <w:ind w:left="502"/>
        <w:jc w:val="both"/>
        <w:rPr>
          <w:rFonts w:ascii="Arial" w:hAnsi="Arial" w:cs="Arial"/>
        </w:rPr>
      </w:pPr>
      <w:r>
        <w:rPr>
          <w:rFonts w:ascii="Arial" w:hAnsi="Arial" w:cs="Arial"/>
        </w:rPr>
        <w:t xml:space="preserve">- </w:t>
      </w:r>
      <w:r>
        <w:rPr>
          <w:rFonts w:ascii="Arial" w:hAnsi="Arial" w:cs="Arial"/>
        </w:rPr>
        <w:tab/>
        <w:t>Komenda Miejska Policji w Skierniewicach, ul. Sobieskiego 69,</w:t>
      </w:r>
    </w:p>
    <w:p w14:paraId="72B4BD17" w14:textId="77777777" w:rsidR="00445572" w:rsidRDefault="00445572" w:rsidP="00445572">
      <w:pPr>
        <w:ind w:left="502"/>
        <w:jc w:val="both"/>
        <w:rPr>
          <w:rFonts w:ascii="Arial" w:hAnsi="Arial" w:cs="Arial"/>
        </w:rPr>
      </w:pPr>
      <w:r>
        <w:rPr>
          <w:rFonts w:ascii="Arial" w:hAnsi="Arial" w:cs="Arial"/>
        </w:rPr>
        <w:t xml:space="preserve">- </w:t>
      </w:r>
      <w:r>
        <w:rPr>
          <w:rFonts w:ascii="Arial" w:hAnsi="Arial" w:cs="Arial"/>
        </w:rPr>
        <w:tab/>
        <w:t>Komenda Powiatowa Policji w Bełchatowie, ul. 1-go Maja 7,</w:t>
      </w:r>
    </w:p>
    <w:p w14:paraId="1AC70F1F" w14:textId="77777777" w:rsidR="00445572" w:rsidRDefault="00445572" w:rsidP="00445572">
      <w:pPr>
        <w:ind w:left="502"/>
        <w:jc w:val="both"/>
        <w:rPr>
          <w:rFonts w:ascii="Arial" w:hAnsi="Arial" w:cs="Arial"/>
        </w:rPr>
      </w:pPr>
      <w:r>
        <w:rPr>
          <w:rFonts w:ascii="Arial" w:hAnsi="Arial" w:cs="Arial"/>
        </w:rPr>
        <w:t xml:space="preserve">- </w:t>
      </w:r>
      <w:r>
        <w:rPr>
          <w:rFonts w:ascii="Arial" w:hAnsi="Arial" w:cs="Arial"/>
        </w:rPr>
        <w:tab/>
        <w:t>Komenda Powiatowa Policji w Brzezinach, ul. Konstytucji 3-go Maja 5,</w:t>
      </w:r>
    </w:p>
    <w:p w14:paraId="619BE42A" w14:textId="77777777" w:rsidR="00445572" w:rsidRDefault="00445572" w:rsidP="00445572">
      <w:pPr>
        <w:ind w:left="502"/>
        <w:jc w:val="both"/>
        <w:rPr>
          <w:rFonts w:ascii="Arial" w:hAnsi="Arial" w:cs="Arial"/>
        </w:rPr>
      </w:pPr>
      <w:r>
        <w:rPr>
          <w:rFonts w:ascii="Arial" w:hAnsi="Arial" w:cs="Arial"/>
        </w:rPr>
        <w:t xml:space="preserve">- </w:t>
      </w:r>
      <w:r>
        <w:rPr>
          <w:rFonts w:ascii="Arial" w:hAnsi="Arial" w:cs="Arial"/>
        </w:rPr>
        <w:tab/>
        <w:t>Komenda Powiatowa Policji w Kutnie, ul. Toruńska 14,</w:t>
      </w:r>
    </w:p>
    <w:p w14:paraId="348CF92C" w14:textId="77777777" w:rsidR="00445572" w:rsidRDefault="00445572" w:rsidP="00445572">
      <w:pPr>
        <w:ind w:left="502"/>
        <w:jc w:val="both"/>
        <w:rPr>
          <w:rFonts w:ascii="Arial" w:hAnsi="Arial" w:cs="Arial"/>
        </w:rPr>
      </w:pPr>
      <w:r>
        <w:rPr>
          <w:rFonts w:ascii="Arial" w:hAnsi="Arial" w:cs="Arial"/>
        </w:rPr>
        <w:t xml:space="preserve">- </w:t>
      </w:r>
      <w:r>
        <w:rPr>
          <w:rFonts w:ascii="Arial" w:hAnsi="Arial" w:cs="Arial"/>
        </w:rPr>
        <w:tab/>
        <w:t>Komenda Powiatowa Policji w Opocznie, ul. Aleja Dąbrówki 1,</w:t>
      </w:r>
    </w:p>
    <w:p w14:paraId="1F3FE5A0" w14:textId="77777777" w:rsidR="00445572" w:rsidRDefault="00445572" w:rsidP="00445572">
      <w:pPr>
        <w:ind w:left="502"/>
        <w:jc w:val="both"/>
        <w:rPr>
          <w:rFonts w:ascii="Arial" w:hAnsi="Arial" w:cs="Arial"/>
        </w:rPr>
      </w:pPr>
      <w:r>
        <w:rPr>
          <w:rFonts w:ascii="Arial" w:hAnsi="Arial" w:cs="Arial"/>
        </w:rPr>
        <w:t xml:space="preserve">- </w:t>
      </w:r>
      <w:r>
        <w:rPr>
          <w:rFonts w:ascii="Arial" w:hAnsi="Arial" w:cs="Arial"/>
        </w:rPr>
        <w:tab/>
        <w:t>Komenda Powiatowa Policji w Pabianicach, ul. Żeromskiego 18,</w:t>
      </w:r>
    </w:p>
    <w:p w14:paraId="71590064" w14:textId="77777777" w:rsidR="00445572" w:rsidRDefault="00445572" w:rsidP="00445572">
      <w:pPr>
        <w:ind w:left="360"/>
        <w:jc w:val="both"/>
        <w:rPr>
          <w:rFonts w:ascii="Arial" w:hAnsi="Arial" w:cs="Arial"/>
        </w:rPr>
      </w:pPr>
      <w:r>
        <w:rPr>
          <w:rFonts w:ascii="Arial" w:hAnsi="Arial" w:cs="Arial"/>
        </w:rPr>
        <w:t xml:space="preserve">  -  </w:t>
      </w:r>
      <w:r>
        <w:rPr>
          <w:rFonts w:ascii="Arial" w:hAnsi="Arial" w:cs="Arial"/>
        </w:rPr>
        <w:tab/>
        <w:t>Komenda Powiatowa Policji w Pajęcznie, ul. 1-go Maja 52,</w:t>
      </w:r>
    </w:p>
    <w:p w14:paraId="7E70F14A" w14:textId="77777777" w:rsidR="00445572" w:rsidRDefault="00445572" w:rsidP="00445572">
      <w:pPr>
        <w:ind w:left="360"/>
        <w:jc w:val="both"/>
        <w:rPr>
          <w:rFonts w:ascii="Arial" w:hAnsi="Arial" w:cs="Arial"/>
        </w:rPr>
      </w:pPr>
      <w:r>
        <w:rPr>
          <w:rFonts w:ascii="Arial" w:hAnsi="Arial" w:cs="Arial"/>
        </w:rPr>
        <w:t xml:space="preserve">  -  </w:t>
      </w:r>
      <w:r>
        <w:rPr>
          <w:rFonts w:ascii="Arial" w:hAnsi="Arial" w:cs="Arial"/>
        </w:rPr>
        <w:tab/>
        <w:t>Komenda Powiatowa Policji w Poddębicach, ul. Targowa 22,</w:t>
      </w:r>
    </w:p>
    <w:p w14:paraId="4DE5928D" w14:textId="77777777" w:rsidR="00445572" w:rsidRDefault="00445572" w:rsidP="00445572">
      <w:pPr>
        <w:ind w:left="360"/>
        <w:jc w:val="both"/>
        <w:rPr>
          <w:rFonts w:ascii="Arial" w:hAnsi="Arial" w:cs="Arial"/>
        </w:rPr>
      </w:pPr>
      <w:r>
        <w:rPr>
          <w:rFonts w:ascii="Arial" w:hAnsi="Arial" w:cs="Arial"/>
        </w:rPr>
        <w:t xml:space="preserve">  -  </w:t>
      </w:r>
      <w:r>
        <w:rPr>
          <w:rFonts w:ascii="Arial" w:hAnsi="Arial" w:cs="Arial"/>
        </w:rPr>
        <w:tab/>
        <w:t>Komenda Powiatowa Policji w Radomsku, ul. Piłsudskiego 56,</w:t>
      </w:r>
    </w:p>
    <w:p w14:paraId="7B340FFF" w14:textId="77777777" w:rsidR="00445572" w:rsidRDefault="00445572" w:rsidP="00445572">
      <w:pPr>
        <w:ind w:left="360"/>
        <w:jc w:val="both"/>
        <w:rPr>
          <w:rFonts w:ascii="Arial" w:hAnsi="Arial" w:cs="Arial"/>
        </w:rPr>
      </w:pPr>
      <w:r>
        <w:rPr>
          <w:rFonts w:ascii="Arial" w:hAnsi="Arial" w:cs="Arial"/>
        </w:rPr>
        <w:t xml:space="preserve">  -  </w:t>
      </w:r>
      <w:r>
        <w:rPr>
          <w:rFonts w:ascii="Arial" w:hAnsi="Arial" w:cs="Arial"/>
        </w:rPr>
        <w:tab/>
        <w:t>Komenda Powiatowa Policji w Rawie Mazowieckiej, ul. Kościuszki 23,</w:t>
      </w:r>
    </w:p>
    <w:p w14:paraId="1756B59B" w14:textId="77777777" w:rsidR="00445572" w:rsidRDefault="00445572" w:rsidP="00445572">
      <w:pPr>
        <w:ind w:left="360"/>
        <w:jc w:val="both"/>
        <w:rPr>
          <w:rFonts w:ascii="Arial" w:hAnsi="Arial" w:cs="Arial"/>
        </w:rPr>
      </w:pPr>
      <w:r>
        <w:rPr>
          <w:rFonts w:ascii="Arial" w:hAnsi="Arial" w:cs="Arial"/>
        </w:rPr>
        <w:t xml:space="preserve">  -  </w:t>
      </w:r>
      <w:r>
        <w:rPr>
          <w:rFonts w:ascii="Arial" w:hAnsi="Arial" w:cs="Arial"/>
        </w:rPr>
        <w:tab/>
        <w:t>Komenda Powiatowa Policji w Sieradzu, ul. Sikorskiego 2,</w:t>
      </w:r>
    </w:p>
    <w:p w14:paraId="7481BA78" w14:textId="77777777" w:rsidR="00445572" w:rsidRDefault="00445572" w:rsidP="00445572">
      <w:pPr>
        <w:ind w:left="360"/>
        <w:rPr>
          <w:rFonts w:ascii="Arial" w:hAnsi="Arial" w:cs="Arial"/>
        </w:rPr>
      </w:pPr>
      <w:r>
        <w:rPr>
          <w:rFonts w:ascii="Arial" w:hAnsi="Arial" w:cs="Arial"/>
        </w:rPr>
        <w:t xml:space="preserve">  -  </w:t>
      </w:r>
      <w:r>
        <w:rPr>
          <w:rFonts w:ascii="Arial" w:hAnsi="Arial" w:cs="Arial"/>
        </w:rPr>
        <w:tab/>
        <w:t>Komenda Powiatowa Policji w Tomaszowie Mazowieckim, ul. Wandy Panfil 44,</w:t>
      </w:r>
    </w:p>
    <w:p w14:paraId="2FDB9285" w14:textId="77777777" w:rsidR="00445572" w:rsidRDefault="00445572" w:rsidP="00445572">
      <w:pPr>
        <w:ind w:left="360"/>
        <w:jc w:val="both"/>
        <w:rPr>
          <w:rFonts w:ascii="Arial" w:hAnsi="Arial" w:cs="Arial"/>
        </w:rPr>
      </w:pPr>
      <w:r>
        <w:rPr>
          <w:rFonts w:ascii="Arial" w:hAnsi="Arial" w:cs="Arial"/>
        </w:rPr>
        <w:t xml:space="preserve">  -  </w:t>
      </w:r>
      <w:r>
        <w:rPr>
          <w:rFonts w:ascii="Arial" w:hAnsi="Arial" w:cs="Arial"/>
        </w:rPr>
        <w:tab/>
        <w:t>Komenda Powiatowa Policji w Wieluniu, ul. Warszawska 22a,</w:t>
      </w:r>
    </w:p>
    <w:p w14:paraId="1590B4C9" w14:textId="77777777" w:rsidR="00445572" w:rsidRDefault="00445572" w:rsidP="00445572">
      <w:pPr>
        <w:ind w:left="360"/>
        <w:jc w:val="both"/>
        <w:rPr>
          <w:rFonts w:ascii="Arial" w:hAnsi="Arial" w:cs="Arial"/>
        </w:rPr>
      </w:pPr>
      <w:r>
        <w:rPr>
          <w:rFonts w:ascii="Arial" w:hAnsi="Arial" w:cs="Arial"/>
        </w:rPr>
        <w:t xml:space="preserve">  -  </w:t>
      </w:r>
      <w:r>
        <w:rPr>
          <w:rFonts w:ascii="Arial" w:hAnsi="Arial" w:cs="Arial"/>
        </w:rPr>
        <w:tab/>
        <w:t>Komenda Powiatowa Policji w Wieruszowie, ul. Kuźnicka 28a,</w:t>
      </w:r>
    </w:p>
    <w:p w14:paraId="6B744CE6" w14:textId="77777777" w:rsidR="00445572" w:rsidRDefault="00445572" w:rsidP="00445572">
      <w:pPr>
        <w:ind w:left="360"/>
        <w:jc w:val="both"/>
        <w:rPr>
          <w:rFonts w:ascii="Arial" w:hAnsi="Arial" w:cs="Arial"/>
        </w:rPr>
      </w:pPr>
      <w:r>
        <w:rPr>
          <w:rFonts w:ascii="Arial" w:hAnsi="Arial" w:cs="Arial"/>
        </w:rPr>
        <w:t xml:space="preserve">  -  </w:t>
      </w:r>
      <w:r>
        <w:rPr>
          <w:rFonts w:ascii="Arial" w:hAnsi="Arial" w:cs="Arial"/>
        </w:rPr>
        <w:tab/>
        <w:t>Komenda Powiatowa Policji w Zduńskiej Woli, ul. Spacerowa 27,</w:t>
      </w:r>
    </w:p>
    <w:p w14:paraId="67B6F123" w14:textId="77777777" w:rsidR="00445572" w:rsidRDefault="00445572" w:rsidP="00445572">
      <w:pPr>
        <w:ind w:left="360"/>
        <w:jc w:val="both"/>
        <w:rPr>
          <w:rFonts w:ascii="Arial" w:hAnsi="Arial" w:cs="Arial"/>
        </w:rPr>
      </w:pPr>
      <w:r>
        <w:rPr>
          <w:rFonts w:ascii="Arial" w:hAnsi="Arial" w:cs="Arial"/>
        </w:rPr>
        <w:t xml:space="preserve">  -  </w:t>
      </w:r>
      <w:r>
        <w:rPr>
          <w:rFonts w:ascii="Arial" w:hAnsi="Arial" w:cs="Arial"/>
        </w:rPr>
        <w:tab/>
        <w:t>Komenda Powiatowa Policji w Zgierzu, ul. Długa 58/60,</w:t>
      </w:r>
    </w:p>
    <w:p w14:paraId="704DC6F8" w14:textId="77777777" w:rsidR="00445572" w:rsidRDefault="00445572" w:rsidP="00445572">
      <w:pPr>
        <w:ind w:left="360"/>
        <w:jc w:val="both"/>
        <w:rPr>
          <w:rFonts w:ascii="Arial" w:hAnsi="Arial" w:cs="Arial"/>
        </w:rPr>
      </w:pPr>
      <w:r>
        <w:rPr>
          <w:rFonts w:ascii="Arial" w:hAnsi="Arial" w:cs="Arial"/>
        </w:rPr>
        <w:t xml:space="preserve">  -  </w:t>
      </w:r>
      <w:r>
        <w:rPr>
          <w:rFonts w:ascii="Arial" w:hAnsi="Arial" w:cs="Arial"/>
        </w:rPr>
        <w:tab/>
        <w:t>Komenda Powiatowa Policji w Łasku, ul. 9-go Maja 32/36,</w:t>
      </w:r>
    </w:p>
    <w:p w14:paraId="72D71093" w14:textId="77777777" w:rsidR="00445572" w:rsidRDefault="00445572" w:rsidP="00445572">
      <w:pPr>
        <w:ind w:left="360"/>
        <w:jc w:val="both"/>
        <w:rPr>
          <w:rFonts w:ascii="Arial" w:hAnsi="Arial" w:cs="Arial"/>
        </w:rPr>
      </w:pPr>
      <w:r>
        <w:rPr>
          <w:rFonts w:ascii="Arial" w:hAnsi="Arial" w:cs="Arial"/>
        </w:rPr>
        <w:t xml:space="preserve">  -  </w:t>
      </w:r>
      <w:r>
        <w:rPr>
          <w:rFonts w:ascii="Arial" w:hAnsi="Arial" w:cs="Arial"/>
        </w:rPr>
        <w:tab/>
        <w:t>Komenda Powiatowa Policji w Łęczycy, ul. Ozorkowskie Przedmieście 4,</w:t>
      </w:r>
    </w:p>
    <w:p w14:paraId="3FA3DA9A" w14:textId="77777777" w:rsidR="00445572" w:rsidRDefault="00445572" w:rsidP="00445572">
      <w:pPr>
        <w:ind w:left="360"/>
        <w:jc w:val="both"/>
        <w:rPr>
          <w:rFonts w:ascii="Arial" w:hAnsi="Arial" w:cs="Arial"/>
        </w:rPr>
      </w:pPr>
      <w:r>
        <w:rPr>
          <w:rFonts w:ascii="Arial" w:hAnsi="Arial" w:cs="Arial"/>
        </w:rPr>
        <w:t xml:space="preserve">  -  </w:t>
      </w:r>
      <w:r>
        <w:rPr>
          <w:rFonts w:ascii="Arial" w:hAnsi="Arial" w:cs="Arial"/>
        </w:rPr>
        <w:tab/>
        <w:t>Komenda Powiatowa Policji w Łowiczu, ul. Bonifraterska 12/14,</w:t>
      </w:r>
    </w:p>
    <w:p w14:paraId="0C0621E3" w14:textId="77777777" w:rsidR="00445572" w:rsidRDefault="00445572" w:rsidP="00445572">
      <w:pPr>
        <w:ind w:left="567" w:hanging="141"/>
        <w:rPr>
          <w:rFonts w:ascii="Arial" w:hAnsi="Arial" w:cs="Arial"/>
        </w:rPr>
      </w:pPr>
      <w:r>
        <w:rPr>
          <w:rFonts w:ascii="Arial" w:hAnsi="Arial" w:cs="Arial"/>
        </w:rPr>
        <w:t xml:space="preserve">-  </w:t>
      </w:r>
      <w:r>
        <w:rPr>
          <w:rFonts w:ascii="Arial" w:hAnsi="Arial" w:cs="Arial"/>
        </w:rPr>
        <w:tab/>
        <w:t xml:space="preserve">Komenda Powiatowa Policji dla powiatu  łódzkiego wschodniego, ul. 11 listopada 62 F,   </w:t>
      </w:r>
    </w:p>
    <w:p w14:paraId="624EB012" w14:textId="77777777" w:rsidR="00445572" w:rsidRDefault="00445572" w:rsidP="00445572">
      <w:pPr>
        <w:ind w:left="567" w:hanging="141"/>
        <w:rPr>
          <w:rFonts w:ascii="Arial" w:hAnsi="Arial" w:cs="Arial"/>
        </w:rPr>
      </w:pPr>
      <w:r>
        <w:rPr>
          <w:rFonts w:ascii="Arial" w:hAnsi="Arial" w:cs="Arial"/>
        </w:rPr>
        <w:t xml:space="preserve">     Koluszki.</w:t>
      </w:r>
    </w:p>
    <w:p w14:paraId="7FC57BA0" w14:textId="77777777" w:rsidR="00445572" w:rsidRDefault="00445572" w:rsidP="00445572">
      <w:pPr>
        <w:ind w:left="567" w:hanging="141"/>
        <w:rPr>
          <w:rFonts w:ascii="Arial" w:hAnsi="Arial" w:cs="Arial"/>
        </w:rPr>
      </w:pPr>
    </w:p>
    <w:p w14:paraId="01838D62" w14:textId="17E5B3EF" w:rsidR="00D34FD0" w:rsidRPr="00D34FD0" w:rsidRDefault="00D34FD0" w:rsidP="00445572">
      <w:pPr>
        <w:autoSpaceDE w:val="0"/>
        <w:autoSpaceDN w:val="0"/>
        <w:adjustRightInd w:val="0"/>
        <w:jc w:val="both"/>
        <w:rPr>
          <w:rFonts w:ascii="Arial" w:eastAsia="Calibri" w:hAnsi="Arial" w:cs="Arial"/>
          <w:b/>
          <w:sz w:val="22"/>
          <w:szCs w:val="22"/>
          <w:lang w:eastAsia="en-US"/>
        </w:rPr>
      </w:pPr>
    </w:p>
    <w:sectPr w:rsidR="00D34FD0" w:rsidRPr="00D34FD0" w:rsidSect="0028435A">
      <w:headerReference w:type="default" r:id="rId26"/>
      <w:headerReference w:type="first" r:id="rId27"/>
      <w:footerReference w:type="first" r:id="rId28"/>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77C5F" w14:textId="77777777" w:rsidR="007F37A9" w:rsidRDefault="007F37A9" w:rsidP="00FE5F16">
      <w:r>
        <w:separator/>
      </w:r>
    </w:p>
  </w:endnote>
  <w:endnote w:type="continuationSeparator" w:id="0">
    <w:p w14:paraId="6C34736E" w14:textId="77777777" w:rsidR="007F37A9" w:rsidRDefault="007F37A9"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rialMT">
    <w:altName w:val="MS Mincho"/>
    <w:charset w:val="80"/>
    <w:family w:val="swiss"/>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D1B5" w14:textId="77777777" w:rsidR="007F37A9" w:rsidRDefault="007F37A9">
    <w:pPr>
      <w:pStyle w:val="Stopka"/>
      <w:jc w:val="right"/>
    </w:pPr>
    <w:r>
      <w:fldChar w:fldCharType="begin"/>
    </w:r>
    <w:r>
      <w:instrText>PAGE   \* MERGEFORMAT</w:instrText>
    </w:r>
    <w:r>
      <w:fldChar w:fldCharType="separate"/>
    </w:r>
    <w:r w:rsidRPr="00161212">
      <w:rPr>
        <w:noProof/>
        <w:lang w:val="pl-PL"/>
      </w:rPr>
      <w:t>1</w:t>
    </w:r>
    <w:r>
      <w:fldChar w:fldCharType="end"/>
    </w:r>
  </w:p>
  <w:p w14:paraId="18C8F14F" w14:textId="77777777" w:rsidR="007F37A9" w:rsidRDefault="007F37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83474" w14:textId="77777777" w:rsidR="007F37A9" w:rsidRDefault="007F37A9" w:rsidP="00FE5F16">
      <w:r>
        <w:separator/>
      </w:r>
    </w:p>
  </w:footnote>
  <w:footnote w:type="continuationSeparator" w:id="0">
    <w:p w14:paraId="62D9EAD0" w14:textId="77777777" w:rsidR="007F37A9" w:rsidRDefault="007F37A9" w:rsidP="00FE5F16">
      <w:r>
        <w:continuationSeparator/>
      </w:r>
    </w:p>
  </w:footnote>
  <w:footnote w:id="1">
    <w:p w14:paraId="29B61D7F" w14:textId="77777777" w:rsidR="007F37A9" w:rsidRDefault="007F37A9" w:rsidP="00C95951">
      <w:pPr>
        <w:pStyle w:val="Tekstprzypisudolnego"/>
        <w:rPr>
          <w:rFonts w:ascii="Arial" w:hAnsi="Arial" w:cs="Arial"/>
          <w:sz w:val="16"/>
          <w:szCs w:val="16"/>
          <w:lang w:val="pl-PL"/>
        </w:rPr>
      </w:pPr>
      <w:r>
        <w:rPr>
          <w:rStyle w:val="Odwoanieprzypisudolnego"/>
          <w:rFonts w:ascii="Arial" w:hAnsi="Arial" w:cs="Arial"/>
          <w:sz w:val="16"/>
          <w:szCs w:val="16"/>
        </w:rPr>
        <w:footnoteRef/>
      </w:r>
      <w:r>
        <w:rPr>
          <w:rFonts w:ascii="Arial" w:hAnsi="Arial" w:cs="Arial"/>
          <w:sz w:val="16"/>
          <w:szCs w:val="16"/>
        </w:rPr>
        <w:t xml:space="preserve"> Definicja dostępna pod adresem </w:t>
      </w:r>
      <w:hyperlink r:id="rId1" w:history="1">
        <w:r>
          <w:rPr>
            <w:rStyle w:val="Hipercze"/>
            <w:rFonts w:ascii="Arial" w:hAnsi="Arial" w:cs="Arial"/>
            <w:sz w:val="16"/>
            <w:szCs w:val="16"/>
          </w:rPr>
          <w:t>http://www.pih.org.pl/images/definicja_msp.pdf</w:t>
        </w:r>
      </w:hyperlink>
      <w:r>
        <w:rPr>
          <w:rFonts w:ascii="Arial" w:hAnsi="Arial" w:cs="Arial"/>
          <w:sz w:val="16"/>
          <w:szCs w:val="16"/>
          <w:lang w:val="pl-PL"/>
        </w:rPr>
        <w:t xml:space="preserve"> </w:t>
      </w:r>
    </w:p>
  </w:footnote>
  <w:footnote w:id="2">
    <w:p w14:paraId="4A9666B4" w14:textId="77777777" w:rsidR="007F37A9" w:rsidRDefault="007F37A9" w:rsidP="000E54DE">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6EEF1DE" w14:textId="77777777" w:rsidR="007F37A9" w:rsidRDefault="007F37A9" w:rsidP="00E85D6F">
      <w:pPr>
        <w:pStyle w:val="Tekstprzypisudolnego"/>
        <w:numPr>
          <w:ilvl w:val="0"/>
          <w:numId w:val="6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17C18966" w14:textId="77777777" w:rsidR="007F37A9" w:rsidRDefault="007F37A9" w:rsidP="00E85D6F">
      <w:pPr>
        <w:pStyle w:val="Tekstprzypisudolnego"/>
        <w:numPr>
          <w:ilvl w:val="0"/>
          <w:numId w:val="62"/>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76C0C6EC" w14:textId="77777777" w:rsidR="007F37A9" w:rsidRDefault="007F37A9" w:rsidP="00E85D6F">
      <w:pPr>
        <w:pStyle w:val="Tekstprzypisudolnego"/>
        <w:numPr>
          <w:ilvl w:val="0"/>
          <w:numId w:val="6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5C9C46C4" w14:textId="77777777" w:rsidR="007F37A9" w:rsidRDefault="007F37A9" w:rsidP="000E54DE">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7253B0EE" w14:textId="77777777" w:rsidR="007F37A9" w:rsidRDefault="007F37A9" w:rsidP="000E54DE">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0FB7919A" w14:textId="77777777" w:rsidR="007F37A9" w:rsidRDefault="007F37A9" w:rsidP="000E54DE">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0596D3B" w14:textId="77777777" w:rsidR="007F37A9" w:rsidRDefault="007F37A9" w:rsidP="000E54DE">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C03152" w14:textId="77777777" w:rsidR="007F37A9" w:rsidRDefault="007F37A9" w:rsidP="000E54DE">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5530FC2B" w14:textId="77777777" w:rsidR="007F37A9" w:rsidRDefault="007F37A9" w:rsidP="000E54DE">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346CE3E" w14:textId="77777777" w:rsidR="007F37A9" w:rsidRDefault="007F37A9" w:rsidP="00E85D6F">
      <w:pPr>
        <w:pStyle w:val="Tekstprzypisudolnego"/>
        <w:numPr>
          <w:ilvl w:val="0"/>
          <w:numId w:val="6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5E630B72" w14:textId="77777777" w:rsidR="007F37A9" w:rsidRDefault="007F37A9" w:rsidP="00E85D6F">
      <w:pPr>
        <w:pStyle w:val="Tekstprzypisudolnego"/>
        <w:numPr>
          <w:ilvl w:val="0"/>
          <w:numId w:val="62"/>
        </w:numPr>
        <w:rPr>
          <w:rFonts w:ascii="Arial" w:hAnsi="Arial" w:cs="Arial"/>
          <w:sz w:val="16"/>
          <w:szCs w:val="16"/>
        </w:rPr>
      </w:pPr>
      <w:bookmarkStart w:id="51"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51"/>
    </w:p>
    <w:p w14:paraId="18BAF5F9" w14:textId="77777777" w:rsidR="007F37A9" w:rsidRDefault="007F37A9" w:rsidP="00E85D6F">
      <w:pPr>
        <w:pStyle w:val="Tekstprzypisudolnego"/>
        <w:numPr>
          <w:ilvl w:val="0"/>
          <w:numId w:val="6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577B17F7" w14:textId="77777777" w:rsidR="007F37A9" w:rsidRDefault="007F37A9" w:rsidP="000E54DE">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285335A6" w14:textId="77777777" w:rsidR="007F37A9" w:rsidRDefault="007F37A9" w:rsidP="000E54DE">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1B3DEFC2" w14:textId="77777777" w:rsidR="007F37A9" w:rsidRDefault="007F37A9" w:rsidP="000E54DE">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239FC6" w14:textId="77777777" w:rsidR="007F37A9" w:rsidRDefault="007F37A9" w:rsidP="000E54DE">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B52E8C" w14:textId="77777777" w:rsidR="007F37A9" w:rsidRDefault="007F37A9" w:rsidP="000E54DE">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E3D6" w14:textId="77777777" w:rsidR="007F37A9" w:rsidRDefault="007F37A9">
    <w:pPr>
      <w:pStyle w:val="Nagwek"/>
    </w:pPr>
  </w:p>
  <w:p w14:paraId="3E056A4D" w14:textId="77777777" w:rsidR="007F37A9" w:rsidRDefault="007F37A9" w:rsidP="00D85B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904F" w14:textId="77777777" w:rsidR="007F37A9" w:rsidRDefault="007F37A9" w:rsidP="00D85BC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C628A27C"/>
    <w:name w:val="WWNum5"/>
    <w:lvl w:ilvl="0">
      <w:start w:val="1"/>
      <w:numFmt w:val="decimal"/>
      <w:lvlText w:val="%1."/>
      <w:lvlJc w:val="right"/>
      <w:pPr>
        <w:tabs>
          <w:tab w:val="num" w:pos="0"/>
        </w:tabs>
        <w:ind w:left="1429" w:hanging="360"/>
      </w:pPr>
      <w:rPr>
        <w:rFonts w:cs="Times New Roman" w:hint="default"/>
        <w:b w:val="0"/>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1B82FBB"/>
    <w:multiLevelType w:val="multilevel"/>
    <w:tmpl w:val="9F3678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02C60D17"/>
    <w:multiLevelType w:val="multilevel"/>
    <w:tmpl w:val="ADA8809E"/>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29"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2C6AAE"/>
    <w:multiLevelType w:val="multilevel"/>
    <w:tmpl w:val="D678533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066F04BC"/>
    <w:multiLevelType w:val="multilevel"/>
    <w:tmpl w:val="066F04BC"/>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b w:val="0"/>
        <w:bCs/>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2" w15:restartNumberingAfterBreak="0">
    <w:nsid w:val="088056BB"/>
    <w:multiLevelType w:val="hybridMultilevel"/>
    <w:tmpl w:val="F27E4BC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3" w15:restartNumberingAfterBreak="0">
    <w:nsid w:val="092162F4"/>
    <w:multiLevelType w:val="multilevel"/>
    <w:tmpl w:val="88E65B2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0AE9309D"/>
    <w:multiLevelType w:val="hybridMultilevel"/>
    <w:tmpl w:val="D67CD778"/>
    <w:lvl w:ilvl="0" w:tplc="95F2F602">
      <w:start w:val="1"/>
      <w:numFmt w:val="decimal"/>
      <w:lvlText w:val="14.%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727F02"/>
    <w:multiLevelType w:val="hybridMultilevel"/>
    <w:tmpl w:val="FB14B30C"/>
    <w:lvl w:ilvl="0" w:tplc="58D445E2">
      <w:start w:val="1"/>
      <w:numFmt w:val="decimal"/>
      <w:lvlText w:val="%1)"/>
      <w:lvlJc w:val="left"/>
      <w:pPr>
        <w:ind w:left="1077" w:hanging="360"/>
      </w:pPr>
      <w:rPr>
        <w:rFonts w:ascii="Arial" w:eastAsia="Times New Roman" w:hAnsi="Arial" w:cs="Arial"/>
        <w:sz w:val="20"/>
        <w:szCs w:val="2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6"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13E26772"/>
    <w:multiLevelType w:val="hybridMultilevel"/>
    <w:tmpl w:val="436C1C5A"/>
    <w:lvl w:ilvl="0" w:tplc="0096ECBA">
      <w:start w:val="1"/>
      <w:numFmt w:val="decimal"/>
      <w:lvlText w:val="5.%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4A2181"/>
    <w:multiLevelType w:val="hybridMultilevel"/>
    <w:tmpl w:val="E15AE508"/>
    <w:lvl w:ilvl="0" w:tplc="08502288">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50044E"/>
    <w:multiLevelType w:val="hybridMultilevel"/>
    <w:tmpl w:val="8F04210A"/>
    <w:lvl w:ilvl="0" w:tplc="FFFFFFFF">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6E70D1"/>
    <w:multiLevelType w:val="hybridMultilevel"/>
    <w:tmpl w:val="90209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3E1FFC"/>
    <w:multiLevelType w:val="hybridMultilevel"/>
    <w:tmpl w:val="86CE34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746B03"/>
    <w:multiLevelType w:val="multilevel"/>
    <w:tmpl w:val="2F3435D4"/>
    <w:lvl w:ilvl="0">
      <w:start w:val="1"/>
      <w:numFmt w:val="decimal"/>
      <w:lvlText w:val="%1."/>
      <w:lvlJc w:val="left"/>
      <w:pPr>
        <w:ind w:left="0" w:firstLine="0"/>
      </w:pPr>
      <w:rPr>
        <w:b/>
      </w:rPr>
    </w:lvl>
    <w:lvl w:ilvl="1">
      <w:start w:val="1"/>
      <w:numFmt w:val="decimal"/>
      <w:suff w:val="nothing"/>
      <w:lvlText w:val="%2)"/>
      <w:lvlJc w:val="left"/>
      <w:pPr>
        <w:ind w:left="0" w:firstLine="0"/>
      </w:pPr>
    </w:lvl>
    <w:lvl w:ilvl="2">
      <w:start w:val="1"/>
      <w:numFmt w:val="lowerRoman"/>
      <w:suff w:val="nothing"/>
      <w:lvlText w:val="%3."/>
      <w:lvlJc w:val="right"/>
      <w:pPr>
        <w:ind w:left="0" w:firstLine="0"/>
      </w:pPr>
    </w:lvl>
    <w:lvl w:ilvl="3">
      <w:start w:val="1"/>
      <w:numFmt w:val="decimal"/>
      <w:lvlText w:val="%4."/>
      <w:lvlJc w:val="left"/>
      <w:pPr>
        <w:ind w:left="0" w:firstLine="0"/>
      </w:pPr>
      <w:rPr>
        <w:b w:val="0"/>
        <w:i w:val="0"/>
      </w:r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2"/>
      <w:numFmt w:val="decimal"/>
      <w:suff w:val="nothing"/>
      <w:lvlText w:val="8.%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43" w15:restartNumberingAfterBreak="0">
    <w:nsid w:val="1B9C75EC"/>
    <w:multiLevelType w:val="multilevel"/>
    <w:tmpl w:val="632298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C011B1D"/>
    <w:multiLevelType w:val="hybridMultilevel"/>
    <w:tmpl w:val="A5BA805C"/>
    <w:lvl w:ilvl="0" w:tplc="E95647F6">
      <w:start w:val="1"/>
      <w:numFmt w:val="decimal"/>
      <w:lvlText w:val="10.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925175"/>
    <w:multiLevelType w:val="hybridMultilevel"/>
    <w:tmpl w:val="5B60E52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20A17382"/>
    <w:multiLevelType w:val="hybridMultilevel"/>
    <w:tmpl w:val="E01AC212"/>
    <w:lvl w:ilvl="0" w:tplc="0415000F">
      <w:start w:val="1"/>
      <w:numFmt w:val="decimal"/>
      <w:lvlText w:val="%1."/>
      <w:lvlJc w:val="left"/>
      <w:pPr>
        <w:ind w:left="720" w:hanging="360"/>
      </w:pPr>
    </w:lvl>
    <w:lvl w:ilvl="1" w:tplc="54D4A7A0">
      <w:start w:val="1"/>
      <w:numFmt w:val="lowerLetter"/>
      <w:lvlText w:val="%2)"/>
      <w:lvlJc w:val="left"/>
      <w:pPr>
        <w:ind w:left="1605" w:hanging="525"/>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21D936E0"/>
    <w:multiLevelType w:val="hybridMultilevel"/>
    <w:tmpl w:val="7CC4C786"/>
    <w:lvl w:ilvl="0" w:tplc="FE2A5306">
      <w:start w:val="4"/>
      <w:numFmt w:val="decimal"/>
      <w:lvlText w:val="%1."/>
      <w:lvlJc w:val="righ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0E75DE"/>
    <w:multiLevelType w:val="multilevel"/>
    <w:tmpl w:val="FB72F93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3FA5852"/>
    <w:multiLevelType w:val="hybridMultilevel"/>
    <w:tmpl w:val="291C9D6A"/>
    <w:lvl w:ilvl="0" w:tplc="D2302524">
      <w:start w:val="5"/>
      <w:numFmt w:val="decimal"/>
      <w:lvlText w:val="10.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6F61A5"/>
    <w:multiLevelType w:val="hybridMultilevel"/>
    <w:tmpl w:val="92381690"/>
    <w:lvl w:ilvl="0" w:tplc="E21862EA">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431E7E"/>
    <w:multiLevelType w:val="hybridMultilevel"/>
    <w:tmpl w:val="115447EA"/>
    <w:lvl w:ilvl="0" w:tplc="6046E46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79A704B"/>
    <w:multiLevelType w:val="hybridMultilevel"/>
    <w:tmpl w:val="9EBC161E"/>
    <w:lvl w:ilvl="0" w:tplc="C6A08EF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A7B5FD5"/>
    <w:multiLevelType w:val="hybridMultilevel"/>
    <w:tmpl w:val="303850C6"/>
    <w:lvl w:ilvl="0" w:tplc="361406F0">
      <w:start w:val="1"/>
      <w:numFmt w:val="bullet"/>
      <w:lvlText w:val=""/>
      <w:lvlJc w:val="left"/>
      <w:pPr>
        <w:ind w:left="1211"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C311F66"/>
    <w:multiLevelType w:val="hybridMultilevel"/>
    <w:tmpl w:val="72907C5A"/>
    <w:lvl w:ilvl="0" w:tplc="0D3863A0">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F06C8E"/>
    <w:multiLevelType w:val="hybridMultilevel"/>
    <w:tmpl w:val="6D305166"/>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593175A"/>
    <w:multiLevelType w:val="multilevel"/>
    <w:tmpl w:val="62305BD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9" w15:restartNumberingAfterBreak="0">
    <w:nsid w:val="35E712CD"/>
    <w:multiLevelType w:val="multilevel"/>
    <w:tmpl w:val="35E712CD"/>
    <w:lvl w:ilvl="0">
      <w:start w:val="1"/>
      <w:numFmt w:val="decimal"/>
      <w:lvlText w:val="%1)"/>
      <w:lvlJc w:val="left"/>
      <w:pPr>
        <w:ind w:left="1222" w:hanging="360"/>
      </w:pPr>
      <w:rPr>
        <w:b w:val="0"/>
        <w:sz w:val="20"/>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60" w15:restartNumberingAfterBreak="0">
    <w:nsid w:val="36312763"/>
    <w:multiLevelType w:val="hybridMultilevel"/>
    <w:tmpl w:val="8D58E628"/>
    <w:lvl w:ilvl="0" w:tplc="32205640">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3" w15:restartNumberingAfterBreak="0">
    <w:nsid w:val="38890F18"/>
    <w:multiLevelType w:val="hybridMultilevel"/>
    <w:tmpl w:val="670490C8"/>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9617190"/>
    <w:multiLevelType w:val="hybridMultilevel"/>
    <w:tmpl w:val="4FBE8696"/>
    <w:lvl w:ilvl="0" w:tplc="53123FAE">
      <w:start w:val="1"/>
      <w:numFmt w:val="decimal"/>
      <w:lvlText w:val="26.%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97E49FB"/>
    <w:multiLevelType w:val="hybridMultilevel"/>
    <w:tmpl w:val="E60271C4"/>
    <w:lvl w:ilvl="0" w:tplc="CC8A68EA">
      <w:start w:val="1"/>
      <w:numFmt w:val="decimal"/>
      <w:lvlText w:val="10.3.%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8F6CDA"/>
    <w:multiLevelType w:val="hybridMultilevel"/>
    <w:tmpl w:val="FE0EEA5C"/>
    <w:lvl w:ilvl="0" w:tplc="44C6F71A">
      <w:start w:val="1"/>
      <w:numFmt w:val="decimal"/>
      <w:lvlText w:val="%1."/>
      <w:lvlJc w:val="left"/>
      <w:pPr>
        <w:ind w:left="259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DA63B74"/>
    <w:multiLevelType w:val="hybridMultilevel"/>
    <w:tmpl w:val="C4CAEEE4"/>
    <w:lvl w:ilvl="0" w:tplc="4AEC9866">
      <w:start w:val="5"/>
      <w:numFmt w:val="decimal"/>
      <w:lvlText w:val="10.%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ED3AF8"/>
    <w:multiLevelType w:val="hybridMultilevel"/>
    <w:tmpl w:val="CE0C3726"/>
    <w:lvl w:ilvl="0" w:tplc="0A04A2A8">
      <w:start w:val="1"/>
      <w:numFmt w:val="decimal"/>
      <w:lvlText w:val="21.%1."/>
      <w:lvlJc w:val="left"/>
      <w:pPr>
        <w:ind w:left="104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0582FAB"/>
    <w:multiLevelType w:val="hybridMultilevel"/>
    <w:tmpl w:val="FB849D74"/>
    <w:lvl w:ilvl="0" w:tplc="D19E1D98">
      <w:start w:val="1"/>
      <w:numFmt w:val="decimal"/>
      <w:lvlText w:val="%1."/>
      <w:lvlJc w:val="left"/>
      <w:pPr>
        <w:tabs>
          <w:tab w:val="num" w:pos="360"/>
        </w:tabs>
        <w:ind w:left="360" w:hanging="360"/>
      </w:pPr>
      <w:rPr>
        <w:rFonts w:ascii="Arial" w:hAnsi="Arial" w:cs="Arial" w:hint="default"/>
        <w:b w:val="0"/>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0" w15:restartNumberingAfterBreak="0">
    <w:nsid w:val="4112086B"/>
    <w:multiLevelType w:val="hybridMultilevel"/>
    <w:tmpl w:val="AF46C5CC"/>
    <w:lvl w:ilvl="0" w:tplc="B9F8F2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7BD6A12"/>
    <w:multiLevelType w:val="hybridMultilevel"/>
    <w:tmpl w:val="A7DE6B3C"/>
    <w:lvl w:ilvl="0" w:tplc="54FCD3DC">
      <w:start w:val="7"/>
      <w:numFmt w:val="decimal"/>
      <w:lvlText w:val="%1."/>
      <w:lvlJc w:val="right"/>
      <w:pPr>
        <w:ind w:left="1440" w:hanging="360"/>
      </w:pPr>
      <w:rPr>
        <w:rFonts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3" w15:restartNumberingAfterBreak="0">
    <w:nsid w:val="4E277B34"/>
    <w:multiLevelType w:val="hybridMultilevel"/>
    <w:tmpl w:val="76FC1E06"/>
    <w:lvl w:ilvl="0" w:tplc="6694A342">
      <w:start w:val="1"/>
      <w:numFmt w:val="decimal"/>
      <w:lvlText w:val="6.1.%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5137718F"/>
    <w:multiLevelType w:val="hybridMultilevel"/>
    <w:tmpl w:val="8894400C"/>
    <w:lvl w:ilvl="0" w:tplc="58D445E2">
      <w:start w:val="1"/>
      <w:numFmt w:val="decimal"/>
      <w:lvlText w:val="%1)"/>
      <w:lvlJc w:val="left"/>
      <w:pPr>
        <w:ind w:left="720" w:hanging="360"/>
      </w:pPr>
      <w:rPr>
        <w:rFonts w:ascii="Arial" w:eastAsia="Times New Roman"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2E37F0"/>
    <w:multiLevelType w:val="hybridMultilevel"/>
    <w:tmpl w:val="04C0AD9E"/>
    <w:lvl w:ilvl="0" w:tplc="326CD1C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43B2EFA"/>
    <w:multiLevelType w:val="hybridMultilevel"/>
    <w:tmpl w:val="CAFCB69E"/>
    <w:lvl w:ilvl="0" w:tplc="461AE0C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C410156"/>
    <w:multiLevelType w:val="hybridMultilevel"/>
    <w:tmpl w:val="B860EB76"/>
    <w:lvl w:ilvl="0" w:tplc="461AE0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63310E50"/>
    <w:multiLevelType w:val="hybridMultilevel"/>
    <w:tmpl w:val="AB8A44B0"/>
    <w:lvl w:ilvl="0" w:tplc="FCD403FA">
      <w:start w:val="1"/>
      <w:numFmt w:val="decimal"/>
      <w:lvlText w:val="17.%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457165"/>
    <w:multiLevelType w:val="hybridMultilevel"/>
    <w:tmpl w:val="247E7630"/>
    <w:lvl w:ilvl="0" w:tplc="99A84EFE">
      <w:start w:val="1"/>
      <w:numFmt w:val="decimal"/>
      <w:lvlText w:val="24.%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B8168B"/>
    <w:multiLevelType w:val="multilevel"/>
    <w:tmpl w:val="80581536"/>
    <w:lvl w:ilvl="0">
      <w:start w:val="13"/>
      <w:numFmt w:val="decimal"/>
      <w:lvlText w:val="%1."/>
      <w:lvlJc w:val="left"/>
      <w:pPr>
        <w:ind w:left="600" w:hanging="600"/>
      </w:pPr>
      <w:rPr>
        <w:rFonts w:hint="default"/>
      </w:rPr>
    </w:lvl>
    <w:lvl w:ilvl="1">
      <w:start w:val="2"/>
      <w:numFmt w:val="decimal"/>
      <w:lvlText w:val="%1.%2."/>
      <w:lvlJc w:val="left"/>
      <w:pPr>
        <w:ind w:left="1102" w:hanging="600"/>
      </w:pPr>
      <w:rPr>
        <w:rFonts w:hint="default"/>
      </w:rPr>
    </w:lvl>
    <w:lvl w:ilvl="2">
      <w:start w:val="5"/>
      <w:numFmt w:val="decimal"/>
      <w:lvlText w:val="%1.%2.%3."/>
      <w:lvlJc w:val="left"/>
      <w:pPr>
        <w:ind w:left="1724" w:hanging="720"/>
      </w:pPr>
      <w:rPr>
        <w:rFonts w:hint="default"/>
        <w:b w:val="0"/>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3" w15:restartNumberingAfterBreak="0">
    <w:nsid w:val="66CB4E6C"/>
    <w:multiLevelType w:val="hybridMultilevel"/>
    <w:tmpl w:val="3D0C52EA"/>
    <w:lvl w:ilvl="0" w:tplc="4F1070E2">
      <w:start w:val="1"/>
      <w:numFmt w:val="decimal"/>
      <w:lvlText w:val="%1."/>
      <w:lvlJc w:val="left"/>
      <w:pPr>
        <w:tabs>
          <w:tab w:val="num" w:pos="360"/>
        </w:tabs>
        <w:ind w:left="360" w:hanging="360"/>
      </w:pPr>
      <w:rPr>
        <w:b w:val="0"/>
      </w:rPr>
    </w:lvl>
    <w:lvl w:ilvl="1" w:tplc="B0F2A718">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4"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15:restartNumberingAfterBreak="0">
    <w:nsid w:val="6B963368"/>
    <w:multiLevelType w:val="hybridMultilevel"/>
    <w:tmpl w:val="02CCCD8C"/>
    <w:lvl w:ilvl="0" w:tplc="11623A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EA32483"/>
    <w:multiLevelType w:val="hybridMultilevel"/>
    <w:tmpl w:val="C3BCA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6FA849F2"/>
    <w:multiLevelType w:val="multilevel"/>
    <w:tmpl w:val="563E09CC"/>
    <w:lvl w:ilvl="0">
      <w:start w:val="13"/>
      <w:numFmt w:val="decimal"/>
      <w:lvlText w:val="%1."/>
      <w:lvlJc w:val="left"/>
      <w:pPr>
        <w:ind w:left="612" w:hanging="612"/>
      </w:pPr>
      <w:rPr>
        <w:rFonts w:hint="default"/>
      </w:rPr>
    </w:lvl>
    <w:lvl w:ilvl="1">
      <w:start w:val="3"/>
      <w:numFmt w:val="decimal"/>
      <w:lvlText w:val="%1.%2."/>
      <w:lvlJc w:val="left"/>
      <w:pPr>
        <w:ind w:left="754" w:hanging="612"/>
      </w:pPr>
      <w:rPr>
        <w:rFonts w:hint="default"/>
        <w:b w:val="0"/>
      </w:rPr>
    </w:lvl>
    <w:lvl w:ilvl="2">
      <w:start w:val="5"/>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8" w15:restartNumberingAfterBreak="0">
    <w:nsid w:val="6FC47552"/>
    <w:multiLevelType w:val="hybridMultilevel"/>
    <w:tmpl w:val="39DE70FE"/>
    <w:lvl w:ilvl="0" w:tplc="14EAD8FC">
      <w:start w:val="11"/>
      <w:numFmt w:val="decimal"/>
      <w:lvlText w:val="%1."/>
      <w:lvlJc w:val="righ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0F40E23"/>
    <w:multiLevelType w:val="hybridMultilevel"/>
    <w:tmpl w:val="95A0BA38"/>
    <w:lvl w:ilvl="0" w:tplc="81587090">
      <w:start w:val="1"/>
      <w:numFmt w:val="lowerLetter"/>
      <w:lvlText w:val="%1)"/>
      <w:lvlJc w:val="left"/>
      <w:pPr>
        <w:ind w:left="720"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237102"/>
    <w:multiLevelType w:val="multilevel"/>
    <w:tmpl w:val="F9C0DD6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2" w15:restartNumberingAfterBreak="0">
    <w:nsid w:val="747E48C2"/>
    <w:multiLevelType w:val="hybridMultilevel"/>
    <w:tmpl w:val="443C312C"/>
    <w:lvl w:ilvl="0" w:tplc="6A94131E">
      <w:start w:val="1"/>
      <w:numFmt w:val="decimal"/>
      <w:lvlText w:val="19.%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8E350D"/>
    <w:multiLevelType w:val="multilevel"/>
    <w:tmpl w:val="748E350D"/>
    <w:lvl w:ilvl="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vertAlign w:val="baseline"/>
      </w:rPr>
    </w:lvl>
    <w:lvl w:ilvl="1">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vertAlign w:val="baseline"/>
      </w:rPr>
    </w:lvl>
    <w:lvl w:ilvl="2">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vertAlign w:val="baseline"/>
      </w:rPr>
    </w:lvl>
    <w:lvl w:ilvl="3">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vertAlign w:val="baseline"/>
      </w:rPr>
    </w:lvl>
    <w:lvl w:ilvl="4">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vertAlign w:val="baseline"/>
      </w:rPr>
    </w:lvl>
    <w:lvl w:ilvl="5">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vertAlign w:val="baseline"/>
      </w:rPr>
    </w:lvl>
    <w:lvl w:ilvl="6">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vertAlign w:val="baseline"/>
      </w:rPr>
    </w:lvl>
    <w:lvl w:ilvl="7">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vertAlign w:val="baseline"/>
      </w:rPr>
    </w:lvl>
    <w:lvl w:ilvl="8">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vertAlign w:val="baseline"/>
      </w:rPr>
    </w:lvl>
  </w:abstractNum>
  <w:abstractNum w:abstractNumId="94" w15:restartNumberingAfterBreak="0">
    <w:nsid w:val="769F7258"/>
    <w:multiLevelType w:val="hybridMultilevel"/>
    <w:tmpl w:val="F49A44F8"/>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8412E55"/>
    <w:multiLevelType w:val="hybridMultilevel"/>
    <w:tmpl w:val="CA6C295E"/>
    <w:lvl w:ilvl="0" w:tplc="7A70BE46">
      <w:start w:val="1"/>
      <w:numFmt w:val="lowerLetter"/>
      <w:lvlText w:val="%1)"/>
      <w:lvlJc w:val="left"/>
      <w:pPr>
        <w:ind w:left="786" w:hanging="360"/>
      </w:pPr>
      <w:rPr>
        <w:rFonts w:hint="default"/>
        <w:b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792A1CD4"/>
    <w:multiLevelType w:val="hybridMultilevel"/>
    <w:tmpl w:val="6FB60100"/>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9823455"/>
    <w:multiLevelType w:val="multilevel"/>
    <w:tmpl w:val="D294F5FE"/>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hint="default"/>
        <w:b w:val="0"/>
        <w:i w:val="0"/>
        <w:sz w:val="2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8" w15:restartNumberingAfterBreak="0">
    <w:nsid w:val="7B86120F"/>
    <w:multiLevelType w:val="hybridMultilevel"/>
    <w:tmpl w:val="120CDD06"/>
    <w:lvl w:ilvl="0" w:tplc="B52CE39E">
      <w:start w:val="2"/>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1370BB"/>
    <w:multiLevelType w:val="multilevel"/>
    <w:tmpl w:val="7E1370BB"/>
    <w:lvl w:ilvl="0">
      <w:start w:val="1"/>
      <w:numFmt w:val="decimal"/>
      <w:lvlText w:val="%1)"/>
      <w:lvlJc w:val="left"/>
      <w:pPr>
        <w:ind w:left="804" w:hanging="444"/>
      </w:pPr>
      <w:rPr>
        <w:rFonts w:ascii="Arial" w:hAnsi="Arial"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7700AC"/>
    <w:multiLevelType w:val="hybridMultilevel"/>
    <w:tmpl w:val="C458D98E"/>
    <w:lvl w:ilvl="0" w:tplc="C2E0C02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6"/>
  </w:num>
  <w:num w:numId="2">
    <w:abstractNumId w:val="1"/>
  </w:num>
  <w:num w:numId="3">
    <w:abstractNumId w:val="0"/>
  </w:num>
  <w:num w:numId="4">
    <w:abstractNumId w:val="3"/>
  </w:num>
  <w:num w:numId="5">
    <w:abstractNumId w:val="23"/>
  </w:num>
  <w:num w:numId="6">
    <w:abstractNumId w:val="2"/>
  </w:num>
  <w:num w:numId="7">
    <w:abstractNumId w:val="74"/>
  </w:num>
  <w:num w:numId="8">
    <w:abstractNumId w:val="49"/>
  </w:num>
  <w:num w:numId="9">
    <w:abstractNumId w:val="28"/>
  </w:num>
  <w:num w:numId="10">
    <w:abstractNumId w:val="30"/>
  </w:num>
  <w:num w:numId="11">
    <w:abstractNumId w:val="58"/>
  </w:num>
  <w:num w:numId="12">
    <w:abstractNumId w:val="62"/>
  </w:num>
  <w:num w:numId="13">
    <w:abstractNumId w:val="61"/>
    <w:lvlOverride w:ilvl="0">
      <w:lvl w:ilvl="0">
        <w:numFmt w:val="lowerLetter"/>
        <w:lvlText w:val="%1."/>
        <w:lvlJc w:val="left"/>
        <w:rPr>
          <w:rFonts w:ascii="Arial" w:hAnsi="Arial" w:cs="Arial" w:hint="default"/>
        </w:rPr>
      </w:lvl>
    </w:lvlOverride>
  </w:num>
  <w:num w:numId="14">
    <w:abstractNumId w:val="54"/>
    <w:lvlOverride w:ilvl="0">
      <w:lvl w:ilvl="0">
        <w:numFmt w:val="lowerLetter"/>
        <w:lvlText w:val="%1."/>
        <w:lvlJc w:val="left"/>
      </w:lvl>
    </w:lvlOverride>
  </w:num>
  <w:num w:numId="15">
    <w:abstractNumId w:val="43"/>
  </w:num>
  <w:num w:numId="16">
    <w:abstractNumId w:val="91"/>
  </w:num>
  <w:num w:numId="17">
    <w:abstractNumId w:val="33"/>
  </w:num>
  <w:num w:numId="18">
    <w:abstractNumId w:val="97"/>
  </w:num>
  <w:num w:numId="19">
    <w:abstractNumId w:val="29"/>
  </w:num>
  <w:num w:numId="20">
    <w:abstractNumId w:val="55"/>
  </w:num>
  <w:num w:numId="21">
    <w:abstractNumId w:val="32"/>
  </w:num>
  <w:num w:numId="22">
    <w:abstractNumId w:val="95"/>
  </w:num>
  <w:num w:numId="23">
    <w:abstractNumId w:val="87"/>
  </w:num>
  <w:num w:numId="2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7"/>
    <w:lvlOverride w:ilvl="0">
      <w:startOverride w:val="7"/>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3"/>
  </w:num>
  <w:num w:numId="30">
    <w:abstractNumId w:val="51"/>
  </w:num>
  <w:num w:numId="31">
    <w:abstractNumId w:val="98"/>
  </w:num>
  <w:num w:numId="32">
    <w:abstractNumId w:val="79"/>
  </w:num>
  <w:num w:numId="33">
    <w:abstractNumId w:val="65"/>
  </w:num>
  <w:num w:numId="34">
    <w:abstractNumId w:val="38"/>
  </w:num>
  <w:num w:numId="35">
    <w:abstractNumId w:val="50"/>
  </w:num>
  <w:num w:numId="36">
    <w:abstractNumId w:val="60"/>
  </w:num>
  <w:num w:numId="37">
    <w:abstractNumId w:val="57"/>
  </w:num>
  <w:num w:numId="38">
    <w:abstractNumId w:val="67"/>
  </w:num>
  <w:num w:numId="39">
    <w:abstractNumId w:val="44"/>
  </w:num>
  <w:num w:numId="40">
    <w:abstractNumId w:val="90"/>
  </w:num>
  <w:num w:numId="41">
    <w:abstractNumId w:val="86"/>
  </w:num>
  <w:num w:numId="42">
    <w:abstractNumId w:val="34"/>
  </w:num>
  <w:num w:numId="43">
    <w:abstractNumId w:val="56"/>
  </w:num>
  <w:num w:numId="44">
    <w:abstractNumId w:val="80"/>
  </w:num>
  <w:num w:numId="45">
    <w:abstractNumId w:val="92"/>
  </w:num>
  <w:num w:numId="46">
    <w:abstractNumId w:val="40"/>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1"/>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45"/>
  </w:num>
  <w:num w:numId="58">
    <w:abstractNumId w:val="71"/>
  </w:num>
  <w:num w:numId="59">
    <w:abstractNumId w:val="88"/>
  </w:num>
  <w:num w:numId="6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3"/>
  </w:num>
  <w:num w:numId="66">
    <w:abstractNumId w:val="75"/>
  </w:num>
  <w:num w:numId="67">
    <w:abstractNumId w:val="96"/>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num>
  <w:num w:numId="7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num>
  <w:num w:numId="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4"/>
  </w:num>
  <w:num w:numId="80">
    <w:abstractNumId w:val="41"/>
  </w:num>
  <w:num w:numId="81">
    <w:abstractNumId w:val="36"/>
  </w:num>
  <w:num w:numId="82">
    <w:abstractNumId w:val="39"/>
  </w:num>
  <w:num w:numId="83">
    <w:abstractNumId w:val="6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09B0"/>
    <w:rsid w:val="00001490"/>
    <w:rsid w:val="00001C96"/>
    <w:rsid w:val="00002739"/>
    <w:rsid w:val="000037A1"/>
    <w:rsid w:val="00003B3C"/>
    <w:rsid w:val="00004104"/>
    <w:rsid w:val="0000495D"/>
    <w:rsid w:val="00004CCF"/>
    <w:rsid w:val="00004F74"/>
    <w:rsid w:val="00005DFE"/>
    <w:rsid w:val="00006997"/>
    <w:rsid w:val="000071E3"/>
    <w:rsid w:val="00014976"/>
    <w:rsid w:val="000155ED"/>
    <w:rsid w:val="000174F1"/>
    <w:rsid w:val="000213F2"/>
    <w:rsid w:val="00021CD4"/>
    <w:rsid w:val="00021E23"/>
    <w:rsid w:val="00022122"/>
    <w:rsid w:val="000222F4"/>
    <w:rsid w:val="00022CCB"/>
    <w:rsid w:val="000239A2"/>
    <w:rsid w:val="00024834"/>
    <w:rsid w:val="0002555A"/>
    <w:rsid w:val="00025C8D"/>
    <w:rsid w:val="00026D8A"/>
    <w:rsid w:val="000305F7"/>
    <w:rsid w:val="000307F5"/>
    <w:rsid w:val="00031BD0"/>
    <w:rsid w:val="00031D6A"/>
    <w:rsid w:val="00034EE8"/>
    <w:rsid w:val="00036B27"/>
    <w:rsid w:val="0004051B"/>
    <w:rsid w:val="0004102A"/>
    <w:rsid w:val="0004175A"/>
    <w:rsid w:val="00043AE7"/>
    <w:rsid w:val="000446B9"/>
    <w:rsid w:val="00044936"/>
    <w:rsid w:val="00044FAA"/>
    <w:rsid w:val="00045FB6"/>
    <w:rsid w:val="000469A0"/>
    <w:rsid w:val="00050207"/>
    <w:rsid w:val="00052CEA"/>
    <w:rsid w:val="00053085"/>
    <w:rsid w:val="00053E41"/>
    <w:rsid w:val="00054F13"/>
    <w:rsid w:val="0005501D"/>
    <w:rsid w:val="00055478"/>
    <w:rsid w:val="000562C7"/>
    <w:rsid w:val="0006024A"/>
    <w:rsid w:val="000613EB"/>
    <w:rsid w:val="0006146F"/>
    <w:rsid w:val="000615D1"/>
    <w:rsid w:val="000623B3"/>
    <w:rsid w:val="0006307C"/>
    <w:rsid w:val="00063222"/>
    <w:rsid w:val="00064132"/>
    <w:rsid w:val="000642E7"/>
    <w:rsid w:val="000654C8"/>
    <w:rsid w:val="00065909"/>
    <w:rsid w:val="00065BCB"/>
    <w:rsid w:val="000667E6"/>
    <w:rsid w:val="00067429"/>
    <w:rsid w:val="000703CC"/>
    <w:rsid w:val="00073623"/>
    <w:rsid w:val="00073CBB"/>
    <w:rsid w:val="000745B3"/>
    <w:rsid w:val="00084168"/>
    <w:rsid w:val="00084678"/>
    <w:rsid w:val="00084F74"/>
    <w:rsid w:val="0008567E"/>
    <w:rsid w:val="00085E2F"/>
    <w:rsid w:val="00085EE2"/>
    <w:rsid w:val="00087659"/>
    <w:rsid w:val="000876E8"/>
    <w:rsid w:val="00087EDB"/>
    <w:rsid w:val="000900EB"/>
    <w:rsid w:val="0009051E"/>
    <w:rsid w:val="00090EF0"/>
    <w:rsid w:val="00091415"/>
    <w:rsid w:val="00091E7C"/>
    <w:rsid w:val="00093BA7"/>
    <w:rsid w:val="00093D91"/>
    <w:rsid w:val="00095975"/>
    <w:rsid w:val="00096313"/>
    <w:rsid w:val="00097399"/>
    <w:rsid w:val="000A04CC"/>
    <w:rsid w:val="000A127A"/>
    <w:rsid w:val="000A12FA"/>
    <w:rsid w:val="000A25A6"/>
    <w:rsid w:val="000A28B4"/>
    <w:rsid w:val="000A2BF7"/>
    <w:rsid w:val="000A2C32"/>
    <w:rsid w:val="000A2D19"/>
    <w:rsid w:val="000A68CE"/>
    <w:rsid w:val="000B04B0"/>
    <w:rsid w:val="000B232A"/>
    <w:rsid w:val="000B5551"/>
    <w:rsid w:val="000B5E60"/>
    <w:rsid w:val="000C0117"/>
    <w:rsid w:val="000C0246"/>
    <w:rsid w:val="000C19D6"/>
    <w:rsid w:val="000C3EBA"/>
    <w:rsid w:val="000C40D4"/>
    <w:rsid w:val="000C42C2"/>
    <w:rsid w:val="000C4420"/>
    <w:rsid w:val="000C5CE6"/>
    <w:rsid w:val="000C5CF1"/>
    <w:rsid w:val="000C6AC5"/>
    <w:rsid w:val="000C7D79"/>
    <w:rsid w:val="000D1204"/>
    <w:rsid w:val="000D5136"/>
    <w:rsid w:val="000D55BF"/>
    <w:rsid w:val="000D6848"/>
    <w:rsid w:val="000D7F7E"/>
    <w:rsid w:val="000E12BE"/>
    <w:rsid w:val="000E1A6C"/>
    <w:rsid w:val="000E2C1C"/>
    <w:rsid w:val="000E49B6"/>
    <w:rsid w:val="000E4BF1"/>
    <w:rsid w:val="000E5444"/>
    <w:rsid w:val="000E5459"/>
    <w:rsid w:val="000E54DE"/>
    <w:rsid w:val="000E5FF4"/>
    <w:rsid w:val="000E7939"/>
    <w:rsid w:val="000F0CEA"/>
    <w:rsid w:val="000F0F8A"/>
    <w:rsid w:val="000F1229"/>
    <w:rsid w:val="000F19CF"/>
    <w:rsid w:val="000F1D0C"/>
    <w:rsid w:val="000F2452"/>
    <w:rsid w:val="000F340A"/>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10B5A"/>
    <w:rsid w:val="00110BD1"/>
    <w:rsid w:val="00111A4C"/>
    <w:rsid w:val="001124DB"/>
    <w:rsid w:val="001133C2"/>
    <w:rsid w:val="00113573"/>
    <w:rsid w:val="00113998"/>
    <w:rsid w:val="00114104"/>
    <w:rsid w:val="0011640A"/>
    <w:rsid w:val="001165F7"/>
    <w:rsid w:val="00117E8B"/>
    <w:rsid w:val="00120DA4"/>
    <w:rsid w:val="00122D18"/>
    <w:rsid w:val="00122F0A"/>
    <w:rsid w:val="00125187"/>
    <w:rsid w:val="0012609F"/>
    <w:rsid w:val="0012667F"/>
    <w:rsid w:val="00126DD6"/>
    <w:rsid w:val="001272C0"/>
    <w:rsid w:val="00130675"/>
    <w:rsid w:val="00130983"/>
    <w:rsid w:val="0013298E"/>
    <w:rsid w:val="00132B11"/>
    <w:rsid w:val="001369BA"/>
    <w:rsid w:val="00136E65"/>
    <w:rsid w:val="00143AD3"/>
    <w:rsid w:val="001448A5"/>
    <w:rsid w:val="001448FB"/>
    <w:rsid w:val="001452E7"/>
    <w:rsid w:val="00145A3B"/>
    <w:rsid w:val="00145C2A"/>
    <w:rsid w:val="00147AC0"/>
    <w:rsid w:val="00150F3E"/>
    <w:rsid w:val="00152961"/>
    <w:rsid w:val="001538DE"/>
    <w:rsid w:val="00153F58"/>
    <w:rsid w:val="00154942"/>
    <w:rsid w:val="001563A2"/>
    <w:rsid w:val="001568B4"/>
    <w:rsid w:val="00157D26"/>
    <w:rsid w:val="00160586"/>
    <w:rsid w:val="001606FA"/>
    <w:rsid w:val="001609C5"/>
    <w:rsid w:val="00161212"/>
    <w:rsid w:val="0016123B"/>
    <w:rsid w:val="00161D85"/>
    <w:rsid w:val="00162BB9"/>
    <w:rsid w:val="00163804"/>
    <w:rsid w:val="00163ED6"/>
    <w:rsid w:val="00165362"/>
    <w:rsid w:val="00167561"/>
    <w:rsid w:val="001709CB"/>
    <w:rsid w:val="00170A8A"/>
    <w:rsid w:val="00172C33"/>
    <w:rsid w:val="0017671E"/>
    <w:rsid w:val="00176A72"/>
    <w:rsid w:val="00176BEF"/>
    <w:rsid w:val="0018019E"/>
    <w:rsid w:val="001808EC"/>
    <w:rsid w:val="00181A94"/>
    <w:rsid w:val="001829CD"/>
    <w:rsid w:val="00182EFA"/>
    <w:rsid w:val="00183145"/>
    <w:rsid w:val="0018374E"/>
    <w:rsid w:val="001839A9"/>
    <w:rsid w:val="00183CDF"/>
    <w:rsid w:val="00185007"/>
    <w:rsid w:val="00185143"/>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584"/>
    <w:rsid w:val="001A0544"/>
    <w:rsid w:val="001A0886"/>
    <w:rsid w:val="001A18C8"/>
    <w:rsid w:val="001A1B04"/>
    <w:rsid w:val="001A20EF"/>
    <w:rsid w:val="001A3C97"/>
    <w:rsid w:val="001A3E79"/>
    <w:rsid w:val="001A4997"/>
    <w:rsid w:val="001A4E81"/>
    <w:rsid w:val="001A5135"/>
    <w:rsid w:val="001A544F"/>
    <w:rsid w:val="001A65A3"/>
    <w:rsid w:val="001A6C47"/>
    <w:rsid w:val="001B08CF"/>
    <w:rsid w:val="001B0B53"/>
    <w:rsid w:val="001B0D3A"/>
    <w:rsid w:val="001B1199"/>
    <w:rsid w:val="001B20FD"/>
    <w:rsid w:val="001B336B"/>
    <w:rsid w:val="001B486A"/>
    <w:rsid w:val="001B5B4D"/>
    <w:rsid w:val="001B5B8F"/>
    <w:rsid w:val="001B5EB2"/>
    <w:rsid w:val="001B75B5"/>
    <w:rsid w:val="001C01BC"/>
    <w:rsid w:val="001C05C3"/>
    <w:rsid w:val="001C0D26"/>
    <w:rsid w:val="001C2405"/>
    <w:rsid w:val="001C366A"/>
    <w:rsid w:val="001C5190"/>
    <w:rsid w:val="001C551C"/>
    <w:rsid w:val="001C7F05"/>
    <w:rsid w:val="001D0D46"/>
    <w:rsid w:val="001D153F"/>
    <w:rsid w:val="001D1D3D"/>
    <w:rsid w:val="001D28E4"/>
    <w:rsid w:val="001D2E84"/>
    <w:rsid w:val="001D3A19"/>
    <w:rsid w:val="001D5EE5"/>
    <w:rsid w:val="001D650E"/>
    <w:rsid w:val="001D6CAE"/>
    <w:rsid w:val="001E110D"/>
    <w:rsid w:val="001E116E"/>
    <w:rsid w:val="001E1BE2"/>
    <w:rsid w:val="001E1FFC"/>
    <w:rsid w:val="001E3F5F"/>
    <w:rsid w:val="001E446C"/>
    <w:rsid w:val="001E47C0"/>
    <w:rsid w:val="001E49B5"/>
    <w:rsid w:val="001E4D47"/>
    <w:rsid w:val="001E5389"/>
    <w:rsid w:val="001E55A3"/>
    <w:rsid w:val="001E61AF"/>
    <w:rsid w:val="001E6C4E"/>
    <w:rsid w:val="001E7295"/>
    <w:rsid w:val="001E7A52"/>
    <w:rsid w:val="001F0292"/>
    <w:rsid w:val="001F0360"/>
    <w:rsid w:val="001F1FE6"/>
    <w:rsid w:val="001F2F2D"/>
    <w:rsid w:val="001F3962"/>
    <w:rsid w:val="001F4C82"/>
    <w:rsid w:val="001F6148"/>
    <w:rsid w:val="001F6D86"/>
    <w:rsid w:val="001F75E2"/>
    <w:rsid w:val="001F75F3"/>
    <w:rsid w:val="00201AB7"/>
    <w:rsid w:val="00204D9A"/>
    <w:rsid w:val="00204F5B"/>
    <w:rsid w:val="002068EE"/>
    <w:rsid w:val="00206B13"/>
    <w:rsid w:val="00206C1A"/>
    <w:rsid w:val="00207681"/>
    <w:rsid w:val="00214152"/>
    <w:rsid w:val="002142E2"/>
    <w:rsid w:val="00214F06"/>
    <w:rsid w:val="00216E15"/>
    <w:rsid w:val="0021787F"/>
    <w:rsid w:val="002209EF"/>
    <w:rsid w:val="00221DC1"/>
    <w:rsid w:val="00222AB4"/>
    <w:rsid w:val="00222B0E"/>
    <w:rsid w:val="00222E85"/>
    <w:rsid w:val="002247CA"/>
    <w:rsid w:val="00225640"/>
    <w:rsid w:val="002302C7"/>
    <w:rsid w:val="00230DD4"/>
    <w:rsid w:val="00231CD6"/>
    <w:rsid w:val="00234409"/>
    <w:rsid w:val="00234E41"/>
    <w:rsid w:val="00236DAB"/>
    <w:rsid w:val="00236EF0"/>
    <w:rsid w:val="00237CDE"/>
    <w:rsid w:val="00240204"/>
    <w:rsid w:val="00241B68"/>
    <w:rsid w:val="00241E41"/>
    <w:rsid w:val="002424F6"/>
    <w:rsid w:val="00242E46"/>
    <w:rsid w:val="0024342C"/>
    <w:rsid w:val="00243E35"/>
    <w:rsid w:val="00245B5D"/>
    <w:rsid w:val="00246D33"/>
    <w:rsid w:val="00247861"/>
    <w:rsid w:val="00247E01"/>
    <w:rsid w:val="00253016"/>
    <w:rsid w:val="002539B2"/>
    <w:rsid w:val="002550C4"/>
    <w:rsid w:val="00257DD4"/>
    <w:rsid w:val="002600A4"/>
    <w:rsid w:val="0026012F"/>
    <w:rsid w:val="002604A4"/>
    <w:rsid w:val="00260879"/>
    <w:rsid w:val="00260FA9"/>
    <w:rsid w:val="00260FD6"/>
    <w:rsid w:val="002616B5"/>
    <w:rsid w:val="002625DF"/>
    <w:rsid w:val="0026315E"/>
    <w:rsid w:val="00264FA6"/>
    <w:rsid w:val="002651E4"/>
    <w:rsid w:val="00266AE6"/>
    <w:rsid w:val="00271210"/>
    <w:rsid w:val="002712A2"/>
    <w:rsid w:val="00272385"/>
    <w:rsid w:val="00273269"/>
    <w:rsid w:val="0027421C"/>
    <w:rsid w:val="002745D6"/>
    <w:rsid w:val="00280F12"/>
    <w:rsid w:val="00281357"/>
    <w:rsid w:val="00281FB9"/>
    <w:rsid w:val="002831A3"/>
    <w:rsid w:val="00283D61"/>
    <w:rsid w:val="00284061"/>
    <w:rsid w:val="0028435A"/>
    <w:rsid w:val="002852FB"/>
    <w:rsid w:val="00286410"/>
    <w:rsid w:val="0028675E"/>
    <w:rsid w:val="00287AF4"/>
    <w:rsid w:val="0029070F"/>
    <w:rsid w:val="002922DA"/>
    <w:rsid w:val="00292F04"/>
    <w:rsid w:val="00293177"/>
    <w:rsid w:val="0029496C"/>
    <w:rsid w:val="00295889"/>
    <w:rsid w:val="00295BE0"/>
    <w:rsid w:val="002960A3"/>
    <w:rsid w:val="002A0175"/>
    <w:rsid w:val="002A17A8"/>
    <w:rsid w:val="002A3705"/>
    <w:rsid w:val="002A39A6"/>
    <w:rsid w:val="002A3A7B"/>
    <w:rsid w:val="002A4AC4"/>
    <w:rsid w:val="002A5732"/>
    <w:rsid w:val="002A58B4"/>
    <w:rsid w:val="002A7811"/>
    <w:rsid w:val="002B1E30"/>
    <w:rsid w:val="002B2927"/>
    <w:rsid w:val="002B2BD8"/>
    <w:rsid w:val="002B534D"/>
    <w:rsid w:val="002B538F"/>
    <w:rsid w:val="002B67C5"/>
    <w:rsid w:val="002B7255"/>
    <w:rsid w:val="002B7936"/>
    <w:rsid w:val="002C0C8E"/>
    <w:rsid w:val="002C0E9A"/>
    <w:rsid w:val="002C0F92"/>
    <w:rsid w:val="002C23CD"/>
    <w:rsid w:val="002C50BE"/>
    <w:rsid w:val="002C6CC4"/>
    <w:rsid w:val="002C79A0"/>
    <w:rsid w:val="002D0BD9"/>
    <w:rsid w:val="002D16E8"/>
    <w:rsid w:val="002D1777"/>
    <w:rsid w:val="002D1CD8"/>
    <w:rsid w:val="002D55AE"/>
    <w:rsid w:val="002D5C57"/>
    <w:rsid w:val="002E10C5"/>
    <w:rsid w:val="002E1B41"/>
    <w:rsid w:val="002E4D44"/>
    <w:rsid w:val="002E5223"/>
    <w:rsid w:val="002E60B8"/>
    <w:rsid w:val="002E79DD"/>
    <w:rsid w:val="002E7F3B"/>
    <w:rsid w:val="002F1565"/>
    <w:rsid w:val="002F2427"/>
    <w:rsid w:val="002F3754"/>
    <w:rsid w:val="002F3841"/>
    <w:rsid w:val="002F40AD"/>
    <w:rsid w:val="002F44D7"/>
    <w:rsid w:val="002F4A8C"/>
    <w:rsid w:val="002F52CE"/>
    <w:rsid w:val="002F6B01"/>
    <w:rsid w:val="002F6B1D"/>
    <w:rsid w:val="002F7126"/>
    <w:rsid w:val="002F72D1"/>
    <w:rsid w:val="002F7896"/>
    <w:rsid w:val="002F78D4"/>
    <w:rsid w:val="002F7ED5"/>
    <w:rsid w:val="00301E81"/>
    <w:rsid w:val="003044B0"/>
    <w:rsid w:val="0030511D"/>
    <w:rsid w:val="00311B6F"/>
    <w:rsid w:val="003129E0"/>
    <w:rsid w:val="003132FA"/>
    <w:rsid w:val="00313ECE"/>
    <w:rsid w:val="00314A5B"/>
    <w:rsid w:val="003151A1"/>
    <w:rsid w:val="00315A93"/>
    <w:rsid w:val="0031645E"/>
    <w:rsid w:val="00317811"/>
    <w:rsid w:val="00317AA1"/>
    <w:rsid w:val="0032062A"/>
    <w:rsid w:val="00320A52"/>
    <w:rsid w:val="00320E3B"/>
    <w:rsid w:val="00320EEB"/>
    <w:rsid w:val="00320F6B"/>
    <w:rsid w:val="003210CD"/>
    <w:rsid w:val="00324B77"/>
    <w:rsid w:val="00325724"/>
    <w:rsid w:val="00330D47"/>
    <w:rsid w:val="00333563"/>
    <w:rsid w:val="00335064"/>
    <w:rsid w:val="0033570D"/>
    <w:rsid w:val="00335AD9"/>
    <w:rsid w:val="00335D45"/>
    <w:rsid w:val="00337437"/>
    <w:rsid w:val="00337DB6"/>
    <w:rsid w:val="003406D0"/>
    <w:rsid w:val="00340814"/>
    <w:rsid w:val="003409A7"/>
    <w:rsid w:val="00340C4A"/>
    <w:rsid w:val="003439A1"/>
    <w:rsid w:val="0034443C"/>
    <w:rsid w:val="00344F9F"/>
    <w:rsid w:val="00345082"/>
    <w:rsid w:val="003451B3"/>
    <w:rsid w:val="00345698"/>
    <w:rsid w:val="00345DB4"/>
    <w:rsid w:val="00347415"/>
    <w:rsid w:val="00347D05"/>
    <w:rsid w:val="00350E27"/>
    <w:rsid w:val="0035116C"/>
    <w:rsid w:val="00353A52"/>
    <w:rsid w:val="00353B55"/>
    <w:rsid w:val="00353CA2"/>
    <w:rsid w:val="00355528"/>
    <w:rsid w:val="00356CAC"/>
    <w:rsid w:val="003630CF"/>
    <w:rsid w:val="00363532"/>
    <w:rsid w:val="003637DD"/>
    <w:rsid w:val="0036453E"/>
    <w:rsid w:val="00364E3E"/>
    <w:rsid w:val="003662AE"/>
    <w:rsid w:val="00366DA9"/>
    <w:rsid w:val="00370170"/>
    <w:rsid w:val="0037075F"/>
    <w:rsid w:val="0037182F"/>
    <w:rsid w:val="0037185E"/>
    <w:rsid w:val="003733C9"/>
    <w:rsid w:val="003754CF"/>
    <w:rsid w:val="003763AA"/>
    <w:rsid w:val="0037788C"/>
    <w:rsid w:val="00377DAF"/>
    <w:rsid w:val="00380162"/>
    <w:rsid w:val="00380784"/>
    <w:rsid w:val="00381C27"/>
    <w:rsid w:val="00382C37"/>
    <w:rsid w:val="0038396F"/>
    <w:rsid w:val="00384FA2"/>
    <w:rsid w:val="00387A8E"/>
    <w:rsid w:val="00387FE6"/>
    <w:rsid w:val="00390312"/>
    <w:rsid w:val="00390A1B"/>
    <w:rsid w:val="00391B73"/>
    <w:rsid w:val="00393480"/>
    <w:rsid w:val="00393CD3"/>
    <w:rsid w:val="00396DCC"/>
    <w:rsid w:val="00396EC0"/>
    <w:rsid w:val="003A0DB7"/>
    <w:rsid w:val="003A0EA6"/>
    <w:rsid w:val="003A2D0A"/>
    <w:rsid w:val="003A5732"/>
    <w:rsid w:val="003A646B"/>
    <w:rsid w:val="003A650C"/>
    <w:rsid w:val="003A6DA6"/>
    <w:rsid w:val="003A751A"/>
    <w:rsid w:val="003A7A6F"/>
    <w:rsid w:val="003B0A9E"/>
    <w:rsid w:val="003B2CCF"/>
    <w:rsid w:val="003B36F3"/>
    <w:rsid w:val="003B523D"/>
    <w:rsid w:val="003B68E6"/>
    <w:rsid w:val="003B746B"/>
    <w:rsid w:val="003B7769"/>
    <w:rsid w:val="003B77AA"/>
    <w:rsid w:val="003B7B5F"/>
    <w:rsid w:val="003C001D"/>
    <w:rsid w:val="003C3A6D"/>
    <w:rsid w:val="003C4CC9"/>
    <w:rsid w:val="003C58F8"/>
    <w:rsid w:val="003C6AF8"/>
    <w:rsid w:val="003C7EF0"/>
    <w:rsid w:val="003D0D7E"/>
    <w:rsid w:val="003D0F37"/>
    <w:rsid w:val="003D1D6E"/>
    <w:rsid w:val="003D2CEF"/>
    <w:rsid w:val="003D3B55"/>
    <w:rsid w:val="003D44A6"/>
    <w:rsid w:val="003D4880"/>
    <w:rsid w:val="003D4C02"/>
    <w:rsid w:val="003D6371"/>
    <w:rsid w:val="003D6E97"/>
    <w:rsid w:val="003E1710"/>
    <w:rsid w:val="003E376F"/>
    <w:rsid w:val="003E43D3"/>
    <w:rsid w:val="003E4DD0"/>
    <w:rsid w:val="003E662B"/>
    <w:rsid w:val="003E7FCF"/>
    <w:rsid w:val="003F0D62"/>
    <w:rsid w:val="003F1B2E"/>
    <w:rsid w:val="003F3ABC"/>
    <w:rsid w:val="003F3DC7"/>
    <w:rsid w:val="003F4CD3"/>
    <w:rsid w:val="003F6D23"/>
    <w:rsid w:val="003F7779"/>
    <w:rsid w:val="00400001"/>
    <w:rsid w:val="00400247"/>
    <w:rsid w:val="00402C4E"/>
    <w:rsid w:val="0040588C"/>
    <w:rsid w:val="00407857"/>
    <w:rsid w:val="00411C53"/>
    <w:rsid w:val="004120AA"/>
    <w:rsid w:val="00412A72"/>
    <w:rsid w:val="004135A5"/>
    <w:rsid w:val="00416399"/>
    <w:rsid w:val="004178AB"/>
    <w:rsid w:val="00420AEA"/>
    <w:rsid w:val="00420B40"/>
    <w:rsid w:val="004222FF"/>
    <w:rsid w:val="00423214"/>
    <w:rsid w:val="00423E1B"/>
    <w:rsid w:val="00424222"/>
    <w:rsid w:val="004245CA"/>
    <w:rsid w:val="00425CBC"/>
    <w:rsid w:val="00426476"/>
    <w:rsid w:val="00427F44"/>
    <w:rsid w:val="00430EBD"/>
    <w:rsid w:val="004352B0"/>
    <w:rsid w:val="00435979"/>
    <w:rsid w:val="00437800"/>
    <w:rsid w:val="00440509"/>
    <w:rsid w:val="004419CE"/>
    <w:rsid w:val="0044225C"/>
    <w:rsid w:val="0044478F"/>
    <w:rsid w:val="00445572"/>
    <w:rsid w:val="00446B6C"/>
    <w:rsid w:val="00447F96"/>
    <w:rsid w:val="00450DDD"/>
    <w:rsid w:val="0045195A"/>
    <w:rsid w:val="004521B8"/>
    <w:rsid w:val="004538F5"/>
    <w:rsid w:val="0045400C"/>
    <w:rsid w:val="004557E0"/>
    <w:rsid w:val="00457444"/>
    <w:rsid w:val="004606D0"/>
    <w:rsid w:val="00461DE3"/>
    <w:rsid w:val="004627AB"/>
    <w:rsid w:val="00465827"/>
    <w:rsid w:val="00465C08"/>
    <w:rsid w:val="0047013B"/>
    <w:rsid w:val="00470931"/>
    <w:rsid w:val="004709C6"/>
    <w:rsid w:val="00470BA5"/>
    <w:rsid w:val="00471524"/>
    <w:rsid w:val="00472DE7"/>
    <w:rsid w:val="00474030"/>
    <w:rsid w:val="004758EF"/>
    <w:rsid w:val="004767E7"/>
    <w:rsid w:val="00476C3F"/>
    <w:rsid w:val="0047721F"/>
    <w:rsid w:val="00477EE1"/>
    <w:rsid w:val="00480CAE"/>
    <w:rsid w:val="0048196B"/>
    <w:rsid w:val="004833F6"/>
    <w:rsid w:val="00484085"/>
    <w:rsid w:val="00484ACC"/>
    <w:rsid w:val="00485D67"/>
    <w:rsid w:val="00486B0C"/>
    <w:rsid w:val="00487A78"/>
    <w:rsid w:val="00491D5B"/>
    <w:rsid w:val="00491FC3"/>
    <w:rsid w:val="00492080"/>
    <w:rsid w:val="00492ACB"/>
    <w:rsid w:val="00492CC9"/>
    <w:rsid w:val="0049431F"/>
    <w:rsid w:val="004957FE"/>
    <w:rsid w:val="00497008"/>
    <w:rsid w:val="0049796D"/>
    <w:rsid w:val="004A0BA7"/>
    <w:rsid w:val="004A135C"/>
    <w:rsid w:val="004A3DD0"/>
    <w:rsid w:val="004A4A25"/>
    <w:rsid w:val="004A55F4"/>
    <w:rsid w:val="004A6DC8"/>
    <w:rsid w:val="004B00A9"/>
    <w:rsid w:val="004B1098"/>
    <w:rsid w:val="004B1DF8"/>
    <w:rsid w:val="004B281D"/>
    <w:rsid w:val="004B3812"/>
    <w:rsid w:val="004B3ED7"/>
    <w:rsid w:val="004B4E38"/>
    <w:rsid w:val="004B5B7D"/>
    <w:rsid w:val="004B5D4E"/>
    <w:rsid w:val="004B6988"/>
    <w:rsid w:val="004B69C0"/>
    <w:rsid w:val="004B6BE3"/>
    <w:rsid w:val="004C003B"/>
    <w:rsid w:val="004C0D97"/>
    <w:rsid w:val="004C0FD9"/>
    <w:rsid w:val="004C1500"/>
    <w:rsid w:val="004C2A32"/>
    <w:rsid w:val="004C38BA"/>
    <w:rsid w:val="004C3E80"/>
    <w:rsid w:val="004C4AF0"/>
    <w:rsid w:val="004C6810"/>
    <w:rsid w:val="004C7A05"/>
    <w:rsid w:val="004D3321"/>
    <w:rsid w:val="004D353E"/>
    <w:rsid w:val="004D5074"/>
    <w:rsid w:val="004D5BC8"/>
    <w:rsid w:val="004D6B2C"/>
    <w:rsid w:val="004E22F3"/>
    <w:rsid w:val="004E2957"/>
    <w:rsid w:val="004E3224"/>
    <w:rsid w:val="004E3B9A"/>
    <w:rsid w:val="004E43BA"/>
    <w:rsid w:val="004E47D2"/>
    <w:rsid w:val="004E4BD5"/>
    <w:rsid w:val="004E4E63"/>
    <w:rsid w:val="004E6B28"/>
    <w:rsid w:val="004E7716"/>
    <w:rsid w:val="004E7857"/>
    <w:rsid w:val="004F04F9"/>
    <w:rsid w:val="004F065C"/>
    <w:rsid w:val="004F0E03"/>
    <w:rsid w:val="004F19CA"/>
    <w:rsid w:val="004F1C93"/>
    <w:rsid w:val="004F2C8A"/>
    <w:rsid w:val="004F3620"/>
    <w:rsid w:val="004F3762"/>
    <w:rsid w:val="004F5DA7"/>
    <w:rsid w:val="004F5DFD"/>
    <w:rsid w:val="004F6D38"/>
    <w:rsid w:val="00500C29"/>
    <w:rsid w:val="00500FCE"/>
    <w:rsid w:val="0050323C"/>
    <w:rsid w:val="00504315"/>
    <w:rsid w:val="00505230"/>
    <w:rsid w:val="0050533F"/>
    <w:rsid w:val="0050535C"/>
    <w:rsid w:val="00505B96"/>
    <w:rsid w:val="00507057"/>
    <w:rsid w:val="0050746C"/>
    <w:rsid w:val="005117E0"/>
    <w:rsid w:val="0051242E"/>
    <w:rsid w:val="00514163"/>
    <w:rsid w:val="00514974"/>
    <w:rsid w:val="00515DE2"/>
    <w:rsid w:val="005218A0"/>
    <w:rsid w:val="00523118"/>
    <w:rsid w:val="00524C94"/>
    <w:rsid w:val="00525EA3"/>
    <w:rsid w:val="00526F34"/>
    <w:rsid w:val="00527034"/>
    <w:rsid w:val="00527580"/>
    <w:rsid w:val="00530291"/>
    <w:rsid w:val="00530680"/>
    <w:rsid w:val="00530882"/>
    <w:rsid w:val="00530BBC"/>
    <w:rsid w:val="005319CA"/>
    <w:rsid w:val="00532458"/>
    <w:rsid w:val="00533C90"/>
    <w:rsid w:val="00534EDA"/>
    <w:rsid w:val="00534F27"/>
    <w:rsid w:val="005362FD"/>
    <w:rsid w:val="00536C61"/>
    <w:rsid w:val="0054040D"/>
    <w:rsid w:val="0054134B"/>
    <w:rsid w:val="00541D41"/>
    <w:rsid w:val="00545288"/>
    <w:rsid w:val="00550C23"/>
    <w:rsid w:val="00550CBF"/>
    <w:rsid w:val="00551699"/>
    <w:rsid w:val="005516AE"/>
    <w:rsid w:val="005517F0"/>
    <w:rsid w:val="00552837"/>
    <w:rsid w:val="005534FC"/>
    <w:rsid w:val="005552E1"/>
    <w:rsid w:val="005566D5"/>
    <w:rsid w:val="005606CA"/>
    <w:rsid w:val="00561E77"/>
    <w:rsid w:val="0056230E"/>
    <w:rsid w:val="00562863"/>
    <w:rsid w:val="00562884"/>
    <w:rsid w:val="00562C49"/>
    <w:rsid w:val="00563FCE"/>
    <w:rsid w:val="00565572"/>
    <w:rsid w:val="00565587"/>
    <w:rsid w:val="00566492"/>
    <w:rsid w:val="00570243"/>
    <w:rsid w:val="005711B6"/>
    <w:rsid w:val="005726E9"/>
    <w:rsid w:val="00573117"/>
    <w:rsid w:val="0057410A"/>
    <w:rsid w:val="005750F7"/>
    <w:rsid w:val="005772C3"/>
    <w:rsid w:val="00577F36"/>
    <w:rsid w:val="0058058B"/>
    <w:rsid w:val="005819BB"/>
    <w:rsid w:val="00581B1C"/>
    <w:rsid w:val="00582788"/>
    <w:rsid w:val="00583101"/>
    <w:rsid w:val="00586C30"/>
    <w:rsid w:val="00587205"/>
    <w:rsid w:val="00587728"/>
    <w:rsid w:val="00592A3C"/>
    <w:rsid w:val="00594217"/>
    <w:rsid w:val="00595842"/>
    <w:rsid w:val="00596280"/>
    <w:rsid w:val="00597097"/>
    <w:rsid w:val="0059747A"/>
    <w:rsid w:val="0059790E"/>
    <w:rsid w:val="005A174F"/>
    <w:rsid w:val="005A2A95"/>
    <w:rsid w:val="005A2E60"/>
    <w:rsid w:val="005A33A7"/>
    <w:rsid w:val="005A503E"/>
    <w:rsid w:val="005A51F6"/>
    <w:rsid w:val="005A57A6"/>
    <w:rsid w:val="005A73FB"/>
    <w:rsid w:val="005A7E3D"/>
    <w:rsid w:val="005B0D49"/>
    <w:rsid w:val="005B1F63"/>
    <w:rsid w:val="005B2660"/>
    <w:rsid w:val="005B27E8"/>
    <w:rsid w:val="005B3870"/>
    <w:rsid w:val="005B3DD0"/>
    <w:rsid w:val="005B4975"/>
    <w:rsid w:val="005B50B6"/>
    <w:rsid w:val="005B6741"/>
    <w:rsid w:val="005B76C3"/>
    <w:rsid w:val="005C074E"/>
    <w:rsid w:val="005C0C6F"/>
    <w:rsid w:val="005C1549"/>
    <w:rsid w:val="005C2A5E"/>
    <w:rsid w:val="005C5444"/>
    <w:rsid w:val="005C58EA"/>
    <w:rsid w:val="005C63EE"/>
    <w:rsid w:val="005C6AD9"/>
    <w:rsid w:val="005C76F9"/>
    <w:rsid w:val="005D2387"/>
    <w:rsid w:val="005D3F2D"/>
    <w:rsid w:val="005D5B6A"/>
    <w:rsid w:val="005D5EB6"/>
    <w:rsid w:val="005D68A6"/>
    <w:rsid w:val="005D7648"/>
    <w:rsid w:val="005E6FD8"/>
    <w:rsid w:val="005F0176"/>
    <w:rsid w:val="005F0C14"/>
    <w:rsid w:val="005F0C9D"/>
    <w:rsid w:val="005F22BA"/>
    <w:rsid w:val="005F33F3"/>
    <w:rsid w:val="005F3D14"/>
    <w:rsid w:val="005F6A7B"/>
    <w:rsid w:val="005F7614"/>
    <w:rsid w:val="005F7CC8"/>
    <w:rsid w:val="005F7F55"/>
    <w:rsid w:val="00600D21"/>
    <w:rsid w:val="00600F1A"/>
    <w:rsid w:val="00604449"/>
    <w:rsid w:val="0060564F"/>
    <w:rsid w:val="00606A57"/>
    <w:rsid w:val="006074B6"/>
    <w:rsid w:val="00610536"/>
    <w:rsid w:val="00612CBC"/>
    <w:rsid w:val="006135B8"/>
    <w:rsid w:val="006135BE"/>
    <w:rsid w:val="00613E05"/>
    <w:rsid w:val="00615A4A"/>
    <w:rsid w:val="00615C62"/>
    <w:rsid w:val="00617039"/>
    <w:rsid w:val="00617786"/>
    <w:rsid w:val="00620457"/>
    <w:rsid w:val="00622169"/>
    <w:rsid w:val="00627DCD"/>
    <w:rsid w:val="00630458"/>
    <w:rsid w:val="00631351"/>
    <w:rsid w:val="00632701"/>
    <w:rsid w:val="00632DF8"/>
    <w:rsid w:val="0063311D"/>
    <w:rsid w:val="00633248"/>
    <w:rsid w:val="0063389A"/>
    <w:rsid w:val="00634925"/>
    <w:rsid w:val="00635397"/>
    <w:rsid w:val="00637136"/>
    <w:rsid w:val="00641B67"/>
    <w:rsid w:val="006436BD"/>
    <w:rsid w:val="0064375D"/>
    <w:rsid w:val="0064667C"/>
    <w:rsid w:val="00646A75"/>
    <w:rsid w:val="00647608"/>
    <w:rsid w:val="00650E56"/>
    <w:rsid w:val="00651D49"/>
    <w:rsid w:val="00653497"/>
    <w:rsid w:val="006538D8"/>
    <w:rsid w:val="00654DFE"/>
    <w:rsid w:val="0065759C"/>
    <w:rsid w:val="00657A7C"/>
    <w:rsid w:val="00661C1F"/>
    <w:rsid w:val="00662896"/>
    <w:rsid w:val="00662F7B"/>
    <w:rsid w:val="006633F9"/>
    <w:rsid w:val="00663570"/>
    <w:rsid w:val="0066421E"/>
    <w:rsid w:val="006645D5"/>
    <w:rsid w:val="00665C05"/>
    <w:rsid w:val="00666065"/>
    <w:rsid w:val="006701C0"/>
    <w:rsid w:val="00670610"/>
    <w:rsid w:val="00671501"/>
    <w:rsid w:val="00672A2E"/>
    <w:rsid w:val="00673EFF"/>
    <w:rsid w:val="006740CB"/>
    <w:rsid w:val="00676003"/>
    <w:rsid w:val="00677CD8"/>
    <w:rsid w:val="00677F38"/>
    <w:rsid w:val="00680864"/>
    <w:rsid w:val="0068110C"/>
    <w:rsid w:val="006819A9"/>
    <w:rsid w:val="00685CF2"/>
    <w:rsid w:val="006876E0"/>
    <w:rsid w:val="00687AC9"/>
    <w:rsid w:val="006908AB"/>
    <w:rsid w:val="00690C88"/>
    <w:rsid w:val="00691926"/>
    <w:rsid w:val="00691D06"/>
    <w:rsid w:val="00691FAB"/>
    <w:rsid w:val="006926A6"/>
    <w:rsid w:val="00693FCB"/>
    <w:rsid w:val="006940DC"/>
    <w:rsid w:val="00694BAC"/>
    <w:rsid w:val="00694E10"/>
    <w:rsid w:val="006952DB"/>
    <w:rsid w:val="00695C0E"/>
    <w:rsid w:val="00696AE1"/>
    <w:rsid w:val="006A2169"/>
    <w:rsid w:val="006A45A5"/>
    <w:rsid w:val="006A5D4D"/>
    <w:rsid w:val="006A708B"/>
    <w:rsid w:val="006A7488"/>
    <w:rsid w:val="006A7688"/>
    <w:rsid w:val="006B0176"/>
    <w:rsid w:val="006B05E7"/>
    <w:rsid w:val="006B0610"/>
    <w:rsid w:val="006B1A0B"/>
    <w:rsid w:val="006B1E7D"/>
    <w:rsid w:val="006B3533"/>
    <w:rsid w:val="006B64B6"/>
    <w:rsid w:val="006B6B24"/>
    <w:rsid w:val="006B6D15"/>
    <w:rsid w:val="006B706B"/>
    <w:rsid w:val="006C1AA9"/>
    <w:rsid w:val="006C1C5A"/>
    <w:rsid w:val="006C201A"/>
    <w:rsid w:val="006C2AB8"/>
    <w:rsid w:val="006C36EE"/>
    <w:rsid w:val="006C4377"/>
    <w:rsid w:val="006C5169"/>
    <w:rsid w:val="006C70C7"/>
    <w:rsid w:val="006C7C9A"/>
    <w:rsid w:val="006D0A6A"/>
    <w:rsid w:val="006D0B68"/>
    <w:rsid w:val="006D0BC4"/>
    <w:rsid w:val="006D0F87"/>
    <w:rsid w:val="006D1AF0"/>
    <w:rsid w:val="006D389F"/>
    <w:rsid w:val="006D51F1"/>
    <w:rsid w:val="006D6921"/>
    <w:rsid w:val="006D6ABE"/>
    <w:rsid w:val="006D6C85"/>
    <w:rsid w:val="006D6EFD"/>
    <w:rsid w:val="006E0558"/>
    <w:rsid w:val="006E1484"/>
    <w:rsid w:val="006E237E"/>
    <w:rsid w:val="006E3E20"/>
    <w:rsid w:val="006E4AEB"/>
    <w:rsid w:val="006E4F78"/>
    <w:rsid w:val="006E531F"/>
    <w:rsid w:val="006E6262"/>
    <w:rsid w:val="006E6AEC"/>
    <w:rsid w:val="006E793B"/>
    <w:rsid w:val="006E7D1A"/>
    <w:rsid w:val="006F0560"/>
    <w:rsid w:val="006F075A"/>
    <w:rsid w:val="006F0991"/>
    <w:rsid w:val="006F1092"/>
    <w:rsid w:val="006F2FE6"/>
    <w:rsid w:val="006F3507"/>
    <w:rsid w:val="006F382F"/>
    <w:rsid w:val="006F3A09"/>
    <w:rsid w:val="006F67F3"/>
    <w:rsid w:val="006F6E94"/>
    <w:rsid w:val="00701157"/>
    <w:rsid w:val="00701BBB"/>
    <w:rsid w:val="00701CC9"/>
    <w:rsid w:val="00701F5D"/>
    <w:rsid w:val="007027AC"/>
    <w:rsid w:val="00703DA0"/>
    <w:rsid w:val="00703E54"/>
    <w:rsid w:val="00704A0F"/>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841"/>
    <w:rsid w:val="00717BE1"/>
    <w:rsid w:val="00722724"/>
    <w:rsid w:val="007259AF"/>
    <w:rsid w:val="00726161"/>
    <w:rsid w:val="00731862"/>
    <w:rsid w:val="00731CB2"/>
    <w:rsid w:val="00731DD5"/>
    <w:rsid w:val="00731EB1"/>
    <w:rsid w:val="00732864"/>
    <w:rsid w:val="0073433B"/>
    <w:rsid w:val="00734453"/>
    <w:rsid w:val="00734BEB"/>
    <w:rsid w:val="00736D0B"/>
    <w:rsid w:val="00740690"/>
    <w:rsid w:val="00742A6B"/>
    <w:rsid w:val="00743EF3"/>
    <w:rsid w:val="00744673"/>
    <w:rsid w:val="00744D3F"/>
    <w:rsid w:val="00746B1A"/>
    <w:rsid w:val="00750BA9"/>
    <w:rsid w:val="00750E49"/>
    <w:rsid w:val="0075112A"/>
    <w:rsid w:val="00751A96"/>
    <w:rsid w:val="007527B0"/>
    <w:rsid w:val="007528E9"/>
    <w:rsid w:val="00753366"/>
    <w:rsid w:val="0075369C"/>
    <w:rsid w:val="007543D0"/>
    <w:rsid w:val="00755DDF"/>
    <w:rsid w:val="00756558"/>
    <w:rsid w:val="0075665A"/>
    <w:rsid w:val="00756EB1"/>
    <w:rsid w:val="007571A7"/>
    <w:rsid w:val="007608B6"/>
    <w:rsid w:val="00760AD0"/>
    <w:rsid w:val="00761605"/>
    <w:rsid w:val="00763031"/>
    <w:rsid w:val="007631D5"/>
    <w:rsid w:val="0076329B"/>
    <w:rsid w:val="007668AD"/>
    <w:rsid w:val="00767599"/>
    <w:rsid w:val="00767BEA"/>
    <w:rsid w:val="007715BF"/>
    <w:rsid w:val="00771BA8"/>
    <w:rsid w:val="00771C4E"/>
    <w:rsid w:val="0077327C"/>
    <w:rsid w:val="00773ACD"/>
    <w:rsid w:val="00773BC7"/>
    <w:rsid w:val="0077653F"/>
    <w:rsid w:val="00777D71"/>
    <w:rsid w:val="00780B08"/>
    <w:rsid w:val="00782369"/>
    <w:rsid w:val="00782E94"/>
    <w:rsid w:val="00784F49"/>
    <w:rsid w:val="0078597C"/>
    <w:rsid w:val="00786904"/>
    <w:rsid w:val="007875EA"/>
    <w:rsid w:val="00787D79"/>
    <w:rsid w:val="00792BFE"/>
    <w:rsid w:val="0079436D"/>
    <w:rsid w:val="00795DA4"/>
    <w:rsid w:val="00796AD9"/>
    <w:rsid w:val="007A1CEE"/>
    <w:rsid w:val="007A1DC6"/>
    <w:rsid w:val="007A1FCF"/>
    <w:rsid w:val="007A2EA2"/>
    <w:rsid w:val="007A3A53"/>
    <w:rsid w:val="007A50F1"/>
    <w:rsid w:val="007A519A"/>
    <w:rsid w:val="007A5F97"/>
    <w:rsid w:val="007A789A"/>
    <w:rsid w:val="007B020D"/>
    <w:rsid w:val="007B0A8E"/>
    <w:rsid w:val="007B0E32"/>
    <w:rsid w:val="007B2009"/>
    <w:rsid w:val="007B2245"/>
    <w:rsid w:val="007B25CA"/>
    <w:rsid w:val="007B3CB4"/>
    <w:rsid w:val="007B41C3"/>
    <w:rsid w:val="007B5030"/>
    <w:rsid w:val="007B5A69"/>
    <w:rsid w:val="007C0149"/>
    <w:rsid w:val="007C047D"/>
    <w:rsid w:val="007C1E22"/>
    <w:rsid w:val="007C2ED9"/>
    <w:rsid w:val="007C3C0A"/>
    <w:rsid w:val="007C3D8A"/>
    <w:rsid w:val="007C5EDC"/>
    <w:rsid w:val="007C7399"/>
    <w:rsid w:val="007D1138"/>
    <w:rsid w:val="007D14A4"/>
    <w:rsid w:val="007D219B"/>
    <w:rsid w:val="007D6465"/>
    <w:rsid w:val="007D71FE"/>
    <w:rsid w:val="007E0C42"/>
    <w:rsid w:val="007E1647"/>
    <w:rsid w:val="007E29A9"/>
    <w:rsid w:val="007E2BD5"/>
    <w:rsid w:val="007E3883"/>
    <w:rsid w:val="007E40F6"/>
    <w:rsid w:val="007E69AD"/>
    <w:rsid w:val="007E6E02"/>
    <w:rsid w:val="007E71CB"/>
    <w:rsid w:val="007E7BF9"/>
    <w:rsid w:val="007F2578"/>
    <w:rsid w:val="007F328B"/>
    <w:rsid w:val="007F37A9"/>
    <w:rsid w:val="007F5903"/>
    <w:rsid w:val="007F6E6E"/>
    <w:rsid w:val="007F7DEF"/>
    <w:rsid w:val="008006CD"/>
    <w:rsid w:val="00801831"/>
    <w:rsid w:val="008019DD"/>
    <w:rsid w:val="008023A8"/>
    <w:rsid w:val="00802D1C"/>
    <w:rsid w:val="0080424B"/>
    <w:rsid w:val="00804960"/>
    <w:rsid w:val="00805544"/>
    <w:rsid w:val="00805A4C"/>
    <w:rsid w:val="00805B33"/>
    <w:rsid w:val="00806016"/>
    <w:rsid w:val="008113D3"/>
    <w:rsid w:val="00812402"/>
    <w:rsid w:val="00812D85"/>
    <w:rsid w:val="0081309D"/>
    <w:rsid w:val="0081417A"/>
    <w:rsid w:val="00815627"/>
    <w:rsid w:val="00816391"/>
    <w:rsid w:val="00820BEF"/>
    <w:rsid w:val="0082197B"/>
    <w:rsid w:val="00821A91"/>
    <w:rsid w:val="00821BD7"/>
    <w:rsid w:val="0082214E"/>
    <w:rsid w:val="00823089"/>
    <w:rsid w:val="00824203"/>
    <w:rsid w:val="00824BA7"/>
    <w:rsid w:val="00825834"/>
    <w:rsid w:val="00826060"/>
    <w:rsid w:val="0082651E"/>
    <w:rsid w:val="00827C8E"/>
    <w:rsid w:val="00827C98"/>
    <w:rsid w:val="00830729"/>
    <w:rsid w:val="008317BC"/>
    <w:rsid w:val="00832854"/>
    <w:rsid w:val="00833155"/>
    <w:rsid w:val="00834400"/>
    <w:rsid w:val="0083457B"/>
    <w:rsid w:val="00834D14"/>
    <w:rsid w:val="00836F92"/>
    <w:rsid w:val="008401E3"/>
    <w:rsid w:val="00840EB7"/>
    <w:rsid w:val="00842DD9"/>
    <w:rsid w:val="008438DC"/>
    <w:rsid w:val="0084441E"/>
    <w:rsid w:val="008453ED"/>
    <w:rsid w:val="0084573F"/>
    <w:rsid w:val="00846274"/>
    <w:rsid w:val="0085073A"/>
    <w:rsid w:val="00850D1A"/>
    <w:rsid w:val="00851F72"/>
    <w:rsid w:val="00852F76"/>
    <w:rsid w:val="0085434C"/>
    <w:rsid w:val="00855AB0"/>
    <w:rsid w:val="008560CF"/>
    <w:rsid w:val="0086047C"/>
    <w:rsid w:val="00860948"/>
    <w:rsid w:val="008612B5"/>
    <w:rsid w:val="00861557"/>
    <w:rsid w:val="00862628"/>
    <w:rsid w:val="008630E1"/>
    <w:rsid w:val="0086697F"/>
    <w:rsid w:val="00867538"/>
    <w:rsid w:val="0086794E"/>
    <w:rsid w:val="00875710"/>
    <w:rsid w:val="00875D4D"/>
    <w:rsid w:val="008767D0"/>
    <w:rsid w:val="0087798F"/>
    <w:rsid w:val="00880A66"/>
    <w:rsid w:val="00881E70"/>
    <w:rsid w:val="00882126"/>
    <w:rsid w:val="008837ED"/>
    <w:rsid w:val="00884C48"/>
    <w:rsid w:val="00885568"/>
    <w:rsid w:val="008858EF"/>
    <w:rsid w:val="00885EC6"/>
    <w:rsid w:val="00886CB9"/>
    <w:rsid w:val="008911D0"/>
    <w:rsid w:val="0089151A"/>
    <w:rsid w:val="00892E2F"/>
    <w:rsid w:val="008942E5"/>
    <w:rsid w:val="0089548A"/>
    <w:rsid w:val="008969AE"/>
    <w:rsid w:val="00897FF9"/>
    <w:rsid w:val="008A0857"/>
    <w:rsid w:val="008A0DCD"/>
    <w:rsid w:val="008A3D46"/>
    <w:rsid w:val="008A4EE4"/>
    <w:rsid w:val="008A77EA"/>
    <w:rsid w:val="008A7830"/>
    <w:rsid w:val="008B1D82"/>
    <w:rsid w:val="008B30A3"/>
    <w:rsid w:val="008B312E"/>
    <w:rsid w:val="008B368A"/>
    <w:rsid w:val="008C1672"/>
    <w:rsid w:val="008C25EF"/>
    <w:rsid w:val="008C3C9D"/>
    <w:rsid w:val="008C60BF"/>
    <w:rsid w:val="008C685C"/>
    <w:rsid w:val="008C726A"/>
    <w:rsid w:val="008D11D9"/>
    <w:rsid w:val="008D2BE6"/>
    <w:rsid w:val="008D426D"/>
    <w:rsid w:val="008D530D"/>
    <w:rsid w:val="008D565C"/>
    <w:rsid w:val="008D5DEF"/>
    <w:rsid w:val="008D6655"/>
    <w:rsid w:val="008D6FE8"/>
    <w:rsid w:val="008D77BB"/>
    <w:rsid w:val="008E0182"/>
    <w:rsid w:val="008E0E38"/>
    <w:rsid w:val="008E3792"/>
    <w:rsid w:val="008E3A19"/>
    <w:rsid w:val="008E57FA"/>
    <w:rsid w:val="008E5A20"/>
    <w:rsid w:val="008E6638"/>
    <w:rsid w:val="008E7CDE"/>
    <w:rsid w:val="008F0B46"/>
    <w:rsid w:val="008F13C0"/>
    <w:rsid w:val="008F1F14"/>
    <w:rsid w:val="008F2A4E"/>
    <w:rsid w:val="008F30A0"/>
    <w:rsid w:val="008F62FE"/>
    <w:rsid w:val="008F733A"/>
    <w:rsid w:val="00900C1B"/>
    <w:rsid w:val="00902C34"/>
    <w:rsid w:val="00903B4C"/>
    <w:rsid w:val="00905796"/>
    <w:rsid w:val="00905D9B"/>
    <w:rsid w:val="00907D4B"/>
    <w:rsid w:val="00910BC5"/>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75EB"/>
    <w:rsid w:val="009376A4"/>
    <w:rsid w:val="00937B26"/>
    <w:rsid w:val="00937CFE"/>
    <w:rsid w:val="0094007D"/>
    <w:rsid w:val="00943D48"/>
    <w:rsid w:val="00944209"/>
    <w:rsid w:val="00944E78"/>
    <w:rsid w:val="00945FB3"/>
    <w:rsid w:val="009465D7"/>
    <w:rsid w:val="00946EEA"/>
    <w:rsid w:val="00951F7C"/>
    <w:rsid w:val="00954ABB"/>
    <w:rsid w:val="00954C34"/>
    <w:rsid w:val="00954DA8"/>
    <w:rsid w:val="00955208"/>
    <w:rsid w:val="00956054"/>
    <w:rsid w:val="009566ED"/>
    <w:rsid w:val="00957925"/>
    <w:rsid w:val="00957BAB"/>
    <w:rsid w:val="00960294"/>
    <w:rsid w:val="0096115E"/>
    <w:rsid w:val="009621F2"/>
    <w:rsid w:val="00962324"/>
    <w:rsid w:val="00962F29"/>
    <w:rsid w:val="009632BF"/>
    <w:rsid w:val="009652DF"/>
    <w:rsid w:val="00965D95"/>
    <w:rsid w:val="00965E16"/>
    <w:rsid w:val="00966099"/>
    <w:rsid w:val="00967C52"/>
    <w:rsid w:val="00967CED"/>
    <w:rsid w:val="009741CC"/>
    <w:rsid w:val="00974279"/>
    <w:rsid w:val="009750AE"/>
    <w:rsid w:val="00975B05"/>
    <w:rsid w:val="00977AE2"/>
    <w:rsid w:val="00977B3E"/>
    <w:rsid w:val="0098046B"/>
    <w:rsid w:val="00980E70"/>
    <w:rsid w:val="00982DED"/>
    <w:rsid w:val="009837BE"/>
    <w:rsid w:val="0098463F"/>
    <w:rsid w:val="00984FFE"/>
    <w:rsid w:val="00986099"/>
    <w:rsid w:val="009863F3"/>
    <w:rsid w:val="00987DA9"/>
    <w:rsid w:val="00990272"/>
    <w:rsid w:val="009907B7"/>
    <w:rsid w:val="00990D5A"/>
    <w:rsid w:val="00990E9E"/>
    <w:rsid w:val="00991DBE"/>
    <w:rsid w:val="009922A5"/>
    <w:rsid w:val="009928C9"/>
    <w:rsid w:val="00992F5B"/>
    <w:rsid w:val="00992FC7"/>
    <w:rsid w:val="0099302E"/>
    <w:rsid w:val="00993421"/>
    <w:rsid w:val="009946A4"/>
    <w:rsid w:val="009963EE"/>
    <w:rsid w:val="009A0543"/>
    <w:rsid w:val="009A294A"/>
    <w:rsid w:val="009A3BB7"/>
    <w:rsid w:val="009A5952"/>
    <w:rsid w:val="009A6C7E"/>
    <w:rsid w:val="009A70ED"/>
    <w:rsid w:val="009A7651"/>
    <w:rsid w:val="009B0C25"/>
    <w:rsid w:val="009B11FF"/>
    <w:rsid w:val="009B1B8B"/>
    <w:rsid w:val="009B39A1"/>
    <w:rsid w:val="009B53B4"/>
    <w:rsid w:val="009B54B2"/>
    <w:rsid w:val="009B5531"/>
    <w:rsid w:val="009B5FEB"/>
    <w:rsid w:val="009B6C64"/>
    <w:rsid w:val="009C1048"/>
    <w:rsid w:val="009C1408"/>
    <w:rsid w:val="009C159D"/>
    <w:rsid w:val="009C35D1"/>
    <w:rsid w:val="009C539E"/>
    <w:rsid w:val="009C7413"/>
    <w:rsid w:val="009C7708"/>
    <w:rsid w:val="009D0415"/>
    <w:rsid w:val="009D0F3C"/>
    <w:rsid w:val="009D194E"/>
    <w:rsid w:val="009D1DAF"/>
    <w:rsid w:val="009D20D1"/>
    <w:rsid w:val="009D2C66"/>
    <w:rsid w:val="009D2CB9"/>
    <w:rsid w:val="009D3018"/>
    <w:rsid w:val="009D34BA"/>
    <w:rsid w:val="009D3B52"/>
    <w:rsid w:val="009D42AF"/>
    <w:rsid w:val="009D4AD8"/>
    <w:rsid w:val="009D575A"/>
    <w:rsid w:val="009D5D6F"/>
    <w:rsid w:val="009D7F10"/>
    <w:rsid w:val="009E07CA"/>
    <w:rsid w:val="009E08D4"/>
    <w:rsid w:val="009E0BFA"/>
    <w:rsid w:val="009E1BEA"/>
    <w:rsid w:val="009E2E0C"/>
    <w:rsid w:val="009E2FB3"/>
    <w:rsid w:val="009E4E8B"/>
    <w:rsid w:val="009E5152"/>
    <w:rsid w:val="009E571A"/>
    <w:rsid w:val="009E5F70"/>
    <w:rsid w:val="009E627A"/>
    <w:rsid w:val="009F30F8"/>
    <w:rsid w:val="009F5272"/>
    <w:rsid w:val="009F6350"/>
    <w:rsid w:val="009F6F8D"/>
    <w:rsid w:val="009F706F"/>
    <w:rsid w:val="009F71D8"/>
    <w:rsid w:val="009F7846"/>
    <w:rsid w:val="009F7F2E"/>
    <w:rsid w:val="00A006AA"/>
    <w:rsid w:val="00A0088B"/>
    <w:rsid w:val="00A0121C"/>
    <w:rsid w:val="00A01D41"/>
    <w:rsid w:val="00A03451"/>
    <w:rsid w:val="00A03D4D"/>
    <w:rsid w:val="00A042D7"/>
    <w:rsid w:val="00A0523A"/>
    <w:rsid w:val="00A0557E"/>
    <w:rsid w:val="00A058AD"/>
    <w:rsid w:val="00A062FD"/>
    <w:rsid w:val="00A07241"/>
    <w:rsid w:val="00A07E58"/>
    <w:rsid w:val="00A10968"/>
    <w:rsid w:val="00A10CB9"/>
    <w:rsid w:val="00A10E85"/>
    <w:rsid w:val="00A1246A"/>
    <w:rsid w:val="00A1339A"/>
    <w:rsid w:val="00A13711"/>
    <w:rsid w:val="00A13F85"/>
    <w:rsid w:val="00A17F30"/>
    <w:rsid w:val="00A203D2"/>
    <w:rsid w:val="00A20549"/>
    <w:rsid w:val="00A208E9"/>
    <w:rsid w:val="00A20927"/>
    <w:rsid w:val="00A21380"/>
    <w:rsid w:val="00A2230C"/>
    <w:rsid w:val="00A22447"/>
    <w:rsid w:val="00A228FE"/>
    <w:rsid w:val="00A22DCF"/>
    <w:rsid w:val="00A23FF0"/>
    <w:rsid w:val="00A25B5C"/>
    <w:rsid w:val="00A27574"/>
    <w:rsid w:val="00A2795F"/>
    <w:rsid w:val="00A3072F"/>
    <w:rsid w:val="00A30E1B"/>
    <w:rsid w:val="00A31541"/>
    <w:rsid w:val="00A3228B"/>
    <w:rsid w:val="00A32565"/>
    <w:rsid w:val="00A32E9E"/>
    <w:rsid w:val="00A33A87"/>
    <w:rsid w:val="00A35969"/>
    <w:rsid w:val="00A35CCD"/>
    <w:rsid w:val="00A372CC"/>
    <w:rsid w:val="00A37490"/>
    <w:rsid w:val="00A40D09"/>
    <w:rsid w:val="00A417B1"/>
    <w:rsid w:val="00A43045"/>
    <w:rsid w:val="00A438F4"/>
    <w:rsid w:val="00A44422"/>
    <w:rsid w:val="00A463DC"/>
    <w:rsid w:val="00A46DB5"/>
    <w:rsid w:val="00A50FCF"/>
    <w:rsid w:val="00A522A6"/>
    <w:rsid w:val="00A52447"/>
    <w:rsid w:val="00A548E6"/>
    <w:rsid w:val="00A55F3F"/>
    <w:rsid w:val="00A56074"/>
    <w:rsid w:val="00A61218"/>
    <w:rsid w:val="00A616D2"/>
    <w:rsid w:val="00A61CAD"/>
    <w:rsid w:val="00A62CA5"/>
    <w:rsid w:val="00A63DAD"/>
    <w:rsid w:val="00A648E4"/>
    <w:rsid w:val="00A66373"/>
    <w:rsid w:val="00A70CF4"/>
    <w:rsid w:val="00A70F63"/>
    <w:rsid w:val="00A71765"/>
    <w:rsid w:val="00A74066"/>
    <w:rsid w:val="00A748FE"/>
    <w:rsid w:val="00A7572F"/>
    <w:rsid w:val="00A764EE"/>
    <w:rsid w:val="00A76859"/>
    <w:rsid w:val="00A77DA5"/>
    <w:rsid w:val="00A81BCC"/>
    <w:rsid w:val="00A8215D"/>
    <w:rsid w:val="00A82DCC"/>
    <w:rsid w:val="00A83252"/>
    <w:rsid w:val="00A836AD"/>
    <w:rsid w:val="00A83F3F"/>
    <w:rsid w:val="00A85049"/>
    <w:rsid w:val="00A85280"/>
    <w:rsid w:val="00A854FF"/>
    <w:rsid w:val="00A85A11"/>
    <w:rsid w:val="00A85CB0"/>
    <w:rsid w:val="00A86122"/>
    <w:rsid w:val="00A871BF"/>
    <w:rsid w:val="00A872E8"/>
    <w:rsid w:val="00A87736"/>
    <w:rsid w:val="00A87D0D"/>
    <w:rsid w:val="00A91D98"/>
    <w:rsid w:val="00A93CE0"/>
    <w:rsid w:val="00A94109"/>
    <w:rsid w:val="00AA0209"/>
    <w:rsid w:val="00AA03B3"/>
    <w:rsid w:val="00AA2750"/>
    <w:rsid w:val="00AA566C"/>
    <w:rsid w:val="00AA5BB1"/>
    <w:rsid w:val="00AA5EB1"/>
    <w:rsid w:val="00AA647D"/>
    <w:rsid w:val="00AA7E53"/>
    <w:rsid w:val="00AB0A5C"/>
    <w:rsid w:val="00AB0F9B"/>
    <w:rsid w:val="00AB175B"/>
    <w:rsid w:val="00AB2973"/>
    <w:rsid w:val="00AB2BF6"/>
    <w:rsid w:val="00AB36C7"/>
    <w:rsid w:val="00AB3EFD"/>
    <w:rsid w:val="00AB59E0"/>
    <w:rsid w:val="00AB7036"/>
    <w:rsid w:val="00AB7BE2"/>
    <w:rsid w:val="00AC29E6"/>
    <w:rsid w:val="00AC2FA8"/>
    <w:rsid w:val="00AC3BA5"/>
    <w:rsid w:val="00AC5028"/>
    <w:rsid w:val="00AC7503"/>
    <w:rsid w:val="00AC79E7"/>
    <w:rsid w:val="00AC7BB3"/>
    <w:rsid w:val="00AD186F"/>
    <w:rsid w:val="00AD20F4"/>
    <w:rsid w:val="00AD2159"/>
    <w:rsid w:val="00AD2ED2"/>
    <w:rsid w:val="00AD45A4"/>
    <w:rsid w:val="00AD471E"/>
    <w:rsid w:val="00AD6A8D"/>
    <w:rsid w:val="00AD719B"/>
    <w:rsid w:val="00AD75A2"/>
    <w:rsid w:val="00AE0043"/>
    <w:rsid w:val="00AE0CCA"/>
    <w:rsid w:val="00AE0F26"/>
    <w:rsid w:val="00AE0FBE"/>
    <w:rsid w:val="00AE1C60"/>
    <w:rsid w:val="00AE5B35"/>
    <w:rsid w:val="00AE67C2"/>
    <w:rsid w:val="00AE73B9"/>
    <w:rsid w:val="00AE7710"/>
    <w:rsid w:val="00AE78DD"/>
    <w:rsid w:val="00AF0049"/>
    <w:rsid w:val="00AF1810"/>
    <w:rsid w:val="00AF24E1"/>
    <w:rsid w:val="00AF272C"/>
    <w:rsid w:val="00AF2854"/>
    <w:rsid w:val="00AF2C69"/>
    <w:rsid w:val="00AF48A3"/>
    <w:rsid w:val="00AF49BF"/>
    <w:rsid w:val="00AF550E"/>
    <w:rsid w:val="00AF5615"/>
    <w:rsid w:val="00AF6BD5"/>
    <w:rsid w:val="00AF6ED7"/>
    <w:rsid w:val="00AF780F"/>
    <w:rsid w:val="00AF7BCA"/>
    <w:rsid w:val="00B007BF"/>
    <w:rsid w:val="00B04966"/>
    <w:rsid w:val="00B052C5"/>
    <w:rsid w:val="00B05BA4"/>
    <w:rsid w:val="00B05E60"/>
    <w:rsid w:val="00B06CEB"/>
    <w:rsid w:val="00B07A0A"/>
    <w:rsid w:val="00B103A6"/>
    <w:rsid w:val="00B11324"/>
    <w:rsid w:val="00B130F7"/>
    <w:rsid w:val="00B13C5D"/>
    <w:rsid w:val="00B157F3"/>
    <w:rsid w:val="00B15982"/>
    <w:rsid w:val="00B166E9"/>
    <w:rsid w:val="00B17166"/>
    <w:rsid w:val="00B172EF"/>
    <w:rsid w:val="00B20C18"/>
    <w:rsid w:val="00B227FA"/>
    <w:rsid w:val="00B241F0"/>
    <w:rsid w:val="00B247EA"/>
    <w:rsid w:val="00B252BC"/>
    <w:rsid w:val="00B27BEE"/>
    <w:rsid w:val="00B27DBC"/>
    <w:rsid w:val="00B30071"/>
    <w:rsid w:val="00B3080F"/>
    <w:rsid w:val="00B308BC"/>
    <w:rsid w:val="00B30F2A"/>
    <w:rsid w:val="00B31400"/>
    <w:rsid w:val="00B32205"/>
    <w:rsid w:val="00B32AE2"/>
    <w:rsid w:val="00B32D95"/>
    <w:rsid w:val="00B33AF4"/>
    <w:rsid w:val="00B3681B"/>
    <w:rsid w:val="00B36DFB"/>
    <w:rsid w:val="00B37AEA"/>
    <w:rsid w:val="00B37D1A"/>
    <w:rsid w:val="00B40A7F"/>
    <w:rsid w:val="00B43A0E"/>
    <w:rsid w:val="00B43E78"/>
    <w:rsid w:val="00B458A7"/>
    <w:rsid w:val="00B477AB"/>
    <w:rsid w:val="00B47E1B"/>
    <w:rsid w:val="00B517B1"/>
    <w:rsid w:val="00B51B50"/>
    <w:rsid w:val="00B521F7"/>
    <w:rsid w:val="00B527CF"/>
    <w:rsid w:val="00B53F98"/>
    <w:rsid w:val="00B53FDF"/>
    <w:rsid w:val="00B541A5"/>
    <w:rsid w:val="00B559F8"/>
    <w:rsid w:val="00B55A98"/>
    <w:rsid w:val="00B5665C"/>
    <w:rsid w:val="00B5688B"/>
    <w:rsid w:val="00B56931"/>
    <w:rsid w:val="00B56EDB"/>
    <w:rsid w:val="00B57064"/>
    <w:rsid w:val="00B5767F"/>
    <w:rsid w:val="00B60917"/>
    <w:rsid w:val="00B60C27"/>
    <w:rsid w:val="00B624C0"/>
    <w:rsid w:val="00B630DF"/>
    <w:rsid w:val="00B64605"/>
    <w:rsid w:val="00B65CF8"/>
    <w:rsid w:val="00B65E69"/>
    <w:rsid w:val="00B664CE"/>
    <w:rsid w:val="00B675BD"/>
    <w:rsid w:val="00B67A03"/>
    <w:rsid w:val="00B70100"/>
    <w:rsid w:val="00B70B1B"/>
    <w:rsid w:val="00B72C96"/>
    <w:rsid w:val="00B73430"/>
    <w:rsid w:val="00B7416A"/>
    <w:rsid w:val="00B75255"/>
    <w:rsid w:val="00B75274"/>
    <w:rsid w:val="00B805CD"/>
    <w:rsid w:val="00B80FB6"/>
    <w:rsid w:val="00B81D27"/>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7D4"/>
    <w:rsid w:val="00B976A5"/>
    <w:rsid w:val="00B97E1F"/>
    <w:rsid w:val="00BA1228"/>
    <w:rsid w:val="00BA2B07"/>
    <w:rsid w:val="00BA36CD"/>
    <w:rsid w:val="00BA7244"/>
    <w:rsid w:val="00BB06FF"/>
    <w:rsid w:val="00BB0E5F"/>
    <w:rsid w:val="00BB1CFA"/>
    <w:rsid w:val="00BB2CD7"/>
    <w:rsid w:val="00BB432C"/>
    <w:rsid w:val="00BB4AB8"/>
    <w:rsid w:val="00BB70C6"/>
    <w:rsid w:val="00BC250E"/>
    <w:rsid w:val="00BC2F97"/>
    <w:rsid w:val="00BC389F"/>
    <w:rsid w:val="00BC4B6A"/>
    <w:rsid w:val="00BC6497"/>
    <w:rsid w:val="00BC6BB0"/>
    <w:rsid w:val="00BC7E46"/>
    <w:rsid w:val="00BC7FE5"/>
    <w:rsid w:val="00BD0335"/>
    <w:rsid w:val="00BD1014"/>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889"/>
    <w:rsid w:val="00BE3CA6"/>
    <w:rsid w:val="00BE50D9"/>
    <w:rsid w:val="00BE77FA"/>
    <w:rsid w:val="00BF03E1"/>
    <w:rsid w:val="00BF0A7F"/>
    <w:rsid w:val="00BF1F3F"/>
    <w:rsid w:val="00BF3102"/>
    <w:rsid w:val="00BF3F10"/>
    <w:rsid w:val="00BF425F"/>
    <w:rsid w:val="00BF4A12"/>
    <w:rsid w:val="00BF68F9"/>
    <w:rsid w:val="00BF6CA0"/>
    <w:rsid w:val="00C01088"/>
    <w:rsid w:val="00C022B0"/>
    <w:rsid w:val="00C030D7"/>
    <w:rsid w:val="00C03874"/>
    <w:rsid w:val="00C03BCC"/>
    <w:rsid w:val="00C04DA7"/>
    <w:rsid w:val="00C075FF"/>
    <w:rsid w:val="00C076EC"/>
    <w:rsid w:val="00C07EDE"/>
    <w:rsid w:val="00C11720"/>
    <w:rsid w:val="00C11A12"/>
    <w:rsid w:val="00C1265E"/>
    <w:rsid w:val="00C12EC7"/>
    <w:rsid w:val="00C13764"/>
    <w:rsid w:val="00C15DBE"/>
    <w:rsid w:val="00C206B0"/>
    <w:rsid w:val="00C20A05"/>
    <w:rsid w:val="00C2185D"/>
    <w:rsid w:val="00C21BF3"/>
    <w:rsid w:val="00C226FB"/>
    <w:rsid w:val="00C22AAA"/>
    <w:rsid w:val="00C22FD2"/>
    <w:rsid w:val="00C233DF"/>
    <w:rsid w:val="00C23B21"/>
    <w:rsid w:val="00C23FB5"/>
    <w:rsid w:val="00C25F2A"/>
    <w:rsid w:val="00C26C34"/>
    <w:rsid w:val="00C30721"/>
    <w:rsid w:val="00C30C23"/>
    <w:rsid w:val="00C316AE"/>
    <w:rsid w:val="00C31925"/>
    <w:rsid w:val="00C31E0A"/>
    <w:rsid w:val="00C32049"/>
    <w:rsid w:val="00C331AA"/>
    <w:rsid w:val="00C33ECC"/>
    <w:rsid w:val="00C341EB"/>
    <w:rsid w:val="00C34E67"/>
    <w:rsid w:val="00C3540C"/>
    <w:rsid w:val="00C35D81"/>
    <w:rsid w:val="00C35EA2"/>
    <w:rsid w:val="00C37D16"/>
    <w:rsid w:val="00C41BA9"/>
    <w:rsid w:val="00C426DD"/>
    <w:rsid w:val="00C4431E"/>
    <w:rsid w:val="00C462B1"/>
    <w:rsid w:val="00C4646D"/>
    <w:rsid w:val="00C46668"/>
    <w:rsid w:val="00C4669B"/>
    <w:rsid w:val="00C46978"/>
    <w:rsid w:val="00C4725C"/>
    <w:rsid w:val="00C51BDC"/>
    <w:rsid w:val="00C5322A"/>
    <w:rsid w:val="00C548D7"/>
    <w:rsid w:val="00C552F8"/>
    <w:rsid w:val="00C5592D"/>
    <w:rsid w:val="00C5609D"/>
    <w:rsid w:val="00C563C8"/>
    <w:rsid w:val="00C570D2"/>
    <w:rsid w:val="00C5736C"/>
    <w:rsid w:val="00C6333A"/>
    <w:rsid w:val="00C63BCD"/>
    <w:rsid w:val="00C6438A"/>
    <w:rsid w:val="00C6625C"/>
    <w:rsid w:val="00C66BBA"/>
    <w:rsid w:val="00C66BBB"/>
    <w:rsid w:val="00C66E93"/>
    <w:rsid w:val="00C672F0"/>
    <w:rsid w:val="00C7060F"/>
    <w:rsid w:val="00C7281D"/>
    <w:rsid w:val="00C7371D"/>
    <w:rsid w:val="00C73AFE"/>
    <w:rsid w:val="00C73D49"/>
    <w:rsid w:val="00C73E2B"/>
    <w:rsid w:val="00C757CB"/>
    <w:rsid w:val="00C77F74"/>
    <w:rsid w:val="00C8046D"/>
    <w:rsid w:val="00C80C8C"/>
    <w:rsid w:val="00C814B0"/>
    <w:rsid w:val="00C8333B"/>
    <w:rsid w:val="00C834DC"/>
    <w:rsid w:val="00C83ED2"/>
    <w:rsid w:val="00C8479E"/>
    <w:rsid w:val="00C87D80"/>
    <w:rsid w:val="00C909BE"/>
    <w:rsid w:val="00C90D39"/>
    <w:rsid w:val="00C90D5E"/>
    <w:rsid w:val="00C911C4"/>
    <w:rsid w:val="00C92C61"/>
    <w:rsid w:val="00C94819"/>
    <w:rsid w:val="00C95443"/>
    <w:rsid w:val="00C9573E"/>
    <w:rsid w:val="00C95951"/>
    <w:rsid w:val="00C95E2D"/>
    <w:rsid w:val="00CA05B0"/>
    <w:rsid w:val="00CA0F54"/>
    <w:rsid w:val="00CA1102"/>
    <w:rsid w:val="00CA132D"/>
    <w:rsid w:val="00CA16E7"/>
    <w:rsid w:val="00CA2760"/>
    <w:rsid w:val="00CA2A18"/>
    <w:rsid w:val="00CA3B48"/>
    <w:rsid w:val="00CA478E"/>
    <w:rsid w:val="00CA58C0"/>
    <w:rsid w:val="00CA65C9"/>
    <w:rsid w:val="00CB0039"/>
    <w:rsid w:val="00CB095C"/>
    <w:rsid w:val="00CB0C71"/>
    <w:rsid w:val="00CB1211"/>
    <w:rsid w:val="00CB2E7D"/>
    <w:rsid w:val="00CB534A"/>
    <w:rsid w:val="00CB7E17"/>
    <w:rsid w:val="00CC031F"/>
    <w:rsid w:val="00CC38F6"/>
    <w:rsid w:val="00CC3ABE"/>
    <w:rsid w:val="00CC505F"/>
    <w:rsid w:val="00CC618D"/>
    <w:rsid w:val="00CC6896"/>
    <w:rsid w:val="00CD106B"/>
    <w:rsid w:val="00CD21DF"/>
    <w:rsid w:val="00CD3846"/>
    <w:rsid w:val="00CD6744"/>
    <w:rsid w:val="00CD6AF0"/>
    <w:rsid w:val="00CE007D"/>
    <w:rsid w:val="00CE09B1"/>
    <w:rsid w:val="00CE1A3E"/>
    <w:rsid w:val="00CE1BAF"/>
    <w:rsid w:val="00CE22DB"/>
    <w:rsid w:val="00CE2913"/>
    <w:rsid w:val="00CE44B1"/>
    <w:rsid w:val="00CE4DDD"/>
    <w:rsid w:val="00CE63BE"/>
    <w:rsid w:val="00CF09BE"/>
    <w:rsid w:val="00CF24AA"/>
    <w:rsid w:val="00CF286E"/>
    <w:rsid w:val="00CF4ACF"/>
    <w:rsid w:val="00CF5809"/>
    <w:rsid w:val="00CF65E6"/>
    <w:rsid w:val="00CF71D6"/>
    <w:rsid w:val="00CF72AC"/>
    <w:rsid w:val="00CF7575"/>
    <w:rsid w:val="00CF76A3"/>
    <w:rsid w:val="00D01FA3"/>
    <w:rsid w:val="00D023B3"/>
    <w:rsid w:val="00D032BF"/>
    <w:rsid w:val="00D041B3"/>
    <w:rsid w:val="00D045DA"/>
    <w:rsid w:val="00D047BB"/>
    <w:rsid w:val="00D04B58"/>
    <w:rsid w:val="00D05F74"/>
    <w:rsid w:val="00D07AFB"/>
    <w:rsid w:val="00D07B81"/>
    <w:rsid w:val="00D125D5"/>
    <w:rsid w:val="00D12B3D"/>
    <w:rsid w:val="00D12FF4"/>
    <w:rsid w:val="00D137C5"/>
    <w:rsid w:val="00D1470E"/>
    <w:rsid w:val="00D16F74"/>
    <w:rsid w:val="00D174BB"/>
    <w:rsid w:val="00D20EB9"/>
    <w:rsid w:val="00D2755F"/>
    <w:rsid w:val="00D32E50"/>
    <w:rsid w:val="00D34FD0"/>
    <w:rsid w:val="00D35A95"/>
    <w:rsid w:val="00D36470"/>
    <w:rsid w:val="00D3775C"/>
    <w:rsid w:val="00D42F04"/>
    <w:rsid w:val="00D444AF"/>
    <w:rsid w:val="00D45F21"/>
    <w:rsid w:val="00D46A9E"/>
    <w:rsid w:val="00D47236"/>
    <w:rsid w:val="00D47A51"/>
    <w:rsid w:val="00D50266"/>
    <w:rsid w:val="00D503F9"/>
    <w:rsid w:val="00D5248D"/>
    <w:rsid w:val="00D52AD8"/>
    <w:rsid w:val="00D53CB7"/>
    <w:rsid w:val="00D54306"/>
    <w:rsid w:val="00D5530E"/>
    <w:rsid w:val="00D55812"/>
    <w:rsid w:val="00D56812"/>
    <w:rsid w:val="00D57023"/>
    <w:rsid w:val="00D573BF"/>
    <w:rsid w:val="00D62076"/>
    <w:rsid w:val="00D653CE"/>
    <w:rsid w:val="00D66667"/>
    <w:rsid w:val="00D670C9"/>
    <w:rsid w:val="00D7038C"/>
    <w:rsid w:val="00D7086E"/>
    <w:rsid w:val="00D71845"/>
    <w:rsid w:val="00D71A3F"/>
    <w:rsid w:val="00D71B35"/>
    <w:rsid w:val="00D71C93"/>
    <w:rsid w:val="00D730E1"/>
    <w:rsid w:val="00D73156"/>
    <w:rsid w:val="00D74007"/>
    <w:rsid w:val="00D743C8"/>
    <w:rsid w:val="00D74654"/>
    <w:rsid w:val="00D7594C"/>
    <w:rsid w:val="00D7704C"/>
    <w:rsid w:val="00D81B35"/>
    <w:rsid w:val="00D81FFC"/>
    <w:rsid w:val="00D82409"/>
    <w:rsid w:val="00D82617"/>
    <w:rsid w:val="00D833FE"/>
    <w:rsid w:val="00D834DE"/>
    <w:rsid w:val="00D83C18"/>
    <w:rsid w:val="00D83E79"/>
    <w:rsid w:val="00D846A0"/>
    <w:rsid w:val="00D84A2C"/>
    <w:rsid w:val="00D851C3"/>
    <w:rsid w:val="00D85A4E"/>
    <w:rsid w:val="00D85B06"/>
    <w:rsid w:val="00D85BCD"/>
    <w:rsid w:val="00D864B6"/>
    <w:rsid w:val="00D86825"/>
    <w:rsid w:val="00D96385"/>
    <w:rsid w:val="00D96C41"/>
    <w:rsid w:val="00D97091"/>
    <w:rsid w:val="00D97E3F"/>
    <w:rsid w:val="00DA080D"/>
    <w:rsid w:val="00DA2AD7"/>
    <w:rsid w:val="00DA46C9"/>
    <w:rsid w:val="00DA5734"/>
    <w:rsid w:val="00DB07A2"/>
    <w:rsid w:val="00DB2005"/>
    <w:rsid w:val="00DB237F"/>
    <w:rsid w:val="00DB4E02"/>
    <w:rsid w:val="00DC07DB"/>
    <w:rsid w:val="00DC0818"/>
    <w:rsid w:val="00DC1200"/>
    <w:rsid w:val="00DC2440"/>
    <w:rsid w:val="00DC27B0"/>
    <w:rsid w:val="00DC3264"/>
    <w:rsid w:val="00DC335A"/>
    <w:rsid w:val="00DC3A3A"/>
    <w:rsid w:val="00DC4556"/>
    <w:rsid w:val="00DC49FA"/>
    <w:rsid w:val="00DC52BD"/>
    <w:rsid w:val="00DC5BA9"/>
    <w:rsid w:val="00DC78A3"/>
    <w:rsid w:val="00DD026B"/>
    <w:rsid w:val="00DD49F6"/>
    <w:rsid w:val="00DD54DF"/>
    <w:rsid w:val="00DD6224"/>
    <w:rsid w:val="00DD701E"/>
    <w:rsid w:val="00DD7AE3"/>
    <w:rsid w:val="00DE00AF"/>
    <w:rsid w:val="00DE1855"/>
    <w:rsid w:val="00DE2EBA"/>
    <w:rsid w:val="00DE46C3"/>
    <w:rsid w:val="00DE5BD4"/>
    <w:rsid w:val="00DE5E82"/>
    <w:rsid w:val="00DE7960"/>
    <w:rsid w:val="00DF06D5"/>
    <w:rsid w:val="00DF10A2"/>
    <w:rsid w:val="00DF1D1D"/>
    <w:rsid w:val="00DF229F"/>
    <w:rsid w:val="00DF318D"/>
    <w:rsid w:val="00DF36BA"/>
    <w:rsid w:val="00DF45F3"/>
    <w:rsid w:val="00DF7675"/>
    <w:rsid w:val="00DF7AAB"/>
    <w:rsid w:val="00DF7C49"/>
    <w:rsid w:val="00E014A6"/>
    <w:rsid w:val="00E02B7C"/>
    <w:rsid w:val="00E03358"/>
    <w:rsid w:val="00E04DB5"/>
    <w:rsid w:val="00E06EA5"/>
    <w:rsid w:val="00E121EB"/>
    <w:rsid w:val="00E129E7"/>
    <w:rsid w:val="00E12CEC"/>
    <w:rsid w:val="00E131BC"/>
    <w:rsid w:val="00E13E99"/>
    <w:rsid w:val="00E14F1D"/>
    <w:rsid w:val="00E15070"/>
    <w:rsid w:val="00E15F7B"/>
    <w:rsid w:val="00E175D7"/>
    <w:rsid w:val="00E1783B"/>
    <w:rsid w:val="00E21C04"/>
    <w:rsid w:val="00E21DBB"/>
    <w:rsid w:val="00E21E05"/>
    <w:rsid w:val="00E22DFA"/>
    <w:rsid w:val="00E23C2E"/>
    <w:rsid w:val="00E23CA1"/>
    <w:rsid w:val="00E255FC"/>
    <w:rsid w:val="00E25B95"/>
    <w:rsid w:val="00E26C9F"/>
    <w:rsid w:val="00E319DE"/>
    <w:rsid w:val="00E31C06"/>
    <w:rsid w:val="00E32871"/>
    <w:rsid w:val="00E34B4F"/>
    <w:rsid w:val="00E34D5E"/>
    <w:rsid w:val="00E35DBF"/>
    <w:rsid w:val="00E370F3"/>
    <w:rsid w:val="00E37698"/>
    <w:rsid w:val="00E3785E"/>
    <w:rsid w:val="00E37972"/>
    <w:rsid w:val="00E37D33"/>
    <w:rsid w:val="00E4039C"/>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2262"/>
    <w:rsid w:val="00E6336E"/>
    <w:rsid w:val="00E63D3E"/>
    <w:rsid w:val="00E66AFA"/>
    <w:rsid w:val="00E71FD4"/>
    <w:rsid w:val="00E72375"/>
    <w:rsid w:val="00E723A3"/>
    <w:rsid w:val="00E72949"/>
    <w:rsid w:val="00E730A0"/>
    <w:rsid w:val="00E73BCA"/>
    <w:rsid w:val="00E73C8F"/>
    <w:rsid w:val="00E73DA3"/>
    <w:rsid w:val="00E75A63"/>
    <w:rsid w:val="00E75EB4"/>
    <w:rsid w:val="00E767FA"/>
    <w:rsid w:val="00E76F78"/>
    <w:rsid w:val="00E81789"/>
    <w:rsid w:val="00E84B10"/>
    <w:rsid w:val="00E85D6F"/>
    <w:rsid w:val="00E87592"/>
    <w:rsid w:val="00E91A1F"/>
    <w:rsid w:val="00E91C54"/>
    <w:rsid w:val="00E924B9"/>
    <w:rsid w:val="00E93153"/>
    <w:rsid w:val="00E93293"/>
    <w:rsid w:val="00E952B6"/>
    <w:rsid w:val="00E9624A"/>
    <w:rsid w:val="00E9629D"/>
    <w:rsid w:val="00EA0485"/>
    <w:rsid w:val="00EA0F49"/>
    <w:rsid w:val="00EA23D3"/>
    <w:rsid w:val="00EA30BF"/>
    <w:rsid w:val="00EA35B1"/>
    <w:rsid w:val="00EA4FDD"/>
    <w:rsid w:val="00EA5277"/>
    <w:rsid w:val="00EA6E17"/>
    <w:rsid w:val="00EA784D"/>
    <w:rsid w:val="00EB03E7"/>
    <w:rsid w:val="00EB1EAC"/>
    <w:rsid w:val="00EB2688"/>
    <w:rsid w:val="00EB27D2"/>
    <w:rsid w:val="00EB3B0C"/>
    <w:rsid w:val="00EB47D4"/>
    <w:rsid w:val="00EB53B4"/>
    <w:rsid w:val="00EB69A6"/>
    <w:rsid w:val="00EB6E4C"/>
    <w:rsid w:val="00EB6EC8"/>
    <w:rsid w:val="00EC0173"/>
    <w:rsid w:val="00EC26B3"/>
    <w:rsid w:val="00EC286C"/>
    <w:rsid w:val="00EC3C4A"/>
    <w:rsid w:val="00EC4147"/>
    <w:rsid w:val="00EC57E8"/>
    <w:rsid w:val="00EC5C61"/>
    <w:rsid w:val="00EC5F0D"/>
    <w:rsid w:val="00EC6FE4"/>
    <w:rsid w:val="00ED251B"/>
    <w:rsid w:val="00ED335E"/>
    <w:rsid w:val="00ED5193"/>
    <w:rsid w:val="00EE021C"/>
    <w:rsid w:val="00EE02C0"/>
    <w:rsid w:val="00EE1A15"/>
    <w:rsid w:val="00EE32C3"/>
    <w:rsid w:val="00EE3614"/>
    <w:rsid w:val="00EE3BE1"/>
    <w:rsid w:val="00EE418D"/>
    <w:rsid w:val="00EE651F"/>
    <w:rsid w:val="00EE7498"/>
    <w:rsid w:val="00EE7BA4"/>
    <w:rsid w:val="00EF30A4"/>
    <w:rsid w:val="00EF4485"/>
    <w:rsid w:val="00EF51DE"/>
    <w:rsid w:val="00EF586E"/>
    <w:rsid w:val="00EF679E"/>
    <w:rsid w:val="00F008E9"/>
    <w:rsid w:val="00F01A18"/>
    <w:rsid w:val="00F02B7A"/>
    <w:rsid w:val="00F0546E"/>
    <w:rsid w:val="00F05511"/>
    <w:rsid w:val="00F061E6"/>
    <w:rsid w:val="00F1006B"/>
    <w:rsid w:val="00F1115D"/>
    <w:rsid w:val="00F1282D"/>
    <w:rsid w:val="00F129D4"/>
    <w:rsid w:val="00F130B6"/>
    <w:rsid w:val="00F1557F"/>
    <w:rsid w:val="00F155AE"/>
    <w:rsid w:val="00F1577C"/>
    <w:rsid w:val="00F20C61"/>
    <w:rsid w:val="00F21874"/>
    <w:rsid w:val="00F21DB8"/>
    <w:rsid w:val="00F2554B"/>
    <w:rsid w:val="00F26A30"/>
    <w:rsid w:val="00F26C6C"/>
    <w:rsid w:val="00F27160"/>
    <w:rsid w:val="00F2781B"/>
    <w:rsid w:val="00F278FE"/>
    <w:rsid w:val="00F3036E"/>
    <w:rsid w:val="00F3084B"/>
    <w:rsid w:val="00F32320"/>
    <w:rsid w:val="00F338CA"/>
    <w:rsid w:val="00F33AC3"/>
    <w:rsid w:val="00F33DD4"/>
    <w:rsid w:val="00F33E01"/>
    <w:rsid w:val="00F34432"/>
    <w:rsid w:val="00F3471F"/>
    <w:rsid w:val="00F34AC4"/>
    <w:rsid w:val="00F35F99"/>
    <w:rsid w:val="00F373E0"/>
    <w:rsid w:val="00F4030F"/>
    <w:rsid w:val="00F40B19"/>
    <w:rsid w:val="00F40B46"/>
    <w:rsid w:val="00F40BB5"/>
    <w:rsid w:val="00F41B35"/>
    <w:rsid w:val="00F441AF"/>
    <w:rsid w:val="00F44937"/>
    <w:rsid w:val="00F4509A"/>
    <w:rsid w:val="00F46475"/>
    <w:rsid w:val="00F509A9"/>
    <w:rsid w:val="00F50E8E"/>
    <w:rsid w:val="00F51F88"/>
    <w:rsid w:val="00F52074"/>
    <w:rsid w:val="00F5253A"/>
    <w:rsid w:val="00F52892"/>
    <w:rsid w:val="00F53FEB"/>
    <w:rsid w:val="00F544BE"/>
    <w:rsid w:val="00F54680"/>
    <w:rsid w:val="00F54E8B"/>
    <w:rsid w:val="00F55B3A"/>
    <w:rsid w:val="00F603E5"/>
    <w:rsid w:val="00F606B1"/>
    <w:rsid w:val="00F60869"/>
    <w:rsid w:val="00F60C8B"/>
    <w:rsid w:val="00F616EE"/>
    <w:rsid w:val="00F65C53"/>
    <w:rsid w:val="00F65F9C"/>
    <w:rsid w:val="00F6671D"/>
    <w:rsid w:val="00F67BE1"/>
    <w:rsid w:val="00F71CE1"/>
    <w:rsid w:val="00F71D21"/>
    <w:rsid w:val="00F72CE2"/>
    <w:rsid w:val="00F733A6"/>
    <w:rsid w:val="00F73959"/>
    <w:rsid w:val="00F74CF5"/>
    <w:rsid w:val="00F76314"/>
    <w:rsid w:val="00F7723A"/>
    <w:rsid w:val="00F77498"/>
    <w:rsid w:val="00F809B0"/>
    <w:rsid w:val="00F80EA6"/>
    <w:rsid w:val="00F80F16"/>
    <w:rsid w:val="00F81582"/>
    <w:rsid w:val="00F824EC"/>
    <w:rsid w:val="00F85908"/>
    <w:rsid w:val="00F91A4C"/>
    <w:rsid w:val="00F92ECE"/>
    <w:rsid w:val="00F933B6"/>
    <w:rsid w:val="00F94244"/>
    <w:rsid w:val="00F946E3"/>
    <w:rsid w:val="00F971CF"/>
    <w:rsid w:val="00F977E5"/>
    <w:rsid w:val="00FA4351"/>
    <w:rsid w:val="00FA4F3C"/>
    <w:rsid w:val="00FA6501"/>
    <w:rsid w:val="00FA6CB4"/>
    <w:rsid w:val="00FA784E"/>
    <w:rsid w:val="00FA7982"/>
    <w:rsid w:val="00FB02DC"/>
    <w:rsid w:val="00FB0389"/>
    <w:rsid w:val="00FB0496"/>
    <w:rsid w:val="00FB0C76"/>
    <w:rsid w:val="00FB1D04"/>
    <w:rsid w:val="00FB287C"/>
    <w:rsid w:val="00FB28E0"/>
    <w:rsid w:val="00FB3349"/>
    <w:rsid w:val="00FB4282"/>
    <w:rsid w:val="00FB4414"/>
    <w:rsid w:val="00FB4E9C"/>
    <w:rsid w:val="00FC0FA1"/>
    <w:rsid w:val="00FC18E8"/>
    <w:rsid w:val="00FC2B58"/>
    <w:rsid w:val="00FC5C66"/>
    <w:rsid w:val="00FC5CCD"/>
    <w:rsid w:val="00FC61FA"/>
    <w:rsid w:val="00FC689B"/>
    <w:rsid w:val="00FC76DA"/>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103C"/>
    <w:rsid w:val="00FE3113"/>
    <w:rsid w:val="00FE39C0"/>
    <w:rsid w:val="00FE5522"/>
    <w:rsid w:val="00FE5F16"/>
    <w:rsid w:val="00FF035E"/>
    <w:rsid w:val="00FF0CDC"/>
    <w:rsid w:val="00FF4C4A"/>
    <w:rsid w:val="00FF5314"/>
    <w:rsid w:val="00FF60A8"/>
    <w:rsid w:val="00FF6B4D"/>
    <w:rsid w:val="00FF6EE5"/>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72C8B"/>
  <w15:chartTrackingRefBased/>
  <w15:docId w15:val="{A8C1EEB5-6AB0-4D46-957C-6409E2FC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09B0"/>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18"/>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rsid w:val="002F44D7"/>
    <w:rPr>
      <w:rFonts w:ascii="Tahoma" w:hAnsi="Tahoma"/>
      <w:sz w:val="16"/>
      <w:szCs w:val="16"/>
      <w:lang w:val="x-none" w:eastAsia="x-none"/>
    </w:rPr>
  </w:style>
  <w:style w:type="character" w:customStyle="1" w:styleId="TekstdymkaZnak">
    <w:name w:val="Tekst dymka Znak"/>
    <w:link w:val="Tekstdymka"/>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semiHidden/>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2"/>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3"/>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4"/>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5"/>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6"/>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7"/>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aliases w:val="Preambuła Znak,Nagłowek 3 Znak,lp1 Znak"/>
    <w:link w:val="Akapitzlist"/>
    <w:uiPriority w:val="34"/>
    <w:qFormat/>
    <w:locked/>
    <w:rsid w:val="00222E85"/>
    <w:rPr>
      <w:sz w:val="22"/>
      <w:szCs w:val="22"/>
    </w:rPr>
  </w:style>
  <w:style w:type="character" w:styleId="UyteHipercze">
    <w:name w:val="FollowedHyperlink"/>
    <w:basedOn w:val="Domylnaczcionkaakapitu"/>
    <w:uiPriority w:val="99"/>
    <w:semiHidden/>
    <w:unhideWhenUsed/>
    <w:locked/>
    <w:rsid w:val="006D0B68"/>
    <w:rPr>
      <w:color w:val="954F72" w:themeColor="followedHyperlink"/>
      <w:u w:val="single"/>
    </w:rPr>
  </w:style>
  <w:style w:type="character" w:customStyle="1" w:styleId="Nierozpoznanawzmianka2">
    <w:name w:val="Nierozpoznana wzmianka2"/>
    <w:basedOn w:val="Domylnaczcionkaakapitu"/>
    <w:uiPriority w:val="99"/>
    <w:semiHidden/>
    <w:unhideWhenUsed/>
    <w:rsid w:val="00AF49BF"/>
    <w:rPr>
      <w:color w:val="605E5C"/>
      <w:shd w:val="clear" w:color="auto" w:fill="E1DFDD"/>
    </w:rPr>
  </w:style>
  <w:style w:type="character" w:customStyle="1" w:styleId="markedcontent">
    <w:name w:val="markedcontent"/>
    <w:basedOn w:val="Domylnaczcionkaakapitu"/>
    <w:rsid w:val="00445572"/>
  </w:style>
  <w:style w:type="character" w:styleId="Nierozpoznanawzmianka">
    <w:name w:val="Unresolved Mention"/>
    <w:basedOn w:val="Domylnaczcionkaakapitu"/>
    <w:uiPriority w:val="99"/>
    <w:semiHidden/>
    <w:unhideWhenUsed/>
    <w:rsid w:val="00DF1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73570227">
      <w:bodyDiv w:val="1"/>
      <w:marLeft w:val="0"/>
      <w:marRight w:val="0"/>
      <w:marTop w:val="0"/>
      <w:marBottom w:val="0"/>
      <w:divBdr>
        <w:top w:val="none" w:sz="0" w:space="0" w:color="auto"/>
        <w:left w:val="none" w:sz="0" w:space="0" w:color="auto"/>
        <w:bottom w:val="none" w:sz="0" w:space="0" w:color="auto"/>
        <w:right w:val="none" w:sz="0" w:space="0" w:color="auto"/>
      </w:divBdr>
    </w:div>
    <w:div w:id="268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39092117">
      <w:bodyDiv w:val="1"/>
      <w:marLeft w:val="0"/>
      <w:marRight w:val="0"/>
      <w:marTop w:val="0"/>
      <w:marBottom w:val="0"/>
      <w:divBdr>
        <w:top w:val="none" w:sz="0" w:space="0" w:color="auto"/>
        <w:left w:val="none" w:sz="0" w:space="0" w:color="auto"/>
        <w:bottom w:val="none" w:sz="0" w:space="0" w:color="auto"/>
        <w:right w:val="none" w:sz="0" w:space="0" w:color="auto"/>
      </w:divBdr>
    </w:div>
    <w:div w:id="377752959">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39268220">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6120455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19212074">
      <w:bodyDiv w:val="1"/>
      <w:marLeft w:val="0"/>
      <w:marRight w:val="0"/>
      <w:marTop w:val="0"/>
      <w:marBottom w:val="0"/>
      <w:divBdr>
        <w:top w:val="none" w:sz="0" w:space="0" w:color="auto"/>
        <w:left w:val="none" w:sz="0" w:space="0" w:color="auto"/>
        <w:bottom w:val="none" w:sz="0" w:space="0" w:color="auto"/>
        <w:right w:val="none" w:sz="0" w:space="0" w:color="auto"/>
      </w:divBdr>
    </w:div>
    <w:div w:id="738790729">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67624382">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5067854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1380031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02812024">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327776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93052912">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13986761">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29335216">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mailto:zampub@ld.policja.gov.pl" TargetMode="External"/><Relationship Id="rId25" Type="http://schemas.openxmlformats.org/officeDocument/2006/relationships/hyperlink" Target="mailto:gmtzts@ld.policja.gov.pl" TargetMode="External"/><Relationship Id="rId2" Type="http://schemas.openxmlformats.org/officeDocument/2006/relationships/numbering" Target="numbering.xml"/><Relationship Id="rId16" Type="http://schemas.openxmlformats.org/officeDocument/2006/relationships/hyperlink" Target="https://platformazakupowa.pl/pn/kwp_lodz"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24" Type="http://schemas.openxmlformats.org/officeDocument/2006/relationships/hyperlink" Target="mailto:iod@ld.policja.gov.pl" TargetMode="External"/><Relationship Id="rId5" Type="http://schemas.openxmlformats.org/officeDocument/2006/relationships/webSettings" Target="webSettings.xml"/><Relationship Id="rId15" Type="http://schemas.openxmlformats.org/officeDocument/2006/relationships/hyperlink" Target="https://platformazakupowa.pl/transakcja/" TargetMode="External"/><Relationship Id="rId23" Type="http://schemas.openxmlformats.org/officeDocument/2006/relationships/hyperlink" Target="https://platformazakupowa.pl/pn/kwp_lodz" TargetMode="External"/><Relationship Id="rId28" Type="http://schemas.openxmlformats.org/officeDocument/2006/relationships/footer" Target="footer1.xml"/><Relationship Id="rId10" Type="http://schemas.openxmlformats.org/officeDocument/2006/relationships/hyperlink" Target="mailto:zampub@ld.policja.gov.pl" TargetMode="External"/><Relationship Id="rId19"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hyperlink" Target="https://platformazakupowa.pl/pn/kwp_lodz" TargetMode="External"/><Relationship Id="rId14" Type="http://schemas.openxmlformats.org/officeDocument/2006/relationships/hyperlink" Target="https://platformazakupowa.pl/transakcja/" TargetMode="External"/><Relationship Id="rId22" Type="http://schemas.openxmlformats.org/officeDocument/2006/relationships/hyperlink" Target="https://platformazakupowa.pl/transakcja/"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1E6C-BF8F-4DEE-BE7A-513C1753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42</Pages>
  <Words>15103</Words>
  <Characters>106731</Characters>
  <Application>Microsoft Office Word</Application>
  <DocSecurity>0</DocSecurity>
  <Lines>889</Lines>
  <Paragraphs>243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121591</CharactersWithSpaces>
  <SharedDoc>false</SharedDoc>
  <HLinks>
    <vt:vector size="264" baseType="variant">
      <vt:variant>
        <vt:i4>4325502</vt:i4>
      </vt:variant>
      <vt:variant>
        <vt:i4>219</vt:i4>
      </vt:variant>
      <vt:variant>
        <vt:i4>0</vt:i4>
      </vt:variant>
      <vt:variant>
        <vt:i4>5</vt:i4>
      </vt:variant>
      <vt:variant>
        <vt:lpwstr>mailto:iod@ld.policja.gov.pl</vt:lpwstr>
      </vt:variant>
      <vt:variant>
        <vt:lpwstr/>
      </vt:variant>
      <vt:variant>
        <vt:i4>1245287</vt:i4>
      </vt:variant>
      <vt:variant>
        <vt:i4>216</vt:i4>
      </vt:variant>
      <vt:variant>
        <vt:i4>0</vt:i4>
      </vt:variant>
      <vt:variant>
        <vt:i4>5</vt:i4>
      </vt:variant>
      <vt:variant>
        <vt:lpwstr>https://platformazakupowa.pl/pn//kwp_lodz</vt:lpwstr>
      </vt:variant>
      <vt:variant>
        <vt:lpwstr/>
      </vt:variant>
      <vt:variant>
        <vt:i4>4390926</vt:i4>
      </vt:variant>
      <vt:variant>
        <vt:i4>213</vt:i4>
      </vt:variant>
      <vt:variant>
        <vt:i4>0</vt:i4>
      </vt:variant>
      <vt:variant>
        <vt:i4>5</vt:i4>
      </vt:variant>
      <vt:variant>
        <vt:lpwstr>https://platformazakupowa.pl/strona/45-instrukcje</vt:lpwstr>
      </vt:variant>
      <vt:variant>
        <vt:lpwstr/>
      </vt:variant>
      <vt:variant>
        <vt:i4>6225998</vt:i4>
      </vt:variant>
      <vt:variant>
        <vt:i4>210</vt:i4>
      </vt:variant>
      <vt:variant>
        <vt:i4>0</vt:i4>
      </vt:variant>
      <vt:variant>
        <vt:i4>5</vt:i4>
      </vt:variant>
      <vt:variant>
        <vt:lpwstr>https://platformazakupowa.pl/</vt:lpwstr>
      </vt:variant>
      <vt:variant>
        <vt:lpwstr/>
      </vt:variant>
      <vt:variant>
        <vt:i4>6619261</vt:i4>
      </vt:variant>
      <vt:variant>
        <vt:i4>207</vt:i4>
      </vt:variant>
      <vt:variant>
        <vt:i4>0</vt:i4>
      </vt:variant>
      <vt:variant>
        <vt:i4>5</vt:i4>
      </vt:variant>
      <vt:variant>
        <vt:lpwstr>https://www.nccert.pl/</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5963896</vt:i4>
      </vt:variant>
      <vt:variant>
        <vt:i4>201</vt:i4>
      </vt:variant>
      <vt:variant>
        <vt:i4>0</vt:i4>
      </vt:variant>
      <vt:variant>
        <vt:i4>5</vt:i4>
      </vt:variant>
      <vt:variant>
        <vt:lpwstr>mailto:zampub@ld.policja.gov.pl</vt:lpwstr>
      </vt:variant>
      <vt:variant>
        <vt:lpwstr/>
      </vt:variant>
      <vt:variant>
        <vt:i4>3997724</vt:i4>
      </vt:variant>
      <vt:variant>
        <vt:i4>198</vt:i4>
      </vt:variant>
      <vt:variant>
        <vt:i4>0</vt:i4>
      </vt:variant>
      <vt:variant>
        <vt:i4>5</vt:i4>
      </vt:variant>
      <vt:variant>
        <vt:lpwstr>https://platformazakupowa.pl/pn/kwp_lodz</vt:lpwstr>
      </vt:variant>
      <vt:variant>
        <vt:lpwstr/>
      </vt:variant>
      <vt:variant>
        <vt:i4>3997724</vt:i4>
      </vt:variant>
      <vt:variant>
        <vt:i4>195</vt:i4>
      </vt:variant>
      <vt:variant>
        <vt:i4>0</vt:i4>
      </vt:variant>
      <vt:variant>
        <vt:i4>5</vt:i4>
      </vt:variant>
      <vt:variant>
        <vt:lpwstr>https://platformazakupowa.pl/pn/kwp_lodz</vt:lpwstr>
      </vt:variant>
      <vt:variant>
        <vt:lpwstr/>
      </vt:variant>
      <vt:variant>
        <vt:i4>6488076</vt:i4>
      </vt:variant>
      <vt:variant>
        <vt:i4>192</vt:i4>
      </vt:variant>
      <vt:variant>
        <vt:i4>0</vt:i4>
      </vt:variant>
      <vt:variant>
        <vt:i4>5</vt:i4>
      </vt:variant>
      <vt:variant>
        <vt:lpwstr>https://www.uzp.gov.pl/__data/assets/pdf_file/0015/32415/Instrukcja-wypelniania-JEDZ-ESPD.pdf</vt:lpwstr>
      </vt:variant>
      <vt:variant>
        <vt:lpwstr/>
      </vt:variant>
      <vt:variant>
        <vt:i4>5046274</vt:i4>
      </vt:variant>
      <vt:variant>
        <vt:i4>189</vt:i4>
      </vt:variant>
      <vt:variant>
        <vt:i4>0</vt:i4>
      </vt:variant>
      <vt:variant>
        <vt:i4>5</vt:i4>
      </vt:variant>
      <vt:variant>
        <vt:lpwstr>https://espd.uzp.gov.pl/</vt:lpwstr>
      </vt:variant>
      <vt:variant>
        <vt:lpwstr/>
      </vt:variant>
      <vt:variant>
        <vt:i4>3014698</vt:i4>
      </vt:variant>
      <vt:variant>
        <vt:i4>186</vt:i4>
      </vt:variant>
      <vt:variant>
        <vt:i4>0</vt:i4>
      </vt:variant>
      <vt:variant>
        <vt:i4>5</vt:i4>
      </vt:variant>
      <vt:variant>
        <vt:lpwstr>https://platformazakupowa.pl/transakcja/727942</vt:lpwstr>
      </vt:variant>
      <vt:variant>
        <vt:lpwstr/>
      </vt:variant>
      <vt:variant>
        <vt:i4>5963896</vt:i4>
      </vt:variant>
      <vt:variant>
        <vt:i4>183</vt:i4>
      </vt:variant>
      <vt:variant>
        <vt:i4>0</vt:i4>
      </vt:variant>
      <vt:variant>
        <vt:i4>5</vt:i4>
      </vt:variant>
      <vt:variant>
        <vt:lpwstr>mailto:zampub@ld.policja.gov.pl</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4</cp:revision>
  <cp:lastPrinted>2023-03-09T13:18:00Z</cp:lastPrinted>
  <dcterms:created xsi:type="dcterms:W3CDTF">2023-06-23T13:06:00Z</dcterms:created>
  <dcterms:modified xsi:type="dcterms:W3CDTF">2023-07-03T10:34:00Z</dcterms:modified>
</cp:coreProperties>
</file>