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5B2DC" w14:textId="300C4C7F" w:rsidR="00C53778" w:rsidRPr="004103DB" w:rsidRDefault="00C53778" w:rsidP="00C53778">
      <w:pPr>
        <w:suppressAutoHyphens/>
        <w:spacing w:before="120" w:after="0" w:line="360" w:lineRule="auto"/>
        <w:ind w:left="2160" w:hanging="2160"/>
        <w:jc w:val="right"/>
        <w:rPr>
          <w:rFonts w:ascii="Georgia" w:eastAsia="MS PMincho" w:hAnsi="Georgia" w:cstheme="minorHAnsi"/>
          <w:bCs/>
          <w:sz w:val="20"/>
          <w:szCs w:val="20"/>
        </w:rPr>
      </w:pPr>
      <w:bookmarkStart w:id="0" w:name="_Hlk11310097"/>
      <w:r w:rsidRPr="004103DB">
        <w:rPr>
          <w:rFonts w:ascii="Georgia" w:hAnsi="Georgia" w:cstheme="minorHAnsi"/>
          <w:iCs/>
          <w:sz w:val="20"/>
          <w:szCs w:val="20"/>
        </w:rPr>
        <w:t xml:space="preserve">Załącznik nr </w:t>
      </w:r>
      <w:r w:rsidR="00D309F1">
        <w:rPr>
          <w:rFonts w:ascii="Georgia" w:hAnsi="Georgia" w:cstheme="minorHAnsi"/>
          <w:iCs/>
          <w:sz w:val="20"/>
          <w:szCs w:val="20"/>
        </w:rPr>
        <w:t>9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 do SWZ – </w:t>
      </w:r>
      <w:bookmarkEnd w:id="0"/>
      <w:r w:rsidRPr="004103DB">
        <w:rPr>
          <w:rFonts w:ascii="Georgia" w:hAnsi="Georgia" w:cstheme="minorHAnsi"/>
          <w:iCs/>
          <w:sz w:val="20"/>
          <w:szCs w:val="20"/>
        </w:rPr>
        <w:t xml:space="preserve">Podział </w:t>
      </w:r>
      <w:r w:rsidR="004103DB" w:rsidRPr="004103DB">
        <w:rPr>
          <w:rFonts w:ascii="Georgia" w:hAnsi="Georgia" w:cstheme="minorHAnsi"/>
          <w:iCs/>
          <w:sz w:val="20"/>
          <w:szCs w:val="20"/>
        </w:rPr>
        <w:t>z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adań między </w:t>
      </w:r>
      <w:r w:rsidR="004103DB" w:rsidRPr="004103DB">
        <w:rPr>
          <w:rFonts w:ascii="Georgia" w:hAnsi="Georgia" w:cstheme="minorHAnsi"/>
          <w:iCs/>
          <w:sz w:val="20"/>
          <w:szCs w:val="20"/>
        </w:rPr>
        <w:t>K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onsorcjantów </w:t>
      </w:r>
    </w:p>
    <w:p w14:paraId="53ABA006" w14:textId="77777777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/>
          <w:b/>
          <w:bCs/>
          <w:sz w:val="20"/>
          <w:szCs w:val="20"/>
        </w:rPr>
      </w:pPr>
    </w:p>
    <w:p w14:paraId="7A26FAFD" w14:textId="77777777" w:rsidR="00C53778" w:rsidRPr="004103DB" w:rsidRDefault="00C53778" w:rsidP="00C53778">
      <w:pPr>
        <w:spacing w:after="120" w:line="360" w:lineRule="auto"/>
        <w:contextualSpacing/>
        <w:jc w:val="center"/>
        <w:rPr>
          <w:rFonts w:ascii="Georgia" w:hAnsi="Georgia"/>
          <w:b/>
          <w:bCs/>
          <w:sz w:val="20"/>
          <w:szCs w:val="20"/>
        </w:rPr>
      </w:pPr>
    </w:p>
    <w:p w14:paraId="4477C2EE" w14:textId="77777777" w:rsidR="00C53778" w:rsidRPr="004103DB" w:rsidRDefault="00C53778" w:rsidP="00C53778">
      <w:pPr>
        <w:spacing w:after="120" w:line="360" w:lineRule="auto"/>
        <w:contextualSpacing/>
        <w:jc w:val="center"/>
        <w:rPr>
          <w:rFonts w:ascii="Georgia" w:hAnsi="Georgia"/>
          <w:b/>
          <w:bCs/>
          <w:sz w:val="20"/>
          <w:szCs w:val="20"/>
        </w:rPr>
      </w:pPr>
    </w:p>
    <w:p w14:paraId="25D83021" w14:textId="77777777" w:rsidR="008912D3" w:rsidRDefault="00C53778" w:rsidP="008912D3">
      <w:pPr>
        <w:spacing w:line="276" w:lineRule="auto"/>
        <w:jc w:val="center"/>
        <w:rPr>
          <w:rFonts w:ascii="Georgia" w:hAnsi="Georgia"/>
          <w:b/>
        </w:rPr>
      </w:pPr>
      <w:r w:rsidRPr="004103DB">
        <w:rPr>
          <w:rFonts w:ascii="Georgia" w:hAnsi="Georgia"/>
          <w:b/>
          <w:bCs/>
          <w:sz w:val="20"/>
          <w:szCs w:val="20"/>
        </w:rPr>
        <w:t xml:space="preserve">Nazwa postępowania </w:t>
      </w:r>
      <w:proofErr w:type="gramStart"/>
      <w:r w:rsidRPr="004103DB">
        <w:rPr>
          <w:rFonts w:ascii="Georgia" w:hAnsi="Georgia"/>
          <w:b/>
          <w:bCs/>
          <w:sz w:val="20"/>
          <w:szCs w:val="20"/>
        </w:rPr>
        <w:t xml:space="preserve">„ </w:t>
      </w:r>
      <w:r w:rsidR="008912D3">
        <w:rPr>
          <w:rFonts w:ascii="Georgia" w:hAnsi="Georgia"/>
          <w:b/>
        </w:rPr>
        <w:t>„</w:t>
      </w:r>
      <w:proofErr w:type="gramEnd"/>
      <w:r w:rsidR="008912D3" w:rsidRPr="00965C72">
        <w:rPr>
          <w:rFonts w:ascii="Georgia" w:hAnsi="Georgia"/>
          <w:b/>
        </w:rPr>
        <w:t>Inwentaryzacja tokowisk i ocena liczebności populacji głuszca na tokowiskach na terenie Nadleśnictwa Ruszów”</w:t>
      </w:r>
    </w:p>
    <w:p w14:paraId="0A87256B" w14:textId="71BB2CC4" w:rsidR="00E42427" w:rsidRPr="00A32E1B" w:rsidRDefault="00E42427" w:rsidP="00E42427">
      <w:pPr>
        <w:spacing w:line="276" w:lineRule="auto"/>
        <w:jc w:val="center"/>
        <w:rPr>
          <w:rFonts w:ascii="Georgia" w:hAnsi="Georgia" w:cs="Arial"/>
        </w:rPr>
      </w:pPr>
    </w:p>
    <w:p w14:paraId="7DB329D2" w14:textId="314963ED" w:rsidR="00E42427" w:rsidRPr="00A32E1B" w:rsidRDefault="00E42427" w:rsidP="00E42427">
      <w:pPr>
        <w:spacing w:line="276" w:lineRule="auto"/>
        <w:jc w:val="center"/>
        <w:rPr>
          <w:rFonts w:ascii="Georgia" w:hAnsi="Georgia" w:cs="Arial"/>
        </w:rPr>
      </w:pPr>
      <w:proofErr w:type="spellStart"/>
      <w:r w:rsidRPr="00A32E1B">
        <w:rPr>
          <w:rFonts w:ascii="Georgia" w:hAnsi="Georgia" w:cs="Arial"/>
        </w:rPr>
        <w:t>Zn.spr</w:t>
      </w:r>
      <w:proofErr w:type="spellEnd"/>
      <w:r w:rsidRPr="00A32E1B">
        <w:rPr>
          <w:rFonts w:ascii="Georgia" w:hAnsi="Georgia" w:cs="Arial"/>
        </w:rPr>
        <w:t>.</w:t>
      </w:r>
      <w:r w:rsidR="001A662F" w:rsidRPr="001A662F">
        <w:t xml:space="preserve"> </w:t>
      </w:r>
      <w:r w:rsidR="008912D3">
        <w:rPr>
          <w:rFonts w:ascii="Georgia" w:hAnsi="Georgia" w:cs="Arial"/>
        </w:rPr>
        <w:t>….</w:t>
      </w:r>
    </w:p>
    <w:p w14:paraId="6CA668FB" w14:textId="5D586715" w:rsidR="004103DB" w:rsidRPr="004103DB" w:rsidRDefault="004103DB" w:rsidP="004103DB">
      <w:pPr>
        <w:spacing w:line="276" w:lineRule="auto"/>
        <w:jc w:val="center"/>
        <w:rPr>
          <w:rFonts w:ascii="Georgia" w:hAnsi="Georgia" w:cs="Arial"/>
          <w:b/>
          <w:sz w:val="20"/>
          <w:szCs w:val="20"/>
        </w:rPr>
      </w:pPr>
    </w:p>
    <w:p w14:paraId="47164385" w14:textId="77777777" w:rsidR="004103DB" w:rsidRPr="004103DB" w:rsidRDefault="004103DB" w:rsidP="004103DB">
      <w:pPr>
        <w:spacing w:line="276" w:lineRule="auto"/>
        <w:jc w:val="center"/>
        <w:rPr>
          <w:rFonts w:ascii="Georgia" w:hAnsi="Georgia" w:cs="Arial"/>
          <w:sz w:val="20"/>
          <w:szCs w:val="20"/>
        </w:rPr>
      </w:pPr>
      <w:r w:rsidRPr="004103DB">
        <w:rPr>
          <w:rFonts w:ascii="Georgia" w:hAnsi="Georgia" w:cs="Arial"/>
          <w:sz w:val="20"/>
          <w:szCs w:val="20"/>
        </w:rPr>
        <w:t xml:space="preserve">Zamówienie podzielone na części. </w:t>
      </w:r>
    </w:p>
    <w:p w14:paraId="1B690C70" w14:textId="488ACC65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/>
          <w:b/>
          <w:bCs/>
          <w:sz w:val="20"/>
          <w:szCs w:val="20"/>
        </w:rPr>
      </w:pPr>
    </w:p>
    <w:p w14:paraId="30ABDF14" w14:textId="77777777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 w:cstheme="minorHAnsi"/>
          <w:bCs/>
          <w:sz w:val="20"/>
          <w:szCs w:val="20"/>
        </w:rPr>
      </w:pPr>
    </w:p>
    <w:p w14:paraId="4C99CAF2" w14:textId="77777777" w:rsidR="00C53778" w:rsidRPr="004103DB" w:rsidRDefault="00C53778" w:rsidP="00C53778">
      <w:pPr>
        <w:autoSpaceDE w:val="0"/>
        <w:autoSpaceDN w:val="0"/>
        <w:spacing w:after="0" w:line="360" w:lineRule="auto"/>
        <w:jc w:val="both"/>
        <w:rPr>
          <w:rFonts w:ascii="Georgia" w:eastAsia="MS PMincho" w:hAnsi="Georgia" w:cstheme="minorHAnsi"/>
          <w:bCs/>
          <w:sz w:val="20"/>
          <w:szCs w:val="20"/>
        </w:rPr>
      </w:pPr>
    </w:p>
    <w:p w14:paraId="430B8719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Ja/My:</w:t>
      </w:r>
    </w:p>
    <w:p w14:paraId="2C4A941D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………………………………………………………………………………………………………...</w:t>
      </w:r>
    </w:p>
    <w:p w14:paraId="4420E1B2" w14:textId="77777777" w:rsidR="00C53778" w:rsidRPr="004103DB" w:rsidRDefault="00C53778" w:rsidP="00C53778">
      <w:pPr>
        <w:spacing w:after="0" w:line="360" w:lineRule="auto"/>
        <w:ind w:left="346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(imię i nazwisko osoby upoważnionej do reprezentowania podmiotu)</w:t>
      </w:r>
    </w:p>
    <w:p w14:paraId="3C7F363E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</w:p>
    <w:p w14:paraId="7750B46C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działając w imieniu i na rzecz:</w:t>
      </w:r>
    </w:p>
    <w:p w14:paraId="6E269382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before="120"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</w:t>
      </w:r>
    </w:p>
    <w:p w14:paraId="58F5E13B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(nazwa Podmiotu)</w:t>
      </w:r>
    </w:p>
    <w:p w14:paraId="60060D08" w14:textId="77777777" w:rsidR="00155333" w:rsidRPr="004103DB" w:rsidRDefault="00155333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135F50" w:rsidRPr="004103DB" w14:paraId="02FCA294" w14:textId="77777777" w:rsidTr="00135F50">
        <w:tc>
          <w:tcPr>
            <w:tcW w:w="1050" w:type="pct"/>
            <w:vAlign w:val="center"/>
          </w:tcPr>
          <w:p w14:paraId="3624A183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14:paraId="3654E65F" w14:textId="017EE8E3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216A4CC" w14:textId="6E19E25A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hAnsi="Georgia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69BD2197" w14:textId="4F47F99D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hAnsi="Georgia"/>
                <w:b/>
                <w:sz w:val="20"/>
                <w:szCs w:val="20"/>
              </w:rPr>
              <w:t>NIP</w:t>
            </w:r>
          </w:p>
        </w:tc>
      </w:tr>
      <w:tr w:rsidR="00135F50" w:rsidRPr="004103DB" w14:paraId="7DCAFDB8" w14:textId="77777777" w:rsidTr="00135F50">
        <w:tc>
          <w:tcPr>
            <w:tcW w:w="1050" w:type="pct"/>
            <w:vAlign w:val="center"/>
          </w:tcPr>
          <w:p w14:paraId="30F5BE64" w14:textId="7A24F88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E95C5C4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2D0CCF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F53F4A1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26CAA988" w14:textId="77777777" w:rsidTr="00135F50">
        <w:tc>
          <w:tcPr>
            <w:tcW w:w="1050" w:type="pct"/>
            <w:vAlign w:val="center"/>
          </w:tcPr>
          <w:p w14:paraId="6F747E11" w14:textId="775EEB0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631546B0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245B929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7DD30F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3EBDB724" w14:textId="77777777" w:rsidTr="00135F50">
        <w:tc>
          <w:tcPr>
            <w:tcW w:w="1050" w:type="pct"/>
            <w:vAlign w:val="center"/>
          </w:tcPr>
          <w:p w14:paraId="47D686C5" w14:textId="0F6AFD7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0BFD0E88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6233E84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1220FE5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0330237B" w14:textId="77777777" w:rsidTr="00135F50">
        <w:tc>
          <w:tcPr>
            <w:tcW w:w="1050" w:type="pct"/>
            <w:vAlign w:val="center"/>
          </w:tcPr>
          <w:p w14:paraId="0F27A9E3" w14:textId="168A0E81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FAD19B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EC080C9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A1969E0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283C404" w14:textId="77777777" w:rsidR="005B1E30" w:rsidRPr="004103DB" w:rsidRDefault="005B1E30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7D398DDC" w14:textId="7508219C" w:rsidR="005B1E30" w:rsidRPr="004103DB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>, że warunek dotyczący uprawnień do prowadzenia określonej działalności gospodarczej lub zawodowej określony w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rodziale VII pkt 2 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>SWZ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spełnia(ją) w naszym imieniu nw. wykonawca(y)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416BDC" w:rsidRPr="004103DB" w14:paraId="20EA4D95" w14:textId="791B7F62" w:rsidTr="00416BDC">
        <w:tc>
          <w:tcPr>
            <w:tcW w:w="1519" w:type="pct"/>
            <w:vAlign w:val="center"/>
          </w:tcPr>
          <w:p w14:paraId="42D2B646" w14:textId="45814CD2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28A76F6D" w14:textId="7E3F0D9E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2EF2B9A1" w14:textId="4CB502CA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416BDC" w:rsidRPr="004103DB" w14:paraId="1BFBFFF0" w14:textId="30C8260A" w:rsidTr="00416BDC">
        <w:tc>
          <w:tcPr>
            <w:tcW w:w="1519" w:type="pct"/>
          </w:tcPr>
          <w:p w14:paraId="57AEFE22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6F58303F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9680B3A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416BDC" w:rsidRPr="004103DB" w14:paraId="7FF5C4A8" w14:textId="77836F62" w:rsidTr="00416BDC">
        <w:tc>
          <w:tcPr>
            <w:tcW w:w="1519" w:type="pct"/>
          </w:tcPr>
          <w:p w14:paraId="2D966711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DFCB896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854EF1A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0BB8142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018F4A8D" w14:textId="127621A0" w:rsidR="00C42D4D" w:rsidRPr="004103DB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wykształcenia określony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VII pkt 2 SWZ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6970B4D1" w14:textId="77777777" w:rsidTr="00416BDC">
        <w:tc>
          <w:tcPr>
            <w:tcW w:w="2330" w:type="pct"/>
            <w:vAlign w:val="center"/>
          </w:tcPr>
          <w:p w14:paraId="3367604F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FE6845D" w14:textId="51B5F641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4103DB" w14:paraId="00E08FD7" w14:textId="77777777" w:rsidTr="00CD32D8">
        <w:tc>
          <w:tcPr>
            <w:tcW w:w="2330" w:type="pct"/>
          </w:tcPr>
          <w:p w14:paraId="23D5B3FF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866F562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1B51D1DF" w14:textId="77777777" w:rsidTr="00CD32D8">
        <w:tc>
          <w:tcPr>
            <w:tcW w:w="2330" w:type="pct"/>
          </w:tcPr>
          <w:p w14:paraId="41FAD969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4F7374BA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3559907D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11991" w14:textId="026FD662" w:rsidR="00C42D4D" w:rsidRPr="004103DB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kwalifikacji zawodowych określony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VII pkt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1B1DC199" w14:textId="77777777" w:rsidTr="00416BDC">
        <w:tc>
          <w:tcPr>
            <w:tcW w:w="2330" w:type="pct"/>
            <w:vAlign w:val="center"/>
          </w:tcPr>
          <w:p w14:paraId="218D362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163576D" w14:textId="7B6D583B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4103DB" w14:paraId="390CB7DD" w14:textId="77777777" w:rsidTr="00CD32D8">
        <w:tc>
          <w:tcPr>
            <w:tcW w:w="2330" w:type="pct"/>
          </w:tcPr>
          <w:p w14:paraId="5F98CB9E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3C85FB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36D63AF5" w14:textId="77777777" w:rsidTr="00CD32D8">
        <w:tc>
          <w:tcPr>
            <w:tcW w:w="2330" w:type="pct"/>
          </w:tcPr>
          <w:p w14:paraId="37F65E9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197C7BC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CED2ABC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593E8C24" w14:textId="2EC32C1B" w:rsidR="00C42D4D" w:rsidRPr="004103DB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, że warunek  dotyczący doświadczenia wykonawcy określony w pkt.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w rodziale VII pkt 2 SWZ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5BEDE552" w14:textId="77777777" w:rsidTr="00416BDC">
        <w:tc>
          <w:tcPr>
            <w:tcW w:w="2330" w:type="pct"/>
            <w:vAlign w:val="center"/>
          </w:tcPr>
          <w:p w14:paraId="54B3B42E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0D14397B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C42D4D" w:rsidRPr="004103DB" w14:paraId="240CADBA" w14:textId="77777777" w:rsidTr="00CD32D8">
        <w:tc>
          <w:tcPr>
            <w:tcW w:w="2330" w:type="pct"/>
          </w:tcPr>
          <w:p w14:paraId="50835920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9FEEE66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377D3871" w14:textId="77777777" w:rsidTr="00CD32D8">
        <w:tc>
          <w:tcPr>
            <w:tcW w:w="2330" w:type="pct"/>
          </w:tcPr>
          <w:p w14:paraId="157176EA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3CEBA74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3A0A3AB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41CF8" w14:textId="6973166B" w:rsidR="005B1E30" w:rsidRPr="004103DB" w:rsidRDefault="00C42D4D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532063" w14:textId="77777777" w:rsidR="006E0A0A" w:rsidRPr="004103DB" w:rsidRDefault="006E0A0A" w:rsidP="00C53778">
      <w:pPr>
        <w:tabs>
          <w:tab w:val="left" w:pos="2030"/>
        </w:tabs>
        <w:spacing w:line="360" w:lineRule="auto"/>
        <w:rPr>
          <w:rFonts w:ascii="Georgia" w:hAnsi="Georgia"/>
          <w:sz w:val="20"/>
          <w:szCs w:val="20"/>
        </w:rPr>
      </w:pPr>
    </w:p>
    <w:p w14:paraId="54D559EF" w14:textId="57807EBE" w:rsidR="001B7CC2" w:rsidRPr="004103DB" w:rsidRDefault="005F0A74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4103DB">
        <w:rPr>
          <w:rFonts w:ascii="Georgia" w:hAnsi="Georgia"/>
          <w:b/>
          <w:sz w:val="20"/>
          <w:szCs w:val="20"/>
        </w:rPr>
        <w:tab/>
      </w:r>
    </w:p>
    <w:p w14:paraId="72D408A0" w14:textId="4B5BCB2D" w:rsidR="00C53778" w:rsidRPr="004103DB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14:paraId="08875CB7" w14:textId="77777777" w:rsidR="00222987" w:rsidRPr="00377255" w:rsidRDefault="00222987" w:rsidP="00222987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>
        <w:rPr>
          <w:rFonts w:ascii="Georgia" w:eastAsia="MS PMincho" w:hAnsi="Georgia"/>
          <w:i/>
          <w:iCs/>
        </w:rPr>
        <w:t xml:space="preserve"> lub podpisany profilem zaufanym lub osobistym zgodnie z art. 63 Ustawy </w:t>
      </w:r>
      <w:proofErr w:type="spellStart"/>
      <w:r>
        <w:rPr>
          <w:rFonts w:ascii="Georgia" w:eastAsia="MS PMincho" w:hAnsi="Georgia"/>
          <w:i/>
          <w:iCs/>
        </w:rPr>
        <w:t>Pzp</w:t>
      </w:r>
      <w:proofErr w:type="spellEnd"/>
    </w:p>
    <w:p w14:paraId="1B8E4A4D" w14:textId="77777777" w:rsidR="00C53778" w:rsidRPr="004103DB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sectPr w:rsidR="00C53778" w:rsidRPr="004103DB" w:rsidSect="00B45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0B877" w14:textId="77777777" w:rsidR="00BB7B3A" w:rsidRDefault="00BB7B3A" w:rsidP="00DE68C1">
      <w:pPr>
        <w:spacing w:after="0" w:line="240" w:lineRule="auto"/>
      </w:pPr>
      <w:r>
        <w:separator/>
      </w:r>
    </w:p>
  </w:endnote>
  <w:endnote w:type="continuationSeparator" w:id="0">
    <w:p w14:paraId="00169675" w14:textId="77777777" w:rsidR="00BB7B3A" w:rsidRDefault="00BB7B3A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7BB58" w14:textId="77777777" w:rsidR="001A662F" w:rsidRDefault="001A66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F0DE1" w14:textId="4341BDD3" w:rsidR="001B7CC2" w:rsidRPr="00DC2225" w:rsidRDefault="001A662F" w:rsidP="00DE68C1">
    <w:pPr>
      <w:pStyle w:val="Stopka"/>
      <w:jc w:val="both"/>
      <w:rPr>
        <w:sz w:val="16"/>
        <w:szCs w:val="16"/>
      </w:rPr>
    </w:pPr>
    <w:r>
      <w:rPr>
        <w:noProof/>
      </w:rPr>
      <w:drawing>
        <wp:inline distT="0" distB="0" distL="0" distR="0" wp14:anchorId="4C1C1607" wp14:editId="581D4E09">
          <wp:extent cx="5760720" cy="619760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7A1EC" w14:textId="77777777" w:rsidR="001A662F" w:rsidRDefault="001A6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49879" w14:textId="77777777" w:rsidR="00BB7B3A" w:rsidRDefault="00BB7B3A" w:rsidP="00DE68C1">
      <w:pPr>
        <w:spacing w:after="0" w:line="240" w:lineRule="auto"/>
      </w:pPr>
      <w:r>
        <w:separator/>
      </w:r>
    </w:p>
  </w:footnote>
  <w:footnote w:type="continuationSeparator" w:id="0">
    <w:p w14:paraId="27058319" w14:textId="77777777" w:rsidR="00BB7B3A" w:rsidRDefault="00BB7B3A" w:rsidP="00DE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208B4" w14:textId="77777777" w:rsidR="001A662F" w:rsidRDefault="001A66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29CE9" w14:textId="2CB55319" w:rsidR="00D309F1" w:rsidRDefault="00D309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826B0" w14:textId="77777777" w:rsidR="001A662F" w:rsidRDefault="001A66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80112"/>
    <w:rsid w:val="000C682A"/>
    <w:rsid w:val="00135F50"/>
    <w:rsid w:val="00155333"/>
    <w:rsid w:val="001679A7"/>
    <w:rsid w:val="001A662F"/>
    <w:rsid w:val="001B7CC2"/>
    <w:rsid w:val="00222987"/>
    <w:rsid w:val="00242C28"/>
    <w:rsid w:val="002B1E33"/>
    <w:rsid w:val="00397084"/>
    <w:rsid w:val="004103DB"/>
    <w:rsid w:val="00416BDC"/>
    <w:rsid w:val="0042407B"/>
    <w:rsid w:val="005619CD"/>
    <w:rsid w:val="005B1E30"/>
    <w:rsid w:val="005F0A74"/>
    <w:rsid w:val="00621651"/>
    <w:rsid w:val="0064297F"/>
    <w:rsid w:val="006E0A0A"/>
    <w:rsid w:val="0075565D"/>
    <w:rsid w:val="008912D3"/>
    <w:rsid w:val="009527EF"/>
    <w:rsid w:val="00996578"/>
    <w:rsid w:val="00B45777"/>
    <w:rsid w:val="00BB7B3A"/>
    <w:rsid w:val="00BE2982"/>
    <w:rsid w:val="00C42D4D"/>
    <w:rsid w:val="00C53778"/>
    <w:rsid w:val="00D309F1"/>
    <w:rsid w:val="00DC2225"/>
    <w:rsid w:val="00DE68C1"/>
    <w:rsid w:val="00E42427"/>
    <w:rsid w:val="00E56657"/>
    <w:rsid w:val="00E6651C"/>
    <w:rsid w:val="00EF3A43"/>
    <w:rsid w:val="00F75C19"/>
    <w:rsid w:val="00F86BB2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F6B41"/>
  <w15:docId w15:val="{C462A716-02EB-3746-8744-40875590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Autor</cp:lastModifiedBy>
  <cp:revision>7</cp:revision>
  <dcterms:created xsi:type="dcterms:W3CDTF">2021-03-01T12:42:00Z</dcterms:created>
  <dcterms:modified xsi:type="dcterms:W3CDTF">2021-03-03T18:05:00Z</dcterms:modified>
</cp:coreProperties>
</file>