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436" w:tblpY="1231"/>
        <w:tblW w:w="153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655"/>
        <w:gridCol w:w="992"/>
        <w:gridCol w:w="762"/>
        <w:gridCol w:w="2552"/>
        <w:gridCol w:w="1276"/>
        <w:gridCol w:w="1134"/>
        <w:gridCol w:w="1134"/>
        <w:gridCol w:w="1134"/>
        <w:gridCol w:w="1275"/>
        <w:gridCol w:w="1560"/>
        <w:gridCol w:w="1134"/>
        <w:gridCol w:w="1279"/>
      </w:tblGrid>
      <w:tr w:rsidR="00AA41BB" w:rsidRPr="00AA41BB" w:rsidTr="00AA41BB">
        <w:trPr>
          <w:trHeight w:val="911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6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Projekt nr zadania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Gmina</w:t>
            </w:r>
          </w:p>
        </w:tc>
        <w:tc>
          <w:tcPr>
            <w:tcW w:w="7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ID obrębu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Obręb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Powierzchnia ewidencyjna obrębu/arkusza ewidencyjnego [ha]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Ilość działek w obrębie /arkuszu ewidencyjnym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Ilość budynków w obrębie /arkuszu ewidencyjnym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Liczba punktów szczegółowej osnowy geodezyjnej (poziomej)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Szacunkowa powierzchnia, związana z utworzeniem bazy BDOT 500 [ha]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Szacunkowy procent powierzchni, dla której utworzono BDOT500 w ramach jednostkowych prac geodezyjnych [%]</w:t>
            </w:r>
          </w:p>
        </w:tc>
        <w:tc>
          <w:tcPr>
            <w:tcW w:w="24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Ilość sekcji rastrów mapy</w:t>
            </w:r>
          </w:p>
        </w:tc>
      </w:tr>
      <w:tr w:rsidR="00AA41BB" w:rsidRPr="00AA41BB" w:rsidTr="00AA41BB">
        <w:trPr>
          <w:trHeight w:val="315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1965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układ lokalny</w:t>
            </w:r>
          </w:p>
        </w:tc>
      </w:tr>
      <w:tr w:rsidR="00AA41BB" w:rsidRPr="00AA41BB" w:rsidTr="00AA41BB">
        <w:trPr>
          <w:trHeight w:val="24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Sulmierzyce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0001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MIASTO SULMIERZYCE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2910,8485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2818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85</w:t>
            </w:r>
          </w:p>
        </w:tc>
      </w:tr>
      <w:tr w:rsidR="00AA41BB" w:rsidRPr="00AA41BB" w:rsidTr="00AA41BB">
        <w:trPr>
          <w:trHeight w:val="24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Koźmin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MIASTO KOŹMIN WIELKOPOLSKI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588,5694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69</w:t>
            </w:r>
          </w:p>
        </w:tc>
      </w:tr>
      <w:tr w:rsidR="00AA41BB" w:rsidRPr="00AA41BB" w:rsidTr="00AA41BB">
        <w:trPr>
          <w:trHeight w:val="243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Krotoszyn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MIASTO KROTOSZYN nr ark. ewid.14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22,8899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312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450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106</w:t>
            </w:r>
          </w:p>
        </w:tc>
      </w:tr>
      <w:tr w:rsidR="00AA41BB" w:rsidRPr="00AA41BB" w:rsidTr="00AA41BB">
        <w:trPr>
          <w:trHeight w:val="243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MIASTO KROTOSZYN nr ark. ewid.15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20,3183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421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AA41BB" w:rsidRPr="00AA41BB" w:rsidTr="00AA41BB">
        <w:trPr>
          <w:trHeight w:val="243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MIASTO KROTOSZYN nr ark. ewid.16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22,6071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281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AA41BB" w:rsidRPr="00AA41BB" w:rsidTr="00AA41BB">
        <w:trPr>
          <w:trHeight w:val="243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MIASTO KROTOSZYN nr ark. ewid.17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11,1535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AA41BB" w:rsidRPr="00AA41BB" w:rsidTr="00AA41BB">
        <w:trPr>
          <w:trHeight w:val="243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MIASTO KROTOSZYN nr ark. ewid.25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16,3812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119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AA41BB" w:rsidRPr="00AA41BB" w:rsidTr="00AA41BB">
        <w:trPr>
          <w:trHeight w:val="243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MIASTO KROTOSZYN nr ark. ewid.26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12,3025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111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AA41BB" w:rsidRPr="00AA41BB" w:rsidTr="00AA41BB">
        <w:trPr>
          <w:trHeight w:val="243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MIASTO KROTOSZYN nr ark. ewid.27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26,1135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462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AA41BB" w:rsidRPr="00AA41BB" w:rsidTr="00AA41BB">
        <w:trPr>
          <w:trHeight w:val="243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MIASTO KROTOSZYN nr ark. ewid.28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8,184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AA41BB" w:rsidRPr="00AA41BB" w:rsidTr="00AA41BB">
        <w:trPr>
          <w:trHeight w:val="243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MIASTO KROTOSZYN nr ark. ewid.29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16,671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187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AA41BB" w:rsidRPr="00AA41BB" w:rsidTr="00AA41BB">
        <w:trPr>
          <w:trHeight w:val="243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MIASTO KROTOSZYN nr ark. ewid.32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26,8167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535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AA41BB" w:rsidRPr="00AA41BB" w:rsidTr="00AA41BB">
        <w:trPr>
          <w:trHeight w:val="243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MIASTO KROTOSZYN nr ark. ewid.33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14,6775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223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AA41BB" w:rsidRPr="00AA41BB" w:rsidTr="00AA41BB">
        <w:trPr>
          <w:trHeight w:val="243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MIASTO KROTOSZYN nr ark. ewid.34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20,7823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246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AA41BB" w:rsidRPr="00AA41BB" w:rsidTr="00AA41BB">
        <w:trPr>
          <w:trHeight w:val="243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MIASTO KROTOSZYN nr ark. ewid.64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18,7393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AA41BB" w:rsidRPr="00AA41BB" w:rsidTr="00AA41BB">
        <w:trPr>
          <w:trHeight w:val="243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MIASTO KROTOSZYN nr ark. ewid.65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15,5653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207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AA41BB" w:rsidRPr="00AA41BB" w:rsidTr="00AA41BB">
        <w:trPr>
          <w:trHeight w:val="243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MIASTO KROTOSZYN nr ark. ewid.66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23,679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387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AA41BB" w:rsidRPr="00AA41BB" w:rsidTr="00AA41BB">
        <w:trPr>
          <w:trHeight w:val="243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MIASTO KROTOSZYN nr ark. ewid.73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26,3668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397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AA41BB" w:rsidRPr="00AA41BB" w:rsidTr="00AA41BB">
        <w:trPr>
          <w:trHeight w:val="243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MIASTO KROTOSZYN nr ark. ewid.74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21,7711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581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AA41BB" w:rsidRPr="00AA41BB" w:rsidTr="00AA41BB">
        <w:trPr>
          <w:trHeight w:val="243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MIASTO KROTOSZYN nr ark. ewid.75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24,4894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344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AA41BB" w:rsidRPr="00AA41BB" w:rsidTr="00AA41BB">
        <w:trPr>
          <w:trHeight w:val="243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MIASTO KROTOSZYN nr ark. ewid.76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22,6342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457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AA41BB" w:rsidRPr="00AA41BB" w:rsidTr="00AA41BB">
        <w:trPr>
          <w:trHeight w:val="243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MIASTO KROTOSZYN nr ark. ewid.77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17,1054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375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AA41BB" w:rsidRPr="00AA41BB" w:rsidTr="00AA41BB">
        <w:trPr>
          <w:trHeight w:val="243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MIASTO KROTOSZYN nr ark. ewid.78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14,3887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132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AA41BB" w:rsidRPr="00AA41BB" w:rsidTr="00AA41BB">
        <w:trPr>
          <w:trHeight w:val="243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MIASTO KROTOSZYN nr ark. ewid.79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23,7935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183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AA41BB" w:rsidRPr="00AA41BB" w:rsidTr="00AA41BB">
        <w:trPr>
          <w:trHeight w:val="243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MIASTO KROTOSZYN nr ark. ewid.80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24,1743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AA41BB" w:rsidRPr="00AA41BB" w:rsidTr="00AA41BB">
        <w:trPr>
          <w:trHeight w:val="243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3951,0224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13053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13148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875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1BB" w:rsidRPr="00AA41BB" w:rsidRDefault="00AA41BB" w:rsidP="00AA4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A41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260</w:t>
            </w:r>
          </w:p>
        </w:tc>
      </w:tr>
    </w:tbl>
    <w:p w:rsidR="00027EFD" w:rsidRPr="00AA41BB" w:rsidRDefault="00AA41BB" w:rsidP="00E0038F">
      <w:pPr>
        <w:rPr>
          <w:sz w:val="18"/>
          <w:szCs w:val="18"/>
        </w:rPr>
      </w:pPr>
      <w:r w:rsidRPr="00AA41BB">
        <w:rPr>
          <w:sz w:val="18"/>
          <w:szCs w:val="18"/>
        </w:rPr>
        <w:t>ZAŁĄCZNIK NR 1 DO OPISU PRZEDMIOTU ZAMÓWIENIA</w:t>
      </w:r>
      <w:bookmarkStart w:id="0" w:name="_GoBack"/>
      <w:bookmarkEnd w:id="0"/>
    </w:p>
    <w:sectPr w:rsidR="00027EFD" w:rsidRPr="00AA41BB" w:rsidSect="00AA41BB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4C"/>
    <w:rsid w:val="00027EFD"/>
    <w:rsid w:val="00433235"/>
    <w:rsid w:val="005B2187"/>
    <w:rsid w:val="006379CA"/>
    <w:rsid w:val="00790C4C"/>
    <w:rsid w:val="008B75BD"/>
    <w:rsid w:val="00916490"/>
    <w:rsid w:val="00AA41BB"/>
    <w:rsid w:val="00DD1EC1"/>
    <w:rsid w:val="00E0038F"/>
    <w:rsid w:val="00EF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9506"/>
  <w15:chartTrackingRefBased/>
  <w15:docId w15:val="{21B8DAEA-F4E5-405D-99F1-DCEB4273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61673-C32E-4F64-A577-846701F39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al. Lis</dc:creator>
  <cp:keywords/>
  <dc:description/>
  <cp:lastModifiedBy>Miłosz mr. Roszak</cp:lastModifiedBy>
  <cp:revision>7</cp:revision>
  <dcterms:created xsi:type="dcterms:W3CDTF">2021-06-29T12:44:00Z</dcterms:created>
  <dcterms:modified xsi:type="dcterms:W3CDTF">2023-03-10T06:21:00Z</dcterms:modified>
</cp:coreProperties>
</file>