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20EE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>Załącznik nr 7 do SWZ</w:t>
      </w:r>
    </w:p>
    <w:p w14:paraId="757A1490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…………….……. (miejscowość), dnia …………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52742148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186852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563EFA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186852">
              <w:rPr>
                <w:rFonts w:ascii="Arial" w:eastAsia="Calibri" w:hAnsi="Arial" w:cs="Arial"/>
                <w:b/>
                <w:sz w:val="20"/>
                <w:szCs w:val="20"/>
              </w:rPr>
              <w:t>320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) - dalej: ustawa </w:t>
            </w:r>
            <w:proofErr w:type="spellStart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1A6F3833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0B8549C9" w14:textId="77777777" w:rsidR="00105105" w:rsidRDefault="00105105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1138869" w14:textId="77777777" w:rsidR="00096F30" w:rsidRPr="00096F30" w:rsidRDefault="00096F30" w:rsidP="00096F30">
      <w:pPr>
        <w:tabs>
          <w:tab w:val="left" w:pos="567"/>
        </w:tabs>
        <w:spacing w:line="276" w:lineRule="auto"/>
        <w:contextualSpacing/>
        <w:jc w:val="center"/>
        <w:rPr>
          <w:rFonts w:ascii="Arial" w:eastAsia="Calibri" w:hAnsi="Arial" w:cs="Arial"/>
          <w:b/>
          <w:bCs/>
          <w:iCs/>
          <w:sz w:val="20"/>
          <w:szCs w:val="20"/>
        </w:rPr>
      </w:pPr>
      <w:r w:rsidRPr="00096F30">
        <w:rPr>
          <w:rFonts w:ascii="Arial" w:eastAsia="Calibri" w:hAnsi="Arial" w:cs="Arial"/>
          <w:b/>
          <w:bCs/>
          <w:sz w:val="20"/>
          <w:szCs w:val="20"/>
        </w:rPr>
        <w:t>Dozór mienia, utrzymanie czystości i ochrona fizyczna obiektów i mienia w obiektach</w:t>
      </w:r>
      <w:r w:rsidRPr="00096F30">
        <w:rPr>
          <w:rFonts w:ascii="Arial" w:eastAsia="Calibri" w:hAnsi="Arial" w:cs="Arial"/>
          <w:b/>
          <w:bCs/>
          <w:sz w:val="20"/>
          <w:szCs w:val="20"/>
        </w:rPr>
        <w:br/>
        <w:t xml:space="preserve">pozostających w zarządzie Spółki </w:t>
      </w:r>
      <w:proofErr w:type="spellStart"/>
      <w:r w:rsidRPr="00096F30">
        <w:rPr>
          <w:rFonts w:ascii="Arial" w:eastAsia="Calibri" w:hAnsi="Arial" w:cs="Arial"/>
          <w:b/>
          <w:bCs/>
          <w:sz w:val="20"/>
          <w:szCs w:val="20"/>
        </w:rPr>
        <w:t>Urbitor</w:t>
      </w:r>
      <w:proofErr w:type="spellEnd"/>
    </w:p>
    <w:p w14:paraId="6D97BBFB" w14:textId="77777777" w:rsidR="00096F30" w:rsidRDefault="00096F30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81B85C4" w14:textId="716ACCD6" w:rsidR="00663495" w:rsidRPr="00663495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663495">
        <w:rPr>
          <w:rFonts w:ascii="Arial" w:hAnsi="Arial" w:cs="Arial"/>
        </w:rPr>
        <w:t xml:space="preserve">prowadzonego przez </w:t>
      </w:r>
      <w:proofErr w:type="spellStart"/>
      <w:r w:rsidR="00A11DD7">
        <w:rPr>
          <w:rFonts w:ascii="Arial" w:eastAsia="Calibri" w:hAnsi="Arial" w:cs="Arial"/>
        </w:rPr>
        <w:t>Urbitor</w:t>
      </w:r>
      <w:proofErr w:type="spellEnd"/>
      <w:r w:rsidR="00A11DD7">
        <w:rPr>
          <w:rFonts w:ascii="Arial" w:eastAsia="Calibri" w:hAnsi="Arial" w:cs="Arial"/>
        </w:rPr>
        <w:t xml:space="preserve"> Sp. z o.o.</w:t>
      </w:r>
    </w:p>
    <w:p w14:paraId="7C0E1339" w14:textId="77777777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33279664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63495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56EA8" w14:textId="77777777" w:rsidR="00B62EA8" w:rsidRDefault="00B62EA8" w:rsidP="0056503B">
      <w:pPr>
        <w:spacing w:after="0" w:line="240" w:lineRule="auto"/>
      </w:pPr>
      <w:r>
        <w:separator/>
      </w:r>
    </w:p>
  </w:endnote>
  <w:endnote w:type="continuationSeparator" w:id="0">
    <w:p w14:paraId="29638A7F" w14:textId="77777777" w:rsidR="00B62EA8" w:rsidRDefault="00B62EA8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8BCDB" w14:textId="77777777" w:rsidR="00B62EA8" w:rsidRDefault="00B62EA8" w:rsidP="0056503B">
      <w:pPr>
        <w:spacing w:after="0" w:line="240" w:lineRule="auto"/>
      </w:pPr>
      <w:r>
        <w:separator/>
      </w:r>
    </w:p>
  </w:footnote>
  <w:footnote w:type="continuationSeparator" w:id="0">
    <w:p w14:paraId="2B307431" w14:textId="77777777" w:rsidR="00B62EA8" w:rsidRDefault="00B62EA8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02A5" w14:textId="7D9C61F1" w:rsidR="00A11DD7" w:rsidRDefault="00A11DD7" w:rsidP="00A11DD7">
    <w:pPr>
      <w:spacing w:line="264" w:lineRule="auto"/>
      <w:rPr>
        <w:rFonts w:ascii="Arial" w:hAnsi="Arial" w:cs="Arial"/>
        <w:color w:val="4472C4" w:themeColor="accent1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06B808" wp14:editId="736875D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4675" cy="9555480"/>
              <wp:effectExtent l="0" t="0" r="18415" b="15240"/>
              <wp:wrapNone/>
              <wp:docPr id="182932303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49440" cy="1563624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26BF8CE" id="Prostokąt 1" o:spid="_x0000_s1026" style="position:absolute;margin-left:0;margin-top:0;width:545.25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" filled="f" strokecolor="#767171" strokeweight="1.25pt">
              <w10:wrap anchorx="page" anchory="page"/>
            </v:rect>
          </w:pict>
        </mc:Fallback>
      </mc:AlternateContent>
    </w:r>
    <w:r>
      <w:rPr>
        <w:rFonts w:ascii="Arial" w:hAnsi="Arial" w:cs="Arial"/>
        <w:color w:val="4472C4" w:themeColor="accent1"/>
        <w:sz w:val="20"/>
        <w:szCs w:val="20"/>
      </w:rPr>
      <w:t>Znak sprawy: DS/ZP0</w:t>
    </w:r>
    <w:r w:rsidR="007B784E">
      <w:rPr>
        <w:rFonts w:ascii="Arial" w:hAnsi="Arial" w:cs="Arial"/>
        <w:color w:val="4472C4" w:themeColor="accent1"/>
        <w:sz w:val="20"/>
        <w:szCs w:val="20"/>
      </w:rPr>
      <w:t>4</w:t>
    </w:r>
    <w:r>
      <w:rPr>
        <w:rFonts w:ascii="Arial" w:hAnsi="Arial" w:cs="Arial"/>
        <w:color w:val="4472C4" w:themeColor="accent1"/>
        <w:sz w:val="20"/>
        <w:szCs w:val="20"/>
      </w:rPr>
      <w:t>/2024</w:t>
    </w:r>
  </w:p>
  <w:p w14:paraId="382A7612" w14:textId="6161C4FD" w:rsidR="007B784E" w:rsidRPr="007B784E" w:rsidRDefault="007B784E" w:rsidP="00A11DD7">
    <w:pPr>
      <w:spacing w:line="264" w:lineRule="auto"/>
      <w:rPr>
        <w:rFonts w:ascii="Arial" w:hAnsi="Arial" w:cs="Arial"/>
        <w:b/>
        <w:iCs/>
        <w:color w:val="4472C4" w:themeColor="accent1"/>
        <w:sz w:val="20"/>
        <w:szCs w:val="20"/>
      </w:rPr>
    </w:pPr>
    <w:bookmarkStart w:id="3" w:name="_Hlk177625465"/>
    <w:r w:rsidRPr="00734B9C">
      <w:rPr>
        <w:rFonts w:ascii="Arial" w:eastAsia="Calibri" w:hAnsi="Arial" w:cs="Arial"/>
        <w:color w:val="4F81BD"/>
        <w:sz w:val="20"/>
        <w:szCs w:val="20"/>
      </w:rPr>
      <w:t>Dozór mienia, utrzymanie czystości i ochrona fizyczna obiektów i mienia w obiektach</w:t>
    </w:r>
    <w:r w:rsidRPr="00734B9C">
      <w:rPr>
        <w:rFonts w:ascii="Arial" w:eastAsia="Calibri" w:hAnsi="Arial" w:cs="Arial"/>
        <w:color w:val="4F81BD"/>
        <w:sz w:val="20"/>
        <w:szCs w:val="20"/>
      </w:rPr>
      <w:br/>
      <w:t xml:space="preserve">pozostających w zarządzie Spółki </w:t>
    </w:r>
    <w:proofErr w:type="spellStart"/>
    <w:r w:rsidRPr="00734B9C">
      <w:rPr>
        <w:rFonts w:ascii="Arial" w:eastAsia="Calibri" w:hAnsi="Arial" w:cs="Arial"/>
        <w:color w:val="4F81BD"/>
        <w:sz w:val="20"/>
        <w:szCs w:val="20"/>
      </w:rPr>
      <w:t>Urbitor</w:t>
    </w:r>
    <w:bookmarkEnd w:id="3"/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063D2D"/>
    <w:rsid w:val="00096F30"/>
    <w:rsid w:val="000D40C7"/>
    <w:rsid w:val="000D46FE"/>
    <w:rsid w:val="00105105"/>
    <w:rsid w:val="001300E8"/>
    <w:rsid w:val="00161C6F"/>
    <w:rsid w:val="001637B1"/>
    <w:rsid w:val="00186852"/>
    <w:rsid w:val="0027627C"/>
    <w:rsid w:val="00300C67"/>
    <w:rsid w:val="003918F8"/>
    <w:rsid w:val="003E349E"/>
    <w:rsid w:val="00402C92"/>
    <w:rsid w:val="00563EFA"/>
    <w:rsid w:val="0056503B"/>
    <w:rsid w:val="00663495"/>
    <w:rsid w:val="00702BC5"/>
    <w:rsid w:val="0071163E"/>
    <w:rsid w:val="00777AF0"/>
    <w:rsid w:val="007869FA"/>
    <w:rsid w:val="007B177A"/>
    <w:rsid w:val="007B784E"/>
    <w:rsid w:val="007D551A"/>
    <w:rsid w:val="007F5BFA"/>
    <w:rsid w:val="00841E64"/>
    <w:rsid w:val="00842E3E"/>
    <w:rsid w:val="008A1DD1"/>
    <w:rsid w:val="00A03130"/>
    <w:rsid w:val="00A11DD7"/>
    <w:rsid w:val="00B62EA8"/>
    <w:rsid w:val="00EB0B1C"/>
    <w:rsid w:val="00EB28E5"/>
    <w:rsid w:val="00E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18</cp:revision>
  <dcterms:created xsi:type="dcterms:W3CDTF">2021-09-01T12:06:00Z</dcterms:created>
  <dcterms:modified xsi:type="dcterms:W3CDTF">2024-09-19T11:20:00Z</dcterms:modified>
</cp:coreProperties>
</file>