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D5FC6" w14:textId="3E522DC0" w:rsidR="002141CA" w:rsidRPr="008C65E6" w:rsidRDefault="002141CA" w:rsidP="002141CA">
      <w:pPr>
        <w:rPr>
          <w:rFonts w:ascii="Arial" w:hAnsi="Arial" w:cs="Arial"/>
          <w:b/>
          <w:i/>
          <w:sz w:val="20"/>
          <w:szCs w:val="20"/>
        </w:rPr>
      </w:pPr>
      <w:r w:rsidRPr="008C65E6">
        <w:rPr>
          <w:rFonts w:ascii="Arial" w:hAnsi="Arial" w:cs="Arial"/>
          <w:iCs/>
          <w:sz w:val="20"/>
          <w:szCs w:val="20"/>
        </w:rPr>
        <w:t xml:space="preserve">………………………………     </w:t>
      </w: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C65E6">
        <w:rPr>
          <w:rFonts w:ascii="Arial" w:hAnsi="Arial" w:cs="Arial"/>
          <w:iCs/>
          <w:sz w:val="20"/>
          <w:szCs w:val="20"/>
        </w:rPr>
        <w:t xml:space="preserve">Załącznik nr </w:t>
      </w:r>
      <w:r w:rsidR="008E69B0">
        <w:rPr>
          <w:rFonts w:ascii="Arial" w:hAnsi="Arial" w:cs="Arial"/>
          <w:iCs/>
          <w:sz w:val="20"/>
          <w:szCs w:val="20"/>
        </w:rPr>
        <w:t>3</w:t>
      </w:r>
      <w:r w:rsidRPr="008C65E6">
        <w:rPr>
          <w:rFonts w:ascii="Arial" w:hAnsi="Arial" w:cs="Arial"/>
          <w:iCs/>
          <w:sz w:val="20"/>
          <w:szCs w:val="20"/>
        </w:rPr>
        <w:t xml:space="preserve"> </w:t>
      </w:r>
      <w:r w:rsidR="00361050">
        <w:rPr>
          <w:rFonts w:ascii="Arial" w:hAnsi="Arial" w:cs="Arial"/>
          <w:sz w:val="20"/>
          <w:szCs w:val="20"/>
        </w:rPr>
        <w:t>do S</w:t>
      </w:r>
      <w:r>
        <w:rPr>
          <w:rFonts w:ascii="Arial" w:hAnsi="Arial" w:cs="Arial"/>
          <w:sz w:val="20"/>
          <w:szCs w:val="20"/>
        </w:rPr>
        <w:t>WZ-ZP/</w:t>
      </w:r>
      <w:r w:rsidR="00C66C6B">
        <w:rPr>
          <w:rFonts w:ascii="Arial" w:hAnsi="Arial" w:cs="Arial"/>
          <w:sz w:val="20"/>
          <w:szCs w:val="20"/>
        </w:rPr>
        <w:t>168</w:t>
      </w:r>
      <w:r w:rsidRPr="008C65E6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5</w:t>
      </w:r>
      <w:r w:rsidRPr="008C65E6">
        <w:rPr>
          <w:rFonts w:ascii="Arial" w:hAnsi="Arial" w:cs="Arial"/>
          <w:sz w:val="20"/>
          <w:szCs w:val="20"/>
        </w:rPr>
        <w:t>5/D/</w:t>
      </w:r>
      <w:r w:rsidR="0056695C">
        <w:rPr>
          <w:rFonts w:ascii="Arial" w:hAnsi="Arial" w:cs="Arial"/>
          <w:sz w:val="20"/>
          <w:szCs w:val="20"/>
        </w:rPr>
        <w:t>2</w:t>
      </w:r>
      <w:r w:rsidR="001536E9">
        <w:rPr>
          <w:rFonts w:ascii="Arial" w:hAnsi="Arial" w:cs="Arial"/>
          <w:sz w:val="20"/>
          <w:szCs w:val="20"/>
        </w:rPr>
        <w:t>4</w:t>
      </w:r>
    </w:p>
    <w:p w14:paraId="472FDA8A" w14:textId="33D35566" w:rsidR="002141CA" w:rsidRPr="008C65E6" w:rsidRDefault="00C66C6B" w:rsidP="002141CA">
      <w:pPr>
        <w:autoSpaceDE w:val="0"/>
        <w:autoSpaceDN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(nazwa </w:t>
      </w:r>
      <w:r w:rsidR="002141CA" w:rsidRPr="008C65E6">
        <w:rPr>
          <w:rFonts w:ascii="Arial" w:hAnsi="Arial" w:cs="Arial"/>
          <w:i/>
          <w:iCs/>
          <w:sz w:val="20"/>
          <w:szCs w:val="20"/>
        </w:rPr>
        <w:t xml:space="preserve"> Wykonawcy)                                                                                                             </w:t>
      </w:r>
    </w:p>
    <w:p w14:paraId="11DFAF09" w14:textId="77777777" w:rsidR="002141CA" w:rsidRPr="008C65E6" w:rsidRDefault="002141CA" w:rsidP="002141CA">
      <w:pPr>
        <w:pStyle w:val="WW-Zwykytekst"/>
        <w:rPr>
          <w:rFonts w:ascii="Arial" w:hAnsi="Arial" w:cs="Arial"/>
          <w:iCs/>
        </w:rPr>
      </w:pPr>
    </w:p>
    <w:p w14:paraId="4D4AAA03" w14:textId="77777777" w:rsidR="002141CA" w:rsidRPr="008C65E6" w:rsidRDefault="002141CA" w:rsidP="002141CA">
      <w:pPr>
        <w:pStyle w:val="WW-Zwykytekst"/>
        <w:jc w:val="center"/>
        <w:rPr>
          <w:rFonts w:ascii="Arial" w:hAnsi="Arial" w:cs="Arial"/>
          <w:b/>
          <w:bCs/>
          <w:iCs/>
        </w:rPr>
      </w:pPr>
      <w:r w:rsidRPr="008C65E6">
        <w:rPr>
          <w:rFonts w:ascii="Arial" w:hAnsi="Arial" w:cs="Arial"/>
          <w:b/>
          <w:bCs/>
          <w:iCs/>
        </w:rPr>
        <w:t xml:space="preserve">FORMULARZ RZECZOWO-CENOWY </w:t>
      </w:r>
      <w:r w:rsidRPr="008C65E6">
        <w:rPr>
          <w:rFonts w:ascii="Arial" w:hAnsi="Arial" w:cs="Arial"/>
          <w:b/>
          <w:bCs/>
          <w:iCs/>
        </w:rPr>
        <w:tab/>
        <w:t xml:space="preserve">NA DOSTAWĘ OPROGRAMOWANIA UŻYTKOWEGO </w:t>
      </w:r>
    </w:p>
    <w:p w14:paraId="0B8BA7DD" w14:textId="7E946325" w:rsidR="002141CA" w:rsidRPr="008C65E6" w:rsidRDefault="002141CA" w:rsidP="002141CA">
      <w:pPr>
        <w:pStyle w:val="WW-Zwykytekst"/>
        <w:jc w:val="center"/>
        <w:rPr>
          <w:rFonts w:ascii="Arial" w:hAnsi="Arial" w:cs="Arial"/>
          <w:b/>
          <w:bCs/>
          <w:iCs/>
        </w:rPr>
      </w:pPr>
      <w:r w:rsidRPr="008C65E6">
        <w:rPr>
          <w:rFonts w:ascii="Arial" w:hAnsi="Arial" w:cs="Arial"/>
          <w:b/>
          <w:bCs/>
          <w:iCs/>
        </w:rPr>
        <w:t>DLA POLITECHNIKI GDAŃSKIEJ W 2</w:t>
      </w:r>
      <w:r w:rsidR="00EA5BA6">
        <w:rPr>
          <w:rFonts w:ascii="Arial" w:hAnsi="Arial" w:cs="Arial"/>
          <w:b/>
          <w:bCs/>
          <w:iCs/>
        </w:rPr>
        <w:t>02</w:t>
      </w:r>
      <w:r w:rsidR="001536E9">
        <w:rPr>
          <w:rFonts w:ascii="Arial" w:hAnsi="Arial" w:cs="Arial"/>
          <w:b/>
          <w:bCs/>
          <w:iCs/>
        </w:rPr>
        <w:t>4</w:t>
      </w:r>
      <w:r w:rsidRPr="008C65E6">
        <w:rPr>
          <w:rFonts w:ascii="Arial" w:hAnsi="Arial" w:cs="Arial"/>
          <w:b/>
          <w:bCs/>
          <w:iCs/>
        </w:rPr>
        <w:t xml:space="preserve"> R. </w:t>
      </w:r>
      <w:r>
        <w:rPr>
          <w:rFonts w:ascii="Arial" w:hAnsi="Arial" w:cs="Arial"/>
          <w:b/>
          <w:bCs/>
          <w:iCs/>
        </w:rPr>
        <w:t>W RAMACH ZAMÓWIEŃ</w:t>
      </w:r>
      <w:r w:rsidRPr="008C65E6">
        <w:rPr>
          <w:rFonts w:ascii="Arial" w:hAnsi="Arial" w:cs="Arial"/>
          <w:b/>
          <w:bCs/>
          <w:iCs/>
        </w:rPr>
        <w:t xml:space="preserve"> PODSTAWOW</w:t>
      </w:r>
      <w:r w:rsidR="000654C0">
        <w:rPr>
          <w:rFonts w:ascii="Arial" w:hAnsi="Arial" w:cs="Arial"/>
          <w:b/>
          <w:bCs/>
          <w:iCs/>
        </w:rPr>
        <w:t>YCH O</w:t>
      </w:r>
      <w:r>
        <w:rPr>
          <w:rFonts w:ascii="Arial" w:hAnsi="Arial" w:cs="Arial"/>
          <w:b/>
          <w:bCs/>
          <w:iCs/>
        </w:rPr>
        <w:t>RAZ OBJĘTYCH PRAWEM OPCJI</w:t>
      </w:r>
    </w:p>
    <w:p w14:paraId="07B37E1D" w14:textId="77777777" w:rsidR="002141CA" w:rsidRPr="008C65E6" w:rsidRDefault="002141CA" w:rsidP="002141CA">
      <w:pPr>
        <w:pStyle w:val="WW-Zwykytekst"/>
        <w:jc w:val="center"/>
        <w:rPr>
          <w:rFonts w:ascii="Arial" w:hAnsi="Arial" w:cs="Arial"/>
          <w:b/>
          <w:bCs/>
          <w:iCs/>
        </w:rPr>
      </w:pPr>
    </w:p>
    <w:tbl>
      <w:tblPr>
        <w:tblW w:w="14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92"/>
        <w:gridCol w:w="1240"/>
        <w:gridCol w:w="1240"/>
        <w:gridCol w:w="2756"/>
        <w:gridCol w:w="1240"/>
        <w:gridCol w:w="1100"/>
        <w:gridCol w:w="900"/>
        <w:gridCol w:w="1260"/>
        <w:gridCol w:w="1080"/>
      </w:tblGrid>
      <w:tr w:rsidR="002141CA" w:rsidRPr="00963227" w14:paraId="4B0134F1" w14:textId="77777777" w:rsidTr="05B1BB9C">
        <w:trPr>
          <w:trHeight w:val="1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D430" w14:textId="77777777" w:rsidR="002141CA" w:rsidRPr="00963227" w:rsidRDefault="002141CA" w:rsidP="005B650C">
            <w:pPr>
              <w:pStyle w:val="WW-Zwykytekst"/>
              <w:spacing w:line="276" w:lineRule="auto"/>
              <w:ind w:left="57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Lp.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EB04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Nazwa oprogramowania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70E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Oznaczenie w SIWZ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C38A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Postać</w:t>
            </w: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dostawy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DD9" w14:textId="77777777" w:rsidR="002141CA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Nazwa i wersja*</w:t>
            </w:r>
          </w:p>
          <w:p w14:paraId="1E7D2A12" w14:textId="77777777" w:rsidR="002141CA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oferowanego oprogramowania</w:t>
            </w:r>
          </w:p>
          <w:p w14:paraId="42C3BF05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8F5494">
              <w:rPr>
                <w:rFonts w:ascii="Arial" w:hAnsi="Arial" w:cs="Arial"/>
                <w:bCs/>
                <w:sz w:val="18"/>
                <w:lang w:eastAsia="en-US"/>
              </w:rPr>
              <w:t>*jeśli oprogramowanie występuje w kilku wersjach proszę wpisać oferowaną wersję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EB6B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Zamawiana</w:t>
            </w:r>
          </w:p>
          <w:p w14:paraId="61EB6872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liczba</w:t>
            </w:r>
          </w:p>
          <w:p w14:paraId="4D7FFC07" w14:textId="77777777" w:rsidR="002141CA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szt.</w:t>
            </w:r>
          </w:p>
          <w:p w14:paraId="1F12D1EE" w14:textId="46F96922" w:rsidR="00C66C6B" w:rsidRPr="00C66C6B" w:rsidRDefault="00C66C6B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</w:t>
            </w:r>
            <w:r w:rsidRPr="00C66C6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zam. podst. +opcja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5C3F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Oferowana</w:t>
            </w:r>
          </w:p>
          <w:p w14:paraId="653BACFC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cena jedn.</w:t>
            </w:r>
          </w:p>
          <w:p w14:paraId="3D68200E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netto</w:t>
            </w:r>
          </w:p>
          <w:p w14:paraId="5EA29120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[zł]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62E0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Wartość</w:t>
            </w:r>
          </w:p>
          <w:p w14:paraId="132BF495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netto</w:t>
            </w:r>
          </w:p>
          <w:p w14:paraId="1852BD5E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[zł]</w:t>
            </w:r>
          </w:p>
          <w:p w14:paraId="39376C55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[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6</w:t>
            </w: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7</w:t>
            </w: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C0AA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Podatek</w:t>
            </w:r>
          </w:p>
          <w:p w14:paraId="2842EDAF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VAT</w:t>
            </w:r>
          </w:p>
          <w:p w14:paraId="2AA527B2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[zł]</w:t>
            </w:r>
          </w:p>
          <w:p w14:paraId="1CF09854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[23% od 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8</w:t>
            </w: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9EFD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Wartość</w:t>
            </w:r>
          </w:p>
          <w:p w14:paraId="79B02CE5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brutto</w:t>
            </w:r>
          </w:p>
          <w:p w14:paraId="76B736FD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[zł]</w:t>
            </w:r>
          </w:p>
          <w:p w14:paraId="6DC57407" w14:textId="77777777" w:rsidR="002141CA" w:rsidRPr="00963227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[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8</w:t>
            </w: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+ 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9</w:t>
            </w:r>
            <w:r w:rsidRPr="00963227">
              <w:rPr>
                <w:rFonts w:ascii="Arial" w:hAnsi="Arial" w:cs="Arial"/>
                <w:b/>
                <w:bCs/>
                <w:sz w:val="18"/>
                <w:lang w:eastAsia="en-US"/>
              </w:rPr>
              <w:t>]</w:t>
            </w:r>
          </w:p>
        </w:tc>
      </w:tr>
      <w:tr w:rsidR="002141CA" w:rsidRPr="008C65E6" w14:paraId="50B23EBB" w14:textId="77777777" w:rsidTr="05B1BB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58D9E5" w14:textId="77777777" w:rsidR="002141CA" w:rsidRPr="008C65E6" w:rsidRDefault="002141CA" w:rsidP="005B650C">
            <w:pPr>
              <w:pStyle w:val="WW-Zwykytekst"/>
              <w:spacing w:line="276" w:lineRule="auto"/>
              <w:ind w:left="57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8C65E6">
              <w:rPr>
                <w:rFonts w:ascii="Arial" w:hAnsi="Arial" w:cs="Arial"/>
                <w:i/>
                <w:iCs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ABDF96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8C65E6">
              <w:rPr>
                <w:rFonts w:ascii="Arial" w:hAnsi="Arial" w:cs="Arial"/>
                <w:i/>
                <w:iCs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AD5C95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56080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13D3F6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74675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16B1EC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B48625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8B2A5C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4DAFE" w14:textId="77777777" w:rsidR="002141CA" w:rsidRPr="008C65E6" w:rsidRDefault="002141CA" w:rsidP="005B650C">
            <w:pPr>
              <w:pStyle w:val="WW-Zwykytekst"/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10</w:t>
            </w:r>
          </w:p>
        </w:tc>
      </w:tr>
      <w:tr w:rsidR="002141CA" w:rsidRPr="00C4280B" w14:paraId="459FE12E" w14:textId="77777777" w:rsidTr="05B1BB9C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5A88" w14:textId="77777777" w:rsidR="002141CA" w:rsidRPr="00C4280B" w:rsidRDefault="002141CA" w:rsidP="005B650C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 w:rsidRPr="00C4280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0200" w14:textId="77777777" w:rsidR="002141CA" w:rsidRPr="00C4280B" w:rsidRDefault="002141CA" w:rsidP="005B650C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 w:rsidRPr="00C4280B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biurowy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97BB" w14:textId="77777777" w:rsidR="002141CA" w:rsidRPr="00C4280B" w:rsidRDefault="002141CA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280B">
              <w:rPr>
                <w:rFonts w:ascii="Arial" w:hAnsi="Arial" w:cs="Arial"/>
                <w:sz w:val="20"/>
                <w:szCs w:val="20"/>
                <w:lang w:eastAsia="en-US"/>
              </w:rPr>
              <w:t>IOS0001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A0D" w14:textId="77777777" w:rsidR="002141CA" w:rsidRPr="00C4280B" w:rsidRDefault="002141CA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280B"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E27" w14:textId="77777777" w:rsidR="002141CA" w:rsidRPr="00C4280B" w:rsidRDefault="002141CA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2128" w14:textId="762388D6" w:rsidR="002141CA" w:rsidRPr="00C4280B" w:rsidRDefault="001536E9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510" w14:textId="77777777" w:rsidR="002141CA" w:rsidRPr="00C4280B" w:rsidRDefault="002141CA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87A" w14:textId="77777777" w:rsidR="002141CA" w:rsidRPr="00C4280B" w:rsidRDefault="002141CA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F49" w14:textId="77777777" w:rsidR="002141CA" w:rsidRPr="00C4280B" w:rsidRDefault="002141CA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42B" w14:textId="77777777" w:rsidR="002141CA" w:rsidRPr="00C4280B" w:rsidRDefault="002141CA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C4280B" w:rsidRPr="00C4280B" w14:paraId="30DECFA7" w14:textId="77777777" w:rsidTr="05B1BB9C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696B" w14:textId="77777777" w:rsidR="00C4280B" w:rsidRPr="00C4280B" w:rsidRDefault="00C4280B" w:rsidP="005B650C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 w:rsidRPr="00C4280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0130" w14:textId="77777777" w:rsidR="00C4280B" w:rsidRPr="00C4280B" w:rsidRDefault="00C4280B" w:rsidP="005B650C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 w:rsidRPr="00C4280B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biurowy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8E0B" w14:textId="77777777" w:rsidR="00C4280B" w:rsidRPr="00C4280B" w:rsidRDefault="00C4280B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280B">
              <w:rPr>
                <w:rFonts w:ascii="Arial" w:hAnsi="Arial" w:cs="Arial"/>
                <w:sz w:val="20"/>
                <w:szCs w:val="20"/>
                <w:lang w:eastAsia="en-US"/>
              </w:rPr>
              <w:t>IOS0002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C5D" w14:textId="77777777" w:rsidR="00C4280B" w:rsidRPr="00C4280B" w:rsidRDefault="00C4280B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280B"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064" w14:textId="77777777" w:rsidR="00C4280B" w:rsidRPr="00C4280B" w:rsidRDefault="00C4280B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D12" w14:textId="00690DC1" w:rsidR="00C4280B" w:rsidRPr="00C4280B" w:rsidRDefault="001536E9" w:rsidP="005B650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53D6" w14:textId="77777777" w:rsidR="00C4280B" w:rsidRPr="00C4280B" w:rsidRDefault="00C4280B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2F4" w14:textId="77777777" w:rsidR="00C4280B" w:rsidRPr="00C4280B" w:rsidRDefault="00C4280B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803" w14:textId="77777777" w:rsidR="00C4280B" w:rsidRPr="00C4280B" w:rsidRDefault="00C4280B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581" w14:textId="77777777" w:rsidR="00C4280B" w:rsidRPr="00C4280B" w:rsidRDefault="00C4280B" w:rsidP="005B650C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623264" w:rsidRPr="00C4280B" w14:paraId="7FD9A91B" w14:textId="77777777" w:rsidTr="05B1BB9C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D5C" w14:textId="77777777" w:rsidR="00623264" w:rsidRPr="00C4280B" w:rsidRDefault="00623264" w:rsidP="00623264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7E80" w14:textId="77777777" w:rsidR="00623264" w:rsidRPr="00C4280B" w:rsidRDefault="00623264" w:rsidP="00623264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 w:rsidRPr="00C4280B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biurowy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CE8" w14:textId="3C12BD78" w:rsidR="00623264" w:rsidRPr="00C4280B" w:rsidRDefault="00623264" w:rsidP="0062326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IOS000</w:t>
            </w:r>
            <w:r w:rsidR="001536E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7C82" w14:textId="77777777" w:rsidR="00623264" w:rsidRPr="00C4280B" w:rsidRDefault="00623264" w:rsidP="0062326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DB8" w14:textId="77777777" w:rsidR="00623264" w:rsidRPr="00C4280B" w:rsidRDefault="00623264" w:rsidP="0062326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DD9" w14:textId="471E6C93" w:rsidR="00623264" w:rsidRPr="00C4280B" w:rsidRDefault="001536E9" w:rsidP="0062326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702" w14:textId="77777777" w:rsidR="00623264" w:rsidRPr="00C4280B" w:rsidRDefault="00623264" w:rsidP="00623264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B8A" w14:textId="77777777" w:rsidR="00623264" w:rsidRPr="00C4280B" w:rsidRDefault="00623264" w:rsidP="00623264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698" w14:textId="77777777" w:rsidR="00623264" w:rsidRPr="00C4280B" w:rsidRDefault="00623264" w:rsidP="00623264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39A0" w14:textId="77777777" w:rsidR="00623264" w:rsidRPr="00C4280B" w:rsidRDefault="00623264" w:rsidP="00623264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04CBF886" w14:textId="77777777" w:rsidTr="05B1BB9C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432E" w14:textId="3005E683" w:rsidR="001536E9" w:rsidRDefault="001536E9" w:rsidP="001536E9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73B" w14:textId="6A6C1AA5" w:rsidR="001536E9" w:rsidRPr="00C4280B" w:rsidRDefault="001536E9" w:rsidP="001536E9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 w:rsidRPr="00C4280B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biurowy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F572" w14:textId="41704818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FA7" w14:textId="740EE95A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91A" w14:textId="77777777" w:rsidR="001536E9" w:rsidRPr="00C4280B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D18" w14:textId="0B8AA188" w:rsidR="001536E9" w:rsidRPr="00C4280B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9D5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A60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EFC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F50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1A843D9F" w14:textId="77777777" w:rsidTr="05B1BB9C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4ED" w14:textId="6D68FA71" w:rsidR="001536E9" w:rsidRDefault="001536E9" w:rsidP="001536E9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743" w14:textId="60C51E93" w:rsidR="001536E9" w:rsidRPr="00C4280B" w:rsidRDefault="001536E9" w:rsidP="001536E9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 w:rsidRPr="00C4280B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biurowy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3E7" w14:textId="6B5A6277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13C" w14:textId="2D6D0E4B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D1B" w14:textId="77777777" w:rsidR="001536E9" w:rsidRPr="00C4280B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445" w14:textId="2693FCDF" w:rsidR="001536E9" w:rsidRPr="00C4280B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580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1B2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D78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FC55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EC29F7" w:rsidRPr="00C4280B" w14:paraId="1BCEC6B6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87FC" w14:textId="507A1DF1" w:rsidR="00EC29F7" w:rsidRDefault="007D4C70" w:rsidP="00EC29F7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AA2F" w14:textId="34777436" w:rsidR="00EC29F7" w:rsidRPr="00C4280B" w:rsidRDefault="001536E9" w:rsidP="00EC29F7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System operacyjny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C88" w14:textId="771E9198" w:rsidR="00EC29F7" w:rsidRPr="00C4280B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C6FC" w14:textId="77777777" w:rsidR="00EC29F7" w:rsidRPr="00C4280B" w:rsidRDefault="00EC29F7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280B"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266" w14:textId="77777777" w:rsidR="00EC29F7" w:rsidRPr="00C4280B" w:rsidRDefault="00EC29F7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CD62" w14:textId="6AC47D56" w:rsidR="00EC29F7" w:rsidRPr="00C4280B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96A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5EB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D1E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C16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31C334D3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500C" w14:textId="28CE542D" w:rsidR="001536E9" w:rsidRDefault="001536E9" w:rsidP="00EC29F7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C9FA" w14:textId="68047545" w:rsidR="001536E9" w:rsidRDefault="001536E9" w:rsidP="00EC29F7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System operacyjny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20F" w14:textId="33037D38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7534" w14:textId="4661E5C1" w:rsidR="001536E9" w:rsidRPr="00C4280B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7DE" w14:textId="77777777" w:rsidR="001536E9" w:rsidRPr="00C4280B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088" w14:textId="34B7F933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5EC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ABD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62E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D4F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0193A27A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223" w14:textId="17CCC1B8" w:rsidR="001536E9" w:rsidRDefault="001536E9" w:rsidP="00EC29F7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41EC" w14:textId="10C8AB48" w:rsidR="001536E9" w:rsidRDefault="001536E9" w:rsidP="00EC29F7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System operacyjny dla serwerów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BFF8" w14:textId="03BD66CA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0A4" w14:textId="276C6672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B5D" w14:textId="77777777" w:rsidR="001536E9" w:rsidRPr="00C4280B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2B6" w14:textId="0B439E9A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53D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5D4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020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389C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00C3E155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06FE" w14:textId="75A8196C" w:rsidR="001536E9" w:rsidRDefault="001536E9" w:rsidP="00EC29F7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49A" w14:textId="52C37DEB" w:rsidR="001536E9" w:rsidRDefault="001536E9" w:rsidP="00EC29F7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biurowy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5F82" w14:textId="515A6CD5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478" w14:textId="1C546FF5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785" w14:textId="77777777" w:rsidR="001536E9" w:rsidRPr="00C4280B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0AE" w14:textId="388B3828" w:rsidR="001536E9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B79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8F6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490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5111" w14:textId="77777777" w:rsidR="001536E9" w:rsidRPr="00C4280B" w:rsidRDefault="001536E9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EC29F7" w:rsidRPr="00C4280B" w14:paraId="69352464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43F8" w14:textId="57E8CB15" w:rsidR="00EC29F7" w:rsidRDefault="001536E9" w:rsidP="00EC29F7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54CA" w14:textId="0F06F869" w:rsidR="00EC29F7" w:rsidRDefault="00EC29F7" w:rsidP="00EC29F7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do dokumentacji technicznej, grafiki rastrowej i wektorowej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F1A" w14:textId="4333DA0C" w:rsidR="00EC29F7" w:rsidRDefault="00EC29F7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</w:t>
            </w:r>
            <w:r w:rsidR="001536E9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7A7D" w14:textId="4DED0F97" w:rsidR="00EC29F7" w:rsidRPr="00C4280B" w:rsidRDefault="00EC29F7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9A4" w14:textId="77777777" w:rsidR="00EC29F7" w:rsidRPr="00C4280B" w:rsidRDefault="00EC29F7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890" w14:textId="3740C9E3" w:rsidR="00EC29F7" w:rsidRDefault="001536E9" w:rsidP="00EC29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9F0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CEC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0052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014F" w14:textId="77777777" w:rsidR="00EC29F7" w:rsidRPr="00C4280B" w:rsidRDefault="00EC29F7" w:rsidP="00EC29F7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7161761F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020" w14:textId="0E31E8B6" w:rsidR="001536E9" w:rsidRDefault="001536E9" w:rsidP="001536E9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D6DB" w14:textId="6F2339F1" w:rsidR="001536E9" w:rsidRDefault="001536E9" w:rsidP="001536E9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Pakiet do dokumentacji technicznej, grafiki rastrowej i wektorowej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11E" w14:textId="36A9747C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E9A0" w14:textId="1BAB631D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788" w14:textId="77777777" w:rsidR="001536E9" w:rsidRPr="00C4280B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38A3" w14:textId="1649C04A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55A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2E5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3AE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7E9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0C68B5A9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0DF7" w14:textId="12C3DCEE" w:rsidR="001536E9" w:rsidRDefault="001536E9" w:rsidP="001536E9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C4C" w14:textId="7040B1E1" w:rsidR="001536E9" w:rsidRDefault="001536E9" w:rsidP="001536E9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Licencja dostępowa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CB36" w14:textId="27CD1A4C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IOS0031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83CD" w14:textId="695F32FD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742" w14:textId="77777777" w:rsidR="001536E9" w:rsidRPr="00C4280B" w:rsidRDefault="001536E9" w:rsidP="001536E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FE68" w14:textId="1F2BA081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939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773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527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42DC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C4280B" w14:paraId="1AADA5F1" w14:textId="77777777" w:rsidTr="05B1BB9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5D6" w14:textId="22BE8E1F" w:rsidR="001536E9" w:rsidRDefault="001536E9" w:rsidP="001536E9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490" w14:textId="1B049899" w:rsidR="001536E9" w:rsidRDefault="001536E9" w:rsidP="001536E9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Licencja dostępowa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986A" w14:textId="2534E88C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5B1BB9C">
              <w:rPr>
                <w:rFonts w:ascii="Arial" w:hAnsi="Arial" w:cs="Arial"/>
                <w:sz w:val="20"/>
                <w:szCs w:val="20"/>
                <w:lang w:eastAsia="en-US"/>
              </w:rPr>
              <w:t>IOS003</w:t>
            </w:r>
            <w:r w:rsidR="46EB0B29" w:rsidRPr="05B1BB9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BDF" w14:textId="45D72ACD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366" w14:textId="77777777" w:rsidR="001536E9" w:rsidRPr="00C4280B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FD6D" w14:textId="01D34CD9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5B1BB9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4C867AE5" w:rsidRPr="05B1BB9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902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F05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5DCF" w14:textId="77777777" w:rsidR="001536E9" w:rsidRPr="00C4280B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  <w:tr w:rsidR="001536E9" w:rsidRPr="008C65E6" w14:paraId="768E6835" w14:textId="77777777" w:rsidTr="05B1BB9C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A1EE0" w14:textId="77777777" w:rsidR="001536E9" w:rsidRPr="008C65E6" w:rsidRDefault="001536E9" w:rsidP="001536E9">
            <w:pPr>
              <w:pStyle w:val="Tekstprzypisudolnego"/>
              <w:ind w:left="-303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F58B6" w14:textId="77777777" w:rsidR="001536E9" w:rsidRDefault="001536E9" w:rsidP="001536E9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B06B9" w14:textId="77777777" w:rsidR="001536E9" w:rsidRDefault="001536E9" w:rsidP="001536E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DC16C" w14:textId="77777777" w:rsidR="001536E9" w:rsidRDefault="001536E9" w:rsidP="001536E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21A62" w14:textId="77777777" w:rsidR="001536E9" w:rsidRPr="008C65E6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0B0CBF" w14:textId="77777777" w:rsidR="001536E9" w:rsidRDefault="001536E9" w:rsidP="001536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1DA" w14:textId="77777777" w:rsidR="001536E9" w:rsidRPr="008C65E6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  <w:r w:rsidRPr="008C65E6">
              <w:rPr>
                <w:rFonts w:ascii="Arial" w:hAnsi="Arial" w:cs="Arial"/>
                <w:lang w:eastAsia="en-US"/>
              </w:rPr>
              <w:t>Razem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26A" w14:textId="77777777" w:rsidR="001536E9" w:rsidRPr="008C65E6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B85" w14:textId="77777777" w:rsidR="001536E9" w:rsidRPr="008C65E6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D15" w14:textId="77777777" w:rsidR="001536E9" w:rsidRPr="008C65E6" w:rsidRDefault="001536E9" w:rsidP="001536E9">
            <w:pPr>
              <w:pStyle w:val="WW-Zwykytekst"/>
              <w:rPr>
                <w:rFonts w:ascii="Arial" w:hAnsi="Arial" w:cs="Arial"/>
                <w:lang w:eastAsia="en-US"/>
              </w:rPr>
            </w:pPr>
          </w:p>
        </w:tc>
      </w:tr>
    </w:tbl>
    <w:p w14:paraId="5040A154" w14:textId="77777777" w:rsidR="002141CA" w:rsidRPr="008C65E6" w:rsidRDefault="002141CA" w:rsidP="002141CA">
      <w:pPr>
        <w:rPr>
          <w:rFonts w:ascii="Arial" w:hAnsi="Arial" w:cs="Arial"/>
          <w:sz w:val="20"/>
          <w:szCs w:val="20"/>
        </w:rPr>
      </w:pPr>
    </w:p>
    <w:p w14:paraId="5A79F8E4" w14:textId="77777777" w:rsidR="002141CA" w:rsidRPr="00C66C6B" w:rsidRDefault="002141CA" w:rsidP="002141CA">
      <w:pPr>
        <w:pStyle w:val="WW-Tekstpodstawowy3"/>
        <w:tabs>
          <w:tab w:val="left" w:pos="9000"/>
        </w:tabs>
        <w:suppressAutoHyphens w:val="0"/>
        <w:ind w:right="562"/>
        <w:rPr>
          <w:rFonts w:cs="Arial"/>
          <w:sz w:val="18"/>
          <w:szCs w:val="18"/>
        </w:rPr>
      </w:pPr>
      <w:r w:rsidRPr="00C66C6B">
        <w:rPr>
          <w:rFonts w:cs="Arial"/>
          <w:sz w:val="18"/>
          <w:szCs w:val="18"/>
        </w:rPr>
        <w:t>Uwaga: w przypadku zamawianych nośników przedmiotem zamówienia są wyłącznie oryginalne nośniki CD/DVD/Flash lub oficjalne kanały dystrybucji elektronicznej producenta oprogramowania</w:t>
      </w:r>
    </w:p>
    <w:p w14:paraId="144E39D1" w14:textId="222DBD2F" w:rsidR="002141CA" w:rsidRPr="00C66C6B" w:rsidRDefault="002141CA" w:rsidP="002141CA">
      <w:pPr>
        <w:pStyle w:val="WW-Tekstpodstawowy3"/>
        <w:tabs>
          <w:tab w:val="left" w:pos="9000"/>
        </w:tabs>
        <w:suppressAutoHyphens w:val="0"/>
        <w:ind w:right="562"/>
        <w:rPr>
          <w:rFonts w:cs="Arial"/>
          <w:sz w:val="18"/>
          <w:szCs w:val="18"/>
        </w:rPr>
      </w:pPr>
      <w:r w:rsidRPr="00C66C6B">
        <w:rPr>
          <w:rFonts w:cs="Arial"/>
          <w:sz w:val="18"/>
          <w:szCs w:val="18"/>
        </w:rPr>
        <w:t xml:space="preserve">Zamawiający </w:t>
      </w:r>
      <w:r w:rsidR="007D4C70" w:rsidRPr="00C66C6B">
        <w:rPr>
          <w:rFonts w:cs="Arial"/>
          <w:sz w:val="18"/>
          <w:szCs w:val="18"/>
        </w:rPr>
        <w:t>wymaga,</w:t>
      </w:r>
      <w:r w:rsidRPr="00C66C6B">
        <w:rPr>
          <w:rFonts w:cs="Arial"/>
          <w:sz w:val="18"/>
          <w:szCs w:val="18"/>
        </w:rPr>
        <w:t xml:space="preserve"> aby zamawiane licencje były nieograniczone terytorialnie. Udzielone licencje na dostarczane oprogramowanie obejmują prawo do korzystania przez czas nieokreślony, chyba że w przedmiocie zamówienia został podany czas trwania licencji. </w:t>
      </w:r>
    </w:p>
    <w:p w14:paraId="180CCB7D" w14:textId="77777777" w:rsidR="002141CA" w:rsidRDefault="002141CA" w:rsidP="002141CA">
      <w:pPr>
        <w:pStyle w:val="WW-Zwykytekst"/>
        <w:rPr>
          <w:rFonts w:asciiTheme="minorHAnsi" w:hAnsiTheme="minorHAnsi" w:cs="Calibri"/>
          <w:iCs/>
        </w:rPr>
      </w:pPr>
    </w:p>
    <w:p w14:paraId="26E9C5D8" w14:textId="1B39DF08" w:rsidR="00116117" w:rsidRDefault="008E69B0" w:rsidP="00C66C6B">
      <w:pPr>
        <w:pStyle w:val="WW-Zwykytekst"/>
      </w:pPr>
      <w:r>
        <w:rPr>
          <w:rFonts w:asciiTheme="minorHAnsi" w:hAnsiTheme="minorHAnsi" w:cs="Calibri"/>
          <w:iCs/>
        </w:rPr>
        <w:tab/>
      </w:r>
      <w:r>
        <w:rPr>
          <w:rFonts w:asciiTheme="minorHAnsi" w:hAnsiTheme="minorHAnsi" w:cs="Calibri"/>
          <w:iCs/>
        </w:rPr>
        <w:tab/>
      </w:r>
      <w:r>
        <w:rPr>
          <w:rFonts w:asciiTheme="minorHAnsi" w:hAnsiTheme="minorHAnsi" w:cs="Calibri"/>
          <w:iCs/>
        </w:rPr>
        <w:tab/>
      </w:r>
      <w:r>
        <w:rPr>
          <w:rFonts w:asciiTheme="minorHAnsi" w:hAnsiTheme="minorHAnsi" w:cs="Calibri"/>
          <w:iCs/>
        </w:rPr>
        <w:tab/>
      </w:r>
      <w:bookmarkStart w:id="0" w:name="_GoBack"/>
      <w:bookmarkEnd w:id="0"/>
      <w:r w:rsidR="00C66C6B" w:rsidRPr="00BA1C6A">
        <w:rPr>
          <w:rFonts w:ascii="Arial" w:eastAsia="Arial" w:hAnsi="Arial" w:cs="Arial"/>
          <w:i/>
          <w:shd w:val="clear" w:color="auto" w:fill="FFE599"/>
        </w:rPr>
        <w:t xml:space="preserve">Dokument należy podpisać </w:t>
      </w:r>
      <w:r w:rsidR="00C66C6B" w:rsidRPr="001145E2">
        <w:rPr>
          <w:rFonts w:ascii="Arial" w:eastAsia="Arial" w:hAnsi="Arial" w:cs="Arial"/>
          <w:i/>
          <w:shd w:val="clear" w:color="auto" w:fill="FFE599"/>
        </w:rPr>
        <w:t>kwalifikowanym podpisem elektronicznym lub podpisem zaufanym lub podpisem osobistym</w:t>
      </w:r>
    </w:p>
    <w:sectPr w:rsidR="00116117" w:rsidSect="00606AB2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CA"/>
    <w:rsid w:val="0004667B"/>
    <w:rsid w:val="000654C0"/>
    <w:rsid w:val="000925D2"/>
    <w:rsid w:val="00104BC5"/>
    <w:rsid w:val="001536E9"/>
    <w:rsid w:val="00183851"/>
    <w:rsid w:val="002141CA"/>
    <w:rsid w:val="00250088"/>
    <w:rsid w:val="00361050"/>
    <w:rsid w:val="003B7D88"/>
    <w:rsid w:val="00413BB4"/>
    <w:rsid w:val="0056695C"/>
    <w:rsid w:val="005B5121"/>
    <w:rsid w:val="005E2775"/>
    <w:rsid w:val="005E535C"/>
    <w:rsid w:val="00623264"/>
    <w:rsid w:val="00667FC8"/>
    <w:rsid w:val="006949EB"/>
    <w:rsid w:val="006E2719"/>
    <w:rsid w:val="00764FF6"/>
    <w:rsid w:val="007C6F02"/>
    <w:rsid w:val="007D4C70"/>
    <w:rsid w:val="008E69B0"/>
    <w:rsid w:val="00941509"/>
    <w:rsid w:val="009C2734"/>
    <w:rsid w:val="00AB3C5D"/>
    <w:rsid w:val="00B12860"/>
    <w:rsid w:val="00B546FB"/>
    <w:rsid w:val="00B55A87"/>
    <w:rsid w:val="00C4280B"/>
    <w:rsid w:val="00C66C6B"/>
    <w:rsid w:val="00C74C33"/>
    <w:rsid w:val="00EA5BA6"/>
    <w:rsid w:val="00EC29F7"/>
    <w:rsid w:val="00F6567A"/>
    <w:rsid w:val="00F9271F"/>
    <w:rsid w:val="05B1BB9C"/>
    <w:rsid w:val="46EB0B29"/>
    <w:rsid w:val="4C8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C107"/>
  <w15:docId w15:val="{A18F9664-A3E2-42E9-A480-3641EAA0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1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2141CA"/>
    <w:pPr>
      <w:suppressAutoHyphens/>
      <w:jc w:val="both"/>
    </w:pPr>
    <w:rPr>
      <w:rFonts w:ascii="Arial" w:hAnsi="Arial"/>
      <w:sz w:val="20"/>
      <w:szCs w:val="20"/>
    </w:rPr>
  </w:style>
  <w:style w:type="paragraph" w:customStyle="1" w:styleId="WW-Zwykytekst">
    <w:name w:val="WW-Zwykły tekst"/>
    <w:basedOn w:val="Normalny"/>
    <w:rsid w:val="002141CA"/>
    <w:pPr>
      <w:suppressAutoHyphens/>
    </w:pPr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141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41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FFDEEAC6F74C9DAC239ED9EDF944" ma:contentTypeVersion="15" ma:contentTypeDescription="Utwórz nowy dokument." ma:contentTypeScope="" ma:versionID="8ba0d1af1e3bde88142dbe02daed8792">
  <xsd:schema xmlns:xsd="http://www.w3.org/2001/XMLSchema" xmlns:xs="http://www.w3.org/2001/XMLSchema" xmlns:p="http://schemas.microsoft.com/office/2006/metadata/properties" xmlns:ns2="85f241d5-7a17-44e5-bb39-f9c55affa932" xmlns:ns3="764ab422-eabc-41e3-b235-d1ace6e25fc2" targetNamespace="http://schemas.microsoft.com/office/2006/metadata/properties" ma:root="true" ma:fieldsID="927b55c5d994a117d2d7381c785af6a0" ns2:_="" ns3:_="">
    <xsd:import namespace="85f241d5-7a17-44e5-bb39-f9c55affa932"/>
    <xsd:import namespace="764ab422-eabc-41e3-b235-d1ace6e25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41d5-7a17-44e5-bb39-f9c55affa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901756-4179-4f4f-ad42-56ef8174c588}" ma:internalName="TaxCatchAll" ma:showField="CatchAllData" ma:web="85f241d5-7a17-44e5-bb39-f9c55affa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b422-eabc-41e3-b235-d1ace6e2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498529d-0158-433d-8f23-f9587609b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4ab422-eabc-41e3-b235-d1ace6e25fc2">
      <Terms xmlns="http://schemas.microsoft.com/office/infopath/2007/PartnerControls"/>
    </lcf76f155ced4ddcb4097134ff3c332f>
    <TaxCatchAll xmlns="85f241d5-7a17-44e5-bb39-f9c55affa932" xsi:nil="true"/>
  </documentManagement>
</p:properties>
</file>

<file path=customXml/itemProps1.xml><?xml version="1.0" encoding="utf-8"?>
<ds:datastoreItem xmlns:ds="http://schemas.openxmlformats.org/officeDocument/2006/customXml" ds:itemID="{ABB2539A-69E9-49F0-962B-568E2E601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0729D-E9B1-4214-86E9-8B6461E5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241d5-7a17-44e5-bb39-f9c55affa932"/>
    <ds:schemaRef ds:uri="764ab422-eabc-41e3-b235-d1ace6e2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2A0A9-67AE-4BE2-8EA7-4651BD560C92}">
  <ds:schemaRefs>
    <ds:schemaRef ds:uri="http://schemas.microsoft.com/office/2006/metadata/properties"/>
    <ds:schemaRef ds:uri="http://schemas.microsoft.com/office/infopath/2007/PartnerControls"/>
    <ds:schemaRef ds:uri="764ab422-eabc-41e3-b235-d1ace6e25fc2"/>
    <ds:schemaRef ds:uri="85f241d5-7a17-44e5-bb39-f9c55affa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Gosia</cp:lastModifiedBy>
  <cp:revision>2</cp:revision>
  <dcterms:created xsi:type="dcterms:W3CDTF">2024-08-12T06:54:00Z</dcterms:created>
  <dcterms:modified xsi:type="dcterms:W3CDTF">2024-08-12T06:54:00Z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0x0101001334FFDEEAC6F74C9DAC239ED9EDF944</vt:lpwstr>
  </property>
  <property fmtid="{D5CDD505-2E9C-101B-9397-08002B2CF9AE}" pid="3" name="MediaServiceImageTags">
    <vt:lpwstr/>
  </property>
</Properties>
</file>