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1A047F27" w:rsidR="003E06F4" w:rsidRPr="00723F7E" w:rsidRDefault="003E06F4" w:rsidP="00F85E39">
      <w:pPr>
        <w:autoSpaceDE w:val="0"/>
        <w:autoSpaceDN w:val="0"/>
        <w:adjustRightInd w:val="0"/>
        <w:jc w:val="center"/>
        <w:rPr>
          <w:rFonts w:ascii="CIDFont+F3" w:eastAsia="Calibri" w:hAnsi="CIDFont+F3" w:cs="CIDFont+F3"/>
          <w:b/>
          <w:bCs/>
          <w:color w:val="000000"/>
          <w:sz w:val="32"/>
          <w:szCs w:val="32"/>
        </w:rPr>
      </w:pPr>
      <w:r w:rsidRPr="00723F7E">
        <w:rPr>
          <w:rFonts w:ascii="CIDFont+F3" w:eastAsia="Calibri" w:hAnsi="CIDFont+F3" w:cs="CIDFont+F3"/>
          <w:b/>
          <w:bCs/>
          <w:color w:val="000000"/>
          <w:sz w:val="32"/>
          <w:szCs w:val="32"/>
        </w:rPr>
        <w:t>„</w:t>
      </w:r>
      <w:r w:rsidR="00723F7E" w:rsidRPr="00723F7E">
        <w:rPr>
          <w:rFonts w:ascii="CIDFont+F3" w:hAnsi="CIDFont+F3" w:cs="CIDFont+F3"/>
          <w:b/>
          <w:bCs/>
          <w:sz w:val="32"/>
          <w:szCs w:val="32"/>
        </w:rPr>
        <w:t>Przebudowa drogi gminnej Stążki-Cieszymowo polegająca na wymianie nawierzchni  dróg z płyt YOMB na masę bitumiczną</w:t>
      </w:r>
      <w:r w:rsidRPr="00723F7E">
        <w:rPr>
          <w:rFonts w:ascii="CIDFont+F3" w:eastAsia="Calibri" w:hAnsi="CIDFont+F3" w:cs="CIDFont+F3"/>
          <w:b/>
          <w:bCs/>
          <w:color w:val="000000"/>
          <w:sz w:val="32"/>
          <w:szCs w:val="32"/>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4EBDBE5A" w14:textId="0C5638C0" w:rsidR="00D75A77" w:rsidRDefault="004A7449" w:rsidP="00D75A77">
      <w:pPr>
        <w:autoSpaceDE w:val="0"/>
        <w:autoSpaceDN w:val="0"/>
        <w:adjustRightInd w:val="0"/>
        <w:rPr>
          <w:rFonts w:ascii="CIDFont+F2" w:eastAsia="Calibri" w:hAnsi="CIDFont+F2" w:cs="CIDFont+F2"/>
          <w:color w:val="000000"/>
          <w:sz w:val="22"/>
          <w:szCs w:val="22"/>
        </w:rPr>
      </w:pPr>
      <w:r w:rsidRPr="00D75A77">
        <w:rPr>
          <w:rFonts w:ascii="CIDFont+F2" w:eastAsia="Calibri" w:hAnsi="CIDFont+F2" w:cs="CIDFont+F2"/>
          <w:sz w:val="22"/>
          <w:szCs w:val="22"/>
        </w:rPr>
        <w:t xml:space="preserve">                                                                               Znak sprawy </w:t>
      </w:r>
      <w:r w:rsidR="00D75A77" w:rsidRPr="00554D90">
        <w:rPr>
          <w:rFonts w:ascii="CIDFont+F2" w:eastAsia="Calibri" w:hAnsi="CIDFont+F2" w:cs="CIDFont+F2"/>
          <w:b/>
          <w:bCs/>
          <w:color w:val="000000"/>
          <w:sz w:val="22"/>
          <w:szCs w:val="22"/>
        </w:rPr>
        <w:t>ZP.271.</w:t>
      </w:r>
      <w:r w:rsidR="00D75A77">
        <w:rPr>
          <w:rFonts w:ascii="CIDFont+F2" w:eastAsia="Calibri" w:hAnsi="CIDFont+F2" w:cs="CIDFont+F2"/>
          <w:b/>
          <w:bCs/>
          <w:color w:val="000000"/>
          <w:sz w:val="22"/>
          <w:szCs w:val="22"/>
        </w:rPr>
        <w:t>2.2022.BP</w:t>
      </w:r>
    </w:p>
    <w:p w14:paraId="161C503E" w14:textId="603C7077" w:rsidR="003E06F4" w:rsidRPr="008402D3" w:rsidRDefault="003E06F4" w:rsidP="003E06F4">
      <w:pPr>
        <w:autoSpaceDE w:val="0"/>
        <w:autoSpaceDN w:val="0"/>
        <w:adjustRightInd w:val="0"/>
        <w:rPr>
          <w:rFonts w:ascii="CIDFont+F2" w:eastAsia="Calibri" w:hAnsi="CIDFont+F2" w:cs="CIDFont+F2"/>
          <w:color w:val="FF0000"/>
          <w:sz w:val="22"/>
          <w:szCs w:val="22"/>
        </w:rPr>
      </w:pPr>
    </w:p>
    <w:p w14:paraId="6FE267B3" w14:textId="5BB135B0" w:rsidR="004A7449" w:rsidRDefault="004A7449" w:rsidP="003E06F4">
      <w:pPr>
        <w:autoSpaceDE w:val="0"/>
        <w:autoSpaceDN w:val="0"/>
        <w:adjustRightInd w:val="0"/>
        <w:rPr>
          <w:rFonts w:ascii="CIDFont+F2" w:eastAsia="Calibri" w:hAnsi="CIDFont+F2" w:cs="CIDFont+F2"/>
          <w:color w:val="000000"/>
          <w:sz w:val="22"/>
          <w:szCs w:val="22"/>
        </w:rPr>
      </w:pPr>
    </w:p>
    <w:p w14:paraId="38657DED" w14:textId="289CB089" w:rsidR="004A7449" w:rsidRDefault="004A7449" w:rsidP="003E06F4">
      <w:pPr>
        <w:autoSpaceDE w:val="0"/>
        <w:autoSpaceDN w:val="0"/>
        <w:adjustRightInd w:val="0"/>
        <w:rPr>
          <w:rFonts w:ascii="CIDFont+F2" w:eastAsia="Calibri" w:hAnsi="CIDFont+F2" w:cs="CIDFont+F2"/>
          <w:color w:val="000000"/>
          <w:sz w:val="22"/>
          <w:szCs w:val="22"/>
        </w:rPr>
      </w:pPr>
    </w:p>
    <w:p w14:paraId="1E2D3D88" w14:textId="489E4201" w:rsidR="004A7449" w:rsidRDefault="004A7449" w:rsidP="003E06F4">
      <w:pPr>
        <w:autoSpaceDE w:val="0"/>
        <w:autoSpaceDN w:val="0"/>
        <w:adjustRightInd w:val="0"/>
        <w:rPr>
          <w:rFonts w:ascii="CIDFont+F2" w:eastAsia="Calibri" w:hAnsi="CIDFont+F2" w:cs="CIDFont+F2"/>
          <w:color w:val="000000"/>
          <w:sz w:val="22"/>
          <w:szCs w:val="22"/>
        </w:rPr>
      </w:pPr>
    </w:p>
    <w:p w14:paraId="78C8A2DF" w14:textId="711CAB7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1EBAE218" w:rsidR="003E06F4" w:rsidRPr="00A8127D" w:rsidRDefault="00C74F8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Mikołajki Pomorskie, </w:t>
      </w:r>
      <w:r w:rsidRPr="00A8127D">
        <w:rPr>
          <w:rFonts w:ascii="CIDFont+F2" w:eastAsia="Calibri" w:hAnsi="CIDFont+F2" w:cs="CIDFont+F2"/>
          <w:sz w:val="22"/>
          <w:szCs w:val="22"/>
        </w:rPr>
        <w:t>202</w:t>
      </w:r>
      <w:r w:rsidR="004A7449" w:rsidRPr="00A8127D">
        <w:rPr>
          <w:rFonts w:ascii="CIDFont+F2" w:eastAsia="Calibri" w:hAnsi="CIDFont+F2" w:cs="CIDFont+F2"/>
          <w:sz w:val="22"/>
          <w:szCs w:val="22"/>
        </w:rPr>
        <w:t>2</w:t>
      </w:r>
      <w:r w:rsidR="00A8127D" w:rsidRPr="00A8127D">
        <w:rPr>
          <w:rFonts w:ascii="CIDFont+F2" w:eastAsia="Calibri" w:hAnsi="CIDFont+F2" w:cs="CIDFont+F2"/>
          <w:sz w:val="22"/>
          <w:szCs w:val="22"/>
        </w:rPr>
        <w:t>-04-15</w:t>
      </w:r>
    </w:p>
    <w:p w14:paraId="403DD330" w14:textId="1B357CAF"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D7284D">
      <w:pPr>
        <w:autoSpaceDE w:val="0"/>
        <w:autoSpaceDN w:val="0"/>
        <w:adjustRightInd w:val="0"/>
        <w:jc w:val="both"/>
        <w:rPr>
          <w:rFonts w:ascii="CIDFont+F3" w:eastAsia="Calibri" w:hAnsi="CIDFont+F3" w:cs="CIDFont+F3"/>
          <w:b/>
          <w:bCs/>
          <w:color w:val="000000"/>
          <w:sz w:val="22"/>
          <w:szCs w:val="22"/>
        </w:rPr>
      </w:pPr>
    </w:p>
    <w:p w14:paraId="659029BF" w14:textId="1DC087DD"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9"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0A8F99AE" w:rsidR="003E06F4" w:rsidRDefault="007768F9" w:rsidP="007768F9">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strony internetowej prowadzonego postepowania</w:t>
      </w:r>
      <w:r>
        <w:rPr>
          <w:rFonts w:ascii="CIDFont+F2" w:eastAsia="Calibri" w:hAnsi="CIDFont+F2" w:cs="CIDFont+F2"/>
          <w:color w:val="000000"/>
          <w:sz w:val="22"/>
          <w:szCs w:val="22"/>
        </w:rPr>
        <w:t>:</w:t>
      </w:r>
      <w:r w:rsidR="00714B39">
        <w:rPr>
          <w:rFonts w:ascii="CIDFont+F2" w:eastAsia="Calibri" w:hAnsi="CIDFont+F2" w:cs="CIDFont+F2"/>
          <w:color w:val="000000"/>
          <w:sz w:val="22"/>
          <w:szCs w:val="22"/>
        </w:rPr>
        <w:t xml:space="preserve"> :</w:t>
      </w:r>
      <w:proofErr w:type="spellStart"/>
      <w:r w:rsidR="006806B5">
        <w:fldChar w:fldCharType="begin"/>
      </w:r>
      <w:r w:rsidR="006806B5">
        <w:instrText xml:space="preserve"> HYPERLINK "https://platformazakupowa.pl/pn/mikolajkipomorskie" </w:instrText>
      </w:r>
      <w:r w:rsidR="006806B5">
        <w:fldChar w:fldCharType="separate"/>
      </w:r>
      <w:r w:rsidRPr="00F124D9">
        <w:rPr>
          <w:rStyle w:val="Hipercze"/>
          <w:rFonts w:ascii="CIDFont+F2" w:eastAsia="Calibri" w:hAnsi="CIDFont+F2" w:cs="CIDFont+F2"/>
          <w:sz w:val="22"/>
          <w:szCs w:val="22"/>
        </w:rPr>
        <w:t>https</w:t>
      </w:r>
      <w:proofErr w:type="spellEnd"/>
      <w:r w:rsidRPr="00F124D9">
        <w:rPr>
          <w:rStyle w:val="Hipercze"/>
          <w:rFonts w:ascii="CIDFont+F2" w:eastAsia="Calibri" w:hAnsi="CIDFont+F2" w:cs="CIDFont+F2"/>
          <w:sz w:val="22"/>
          <w:szCs w:val="22"/>
        </w:rPr>
        <w:t>://platformazakupowa.pl/</w:t>
      </w:r>
      <w:proofErr w:type="spellStart"/>
      <w:r w:rsidRPr="00F124D9">
        <w:rPr>
          <w:rStyle w:val="Hipercze"/>
          <w:rFonts w:ascii="CIDFont+F2" w:eastAsia="Calibri" w:hAnsi="CIDFont+F2" w:cs="CIDFont+F2"/>
          <w:sz w:val="22"/>
          <w:szCs w:val="22"/>
        </w:rPr>
        <w:t>pn</w:t>
      </w:r>
      <w:proofErr w:type="spellEnd"/>
      <w:r w:rsidRPr="00F124D9">
        <w:rPr>
          <w:rStyle w:val="Hipercze"/>
          <w:rFonts w:ascii="CIDFont+F2" w:eastAsia="Calibri" w:hAnsi="CIDFont+F2" w:cs="CIDFont+F2"/>
          <w:sz w:val="22"/>
          <w:szCs w:val="22"/>
        </w:rPr>
        <w:t>/</w:t>
      </w:r>
      <w:proofErr w:type="spellStart"/>
      <w:r w:rsidRPr="00F124D9">
        <w:rPr>
          <w:rStyle w:val="Hipercze"/>
          <w:rFonts w:ascii="CIDFont+F2" w:eastAsia="Calibri" w:hAnsi="CIDFont+F2" w:cs="CIDFont+F2"/>
          <w:sz w:val="22"/>
          <w:szCs w:val="22"/>
        </w:rPr>
        <w:t>mikolajkipomorskie</w:t>
      </w:r>
      <w:proofErr w:type="spellEnd"/>
      <w:r w:rsidR="006806B5">
        <w:rPr>
          <w:rStyle w:val="Hipercze"/>
          <w:rFonts w:ascii="CIDFont+F2" w:eastAsia="Calibri" w:hAnsi="CIDFont+F2" w:cs="CIDFont+F2"/>
          <w:sz w:val="22"/>
          <w:szCs w:val="22"/>
        </w:rPr>
        <w:fldChar w:fldCharType="end"/>
      </w:r>
      <w:r w:rsidR="00CF003A">
        <w:rPr>
          <w:rFonts w:ascii="CIDFont+F2" w:eastAsia="Calibri" w:hAnsi="CIDFont+F2" w:cs="CIDFont+F2"/>
          <w:color w:val="000081"/>
          <w:sz w:val="22"/>
          <w:szCs w:val="22"/>
        </w:rPr>
        <w:t xml:space="preserve"> </w:t>
      </w:r>
    </w:p>
    <w:p w14:paraId="74074B16"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1CDE8B57" w14:textId="0F73DED6" w:rsidR="00272EAE" w:rsidRDefault="00C22EF5"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6B38666C" w14:textId="2C84AF36" w:rsidR="002A30B4" w:rsidRDefault="002A30B4" w:rsidP="003E06F4">
      <w:pPr>
        <w:autoSpaceDE w:val="0"/>
        <w:autoSpaceDN w:val="0"/>
        <w:adjustRightInd w:val="0"/>
        <w:rPr>
          <w:rFonts w:ascii="CIDFont+F2" w:eastAsia="Calibri" w:hAnsi="CIDFont+F2" w:cs="CIDFont+F2"/>
          <w:color w:val="000000"/>
          <w:sz w:val="22"/>
          <w:szCs w:val="22"/>
        </w:rPr>
      </w:pPr>
    </w:p>
    <w:p w14:paraId="31BB5014" w14:textId="13DC2C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E540CA8" w14:textId="71F1F8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500EDC10" w14:textId="5D8FF8C8" w:rsidR="003E06F4" w:rsidRPr="00D75A77"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D75A77">
        <w:rPr>
          <w:rFonts w:ascii="CIDFont+F2" w:eastAsia="Calibri" w:hAnsi="CIDFont+F2" w:cs="CIDFont+F2"/>
          <w:b/>
          <w:bCs/>
          <w:sz w:val="22"/>
          <w:szCs w:val="22"/>
        </w:rPr>
        <w:t>ZP.271.2.2022.BP</w:t>
      </w:r>
    </w:p>
    <w:p w14:paraId="651D30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1DE8CB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275 pkt 1 ustawy z dnia</w:t>
      </w:r>
      <w:r w:rsidR="00480F25">
        <w:rPr>
          <w:rFonts w:ascii="CIDFont+F2" w:eastAsia="Calibri" w:hAnsi="CIDFont+F2" w:cs="CIDFont+F2"/>
          <w:color w:val="000000"/>
          <w:sz w:val="22"/>
          <w:szCs w:val="22"/>
        </w:rPr>
        <w:t xml:space="preserve"> </w:t>
      </w:r>
      <w:r w:rsidR="00CF003A">
        <w:rPr>
          <w:rFonts w:ascii="CIDFont+F2" w:eastAsia="Calibri" w:hAnsi="CIDFont+F2" w:cs="CIDFont+F2"/>
          <w:color w:val="000000"/>
          <w:sz w:val="22"/>
          <w:szCs w:val="22"/>
        </w:rPr>
        <w:t xml:space="preserve">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4692DCB1" w14:textId="2BB2786B" w:rsidR="00D75A77" w:rsidRDefault="00CF003A" w:rsidP="00D7284D">
      <w:pPr>
        <w:autoSpaceDE w:val="0"/>
        <w:autoSpaceDN w:val="0"/>
        <w:adjustRightInd w:val="0"/>
        <w:jc w:val="both"/>
        <w:rPr>
          <w:rFonts w:ascii="Calibri" w:eastAsia="Calibri" w:hAnsi="Calibri" w:cs="Calibri"/>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.1. Przedmiotem zamówienia </w:t>
      </w:r>
      <w:r w:rsidR="00D75A77">
        <w:rPr>
          <w:rFonts w:ascii="Calibri" w:eastAsia="Calibri" w:hAnsi="Calibri" w:cs="Calibri"/>
          <w:sz w:val="22"/>
          <w:szCs w:val="22"/>
        </w:rPr>
        <w:t xml:space="preserve"> jest  przebudowa drogi gminnej pomiędzy miejscowościami</w:t>
      </w:r>
    </w:p>
    <w:p w14:paraId="0B295CA1"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Cieszymowo - Stążki. Odcinek projektowanej drogi wynosi około 2,948 km.</w:t>
      </w:r>
    </w:p>
    <w:p w14:paraId="4CD3364C"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W ramach przebudowy przewiduje się:</w:t>
      </w:r>
    </w:p>
    <w:p w14:paraId="5DD6E915"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rozbiórkę istniejącej konstrukcji z płyt drogowych;</w:t>
      </w:r>
    </w:p>
    <w:p w14:paraId="18B8C4EA"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 xml:space="preserve">wykonanie nawierzchni bitumicznej oraz wzmocnienie nawierzchni do 100 </w:t>
      </w:r>
      <w:proofErr w:type="spellStart"/>
      <w:r>
        <w:rPr>
          <w:rFonts w:ascii="Calibri" w:eastAsia="Calibri" w:hAnsi="Calibri" w:cs="Calibri"/>
          <w:sz w:val="22"/>
          <w:szCs w:val="22"/>
        </w:rPr>
        <w:t>kN</w:t>
      </w:r>
      <w:proofErr w:type="spellEnd"/>
      <w:r>
        <w:rPr>
          <w:rFonts w:ascii="Calibri" w:eastAsia="Calibri" w:hAnsi="Calibri" w:cs="Calibri"/>
          <w:sz w:val="22"/>
          <w:szCs w:val="22"/>
        </w:rPr>
        <w:t>/oś z</w:t>
      </w:r>
    </w:p>
    <w:p w14:paraId="03670946"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 xml:space="preserve">możliwością wzmocnienia do 115 </w:t>
      </w:r>
      <w:proofErr w:type="spellStart"/>
      <w:r>
        <w:rPr>
          <w:rFonts w:ascii="Calibri" w:eastAsia="Calibri" w:hAnsi="Calibri" w:cs="Calibri"/>
          <w:sz w:val="22"/>
          <w:szCs w:val="22"/>
        </w:rPr>
        <w:t>kN</w:t>
      </w:r>
      <w:proofErr w:type="spellEnd"/>
      <w:r>
        <w:rPr>
          <w:rFonts w:ascii="Calibri" w:eastAsia="Calibri" w:hAnsi="Calibri" w:cs="Calibri"/>
          <w:sz w:val="22"/>
          <w:szCs w:val="22"/>
        </w:rPr>
        <w:t>/oś poprzez dobudowę górnych warstwa</w:t>
      </w:r>
    </w:p>
    <w:p w14:paraId="22DB61C0"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nawierzchni,</w:t>
      </w:r>
    </w:p>
    <w:p w14:paraId="5541D9BE"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poprawa parametrów geometrycznych drogi poprzez korektę łuków pionowych,</w:t>
      </w:r>
    </w:p>
    <w:p w14:paraId="5A4B2371" w14:textId="77777777" w:rsidR="00D75A77" w:rsidRDefault="00D75A77" w:rsidP="00D7284D">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poziomych oraz skrzyżowań,</w:t>
      </w:r>
    </w:p>
    <w:p w14:paraId="0F9B8297"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poprawa geometrii istniejących zjazdów oraz budowa nowych,</w:t>
      </w:r>
    </w:p>
    <w:p w14:paraId="5BED9AD8" w14:textId="77777777" w:rsidR="00D75A77" w:rsidRDefault="00D75A77" w:rsidP="00D7284D">
      <w:pPr>
        <w:autoSpaceDE w:val="0"/>
        <w:autoSpaceDN w:val="0"/>
        <w:adjustRightInd w:val="0"/>
        <w:jc w:val="both"/>
        <w:rPr>
          <w:rFonts w:ascii="Calibri" w:eastAsia="Calibri" w:hAnsi="Calibri" w:cs="Calibri"/>
          <w:sz w:val="22"/>
          <w:szCs w:val="22"/>
        </w:rPr>
      </w:pPr>
      <w:r>
        <w:rPr>
          <w:rFonts w:ascii="Symbol" w:eastAsia="Calibri" w:hAnsi="Symbol" w:cs="Symbol"/>
          <w:sz w:val="22"/>
          <w:szCs w:val="22"/>
        </w:rPr>
        <w:t xml:space="preserve">· </w:t>
      </w:r>
      <w:r>
        <w:rPr>
          <w:rFonts w:ascii="Calibri" w:eastAsia="Calibri" w:hAnsi="Calibri" w:cs="Calibri"/>
          <w:sz w:val="22"/>
          <w:szCs w:val="22"/>
        </w:rPr>
        <w:t>budowę i przebudowę odwodnienia drogi,</w:t>
      </w:r>
    </w:p>
    <w:p w14:paraId="6363C7F5" w14:textId="455A2EF4" w:rsidR="003E06F4" w:rsidRPr="00CF003A" w:rsidRDefault="00D75A77" w:rsidP="00D7284D">
      <w:pPr>
        <w:autoSpaceDE w:val="0"/>
        <w:autoSpaceDN w:val="0"/>
        <w:adjustRightInd w:val="0"/>
        <w:jc w:val="both"/>
        <w:rPr>
          <w:rFonts w:ascii="CIDFont+F2" w:eastAsia="Calibri" w:hAnsi="CIDFont+F2" w:cs="CIDFont+F2"/>
          <w:color w:val="000000"/>
          <w:sz w:val="22"/>
          <w:szCs w:val="22"/>
        </w:rPr>
      </w:pPr>
      <w:r>
        <w:rPr>
          <w:rFonts w:ascii="Symbol" w:eastAsia="Calibri" w:hAnsi="Symbol" w:cs="Symbol"/>
          <w:sz w:val="22"/>
          <w:szCs w:val="22"/>
        </w:rPr>
        <w:t xml:space="preserve">· </w:t>
      </w:r>
      <w:r>
        <w:rPr>
          <w:rFonts w:ascii="Calibri" w:eastAsia="Calibri" w:hAnsi="Calibri" w:cs="Calibri"/>
          <w:sz w:val="22"/>
          <w:szCs w:val="22"/>
        </w:rPr>
        <w:t>zagospodarowanie zieleni,</w:t>
      </w:r>
    </w:p>
    <w:p w14:paraId="05FAFD0A" w14:textId="2886DD84" w:rsidR="003E06F4" w:rsidRDefault="00CF003A"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E1ADF08" w14:textId="2908410D" w:rsidR="003E06F4" w:rsidRDefault="00CF003A"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.4. Oznaczenie przedmiotu zamówienia w</w:t>
      </w:r>
      <w:r>
        <w:rPr>
          <w:rFonts w:ascii="CIDFont+F2" w:eastAsia="Calibri" w:hAnsi="CIDFont+F2" w:cs="CIDFont+F2"/>
          <w:color w:val="000000"/>
          <w:sz w:val="22"/>
          <w:szCs w:val="22"/>
        </w:rPr>
        <w:t>edług CPV:</w:t>
      </w:r>
    </w:p>
    <w:p w14:paraId="15223F8E" w14:textId="2EF778B7" w:rsidR="000B4E9D" w:rsidRDefault="000B4E9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45233140-2- Roboty drogowe</w:t>
      </w:r>
    </w:p>
    <w:p w14:paraId="0B7A4A34" w14:textId="77777777" w:rsidR="00272EAE" w:rsidRDefault="00272EAE"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45111000-8- Roboty w zakresie  nawierzchni dróg</w:t>
      </w:r>
    </w:p>
    <w:p w14:paraId="66DEC6B7" w14:textId="77777777" w:rsidR="00272EAE" w:rsidRDefault="00272EAE" w:rsidP="00D7284D">
      <w:pPr>
        <w:autoSpaceDE w:val="0"/>
        <w:autoSpaceDN w:val="0"/>
        <w:adjustRightInd w:val="0"/>
        <w:jc w:val="both"/>
        <w:rPr>
          <w:rFonts w:ascii="CIDFont+F2" w:eastAsia="Calibri" w:hAnsi="CIDFont+F2" w:cs="CIDFont+F2"/>
          <w:color w:val="000000"/>
          <w:sz w:val="22"/>
          <w:szCs w:val="22"/>
        </w:rPr>
      </w:pPr>
    </w:p>
    <w:p w14:paraId="68184481" w14:textId="487287B1"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0608EED8" w14:textId="32F382A4"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536CA689" w:rsidR="003E06F4" w:rsidRPr="006B4A23"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6F753FE8" w14:textId="3D608880" w:rsidR="002A30B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w:t>
      </w:r>
      <w:r w:rsidR="00D7284D">
        <w:rPr>
          <w:rFonts w:ascii="CIDFont+F2" w:eastAsia="Calibri" w:hAnsi="CIDFont+F2" w:cs="CIDFont+F2"/>
          <w:color w:val="000000"/>
          <w:sz w:val="22"/>
          <w:szCs w:val="22"/>
        </w:rPr>
        <w:t>ych zadań.</w:t>
      </w:r>
    </w:p>
    <w:p w14:paraId="5B233679" w14:textId="1145DA2C"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r w:rsidR="004A744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dokumentów niezbędnych do realizacji zamówienia dostępnych na miejscu u Zamawiającego.</w:t>
      </w:r>
    </w:p>
    <w:p w14:paraId="6A88F6C2" w14:textId="2657FBD5"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D7284D">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55FA082B" w:rsidR="003E06F4" w:rsidRPr="008402D3" w:rsidRDefault="003E06F4" w:rsidP="00D7284D">
      <w:pPr>
        <w:autoSpaceDE w:val="0"/>
        <w:autoSpaceDN w:val="0"/>
        <w:adjustRightInd w:val="0"/>
        <w:jc w:val="both"/>
        <w:rPr>
          <w:rFonts w:ascii="CIDFont+F2" w:eastAsia="Calibri" w:hAnsi="CIDFont+F2" w:cs="CIDFont+F2"/>
          <w:color w:val="FF0000"/>
          <w:sz w:val="22"/>
          <w:szCs w:val="22"/>
        </w:rPr>
      </w:pPr>
      <w:r>
        <w:rPr>
          <w:rFonts w:ascii="CIDFont+F2" w:eastAsia="Calibri" w:hAnsi="CIDFont+F2" w:cs="CIDFont+F2"/>
          <w:color w:val="000000"/>
          <w:sz w:val="22"/>
          <w:szCs w:val="22"/>
        </w:rPr>
        <w:t xml:space="preserve">Termin realizacji przedmiotu </w:t>
      </w:r>
      <w:r w:rsidRPr="00723F7E">
        <w:rPr>
          <w:rFonts w:ascii="CIDFont+F2" w:eastAsia="Calibri" w:hAnsi="CIDFont+F2" w:cs="CIDFont+F2"/>
          <w:sz w:val="22"/>
          <w:szCs w:val="22"/>
        </w:rPr>
        <w:t>zamówienia</w:t>
      </w:r>
      <w:r w:rsidR="00C911F7" w:rsidRPr="00723F7E">
        <w:rPr>
          <w:rFonts w:ascii="CIDFont+F2" w:eastAsia="Calibri" w:hAnsi="CIDFont+F2" w:cs="CIDFont+F2"/>
          <w:sz w:val="22"/>
          <w:szCs w:val="22"/>
        </w:rPr>
        <w:t xml:space="preserve">  do </w:t>
      </w:r>
      <w:r w:rsidR="00723F7E" w:rsidRPr="00723F7E">
        <w:rPr>
          <w:rFonts w:ascii="CIDFont+F2" w:eastAsia="Calibri" w:hAnsi="CIDFont+F2" w:cs="CIDFont+F2"/>
          <w:sz w:val="22"/>
          <w:szCs w:val="22"/>
        </w:rPr>
        <w:t>31 grudnia 2022</w:t>
      </w:r>
      <w:r w:rsidR="00C911F7" w:rsidRPr="00723F7E">
        <w:rPr>
          <w:rFonts w:ascii="CIDFont+F2" w:eastAsia="Calibri" w:hAnsi="CIDFont+F2" w:cs="CIDFont+F2"/>
          <w:sz w:val="22"/>
          <w:szCs w:val="22"/>
        </w:rPr>
        <w:t xml:space="preserve">r. </w:t>
      </w:r>
    </w:p>
    <w:p w14:paraId="0C995EEE" w14:textId="0CCE750F" w:rsidR="003E06F4" w:rsidRPr="00C81A66" w:rsidRDefault="008C68FB"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2807B82D" w14:textId="1408C335" w:rsidR="003E06F4" w:rsidRDefault="008C68FB"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r w:rsidR="006B4A23">
        <w:rPr>
          <w:rFonts w:ascii="CIDFont+F2" w:eastAsia="Calibri" w:hAnsi="CIDFont+F2" w:cs="CIDFont+F2"/>
          <w:color w:val="000000"/>
          <w:sz w:val="22"/>
          <w:szCs w:val="22"/>
        </w:rPr>
        <w:t xml:space="preserve"> zdolności  </w:t>
      </w:r>
      <w:r w:rsidR="003E06F4">
        <w:rPr>
          <w:rFonts w:ascii="CIDFont+F3" w:eastAsia="Calibri" w:hAnsi="CIDFont+F3" w:cs="CIDFont+F3"/>
          <w:color w:val="000000"/>
          <w:sz w:val="22"/>
          <w:szCs w:val="22"/>
        </w:rPr>
        <w:t>technicznej lub zawodowej</w:t>
      </w:r>
      <w:r w:rsidR="003E06F4">
        <w:rPr>
          <w:rFonts w:ascii="CIDFont+F2" w:eastAsia="Calibri" w:hAnsi="CIDFont+F2" w:cs="CIDFont+F2"/>
          <w:color w:val="000000"/>
          <w:sz w:val="22"/>
          <w:szCs w:val="22"/>
        </w:rPr>
        <w:t>:</w:t>
      </w:r>
    </w:p>
    <w:p w14:paraId="4B3159C8" w14:textId="77777777" w:rsidR="003E06F4" w:rsidRDefault="003E06F4"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47F8AA8E" w14:textId="2F2EF87B" w:rsidR="003E06F4" w:rsidRPr="006B4A23" w:rsidRDefault="003E06F4" w:rsidP="00480F25">
      <w:pPr>
        <w:autoSpaceDE w:val="0"/>
        <w:autoSpaceDN w:val="0"/>
        <w:adjustRightInd w:val="0"/>
        <w:jc w:val="both"/>
        <w:rPr>
          <w:rFonts w:ascii="CIDFont+F2" w:eastAsia="Calibri" w:hAnsi="CIDFont+F2" w:cs="CIDFont+F2"/>
          <w:sz w:val="22"/>
          <w:szCs w:val="22"/>
        </w:rPr>
      </w:pPr>
      <w:r w:rsidRPr="006B4A23">
        <w:rPr>
          <w:rFonts w:ascii="CIDFont+F2" w:eastAsia="Calibri" w:hAnsi="CIDFont+F2" w:cs="CIDFont+F2"/>
          <w:sz w:val="22"/>
          <w:szCs w:val="22"/>
        </w:rPr>
        <w:t>krótszy - w tym okresie,</w:t>
      </w:r>
      <w:r w:rsidR="008C68FB" w:rsidRPr="006B4A23">
        <w:rPr>
          <w:rFonts w:ascii="CIDFont+F2" w:eastAsia="Calibri" w:hAnsi="CIDFont+F2" w:cs="CIDFont+F2"/>
          <w:sz w:val="22"/>
          <w:szCs w:val="22"/>
        </w:rPr>
        <w:t xml:space="preserve"> co najmniej jednej roboty budowlanej obejmującej  </w:t>
      </w:r>
      <w:r w:rsidR="000B4E9D" w:rsidRPr="006B4A23">
        <w:rPr>
          <w:rFonts w:ascii="CIDFont+F2" w:eastAsia="Calibri" w:hAnsi="CIDFont+F2" w:cs="CIDFont+F2"/>
          <w:sz w:val="22"/>
          <w:szCs w:val="22"/>
        </w:rPr>
        <w:t>budowę/przebudowę lub</w:t>
      </w:r>
      <w:r w:rsidR="009B1391" w:rsidRPr="006B4A23">
        <w:rPr>
          <w:rFonts w:ascii="CIDFont+F2" w:eastAsia="Calibri" w:hAnsi="CIDFont+F2" w:cs="CIDFont+F2"/>
          <w:sz w:val="22"/>
          <w:szCs w:val="22"/>
        </w:rPr>
        <w:t xml:space="preserve"> </w:t>
      </w:r>
      <w:r w:rsidR="004A7449" w:rsidRPr="006B4A23">
        <w:rPr>
          <w:rFonts w:ascii="CIDFont+F2" w:eastAsia="Calibri" w:hAnsi="CIDFont+F2" w:cs="CIDFont+F2"/>
          <w:sz w:val="22"/>
          <w:szCs w:val="22"/>
        </w:rPr>
        <w:t xml:space="preserve">remont drogi o nawierzchni bitumicznej </w:t>
      </w:r>
      <w:r w:rsidR="000B4E9D" w:rsidRPr="006B4A23">
        <w:rPr>
          <w:rFonts w:ascii="CIDFont+F2" w:eastAsia="Calibri" w:hAnsi="CIDFont+F2" w:cs="CIDFont+F2"/>
          <w:sz w:val="22"/>
          <w:szCs w:val="22"/>
        </w:rPr>
        <w:t xml:space="preserve">  </w:t>
      </w:r>
      <w:r w:rsidR="008C68FB" w:rsidRPr="006B4A23">
        <w:rPr>
          <w:rFonts w:ascii="CIDFont+F2" w:eastAsia="Calibri" w:hAnsi="CIDFont+F2" w:cs="CIDFont+F2"/>
          <w:sz w:val="22"/>
          <w:szCs w:val="22"/>
        </w:rPr>
        <w:t>o wartości minimum  </w:t>
      </w:r>
      <w:r w:rsidR="007768F9" w:rsidRPr="006B4A23">
        <w:rPr>
          <w:rFonts w:ascii="CIDFont+F2" w:eastAsia="Calibri" w:hAnsi="CIDFont+F2" w:cs="CIDFont+F2"/>
          <w:sz w:val="22"/>
          <w:szCs w:val="22"/>
        </w:rPr>
        <w:t xml:space="preserve"> 800</w:t>
      </w:r>
      <w:r w:rsidR="00656AC1">
        <w:rPr>
          <w:rFonts w:ascii="CIDFont+F2" w:eastAsia="Calibri" w:hAnsi="CIDFont+F2" w:cs="CIDFont+F2"/>
          <w:sz w:val="22"/>
          <w:szCs w:val="22"/>
        </w:rPr>
        <w:t xml:space="preserve"> 000 </w:t>
      </w:r>
      <w:r w:rsidR="00C74F81" w:rsidRPr="006B4A23">
        <w:rPr>
          <w:rFonts w:ascii="CIDFont+F2" w:eastAsia="Calibri" w:hAnsi="CIDFont+F2" w:cs="CIDFont+F2"/>
          <w:sz w:val="22"/>
          <w:szCs w:val="22"/>
        </w:rPr>
        <w:t>zł</w:t>
      </w:r>
      <w:r w:rsidR="008C68FB" w:rsidRPr="006B4A23">
        <w:rPr>
          <w:rFonts w:ascii="CIDFont+F2" w:eastAsia="Calibri" w:hAnsi="CIDFont+F2" w:cs="CIDFont+F2"/>
          <w:sz w:val="22"/>
          <w:szCs w:val="22"/>
        </w:rPr>
        <w:t>. brutto.</w:t>
      </w:r>
    </w:p>
    <w:p w14:paraId="29B3EC6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 Osób:</w:t>
      </w:r>
    </w:p>
    <w:p w14:paraId="4088B21A" w14:textId="3E5FA5CC"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Wykonawca musi wskazać osob</w:t>
      </w:r>
      <w:r w:rsidR="008C68FB" w:rsidRPr="006171A1">
        <w:rPr>
          <w:rFonts w:asciiTheme="minorHAnsi" w:eastAsia="Calibri" w:hAnsiTheme="minorHAnsi" w:cstheme="minorHAnsi"/>
          <w:color w:val="000000"/>
        </w:rPr>
        <w:t xml:space="preserve">y, które będą uczestniczyć w wykonaniu zamówienia, legitymujące </w:t>
      </w:r>
      <w:r w:rsidRPr="006171A1">
        <w:rPr>
          <w:rFonts w:asciiTheme="minorHAnsi" w:eastAsia="Calibri" w:hAnsiTheme="minorHAnsi" w:cstheme="minorHAnsi"/>
          <w:color w:val="000000"/>
        </w:rPr>
        <w:t>się kwalifikacjami zawodowymi odpowiednimi do funkcji, jaka zostanie jej powierzona</w:t>
      </w:r>
      <w:r w:rsidR="00172398" w:rsidRPr="006171A1">
        <w:rPr>
          <w:rFonts w:asciiTheme="minorHAnsi" w:eastAsia="Calibri" w:hAnsiTheme="minorHAnsi" w:cstheme="minorHAnsi"/>
          <w:color w:val="000000"/>
        </w:rPr>
        <w:t xml:space="preserve"> </w:t>
      </w:r>
      <w:proofErr w:type="spellStart"/>
      <w:r w:rsidR="00172398" w:rsidRPr="006171A1">
        <w:rPr>
          <w:rFonts w:asciiTheme="minorHAnsi" w:eastAsia="Calibri" w:hAnsiTheme="minorHAnsi" w:cstheme="minorHAnsi"/>
          <w:color w:val="000000"/>
        </w:rPr>
        <w:t>tj</w:t>
      </w:r>
      <w:proofErr w:type="spellEnd"/>
      <w:r w:rsidR="00172398" w:rsidRPr="006171A1">
        <w:rPr>
          <w:rFonts w:asciiTheme="minorHAnsi" w:eastAsia="Calibri" w:hAnsiTheme="minorHAnsi" w:cstheme="minorHAnsi"/>
          <w:color w:val="000000"/>
        </w:rPr>
        <w:t>:</w:t>
      </w:r>
    </w:p>
    <w:p w14:paraId="57256F34"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6A18FD95"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747CAF58" w14:textId="0D28F6D0"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kwalifikacje zawodowe: uprawnienia budowlane</w:t>
      </w:r>
      <w:r w:rsidR="00172398" w:rsidRPr="006171A1">
        <w:rPr>
          <w:rFonts w:asciiTheme="minorHAnsi" w:eastAsia="Calibri" w:hAnsiTheme="minorHAnsi" w:cstheme="minorHAnsi"/>
          <w:color w:val="000000"/>
        </w:rPr>
        <w:t xml:space="preserve"> ( wymagane ustawą z dnia 7 lipca 1994r.  Prawo budowlane lub odpowiadające im inne ważne  uprawnienia wydane </w:t>
      </w:r>
      <w:r w:rsidR="003E06F4" w:rsidRPr="006171A1">
        <w:rPr>
          <w:rFonts w:asciiTheme="minorHAnsi" w:eastAsia="Calibri" w:hAnsiTheme="minorHAnsi" w:cstheme="minorHAnsi"/>
          <w:color w:val="000000"/>
        </w:rPr>
        <w:t xml:space="preserve"> na</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mocy</w:t>
      </w:r>
      <w:r>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wcześniej</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obowiązujących przepisów)</w:t>
      </w:r>
      <w:r w:rsidR="00172398" w:rsidRPr="006171A1">
        <w:rPr>
          <w:rFonts w:asciiTheme="minorHAnsi" w:eastAsia="Calibri" w:hAnsiTheme="minorHAnsi" w:cstheme="minorHAnsi"/>
          <w:color w:val="000000"/>
        </w:rPr>
        <w:t xml:space="preserve"> do kierowania robotami budowlanymi  w specjalności  </w:t>
      </w:r>
      <w:r w:rsidR="003E4316">
        <w:rPr>
          <w:rFonts w:asciiTheme="minorHAnsi" w:eastAsia="Calibri" w:hAnsiTheme="minorHAnsi" w:cstheme="minorHAnsi"/>
          <w:color w:val="000000"/>
        </w:rPr>
        <w:t>drogowej</w:t>
      </w:r>
      <w:r w:rsidR="00172398" w:rsidRPr="006171A1">
        <w:rPr>
          <w:rFonts w:asciiTheme="minorHAnsi" w:eastAsia="Calibri" w:hAnsiTheme="minorHAnsi" w:cstheme="minorHAnsi"/>
          <w:color w:val="000000"/>
        </w:rPr>
        <w:t>)</w:t>
      </w:r>
    </w:p>
    <w:p w14:paraId="6E5FAC51" w14:textId="18143518"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b) Osoba do pełnienia funkcji Kierownika robót </w:t>
      </w:r>
      <w:r w:rsidR="003E4316">
        <w:rPr>
          <w:rFonts w:asciiTheme="minorHAnsi" w:eastAsia="Calibri" w:hAnsiTheme="minorHAnsi" w:cstheme="minorHAnsi"/>
          <w:color w:val="000000"/>
        </w:rPr>
        <w:t>drogowych</w:t>
      </w:r>
      <w:r w:rsidRPr="006171A1">
        <w:rPr>
          <w:rFonts w:asciiTheme="minorHAnsi" w:eastAsia="Calibri" w:hAnsiTheme="minorHAnsi" w:cstheme="minorHAnsi"/>
          <w:color w:val="000000"/>
        </w:rPr>
        <w:t>:</w:t>
      </w:r>
    </w:p>
    <w:p w14:paraId="67628840" w14:textId="2983A868" w:rsidR="003E06F4"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08F3DA19" w14:textId="0A1FB95A" w:rsidR="00C2189B" w:rsidRPr="006171A1" w:rsidRDefault="00C2189B" w:rsidP="00D7284D">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kwalifikacje zawodowe: uprawnienia budowlane ( wymagane  ustawą  z dnia 7 lipca 1994r. Prawo budowlane lub odpowiadające im inne ważne uprawnienia budowlane wydane na mocy obowiązujących przepisów) di kierowana robotami budowlanymi w specjalności drogowej.</w:t>
      </w:r>
    </w:p>
    <w:p w14:paraId="6E760A9D" w14:textId="181032B9"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UWAGA! Stosownie do art. 12a Prawo budowlanego samodzielne funkcje techniczne w</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budownictwie, określone w art. 12 ust. 1 ustawy Prawo budowlane, mogą również wykonywać osoby,</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których odpowiednie kwalifikacje zawodowe zostały uznane na zasadach określonych w przepisach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odrębnych, tj. w ustawie o zasadach uznania kwalifikacji zawodowych nabytych w państwach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członkowskich Unii Europejskiej z dnia 18 marca 2008 r.</w:t>
      </w:r>
    </w:p>
    <w:p w14:paraId="0D3F6CF0" w14:textId="59D30886" w:rsidR="002D2040"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2D2040" w:rsidRPr="006171A1">
        <w:rPr>
          <w:rFonts w:asciiTheme="minorHAnsi" w:eastAsia="Calibri" w:hAnsiTheme="minorHAnsi" w:cstheme="minorHAnsi"/>
          <w:color w:val="000000"/>
        </w:rPr>
        <w:t xml:space="preserve"> Zakres uprawnień budowlanych należy odczytywać zgodnie z treścią decyzji o ich nadaniu i w oparciu o przepisy będące podstawą ich nadania. W celu uniknięcia wątpliwości </w:t>
      </w:r>
      <w:r w:rsidR="002D2040" w:rsidRPr="006171A1">
        <w:rPr>
          <w:rFonts w:asciiTheme="minorHAnsi" w:eastAsia="Calibri" w:hAnsiTheme="minorHAnsi" w:cstheme="minorHAnsi"/>
          <w:color w:val="000000"/>
        </w:rPr>
        <w:lastRenderedPageBreak/>
        <w:t>zaleca się podanie daty wydania uprawnień i dokładne cytowanie zakresu uprawn</w:t>
      </w:r>
      <w:r w:rsidR="00436B24" w:rsidRPr="006171A1">
        <w:rPr>
          <w:rFonts w:asciiTheme="minorHAnsi" w:eastAsia="Calibri" w:hAnsiTheme="minorHAnsi" w:cstheme="minorHAnsi"/>
          <w:color w:val="000000"/>
        </w:rPr>
        <w:t xml:space="preserve">ień </w:t>
      </w:r>
      <w:r w:rsidR="002D2040" w:rsidRPr="006171A1">
        <w:rPr>
          <w:rFonts w:asciiTheme="minorHAnsi" w:eastAsia="Calibri" w:hAnsiTheme="minorHAnsi" w:cstheme="minorHAnsi"/>
          <w:color w:val="000000"/>
        </w:rPr>
        <w:t xml:space="preserve">  z posiadanego </w:t>
      </w:r>
      <w:r w:rsidR="00436B24" w:rsidRPr="006171A1">
        <w:rPr>
          <w:rFonts w:asciiTheme="minorHAnsi" w:eastAsia="Calibri" w:hAnsiTheme="minorHAnsi" w:cstheme="minorHAnsi"/>
          <w:color w:val="000000"/>
        </w:rPr>
        <w:t>za</w:t>
      </w:r>
      <w:r w:rsidR="002D2040" w:rsidRPr="006171A1">
        <w:rPr>
          <w:rFonts w:asciiTheme="minorHAnsi" w:eastAsia="Calibri" w:hAnsiTheme="minorHAnsi" w:cstheme="minorHAnsi"/>
          <w:color w:val="000000"/>
        </w:rPr>
        <w:t>świadczenia.</w:t>
      </w:r>
    </w:p>
    <w:p w14:paraId="39FED4B3" w14:textId="781E6829" w:rsidR="003E06F4" w:rsidRPr="006171A1" w:rsidRDefault="00436B2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D7284D">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2F359355"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3561FDDE" w14:textId="39A916D5" w:rsidR="006B4A23"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7.5.</w:t>
      </w:r>
      <w:r w:rsidR="006B4A23">
        <w:rPr>
          <w:rFonts w:ascii="CIDFont+F2" w:eastAsia="Calibri" w:hAnsi="CIDFont+F2" w:cs="CIDFont+F2"/>
          <w:color w:val="000000"/>
          <w:sz w:val="22"/>
          <w:szCs w:val="22"/>
        </w:rPr>
        <w:t>Sytuacji ekonomicznej lub finansowej:</w:t>
      </w:r>
    </w:p>
    <w:p w14:paraId="26DDC013" w14:textId="3A28D285" w:rsidR="00BB6090"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spełni warunek jeżeli wykaże, że jest ubezpieczony od odpowiedzialności  cywilnej w zakresie prowadzonej działalności  związanej z przedmiotem  zamówienia na sumę gwarancyjną nie niższą niż 800 000 złotych.</w:t>
      </w:r>
    </w:p>
    <w:p w14:paraId="34C5CE8D" w14:textId="77777777" w:rsidR="006B4A23" w:rsidRDefault="006B4A23" w:rsidP="00D7284D">
      <w:pPr>
        <w:autoSpaceDE w:val="0"/>
        <w:autoSpaceDN w:val="0"/>
        <w:adjustRightInd w:val="0"/>
        <w:jc w:val="both"/>
        <w:rPr>
          <w:rFonts w:ascii="CIDFont+F2" w:eastAsia="Calibri" w:hAnsi="CIDFont+F2" w:cs="CIDFont+F2"/>
          <w:color w:val="000000"/>
          <w:sz w:val="22"/>
          <w:szCs w:val="22"/>
        </w:rPr>
      </w:pPr>
    </w:p>
    <w:p w14:paraId="2991C6AB" w14:textId="144FEBE5" w:rsidR="003E06F4" w:rsidRDefault="003E06F4" w:rsidP="00D7284D">
      <w:pPr>
        <w:autoSpaceDE w:val="0"/>
        <w:autoSpaceDN w:val="0"/>
        <w:adjustRightInd w:val="0"/>
        <w:jc w:val="both"/>
        <w:rPr>
          <w:rFonts w:ascii="CIDFont+F2" w:eastAsia="Calibri" w:hAnsi="CIDFont+F2" w:cs="CIDFont+F2"/>
          <w:color w:val="000000"/>
          <w:sz w:val="22"/>
          <w:szCs w:val="22"/>
        </w:rPr>
      </w:pPr>
    </w:p>
    <w:p w14:paraId="587F4D0D" w14:textId="414D438C" w:rsidR="003E06F4" w:rsidRPr="00C81A66" w:rsidRDefault="00436B2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PRZESŁANKI WYKLUCZENIA WYKONAWCÓW</w:t>
      </w:r>
    </w:p>
    <w:p w14:paraId="0DA0DAFD" w14:textId="32C50127"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.1. Z postępowania o udzielenie zamówienia publicznego wyklucza się Wykonawcę, w stosunku do którego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zachodzi którakolwiek z okoliczności, o których mowa w art.</w:t>
      </w:r>
      <w:r>
        <w:rPr>
          <w:rFonts w:ascii="CIDFont+F2" w:eastAsia="Calibri" w:hAnsi="CIDFont+F2" w:cs="CIDFont+F2"/>
          <w:color w:val="000000"/>
          <w:sz w:val="22"/>
          <w:szCs w:val="22"/>
        </w:rPr>
        <w:t xml:space="preserve"> 108 ust.1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EFDCDE3" w14:textId="40AF3F70"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 Wykluczenie Wykonawcy następ</w:t>
      </w:r>
      <w:r>
        <w:rPr>
          <w:rFonts w:ascii="CIDFont+F2" w:eastAsia="Calibri" w:hAnsi="CIDFont+F2" w:cs="CIDFont+F2"/>
          <w:color w:val="000000"/>
          <w:sz w:val="22"/>
          <w:szCs w:val="22"/>
        </w:rPr>
        <w:t xml:space="preserve">uje zgodnie z art. 111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99532F0" w14:textId="063ADD34"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.3. Wykonawca nie podlega wykluczeniu</w:t>
      </w:r>
      <w:r>
        <w:rPr>
          <w:rFonts w:ascii="CIDFont+F2" w:eastAsia="Calibri" w:hAnsi="CIDFont+F2" w:cs="CIDFont+F2"/>
          <w:color w:val="000000"/>
          <w:sz w:val="22"/>
          <w:szCs w:val="22"/>
        </w:rPr>
        <w:t xml:space="preserve"> w okolicznościach określonych w art. 108 ust. 1 pkt.1,2,5 i 6  </w:t>
      </w:r>
      <w:r w:rsidR="003E06F4">
        <w:rPr>
          <w:rFonts w:ascii="CIDFont+F2" w:eastAsia="Calibri" w:hAnsi="CIDFont+F2" w:cs="CIDFont+F2"/>
          <w:color w:val="000000"/>
          <w:sz w:val="22"/>
          <w:szCs w:val="22"/>
        </w:rPr>
        <w:t xml:space="preserve">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jeżeli udowodni Zamawiającemu, ze spełnił następujące przesłanki:</w:t>
      </w:r>
    </w:p>
    <w:p w14:paraId="19D773ED" w14:textId="58341D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naprawił lub zobowiązał się do naprawienia</w:t>
      </w:r>
      <w:r w:rsidR="00436B24">
        <w:rPr>
          <w:rFonts w:ascii="CIDFont+F2" w:eastAsia="Calibri" w:hAnsi="CIDFont+F2" w:cs="CIDFont+F2"/>
          <w:color w:val="000000"/>
          <w:sz w:val="22"/>
          <w:szCs w:val="22"/>
        </w:rPr>
        <w:t xml:space="preserve"> szkody wyrządzonej przestępstwem, wykroczeniem lub </w:t>
      </w:r>
      <w:r>
        <w:rPr>
          <w:rFonts w:ascii="CIDFont+F2" w:eastAsia="Calibri" w:hAnsi="CIDFont+F2" w:cs="CIDFont+F2"/>
          <w:color w:val="000000"/>
          <w:sz w:val="22"/>
          <w:szCs w:val="22"/>
        </w:rPr>
        <w:t>swoim nieprawidłowym postępowaniem, w tym zadośćuczynienie pieniężne;</w:t>
      </w:r>
    </w:p>
    <w:p w14:paraId="79870DE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wyczerpująco wyjaśnił fakty i okoliczności związane z przestępstwem, wykroczeniem lub swoim</w:t>
      </w:r>
    </w:p>
    <w:p w14:paraId="4D2E6490" w14:textId="2FC1ADB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nieprawidłowym postępowaniem oraz spowodowa</w:t>
      </w:r>
      <w:r w:rsidR="00436B24">
        <w:rPr>
          <w:rFonts w:ascii="CIDFont+F2" w:eastAsia="Calibri" w:hAnsi="CIDFont+F2" w:cs="CIDFont+F2"/>
          <w:color w:val="000000"/>
          <w:sz w:val="22"/>
          <w:szCs w:val="22"/>
        </w:rPr>
        <w:t>nymi przez nie szkodami, aktywnie współpracując</w:t>
      </w:r>
    </w:p>
    <w:p w14:paraId="07D4C0F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odpowiednio z właściwymi organami, w tym organami ścigania lub Zamawiającym;</w:t>
      </w:r>
    </w:p>
    <w:p w14:paraId="48EA2A3E" w14:textId="448935A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podjął konkretne środki techniczne, organizacyjne i kadrowe, odpowiednie dla zapobiegania dalszym</w:t>
      </w:r>
      <w:r w:rsidR="00436B2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przestępstwom, wykroczeniom lub n</w:t>
      </w:r>
      <w:r w:rsidR="00436B24">
        <w:rPr>
          <w:rFonts w:ascii="CIDFont+F2" w:eastAsia="Calibri" w:hAnsi="CIDFont+F2" w:cs="CIDFont+F2"/>
          <w:color w:val="000000"/>
          <w:sz w:val="22"/>
          <w:szCs w:val="22"/>
        </w:rPr>
        <w:t>ieprawidłowemu postepowaniu w szczególności:</w:t>
      </w:r>
    </w:p>
    <w:p w14:paraId="5A637B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zerwał wszelkie powiązania z osobami lub podmiotami odpowiedzialnymi za nieprawidłowe</w:t>
      </w:r>
    </w:p>
    <w:p w14:paraId="35770BA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postępowanie Wykonawcy,</w:t>
      </w:r>
    </w:p>
    <w:p w14:paraId="330628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zreorganizował personel,</w:t>
      </w:r>
    </w:p>
    <w:p w14:paraId="0E50AB9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wdrożył system sprawozdawczości i kontroli,</w:t>
      </w:r>
    </w:p>
    <w:p w14:paraId="116A6A31" w14:textId="42F16B9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 utworzył struktury audytu wewnę</w:t>
      </w:r>
      <w:r w:rsidR="003C3228">
        <w:rPr>
          <w:rFonts w:ascii="CIDFont+F2" w:eastAsia="Calibri" w:hAnsi="CIDFont+F2" w:cs="CIDFont+F2"/>
          <w:color w:val="000000"/>
          <w:sz w:val="22"/>
          <w:szCs w:val="22"/>
        </w:rPr>
        <w:t xml:space="preserve">trznego  do monitorowania przepisów </w:t>
      </w:r>
      <w:r>
        <w:rPr>
          <w:rFonts w:ascii="CIDFont+F2" w:eastAsia="Calibri" w:hAnsi="CIDFont+F2" w:cs="CIDFont+F2"/>
          <w:color w:val="000000"/>
          <w:sz w:val="22"/>
          <w:szCs w:val="22"/>
        </w:rPr>
        <w:t>wewnętrznych regulacji lub standardów,</w:t>
      </w:r>
    </w:p>
    <w:p w14:paraId="42BA2D11" w14:textId="4F1A9DEE" w:rsidR="003C3228"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 wprowadził wewnętrzne regulacje dotyczące odpowiedzialności i odszkodowań za nieprzestrzeganie  przepisów, wewnętrznych regulacji lub standardów.</w:t>
      </w:r>
    </w:p>
    <w:p w14:paraId="57FBEFB9" w14:textId="58B5EC63" w:rsidR="003E06F4" w:rsidRPr="003C3228" w:rsidRDefault="003C3228" w:rsidP="00D7284D">
      <w:pPr>
        <w:autoSpaceDE w:val="0"/>
        <w:autoSpaceDN w:val="0"/>
        <w:adjustRightInd w:val="0"/>
        <w:jc w:val="both"/>
        <w:rPr>
          <w:rFonts w:ascii="CIDFont+F8" w:eastAsia="Calibri" w:hAnsi="CIDFont+F8" w:cs="CIDFont+F8"/>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.4. Zamawiający ocenia czy podjęte przez Wykonawcę czynnoś</w:t>
      </w:r>
      <w:r>
        <w:rPr>
          <w:rFonts w:ascii="CIDFont+F2" w:eastAsia="Calibri" w:hAnsi="CIDFont+F2" w:cs="CIDFont+F2"/>
          <w:color w:val="000000"/>
          <w:sz w:val="22"/>
          <w:szCs w:val="22"/>
        </w:rPr>
        <w:t xml:space="preserve">ci o których mowa w pkt. 9.3, </w:t>
      </w:r>
      <w:proofErr w:type="spellStart"/>
      <w:r>
        <w:rPr>
          <w:rFonts w:ascii="CIDFont+F2" w:eastAsia="Calibri" w:hAnsi="CIDFont+F2" w:cs="CIDFont+F2"/>
          <w:color w:val="000000"/>
          <w:sz w:val="22"/>
          <w:szCs w:val="22"/>
        </w:rPr>
        <w:t>sa</w:t>
      </w:r>
      <w:proofErr w:type="spellEnd"/>
      <w:r>
        <w:rPr>
          <w:rFonts w:ascii="CIDFont+F2" w:eastAsia="Calibri" w:hAnsi="CIDFont+F2" w:cs="CIDFont+F2"/>
          <w:color w:val="000000"/>
          <w:sz w:val="22"/>
          <w:szCs w:val="22"/>
        </w:rPr>
        <w:t xml:space="preserve"> wystarczające </w:t>
      </w:r>
      <w:r w:rsidR="003E06F4">
        <w:rPr>
          <w:rFonts w:ascii="CIDFont+F2" w:eastAsia="Calibri" w:hAnsi="CIDFont+F2" w:cs="CIDFont+F2"/>
          <w:color w:val="000000"/>
          <w:sz w:val="22"/>
          <w:szCs w:val="22"/>
        </w:rPr>
        <w:t xml:space="preserve"> do wykazania rzetelności, uwzględniając wagę i szczególne okoliczności czynu</w:t>
      </w:r>
    </w:p>
    <w:p w14:paraId="77286CDD" w14:textId="1A0DF57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Jeżeli podjęte przez Wykonawcę czynności, o których mowa w pkt. 9.3</w:t>
      </w:r>
      <w:r w:rsidR="003C3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 </w:t>
      </w:r>
      <w:r w:rsidR="003C3228">
        <w:rPr>
          <w:rFonts w:ascii="CIDFont+F2" w:eastAsia="Calibri" w:hAnsi="CIDFont+F2" w:cs="CIDFont+F2"/>
          <w:color w:val="000000"/>
          <w:sz w:val="22"/>
          <w:szCs w:val="22"/>
        </w:rPr>
        <w:t xml:space="preserve">są </w:t>
      </w:r>
    </w:p>
    <w:p w14:paraId="64E5404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wystarczające do wykazania jego rzetelności, Zamawiający wyklucza Wykonawcę.</w:t>
      </w:r>
    </w:p>
    <w:p w14:paraId="49DF2C6C" w14:textId="741E8118"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.5. Zamawiający może wykluczyć Wykonawcę na każdym etapie postępowania o udzielenie zamówienia.</w:t>
      </w:r>
    </w:p>
    <w:p w14:paraId="11B7FC29" w14:textId="77B6B377" w:rsidR="003E06F4" w:rsidRPr="00C81A66" w:rsidRDefault="003C3228" w:rsidP="00D7284D">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dowodowym i stanowi tymczasowy dowód potwierdzający brak podstaw wykluczenia i spełnienia</w:t>
      </w:r>
    </w:p>
    <w:p w14:paraId="7CDF50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480F25">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79D1516" w14:textId="20F33FE5" w:rsidR="003E06F4" w:rsidRDefault="003E06F4" w:rsidP="00480F25">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4B210AAA"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4DA2E723" w14:textId="1DD83DBF" w:rsidR="00BB6090" w:rsidRDefault="00BB6090"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Dokumentu potwierdzającego, że Wykonawca jest ubezpieczon</w:t>
      </w:r>
      <w:r w:rsidR="00013D31">
        <w:rPr>
          <w:rFonts w:ascii="CIDFont+F2" w:eastAsia="Calibri" w:hAnsi="CIDFont+F2" w:cs="CIDFont+F2"/>
          <w:color w:val="000000"/>
          <w:sz w:val="22"/>
          <w:szCs w:val="22"/>
        </w:rPr>
        <w:t>y od odpowiedzialności cywilnej w zakresie prowadzonej  działalności związanej z przedmiotem  zamówienia na sumę gwarancyjną   nie niższą niż 800 000 złotych ( oryginał lub kopia dokumentu poświadczona za zgodność z oryginałem przez Wykonawcę lub upoważnionego przedstawiciela Wykonawcy),.</w:t>
      </w:r>
    </w:p>
    <w:p w14:paraId="54B0F008" w14:textId="55544B61" w:rsidR="003E06F4" w:rsidRDefault="0000457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74A3E6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D7284D">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D7284D">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D7284D">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0D032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proofErr w:type="spellStart"/>
      <w:r w:rsidR="00007313">
        <w:rPr>
          <w:rFonts w:ascii="CIDFont+F2" w:eastAsia="Calibri" w:hAnsi="CIDFont+F2" w:cs="CIDFont+F2"/>
          <w:color w:val="000000"/>
          <w:sz w:val="22"/>
          <w:szCs w:val="22"/>
        </w:rPr>
        <w:t>ww</w:t>
      </w:r>
      <w:proofErr w:type="spellEnd"/>
      <w:r w:rsidR="00007313">
        <w:rPr>
          <w:rFonts w:ascii="CIDFont+F2" w:eastAsia="Calibri" w:hAnsi="CIDFont+F2" w:cs="CIDFont+F2"/>
          <w:color w:val="000000"/>
          <w:sz w:val="22"/>
          <w:szCs w:val="22"/>
        </w:rPr>
        <w:t xml:space="preserve">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480F25">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8402D3" w:rsidRDefault="003E06F4" w:rsidP="00480F25">
      <w:pPr>
        <w:autoSpaceDE w:val="0"/>
        <w:autoSpaceDN w:val="0"/>
        <w:adjustRightInd w:val="0"/>
        <w:jc w:val="both"/>
        <w:rPr>
          <w:rFonts w:ascii="CIDFont+F3" w:eastAsia="Calibri" w:hAnsi="CIDFont+F3" w:cs="CIDFont+F3"/>
          <w:b/>
          <w:bCs/>
          <w:sz w:val="22"/>
          <w:szCs w:val="22"/>
        </w:rPr>
      </w:pPr>
      <w:r w:rsidRPr="008402D3">
        <w:rPr>
          <w:rFonts w:ascii="CIDFont+F3" w:eastAsia="Calibri" w:hAnsi="CIDFont+F3" w:cs="CIDFont+F3"/>
          <w:b/>
          <w:bCs/>
          <w:sz w:val="22"/>
          <w:szCs w:val="22"/>
        </w:rPr>
        <w:t>1</w:t>
      </w:r>
      <w:r w:rsidR="00007313" w:rsidRPr="008402D3">
        <w:rPr>
          <w:rFonts w:ascii="CIDFont+F3" w:eastAsia="Calibri" w:hAnsi="CIDFont+F3" w:cs="CIDFont+F3"/>
          <w:b/>
          <w:bCs/>
          <w:sz w:val="22"/>
          <w:szCs w:val="22"/>
        </w:rPr>
        <w:t>4</w:t>
      </w:r>
      <w:r w:rsidRPr="008402D3">
        <w:rPr>
          <w:rFonts w:ascii="CIDFont+F3" w:eastAsia="Calibri" w:hAnsi="CIDFont+F3" w:cs="CIDFont+F3"/>
          <w:b/>
          <w:bCs/>
          <w:sz w:val="22"/>
          <w:szCs w:val="22"/>
        </w:rPr>
        <w:t>. UDZIELANIE WYJAŚNIEŃ TREŚCI S</w:t>
      </w:r>
      <w:r w:rsidR="00007313" w:rsidRPr="008402D3">
        <w:rPr>
          <w:rFonts w:ascii="CIDFont+F3" w:eastAsia="Calibri" w:hAnsi="CIDFont+F3" w:cs="CIDFont+F3"/>
          <w:b/>
          <w:bCs/>
          <w:sz w:val="22"/>
          <w:szCs w:val="22"/>
        </w:rPr>
        <w:t>WZ</w:t>
      </w:r>
    </w:p>
    <w:p w14:paraId="6BA7DE98" w14:textId="7A57D2B4"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480F25">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480F25">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5F7114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D7284D">
      <w:pPr>
        <w:autoSpaceDE w:val="0"/>
        <w:autoSpaceDN w:val="0"/>
        <w:adjustRightInd w:val="0"/>
        <w:jc w:val="both"/>
        <w:rPr>
          <w:rFonts w:ascii="CIDFont+F2" w:eastAsia="Calibri" w:hAnsi="CIDFont+F2" w:cs="CIDFont+F2"/>
          <w:color w:val="000000"/>
          <w:sz w:val="22"/>
          <w:szCs w:val="22"/>
        </w:rPr>
      </w:pPr>
    </w:p>
    <w:p w14:paraId="1F6CC3AE" w14:textId="5E2CF21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lastRenderedPageBreak/>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313940E0" w14:textId="0059D704" w:rsidR="003E06F4" w:rsidRPr="00A45E0A"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.1. Wykonawca jest zobowiązany do wniesienia wadium w wysokości</w:t>
      </w:r>
      <w:r w:rsidRPr="009814BC">
        <w:rPr>
          <w:rFonts w:ascii="CIDFont+F2" w:eastAsia="Calibri" w:hAnsi="CIDFont+F2" w:cs="CIDFont+F2"/>
          <w:color w:val="FF0000"/>
          <w:sz w:val="22"/>
          <w:szCs w:val="22"/>
        </w:rPr>
        <w:t>:</w:t>
      </w:r>
      <w:r w:rsidR="005C35D8" w:rsidRPr="009814BC">
        <w:rPr>
          <w:rFonts w:ascii="CIDFont+F2" w:eastAsia="Calibri" w:hAnsi="CIDFont+F2" w:cs="CIDFont+F2"/>
          <w:color w:val="FF0000"/>
          <w:sz w:val="22"/>
          <w:szCs w:val="22"/>
        </w:rPr>
        <w:t xml:space="preserve"> </w:t>
      </w:r>
      <w:r w:rsidR="009B1391" w:rsidRPr="009814BC">
        <w:rPr>
          <w:rFonts w:ascii="CIDFont+F2" w:eastAsia="Calibri" w:hAnsi="CIDFont+F2" w:cs="CIDFont+F2"/>
          <w:color w:val="FF0000"/>
          <w:sz w:val="22"/>
          <w:szCs w:val="22"/>
        </w:rPr>
        <w:t xml:space="preserve"> </w:t>
      </w:r>
      <w:r w:rsidR="00D008EE" w:rsidRPr="00A45E0A">
        <w:rPr>
          <w:rFonts w:ascii="CIDFont+F2" w:eastAsia="Calibri" w:hAnsi="CIDFont+F2" w:cs="CIDFont+F2"/>
          <w:sz w:val="22"/>
          <w:szCs w:val="22"/>
        </w:rPr>
        <w:t xml:space="preserve">25 000 </w:t>
      </w:r>
      <w:r w:rsidR="005C35D8" w:rsidRPr="00A45E0A">
        <w:rPr>
          <w:rFonts w:ascii="CIDFont+F2" w:eastAsia="Calibri" w:hAnsi="CIDFont+F2" w:cs="CIDFont+F2"/>
          <w:sz w:val="22"/>
          <w:szCs w:val="22"/>
        </w:rPr>
        <w:t xml:space="preserve">słownie: </w:t>
      </w:r>
      <w:r w:rsidR="009B1391" w:rsidRPr="00A45E0A">
        <w:rPr>
          <w:rFonts w:ascii="CIDFont+F2" w:eastAsia="Calibri" w:hAnsi="CIDFont+F2" w:cs="CIDFont+F2"/>
          <w:sz w:val="22"/>
          <w:szCs w:val="22"/>
        </w:rPr>
        <w:t xml:space="preserve"> </w:t>
      </w:r>
      <w:r w:rsidR="00D008EE" w:rsidRPr="00A45E0A">
        <w:rPr>
          <w:rFonts w:ascii="CIDFont+F2" w:eastAsia="Calibri" w:hAnsi="CIDFont+F2" w:cs="CIDFont+F2"/>
          <w:sz w:val="22"/>
          <w:szCs w:val="22"/>
        </w:rPr>
        <w:t>dwadzieścia pięć tysięcy złotych</w:t>
      </w:r>
    </w:p>
    <w:p w14:paraId="49DBB46E" w14:textId="202B46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 xml:space="preserve">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CA5BC5A" w14:textId="62E4402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B3BB785" w14:textId="33CAED02"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D7284D">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0551E44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1B787A">
        <w:rPr>
          <w:rFonts w:ascii="CIDFont+F2" w:eastAsia="Calibri" w:hAnsi="CIDFont+F2" w:cs="CIDFont+F2"/>
          <w:color w:val="000000"/>
          <w:sz w:val="22"/>
          <w:szCs w:val="22"/>
        </w:rPr>
        <w:t>4</w:t>
      </w:r>
      <w:r w:rsidR="00543DF2">
        <w:rPr>
          <w:rFonts w:ascii="CIDFont+F2" w:eastAsia="Calibri" w:hAnsi="CIDFont+F2" w:cs="CIDFont+F2"/>
          <w:color w:val="000000"/>
          <w:sz w:val="22"/>
          <w:szCs w:val="22"/>
        </w:rPr>
        <w:t>.2021.BP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 xml:space="preserve">.5.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54DFD7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będzie miał możliwość w przypadkach określonych w art. 98 ust. 2 ustawy </w:t>
      </w:r>
      <w:proofErr w:type="spellStart"/>
      <w:r>
        <w:rPr>
          <w:rFonts w:ascii="CIDFont+F2" w:eastAsia="Calibri" w:hAnsi="CIDFont+F2" w:cs="CIDFont+F2"/>
          <w:color w:val="000000"/>
          <w:sz w:val="22"/>
          <w:szCs w:val="22"/>
        </w:rPr>
        <w:t>Pzp</w:t>
      </w:r>
      <w:proofErr w:type="spellEnd"/>
    </w:p>
    <w:p w14:paraId="1C0204C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ze środków ochrony prawnej, uregulowanych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163DA2B" w14:textId="519819E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gwarantowi lub poręczycielowi oświadczenia o zwolnieniu wadium. Zaleca się, aby poręczenie lub</w:t>
      </w:r>
    </w:p>
    <w:p w14:paraId="2B80ADBC" w14:textId="2718C4E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zwolnieniu wadium,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4AC93172" w14:textId="1C5162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78742DD4" w:rsidR="003E06F4" w:rsidRPr="007768F9"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AC5D1A" w:rsidRPr="007768F9">
        <w:rPr>
          <w:rFonts w:ascii="CIDFont+F2" w:eastAsia="Calibri" w:hAnsi="CIDFont+F2" w:cs="CIDFont+F2"/>
          <w:sz w:val="22"/>
          <w:szCs w:val="22"/>
        </w:rPr>
        <w:t xml:space="preserve">do  dnia </w:t>
      </w:r>
      <w:r w:rsidR="00543DF2" w:rsidRPr="007768F9">
        <w:rPr>
          <w:rFonts w:ascii="CIDFont+F2" w:eastAsia="Calibri" w:hAnsi="CIDFont+F2" w:cs="CIDFont+F2"/>
          <w:sz w:val="22"/>
          <w:szCs w:val="22"/>
        </w:rPr>
        <w:t xml:space="preserve"> </w:t>
      </w:r>
      <w:r w:rsidR="007768F9" w:rsidRPr="007768F9">
        <w:rPr>
          <w:rFonts w:ascii="CIDFont+F2" w:eastAsia="Calibri" w:hAnsi="CIDFont+F2" w:cs="CIDFont+F2"/>
          <w:sz w:val="22"/>
          <w:szCs w:val="22"/>
        </w:rPr>
        <w:t>04 maja 2022r.</w:t>
      </w:r>
      <w:r w:rsidR="00543DF2" w:rsidRPr="007768F9">
        <w:rPr>
          <w:rFonts w:ascii="CIDFont+F2" w:eastAsia="Calibri" w:hAnsi="CIDFont+F2" w:cs="CIDFont+F2"/>
          <w:sz w:val="22"/>
          <w:szCs w:val="22"/>
        </w:rPr>
        <w:t xml:space="preserve">  </w:t>
      </w:r>
      <w:r w:rsidR="00AC5D1A" w:rsidRPr="007768F9">
        <w:rPr>
          <w:rFonts w:ascii="CIDFont+F2" w:eastAsia="Calibri" w:hAnsi="CIDFont+F2" w:cs="CIDFont+F2"/>
          <w:sz w:val="22"/>
          <w:szCs w:val="22"/>
        </w:rPr>
        <w:t xml:space="preserve">do godz. </w:t>
      </w:r>
      <w:r w:rsidR="00543DF2" w:rsidRPr="007768F9">
        <w:rPr>
          <w:rFonts w:ascii="CIDFont+F2" w:eastAsia="Calibri" w:hAnsi="CIDFont+F2" w:cs="CIDFont+F2"/>
          <w:sz w:val="22"/>
          <w:szCs w:val="22"/>
        </w:rPr>
        <w:t>1</w:t>
      </w:r>
      <w:r w:rsidR="001B787A" w:rsidRPr="007768F9">
        <w:rPr>
          <w:rFonts w:ascii="CIDFont+F2" w:eastAsia="Calibri" w:hAnsi="CIDFont+F2" w:cs="CIDFont+F2"/>
          <w:sz w:val="22"/>
          <w:szCs w:val="22"/>
        </w:rPr>
        <w:t>2</w:t>
      </w:r>
      <w:r w:rsidR="00543DF2" w:rsidRPr="007768F9">
        <w:rPr>
          <w:rFonts w:ascii="CIDFont+F2" w:eastAsia="Calibri" w:hAnsi="CIDFont+F2" w:cs="CIDFont+F2"/>
          <w:sz w:val="22"/>
          <w:szCs w:val="22"/>
        </w:rPr>
        <w:t>:00</w:t>
      </w:r>
    </w:p>
    <w:p w14:paraId="5B322470" w14:textId="7981982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w:t>
      </w:r>
      <w:r w:rsidR="005E38CE">
        <w:rPr>
          <w:rFonts w:ascii="CIDFont+F2" w:eastAsia="Calibri" w:hAnsi="CIDFont+F2" w:cs="CIDFont+F2"/>
          <w:color w:val="000000"/>
          <w:sz w:val="22"/>
          <w:szCs w:val="22"/>
        </w:rPr>
        <w:lastRenderedPageBreak/>
        <w:t xml:space="preserve">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308C8B1F" w:rsidR="003E06F4" w:rsidRPr="007768F9" w:rsidRDefault="003E06F4" w:rsidP="00D7284D">
      <w:pPr>
        <w:autoSpaceDE w:val="0"/>
        <w:autoSpaceDN w:val="0"/>
        <w:adjustRightInd w:val="0"/>
        <w:jc w:val="both"/>
        <w:rPr>
          <w:rFonts w:ascii="CIDFont+F3" w:eastAsia="Calibri" w:hAnsi="CIDFont+F3" w:cs="CIDFont+F3"/>
          <w:sz w:val="22"/>
          <w:szCs w:val="22"/>
        </w:rPr>
      </w:pPr>
      <w:r w:rsidRPr="007768F9">
        <w:rPr>
          <w:rFonts w:ascii="CIDFont+F2" w:eastAsia="Calibri" w:hAnsi="CIDFont+F2" w:cs="CIDFont+F2"/>
          <w:sz w:val="22"/>
          <w:szCs w:val="22"/>
        </w:rPr>
        <w:t>1</w:t>
      </w:r>
      <w:r w:rsidR="005E38CE" w:rsidRPr="007768F9">
        <w:rPr>
          <w:rFonts w:ascii="CIDFont+F2" w:eastAsia="Calibri" w:hAnsi="CIDFont+F2" w:cs="CIDFont+F2"/>
          <w:sz w:val="22"/>
          <w:szCs w:val="22"/>
        </w:rPr>
        <w:t>8</w:t>
      </w:r>
      <w:r w:rsidRPr="007768F9">
        <w:rPr>
          <w:rFonts w:ascii="CIDFont+F2" w:eastAsia="Calibri" w:hAnsi="CIDFont+F2" w:cs="CIDFont+F2"/>
          <w:sz w:val="22"/>
          <w:szCs w:val="22"/>
        </w:rPr>
        <w:t xml:space="preserve">.8. Otwarcie ofert nastąpi </w:t>
      </w:r>
      <w:r w:rsidRPr="007768F9">
        <w:rPr>
          <w:rFonts w:ascii="CIDFont+F3" w:eastAsia="Calibri" w:hAnsi="CIDFont+F3" w:cs="CIDFont+F3"/>
          <w:sz w:val="22"/>
          <w:szCs w:val="22"/>
        </w:rPr>
        <w:t>w dniu</w:t>
      </w:r>
      <w:r w:rsidR="007768F9" w:rsidRPr="007768F9">
        <w:rPr>
          <w:rFonts w:ascii="CIDFont+F3" w:eastAsia="Calibri" w:hAnsi="CIDFont+F3" w:cs="CIDFont+F3"/>
          <w:sz w:val="22"/>
          <w:szCs w:val="22"/>
        </w:rPr>
        <w:t xml:space="preserve"> 04 maja 2022r. </w:t>
      </w:r>
      <w:r w:rsidR="00543DF2" w:rsidRPr="007768F9">
        <w:rPr>
          <w:rFonts w:ascii="CIDFont+F3" w:eastAsia="Calibri" w:hAnsi="CIDFont+F3" w:cs="CIDFont+F3"/>
          <w:sz w:val="22"/>
          <w:szCs w:val="22"/>
        </w:rPr>
        <w:t xml:space="preserve"> </w:t>
      </w:r>
      <w:r w:rsidR="005E38CE" w:rsidRPr="007768F9">
        <w:rPr>
          <w:rFonts w:ascii="CIDFont+F3" w:eastAsia="Calibri" w:hAnsi="CIDFont+F3" w:cs="CIDFont+F3"/>
          <w:sz w:val="22"/>
          <w:szCs w:val="22"/>
        </w:rPr>
        <w:t xml:space="preserve">o godz. </w:t>
      </w:r>
      <w:r w:rsidR="00543DF2" w:rsidRPr="007768F9">
        <w:rPr>
          <w:rFonts w:ascii="CIDFont+F3" w:eastAsia="Calibri" w:hAnsi="CIDFont+F3" w:cs="CIDFont+F3"/>
          <w:sz w:val="22"/>
          <w:szCs w:val="22"/>
        </w:rPr>
        <w:t xml:space="preserve"> 1</w:t>
      </w:r>
      <w:r w:rsidR="001B787A" w:rsidRPr="007768F9">
        <w:rPr>
          <w:rFonts w:ascii="CIDFont+F3" w:eastAsia="Calibri" w:hAnsi="CIDFont+F3" w:cs="CIDFont+F3"/>
          <w:sz w:val="22"/>
          <w:szCs w:val="22"/>
        </w:rPr>
        <w:t>2</w:t>
      </w:r>
      <w:r w:rsidR="00543DF2" w:rsidRPr="007768F9">
        <w:rPr>
          <w:rFonts w:ascii="CIDFont+F3" w:eastAsia="Calibri" w:hAnsi="CIDFont+F3" w:cs="CIDFont+F3"/>
          <w:sz w:val="22"/>
          <w:szCs w:val="22"/>
        </w:rPr>
        <w:t xml:space="preserve">:15 </w:t>
      </w:r>
      <w:r w:rsidR="005E38CE" w:rsidRPr="007768F9">
        <w:rPr>
          <w:rFonts w:ascii="CIDFont+F3" w:eastAsia="Calibri" w:hAnsi="CIDFont+F3" w:cs="CIDFont+F3"/>
          <w:sz w:val="22"/>
          <w:szCs w:val="22"/>
        </w:rPr>
        <w:t xml:space="preserve">za pośrednictwem Platformy. </w:t>
      </w:r>
    </w:p>
    <w:p w14:paraId="1A37F630" w14:textId="1F3D499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21941C21" w:rsidR="003E06F4" w:rsidRPr="009814BC" w:rsidRDefault="00B105FD" w:rsidP="00D7284D">
      <w:pPr>
        <w:autoSpaceDE w:val="0"/>
        <w:autoSpaceDN w:val="0"/>
        <w:adjustRightInd w:val="0"/>
        <w:jc w:val="both"/>
        <w:rPr>
          <w:rFonts w:ascii="CIDFont+F2" w:eastAsia="Calibri" w:hAnsi="CIDFont+F2" w:cs="CIDFont+F2"/>
          <w:color w:val="FF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do dnia </w:t>
      </w:r>
      <w:r w:rsidR="007768F9">
        <w:rPr>
          <w:rFonts w:ascii="CIDFont+F2" w:eastAsia="Calibri" w:hAnsi="CIDFont+F2" w:cs="CIDFont+F2"/>
          <w:color w:val="000000"/>
          <w:sz w:val="22"/>
          <w:szCs w:val="22"/>
        </w:rPr>
        <w:t xml:space="preserve"> 02 czerwca 2022r. </w:t>
      </w:r>
    </w:p>
    <w:p w14:paraId="6BC977D6" w14:textId="1877533A"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proofErr w:type="spellStart"/>
      <w:r>
        <w:rPr>
          <w:rFonts w:ascii="CIDFont+F2" w:eastAsia="Calibri" w:hAnsi="CIDFont+F2" w:cs="CIDFont+F2"/>
          <w:color w:val="000000"/>
          <w:sz w:val="22"/>
          <w:szCs w:val="22"/>
        </w:rPr>
        <w:t>Cmin</w:t>
      </w:r>
      <w:proofErr w:type="spellEnd"/>
    </w:p>
    <w:p w14:paraId="03F7BC9E" w14:textId="0CFF9721"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Co</w:t>
      </w:r>
    </w:p>
    <w:p w14:paraId="7A760A1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xml:space="preserve">% ceny brutto podanej w ofercie w formach określonych w art. 450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2CAFD7C4" w14:textId="7392BC95"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w:t>
      </w:r>
      <w:r w:rsidR="00A53AA0">
        <w:rPr>
          <w:rFonts w:ascii="CIDFont+F3" w:eastAsia="Calibri" w:hAnsi="CIDFont+F3" w:cs="CIDFont+F3"/>
          <w:color w:val="000000"/>
          <w:sz w:val="22"/>
          <w:szCs w:val="22"/>
        </w:rPr>
        <w:t>Ę</w:t>
      </w:r>
      <w:r>
        <w:rPr>
          <w:rFonts w:ascii="CIDFont+F3" w:eastAsia="Calibri" w:hAnsi="CIDFont+F3" w:cs="CIDFont+F3"/>
          <w:color w:val="000000"/>
          <w:sz w:val="22"/>
          <w:szCs w:val="22"/>
        </w:rPr>
        <w:t>ŻNEJ JAKO Beneficjenta należy wskazać : Gminę Mikołajki  Pomorskie, ul. Dzierzgońska 2, 82-433 Mikołajki Pomorskie.</w:t>
      </w:r>
    </w:p>
    <w:p w14:paraId="10D78219" w14:textId="2386FE56"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D7284D">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D7284D">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D7284D">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D7284D">
      <w:pPr>
        <w:jc w:val="both"/>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8675"/>
        <w:gridCol w:w="395"/>
      </w:tblGrid>
      <w:tr w:rsidR="00095DBF" w:rsidRPr="006171A1" w14:paraId="2A7639FC" w14:textId="77777777" w:rsidTr="0038371F">
        <w:trPr>
          <w:tblCellSpacing w:w="0" w:type="dxa"/>
        </w:trPr>
        <w:tc>
          <w:tcPr>
            <w:tcW w:w="8677" w:type="dxa"/>
            <w:hideMark/>
          </w:tcPr>
          <w:p w14:paraId="31BA66E6" w14:textId="77777777" w:rsidR="00095DBF" w:rsidRPr="006171A1" w:rsidRDefault="00095DBF" w:rsidP="00D7284D">
            <w:pPr>
              <w:spacing w:before="100" w:beforeAutospacing="1" w:after="100" w:afterAutospacing="1"/>
              <w:jc w:val="both"/>
              <w:rPr>
                <w:rFonts w:asciiTheme="minorHAnsi" w:hAnsiTheme="minorHAnsi" w:cstheme="minorHAnsi"/>
              </w:rPr>
            </w:pPr>
            <w:r w:rsidRPr="006171A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56049E19" w:rsidR="00095DBF" w:rsidRPr="009814BC" w:rsidRDefault="00095DBF" w:rsidP="00D7284D">
            <w:pPr>
              <w:numPr>
                <w:ilvl w:val="1"/>
                <w:numId w:val="1"/>
              </w:numPr>
              <w:spacing w:before="100" w:beforeAutospacing="1" w:after="100" w:afterAutospacing="1"/>
              <w:jc w:val="both"/>
              <w:rPr>
                <w:rFonts w:asciiTheme="minorHAnsi" w:hAnsiTheme="minorHAnsi" w:cstheme="minorHAnsi"/>
                <w:color w:val="FF0000"/>
              </w:rPr>
            </w:pPr>
            <w:r w:rsidRPr="006171A1">
              <w:rPr>
                <w:rFonts w:asciiTheme="minorHAnsi" w:hAnsiTheme="minorHAnsi" w:cstheme="minorHAnsi"/>
              </w:rPr>
              <w:t>wypełniania obowiązków prawnych ciążących na administratorze, na podstawie art. 6 ust. 1 lit. c RODO</w:t>
            </w:r>
            <w:r w:rsidR="006171A1">
              <w:rPr>
                <w:rFonts w:asciiTheme="minorHAnsi" w:hAnsiTheme="minorHAnsi" w:cstheme="minorHAnsi"/>
              </w:rPr>
              <w:t xml:space="preserve"> w celu związanym z postepowaniem o udzielenie zamówienia publicznego na  zadanie pn. </w:t>
            </w:r>
            <w:r w:rsidR="00D008EE">
              <w:rPr>
                <w:rFonts w:asciiTheme="minorHAnsi" w:hAnsiTheme="minorHAnsi" w:cstheme="minorHAnsi"/>
              </w:rPr>
              <w:t xml:space="preserve">„Przebudowa drogi gminnej Stążki-Cieszymowo” </w:t>
            </w:r>
          </w:p>
          <w:p w14:paraId="5EA569AA"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realizacji umów zawartych z kontrahentami, na podstawie art. 6 ust. 1 lit. b RODO</w:t>
            </w:r>
          </w:p>
          <w:p w14:paraId="0AD375AE"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pozostałych przypadkach dane są przetwarzane na podstawie udzielonej przez Państwa dobrowolnej zgody, w zakresie i celu określonym w treści zgody, na podstawie art. 6 ust. 1 lit. a RODO</w:t>
            </w:r>
          </w:p>
          <w:p w14:paraId="6D563C4C"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Podane dane będą przetwarzane na podstawie art. 6 ust. 1 zgodnie z treścią ogólnego rozporządzenia o ochronie danych.</w:t>
            </w:r>
          </w:p>
          <w:p w14:paraId="6D69E2CB" w14:textId="77777777" w:rsidR="00095DBF" w:rsidRPr="006171A1" w:rsidRDefault="00095DBF" w:rsidP="00D7284D">
            <w:pPr>
              <w:spacing w:before="100" w:beforeAutospacing="1" w:after="100" w:afterAutospacing="1"/>
              <w:jc w:val="both"/>
              <w:rPr>
                <w:rFonts w:asciiTheme="minorHAnsi" w:hAnsiTheme="minorHAnsi" w:cstheme="minorHAnsi"/>
              </w:rPr>
            </w:pPr>
          </w:p>
          <w:p w14:paraId="122E7FA8" w14:textId="77777777" w:rsidR="00095DBF" w:rsidRPr="006171A1" w:rsidRDefault="00095DBF" w:rsidP="00D7284D">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601"/>
              <w:gridCol w:w="2604"/>
            </w:tblGrid>
            <w:tr w:rsidR="00095DBF" w:rsidRPr="006171A1" w14:paraId="2E40CA35" w14:textId="77777777" w:rsidTr="00746086">
              <w:trPr>
                <w:tblCellSpacing w:w="7" w:type="dxa"/>
              </w:trPr>
              <w:tc>
                <w:tcPr>
                  <w:tcW w:w="2479" w:type="pct"/>
                  <w:vAlign w:val="center"/>
                </w:tcPr>
                <w:p w14:paraId="1CE417E4" w14:textId="01F72B40" w:rsidR="00095DBF" w:rsidRPr="006171A1" w:rsidRDefault="00095DBF" w:rsidP="00D7284D">
                  <w:pPr>
                    <w:jc w:val="both"/>
                    <w:rPr>
                      <w:rFonts w:asciiTheme="minorHAnsi" w:hAnsiTheme="minorHAnsi" w:cstheme="minorHAnsi"/>
                    </w:rPr>
                  </w:pPr>
                </w:p>
              </w:tc>
              <w:tc>
                <w:tcPr>
                  <w:tcW w:w="2480" w:type="pct"/>
                  <w:vAlign w:val="center"/>
                </w:tcPr>
                <w:p w14:paraId="757540B8" w14:textId="77777777" w:rsidR="00095DBF" w:rsidRPr="006171A1" w:rsidRDefault="00095DBF" w:rsidP="00D7284D">
                  <w:pPr>
                    <w:jc w:val="both"/>
                    <w:rPr>
                      <w:rFonts w:asciiTheme="minorHAnsi" w:hAnsiTheme="minorHAnsi" w:cstheme="minorHAnsi"/>
                    </w:rPr>
                  </w:pPr>
                </w:p>
              </w:tc>
            </w:tr>
            <w:tr w:rsidR="00095DBF" w:rsidRPr="006171A1" w14:paraId="4E502CCC" w14:textId="77777777" w:rsidTr="00746086">
              <w:trPr>
                <w:tblCellSpacing w:w="7" w:type="dxa"/>
              </w:trPr>
              <w:tc>
                <w:tcPr>
                  <w:tcW w:w="2479" w:type="pct"/>
                  <w:vAlign w:val="center"/>
                </w:tcPr>
                <w:p w14:paraId="069A145F" w14:textId="77777777" w:rsidR="00095DBF" w:rsidRPr="006171A1" w:rsidRDefault="00095DBF" w:rsidP="00D7284D">
                  <w:pPr>
                    <w:jc w:val="both"/>
                    <w:rPr>
                      <w:rFonts w:asciiTheme="minorHAnsi" w:hAnsiTheme="minorHAnsi" w:cstheme="minorHAnsi"/>
                    </w:rPr>
                  </w:pPr>
                </w:p>
              </w:tc>
              <w:tc>
                <w:tcPr>
                  <w:tcW w:w="2480" w:type="pct"/>
                  <w:vAlign w:val="center"/>
                </w:tcPr>
                <w:p w14:paraId="600C2E11" w14:textId="77777777" w:rsidR="00095DBF" w:rsidRPr="006171A1" w:rsidRDefault="00095DBF" w:rsidP="00D7284D">
                  <w:pPr>
                    <w:jc w:val="both"/>
                    <w:rPr>
                      <w:rFonts w:asciiTheme="minorHAnsi" w:hAnsiTheme="minorHAnsi" w:cstheme="minorHAnsi"/>
                    </w:rPr>
                  </w:pPr>
                </w:p>
              </w:tc>
            </w:tr>
            <w:tr w:rsidR="00095DBF" w:rsidRPr="006171A1" w14:paraId="1DB3152D" w14:textId="77777777" w:rsidTr="00746086">
              <w:trPr>
                <w:tblCellSpacing w:w="7" w:type="dxa"/>
              </w:trPr>
              <w:tc>
                <w:tcPr>
                  <w:tcW w:w="2479" w:type="pct"/>
                  <w:vAlign w:val="center"/>
                </w:tcPr>
                <w:p w14:paraId="74D37A27" w14:textId="77777777" w:rsidR="00095DBF" w:rsidRPr="006171A1" w:rsidRDefault="00095DBF" w:rsidP="00D7284D">
                  <w:pPr>
                    <w:jc w:val="both"/>
                    <w:rPr>
                      <w:rFonts w:asciiTheme="minorHAnsi" w:hAnsiTheme="minorHAnsi" w:cstheme="minorHAnsi"/>
                    </w:rPr>
                  </w:pPr>
                </w:p>
              </w:tc>
              <w:tc>
                <w:tcPr>
                  <w:tcW w:w="2480" w:type="pct"/>
                  <w:vAlign w:val="center"/>
                </w:tcPr>
                <w:p w14:paraId="70022785" w14:textId="77777777" w:rsidR="00095DBF" w:rsidRPr="006171A1" w:rsidRDefault="00095DBF" w:rsidP="00D7284D">
                  <w:pPr>
                    <w:jc w:val="both"/>
                    <w:rPr>
                      <w:rFonts w:asciiTheme="minorHAnsi" w:hAnsiTheme="minorHAnsi" w:cstheme="minorHAnsi"/>
                    </w:rPr>
                  </w:pPr>
                </w:p>
              </w:tc>
            </w:tr>
            <w:tr w:rsidR="00095DBF" w:rsidRPr="006171A1" w14:paraId="4A37E154" w14:textId="77777777" w:rsidTr="00746086">
              <w:trPr>
                <w:tblCellSpacing w:w="7" w:type="dxa"/>
              </w:trPr>
              <w:tc>
                <w:tcPr>
                  <w:tcW w:w="2479" w:type="pct"/>
                  <w:vAlign w:val="center"/>
                </w:tcPr>
                <w:p w14:paraId="7A401C90" w14:textId="77777777" w:rsidR="00095DBF" w:rsidRPr="006171A1" w:rsidRDefault="00095DBF" w:rsidP="00D7284D">
                  <w:pPr>
                    <w:jc w:val="both"/>
                    <w:rPr>
                      <w:rFonts w:asciiTheme="minorHAnsi" w:hAnsiTheme="minorHAnsi" w:cstheme="minorHAnsi"/>
                    </w:rPr>
                  </w:pPr>
                </w:p>
              </w:tc>
              <w:tc>
                <w:tcPr>
                  <w:tcW w:w="2480" w:type="pct"/>
                  <w:vAlign w:val="center"/>
                </w:tcPr>
                <w:p w14:paraId="0894A984" w14:textId="77777777" w:rsidR="00095DBF" w:rsidRPr="006171A1" w:rsidRDefault="00095DBF" w:rsidP="00D7284D">
                  <w:pPr>
                    <w:jc w:val="both"/>
                    <w:rPr>
                      <w:rFonts w:asciiTheme="minorHAnsi" w:hAnsiTheme="minorHAnsi" w:cstheme="minorHAnsi"/>
                    </w:rPr>
                  </w:pPr>
                </w:p>
              </w:tc>
            </w:tr>
            <w:tr w:rsidR="00095DBF" w:rsidRPr="006171A1" w14:paraId="3AD8502F" w14:textId="77777777" w:rsidTr="00746086">
              <w:trPr>
                <w:tblCellSpacing w:w="7" w:type="dxa"/>
              </w:trPr>
              <w:tc>
                <w:tcPr>
                  <w:tcW w:w="2479" w:type="pct"/>
                  <w:vAlign w:val="center"/>
                </w:tcPr>
                <w:p w14:paraId="0847CF9F" w14:textId="77777777" w:rsidR="00095DBF" w:rsidRPr="006171A1" w:rsidRDefault="00095DBF" w:rsidP="00D7284D">
                  <w:pPr>
                    <w:jc w:val="both"/>
                    <w:rPr>
                      <w:rFonts w:asciiTheme="minorHAnsi" w:hAnsiTheme="minorHAnsi" w:cstheme="minorHAnsi"/>
                    </w:rPr>
                  </w:pPr>
                </w:p>
                <w:p w14:paraId="5B93458F" w14:textId="77777777" w:rsidR="00921848" w:rsidRPr="006171A1" w:rsidRDefault="00921848" w:rsidP="00D7284D">
                  <w:pPr>
                    <w:jc w:val="both"/>
                    <w:rPr>
                      <w:rFonts w:asciiTheme="minorHAnsi" w:hAnsiTheme="minorHAnsi" w:cstheme="minorHAnsi"/>
                    </w:rPr>
                  </w:pPr>
                </w:p>
                <w:p w14:paraId="2BBA8C87" w14:textId="77777777" w:rsidR="00921848" w:rsidRPr="006171A1" w:rsidRDefault="00921848" w:rsidP="00D7284D">
                  <w:pPr>
                    <w:jc w:val="both"/>
                    <w:rPr>
                      <w:rFonts w:asciiTheme="minorHAnsi" w:hAnsiTheme="minorHAnsi" w:cstheme="minorHAnsi"/>
                    </w:rPr>
                  </w:pPr>
                </w:p>
                <w:p w14:paraId="5E026DAF" w14:textId="77777777" w:rsidR="00921848" w:rsidRPr="006171A1" w:rsidRDefault="00921848" w:rsidP="00D7284D">
                  <w:pPr>
                    <w:jc w:val="both"/>
                    <w:rPr>
                      <w:rFonts w:asciiTheme="minorHAnsi" w:hAnsiTheme="minorHAnsi" w:cstheme="minorHAnsi"/>
                    </w:rPr>
                  </w:pPr>
                </w:p>
                <w:p w14:paraId="33364809" w14:textId="77777777" w:rsidR="00921848" w:rsidRPr="006171A1" w:rsidRDefault="00921848" w:rsidP="00D7284D">
                  <w:pPr>
                    <w:jc w:val="both"/>
                    <w:rPr>
                      <w:rFonts w:asciiTheme="minorHAnsi" w:hAnsiTheme="minorHAnsi" w:cstheme="minorHAnsi"/>
                    </w:rPr>
                  </w:pPr>
                </w:p>
                <w:p w14:paraId="07172673" w14:textId="77777777" w:rsidR="00921848" w:rsidRPr="006171A1" w:rsidRDefault="00921848" w:rsidP="00D7284D">
                  <w:pPr>
                    <w:jc w:val="both"/>
                    <w:rPr>
                      <w:rFonts w:asciiTheme="minorHAnsi" w:hAnsiTheme="minorHAnsi" w:cstheme="minorHAnsi"/>
                    </w:rPr>
                  </w:pPr>
                </w:p>
                <w:p w14:paraId="67CDE23E" w14:textId="77777777" w:rsidR="00921848" w:rsidRPr="006171A1" w:rsidRDefault="00921848" w:rsidP="00D7284D">
                  <w:pPr>
                    <w:jc w:val="both"/>
                    <w:rPr>
                      <w:rFonts w:asciiTheme="minorHAnsi" w:hAnsiTheme="minorHAnsi" w:cstheme="minorHAnsi"/>
                    </w:rPr>
                  </w:pPr>
                </w:p>
                <w:p w14:paraId="5CCC2C14" w14:textId="1E2AB77C" w:rsidR="00921848" w:rsidRPr="006171A1" w:rsidRDefault="00921848" w:rsidP="00D7284D">
                  <w:pPr>
                    <w:jc w:val="both"/>
                    <w:rPr>
                      <w:rFonts w:asciiTheme="minorHAnsi" w:hAnsiTheme="minorHAnsi" w:cstheme="minorHAnsi"/>
                    </w:rPr>
                  </w:pPr>
                </w:p>
              </w:tc>
              <w:tc>
                <w:tcPr>
                  <w:tcW w:w="2480" w:type="pct"/>
                  <w:vAlign w:val="center"/>
                </w:tcPr>
                <w:p w14:paraId="1FC3EFEE" w14:textId="77777777" w:rsidR="00095DBF" w:rsidRPr="006171A1" w:rsidRDefault="00095DBF" w:rsidP="00D7284D">
                  <w:pPr>
                    <w:jc w:val="both"/>
                    <w:rPr>
                      <w:rFonts w:asciiTheme="minorHAnsi" w:hAnsiTheme="minorHAnsi" w:cstheme="minorHAnsi"/>
                    </w:rPr>
                  </w:pPr>
                </w:p>
              </w:tc>
            </w:tr>
            <w:tr w:rsidR="00C81A66" w:rsidRPr="006171A1" w14:paraId="078788DA" w14:textId="77777777" w:rsidTr="00746086">
              <w:trPr>
                <w:tblCellSpacing w:w="7" w:type="dxa"/>
              </w:trPr>
              <w:tc>
                <w:tcPr>
                  <w:tcW w:w="2479" w:type="pct"/>
                  <w:vAlign w:val="center"/>
                </w:tcPr>
                <w:p w14:paraId="503A5884" w14:textId="65FA849D" w:rsidR="00C81A66" w:rsidRPr="006171A1" w:rsidRDefault="008A54B7" w:rsidP="008A54B7">
                  <w:pPr>
                    <w:jc w:val="right"/>
                    <w:rPr>
                      <w:rFonts w:asciiTheme="minorHAnsi" w:hAnsiTheme="minorHAnsi" w:cstheme="minorHAnsi"/>
                    </w:rPr>
                  </w:pPr>
                  <w:r>
                    <w:rPr>
                      <w:rFonts w:asciiTheme="minorHAnsi" w:hAnsiTheme="minorHAnsi" w:cstheme="minorHAnsi"/>
                    </w:rPr>
                    <w:t xml:space="preserve">                  </w:t>
                  </w:r>
                </w:p>
              </w:tc>
              <w:tc>
                <w:tcPr>
                  <w:tcW w:w="2480" w:type="pct"/>
                  <w:vAlign w:val="center"/>
                </w:tcPr>
                <w:p w14:paraId="69629F56" w14:textId="77777777" w:rsidR="00C81A66" w:rsidRPr="006171A1" w:rsidRDefault="00C81A66" w:rsidP="00D7284D">
                  <w:pPr>
                    <w:jc w:val="both"/>
                    <w:rPr>
                      <w:rFonts w:asciiTheme="minorHAnsi" w:hAnsiTheme="minorHAnsi" w:cstheme="minorHAnsi"/>
                    </w:rPr>
                  </w:pPr>
                </w:p>
              </w:tc>
            </w:tr>
            <w:tr w:rsidR="00D7284D" w:rsidRPr="006171A1" w14:paraId="65DC8B71" w14:textId="77777777" w:rsidTr="00746086">
              <w:trPr>
                <w:tblCellSpacing w:w="7" w:type="dxa"/>
              </w:trPr>
              <w:tc>
                <w:tcPr>
                  <w:tcW w:w="2479" w:type="pct"/>
                  <w:vAlign w:val="center"/>
                </w:tcPr>
                <w:p w14:paraId="23F59E48" w14:textId="427D9884" w:rsidR="00D7284D" w:rsidRDefault="00D7284D" w:rsidP="00D7284D">
                  <w:pPr>
                    <w:jc w:val="both"/>
                    <w:rPr>
                      <w:rFonts w:asciiTheme="minorHAnsi" w:hAnsiTheme="minorHAnsi" w:cstheme="minorHAnsi"/>
                    </w:rPr>
                  </w:pPr>
                </w:p>
              </w:tc>
              <w:tc>
                <w:tcPr>
                  <w:tcW w:w="2480" w:type="pct"/>
                  <w:vAlign w:val="center"/>
                </w:tcPr>
                <w:p w14:paraId="20C5F88A" w14:textId="77777777" w:rsidR="00D7284D" w:rsidRPr="006171A1" w:rsidRDefault="00D7284D" w:rsidP="00D7284D">
                  <w:pPr>
                    <w:jc w:val="both"/>
                    <w:rPr>
                      <w:rFonts w:asciiTheme="minorHAnsi" w:hAnsiTheme="minorHAnsi" w:cstheme="minorHAnsi"/>
                    </w:rPr>
                  </w:pPr>
                </w:p>
              </w:tc>
            </w:tr>
            <w:tr w:rsidR="001F7B2D" w:rsidRPr="006171A1" w14:paraId="25161A62" w14:textId="77777777" w:rsidTr="00746086">
              <w:trPr>
                <w:tblCellSpacing w:w="7" w:type="dxa"/>
              </w:trPr>
              <w:tc>
                <w:tcPr>
                  <w:tcW w:w="2479" w:type="pct"/>
                  <w:vAlign w:val="center"/>
                </w:tcPr>
                <w:p w14:paraId="01409A7B" w14:textId="77777777" w:rsidR="001F7B2D" w:rsidRDefault="001F7B2D" w:rsidP="00D7284D">
                  <w:pPr>
                    <w:jc w:val="both"/>
                    <w:rPr>
                      <w:rFonts w:asciiTheme="minorHAnsi" w:hAnsiTheme="minorHAnsi" w:cstheme="minorHAnsi"/>
                    </w:rPr>
                  </w:pPr>
                </w:p>
              </w:tc>
              <w:tc>
                <w:tcPr>
                  <w:tcW w:w="2480" w:type="pct"/>
                  <w:vAlign w:val="center"/>
                </w:tcPr>
                <w:p w14:paraId="267301BB" w14:textId="77777777" w:rsidR="001F7B2D" w:rsidRPr="006171A1" w:rsidRDefault="001F7B2D" w:rsidP="00D7284D">
                  <w:pPr>
                    <w:jc w:val="both"/>
                    <w:rPr>
                      <w:rFonts w:asciiTheme="minorHAnsi" w:hAnsiTheme="minorHAnsi" w:cstheme="minorHAnsi"/>
                    </w:rPr>
                  </w:pPr>
                </w:p>
              </w:tc>
            </w:tr>
          </w:tbl>
          <w:p w14:paraId="0883A396" w14:textId="55AEB364" w:rsidR="00095DBF" w:rsidRPr="006171A1" w:rsidRDefault="0038371F" w:rsidP="00D7284D">
            <w:pPr>
              <w:jc w:val="both"/>
              <w:rPr>
                <w:rFonts w:asciiTheme="minorHAnsi" w:hAnsiTheme="minorHAnsi" w:cstheme="minorHAnsi"/>
              </w:rPr>
            </w:pPr>
            <w:r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D7284D">
            <w:pPr>
              <w:jc w:val="both"/>
              <w:rPr>
                <w:rFonts w:asciiTheme="minorHAnsi" w:hAnsiTheme="minorHAnsi" w:cstheme="minorHAnsi"/>
              </w:rPr>
            </w:pPr>
          </w:p>
        </w:tc>
      </w:tr>
    </w:tbl>
    <w:p w14:paraId="1C361453" w14:textId="698AD514" w:rsidR="008A54B7" w:rsidRDefault="008A54B7" w:rsidP="003E06F4">
      <w:pPr>
        <w:autoSpaceDE w:val="0"/>
        <w:autoSpaceDN w:val="0"/>
        <w:adjustRightInd w:val="0"/>
        <w:rPr>
          <w:rFonts w:ascii="CIDFont+F2" w:eastAsia="Calibri" w:hAnsi="CIDFont+F2" w:cs="CIDFont+F2"/>
          <w:color w:val="000000"/>
          <w:sz w:val="22"/>
          <w:szCs w:val="22"/>
        </w:rPr>
      </w:pPr>
    </w:p>
    <w:p w14:paraId="1642D7F8" w14:textId="1D640682" w:rsidR="0038371F" w:rsidRDefault="0038371F" w:rsidP="003E06F4">
      <w:pPr>
        <w:autoSpaceDE w:val="0"/>
        <w:autoSpaceDN w:val="0"/>
        <w:adjustRightInd w:val="0"/>
        <w:rPr>
          <w:rFonts w:ascii="CIDFont+F2" w:eastAsia="Calibri" w:hAnsi="CIDFont+F2" w:cs="CIDFont+F2"/>
          <w:color w:val="000000"/>
          <w:sz w:val="22"/>
          <w:szCs w:val="22"/>
        </w:rPr>
      </w:pPr>
    </w:p>
    <w:p w14:paraId="215A72A9" w14:textId="2C6C33EE" w:rsidR="0038371F" w:rsidRDefault="0038371F" w:rsidP="0038371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4B85A7A8" w:rsidR="0038371F" w:rsidRPr="00D008EE" w:rsidRDefault="0038371F" w:rsidP="003E06F4">
      <w:pPr>
        <w:autoSpaceDE w:val="0"/>
        <w:autoSpaceDN w:val="0"/>
        <w:adjustRightInd w:val="0"/>
        <w:rPr>
          <w:rFonts w:ascii="CIDFont+F2" w:eastAsia="Calibri" w:hAnsi="CIDFont+F2" w:cs="CIDFont+F2"/>
          <w:sz w:val="22"/>
          <w:szCs w:val="22"/>
        </w:rPr>
      </w:pPr>
      <w:r>
        <w:rPr>
          <w:rFonts w:ascii="CIDFont+F2" w:eastAsia="Calibri" w:hAnsi="CIDFont+F2" w:cs="CIDFont+F2"/>
          <w:color w:val="000000"/>
          <w:sz w:val="22"/>
          <w:szCs w:val="22"/>
        </w:rPr>
        <w:t xml:space="preserve">realizacje zadania pn. </w:t>
      </w:r>
      <w:r w:rsidRPr="00D008EE">
        <w:rPr>
          <w:rFonts w:ascii="CIDFont+F2" w:eastAsia="Calibri" w:hAnsi="CIDFont+F2" w:cs="CIDFont+F2"/>
          <w:sz w:val="22"/>
          <w:szCs w:val="22"/>
        </w:rPr>
        <w:t xml:space="preserve">„ </w:t>
      </w:r>
      <w:r w:rsidR="00723F7E">
        <w:rPr>
          <w:rFonts w:ascii="CIDFont+F3" w:hAnsi="CIDFont+F3" w:cs="CIDFont+F3"/>
          <w:sz w:val="22"/>
          <w:szCs w:val="22"/>
        </w:rPr>
        <w:t>Przebudowa drogi gminnej Stążki-Cieszymowo polegająca na wymianie nawierzchni  dróg z płyt YOMB na masę bitumiczną</w:t>
      </w:r>
      <w:r w:rsidR="00D008EE" w:rsidRPr="00D008EE">
        <w:rPr>
          <w:rFonts w:ascii="CIDFont+F2" w:eastAsia="Calibri" w:hAnsi="CIDFont+F2" w:cs="CIDFont+F2"/>
          <w:sz w:val="22"/>
          <w:szCs w:val="22"/>
        </w:rPr>
        <w:t>”</w:t>
      </w:r>
      <w:r w:rsidRPr="00D008EE">
        <w:rPr>
          <w:rFonts w:ascii="CIDFont+F2" w:eastAsia="Calibri" w:hAnsi="CIDFont+F2" w:cs="CIDFont+F2"/>
          <w:sz w:val="22"/>
          <w:szCs w:val="22"/>
        </w:rPr>
        <w:t xml:space="preserve"> </w:t>
      </w:r>
    </w:p>
    <w:p w14:paraId="7CA82833" w14:textId="77777777" w:rsidR="003E06F4" w:rsidRPr="00D008EE" w:rsidRDefault="003E06F4" w:rsidP="003E06F4">
      <w:pPr>
        <w:autoSpaceDE w:val="0"/>
        <w:autoSpaceDN w:val="0"/>
        <w:adjustRightInd w:val="0"/>
        <w:rPr>
          <w:rFonts w:ascii="CIDFont+F3" w:eastAsia="Calibri" w:hAnsi="CIDFont+F3" w:cs="CIDFont+F3"/>
          <w:sz w:val="22"/>
          <w:szCs w:val="22"/>
        </w:rPr>
      </w:pPr>
      <w:r w:rsidRPr="00D008EE">
        <w:rPr>
          <w:rFonts w:ascii="CIDFont+F2" w:eastAsia="Calibri" w:hAnsi="CIDFont+F2" w:cs="CIDFont+F2"/>
          <w:sz w:val="22"/>
          <w:szCs w:val="22"/>
        </w:rPr>
        <w:t xml:space="preserve">1. </w:t>
      </w:r>
      <w:r w:rsidRPr="00D008EE">
        <w:rPr>
          <w:rFonts w:ascii="CIDFont+F3" w:eastAsia="Calibri" w:hAnsi="CIDFont+F3" w:cs="CIDFont+F3"/>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4E18654E"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Prabuty”.</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7768F9">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2"/>
          <w:szCs w:val="12"/>
        </w:rPr>
        <w:lastRenderedPageBreak/>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7768F9">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70B7F9F7" w:rsidR="007B2817" w:rsidRDefault="007B2817" w:rsidP="003E06F4">
      <w:pPr>
        <w:autoSpaceDE w:val="0"/>
        <w:autoSpaceDN w:val="0"/>
        <w:adjustRightInd w:val="0"/>
        <w:rPr>
          <w:rFonts w:ascii="CIDFont+F2" w:eastAsia="Calibri" w:hAnsi="CIDFont+F2" w:cs="CIDFont+F2"/>
          <w:color w:val="000000"/>
          <w:sz w:val="22"/>
          <w:szCs w:val="22"/>
        </w:rPr>
      </w:pPr>
    </w:p>
    <w:p w14:paraId="5CFD5D6F" w14:textId="264F74EF" w:rsidR="00746086" w:rsidRDefault="00746086" w:rsidP="003E06F4">
      <w:pPr>
        <w:autoSpaceDE w:val="0"/>
        <w:autoSpaceDN w:val="0"/>
        <w:adjustRightInd w:val="0"/>
        <w:rPr>
          <w:rFonts w:ascii="CIDFont+F2" w:eastAsia="Calibri" w:hAnsi="CIDFont+F2" w:cs="CIDFont+F2"/>
          <w:color w:val="000000"/>
          <w:sz w:val="22"/>
          <w:szCs w:val="22"/>
        </w:rPr>
      </w:pPr>
    </w:p>
    <w:p w14:paraId="5145BB55" w14:textId="7B3082CB" w:rsidR="00D7284D" w:rsidRDefault="00D7284D" w:rsidP="003E06F4">
      <w:pPr>
        <w:autoSpaceDE w:val="0"/>
        <w:autoSpaceDN w:val="0"/>
        <w:adjustRightInd w:val="0"/>
        <w:rPr>
          <w:rFonts w:ascii="CIDFont+F2" w:eastAsia="Calibri" w:hAnsi="CIDFont+F2" w:cs="CIDFont+F2"/>
          <w:color w:val="000000"/>
          <w:sz w:val="22"/>
          <w:szCs w:val="22"/>
        </w:rPr>
      </w:pPr>
    </w:p>
    <w:p w14:paraId="0F169A90" w14:textId="713440AE" w:rsidR="00D7284D" w:rsidRDefault="00D7284D" w:rsidP="003E06F4">
      <w:pPr>
        <w:autoSpaceDE w:val="0"/>
        <w:autoSpaceDN w:val="0"/>
        <w:adjustRightInd w:val="0"/>
        <w:rPr>
          <w:rFonts w:ascii="CIDFont+F2" w:eastAsia="Calibri" w:hAnsi="CIDFont+F2" w:cs="CIDFont+F2"/>
          <w:color w:val="000000"/>
          <w:sz w:val="22"/>
          <w:szCs w:val="22"/>
        </w:rPr>
      </w:pPr>
    </w:p>
    <w:p w14:paraId="7CA24027" w14:textId="77841C90" w:rsidR="00D7284D" w:rsidRDefault="00D7284D" w:rsidP="003E06F4">
      <w:pPr>
        <w:autoSpaceDE w:val="0"/>
        <w:autoSpaceDN w:val="0"/>
        <w:adjustRightInd w:val="0"/>
        <w:rPr>
          <w:rFonts w:ascii="CIDFont+F2" w:eastAsia="Calibri" w:hAnsi="CIDFont+F2" w:cs="CIDFont+F2"/>
          <w:color w:val="000000"/>
          <w:sz w:val="22"/>
          <w:szCs w:val="22"/>
        </w:rPr>
      </w:pPr>
    </w:p>
    <w:p w14:paraId="2248BF05" w14:textId="5BD4DC49" w:rsidR="00D7284D" w:rsidRDefault="00D7284D" w:rsidP="003E06F4">
      <w:pPr>
        <w:autoSpaceDE w:val="0"/>
        <w:autoSpaceDN w:val="0"/>
        <w:adjustRightInd w:val="0"/>
        <w:rPr>
          <w:rFonts w:ascii="CIDFont+F2" w:eastAsia="Calibri" w:hAnsi="CIDFont+F2" w:cs="CIDFont+F2"/>
          <w:color w:val="000000"/>
          <w:sz w:val="22"/>
          <w:szCs w:val="22"/>
        </w:rPr>
      </w:pPr>
    </w:p>
    <w:p w14:paraId="1013C293" w14:textId="611C4403" w:rsidR="00D7284D" w:rsidRDefault="00D7284D" w:rsidP="003E06F4">
      <w:pPr>
        <w:autoSpaceDE w:val="0"/>
        <w:autoSpaceDN w:val="0"/>
        <w:adjustRightInd w:val="0"/>
        <w:rPr>
          <w:rFonts w:ascii="CIDFont+F2" w:eastAsia="Calibri" w:hAnsi="CIDFont+F2" w:cs="CIDFont+F2"/>
          <w:color w:val="000000"/>
          <w:sz w:val="22"/>
          <w:szCs w:val="22"/>
        </w:rPr>
      </w:pPr>
    </w:p>
    <w:p w14:paraId="146A134A" w14:textId="4472BC73" w:rsidR="00D7284D" w:rsidRDefault="00D7284D" w:rsidP="003E06F4">
      <w:pPr>
        <w:autoSpaceDE w:val="0"/>
        <w:autoSpaceDN w:val="0"/>
        <w:adjustRightInd w:val="0"/>
        <w:rPr>
          <w:rFonts w:ascii="CIDFont+F2" w:eastAsia="Calibri" w:hAnsi="CIDFont+F2" w:cs="CIDFont+F2"/>
          <w:color w:val="000000"/>
          <w:sz w:val="22"/>
          <w:szCs w:val="22"/>
        </w:rPr>
      </w:pPr>
    </w:p>
    <w:p w14:paraId="00B454F5" w14:textId="212BF1EE" w:rsidR="00D7284D" w:rsidRDefault="00D7284D" w:rsidP="003E06F4">
      <w:pPr>
        <w:autoSpaceDE w:val="0"/>
        <w:autoSpaceDN w:val="0"/>
        <w:adjustRightInd w:val="0"/>
        <w:rPr>
          <w:rFonts w:ascii="CIDFont+F2" w:eastAsia="Calibri" w:hAnsi="CIDFont+F2" w:cs="CIDFont+F2"/>
          <w:color w:val="000000"/>
          <w:sz w:val="22"/>
          <w:szCs w:val="22"/>
        </w:rPr>
      </w:pPr>
    </w:p>
    <w:p w14:paraId="2DECF069" w14:textId="75CFACEB" w:rsidR="00D7284D" w:rsidRDefault="00D7284D" w:rsidP="003E06F4">
      <w:pPr>
        <w:autoSpaceDE w:val="0"/>
        <w:autoSpaceDN w:val="0"/>
        <w:adjustRightInd w:val="0"/>
        <w:rPr>
          <w:rFonts w:ascii="CIDFont+F2" w:eastAsia="Calibri" w:hAnsi="CIDFont+F2" w:cs="CIDFont+F2"/>
          <w:color w:val="000000"/>
          <w:sz w:val="22"/>
          <w:szCs w:val="22"/>
        </w:rPr>
      </w:pPr>
    </w:p>
    <w:p w14:paraId="3B29A17B" w14:textId="4724AF58" w:rsidR="00D7284D" w:rsidRDefault="00D7284D" w:rsidP="003E06F4">
      <w:pPr>
        <w:autoSpaceDE w:val="0"/>
        <w:autoSpaceDN w:val="0"/>
        <w:adjustRightInd w:val="0"/>
        <w:rPr>
          <w:rFonts w:ascii="CIDFont+F2" w:eastAsia="Calibri" w:hAnsi="CIDFont+F2" w:cs="CIDFont+F2"/>
          <w:color w:val="000000"/>
          <w:sz w:val="22"/>
          <w:szCs w:val="22"/>
        </w:rPr>
      </w:pPr>
    </w:p>
    <w:p w14:paraId="65679DA1" w14:textId="53172173" w:rsidR="00D7284D" w:rsidRDefault="00D7284D" w:rsidP="003E06F4">
      <w:pPr>
        <w:autoSpaceDE w:val="0"/>
        <w:autoSpaceDN w:val="0"/>
        <w:adjustRightInd w:val="0"/>
        <w:rPr>
          <w:rFonts w:ascii="CIDFont+F2" w:eastAsia="Calibri" w:hAnsi="CIDFont+F2" w:cs="CIDFont+F2"/>
          <w:color w:val="000000"/>
          <w:sz w:val="22"/>
          <w:szCs w:val="22"/>
        </w:rPr>
      </w:pPr>
    </w:p>
    <w:p w14:paraId="396B0B33" w14:textId="5A9975DF" w:rsidR="00D7284D" w:rsidRDefault="00D7284D" w:rsidP="003E06F4">
      <w:pPr>
        <w:autoSpaceDE w:val="0"/>
        <w:autoSpaceDN w:val="0"/>
        <w:adjustRightInd w:val="0"/>
        <w:rPr>
          <w:rFonts w:ascii="CIDFont+F2" w:eastAsia="Calibri" w:hAnsi="CIDFont+F2" w:cs="CIDFont+F2"/>
          <w:color w:val="000000"/>
          <w:sz w:val="22"/>
          <w:szCs w:val="22"/>
        </w:rPr>
      </w:pPr>
    </w:p>
    <w:p w14:paraId="4C4BDDC1" w14:textId="1587049D" w:rsidR="00D7284D" w:rsidRDefault="00D7284D" w:rsidP="003E06F4">
      <w:pPr>
        <w:autoSpaceDE w:val="0"/>
        <w:autoSpaceDN w:val="0"/>
        <w:adjustRightInd w:val="0"/>
        <w:rPr>
          <w:rFonts w:ascii="CIDFont+F2" w:eastAsia="Calibri" w:hAnsi="CIDFont+F2" w:cs="CIDFont+F2"/>
          <w:color w:val="000000"/>
          <w:sz w:val="22"/>
          <w:szCs w:val="22"/>
        </w:rPr>
      </w:pPr>
    </w:p>
    <w:p w14:paraId="77C8CA28" w14:textId="6D00598A" w:rsidR="00D7284D" w:rsidRDefault="00D7284D" w:rsidP="003E06F4">
      <w:pPr>
        <w:autoSpaceDE w:val="0"/>
        <w:autoSpaceDN w:val="0"/>
        <w:adjustRightInd w:val="0"/>
        <w:rPr>
          <w:rFonts w:ascii="CIDFont+F2" w:eastAsia="Calibri" w:hAnsi="CIDFont+F2" w:cs="CIDFont+F2"/>
          <w:color w:val="000000"/>
          <w:sz w:val="22"/>
          <w:szCs w:val="22"/>
        </w:rPr>
      </w:pPr>
    </w:p>
    <w:p w14:paraId="4177EA76" w14:textId="306A76ED" w:rsidR="00D7284D" w:rsidRDefault="00D7284D" w:rsidP="003E06F4">
      <w:pPr>
        <w:autoSpaceDE w:val="0"/>
        <w:autoSpaceDN w:val="0"/>
        <w:adjustRightInd w:val="0"/>
        <w:rPr>
          <w:rFonts w:ascii="CIDFont+F2" w:eastAsia="Calibri" w:hAnsi="CIDFont+F2" w:cs="CIDFont+F2"/>
          <w:color w:val="000000"/>
          <w:sz w:val="22"/>
          <w:szCs w:val="22"/>
        </w:rPr>
      </w:pPr>
    </w:p>
    <w:p w14:paraId="7F613590" w14:textId="4F50E2DA" w:rsidR="00D7284D" w:rsidRDefault="00D7284D" w:rsidP="003E06F4">
      <w:pPr>
        <w:autoSpaceDE w:val="0"/>
        <w:autoSpaceDN w:val="0"/>
        <w:adjustRightInd w:val="0"/>
        <w:rPr>
          <w:rFonts w:ascii="CIDFont+F2" w:eastAsia="Calibri" w:hAnsi="CIDFont+F2" w:cs="CIDFont+F2"/>
          <w:color w:val="000000"/>
          <w:sz w:val="22"/>
          <w:szCs w:val="22"/>
        </w:rPr>
      </w:pPr>
    </w:p>
    <w:p w14:paraId="6D1BA3AD" w14:textId="586325EC" w:rsidR="00D7284D" w:rsidRDefault="00D7284D" w:rsidP="003E06F4">
      <w:pPr>
        <w:autoSpaceDE w:val="0"/>
        <w:autoSpaceDN w:val="0"/>
        <w:adjustRightInd w:val="0"/>
        <w:rPr>
          <w:rFonts w:ascii="CIDFont+F2" w:eastAsia="Calibri" w:hAnsi="CIDFont+F2" w:cs="CIDFont+F2"/>
          <w:color w:val="000000"/>
          <w:sz w:val="22"/>
          <w:szCs w:val="22"/>
        </w:rPr>
      </w:pPr>
    </w:p>
    <w:p w14:paraId="655ED4B0" w14:textId="02123ED4" w:rsidR="00D7284D" w:rsidRDefault="00D7284D" w:rsidP="003E06F4">
      <w:pPr>
        <w:autoSpaceDE w:val="0"/>
        <w:autoSpaceDN w:val="0"/>
        <w:adjustRightInd w:val="0"/>
        <w:rPr>
          <w:rFonts w:ascii="CIDFont+F2" w:eastAsia="Calibri" w:hAnsi="CIDFont+F2" w:cs="CIDFont+F2"/>
          <w:color w:val="000000"/>
          <w:sz w:val="22"/>
          <w:szCs w:val="22"/>
        </w:rPr>
      </w:pPr>
    </w:p>
    <w:p w14:paraId="11010B28" w14:textId="7015C397" w:rsidR="00D7284D" w:rsidRDefault="00D7284D" w:rsidP="003E06F4">
      <w:pPr>
        <w:autoSpaceDE w:val="0"/>
        <w:autoSpaceDN w:val="0"/>
        <w:adjustRightInd w:val="0"/>
        <w:rPr>
          <w:rFonts w:ascii="CIDFont+F2" w:eastAsia="Calibri" w:hAnsi="CIDFont+F2" w:cs="CIDFont+F2"/>
          <w:color w:val="000000"/>
          <w:sz w:val="22"/>
          <w:szCs w:val="22"/>
        </w:rPr>
      </w:pPr>
    </w:p>
    <w:p w14:paraId="0DFD6255" w14:textId="0E1D56A8" w:rsidR="00D7284D" w:rsidRDefault="00D7284D" w:rsidP="00D7284D">
      <w:pPr>
        <w:autoSpaceDE w:val="0"/>
        <w:autoSpaceDN w:val="0"/>
        <w:adjustRightInd w:val="0"/>
        <w:jc w:val="both"/>
        <w:rPr>
          <w:rFonts w:ascii="CIDFont+F2" w:eastAsia="Calibri" w:hAnsi="CIDFont+F2" w:cs="CIDFont+F2"/>
          <w:color w:val="000000"/>
          <w:sz w:val="22"/>
          <w:szCs w:val="22"/>
        </w:rPr>
      </w:pPr>
    </w:p>
    <w:p w14:paraId="16921E36" w14:textId="7E9DB36A" w:rsidR="008A54B7" w:rsidRDefault="008A54B7" w:rsidP="00D7284D">
      <w:pPr>
        <w:autoSpaceDE w:val="0"/>
        <w:autoSpaceDN w:val="0"/>
        <w:adjustRightInd w:val="0"/>
        <w:jc w:val="both"/>
        <w:rPr>
          <w:rFonts w:ascii="CIDFont+F2" w:eastAsia="Calibri" w:hAnsi="CIDFont+F2" w:cs="CIDFont+F2"/>
          <w:color w:val="000000"/>
          <w:sz w:val="22"/>
          <w:szCs w:val="22"/>
        </w:rPr>
      </w:pPr>
    </w:p>
    <w:p w14:paraId="02F8D363" w14:textId="1ED22368" w:rsidR="008A54B7" w:rsidRDefault="008A54B7" w:rsidP="00D7284D">
      <w:pPr>
        <w:autoSpaceDE w:val="0"/>
        <w:autoSpaceDN w:val="0"/>
        <w:adjustRightInd w:val="0"/>
        <w:jc w:val="both"/>
        <w:rPr>
          <w:rFonts w:ascii="CIDFont+F2" w:eastAsia="Calibri" w:hAnsi="CIDFont+F2" w:cs="CIDFont+F2"/>
          <w:color w:val="000000"/>
          <w:sz w:val="22"/>
          <w:szCs w:val="22"/>
        </w:rPr>
      </w:pPr>
    </w:p>
    <w:p w14:paraId="7EA50739" w14:textId="1C1320A0" w:rsidR="008A54B7" w:rsidRDefault="008A54B7" w:rsidP="00D7284D">
      <w:pPr>
        <w:autoSpaceDE w:val="0"/>
        <w:autoSpaceDN w:val="0"/>
        <w:adjustRightInd w:val="0"/>
        <w:jc w:val="both"/>
        <w:rPr>
          <w:rFonts w:ascii="CIDFont+F2" w:eastAsia="Calibri" w:hAnsi="CIDFont+F2" w:cs="CIDFont+F2"/>
          <w:color w:val="000000"/>
          <w:sz w:val="22"/>
          <w:szCs w:val="22"/>
        </w:rPr>
      </w:pPr>
    </w:p>
    <w:p w14:paraId="24D76AFA" w14:textId="772FABEB" w:rsidR="008A54B7" w:rsidRDefault="008A54B7" w:rsidP="00D7284D">
      <w:pPr>
        <w:autoSpaceDE w:val="0"/>
        <w:autoSpaceDN w:val="0"/>
        <w:adjustRightInd w:val="0"/>
        <w:jc w:val="both"/>
        <w:rPr>
          <w:rFonts w:ascii="CIDFont+F2" w:eastAsia="Calibri" w:hAnsi="CIDFont+F2" w:cs="CIDFont+F2"/>
          <w:color w:val="000000"/>
          <w:sz w:val="22"/>
          <w:szCs w:val="22"/>
        </w:rPr>
      </w:pPr>
    </w:p>
    <w:p w14:paraId="7AE351ED" w14:textId="7DCADF2A" w:rsidR="008A54B7" w:rsidRDefault="008A54B7" w:rsidP="00D7284D">
      <w:pPr>
        <w:autoSpaceDE w:val="0"/>
        <w:autoSpaceDN w:val="0"/>
        <w:adjustRightInd w:val="0"/>
        <w:jc w:val="both"/>
        <w:rPr>
          <w:rFonts w:ascii="CIDFont+F2" w:eastAsia="Calibri" w:hAnsi="CIDFont+F2" w:cs="CIDFont+F2"/>
          <w:color w:val="000000"/>
          <w:sz w:val="22"/>
          <w:szCs w:val="22"/>
        </w:rPr>
      </w:pPr>
    </w:p>
    <w:p w14:paraId="6AE04804" w14:textId="3937A1BD" w:rsidR="008A54B7" w:rsidRDefault="008A54B7" w:rsidP="00D7284D">
      <w:pPr>
        <w:autoSpaceDE w:val="0"/>
        <w:autoSpaceDN w:val="0"/>
        <w:adjustRightInd w:val="0"/>
        <w:jc w:val="both"/>
        <w:rPr>
          <w:rFonts w:ascii="CIDFont+F2" w:eastAsia="Calibri" w:hAnsi="CIDFont+F2" w:cs="CIDFont+F2"/>
          <w:color w:val="000000"/>
          <w:sz w:val="22"/>
          <w:szCs w:val="22"/>
        </w:rPr>
      </w:pPr>
    </w:p>
    <w:p w14:paraId="264492DF" w14:textId="2FC34C3B" w:rsidR="008A54B7" w:rsidRDefault="008A54B7" w:rsidP="00D7284D">
      <w:pPr>
        <w:autoSpaceDE w:val="0"/>
        <w:autoSpaceDN w:val="0"/>
        <w:adjustRightInd w:val="0"/>
        <w:jc w:val="both"/>
        <w:rPr>
          <w:rFonts w:ascii="CIDFont+F2" w:eastAsia="Calibri" w:hAnsi="CIDFont+F2" w:cs="CIDFont+F2"/>
          <w:color w:val="000000"/>
          <w:sz w:val="22"/>
          <w:szCs w:val="22"/>
        </w:rPr>
      </w:pPr>
    </w:p>
    <w:p w14:paraId="72503764" w14:textId="0A69EDDE" w:rsidR="008A54B7" w:rsidRDefault="008A54B7" w:rsidP="00D7284D">
      <w:pPr>
        <w:autoSpaceDE w:val="0"/>
        <w:autoSpaceDN w:val="0"/>
        <w:adjustRightInd w:val="0"/>
        <w:jc w:val="both"/>
        <w:rPr>
          <w:rFonts w:ascii="CIDFont+F2" w:eastAsia="Calibri" w:hAnsi="CIDFont+F2" w:cs="CIDFont+F2"/>
          <w:color w:val="000000"/>
          <w:sz w:val="22"/>
          <w:szCs w:val="22"/>
        </w:rPr>
      </w:pPr>
    </w:p>
    <w:p w14:paraId="1CD71EEA" w14:textId="03C9B281" w:rsidR="008A54B7" w:rsidRDefault="008A54B7" w:rsidP="00D7284D">
      <w:pPr>
        <w:autoSpaceDE w:val="0"/>
        <w:autoSpaceDN w:val="0"/>
        <w:adjustRightInd w:val="0"/>
        <w:jc w:val="both"/>
        <w:rPr>
          <w:rFonts w:ascii="CIDFont+F2" w:eastAsia="Calibri" w:hAnsi="CIDFont+F2" w:cs="CIDFont+F2"/>
          <w:color w:val="000000"/>
          <w:sz w:val="22"/>
          <w:szCs w:val="22"/>
        </w:rPr>
      </w:pPr>
    </w:p>
    <w:p w14:paraId="6BD1BAE1" w14:textId="67FB3688" w:rsidR="008A54B7" w:rsidRDefault="008A54B7" w:rsidP="00D7284D">
      <w:pPr>
        <w:autoSpaceDE w:val="0"/>
        <w:autoSpaceDN w:val="0"/>
        <w:adjustRightInd w:val="0"/>
        <w:jc w:val="both"/>
        <w:rPr>
          <w:rFonts w:ascii="CIDFont+F2" w:eastAsia="Calibri" w:hAnsi="CIDFont+F2" w:cs="CIDFont+F2"/>
          <w:color w:val="000000"/>
          <w:sz w:val="22"/>
          <w:szCs w:val="22"/>
        </w:rPr>
      </w:pPr>
    </w:p>
    <w:p w14:paraId="2B67F5B8" w14:textId="4E4A666A" w:rsidR="008A54B7" w:rsidRDefault="008A54B7" w:rsidP="00D7284D">
      <w:pPr>
        <w:autoSpaceDE w:val="0"/>
        <w:autoSpaceDN w:val="0"/>
        <w:adjustRightInd w:val="0"/>
        <w:jc w:val="both"/>
        <w:rPr>
          <w:rFonts w:ascii="CIDFont+F2" w:eastAsia="Calibri" w:hAnsi="CIDFont+F2" w:cs="CIDFont+F2"/>
          <w:color w:val="000000"/>
          <w:sz w:val="22"/>
          <w:szCs w:val="22"/>
        </w:rPr>
      </w:pPr>
    </w:p>
    <w:p w14:paraId="1747D0CB" w14:textId="3921BEE2" w:rsidR="008A54B7" w:rsidRDefault="008A54B7" w:rsidP="00D7284D">
      <w:pPr>
        <w:autoSpaceDE w:val="0"/>
        <w:autoSpaceDN w:val="0"/>
        <w:adjustRightInd w:val="0"/>
        <w:jc w:val="both"/>
        <w:rPr>
          <w:rFonts w:ascii="CIDFont+F2" w:eastAsia="Calibri" w:hAnsi="CIDFont+F2" w:cs="CIDFont+F2"/>
          <w:color w:val="000000"/>
          <w:sz w:val="22"/>
          <w:szCs w:val="22"/>
        </w:rPr>
      </w:pPr>
    </w:p>
    <w:p w14:paraId="5EA4B459" w14:textId="6FA7A8C6" w:rsidR="008A54B7" w:rsidRDefault="008A54B7" w:rsidP="00D7284D">
      <w:pPr>
        <w:autoSpaceDE w:val="0"/>
        <w:autoSpaceDN w:val="0"/>
        <w:adjustRightInd w:val="0"/>
        <w:jc w:val="both"/>
        <w:rPr>
          <w:rFonts w:ascii="CIDFont+F2" w:eastAsia="Calibri" w:hAnsi="CIDFont+F2" w:cs="CIDFont+F2"/>
          <w:color w:val="000000"/>
          <w:sz w:val="22"/>
          <w:szCs w:val="22"/>
        </w:rPr>
      </w:pPr>
    </w:p>
    <w:p w14:paraId="0E02AA18" w14:textId="17441F6E" w:rsidR="008A54B7" w:rsidRDefault="008A54B7" w:rsidP="00D7284D">
      <w:pPr>
        <w:autoSpaceDE w:val="0"/>
        <w:autoSpaceDN w:val="0"/>
        <w:adjustRightInd w:val="0"/>
        <w:jc w:val="both"/>
        <w:rPr>
          <w:rFonts w:ascii="CIDFont+F2" w:eastAsia="Calibri" w:hAnsi="CIDFont+F2" w:cs="CIDFont+F2"/>
          <w:color w:val="000000"/>
          <w:sz w:val="22"/>
          <w:szCs w:val="22"/>
        </w:rPr>
      </w:pPr>
    </w:p>
    <w:p w14:paraId="2B768818" w14:textId="7D4FBEFB" w:rsidR="008A54B7" w:rsidRDefault="008A54B7" w:rsidP="00D7284D">
      <w:pPr>
        <w:autoSpaceDE w:val="0"/>
        <w:autoSpaceDN w:val="0"/>
        <w:adjustRightInd w:val="0"/>
        <w:jc w:val="both"/>
        <w:rPr>
          <w:rFonts w:ascii="CIDFont+F2" w:eastAsia="Calibri" w:hAnsi="CIDFont+F2" w:cs="CIDFont+F2"/>
          <w:color w:val="000000"/>
          <w:sz w:val="22"/>
          <w:szCs w:val="22"/>
        </w:rPr>
      </w:pPr>
    </w:p>
    <w:p w14:paraId="775EA136" w14:textId="045B828A" w:rsidR="008A54B7" w:rsidRDefault="008A54B7" w:rsidP="00D7284D">
      <w:pPr>
        <w:autoSpaceDE w:val="0"/>
        <w:autoSpaceDN w:val="0"/>
        <w:adjustRightInd w:val="0"/>
        <w:jc w:val="both"/>
        <w:rPr>
          <w:rFonts w:ascii="CIDFont+F2" w:eastAsia="Calibri" w:hAnsi="CIDFont+F2" w:cs="CIDFont+F2"/>
          <w:color w:val="000000"/>
          <w:sz w:val="22"/>
          <w:szCs w:val="22"/>
        </w:rPr>
      </w:pPr>
    </w:p>
    <w:p w14:paraId="45ABAD97" w14:textId="662F624E" w:rsidR="008A54B7" w:rsidRDefault="008A54B7" w:rsidP="00D7284D">
      <w:pPr>
        <w:autoSpaceDE w:val="0"/>
        <w:autoSpaceDN w:val="0"/>
        <w:adjustRightInd w:val="0"/>
        <w:jc w:val="both"/>
        <w:rPr>
          <w:rFonts w:ascii="CIDFont+F2" w:eastAsia="Calibri" w:hAnsi="CIDFont+F2" w:cs="CIDFont+F2"/>
          <w:color w:val="000000"/>
          <w:sz w:val="22"/>
          <w:szCs w:val="22"/>
        </w:rPr>
      </w:pPr>
    </w:p>
    <w:p w14:paraId="42DB2C1E" w14:textId="6D38564F" w:rsidR="008A54B7" w:rsidRDefault="008A54B7" w:rsidP="00D7284D">
      <w:pPr>
        <w:autoSpaceDE w:val="0"/>
        <w:autoSpaceDN w:val="0"/>
        <w:adjustRightInd w:val="0"/>
        <w:jc w:val="both"/>
        <w:rPr>
          <w:rFonts w:ascii="CIDFont+F2" w:eastAsia="Calibri" w:hAnsi="CIDFont+F2" w:cs="CIDFont+F2"/>
          <w:color w:val="000000"/>
          <w:sz w:val="22"/>
          <w:szCs w:val="22"/>
        </w:rPr>
      </w:pPr>
    </w:p>
    <w:p w14:paraId="2554059E" w14:textId="23684E0D" w:rsidR="008A54B7" w:rsidRDefault="008A54B7" w:rsidP="00D7284D">
      <w:pPr>
        <w:autoSpaceDE w:val="0"/>
        <w:autoSpaceDN w:val="0"/>
        <w:adjustRightInd w:val="0"/>
        <w:jc w:val="both"/>
        <w:rPr>
          <w:rFonts w:ascii="CIDFont+F2" w:eastAsia="Calibri" w:hAnsi="CIDFont+F2" w:cs="CIDFont+F2"/>
          <w:color w:val="000000"/>
          <w:sz w:val="22"/>
          <w:szCs w:val="22"/>
        </w:rPr>
      </w:pPr>
    </w:p>
    <w:p w14:paraId="7386FF6B" w14:textId="77777777" w:rsidR="008A54B7" w:rsidRDefault="008A54B7" w:rsidP="00D7284D">
      <w:pPr>
        <w:autoSpaceDE w:val="0"/>
        <w:autoSpaceDN w:val="0"/>
        <w:adjustRightInd w:val="0"/>
        <w:jc w:val="both"/>
        <w:rPr>
          <w:rFonts w:ascii="CIDFont+F2" w:eastAsia="Calibri" w:hAnsi="CIDFont+F2" w:cs="CIDFont+F2"/>
          <w:color w:val="000000"/>
          <w:sz w:val="22"/>
          <w:szCs w:val="22"/>
        </w:rPr>
      </w:pPr>
    </w:p>
    <w:p w14:paraId="498025A7" w14:textId="77777777" w:rsidR="00746086" w:rsidRDefault="00746086" w:rsidP="00D7284D">
      <w:pPr>
        <w:autoSpaceDE w:val="0"/>
        <w:autoSpaceDN w:val="0"/>
        <w:adjustRightInd w:val="0"/>
        <w:jc w:val="both"/>
        <w:rPr>
          <w:rFonts w:ascii="CIDFont+F2" w:eastAsia="Calibri" w:hAnsi="CIDFont+F2" w:cs="CIDFont+F2"/>
          <w:color w:val="000000"/>
          <w:sz w:val="22"/>
          <w:szCs w:val="22"/>
        </w:rPr>
      </w:pPr>
    </w:p>
    <w:p w14:paraId="04367369" w14:textId="1790BE0E" w:rsidR="007B2817" w:rsidRDefault="00746086"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D7284D">
      <w:pPr>
        <w:autoSpaceDE w:val="0"/>
        <w:autoSpaceDN w:val="0"/>
        <w:adjustRightInd w:val="0"/>
        <w:jc w:val="both"/>
        <w:rPr>
          <w:rFonts w:ascii="CIDFont+F2" w:eastAsia="Calibri" w:hAnsi="CIDFont+F2" w:cs="CIDFont+F2"/>
          <w:color w:val="000000"/>
          <w:sz w:val="22"/>
          <w:szCs w:val="22"/>
        </w:rPr>
      </w:pPr>
    </w:p>
    <w:p w14:paraId="4232F98B" w14:textId="558B9684" w:rsidR="003E06F4" w:rsidRDefault="007B2817"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D7284D">
      <w:pPr>
        <w:autoSpaceDE w:val="0"/>
        <w:autoSpaceDN w:val="0"/>
        <w:adjustRightInd w:val="0"/>
        <w:jc w:val="both"/>
        <w:rPr>
          <w:rFonts w:ascii="CIDFont+F3" w:eastAsia="Calibri" w:hAnsi="CIDFont+F3" w:cs="CIDFont+F3"/>
          <w:color w:val="000000"/>
          <w:sz w:val="22"/>
          <w:szCs w:val="22"/>
        </w:rPr>
      </w:pPr>
    </w:p>
    <w:p w14:paraId="389C1F37" w14:textId="1BE4EDFB"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00BBC402"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D008EE">
        <w:rPr>
          <w:rFonts w:ascii="CIDFont+F2" w:eastAsia="Calibri" w:hAnsi="CIDFont+F2" w:cs="CIDFont+F2"/>
          <w:color w:val="000000"/>
          <w:sz w:val="22"/>
          <w:szCs w:val="22"/>
        </w:rPr>
        <w:t>„</w:t>
      </w:r>
      <w:r w:rsidR="00723F7E">
        <w:rPr>
          <w:rFonts w:ascii="CIDFont+F3" w:hAnsi="CIDFont+F3" w:cs="CIDFont+F3"/>
          <w:sz w:val="22"/>
          <w:szCs w:val="22"/>
        </w:rPr>
        <w:t>Przebudowa drogi gminnej Stążki-Cieszymowo polegająca na wymianie nawierzchni  dróg z płyt YOMB na masę bitumiczną</w:t>
      </w:r>
      <w:r w:rsidR="00D008EE">
        <w:rPr>
          <w:rFonts w:ascii="CIDFont+F2" w:eastAsia="Calibri" w:hAnsi="CIDFont+F2" w:cs="CIDFont+F2"/>
          <w:color w:val="000000"/>
          <w:sz w:val="22"/>
          <w:szCs w:val="22"/>
        </w:rPr>
        <w:t xml:space="preserve">” </w:t>
      </w:r>
      <w:r w:rsidR="00360F1C" w:rsidRPr="00746086">
        <w:rPr>
          <w:rFonts w:ascii="CIDFont+F2" w:eastAsia="Calibri" w:hAnsi="CIDFont+F2" w:cs="CIDFont+F2"/>
          <w:color w:val="FF0000"/>
          <w:sz w:val="22"/>
          <w:szCs w:val="22"/>
        </w:rPr>
        <w:t xml:space="preserve"> </w:t>
      </w:r>
      <w:r w:rsidR="008437BD" w:rsidRPr="00746086">
        <w:rPr>
          <w:rFonts w:ascii="CIDFont+F2" w:eastAsia="Calibri" w:hAnsi="CIDFont+F2" w:cs="CIDFont+F2"/>
          <w:color w:val="FF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D008EE">
        <w:rPr>
          <w:rFonts w:ascii="CIDFont+F2" w:eastAsia="Calibri" w:hAnsi="CIDFont+F2" w:cs="CIDFont+F2"/>
          <w:color w:val="000000"/>
          <w:sz w:val="22"/>
          <w:szCs w:val="22"/>
        </w:rPr>
        <w:t>.2.2022.</w:t>
      </w:r>
      <w:r w:rsidR="00360F1C">
        <w:rPr>
          <w:rFonts w:ascii="CIDFont+F2" w:eastAsia="Calibri" w:hAnsi="CIDFont+F2" w:cs="CIDFont+F2"/>
          <w:color w:val="000000"/>
          <w:sz w:val="22"/>
          <w:szCs w:val="22"/>
        </w:rPr>
        <w:t>BP</w:t>
      </w:r>
    </w:p>
    <w:p w14:paraId="63367C9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D7284D">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31FFC629"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13A6FB44" w14:textId="68184392"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D7284D">
      <w:pPr>
        <w:autoSpaceDE w:val="0"/>
        <w:autoSpaceDN w:val="0"/>
        <w:adjustRightInd w:val="0"/>
        <w:jc w:val="both"/>
        <w:rPr>
          <w:rFonts w:ascii="CIDFont+F8" w:eastAsia="Calibri" w:hAnsi="CIDFont+F8" w:cs="CIDFont+F8"/>
          <w:color w:val="000000"/>
          <w:sz w:val="18"/>
          <w:szCs w:val="18"/>
        </w:rPr>
      </w:pPr>
    </w:p>
    <w:p w14:paraId="4AAFB005" w14:textId="51009EA2" w:rsidR="00BF0E5F" w:rsidRDefault="00BF0E5F" w:rsidP="00D7284D">
      <w:pPr>
        <w:autoSpaceDE w:val="0"/>
        <w:autoSpaceDN w:val="0"/>
        <w:adjustRightInd w:val="0"/>
        <w:jc w:val="both"/>
        <w:rPr>
          <w:rFonts w:ascii="CIDFont+F8" w:eastAsia="Calibri" w:hAnsi="CIDFont+F8" w:cs="CIDFont+F8"/>
          <w:color w:val="000000"/>
          <w:sz w:val="18"/>
          <w:szCs w:val="18"/>
        </w:rPr>
      </w:pPr>
    </w:p>
    <w:p w14:paraId="1FD29F7E" w14:textId="6E3D7B2A" w:rsidR="00BF0E5F" w:rsidRDefault="00BF0E5F" w:rsidP="00D7284D">
      <w:pPr>
        <w:autoSpaceDE w:val="0"/>
        <w:autoSpaceDN w:val="0"/>
        <w:adjustRightInd w:val="0"/>
        <w:jc w:val="both"/>
        <w:rPr>
          <w:rFonts w:ascii="CIDFont+F8" w:eastAsia="Calibri" w:hAnsi="CIDFont+F8" w:cs="CIDFont+F8"/>
          <w:color w:val="000000"/>
          <w:sz w:val="18"/>
          <w:szCs w:val="18"/>
        </w:rPr>
      </w:pPr>
    </w:p>
    <w:p w14:paraId="47AAE4A8" w14:textId="5A760765"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7DA791FC"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4F36C962" w14:textId="0EEB93DE"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Default="003A218A" w:rsidP="00D7284D">
      <w:pPr>
        <w:autoSpaceDE w:val="0"/>
        <w:autoSpaceDN w:val="0"/>
        <w:adjustRightInd w:val="0"/>
        <w:jc w:val="both"/>
        <w:rPr>
          <w:rFonts w:ascii="CIDFont+F8" w:eastAsia="Calibri" w:hAnsi="CIDFont+F8" w:cs="CIDFont+F8"/>
          <w:color w:val="000000"/>
          <w:sz w:val="18"/>
          <w:szCs w:val="18"/>
        </w:rPr>
      </w:pPr>
    </w:p>
    <w:p w14:paraId="76FEA415" w14:textId="21E9C154" w:rsidR="003A218A" w:rsidRDefault="003A218A" w:rsidP="00D7284D">
      <w:pPr>
        <w:autoSpaceDE w:val="0"/>
        <w:autoSpaceDN w:val="0"/>
        <w:adjustRightInd w:val="0"/>
        <w:jc w:val="both"/>
        <w:rPr>
          <w:rFonts w:ascii="CIDFont+F8" w:eastAsia="Calibri" w:hAnsi="CIDFont+F8" w:cs="CIDFont+F8"/>
          <w:color w:val="000000"/>
          <w:sz w:val="18"/>
          <w:szCs w:val="18"/>
        </w:rPr>
      </w:pPr>
    </w:p>
    <w:p w14:paraId="1FAA6532" w14:textId="14062EEB" w:rsidR="003A218A" w:rsidRDefault="003A218A" w:rsidP="00D7284D">
      <w:pPr>
        <w:autoSpaceDE w:val="0"/>
        <w:autoSpaceDN w:val="0"/>
        <w:adjustRightInd w:val="0"/>
        <w:jc w:val="both"/>
        <w:rPr>
          <w:rFonts w:ascii="CIDFont+F8" w:eastAsia="Calibri" w:hAnsi="CIDFont+F8" w:cs="CIDFont+F8"/>
          <w:color w:val="000000"/>
          <w:sz w:val="18"/>
          <w:szCs w:val="18"/>
        </w:rPr>
      </w:pPr>
    </w:p>
    <w:p w14:paraId="4C42A20C" w14:textId="77777777" w:rsidR="00746086" w:rsidRDefault="00746086" w:rsidP="00D7284D">
      <w:pPr>
        <w:autoSpaceDE w:val="0"/>
        <w:autoSpaceDN w:val="0"/>
        <w:adjustRightInd w:val="0"/>
        <w:jc w:val="both"/>
        <w:rPr>
          <w:rFonts w:ascii="CIDFont+F8" w:eastAsia="Calibri" w:hAnsi="CIDFont+F8" w:cs="CIDFont+F8"/>
          <w:color w:val="000000"/>
          <w:sz w:val="18"/>
          <w:szCs w:val="18"/>
        </w:rPr>
      </w:pPr>
    </w:p>
    <w:p w14:paraId="5203491C" w14:textId="13D20FCE" w:rsidR="008A54B7" w:rsidRDefault="003A218A"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p>
    <w:p w14:paraId="26EB4FA3" w14:textId="455330E5" w:rsidR="003A218A" w:rsidRDefault="008A54B7"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r w:rsidR="003A218A">
        <w:rPr>
          <w:rFonts w:ascii="CIDFont+F1" w:eastAsia="Calibri" w:hAnsi="CIDFont+F1" w:cs="CIDFont+F1"/>
          <w:sz w:val="22"/>
          <w:szCs w:val="22"/>
        </w:rPr>
        <w:t xml:space="preserve">    Załącznik nr 3 do SWZ</w:t>
      </w:r>
    </w:p>
    <w:p w14:paraId="2C5AD5C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086882">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086882">
      <w:pPr>
        <w:autoSpaceDE w:val="0"/>
        <w:autoSpaceDN w:val="0"/>
        <w:adjustRightInd w:val="0"/>
        <w:jc w:val="both"/>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6BB31C92" w14:textId="2009E614" w:rsidR="003A218A" w:rsidRPr="00D008EE" w:rsidRDefault="00D008EE" w:rsidP="00086882">
      <w:pPr>
        <w:autoSpaceDE w:val="0"/>
        <w:autoSpaceDN w:val="0"/>
        <w:adjustRightInd w:val="0"/>
        <w:jc w:val="both"/>
        <w:rPr>
          <w:rFonts w:ascii="CIDFont+F2" w:eastAsia="Calibri" w:hAnsi="CIDFont+F2" w:cs="CIDFont+F2"/>
          <w:sz w:val="22"/>
          <w:szCs w:val="22"/>
        </w:rPr>
      </w:pPr>
      <w:r w:rsidRPr="00D008EE">
        <w:rPr>
          <w:rFonts w:ascii="CIDFont+F2" w:eastAsia="Calibri" w:hAnsi="CIDFont+F2" w:cs="CIDFont+F2"/>
          <w:sz w:val="22"/>
          <w:szCs w:val="22"/>
        </w:rPr>
        <w:t>„</w:t>
      </w:r>
      <w:r w:rsidR="00723F7E">
        <w:rPr>
          <w:rFonts w:ascii="CIDFont+F3" w:hAnsi="CIDFont+F3" w:cs="CIDFont+F3"/>
          <w:sz w:val="22"/>
          <w:szCs w:val="22"/>
        </w:rPr>
        <w:t>Przebudowa drogi gminnej Stążki-Cieszymowo polegająca na wymianie nawierzchni  dróg z płyt YOMB na masę bitumiczną</w:t>
      </w:r>
      <w:r w:rsidRPr="00D008EE">
        <w:rPr>
          <w:rFonts w:ascii="CIDFont+F2" w:eastAsia="Calibri" w:hAnsi="CIDFont+F2" w:cs="CIDFont+F2"/>
          <w:sz w:val="22"/>
          <w:szCs w:val="22"/>
        </w:rPr>
        <w:t>”</w:t>
      </w:r>
      <w:r w:rsidR="003A218A" w:rsidRPr="00D008EE">
        <w:rPr>
          <w:rFonts w:ascii="CIDFont+F2" w:eastAsia="Calibri" w:hAnsi="CIDFont+F2" w:cs="CIDFont+F2"/>
          <w:sz w:val="22"/>
          <w:szCs w:val="22"/>
        </w:rPr>
        <w:t xml:space="preserve"> znak sprawy:</w:t>
      </w:r>
      <w:r w:rsidR="00360F1C" w:rsidRPr="00D008EE">
        <w:rPr>
          <w:rFonts w:ascii="CIDFont+F2" w:eastAsia="Calibri" w:hAnsi="CIDFont+F2" w:cs="CIDFont+F2"/>
          <w:sz w:val="22"/>
          <w:szCs w:val="22"/>
        </w:rPr>
        <w:t xml:space="preserve"> ZP.271.2.202</w:t>
      </w:r>
      <w:r w:rsidRPr="00D008EE">
        <w:rPr>
          <w:rFonts w:ascii="CIDFont+F2" w:eastAsia="Calibri" w:hAnsi="CIDFont+F2" w:cs="CIDFont+F2"/>
          <w:sz w:val="22"/>
          <w:szCs w:val="22"/>
        </w:rPr>
        <w:t>2</w:t>
      </w:r>
      <w:r w:rsidR="00360F1C" w:rsidRPr="00D008EE">
        <w:rPr>
          <w:rFonts w:ascii="CIDFont+F2" w:eastAsia="Calibri" w:hAnsi="CIDFont+F2" w:cs="CIDFont+F2"/>
          <w:sz w:val="22"/>
          <w:szCs w:val="22"/>
        </w:rPr>
        <w:t>.BP</w:t>
      </w:r>
    </w:p>
    <w:p w14:paraId="515C044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086882">
      <w:pPr>
        <w:autoSpaceDE w:val="0"/>
        <w:autoSpaceDN w:val="0"/>
        <w:adjustRightInd w:val="0"/>
        <w:jc w:val="both"/>
        <w:rPr>
          <w:rFonts w:ascii="CIDFont+F12" w:eastAsia="Calibri" w:hAnsi="CIDFont+F12" w:cs="CIDFont+F12"/>
          <w:sz w:val="20"/>
          <w:szCs w:val="20"/>
        </w:rPr>
      </w:pPr>
    </w:p>
    <w:p w14:paraId="61440B40" w14:textId="0A707916" w:rsidR="00264DFA" w:rsidRDefault="00264DFA" w:rsidP="00086882">
      <w:pPr>
        <w:autoSpaceDE w:val="0"/>
        <w:autoSpaceDN w:val="0"/>
        <w:adjustRightInd w:val="0"/>
        <w:jc w:val="both"/>
        <w:rPr>
          <w:rFonts w:ascii="CIDFont+F12" w:eastAsia="Calibri" w:hAnsi="CIDFont+F12" w:cs="CIDFont+F12"/>
          <w:sz w:val="20"/>
          <w:szCs w:val="20"/>
        </w:rPr>
      </w:pPr>
    </w:p>
    <w:p w14:paraId="17E1E483" w14:textId="76895F9F" w:rsidR="00264DFA" w:rsidRDefault="00264DFA" w:rsidP="00086882">
      <w:pPr>
        <w:autoSpaceDE w:val="0"/>
        <w:autoSpaceDN w:val="0"/>
        <w:adjustRightInd w:val="0"/>
        <w:jc w:val="both"/>
        <w:rPr>
          <w:rFonts w:ascii="CIDFont+F12" w:eastAsia="Calibri" w:hAnsi="CIDFont+F12" w:cs="CIDFont+F12"/>
          <w:sz w:val="20"/>
          <w:szCs w:val="20"/>
        </w:rPr>
      </w:pPr>
    </w:p>
    <w:p w14:paraId="0F266042" w14:textId="4E478371" w:rsidR="00264DFA" w:rsidRDefault="00264DFA" w:rsidP="00086882">
      <w:pPr>
        <w:autoSpaceDE w:val="0"/>
        <w:autoSpaceDN w:val="0"/>
        <w:adjustRightInd w:val="0"/>
        <w:jc w:val="both"/>
        <w:rPr>
          <w:rFonts w:ascii="CIDFont+F12" w:eastAsia="Calibri" w:hAnsi="CIDFont+F12" w:cs="CIDFont+F12"/>
          <w:sz w:val="20"/>
          <w:szCs w:val="20"/>
        </w:rPr>
      </w:pPr>
    </w:p>
    <w:p w14:paraId="288A5A1F" w14:textId="77777777" w:rsidR="00264DFA" w:rsidRDefault="00264DFA" w:rsidP="00D7284D">
      <w:pPr>
        <w:autoSpaceDE w:val="0"/>
        <w:autoSpaceDN w:val="0"/>
        <w:adjustRightInd w:val="0"/>
        <w:jc w:val="both"/>
        <w:rPr>
          <w:rFonts w:ascii="CIDFont+F12" w:eastAsia="Calibri" w:hAnsi="CIDFont+F12" w:cs="CIDFont+F12"/>
          <w:sz w:val="20"/>
          <w:szCs w:val="20"/>
        </w:rPr>
      </w:pPr>
    </w:p>
    <w:p w14:paraId="64ABFC61" w14:textId="3DE0D202" w:rsidR="00264DFA" w:rsidRDefault="00264DFA" w:rsidP="00D7284D">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D7284D">
      <w:pPr>
        <w:autoSpaceDE w:val="0"/>
        <w:autoSpaceDN w:val="0"/>
        <w:adjustRightInd w:val="0"/>
        <w:jc w:val="both"/>
        <w:rPr>
          <w:rFonts w:ascii="CIDFont+F1" w:eastAsia="Calibri" w:hAnsi="CIDFont+F1" w:cs="CIDFont+F1"/>
          <w:sz w:val="18"/>
          <w:szCs w:val="18"/>
        </w:rPr>
      </w:pPr>
    </w:p>
    <w:p w14:paraId="36008C6D" w14:textId="4E180B70" w:rsidR="00264DFA" w:rsidRDefault="00264DFA" w:rsidP="00D7284D">
      <w:pPr>
        <w:autoSpaceDE w:val="0"/>
        <w:autoSpaceDN w:val="0"/>
        <w:adjustRightInd w:val="0"/>
        <w:jc w:val="both"/>
        <w:rPr>
          <w:rFonts w:ascii="CIDFont+F1" w:eastAsia="Calibri" w:hAnsi="CIDFont+F1" w:cs="CIDFont+F1"/>
          <w:sz w:val="18"/>
          <w:szCs w:val="18"/>
        </w:rPr>
      </w:pPr>
    </w:p>
    <w:p w14:paraId="0B7B995D" w14:textId="1FB737D0" w:rsidR="00264DF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D7284D">
      <w:pPr>
        <w:autoSpaceDE w:val="0"/>
        <w:autoSpaceDN w:val="0"/>
        <w:adjustRightInd w:val="0"/>
        <w:jc w:val="both"/>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E01857">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3185" w14:textId="77777777" w:rsidR="00C22EF5" w:rsidRDefault="00C22EF5" w:rsidP="0051562F">
      <w:r>
        <w:separator/>
      </w:r>
    </w:p>
  </w:endnote>
  <w:endnote w:type="continuationSeparator" w:id="0">
    <w:p w14:paraId="6D78684B" w14:textId="77777777" w:rsidR="00C22EF5" w:rsidRDefault="00C22EF5"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0909" w14:textId="77777777" w:rsidR="00BD6CFE" w:rsidRDefault="00BD6C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46"/>
      <w:gridCol w:w="324"/>
    </w:tblGrid>
    <w:tr w:rsidR="005E40DF" w14:paraId="7A1FD672" w14:textId="77777777" w:rsidTr="005E40DF">
      <w:trPr>
        <w:trHeight w:hRule="exact" w:val="115"/>
        <w:jc w:val="center"/>
      </w:trPr>
      <w:tc>
        <w:tcPr>
          <w:tcW w:w="8746" w:type="dxa"/>
          <w:shd w:val="clear" w:color="auto" w:fill="4F81BD" w:themeFill="accent1"/>
          <w:tcMar>
            <w:top w:w="0" w:type="dxa"/>
            <w:bottom w:w="0" w:type="dxa"/>
          </w:tcMar>
        </w:tcPr>
        <w:p w14:paraId="64E5D272" w14:textId="7C13504F" w:rsidR="005E40DF" w:rsidRDefault="005E40DF">
          <w:pPr>
            <w:pStyle w:val="Nagwek"/>
            <w:rPr>
              <w:caps/>
              <w:sz w:val="18"/>
            </w:rPr>
          </w:pPr>
        </w:p>
      </w:tc>
      <w:tc>
        <w:tcPr>
          <w:tcW w:w="324" w:type="dxa"/>
          <w:shd w:val="clear" w:color="auto" w:fill="4F81BD" w:themeFill="accent1"/>
          <w:tcMar>
            <w:top w:w="0" w:type="dxa"/>
            <w:bottom w:w="0" w:type="dxa"/>
          </w:tcMar>
        </w:tcPr>
        <w:p w14:paraId="5FC74145" w14:textId="77777777" w:rsidR="005E40DF" w:rsidRDefault="005E40DF">
          <w:pPr>
            <w:pStyle w:val="Nagwek"/>
            <w:jc w:val="right"/>
            <w:rPr>
              <w:caps/>
              <w:sz w:val="18"/>
            </w:rPr>
          </w:pPr>
        </w:p>
      </w:tc>
    </w:tr>
    <w:tr w:rsidR="005E40DF" w14:paraId="1FDD3840" w14:textId="77777777" w:rsidTr="005E40DF">
      <w:trPr>
        <w:jc w:val="center"/>
      </w:trPr>
      <w:sdt>
        <w:sdtPr>
          <w:rPr>
            <w:rFonts w:asciiTheme="majorHAnsi" w:eastAsiaTheme="majorEastAsia" w:hAnsiTheme="majorHAnsi" w:cstheme="majorBidi"/>
            <w:color w:val="365F91" w:themeColor="accent1" w:themeShade="BF"/>
            <w:sz w:val="18"/>
            <w:szCs w:val="18"/>
          </w:rPr>
          <w:alias w:val="Autor"/>
          <w:tag w:val=""/>
          <w:id w:val="1534151868"/>
          <w:placeholder>
            <w:docPart w:val="637369F7314049AD980DC8ACF948AD35"/>
          </w:placeholder>
          <w:dataBinding w:prefixMappings="xmlns:ns0='http://purl.org/dc/elements/1.1/' xmlns:ns1='http://schemas.openxmlformats.org/package/2006/metadata/core-properties' " w:xpath="/ns1:coreProperties[1]/ns0:creator[1]" w:storeItemID="{6C3C8BC8-F283-45AE-878A-BAB7291924A1}"/>
          <w:text/>
        </w:sdtPr>
        <w:sdtEndPr/>
        <w:sdtContent>
          <w:tc>
            <w:tcPr>
              <w:tcW w:w="8746" w:type="dxa"/>
              <w:shd w:val="clear" w:color="auto" w:fill="auto"/>
              <w:vAlign w:val="center"/>
            </w:tcPr>
            <w:p w14:paraId="3272C036" w14:textId="7895144E" w:rsidR="005E40DF" w:rsidRDefault="00BD6CFE" w:rsidP="005E40DF">
              <w:pPr>
                <w:pStyle w:val="Stopka"/>
                <w:rPr>
                  <w:caps/>
                  <w:color w:val="808080" w:themeColor="background1" w:themeShade="80"/>
                  <w:sz w:val="18"/>
                  <w:szCs w:val="18"/>
                </w:rPr>
              </w:pPr>
              <w:r>
                <w:rPr>
                  <w:rFonts w:asciiTheme="majorHAnsi" w:eastAsiaTheme="majorEastAsia" w:hAnsiTheme="majorHAnsi" w:cstheme="majorBidi"/>
                  <w:color w:val="365F91" w:themeColor="accent1" w:themeShade="BF"/>
                  <w:sz w:val="18"/>
                  <w:szCs w:val="18"/>
                </w:rPr>
                <w:t xml:space="preserve">Dofinansowanie z Programu Rządowy Polski Ład: Program Inwestycji Strategicznych z dnia </w:t>
              </w:r>
              <w:r w:rsidR="00D00EC2">
                <w:rPr>
                  <w:rFonts w:asciiTheme="majorHAnsi" w:eastAsiaTheme="majorEastAsia" w:hAnsiTheme="majorHAnsi" w:cstheme="majorBidi"/>
                  <w:color w:val="365F91" w:themeColor="accent1" w:themeShade="BF"/>
                  <w:sz w:val="18"/>
                  <w:szCs w:val="18"/>
                </w:rPr>
                <w:t>2021-</w:t>
              </w:r>
              <w:r>
                <w:rPr>
                  <w:rFonts w:asciiTheme="majorHAnsi" w:eastAsiaTheme="majorEastAsia" w:hAnsiTheme="majorHAnsi" w:cstheme="majorBidi"/>
                  <w:color w:val="365F91" w:themeColor="accent1" w:themeShade="BF"/>
                  <w:sz w:val="18"/>
                  <w:szCs w:val="18"/>
                </w:rPr>
                <w:t>08-10</w:t>
              </w:r>
              <w:r w:rsidR="00D00EC2">
                <w:rPr>
                  <w:rFonts w:asciiTheme="majorHAnsi" w:eastAsiaTheme="majorEastAsia" w:hAnsiTheme="majorHAnsi" w:cstheme="majorBidi"/>
                  <w:color w:val="365F91" w:themeColor="accent1" w:themeShade="BF"/>
                  <w:sz w:val="18"/>
                  <w:szCs w:val="18"/>
                </w:rPr>
                <w:t xml:space="preserve"> nr </w:t>
              </w:r>
              <w:r>
                <w:rPr>
                  <w:rFonts w:asciiTheme="majorHAnsi" w:eastAsiaTheme="majorEastAsia" w:hAnsiTheme="majorHAnsi" w:cstheme="majorBidi"/>
                  <w:color w:val="365F91" w:themeColor="accent1" w:themeShade="BF"/>
                  <w:sz w:val="18"/>
                  <w:szCs w:val="18"/>
                </w:rPr>
                <w:t>01/2021/8428/</w:t>
              </w:r>
              <w:proofErr w:type="spellStart"/>
              <w:r>
                <w:rPr>
                  <w:rFonts w:asciiTheme="majorHAnsi" w:eastAsiaTheme="majorEastAsia" w:hAnsiTheme="majorHAnsi" w:cstheme="majorBidi"/>
                  <w:color w:val="365F91" w:themeColor="accent1" w:themeShade="BF"/>
                  <w:sz w:val="18"/>
                  <w:szCs w:val="18"/>
                </w:rPr>
                <w:t>PolskiLad</w:t>
              </w:r>
              <w:proofErr w:type="spellEnd"/>
            </w:p>
          </w:tc>
        </w:sdtContent>
      </w:sdt>
      <w:tc>
        <w:tcPr>
          <w:tcW w:w="324" w:type="dxa"/>
          <w:shd w:val="clear" w:color="auto" w:fill="auto"/>
          <w:vAlign w:val="center"/>
        </w:tcPr>
        <w:p w14:paraId="7744A790" w14:textId="77777777" w:rsidR="005E40DF" w:rsidRDefault="005E40DF">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7A5F2D93" w14:textId="77777777" w:rsidR="005E40DF" w:rsidRDefault="005E40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7E07" w14:textId="77777777" w:rsidR="00BD6CFE" w:rsidRDefault="00BD6C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B18E" w14:textId="77777777" w:rsidR="00C22EF5" w:rsidRDefault="00C22EF5" w:rsidP="0051562F">
      <w:r>
        <w:separator/>
      </w:r>
    </w:p>
  </w:footnote>
  <w:footnote w:type="continuationSeparator" w:id="0">
    <w:p w14:paraId="3E6A2DD3" w14:textId="77777777" w:rsidR="00C22EF5" w:rsidRDefault="00C22EF5"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EF05" w14:textId="77777777" w:rsidR="00BD6CFE" w:rsidRDefault="00BD6C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4615" w14:textId="77777777" w:rsidR="00BD6CFE" w:rsidRDefault="00BD6CF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ECC4" w14:textId="77777777" w:rsidR="00BD6CFE" w:rsidRDefault="00BD6C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9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3D31"/>
    <w:rsid w:val="00014847"/>
    <w:rsid w:val="000174F3"/>
    <w:rsid w:val="00022808"/>
    <w:rsid w:val="00031B23"/>
    <w:rsid w:val="0004457E"/>
    <w:rsid w:val="0004771F"/>
    <w:rsid w:val="00065228"/>
    <w:rsid w:val="0006581F"/>
    <w:rsid w:val="00066B93"/>
    <w:rsid w:val="000713B4"/>
    <w:rsid w:val="0007343B"/>
    <w:rsid w:val="0008360B"/>
    <w:rsid w:val="0008661F"/>
    <w:rsid w:val="00086882"/>
    <w:rsid w:val="00095DBF"/>
    <w:rsid w:val="000A421A"/>
    <w:rsid w:val="000A7AAA"/>
    <w:rsid w:val="000B4E9D"/>
    <w:rsid w:val="000C2649"/>
    <w:rsid w:val="000D2143"/>
    <w:rsid w:val="000D5166"/>
    <w:rsid w:val="000D5AAF"/>
    <w:rsid w:val="000E0D05"/>
    <w:rsid w:val="000E421A"/>
    <w:rsid w:val="000E6219"/>
    <w:rsid w:val="000F245B"/>
    <w:rsid w:val="000F494A"/>
    <w:rsid w:val="000F5D0A"/>
    <w:rsid w:val="000F6FF1"/>
    <w:rsid w:val="00101A48"/>
    <w:rsid w:val="001132D0"/>
    <w:rsid w:val="00113B74"/>
    <w:rsid w:val="00121760"/>
    <w:rsid w:val="00125B4B"/>
    <w:rsid w:val="00125CBA"/>
    <w:rsid w:val="00126FB9"/>
    <w:rsid w:val="00127656"/>
    <w:rsid w:val="00136A1B"/>
    <w:rsid w:val="0013707D"/>
    <w:rsid w:val="00140B2A"/>
    <w:rsid w:val="001432EB"/>
    <w:rsid w:val="001436C8"/>
    <w:rsid w:val="001463CE"/>
    <w:rsid w:val="00146ECB"/>
    <w:rsid w:val="0015195B"/>
    <w:rsid w:val="00154A36"/>
    <w:rsid w:val="00172398"/>
    <w:rsid w:val="00175046"/>
    <w:rsid w:val="00181964"/>
    <w:rsid w:val="00184EBB"/>
    <w:rsid w:val="001853A0"/>
    <w:rsid w:val="00186E75"/>
    <w:rsid w:val="001A35F7"/>
    <w:rsid w:val="001B245D"/>
    <w:rsid w:val="001B787A"/>
    <w:rsid w:val="001C30A0"/>
    <w:rsid w:val="001C4EFE"/>
    <w:rsid w:val="001C7A3A"/>
    <w:rsid w:val="001D6420"/>
    <w:rsid w:val="001E03FA"/>
    <w:rsid w:val="001E30DE"/>
    <w:rsid w:val="001E7B97"/>
    <w:rsid w:val="001F1A1F"/>
    <w:rsid w:val="001F7B2D"/>
    <w:rsid w:val="00205E90"/>
    <w:rsid w:val="002139C5"/>
    <w:rsid w:val="00214705"/>
    <w:rsid w:val="00220D2C"/>
    <w:rsid w:val="00220EAC"/>
    <w:rsid w:val="00231C39"/>
    <w:rsid w:val="002338F4"/>
    <w:rsid w:val="00237120"/>
    <w:rsid w:val="002412F9"/>
    <w:rsid w:val="00250110"/>
    <w:rsid w:val="00262855"/>
    <w:rsid w:val="00264DFA"/>
    <w:rsid w:val="00266454"/>
    <w:rsid w:val="00272EAE"/>
    <w:rsid w:val="00287C80"/>
    <w:rsid w:val="00294A7D"/>
    <w:rsid w:val="00294CA8"/>
    <w:rsid w:val="002A285C"/>
    <w:rsid w:val="002A30B4"/>
    <w:rsid w:val="002B6061"/>
    <w:rsid w:val="002B698B"/>
    <w:rsid w:val="002B6B0E"/>
    <w:rsid w:val="002D2040"/>
    <w:rsid w:val="002E32C7"/>
    <w:rsid w:val="002E7126"/>
    <w:rsid w:val="002F152C"/>
    <w:rsid w:val="002F799B"/>
    <w:rsid w:val="00320680"/>
    <w:rsid w:val="00322744"/>
    <w:rsid w:val="00324385"/>
    <w:rsid w:val="003253B8"/>
    <w:rsid w:val="00331A41"/>
    <w:rsid w:val="00337215"/>
    <w:rsid w:val="0034512F"/>
    <w:rsid w:val="00345B9D"/>
    <w:rsid w:val="00352976"/>
    <w:rsid w:val="00352ED5"/>
    <w:rsid w:val="00355485"/>
    <w:rsid w:val="0035679A"/>
    <w:rsid w:val="00360526"/>
    <w:rsid w:val="00360BC1"/>
    <w:rsid w:val="00360F1C"/>
    <w:rsid w:val="0037305C"/>
    <w:rsid w:val="00375B0E"/>
    <w:rsid w:val="0037713D"/>
    <w:rsid w:val="00382296"/>
    <w:rsid w:val="0038371F"/>
    <w:rsid w:val="003840E9"/>
    <w:rsid w:val="00384873"/>
    <w:rsid w:val="00392EE9"/>
    <w:rsid w:val="003A218A"/>
    <w:rsid w:val="003B180F"/>
    <w:rsid w:val="003B499C"/>
    <w:rsid w:val="003C2418"/>
    <w:rsid w:val="003C3228"/>
    <w:rsid w:val="003D4CD2"/>
    <w:rsid w:val="003D6789"/>
    <w:rsid w:val="003E06F4"/>
    <w:rsid w:val="003E4316"/>
    <w:rsid w:val="003F0D72"/>
    <w:rsid w:val="003F28F0"/>
    <w:rsid w:val="00434894"/>
    <w:rsid w:val="00436B24"/>
    <w:rsid w:val="0044016E"/>
    <w:rsid w:val="0044382E"/>
    <w:rsid w:val="004501DA"/>
    <w:rsid w:val="00455B7A"/>
    <w:rsid w:val="00463665"/>
    <w:rsid w:val="0046531C"/>
    <w:rsid w:val="00474FAC"/>
    <w:rsid w:val="00476685"/>
    <w:rsid w:val="004779CA"/>
    <w:rsid w:val="00480F25"/>
    <w:rsid w:val="00483334"/>
    <w:rsid w:val="00485F44"/>
    <w:rsid w:val="004862CB"/>
    <w:rsid w:val="004A7449"/>
    <w:rsid w:val="004C147E"/>
    <w:rsid w:val="004C590F"/>
    <w:rsid w:val="004D2F9F"/>
    <w:rsid w:val="004E1C75"/>
    <w:rsid w:val="004E687B"/>
    <w:rsid w:val="004F587F"/>
    <w:rsid w:val="004F5D3E"/>
    <w:rsid w:val="004F6B10"/>
    <w:rsid w:val="005024BB"/>
    <w:rsid w:val="00506795"/>
    <w:rsid w:val="00507BEB"/>
    <w:rsid w:val="005136F0"/>
    <w:rsid w:val="0051562F"/>
    <w:rsid w:val="00523714"/>
    <w:rsid w:val="0052552B"/>
    <w:rsid w:val="0053088F"/>
    <w:rsid w:val="00532261"/>
    <w:rsid w:val="00533013"/>
    <w:rsid w:val="005346D3"/>
    <w:rsid w:val="00543DF2"/>
    <w:rsid w:val="0054584D"/>
    <w:rsid w:val="005502E2"/>
    <w:rsid w:val="00554D90"/>
    <w:rsid w:val="005617D3"/>
    <w:rsid w:val="00575190"/>
    <w:rsid w:val="00575C28"/>
    <w:rsid w:val="0057711F"/>
    <w:rsid w:val="00586D97"/>
    <w:rsid w:val="005A455F"/>
    <w:rsid w:val="005A575B"/>
    <w:rsid w:val="005B5936"/>
    <w:rsid w:val="005B710D"/>
    <w:rsid w:val="005C35D8"/>
    <w:rsid w:val="005C3EF2"/>
    <w:rsid w:val="005C74C5"/>
    <w:rsid w:val="005C797C"/>
    <w:rsid w:val="005D03F7"/>
    <w:rsid w:val="005D616B"/>
    <w:rsid w:val="005D6266"/>
    <w:rsid w:val="005E38CE"/>
    <w:rsid w:val="005E40DF"/>
    <w:rsid w:val="005E741F"/>
    <w:rsid w:val="005F2ABD"/>
    <w:rsid w:val="0060143D"/>
    <w:rsid w:val="0061469C"/>
    <w:rsid w:val="006171A1"/>
    <w:rsid w:val="00620207"/>
    <w:rsid w:val="00650726"/>
    <w:rsid w:val="00651F04"/>
    <w:rsid w:val="00652FD6"/>
    <w:rsid w:val="00656AC1"/>
    <w:rsid w:val="00665BC7"/>
    <w:rsid w:val="006717B2"/>
    <w:rsid w:val="006806B5"/>
    <w:rsid w:val="00680E3F"/>
    <w:rsid w:val="006839D3"/>
    <w:rsid w:val="00691E8A"/>
    <w:rsid w:val="00694ABB"/>
    <w:rsid w:val="00694BBA"/>
    <w:rsid w:val="006A2C8C"/>
    <w:rsid w:val="006A317A"/>
    <w:rsid w:val="006B4A23"/>
    <w:rsid w:val="006C3364"/>
    <w:rsid w:val="006E4042"/>
    <w:rsid w:val="006E4782"/>
    <w:rsid w:val="006F3868"/>
    <w:rsid w:val="00700885"/>
    <w:rsid w:val="0071130F"/>
    <w:rsid w:val="00713B33"/>
    <w:rsid w:val="00714B39"/>
    <w:rsid w:val="00723F7E"/>
    <w:rsid w:val="007264C3"/>
    <w:rsid w:val="00732226"/>
    <w:rsid w:val="007349A3"/>
    <w:rsid w:val="00746086"/>
    <w:rsid w:val="00754573"/>
    <w:rsid w:val="007554B1"/>
    <w:rsid w:val="00755FCA"/>
    <w:rsid w:val="00762335"/>
    <w:rsid w:val="007735AC"/>
    <w:rsid w:val="00773AB3"/>
    <w:rsid w:val="0077573D"/>
    <w:rsid w:val="00775A8F"/>
    <w:rsid w:val="007768F9"/>
    <w:rsid w:val="0079162F"/>
    <w:rsid w:val="007A0C18"/>
    <w:rsid w:val="007A26F9"/>
    <w:rsid w:val="007B03C1"/>
    <w:rsid w:val="007B2817"/>
    <w:rsid w:val="007B5E05"/>
    <w:rsid w:val="007D1C7A"/>
    <w:rsid w:val="007D2F42"/>
    <w:rsid w:val="007E1E33"/>
    <w:rsid w:val="007E3081"/>
    <w:rsid w:val="007E4188"/>
    <w:rsid w:val="007F7C97"/>
    <w:rsid w:val="008212F8"/>
    <w:rsid w:val="00832F6F"/>
    <w:rsid w:val="008402D3"/>
    <w:rsid w:val="0084033D"/>
    <w:rsid w:val="008437BD"/>
    <w:rsid w:val="008560BB"/>
    <w:rsid w:val="00862BB8"/>
    <w:rsid w:val="00864FB7"/>
    <w:rsid w:val="00865E19"/>
    <w:rsid w:val="0088141F"/>
    <w:rsid w:val="00893E4E"/>
    <w:rsid w:val="008A54B7"/>
    <w:rsid w:val="008B3832"/>
    <w:rsid w:val="008C68FB"/>
    <w:rsid w:val="008D3979"/>
    <w:rsid w:val="008E4C8D"/>
    <w:rsid w:val="008E7D2E"/>
    <w:rsid w:val="008F33F4"/>
    <w:rsid w:val="008F721C"/>
    <w:rsid w:val="008F7737"/>
    <w:rsid w:val="009000F4"/>
    <w:rsid w:val="0090139F"/>
    <w:rsid w:val="0091344A"/>
    <w:rsid w:val="00913922"/>
    <w:rsid w:val="00914FF8"/>
    <w:rsid w:val="00921662"/>
    <w:rsid w:val="00921848"/>
    <w:rsid w:val="009248A1"/>
    <w:rsid w:val="00960402"/>
    <w:rsid w:val="00960992"/>
    <w:rsid w:val="00975508"/>
    <w:rsid w:val="009814BC"/>
    <w:rsid w:val="0098247F"/>
    <w:rsid w:val="00982630"/>
    <w:rsid w:val="00984945"/>
    <w:rsid w:val="00984F53"/>
    <w:rsid w:val="00991D17"/>
    <w:rsid w:val="0099381A"/>
    <w:rsid w:val="00994FE9"/>
    <w:rsid w:val="009A1A11"/>
    <w:rsid w:val="009A1BF1"/>
    <w:rsid w:val="009A4587"/>
    <w:rsid w:val="009B1391"/>
    <w:rsid w:val="009B3E1E"/>
    <w:rsid w:val="009B4289"/>
    <w:rsid w:val="009C2FE6"/>
    <w:rsid w:val="009D07B7"/>
    <w:rsid w:val="009E28F0"/>
    <w:rsid w:val="009E6E68"/>
    <w:rsid w:val="00A05DEC"/>
    <w:rsid w:val="00A143C0"/>
    <w:rsid w:val="00A166F7"/>
    <w:rsid w:val="00A24A83"/>
    <w:rsid w:val="00A2608C"/>
    <w:rsid w:val="00A336C3"/>
    <w:rsid w:val="00A45E0A"/>
    <w:rsid w:val="00A51893"/>
    <w:rsid w:val="00A53AA0"/>
    <w:rsid w:val="00A56863"/>
    <w:rsid w:val="00A70430"/>
    <w:rsid w:val="00A76815"/>
    <w:rsid w:val="00A7731E"/>
    <w:rsid w:val="00A8127D"/>
    <w:rsid w:val="00A83EA1"/>
    <w:rsid w:val="00A871F3"/>
    <w:rsid w:val="00A87F8B"/>
    <w:rsid w:val="00A91AC0"/>
    <w:rsid w:val="00A94E8D"/>
    <w:rsid w:val="00A9542E"/>
    <w:rsid w:val="00AA6B30"/>
    <w:rsid w:val="00AB130D"/>
    <w:rsid w:val="00AB6601"/>
    <w:rsid w:val="00AB74E9"/>
    <w:rsid w:val="00AC213D"/>
    <w:rsid w:val="00AC5D1A"/>
    <w:rsid w:val="00AD6A91"/>
    <w:rsid w:val="00AE7A90"/>
    <w:rsid w:val="00AF2D9B"/>
    <w:rsid w:val="00AF502B"/>
    <w:rsid w:val="00B03974"/>
    <w:rsid w:val="00B06598"/>
    <w:rsid w:val="00B105FD"/>
    <w:rsid w:val="00B160BA"/>
    <w:rsid w:val="00B43403"/>
    <w:rsid w:val="00B46712"/>
    <w:rsid w:val="00B511C4"/>
    <w:rsid w:val="00B55D0E"/>
    <w:rsid w:val="00B55ED3"/>
    <w:rsid w:val="00B577CE"/>
    <w:rsid w:val="00B57A22"/>
    <w:rsid w:val="00B82BB7"/>
    <w:rsid w:val="00B830F9"/>
    <w:rsid w:val="00B839DB"/>
    <w:rsid w:val="00B84DD1"/>
    <w:rsid w:val="00B92D31"/>
    <w:rsid w:val="00BA1CE7"/>
    <w:rsid w:val="00BA3CD5"/>
    <w:rsid w:val="00BA4E9A"/>
    <w:rsid w:val="00BB1362"/>
    <w:rsid w:val="00BB6090"/>
    <w:rsid w:val="00BB7E36"/>
    <w:rsid w:val="00BC1396"/>
    <w:rsid w:val="00BD59FF"/>
    <w:rsid w:val="00BD6CFE"/>
    <w:rsid w:val="00BD7259"/>
    <w:rsid w:val="00BE4CDA"/>
    <w:rsid w:val="00BE51F9"/>
    <w:rsid w:val="00BF0E5F"/>
    <w:rsid w:val="00C00525"/>
    <w:rsid w:val="00C00612"/>
    <w:rsid w:val="00C07AFF"/>
    <w:rsid w:val="00C1117B"/>
    <w:rsid w:val="00C12E13"/>
    <w:rsid w:val="00C14E86"/>
    <w:rsid w:val="00C2189B"/>
    <w:rsid w:val="00C22EF5"/>
    <w:rsid w:val="00C325A6"/>
    <w:rsid w:val="00C32A66"/>
    <w:rsid w:val="00C3618D"/>
    <w:rsid w:val="00C4173D"/>
    <w:rsid w:val="00C43145"/>
    <w:rsid w:val="00C471A5"/>
    <w:rsid w:val="00C526D7"/>
    <w:rsid w:val="00C541A9"/>
    <w:rsid w:val="00C56428"/>
    <w:rsid w:val="00C6179F"/>
    <w:rsid w:val="00C74F81"/>
    <w:rsid w:val="00C81A66"/>
    <w:rsid w:val="00C8557F"/>
    <w:rsid w:val="00C90D81"/>
    <w:rsid w:val="00C911F7"/>
    <w:rsid w:val="00C92D74"/>
    <w:rsid w:val="00CA5F00"/>
    <w:rsid w:val="00CB15CC"/>
    <w:rsid w:val="00CB3119"/>
    <w:rsid w:val="00CB490F"/>
    <w:rsid w:val="00CB6DD0"/>
    <w:rsid w:val="00CB7032"/>
    <w:rsid w:val="00CC1A4D"/>
    <w:rsid w:val="00CE1782"/>
    <w:rsid w:val="00CF003A"/>
    <w:rsid w:val="00CF05FD"/>
    <w:rsid w:val="00CF0C5D"/>
    <w:rsid w:val="00CF2D6F"/>
    <w:rsid w:val="00D008EE"/>
    <w:rsid w:val="00D00EC2"/>
    <w:rsid w:val="00D0286A"/>
    <w:rsid w:val="00D03475"/>
    <w:rsid w:val="00D04501"/>
    <w:rsid w:val="00D13AF0"/>
    <w:rsid w:val="00D2459A"/>
    <w:rsid w:val="00D2676E"/>
    <w:rsid w:val="00D31AA2"/>
    <w:rsid w:val="00D31B96"/>
    <w:rsid w:val="00D33ECC"/>
    <w:rsid w:val="00D34E41"/>
    <w:rsid w:val="00D4003B"/>
    <w:rsid w:val="00D41E00"/>
    <w:rsid w:val="00D46D11"/>
    <w:rsid w:val="00D523D7"/>
    <w:rsid w:val="00D54F7C"/>
    <w:rsid w:val="00D553FC"/>
    <w:rsid w:val="00D71873"/>
    <w:rsid w:val="00D7284D"/>
    <w:rsid w:val="00D74316"/>
    <w:rsid w:val="00D75A77"/>
    <w:rsid w:val="00D774D4"/>
    <w:rsid w:val="00DA4396"/>
    <w:rsid w:val="00DA47E0"/>
    <w:rsid w:val="00DA7F6A"/>
    <w:rsid w:val="00DB0AFE"/>
    <w:rsid w:val="00DB5A59"/>
    <w:rsid w:val="00DC0AF9"/>
    <w:rsid w:val="00DE19A9"/>
    <w:rsid w:val="00DE3958"/>
    <w:rsid w:val="00DE5B7E"/>
    <w:rsid w:val="00DF1E88"/>
    <w:rsid w:val="00E01857"/>
    <w:rsid w:val="00E078C5"/>
    <w:rsid w:val="00E1779E"/>
    <w:rsid w:val="00E318CB"/>
    <w:rsid w:val="00E31CB8"/>
    <w:rsid w:val="00E3747D"/>
    <w:rsid w:val="00E40FCC"/>
    <w:rsid w:val="00E41560"/>
    <w:rsid w:val="00E4449B"/>
    <w:rsid w:val="00E51C38"/>
    <w:rsid w:val="00E62663"/>
    <w:rsid w:val="00E63A2C"/>
    <w:rsid w:val="00E66BAB"/>
    <w:rsid w:val="00E71F39"/>
    <w:rsid w:val="00E74B4C"/>
    <w:rsid w:val="00E74B5C"/>
    <w:rsid w:val="00E82711"/>
    <w:rsid w:val="00E83DF4"/>
    <w:rsid w:val="00E855F2"/>
    <w:rsid w:val="00E90764"/>
    <w:rsid w:val="00E94D63"/>
    <w:rsid w:val="00E96365"/>
    <w:rsid w:val="00EB29DE"/>
    <w:rsid w:val="00EB34DE"/>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491F"/>
    <w:rsid w:val="00F4050D"/>
    <w:rsid w:val="00F41EAB"/>
    <w:rsid w:val="00F42373"/>
    <w:rsid w:val="00F43C59"/>
    <w:rsid w:val="00F54D59"/>
    <w:rsid w:val="00F5702B"/>
    <w:rsid w:val="00F632C2"/>
    <w:rsid w:val="00F64FD9"/>
    <w:rsid w:val="00F72B4C"/>
    <w:rsid w:val="00F801EE"/>
    <w:rsid w:val="00F835FC"/>
    <w:rsid w:val="00F85E39"/>
    <w:rsid w:val="00F87DBC"/>
    <w:rsid w:val="00F9567F"/>
    <w:rsid w:val="00F978CD"/>
    <w:rsid w:val="00FA5B64"/>
    <w:rsid w:val="00FA5D0A"/>
    <w:rsid w:val="00FA6024"/>
    <w:rsid w:val="00FA6248"/>
    <w:rsid w:val="00FB71F0"/>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2">
    <w:name w:val="heading 2"/>
    <w:basedOn w:val="Normalny"/>
    <w:next w:val="Normalny"/>
    <w:link w:val="Nagwek2Znak"/>
    <w:unhideWhenUsed/>
    <w:qFormat/>
    <w:locked/>
    <w:rsid w:val="007B5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Nagwek2Znak">
    <w:name w:val="Nagłówek 2 Znak"/>
    <w:basedOn w:val="Domylnaczcionkaakapitu"/>
    <w:link w:val="Nagwek2"/>
    <w:rsid w:val="007B5E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ikolajkipomorskie"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ikolajkipomorski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latformazakupowa.pl/pn/mikolajkipomorski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sekretariat@mikolajkipomorskie.pl"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7369F7314049AD980DC8ACF948AD35"/>
        <w:category>
          <w:name w:val="Ogólne"/>
          <w:gallery w:val="placeholder"/>
        </w:category>
        <w:types>
          <w:type w:val="bbPlcHdr"/>
        </w:types>
        <w:behaviors>
          <w:behavior w:val="content"/>
        </w:behaviors>
        <w:guid w:val="{684746AA-5BCA-426D-9BC0-9A6DEAED3D76}"/>
      </w:docPartPr>
      <w:docPartBody>
        <w:p w:rsidR="00FA4163" w:rsidRDefault="008C28E8" w:rsidP="008C28E8">
          <w:pPr>
            <w:pStyle w:val="637369F7314049AD980DC8ACF948AD35"/>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8"/>
    <w:rsid w:val="00397944"/>
    <w:rsid w:val="00457ADA"/>
    <w:rsid w:val="00785328"/>
    <w:rsid w:val="008C28E8"/>
    <w:rsid w:val="00FA4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8E8"/>
    <w:rPr>
      <w:color w:val="808080"/>
    </w:rPr>
  </w:style>
  <w:style w:type="paragraph" w:customStyle="1" w:styleId="637369F7314049AD980DC8ACF948AD35">
    <w:name w:val="637369F7314049AD980DC8ACF948AD35"/>
    <w:rsid w:val="00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Dofinansowanie z Programu Rządowy Polski Ład: Program Inwestycji Strategicznych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22</Pages>
  <Words>10360</Words>
  <Characters>62164</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Dofinansowanie z Programu Rządowy Polski Ład: Program Inwestycji Strategicznych z dnia 2021-08-10 nr 01/2021/8428/PolskiLad</dc:creator>
  <cp:keywords/>
  <dc:description/>
  <cp:lastModifiedBy>Użytkownik systemu Windows</cp:lastModifiedBy>
  <cp:revision>22</cp:revision>
  <cp:lastPrinted>2022-04-14T08:47:00Z</cp:lastPrinted>
  <dcterms:created xsi:type="dcterms:W3CDTF">2022-03-29T05:49:00Z</dcterms:created>
  <dcterms:modified xsi:type="dcterms:W3CDTF">2022-04-15T05:54:00Z</dcterms:modified>
</cp:coreProperties>
</file>