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00E85" w14:textId="77777777" w:rsidR="001456A7" w:rsidRDefault="00B02029">
      <w:pPr>
        <w:pStyle w:val="Standard"/>
        <w:widowControl w:val="0"/>
        <w:spacing w:after="0" w:line="240" w:lineRule="auto"/>
        <w:ind w:left="284" w:right="3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14:paraId="1C29DC23" w14:textId="77777777" w:rsidR="001456A7" w:rsidRDefault="00B02029">
      <w:pPr>
        <w:pStyle w:val="Standard"/>
        <w:widowControl w:val="0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nazwa (firma) Wykonawcy</w:t>
      </w:r>
    </w:p>
    <w:p w14:paraId="0CEED9B3" w14:textId="77777777" w:rsidR="001456A7" w:rsidRDefault="001456A7">
      <w:pPr>
        <w:pStyle w:val="Standard"/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222573B" w14:textId="77777777" w:rsidR="001456A7" w:rsidRDefault="001456A7">
      <w:pPr>
        <w:pStyle w:val="Standard"/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A795CE8" w14:textId="77777777" w:rsidR="001456A7" w:rsidRDefault="00B02029">
      <w:pPr>
        <w:pStyle w:val="Standard"/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</w:t>
      </w:r>
    </w:p>
    <w:p w14:paraId="5CEE0E64" w14:textId="77777777" w:rsidR="001456A7" w:rsidRDefault="00B02029">
      <w:pPr>
        <w:pStyle w:val="Standard"/>
        <w:widowControl w:val="0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adres Wykonawcy</w:t>
      </w:r>
    </w:p>
    <w:p w14:paraId="33AAF190" w14:textId="77777777" w:rsidR="001456A7" w:rsidRDefault="001456A7">
      <w:pPr>
        <w:pStyle w:val="Standard"/>
        <w:spacing w:after="200" w:line="276" w:lineRule="auto"/>
        <w:jc w:val="center"/>
        <w:rPr>
          <w:rFonts w:ascii="Arial" w:eastAsia="Arial" w:hAnsi="Arial" w:cs="Arial"/>
          <w:b/>
        </w:rPr>
      </w:pPr>
    </w:p>
    <w:p w14:paraId="4001F5FB" w14:textId="6934C4B9" w:rsidR="001456A7" w:rsidRDefault="00B02029">
      <w:pPr>
        <w:pStyle w:val="Standard"/>
        <w:spacing w:after="200" w:line="276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dotyczy postępowania</w:t>
      </w:r>
      <w:r w:rsidR="00B36495">
        <w:rPr>
          <w:rFonts w:ascii="Arial" w:eastAsia="Arial" w:hAnsi="Arial" w:cs="Arial"/>
          <w:i/>
          <w:sz w:val="20"/>
          <w:szCs w:val="20"/>
        </w:rPr>
        <w:t xml:space="preserve"> na „Świadczenie usług kurierskich</w:t>
      </w:r>
      <w:r>
        <w:rPr>
          <w:rFonts w:ascii="Arial" w:eastAsia="Arial" w:hAnsi="Arial" w:cs="Arial"/>
          <w:i/>
          <w:sz w:val="20"/>
          <w:szCs w:val="20"/>
        </w:rPr>
        <w:t xml:space="preserve"> w obrocie krajowym i zagranicznym na potrzeby Gminy Miejskiej Przemyśl”</w:t>
      </w:r>
    </w:p>
    <w:p w14:paraId="264681C4" w14:textId="77777777" w:rsidR="001456A7" w:rsidRDefault="001456A7" w:rsidP="00C41CB2">
      <w:pPr>
        <w:pStyle w:val="Standard"/>
        <w:spacing w:after="200" w:line="276" w:lineRule="auto"/>
        <w:jc w:val="center"/>
        <w:rPr>
          <w:rFonts w:ascii="Arial" w:eastAsia="Arial" w:hAnsi="Arial" w:cs="Arial"/>
          <w:b/>
        </w:rPr>
      </w:pPr>
    </w:p>
    <w:p w14:paraId="79ECFF09" w14:textId="77777777" w:rsidR="001456A7" w:rsidRDefault="00B02029">
      <w:pPr>
        <w:pStyle w:val="Standard"/>
        <w:spacing w:after="20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FORMULARZ CENOWY</w:t>
      </w:r>
    </w:p>
    <w:p w14:paraId="1400FD60" w14:textId="5DB2CE8A" w:rsidR="001456A7" w:rsidRDefault="00B02029">
      <w:pPr>
        <w:pStyle w:val="Standard"/>
        <w:spacing w:after="200" w:line="276" w:lineRule="auto"/>
        <w:jc w:val="both"/>
      </w:pPr>
      <w:r>
        <w:rPr>
          <w:rFonts w:ascii="Arial" w:eastAsia="Arial" w:hAnsi="Arial" w:cs="Arial"/>
        </w:rPr>
        <w:t xml:space="preserve">W poniższej tabeli znajdują się rodzaje usług </w:t>
      </w:r>
      <w:r w:rsidR="003D0147">
        <w:rPr>
          <w:rFonts w:ascii="Arial" w:eastAsia="Arial" w:hAnsi="Arial" w:cs="Arial"/>
        </w:rPr>
        <w:t>kurierskich,</w:t>
      </w:r>
      <w:r>
        <w:rPr>
          <w:rFonts w:ascii="Arial" w:eastAsia="Arial" w:hAnsi="Arial" w:cs="Arial"/>
        </w:rPr>
        <w:t xml:space="preserve"> jakie będą zlecane Wykonawcy oraz szacunkowe ilości danych przesyłek w czasie trwania umowy. Zamawiający przyjął szacunkowe roczne ilości przesyłek każdego rodzaju, w oparciu o analizę dotychczas nadawanych przesyłek jako podstawę do wyliczenia wartości całego zamówienia. Z zastrzeżeniem, że Zamawiający nie jest zobowiązany do realizowania podanych ilości przesyłek. Faktyczne ilości realizowanych usług w skali roku mogą odbiegać od podanych szacunkowych ilości.</w:t>
      </w:r>
      <w:r>
        <w:rPr>
          <w:rFonts w:ascii="Arial" w:eastAsia="Arial" w:hAnsi="Arial" w:cs="Arial"/>
          <w:b/>
        </w:rPr>
        <w:t xml:space="preserve"> Podane ilości przesyłek służą wyłącznie do oceny i porównania złożonych ofert.</w:t>
      </w:r>
    </w:p>
    <w:p w14:paraId="0504FE28" w14:textId="65E3DAFB" w:rsidR="001456A7" w:rsidRDefault="00B02029">
      <w:pPr>
        <w:pStyle w:val="Standard"/>
        <w:spacing w:after="20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 wierszu nr 6 należy wpisać wartość brutto oferty, stanowiącą sumę wartości brutto kolumny G z wierszy od 1 do </w:t>
      </w:r>
      <w:r w:rsidR="00844E31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.</w:t>
      </w:r>
    </w:p>
    <w:tbl>
      <w:tblPr>
        <w:tblW w:w="138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2645"/>
        <w:gridCol w:w="2495"/>
        <w:gridCol w:w="1515"/>
        <w:gridCol w:w="1700"/>
        <w:gridCol w:w="2284"/>
        <w:gridCol w:w="2644"/>
      </w:tblGrid>
      <w:tr w:rsidR="001456A7" w14:paraId="61CDAC03" w14:textId="77777777" w:rsidTr="003547BD">
        <w:trPr>
          <w:trHeight w:val="1285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6F370" w14:textId="77777777" w:rsidR="001456A7" w:rsidRDefault="00B02029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5DE49" w14:textId="77777777" w:rsidR="001456A7" w:rsidRDefault="00B02029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Rodzaj przesyłki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851D" w14:textId="77777777" w:rsidR="001456A7" w:rsidRDefault="00B02029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Waga przesyłki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88745" w14:textId="77777777" w:rsidR="001456A7" w:rsidRDefault="00B02029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własna usługi używana u operatora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A44D3" w14:textId="77777777" w:rsidR="001456A7" w:rsidRDefault="00B02029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Zakładana ilość przesyłek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F1590" w14:textId="77777777" w:rsidR="001456A7" w:rsidRDefault="00B02029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Cena jednostkowa brutto w PLN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B1705" w14:textId="77777777" w:rsidR="001456A7" w:rsidRDefault="00B02029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Wartość brutto</w:t>
            </w:r>
          </w:p>
          <w:p w14:paraId="741EEF42" w14:textId="77777777" w:rsidR="001456A7" w:rsidRDefault="00B02029" w:rsidP="005C7DCC">
            <w:pPr>
              <w:pStyle w:val="Standard"/>
              <w:spacing w:before="120" w:after="120" w:line="240" w:lineRule="auto"/>
              <w:ind w:right="5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(E x F) PLN</w:t>
            </w:r>
          </w:p>
        </w:tc>
      </w:tr>
      <w:tr w:rsidR="001456A7" w14:paraId="2C056253" w14:textId="77777777" w:rsidTr="003547BD">
        <w:trPr>
          <w:trHeight w:val="369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CE4CE" w14:textId="77777777" w:rsidR="001456A7" w:rsidRDefault="00B02029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27406" w14:textId="77777777" w:rsidR="001456A7" w:rsidRDefault="00B02029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9E512" w14:textId="77777777" w:rsidR="001456A7" w:rsidRDefault="00B02029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5A3AE" w14:textId="77777777" w:rsidR="001456A7" w:rsidRDefault="00B02029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51046" w14:textId="77777777" w:rsidR="001456A7" w:rsidRDefault="00B02029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DFA8A" w14:textId="77777777" w:rsidR="001456A7" w:rsidRDefault="00B02029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140F3" w14:textId="77777777" w:rsidR="001456A7" w:rsidRDefault="00B02029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</w:t>
            </w:r>
          </w:p>
        </w:tc>
      </w:tr>
      <w:tr w:rsidR="001456A7" w14:paraId="5807BE5C" w14:textId="77777777" w:rsidTr="003547BD">
        <w:trPr>
          <w:trHeight w:val="190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DEE5" w14:textId="77777777" w:rsidR="001456A7" w:rsidRPr="003547BD" w:rsidRDefault="00B02029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8E1BD" w14:textId="46D09A01" w:rsidR="00844E31" w:rsidRPr="003547BD" w:rsidRDefault="00B02029" w:rsidP="005C7DCC">
            <w:pPr>
              <w:pStyle w:val="Standard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Przesyłka kurierska w obrocie krajowym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8F4BC" w14:textId="77777777" w:rsidR="001456A7" w:rsidRPr="003547BD" w:rsidRDefault="00B02029" w:rsidP="005C7DCC">
            <w:pPr>
              <w:pStyle w:val="Standard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do 1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D1C5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6DFA" w14:textId="43B94896" w:rsidR="001456A7" w:rsidRPr="003547BD" w:rsidRDefault="00170397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CC997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E816B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42F3AB84" w14:textId="77777777" w:rsidTr="003547BD">
        <w:trPr>
          <w:trHeight w:val="255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EBD1E" w14:textId="77777777" w:rsidR="001456A7" w:rsidRPr="003547BD" w:rsidRDefault="001456A7" w:rsidP="005C7DC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9FEBF" w14:textId="77777777" w:rsidR="001456A7" w:rsidRPr="003547BD" w:rsidRDefault="001456A7" w:rsidP="005C7DC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E8681" w14:textId="77777777" w:rsidR="001456A7" w:rsidRPr="003547BD" w:rsidRDefault="00B02029" w:rsidP="005C7DCC">
            <w:pPr>
              <w:pStyle w:val="Standard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od 1 kg do 2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E7A6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57B2E" w14:textId="77777777" w:rsidR="001456A7" w:rsidRPr="003547BD" w:rsidRDefault="00B02029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3968A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2E54D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6733F1A4" w14:textId="77777777" w:rsidTr="003547BD">
        <w:trPr>
          <w:trHeight w:val="205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7BA33" w14:textId="77777777" w:rsidR="001456A7" w:rsidRPr="003547BD" w:rsidRDefault="001456A7" w:rsidP="005C7DC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F08CC" w14:textId="77777777" w:rsidR="001456A7" w:rsidRPr="003547BD" w:rsidRDefault="001456A7" w:rsidP="005C7DC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164E2" w14:textId="77777777" w:rsidR="001456A7" w:rsidRPr="003547BD" w:rsidRDefault="00B02029" w:rsidP="005C7DCC">
            <w:pPr>
              <w:pStyle w:val="Standard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od 2 kg do 5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805B9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058F4" w14:textId="77777777" w:rsidR="001456A7" w:rsidRPr="003547BD" w:rsidRDefault="00B02029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852B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BEA2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5819E8E0" w14:textId="77777777" w:rsidTr="003547BD">
        <w:trPr>
          <w:trHeight w:val="24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A0189" w14:textId="77777777" w:rsidR="001456A7" w:rsidRPr="003547BD" w:rsidRDefault="001456A7" w:rsidP="005C7DC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C042" w14:textId="77777777" w:rsidR="001456A7" w:rsidRPr="003547BD" w:rsidRDefault="001456A7" w:rsidP="005C7DC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17580" w14:textId="77777777" w:rsidR="001456A7" w:rsidRPr="003547BD" w:rsidRDefault="00B02029" w:rsidP="005C7DCC">
            <w:pPr>
              <w:pStyle w:val="Standard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od 5 kg do 10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57AF4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B91C" w14:textId="77777777" w:rsidR="001456A7" w:rsidRPr="003547BD" w:rsidRDefault="00B02029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C322C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DBB5F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7D337D45" w14:textId="77777777" w:rsidTr="003547BD">
        <w:trPr>
          <w:trHeight w:val="357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7D083" w14:textId="77777777" w:rsidR="001456A7" w:rsidRPr="003547BD" w:rsidRDefault="001456A7" w:rsidP="005C7DC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71B17" w14:textId="77777777" w:rsidR="001456A7" w:rsidRPr="003547BD" w:rsidRDefault="001456A7" w:rsidP="005C7DC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7119B" w14:textId="1D194E0C" w:rsidR="001456A7" w:rsidRPr="003547BD" w:rsidRDefault="00B02029" w:rsidP="005C7DCC">
            <w:pPr>
              <w:pStyle w:val="Standard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od 10 kg do 50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B2F64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5DF21" w14:textId="734A2194" w:rsidR="001456A7" w:rsidRPr="003547BD" w:rsidRDefault="00844E31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DB9A0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6F14B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45DD456A" w14:textId="77777777" w:rsidTr="003547BD">
        <w:trPr>
          <w:trHeight w:val="521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57600" w14:textId="5C9C6689" w:rsidR="001456A7" w:rsidRPr="003547BD" w:rsidRDefault="00844E31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750EF" w14:textId="77777777" w:rsidR="001456A7" w:rsidRPr="003547BD" w:rsidRDefault="00B02029" w:rsidP="005C7DCC">
            <w:pPr>
              <w:pStyle w:val="Standard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Przesyłki kurierskie w obrocie krajowym z gwarancją doręczenia do dwóch dni roboczych po dniu nadania do godz. 9.00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BDF7" w14:textId="77777777" w:rsidR="001456A7" w:rsidRPr="003547BD" w:rsidRDefault="00B02029" w:rsidP="005C7DCC">
            <w:pPr>
              <w:pStyle w:val="Standard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do 0,5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57BD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ED18A" w14:textId="36AE89B2" w:rsidR="001456A7" w:rsidRPr="003547BD" w:rsidRDefault="00170397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9854F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BEA03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457A37C8" w14:textId="77777777" w:rsidTr="003547BD">
        <w:trPr>
          <w:trHeight w:val="645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CC28E" w14:textId="77777777" w:rsidR="001456A7" w:rsidRPr="003547BD" w:rsidRDefault="001456A7" w:rsidP="005C7DC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0B3A0" w14:textId="77777777" w:rsidR="001456A7" w:rsidRPr="003547BD" w:rsidRDefault="001456A7" w:rsidP="005C7DC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EC80" w14:textId="77777777" w:rsidR="001456A7" w:rsidRPr="003547BD" w:rsidRDefault="00B02029" w:rsidP="005C7DCC">
            <w:pPr>
              <w:pStyle w:val="Standard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ponad 0,5 kg do 1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8A925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9E39" w14:textId="77777777" w:rsidR="001456A7" w:rsidRPr="003547BD" w:rsidRDefault="00B02029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C9DF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C4FB2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3FF27251" w14:textId="77777777" w:rsidTr="003547BD">
        <w:trPr>
          <w:trHeight w:val="375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ABE82" w14:textId="7B5DB4A8" w:rsidR="001456A7" w:rsidRPr="003547BD" w:rsidRDefault="00934168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EE9B" w14:textId="77777777" w:rsidR="001456A7" w:rsidRPr="003547BD" w:rsidRDefault="00B02029" w:rsidP="005C7DCC">
            <w:pPr>
              <w:pStyle w:val="Standard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Przesyłki kurierskie w obrocie krajowym z gwarancją doręczenia do dwóch dni roboczych po dniu nadania do godz. 12.00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28E44" w14:textId="77777777" w:rsidR="001456A7" w:rsidRPr="003547BD" w:rsidRDefault="00B02029" w:rsidP="005C7DCC">
            <w:pPr>
              <w:pStyle w:val="Standard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do 0,5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8BE5E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BD2C5" w14:textId="0988BE76" w:rsidR="001456A7" w:rsidRPr="003547BD" w:rsidRDefault="00170397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93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1B95D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110E9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13D1C2CE" w14:textId="77777777" w:rsidTr="003547BD">
        <w:trPr>
          <w:trHeight w:val="429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865B1" w14:textId="77777777" w:rsidR="001456A7" w:rsidRPr="003547BD" w:rsidRDefault="001456A7" w:rsidP="005C7DC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21017" w14:textId="77777777" w:rsidR="001456A7" w:rsidRPr="003547BD" w:rsidRDefault="001456A7" w:rsidP="005C7DC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0258F" w14:textId="77777777" w:rsidR="001456A7" w:rsidRPr="003547BD" w:rsidRDefault="00B02029" w:rsidP="005C7DCC">
            <w:pPr>
              <w:pStyle w:val="Standard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ponad 0,5 kg do 1kg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DCBAC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B4E8B" w14:textId="56AC0490" w:rsidR="001456A7" w:rsidRPr="003547BD" w:rsidRDefault="00170397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0E1CB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0488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4630F217" w14:textId="77777777" w:rsidTr="003547BD">
        <w:trPr>
          <w:trHeight w:val="691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B13CD" w14:textId="77777777" w:rsidR="001456A7" w:rsidRPr="003547BD" w:rsidRDefault="001456A7" w:rsidP="005C7DC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9DCE" w14:textId="77777777" w:rsidR="001456A7" w:rsidRPr="003547BD" w:rsidRDefault="001456A7" w:rsidP="005C7DC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9A4E7" w14:textId="77777777" w:rsidR="001456A7" w:rsidRPr="003547BD" w:rsidRDefault="00B02029" w:rsidP="005C7DCC">
            <w:pPr>
              <w:pStyle w:val="Standard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powyżej 1kg do 50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0D2E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80B0" w14:textId="77777777" w:rsidR="001456A7" w:rsidRPr="003547BD" w:rsidRDefault="00B02029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BDE1E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4FA3D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5CB9766A" w14:textId="77777777" w:rsidTr="003547BD">
        <w:trPr>
          <w:trHeight w:val="749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1FDD2" w14:textId="774F7107" w:rsidR="001456A7" w:rsidRPr="003547BD" w:rsidRDefault="00934168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0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310F1" w14:textId="163D5B58" w:rsidR="001456A7" w:rsidRPr="003547BD" w:rsidRDefault="00B02029" w:rsidP="005C7DCC">
            <w:pPr>
              <w:pStyle w:val="Standard"/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b/>
                <w:sz w:val="20"/>
                <w:szCs w:val="20"/>
              </w:rPr>
              <w:t xml:space="preserve">ŁĄCZNA CENA BRUTTO OFERTY (suma wartości brutto kolumny G z wierszy od 1 do </w:t>
            </w:r>
            <w:r w:rsidR="00844E31" w:rsidRPr="003547BD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3547BD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DB78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4F41DEE1" w14:textId="77777777" w:rsidTr="003547BD">
        <w:trPr>
          <w:trHeight w:val="749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0A8F5" w14:textId="283D21AF" w:rsidR="001456A7" w:rsidRPr="003547BD" w:rsidRDefault="00934168" w:rsidP="005C7DCC">
            <w:pPr>
              <w:pStyle w:val="Standard"/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EA0C8" w14:textId="77777777" w:rsidR="001456A7" w:rsidRPr="003547BD" w:rsidRDefault="00B02029" w:rsidP="005C7DCC">
            <w:pPr>
              <w:pStyle w:val="Standard"/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47BD">
              <w:rPr>
                <w:rFonts w:ascii="Arial" w:eastAsia="Arial" w:hAnsi="Arial" w:cs="Arial"/>
                <w:b/>
                <w:sz w:val="20"/>
                <w:szCs w:val="20"/>
              </w:rPr>
              <w:t>ŁĄCZNA CENA NETTO OFERTY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B1A6F" w14:textId="77777777" w:rsidR="001456A7" w:rsidRPr="003547BD" w:rsidRDefault="001456A7" w:rsidP="005C7DCC">
            <w:pPr>
              <w:pStyle w:val="Standard"/>
              <w:spacing w:before="120" w:after="120" w:line="240" w:lineRule="auto"/>
              <w:jc w:val="right"/>
              <w:rPr>
                <w:rFonts w:ascii="Arial" w:eastAsia="Arial" w:hAnsi="Arial" w:cs="Arial"/>
              </w:rPr>
            </w:pPr>
          </w:p>
        </w:tc>
      </w:tr>
    </w:tbl>
    <w:p w14:paraId="2D102D50" w14:textId="77777777" w:rsidR="001456A7" w:rsidRDefault="001456A7">
      <w:pPr>
        <w:pStyle w:val="Standard"/>
        <w:spacing w:after="200" w:line="276" w:lineRule="auto"/>
        <w:rPr>
          <w:rFonts w:ascii="Arial" w:eastAsia="Arial" w:hAnsi="Arial" w:cs="Arial"/>
        </w:rPr>
      </w:pPr>
    </w:p>
    <w:p w14:paraId="60A72C27" w14:textId="77777777" w:rsidR="001456A7" w:rsidRDefault="001456A7">
      <w:pPr>
        <w:pStyle w:val="Standard"/>
        <w:spacing w:after="200" w:line="276" w:lineRule="auto"/>
        <w:rPr>
          <w:rFonts w:ascii="Arial" w:eastAsia="Arial" w:hAnsi="Arial" w:cs="Arial"/>
        </w:rPr>
      </w:pPr>
    </w:p>
    <w:p w14:paraId="1666FB98" w14:textId="77777777" w:rsidR="003547BD" w:rsidRDefault="003547BD">
      <w:pPr>
        <w:pStyle w:val="Standard"/>
        <w:spacing w:after="200" w:line="276" w:lineRule="auto"/>
        <w:rPr>
          <w:rFonts w:ascii="Arial" w:eastAsia="Arial" w:hAnsi="Arial" w:cs="Arial"/>
        </w:rPr>
      </w:pPr>
    </w:p>
    <w:p w14:paraId="7E1E96CE" w14:textId="77777777" w:rsidR="003547BD" w:rsidRPr="003547BD" w:rsidRDefault="003547BD" w:rsidP="003547BD">
      <w:pPr>
        <w:widowControl/>
        <w:spacing w:after="0" w:line="240" w:lineRule="auto"/>
        <w:ind w:left="7655"/>
        <w:rPr>
          <w:rFonts w:eastAsia="Calibri" w:cs="Calibri"/>
          <w:lang w:eastAsia="pl-PL"/>
        </w:rPr>
      </w:pPr>
      <w:r w:rsidRPr="003547BD">
        <w:rPr>
          <w:rFonts w:eastAsia="Calibri" w:cs="Calibri"/>
          <w:lang w:eastAsia="pl-PL"/>
        </w:rPr>
        <w:t>_______________________________________________</w:t>
      </w:r>
    </w:p>
    <w:p w14:paraId="0855C90F" w14:textId="768C56BE" w:rsidR="001456A7" w:rsidRDefault="003547BD" w:rsidP="003547BD">
      <w:pPr>
        <w:pStyle w:val="Standard"/>
        <w:spacing w:after="200" w:line="276" w:lineRule="auto"/>
        <w:ind w:left="7797"/>
        <w:rPr>
          <w:rFonts w:ascii="Arial" w:hAnsi="Arial" w:cs="Arial"/>
          <w:lang w:eastAsia="en-US"/>
        </w:rPr>
      </w:pPr>
      <w:bookmarkStart w:id="0" w:name="_GoBack"/>
      <w:bookmarkEnd w:id="0"/>
      <w:r w:rsidRPr="003547BD">
        <w:rPr>
          <w:rFonts w:ascii="Arial" w:eastAsia="SimSun" w:hAnsi="Arial" w:cs="Arial"/>
          <w:sz w:val="16"/>
          <w:szCs w:val="16"/>
          <w:lang w:eastAsia="en-US"/>
        </w:rPr>
        <w:t>(kwalifikowany podpis elektroniczny lub podpis zaufany lub osobisty)</w:t>
      </w:r>
    </w:p>
    <w:sectPr w:rsidR="001456A7">
      <w:headerReference w:type="default" r:id="rId7"/>
      <w:pgSz w:w="15840" w:h="12240" w:orient="landscape"/>
      <w:pgMar w:top="1417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EABBF" w14:textId="77777777" w:rsidR="00B13EDA" w:rsidRDefault="00B13EDA">
      <w:pPr>
        <w:spacing w:after="0" w:line="240" w:lineRule="auto"/>
      </w:pPr>
      <w:r>
        <w:separator/>
      </w:r>
    </w:p>
  </w:endnote>
  <w:endnote w:type="continuationSeparator" w:id="0">
    <w:p w14:paraId="678A582B" w14:textId="77777777" w:rsidR="00B13EDA" w:rsidRDefault="00B1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DBA4E" w14:textId="77777777" w:rsidR="00B13EDA" w:rsidRDefault="00B13E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23579B" w14:textId="77777777" w:rsidR="00B13EDA" w:rsidRDefault="00B1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24778" w14:textId="77777777" w:rsidR="00464A30" w:rsidRDefault="00464A30" w:rsidP="00464A30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6 do SWZ</w:t>
    </w:r>
  </w:p>
  <w:p w14:paraId="4E61EF10" w14:textId="77777777" w:rsidR="00464A30" w:rsidRDefault="00464A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316"/>
    <w:multiLevelType w:val="multilevel"/>
    <w:tmpl w:val="4882F36A"/>
    <w:styleLink w:val="WWNum3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  <w:color w:val="000000"/>
        <w:sz w:val="20"/>
        <w:szCs w:val="20"/>
      </w:rPr>
    </w:lvl>
  </w:abstractNum>
  <w:abstractNum w:abstractNumId="1" w15:restartNumberingAfterBreak="0">
    <w:nsid w:val="0CA4246B"/>
    <w:multiLevelType w:val="multilevel"/>
    <w:tmpl w:val="9BDAA194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color w:val="000000"/>
        <w:sz w:val="20"/>
        <w:szCs w:val="20"/>
      </w:rPr>
    </w:lvl>
  </w:abstractNum>
  <w:abstractNum w:abstractNumId="2" w15:restartNumberingAfterBreak="0">
    <w:nsid w:val="2B3B2AD1"/>
    <w:multiLevelType w:val="multilevel"/>
    <w:tmpl w:val="8780BA48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  <w:color w:val="000000"/>
        <w:sz w:val="20"/>
        <w:szCs w:val="20"/>
      </w:rPr>
    </w:lvl>
  </w:abstractNum>
  <w:abstractNum w:abstractNumId="3" w15:restartNumberingAfterBreak="0">
    <w:nsid w:val="3D616F1D"/>
    <w:multiLevelType w:val="multilevel"/>
    <w:tmpl w:val="FB242024"/>
    <w:styleLink w:val="WWNum5"/>
    <w:lvl w:ilvl="0"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</w:rPr>
    </w:lvl>
    <w:lvl w:ilvl="1"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</w:rPr>
    </w:lvl>
    <w:lvl w:ilvl="2"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</w:rPr>
    </w:lvl>
    <w:lvl w:ilvl="3"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</w:rPr>
    </w:lvl>
    <w:lvl w:ilvl="4"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</w:rPr>
    </w:lvl>
    <w:lvl w:ilvl="5"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</w:rPr>
    </w:lvl>
    <w:lvl w:ilvl="6"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</w:rPr>
    </w:lvl>
    <w:lvl w:ilvl="7"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</w:rPr>
    </w:lvl>
    <w:lvl w:ilvl="8"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</w:rPr>
    </w:lvl>
  </w:abstractNum>
  <w:abstractNum w:abstractNumId="4" w15:restartNumberingAfterBreak="0">
    <w:nsid w:val="63323365"/>
    <w:multiLevelType w:val="multilevel"/>
    <w:tmpl w:val="E65AC3F8"/>
    <w:styleLink w:val="WWNum4"/>
    <w:lvl w:ilvl="0"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</w:rPr>
    </w:lvl>
    <w:lvl w:ilvl="1"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</w:rPr>
    </w:lvl>
    <w:lvl w:ilvl="2"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</w:rPr>
    </w:lvl>
    <w:lvl w:ilvl="3"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</w:rPr>
    </w:lvl>
    <w:lvl w:ilvl="4"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</w:rPr>
    </w:lvl>
    <w:lvl w:ilvl="5"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</w:rPr>
    </w:lvl>
    <w:lvl w:ilvl="6"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</w:rPr>
    </w:lvl>
    <w:lvl w:ilvl="7"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</w:rPr>
    </w:lvl>
    <w:lvl w:ilvl="8"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A7"/>
    <w:rsid w:val="001456A7"/>
    <w:rsid w:val="00170397"/>
    <w:rsid w:val="00182671"/>
    <w:rsid w:val="00265864"/>
    <w:rsid w:val="003547BD"/>
    <w:rsid w:val="003D0147"/>
    <w:rsid w:val="00464A30"/>
    <w:rsid w:val="004B641A"/>
    <w:rsid w:val="005617EC"/>
    <w:rsid w:val="005C7DCC"/>
    <w:rsid w:val="0082589D"/>
    <w:rsid w:val="00844961"/>
    <w:rsid w:val="00844E31"/>
    <w:rsid w:val="00873641"/>
    <w:rsid w:val="008A524D"/>
    <w:rsid w:val="00934168"/>
    <w:rsid w:val="00B02029"/>
    <w:rsid w:val="00B13EDA"/>
    <w:rsid w:val="00B36495"/>
    <w:rsid w:val="00B53FD9"/>
    <w:rsid w:val="00BA028D"/>
    <w:rsid w:val="00C41CB2"/>
    <w:rsid w:val="00C7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4706"/>
  <w15:docId w15:val="{72707A2C-9BF8-4D9A-AA8E-C952A634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49" w:lineRule="auto"/>
    </w:pPr>
    <w:rPr>
      <w:rFonts w:eastAsia="Calibri"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spacing w:line="254" w:lineRule="auto"/>
      <w:ind w:left="720"/>
    </w:pPr>
    <w:rPr>
      <w:rFonts w:eastAsia="Times New Roman"/>
      <w:color w:val="00000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ListLabel1">
    <w:name w:val="ListLabel 1"/>
    <w:rPr>
      <w:rFonts w:cs="Times New Roman"/>
      <w:color w:val="000000"/>
      <w:sz w:val="20"/>
      <w:szCs w:val="20"/>
    </w:rPr>
  </w:style>
  <w:style w:type="character" w:customStyle="1" w:styleId="ListLabel2">
    <w:name w:val="ListLabel 2"/>
    <w:rPr>
      <w:strike w:val="0"/>
      <w:dstrike w:val="0"/>
      <w:u w:val="no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46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A30"/>
  </w:style>
  <w:style w:type="paragraph" w:styleId="Stopka">
    <w:name w:val="footer"/>
    <w:basedOn w:val="Normalny"/>
    <w:link w:val="StopkaZnak"/>
    <w:uiPriority w:val="99"/>
    <w:unhideWhenUsed/>
    <w:rsid w:val="0046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</dc:creator>
  <cp:lastModifiedBy>Konto Microsoft</cp:lastModifiedBy>
  <cp:revision>6</cp:revision>
  <cp:lastPrinted>2023-11-20T13:26:00Z</cp:lastPrinted>
  <dcterms:created xsi:type="dcterms:W3CDTF">2023-11-21T13:16:00Z</dcterms:created>
  <dcterms:modified xsi:type="dcterms:W3CDTF">2023-11-30T10:41:00Z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