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247B6" w14:textId="4D41FDFB" w:rsidR="000D4831" w:rsidRPr="00EF6B05" w:rsidRDefault="00890401" w:rsidP="000D4831">
      <w:pPr>
        <w:widowControl w:val="0"/>
        <w:suppressAutoHyphens/>
        <w:autoSpaceDE w:val="0"/>
        <w:spacing w:after="0" w:line="240" w:lineRule="auto"/>
        <w:jc w:val="both"/>
        <w:rPr>
          <w:rFonts w:ascii="Arial Narrow" w:eastAsia="Times New Roman" w:hAnsi="Arial Narrow" w:cs="Arial Narrow"/>
          <w:b/>
          <w:color w:val="000000"/>
          <w:kern w:val="0"/>
          <w:lang w:eastAsia="ar-SA"/>
          <w14:ligatures w14:val="none"/>
        </w:rPr>
      </w:pPr>
      <w:r w:rsidRPr="00EF6B05">
        <w:rPr>
          <w:rFonts w:ascii="Arial Narrow" w:eastAsia="Times New Roman" w:hAnsi="Arial Narrow" w:cs="Arial Narrow"/>
          <w:b/>
          <w:color w:val="000000"/>
          <w:kern w:val="0"/>
          <w:lang w:eastAsia="ar-SA"/>
          <w14:ligatures w14:val="none"/>
        </w:rPr>
        <w:t>Te 2300-01/2024</w:t>
      </w:r>
    </w:p>
    <w:p w14:paraId="4945F466" w14:textId="77777777" w:rsidR="000D4831" w:rsidRPr="00EF6B05" w:rsidRDefault="000D4831" w:rsidP="000D4831">
      <w:pPr>
        <w:widowControl w:val="0"/>
        <w:suppressAutoHyphens/>
        <w:autoSpaceDE w:val="0"/>
        <w:spacing w:after="0" w:line="240" w:lineRule="auto"/>
        <w:jc w:val="both"/>
        <w:rPr>
          <w:rFonts w:ascii="Arial Narrow" w:eastAsia="Times New Roman" w:hAnsi="Arial Narrow" w:cs="Arial Narrow"/>
          <w:color w:val="000000"/>
          <w:kern w:val="0"/>
          <w:lang w:eastAsia="ar-SA"/>
          <w14:ligatures w14:val="none"/>
        </w:rPr>
      </w:pPr>
    </w:p>
    <w:p w14:paraId="1BBDBA62" w14:textId="77777777" w:rsidR="000D4831" w:rsidRPr="00EF6B05" w:rsidRDefault="000D4831" w:rsidP="000D4831">
      <w:pPr>
        <w:widowControl w:val="0"/>
        <w:suppressAutoHyphens/>
        <w:autoSpaceDE w:val="0"/>
        <w:spacing w:after="0" w:line="240" w:lineRule="auto"/>
        <w:jc w:val="center"/>
        <w:rPr>
          <w:rFonts w:ascii="Arial Narrow" w:eastAsia="Times New Roman" w:hAnsi="Arial Narrow" w:cs="Arial Narrow"/>
          <w:b/>
          <w:color w:val="000000"/>
          <w:kern w:val="0"/>
          <w:lang w:eastAsia="ar-SA"/>
          <w14:ligatures w14:val="none"/>
        </w:rPr>
      </w:pPr>
      <w:r w:rsidRPr="00EF6B05">
        <w:rPr>
          <w:rFonts w:ascii="Arial Narrow" w:eastAsia="Times New Roman" w:hAnsi="Arial Narrow" w:cs="Arial Narrow"/>
          <w:b/>
          <w:color w:val="000000"/>
          <w:kern w:val="0"/>
          <w:lang w:eastAsia="ar-SA"/>
          <w14:ligatures w14:val="none"/>
        </w:rPr>
        <w:t>SPECYFIKACJA WARUNKÓW ZAMÓWIENIA</w:t>
      </w:r>
    </w:p>
    <w:p w14:paraId="58A40676" w14:textId="77777777" w:rsidR="000D4831" w:rsidRPr="00EF6B05" w:rsidRDefault="000D4831" w:rsidP="000D4831">
      <w:pPr>
        <w:widowControl w:val="0"/>
        <w:suppressAutoHyphens/>
        <w:autoSpaceDE w:val="0"/>
        <w:spacing w:after="0" w:line="240" w:lineRule="auto"/>
        <w:jc w:val="center"/>
        <w:rPr>
          <w:rFonts w:ascii="Arial Narrow" w:eastAsia="Times New Roman" w:hAnsi="Arial Narrow" w:cs="Arial Narrow"/>
          <w:b/>
          <w:color w:val="000000"/>
          <w:kern w:val="0"/>
          <w:lang w:eastAsia="ar-SA"/>
          <w14:ligatures w14:val="none"/>
        </w:rPr>
      </w:pPr>
      <w:r w:rsidRPr="00EF6B05">
        <w:rPr>
          <w:rFonts w:ascii="Arial Narrow" w:eastAsia="Times New Roman" w:hAnsi="Arial Narrow" w:cs="Arial Narrow"/>
          <w:b/>
          <w:color w:val="000000"/>
          <w:kern w:val="0"/>
          <w:lang w:eastAsia="ar-SA"/>
          <w14:ligatures w14:val="none"/>
        </w:rPr>
        <w:t>W TRYBIE PRZETARGU NIEOGRANICZONEGO</w:t>
      </w:r>
      <w:bookmarkStart w:id="0" w:name="_Hlk154135804"/>
    </w:p>
    <w:p w14:paraId="2798B3F0" w14:textId="77777777" w:rsidR="000D4831" w:rsidRPr="00EF6B05" w:rsidRDefault="000D4831" w:rsidP="000D4831">
      <w:pPr>
        <w:widowControl w:val="0"/>
        <w:suppressAutoHyphens/>
        <w:autoSpaceDE w:val="0"/>
        <w:spacing w:after="0" w:line="240" w:lineRule="auto"/>
        <w:jc w:val="center"/>
        <w:rPr>
          <w:rFonts w:ascii="Arial Narrow" w:eastAsia="Times New Roman" w:hAnsi="Arial Narrow" w:cs="Arial Narrow"/>
          <w:b/>
          <w:color w:val="000000"/>
          <w:kern w:val="0"/>
          <w:lang w:eastAsia="ar-SA"/>
          <w14:ligatures w14:val="none"/>
        </w:rPr>
      </w:pPr>
      <w:r w:rsidRPr="00EF6B05">
        <w:rPr>
          <w:rFonts w:ascii="Arial Narrow" w:eastAsia="Times New Roman" w:hAnsi="Arial Narrow" w:cs="Arial Narrow"/>
          <w:color w:val="000000"/>
          <w:kern w:val="0"/>
          <w:lang w:eastAsia="ar-SA"/>
          <w14:ligatures w14:val="none"/>
        </w:rPr>
        <w:t>.</w:t>
      </w:r>
      <w:bookmarkEnd w:id="0"/>
    </w:p>
    <w:p w14:paraId="283BB436" w14:textId="7CA6B009" w:rsidR="000D4831" w:rsidRPr="00EF6B05" w:rsidRDefault="00890401" w:rsidP="00890401">
      <w:pPr>
        <w:widowControl w:val="0"/>
        <w:numPr>
          <w:ilvl w:val="0"/>
          <w:numId w:val="3"/>
        </w:numPr>
        <w:tabs>
          <w:tab w:val="clear" w:pos="1004"/>
          <w:tab w:val="num" w:pos="284"/>
        </w:tabs>
        <w:suppressAutoHyphens/>
        <w:autoSpaceDE w:val="0"/>
        <w:spacing w:after="0" w:line="240" w:lineRule="auto"/>
        <w:ind w:hanging="100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color w:val="000000"/>
          <w:kern w:val="0"/>
          <w:lang w:eastAsia="ar-SA"/>
          <w14:ligatures w14:val="none"/>
        </w:rPr>
        <w:t>Przedmiot zamówienia:</w:t>
      </w:r>
      <w:r w:rsidRPr="00EF6B05">
        <w:rPr>
          <w:rFonts w:ascii="Arial Narrow" w:hAnsi="Arial Narrow"/>
        </w:rPr>
        <w:t xml:space="preserve"> </w:t>
      </w:r>
      <w:r w:rsidRPr="00EF6B05">
        <w:rPr>
          <w:rFonts w:ascii="Arial Narrow" w:eastAsia="Times New Roman" w:hAnsi="Arial Narrow" w:cs="Arial Narrow"/>
          <w:b/>
          <w:color w:val="000000"/>
          <w:kern w:val="0"/>
          <w:lang w:eastAsia="ar-SA"/>
          <w14:ligatures w14:val="none"/>
        </w:rPr>
        <w:t>Dostawa kardiowerterów-defibrylatorów oraz stymulatorów serca.</w:t>
      </w:r>
    </w:p>
    <w:p w14:paraId="157D5409" w14:textId="77777777" w:rsidR="000D4831" w:rsidRPr="00EF6B05" w:rsidRDefault="000D4831" w:rsidP="000D4831">
      <w:pPr>
        <w:widowControl w:val="0"/>
        <w:suppressAutoHyphens/>
        <w:autoSpaceDE w:val="0"/>
        <w:spacing w:after="0" w:line="240" w:lineRule="auto"/>
        <w:ind w:left="284"/>
        <w:jc w:val="both"/>
        <w:rPr>
          <w:rFonts w:ascii="Arial Narrow" w:eastAsia="Times New Roman" w:hAnsi="Arial Narrow" w:cs="Arial Narrow"/>
          <w:color w:val="000000"/>
          <w:kern w:val="0"/>
          <w:lang w:eastAsia="ar-SA"/>
          <w14:ligatures w14:val="none"/>
        </w:rPr>
      </w:pPr>
    </w:p>
    <w:p w14:paraId="040D9DA3" w14:textId="77777777" w:rsidR="000D4831" w:rsidRPr="00EF6B05" w:rsidRDefault="000D4831" w:rsidP="000D4831">
      <w:pPr>
        <w:widowControl w:val="0"/>
        <w:numPr>
          <w:ilvl w:val="0"/>
          <w:numId w:val="3"/>
        </w:numPr>
        <w:suppressAutoHyphens/>
        <w:autoSpaceDE w:val="0"/>
        <w:spacing w:after="0" w:line="240" w:lineRule="auto"/>
        <w:ind w:left="284"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color w:val="000000"/>
          <w:kern w:val="0"/>
          <w:lang w:eastAsia="ar-SA"/>
          <w14:ligatures w14:val="none"/>
        </w:rPr>
        <w:t xml:space="preserve">Zamawiający </w:t>
      </w:r>
    </w:p>
    <w:p w14:paraId="19652AD1" w14:textId="77777777" w:rsidR="000D4831" w:rsidRPr="00EF6B05" w:rsidRDefault="000D4831" w:rsidP="000D4831">
      <w:pPr>
        <w:widowControl w:val="0"/>
        <w:suppressAutoHyphens/>
        <w:autoSpaceDE w:val="0"/>
        <w:spacing w:after="0" w:line="240" w:lineRule="auto"/>
        <w:ind w:left="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color w:val="000000"/>
          <w:kern w:val="0"/>
          <w:lang w:eastAsia="ar-SA"/>
          <w14:ligatures w14:val="none"/>
        </w:rPr>
        <w:t>„Pleszewskie Centrum Medyczne w Pleszewie” Sp. z o.o. , ul. Poznańska 125a, 63-300 Pleszew</w:t>
      </w:r>
    </w:p>
    <w:p w14:paraId="59285B08" w14:textId="77777777" w:rsidR="000D4831" w:rsidRPr="00EF6B05" w:rsidRDefault="000D4831" w:rsidP="000D4831">
      <w:pPr>
        <w:widowControl w:val="0"/>
        <w:suppressAutoHyphens/>
        <w:autoSpaceDE w:val="0"/>
        <w:spacing w:after="0" w:line="240" w:lineRule="auto"/>
        <w:ind w:left="284"/>
        <w:jc w:val="both"/>
        <w:rPr>
          <w:rFonts w:ascii="Arial Narrow" w:eastAsia="Times New Roman" w:hAnsi="Arial Narrow" w:cs="Arial"/>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www. szpitalpleszew.pl </w:t>
      </w:r>
    </w:p>
    <w:p w14:paraId="7C392A34" w14:textId="77777777" w:rsidR="000D4831" w:rsidRPr="00EF6B05" w:rsidRDefault="0011327E" w:rsidP="000D4831">
      <w:pPr>
        <w:widowControl w:val="0"/>
        <w:suppressAutoHyphens/>
        <w:autoSpaceDE w:val="0"/>
        <w:spacing w:after="0" w:line="240" w:lineRule="auto"/>
        <w:ind w:left="284"/>
        <w:jc w:val="both"/>
        <w:rPr>
          <w:rFonts w:ascii="Arial Narrow" w:eastAsia="Times New Roman" w:hAnsi="Arial Narrow" w:cs="Arial Narrow"/>
          <w:color w:val="000000"/>
          <w:kern w:val="0"/>
          <w:lang w:eastAsia="ar-SA"/>
          <w14:ligatures w14:val="none"/>
        </w:rPr>
      </w:pPr>
      <w:hyperlink r:id="rId8" w:history="1">
        <w:r w:rsidR="000D4831" w:rsidRPr="00EF6B05">
          <w:rPr>
            <w:rFonts w:ascii="Arial Narrow" w:eastAsia="Times New Roman" w:hAnsi="Arial Narrow" w:cs="Arial Narrow"/>
            <w:color w:val="000000"/>
            <w:kern w:val="0"/>
            <w:u w:val="single"/>
            <w:lang w:eastAsia="ar-SA"/>
            <w14:ligatures w14:val="none"/>
          </w:rPr>
          <w:t>przetargi@szpitalpleszew.pl</w:t>
        </w:r>
      </w:hyperlink>
    </w:p>
    <w:p w14:paraId="38150719" w14:textId="77777777" w:rsidR="000D4831" w:rsidRPr="00EF6B05" w:rsidRDefault="000D4831" w:rsidP="000D4831">
      <w:pPr>
        <w:widowControl w:val="0"/>
        <w:suppressAutoHyphens/>
        <w:autoSpaceDE w:val="0"/>
        <w:spacing w:after="0" w:line="240" w:lineRule="auto"/>
        <w:ind w:left="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Godziny urzędowania 07:30 do 15:00 </w:t>
      </w:r>
    </w:p>
    <w:p w14:paraId="19BE2DD0" w14:textId="77777777" w:rsidR="000D4831" w:rsidRPr="00EF6B05" w:rsidRDefault="000D4831" w:rsidP="000D4831">
      <w:pPr>
        <w:widowControl w:val="0"/>
        <w:suppressAutoHyphens/>
        <w:autoSpaceDE w:val="0"/>
        <w:spacing w:after="0" w:line="240" w:lineRule="auto"/>
        <w:ind w:left="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Telefon (0-62) 74 20 700 </w:t>
      </w:r>
    </w:p>
    <w:p w14:paraId="2FF05556" w14:textId="67C6DFC3" w:rsidR="000D4831" w:rsidRPr="00EF6B05" w:rsidRDefault="000D4831" w:rsidP="000D4831">
      <w:pPr>
        <w:widowControl w:val="0"/>
        <w:suppressAutoHyphens/>
        <w:autoSpaceDE w:val="0"/>
        <w:spacing w:after="0" w:line="240" w:lineRule="auto"/>
        <w:ind w:left="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adres poczty elektronicznej – przetargi@szpitalpleszew.pl </w:t>
      </w:r>
    </w:p>
    <w:p w14:paraId="28D6FDBC" w14:textId="35B9C46C" w:rsidR="00E575B2" w:rsidRPr="00EF6B05" w:rsidRDefault="000D4831" w:rsidP="000D4831">
      <w:pPr>
        <w:widowControl w:val="0"/>
        <w:suppressAutoHyphens/>
        <w:autoSpaceDE w:val="0"/>
        <w:spacing w:after="0" w:line="240" w:lineRule="auto"/>
        <w:ind w:left="284"/>
        <w:jc w:val="both"/>
        <w:rPr>
          <w:rFonts w:ascii="Arial Narrow" w:eastAsia="Times New Roman" w:hAnsi="Arial Narrow" w:cs="Arial Narrow"/>
          <w:color w:val="5B9BD5"/>
          <w:kern w:val="0"/>
          <w:lang w:eastAsia="ar-SA"/>
          <w14:ligatures w14:val="none"/>
        </w:rPr>
      </w:pPr>
      <w:r w:rsidRPr="00EF6B05">
        <w:rPr>
          <w:rFonts w:ascii="Arial Narrow" w:eastAsia="Times New Roman" w:hAnsi="Arial Narrow" w:cs="Arial Narrow"/>
          <w:color w:val="000000"/>
          <w:kern w:val="0"/>
          <w:lang w:eastAsia="ar-SA"/>
          <w14:ligatures w14:val="none"/>
        </w:rPr>
        <w:t xml:space="preserve">adres strony internetowej prowadzonego postępowania </w:t>
      </w:r>
      <w:r w:rsidR="00E575B2" w:rsidRPr="00EF6B05">
        <w:rPr>
          <w:rFonts w:ascii="Arial Narrow" w:eastAsia="Times New Roman" w:hAnsi="Arial Narrow" w:cs="Arial Narrow"/>
          <w:color w:val="000000"/>
          <w:kern w:val="0"/>
          <w:lang w:eastAsia="ar-SA"/>
          <w14:ligatures w14:val="none"/>
        </w:rPr>
        <w:t>–</w:t>
      </w:r>
      <w:r w:rsidRPr="00EF6B05">
        <w:rPr>
          <w:rFonts w:ascii="Arial Narrow" w:eastAsia="Times New Roman" w:hAnsi="Arial Narrow" w:cs="Arial Narrow"/>
          <w:color w:val="000000"/>
          <w:kern w:val="0"/>
          <w:lang w:eastAsia="ar-SA"/>
          <w14:ligatures w14:val="none"/>
        </w:rPr>
        <w:t xml:space="preserve"> </w:t>
      </w:r>
      <w:r w:rsidR="00E575B2" w:rsidRPr="00EF6B05">
        <w:rPr>
          <w:rFonts w:ascii="Arial Narrow" w:eastAsia="Times New Roman" w:hAnsi="Arial Narrow" w:cs="Arial Narrow"/>
          <w:color w:val="4472C4" w:themeColor="accent1"/>
          <w:kern w:val="0"/>
          <w:u w:val="single"/>
          <w:lang w:eastAsia="ar-SA"/>
          <w14:ligatures w14:val="none"/>
        </w:rPr>
        <w:t>https://platfo</w:t>
      </w:r>
      <w:r w:rsidR="009D130B" w:rsidRPr="00EF6B05">
        <w:rPr>
          <w:rFonts w:ascii="Arial Narrow" w:eastAsia="Times New Roman" w:hAnsi="Arial Narrow" w:cs="Arial Narrow"/>
          <w:color w:val="4472C4" w:themeColor="accent1"/>
          <w:kern w:val="0"/>
          <w:u w:val="single"/>
          <w:lang w:eastAsia="ar-SA"/>
          <w14:ligatures w14:val="none"/>
        </w:rPr>
        <w:t>rmazakupowa.pl/transakcja/869550</w:t>
      </w:r>
    </w:p>
    <w:p w14:paraId="320696BD" w14:textId="5AD0D2BD" w:rsidR="000D4831" w:rsidRPr="00EF6B05" w:rsidRDefault="000D4831" w:rsidP="000D4831">
      <w:pPr>
        <w:widowControl w:val="0"/>
        <w:suppressAutoHyphens/>
        <w:autoSpaceDE w:val="0"/>
        <w:spacing w:after="0" w:line="240" w:lineRule="auto"/>
        <w:ind w:left="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na tej stronie udostępniane będą zmiany i wyjaśnienia treści SWZ oraz inne dokumenty zamówienia bezpośrednio związane z postępowaniem o udzielenie zamówienia.</w:t>
      </w:r>
    </w:p>
    <w:p w14:paraId="41D1A9FA" w14:textId="77777777" w:rsidR="000D4831" w:rsidRPr="00EF6B05" w:rsidRDefault="000D4831" w:rsidP="000D4831">
      <w:pPr>
        <w:widowControl w:val="0"/>
        <w:suppressAutoHyphens/>
        <w:autoSpaceDE w:val="0"/>
        <w:spacing w:after="0" w:line="240" w:lineRule="auto"/>
        <w:ind w:left="851" w:hanging="142"/>
        <w:jc w:val="both"/>
        <w:rPr>
          <w:rFonts w:ascii="Arial Narrow" w:eastAsia="Times New Roman" w:hAnsi="Arial Narrow" w:cs="Arial Narrow"/>
          <w:color w:val="000000"/>
          <w:kern w:val="0"/>
          <w:lang w:eastAsia="ar-SA"/>
          <w14:ligatures w14:val="none"/>
        </w:rPr>
      </w:pPr>
    </w:p>
    <w:p w14:paraId="2372A314" w14:textId="77777777" w:rsidR="000D4831" w:rsidRPr="00EF6B05" w:rsidRDefault="000D4831" w:rsidP="000D4831">
      <w:pPr>
        <w:widowControl w:val="0"/>
        <w:numPr>
          <w:ilvl w:val="0"/>
          <w:numId w:val="3"/>
        </w:numPr>
        <w:suppressAutoHyphens/>
        <w:autoSpaceDE w:val="0"/>
        <w:autoSpaceDN w:val="0"/>
        <w:adjustRightInd w:val="0"/>
        <w:spacing w:after="0" w:line="240" w:lineRule="auto"/>
        <w:ind w:left="284" w:hanging="284"/>
        <w:jc w:val="both"/>
        <w:rPr>
          <w:rFonts w:ascii="Arial Narrow" w:eastAsia="Times New Roman" w:hAnsi="Arial Narrow" w:cs="Arial"/>
          <w:b/>
          <w:bCs/>
          <w:color w:val="000000"/>
          <w:kern w:val="0"/>
          <w:lang w:eastAsia="pl-PL"/>
          <w14:ligatures w14:val="none"/>
        </w:rPr>
      </w:pPr>
      <w:r w:rsidRPr="00EF6B05">
        <w:rPr>
          <w:rFonts w:ascii="Arial Narrow" w:eastAsia="Times New Roman" w:hAnsi="Arial Narrow" w:cs="Arial Narrow"/>
          <w:b/>
          <w:bCs/>
          <w:color w:val="000000"/>
          <w:kern w:val="0"/>
          <w:lang w:eastAsia="ar-SA"/>
          <w14:ligatures w14:val="none"/>
        </w:rPr>
        <w:t xml:space="preserve">Tryb udzielenia Zamówienia </w:t>
      </w:r>
    </w:p>
    <w:p w14:paraId="7FE70623" w14:textId="1CEA7CE4"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Postępowanie prowadzone jest zgodnie z przepisami ustawy z dnia 11 września 2019 roku Prawo zamówień publicznyc</w:t>
      </w:r>
      <w:r w:rsidR="00987173" w:rsidRPr="00EF6B05">
        <w:rPr>
          <w:rFonts w:ascii="Arial Narrow" w:eastAsia="Times New Roman" w:hAnsi="Arial Narrow" w:cs="Arial Narrow"/>
          <w:color w:val="000000"/>
          <w:kern w:val="0"/>
          <w:lang w:eastAsia="ar-SA"/>
          <w14:ligatures w14:val="none"/>
        </w:rPr>
        <w:t>h, zwaną dalej „Ustawą” lub „</w:t>
      </w:r>
      <w:proofErr w:type="spellStart"/>
      <w:r w:rsidR="00987173" w:rsidRPr="00EF6B05">
        <w:rPr>
          <w:rFonts w:ascii="Arial Narrow" w:eastAsia="Times New Roman" w:hAnsi="Arial Narrow" w:cs="Arial Narrow"/>
          <w:color w:val="000000"/>
          <w:kern w:val="0"/>
          <w:lang w:eastAsia="ar-SA"/>
          <w14:ligatures w14:val="none"/>
        </w:rPr>
        <w:t>Pzp</w:t>
      </w:r>
      <w:proofErr w:type="spellEnd"/>
      <w:r w:rsidRPr="00EF6B05">
        <w:rPr>
          <w:rFonts w:ascii="Arial Narrow" w:eastAsia="Times New Roman" w:hAnsi="Arial Narrow" w:cs="Arial Narrow"/>
          <w:color w:val="000000"/>
          <w:kern w:val="0"/>
          <w:lang w:eastAsia="ar-SA"/>
          <w14:ligatures w14:val="none"/>
        </w:rPr>
        <w:t xml:space="preserve">” a także wydanych na podstawie niniejszej ustawy rozporządzeń wykonawczych. </w:t>
      </w:r>
    </w:p>
    <w:p w14:paraId="5CE35EAE" w14:textId="45D269EB"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Niniejsze postępowanie prowadzone jest w trybie przetargu nieograniczonego o którym s</w:t>
      </w:r>
      <w:r w:rsidR="00987173" w:rsidRPr="00EF6B05">
        <w:rPr>
          <w:rFonts w:ascii="Arial Narrow" w:eastAsia="Times New Roman" w:hAnsi="Arial Narrow" w:cs="Arial Narrow"/>
          <w:color w:val="000000"/>
          <w:kern w:val="0"/>
          <w:lang w:eastAsia="ar-SA"/>
          <w14:ligatures w14:val="none"/>
        </w:rPr>
        <w:t xml:space="preserve">tanowi art. 129 ust. 1 pkt 1 </w:t>
      </w:r>
      <w:proofErr w:type="spellStart"/>
      <w:r w:rsidR="00987173" w:rsidRPr="00EF6B05">
        <w:rPr>
          <w:rFonts w:ascii="Arial Narrow" w:eastAsia="Times New Roman" w:hAnsi="Arial Narrow" w:cs="Arial Narrow"/>
          <w:color w:val="000000"/>
          <w:kern w:val="0"/>
          <w:lang w:eastAsia="ar-SA"/>
          <w14:ligatures w14:val="none"/>
        </w:rPr>
        <w:t>Pzp</w:t>
      </w:r>
      <w:proofErr w:type="spellEnd"/>
      <w:r w:rsidRPr="00EF6B05">
        <w:rPr>
          <w:rFonts w:ascii="Arial Narrow" w:eastAsia="Times New Roman" w:hAnsi="Arial Narrow" w:cs="Arial Narrow"/>
          <w:color w:val="000000"/>
          <w:kern w:val="0"/>
          <w:lang w:eastAsia="ar-SA"/>
          <w14:ligatures w14:val="none"/>
        </w:rPr>
        <w:t>.</w:t>
      </w:r>
    </w:p>
    <w:p w14:paraId="19B41DB1" w14:textId="77777777"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Szacunkowa wartość przedmiotowego zamówienia przekracza progi unijne o jakich mowa w art. 3 ustawy </w:t>
      </w:r>
      <w:proofErr w:type="spellStart"/>
      <w:r w:rsidRPr="00EF6B05">
        <w:rPr>
          <w:rFonts w:ascii="Arial Narrow" w:eastAsia="Times New Roman" w:hAnsi="Arial Narrow" w:cs="Arial Narrow"/>
          <w:color w:val="000000"/>
          <w:kern w:val="0"/>
          <w:lang w:eastAsia="ar-SA"/>
          <w14:ligatures w14:val="none"/>
        </w:rPr>
        <w:t>Pzp</w:t>
      </w:r>
      <w:proofErr w:type="spellEnd"/>
      <w:r w:rsidRPr="00EF6B05">
        <w:rPr>
          <w:rFonts w:ascii="Arial Narrow" w:eastAsia="Times New Roman" w:hAnsi="Arial Narrow" w:cs="Arial Narrow"/>
          <w:color w:val="000000"/>
          <w:kern w:val="0"/>
          <w:lang w:eastAsia="ar-SA"/>
          <w14:ligatures w14:val="none"/>
        </w:rPr>
        <w:t xml:space="preserve">. </w:t>
      </w:r>
    </w:p>
    <w:p w14:paraId="2DE3D908" w14:textId="77777777"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W zakresie nieuregulowanym w niniejszej specyfikacji warunków zamówienia, zastosowanie mają przepisy ustawy Prawo zamówień publicznych.</w:t>
      </w:r>
    </w:p>
    <w:p w14:paraId="1909D78F" w14:textId="77777777"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Zamawiający nie przewiduje aukcji elektronicznej.</w:t>
      </w:r>
    </w:p>
    <w:p w14:paraId="299F3FA6" w14:textId="77777777"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Zamawiający nie prowadzi postępowania w celu zawarcia umowy ramowej.</w:t>
      </w:r>
    </w:p>
    <w:p w14:paraId="5D598DB5" w14:textId="575D077E"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Zamawiający nie zastrzega możliwości ubiegania się o udzielenie zamówienia wyłącznie przez Wykonawc</w:t>
      </w:r>
      <w:r w:rsidR="00987173" w:rsidRPr="00EF6B05">
        <w:rPr>
          <w:rFonts w:ascii="Arial Narrow" w:eastAsia="Times New Roman" w:hAnsi="Arial Narrow" w:cs="Arial Narrow"/>
          <w:color w:val="000000"/>
          <w:kern w:val="0"/>
          <w:lang w:eastAsia="ar-SA"/>
          <w14:ligatures w14:val="none"/>
        </w:rPr>
        <w:t xml:space="preserve">ów, o których mowa w art. 94 </w:t>
      </w:r>
      <w:proofErr w:type="spellStart"/>
      <w:r w:rsidR="00987173" w:rsidRPr="00EF6B05">
        <w:rPr>
          <w:rFonts w:ascii="Arial Narrow" w:eastAsia="Times New Roman" w:hAnsi="Arial Narrow" w:cs="Arial Narrow"/>
          <w:color w:val="000000"/>
          <w:kern w:val="0"/>
          <w:lang w:eastAsia="ar-SA"/>
          <w14:ligatures w14:val="none"/>
        </w:rPr>
        <w:t>Pzp</w:t>
      </w:r>
      <w:proofErr w:type="spellEnd"/>
      <w:r w:rsidR="00987173" w:rsidRPr="00EF6B05">
        <w:rPr>
          <w:rFonts w:ascii="Arial Narrow" w:eastAsia="Times New Roman" w:hAnsi="Arial Narrow" w:cs="Arial Narrow"/>
          <w:color w:val="000000"/>
          <w:kern w:val="0"/>
          <w:lang w:eastAsia="ar-SA"/>
          <w14:ligatures w14:val="none"/>
        </w:rPr>
        <w:t>.</w:t>
      </w:r>
    </w:p>
    <w:p w14:paraId="4F9E40C1" w14:textId="2A2FCBE2"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Zamawiający nie określa dodatkowych wymagań związanych z zatrudnianiem osób, o których</w:t>
      </w:r>
      <w:r w:rsidR="00987173" w:rsidRPr="00EF6B05">
        <w:rPr>
          <w:rFonts w:ascii="Arial Narrow" w:eastAsia="Times New Roman" w:hAnsi="Arial Narrow" w:cs="Arial Narrow"/>
          <w:color w:val="000000"/>
          <w:kern w:val="0"/>
          <w:lang w:eastAsia="ar-SA"/>
          <w14:ligatures w14:val="none"/>
        </w:rPr>
        <w:t xml:space="preserve"> mowa w art. 96 ust. 2 pkt 2 </w:t>
      </w:r>
      <w:proofErr w:type="spellStart"/>
      <w:r w:rsidR="00987173" w:rsidRPr="00EF6B05">
        <w:rPr>
          <w:rFonts w:ascii="Arial Narrow" w:eastAsia="Times New Roman" w:hAnsi="Arial Narrow" w:cs="Arial Narrow"/>
          <w:color w:val="000000"/>
          <w:kern w:val="0"/>
          <w:lang w:eastAsia="ar-SA"/>
          <w14:ligatures w14:val="none"/>
        </w:rPr>
        <w:t>Pzp</w:t>
      </w:r>
      <w:proofErr w:type="spellEnd"/>
      <w:r w:rsidR="00987173" w:rsidRPr="00EF6B05">
        <w:rPr>
          <w:rFonts w:ascii="Arial Narrow" w:eastAsia="Times New Roman" w:hAnsi="Arial Narrow" w:cs="Arial Narrow"/>
          <w:color w:val="000000"/>
          <w:kern w:val="0"/>
          <w:lang w:eastAsia="ar-SA"/>
          <w14:ligatures w14:val="none"/>
        </w:rPr>
        <w:t>.</w:t>
      </w:r>
    </w:p>
    <w:p w14:paraId="05270A74" w14:textId="77777777"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Times New Roman"/>
          <w:color w:val="000000"/>
          <w:kern w:val="0"/>
          <w:lang w:eastAsia="pl-PL"/>
          <w14:ligatures w14:val="none"/>
        </w:rPr>
        <w:t>Zamawiający nie dopuszcza składania ofert wariantowych oraz w postaci katalogów elektronicznych.</w:t>
      </w:r>
    </w:p>
    <w:p w14:paraId="45C8AB8E" w14:textId="77777777" w:rsidR="000D4831" w:rsidRPr="00EF6B05" w:rsidRDefault="000D4831" w:rsidP="008D7D6C">
      <w:pPr>
        <w:widowControl w:val="0"/>
        <w:numPr>
          <w:ilvl w:val="0"/>
          <w:numId w:val="49"/>
        </w:numPr>
        <w:suppressAutoHyphens/>
        <w:autoSpaceDE w:val="0"/>
        <w:spacing w:after="0" w:line="240" w:lineRule="auto"/>
        <w:ind w:left="709" w:right="-426" w:hanging="425"/>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Times New Roman"/>
          <w:color w:val="000000"/>
          <w:kern w:val="0"/>
          <w:lang w:eastAsia="pl-PL"/>
          <w14:ligatures w14:val="none"/>
        </w:rPr>
        <w:t xml:space="preserve">Zamawiający nie przewiduje udzielania zamówień, o których mowa w art. 214 ust. 1 pkt 7 i 8 </w:t>
      </w:r>
      <w:proofErr w:type="spellStart"/>
      <w:r w:rsidRPr="00EF6B05">
        <w:rPr>
          <w:rFonts w:ascii="Arial Narrow" w:eastAsia="Times New Roman" w:hAnsi="Arial Narrow" w:cs="Times New Roman"/>
          <w:color w:val="000000"/>
          <w:kern w:val="0"/>
          <w:lang w:eastAsia="pl-PL"/>
          <w14:ligatures w14:val="none"/>
        </w:rPr>
        <w:t>Pzp</w:t>
      </w:r>
      <w:proofErr w:type="spellEnd"/>
      <w:r w:rsidRPr="00EF6B05">
        <w:rPr>
          <w:rFonts w:ascii="Arial Narrow" w:eastAsia="Times New Roman" w:hAnsi="Arial Narrow" w:cs="Times New Roman"/>
          <w:color w:val="000000"/>
          <w:kern w:val="0"/>
          <w:lang w:eastAsia="pl-PL"/>
          <w14:ligatures w14:val="none"/>
        </w:rPr>
        <w:t>.</w:t>
      </w:r>
    </w:p>
    <w:p w14:paraId="3E6A2EE4" w14:textId="77777777" w:rsidR="000D4831" w:rsidRPr="00EF6B05" w:rsidRDefault="000D4831" w:rsidP="000D4831">
      <w:pPr>
        <w:widowControl w:val="0"/>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p>
    <w:p w14:paraId="4DA53421" w14:textId="4CAC0E90" w:rsidR="00EF6B05" w:rsidRPr="00EF6B05" w:rsidRDefault="000D4831" w:rsidP="00EF6B05">
      <w:pPr>
        <w:widowControl w:val="0"/>
        <w:numPr>
          <w:ilvl w:val="0"/>
          <w:numId w:val="3"/>
        </w:numPr>
        <w:suppressAutoHyphens/>
        <w:autoSpaceDE w:val="0"/>
        <w:spacing w:after="0" w:line="240" w:lineRule="auto"/>
        <w:ind w:left="360" w:hanging="360"/>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Opis przedmiotu Zamówienia</w:t>
      </w:r>
    </w:p>
    <w:p w14:paraId="2826F253" w14:textId="77777777" w:rsidR="00EF6B05" w:rsidRPr="00EF6B05" w:rsidRDefault="00EF6B05" w:rsidP="00EF6B05">
      <w:pPr>
        <w:numPr>
          <w:ilvl w:val="0"/>
          <w:numId w:val="66"/>
        </w:numPr>
        <w:tabs>
          <w:tab w:val="left" w:pos="360"/>
        </w:tabs>
        <w:suppressAutoHyphens/>
        <w:spacing w:after="0" w:line="240" w:lineRule="auto"/>
        <w:ind w:right="-426"/>
        <w:jc w:val="both"/>
        <w:rPr>
          <w:rFonts w:ascii="Arial Narrow" w:eastAsia="Times New Roman" w:hAnsi="Arial Narrow" w:cs="Arial Narrow"/>
          <w:lang w:eastAsia="pl-PL"/>
        </w:rPr>
      </w:pPr>
      <w:r w:rsidRPr="00EF6B05">
        <w:rPr>
          <w:rFonts w:ascii="Arial Narrow" w:eastAsia="Times New Roman" w:hAnsi="Arial Narrow" w:cs="Arial Narrow"/>
          <w:lang w:eastAsia="pl-PL"/>
        </w:rPr>
        <w:t xml:space="preserve">Przedmiotem zamówienia jest dostawa kardiowerterów-defibrylatorów, stymulatorów serca wraz z niezbędnymi akcesoriami, którego szczegółowy opis zawarto w formularzach „Wymagania i parametry techniczne” (patrz Załącznik nr 5a-5g). Na każde 15 kardiowerterów należy dołączyć w cenie oferty 1 rejestrator zdarzeń.  </w:t>
      </w:r>
    </w:p>
    <w:p w14:paraId="792B333D" w14:textId="77777777" w:rsidR="00EF6B05" w:rsidRDefault="00EF6B05" w:rsidP="00EF6B05">
      <w:pPr>
        <w:numPr>
          <w:ilvl w:val="0"/>
          <w:numId w:val="66"/>
        </w:numPr>
        <w:tabs>
          <w:tab w:val="left" w:pos="360"/>
        </w:tabs>
        <w:suppressAutoHyphens/>
        <w:spacing w:after="0" w:line="240" w:lineRule="auto"/>
        <w:ind w:right="-426"/>
        <w:jc w:val="both"/>
        <w:rPr>
          <w:rFonts w:ascii="Arial Narrow" w:eastAsia="Times New Roman" w:hAnsi="Arial Narrow" w:cs="Arial Narrow"/>
          <w:lang w:eastAsia="pl-PL"/>
        </w:rPr>
      </w:pPr>
      <w:r w:rsidRPr="00EF6B05">
        <w:rPr>
          <w:rFonts w:ascii="Arial Narrow" w:eastAsia="Times New Roman" w:hAnsi="Arial Narrow" w:cs="Arial Narrow"/>
          <w:lang w:eastAsia="pl-PL"/>
        </w:rPr>
        <w:t>Sumaryczne zestawienie wyrobów, które są przedmiotem niniejszego zamówienia zostało przedstawione w załączonych do niniejszej specyfikacji Formularzach cenowych.</w:t>
      </w:r>
    </w:p>
    <w:p w14:paraId="571B5DAF" w14:textId="31D1727A" w:rsidR="00B74482" w:rsidRPr="00EF6B05" w:rsidRDefault="00B74482" w:rsidP="00B74482">
      <w:pPr>
        <w:tabs>
          <w:tab w:val="left" w:pos="360"/>
        </w:tabs>
        <w:suppressAutoHyphens/>
        <w:spacing w:after="0" w:line="240" w:lineRule="auto"/>
        <w:ind w:left="720" w:right="-426"/>
        <w:jc w:val="both"/>
        <w:rPr>
          <w:rFonts w:ascii="Arial Narrow" w:eastAsia="Times New Roman" w:hAnsi="Arial Narrow" w:cs="Arial Narrow"/>
          <w:lang w:eastAsia="pl-PL"/>
        </w:rPr>
      </w:pPr>
      <w:r w:rsidRPr="00B74482">
        <w:rPr>
          <w:rFonts w:ascii="Arial Narrow" w:eastAsia="Times New Roman" w:hAnsi="Arial Narrow" w:cs="Arial Narrow"/>
          <w:lang w:eastAsia="pl-PL"/>
        </w:rPr>
        <w:t>Dostarczony sprzęt musi posiadać w dniu dostawy minimum 6 miesięczny okres ważności.</w:t>
      </w:r>
    </w:p>
    <w:p w14:paraId="0959AA3E" w14:textId="77777777" w:rsidR="00EF6B05" w:rsidRPr="00EF6B05" w:rsidRDefault="00EF6B05" w:rsidP="00EF6B05">
      <w:pPr>
        <w:numPr>
          <w:ilvl w:val="0"/>
          <w:numId w:val="66"/>
        </w:numPr>
        <w:tabs>
          <w:tab w:val="left" w:pos="360"/>
        </w:tabs>
        <w:suppressAutoHyphens/>
        <w:spacing w:after="0" w:line="240" w:lineRule="auto"/>
        <w:ind w:right="-426"/>
        <w:jc w:val="both"/>
        <w:rPr>
          <w:rFonts w:ascii="Arial Narrow" w:eastAsia="Times New Roman" w:hAnsi="Arial Narrow" w:cs="Arial Narrow"/>
          <w:lang w:eastAsia="pl-PL"/>
        </w:rPr>
      </w:pPr>
      <w:r w:rsidRPr="00EF6B05">
        <w:rPr>
          <w:rFonts w:ascii="Arial Narrow" w:eastAsia="Times New Roman" w:hAnsi="Arial Narrow" w:cs="Arial Narrow"/>
          <w:lang w:eastAsia="pl-PL"/>
        </w:rPr>
        <w:t>Oferowane wyroby muszą być zgodne z opisami przedstawionymi w formularzach „Wymagania i  parametry techniczne”. Jeżeli zaoferowany wyrób nie będzie spełniał choć jednego z parametrów wymaganych oferta zostanie odrzucona, ponieważ jej treść będzie sprzeczna z treścią specyfikacji warunków zamówienia.</w:t>
      </w:r>
    </w:p>
    <w:p w14:paraId="4FE4C265" w14:textId="77777777" w:rsidR="00EF6B05" w:rsidRDefault="00EF6B05" w:rsidP="00EF6B05">
      <w:pPr>
        <w:numPr>
          <w:ilvl w:val="0"/>
          <w:numId w:val="66"/>
        </w:numPr>
        <w:tabs>
          <w:tab w:val="left" w:pos="360"/>
        </w:tabs>
        <w:suppressAutoHyphens/>
        <w:spacing w:after="0" w:line="240" w:lineRule="auto"/>
        <w:ind w:right="-426"/>
        <w:jc w:val="both"/>
        <w:rPr>
          <w:rFonts w:ascii="Arial Narrow" w:eastAsia="Times New Roman" w:hAnsi="Arial Narrow" w:cs="Arial Narrow"/>
          <w:lang w:eastAsia="pl-PL"/>
        </w:rPr>
      </w:pPr>
      <w:r w:rsidRPr="00EF6B05">
        <w:rPr>
          <w:rFonts w:ascii="Arial Narrow" w:eastAsia="Times New Roman" w:hAnsi="Arial Narrow" w:cs="Arial Narrow"/>
          <w:lang w:eastAsia="pl-PL"/>
        </w:rPr>
        <w:t>Wykonawca, któremu zostanie udzielone zamówienia w częściach nr 1-7, zobowiązany jest udostępnić Zamawiającemu na czas realizacji umowy (bez dodatkowych opłat) programator do kontroli zaoferowanych urządzeń (2 szt.) oraz analizator z miernikiem impedancji elektrycznej (1 szt.). Dopuszczalne jest również rozwiązanie techniczne, w którym oba te urządzenia są zintegrowane, tzn. znajdują się w jednej obudowie.</w:t>
      </w:r>
    </w:p>
    <w:p w14:paraId="722B1673" w14:textId="4AE05386" w:rsidR="00635CD1" w:rsidRPr="00090173" w:rsidRDefault="00635CD1" w:rsidP="00635CD1">
      <w:pPr>
        <w:numPr>
          <w:ilvl w:val="0"/>
          <w:numId w:val="66"/>
        </w:numPr>
        <w:tabs>
          <w:tab w:val="left" w:pos="360"/>
        </w:tabs>
        <w:suppressAutoHyphens/>
        <w:spacing w:after="0" w:line="240" w:lineRule="auto"/>
        <w:ind w:right="-426"/>
        <w:jc w:val="both"/>
        <w:rPr>
          <w:rFonts w:ascii="Arial Narrow" w:eastAsia="Times New Roman" w:hAnsi="Arial Narrow" w:cs="Arial Narrow"/>
          <w:lang w:eastAsia="pl-PL"/>
        </w:rPr>
      </w:pPr>
      <w:r w:rsidRPr="00090173">
        <w:rPr>
          <w:rFonts w:ascii="Arial Narrow" w:eastAsia="Times New Roman" w:hAnsi="Arial Narrow" w:cs="Arial Narrow"/>
          <w:lang w:eastAsia="pl-PL"/>
        </w:rPr>
        <w:t>Wykonawca zobowiązuje się w ramach przedmiotu umowy i w jego cenie:</w:t>
      </w:r>
    </w:p>
    <w:p w14:paraId="738C5000" w14:textId="27C1CBD7" w:rsidR="00635CD1" w:rsidRPr="00EF6B05" w:rsidRDefault="00635CD1" w:rsidP="00090173">
      <w:pPr>
        <w:tabs>
          <w:tab w:val="left" w:pos="360"/>
        </w:tabs>
        <w:suppressAutoHyphens/>
        <w:spacing w:after="0" w:line="240" w:lineRule="auto"/>
        <w:ind w:left="720" w:right="-426"/>
        <w:jc w:val="both"/>
        <w:rPr>
          <w:rFonts w:ascii="Arial Narrow" w:eastAsia="Times New Roman" w:hAnsi="Arial Narrow" w:cs="Arial Narrow"/>
          <w:lang w:eastAsia="pl-PL"/>
        </w:rPr>
      </w:pPr>
      <w:r w:rsidRPr="00090173">
        <w:rPr>
          <w:rFonts w:ascii="Arial Narrow" w:eastAsia="Times New Roman" w:hAnsi="Arial Narrow" w:cs="Arial Narrow"/>
          <w:lang w:eastAsia="pl-PL"/>
        </w:rPr>
        <w:t>dostarczyć   Zamawiającemu  do  używania na czas trwania umowy generator do noża plazmo</w:t>
      </w:r>
      <w:r w:rsidR="00482C1D">
        <w:rPr>
          <w:rFonts w:ascii="Arial Narrow" w:eastAsia="Times New Roman" w:hAnsi="Arial Narrow" w:cs="Arial Narrow"/>
          <w:lang w:eastAsia="pl-PL"/>
        </w:rPr>
        <w:t xml:space="preserve">wego, zwanego dalej urządzeniem </w:t>
      </w:r>
      <w:r w:rsidR="00090173" w:rsidRPr="00090173">
        <w:rPr>
          <w:rFonts w:ascii="Arial Narrow" w:eastAsia="Times New Roman" w:hAnsi="Arial Narrow" w:cs="Arial Narrow"/>
          <w:lang w:eastAsia="pl-PL"/>
        </w:rPr>
        <w:t>(dotyczy części nr 6)</w:t>
      </w:r>
      <w:r w:rsidR="00482C1D">
        <w:rPr>
          <w:rFonts w:ascii="Arial Narrow" w:eastAsia="Times New Roman" w:hAnsi="Arial Narrow" w:cs="Arial Narrow"/>
          <w:lang w:eastAsia="pl-PL"/>
        </w:rPr>
        <w:t>,</w:t>
      </w:r>
    </w:p>
    <w:p w14:paraId="7B800420" w14:textId="51E12ACD" w:rsidR="00635CD1" w:rsidRPr="00635CD1" w:rsidRDefault="00EF6B05" w:rsidP="00635CD1">
      <w:pPr>
        <w:numPr>
          <w:ilvl w:val="0"/>
          <w:numId w:val="66"/>
        </w:numPr>
        <w:tabs>
          <w:tab w:val="left" w:pos="360"/>
        </w:tabs>
        <w:suppressAutoHyphens/>
        <w:spacing w:after="0" w:line="240" w:lineRule="auto"/>
        <w:ind w:right="-426"/>
        <w:jc w:val="both"/>
        <w:rPr>
          <w:rFonts w:ascii="Arial Narrow" w:eastAsia="Times New Roman" w:hAnsi="Arial Narrow" w:cs="Arial Narrow"/>
          <w:lang w:eastAsia="pl-PL"/>
        </w:rPr>
      </w:pPr>
      <w:r w:rsidRPr="00EF6B05">
        <w:rPr>
          <w:rFonts w:ascii="Arial Narrow" w:eastAsia="Times New Roman" w:hAnsi="Arial Narrow" w:cs="Arial Narrow"/>
          <w:lang w:eastAsia="pl-PL"/>
        </w:rPr>
        <w:lastRenderedPageBreak/>
        <w:t>Zamawiający dopuszcza możliwość zawarcia dodatkowej umowy regulującej kwestię użyczenia urządzeń, o których mowa w pkt 4 jednakże jej zapisy nie mogą być sprzeczne z postanowieniami Załącznika do  SWZ. Jej treść zostanie ustalona po rozstrzygnięciu ww. postępowania jednakże brak zgody Zamawiającego i Wykonawcy, co do jej treści nie może być przyczyną odmowy podpisania umowy zamówienia publicznego przez Wykonawcę.</w:t>
      </w:r>
    </w:p>
    <w:p w14:paraId="42AB5648" w14:textId="77777777" w:rsidR="000D4831" w:rsidRPr="00EF6B05" w:rsidRDefault="000D4831" w:rsidP="00EF6B05">
      <w:pPr>
        <w:numPr>
          <w:ilvl w:val="0"/>
          <w:numId w:val="66"/>
        </w:numPr>
        <w:tabs>
          <w:tab w:val="left" w:pos="360"/>
        </w:tabs>
        <w:suppressAutoHyphens/>
        <w:spacing w:after="0" w:line="240" w:lineRule="auto"/>
        <w:ind w:right="-426"/>
        <w:jc w:val="both"/>
        <w:rPr>
          <w:rFonts w:ascii="Arial Narrow" w:eastAsia="Times New Roman" w:hAnsi="Arial Narrow" w:cs="Arial Narrow"/>
          <w:lang w:eastAsia="pl-PL"/>
        </w:rPr>
      </w:pPr>
      <w:r w:rsidRPr="00EF6B05">
        <w:rPr>
          <w:rFonts w:ascii="Arial Narrow" w:eastAsia="Times New Roman" w:hAnsi="Arial Narrow" w:cs="Times New Roman"/>
          <w:kern w:val="0"/>
          <w:lang w:eastAsia="pl-PL"/>
          <w14:ligatures w14:val="none"/>
        </w:rPr>
        <w:t xml:space="preserve">Sposób realizacji zamówienia: </w:t>
      </w:r>
    </w:p>
    <w:p w14:paraId="76A67DCE" w14:textId="0ACD7ED7" w:rsidR="000D4831" w:rsidRPr="003B6D46" w:rsidRDefault="000D4831" w:rsidP="003B6D46">
      <w:pPr>
        <w:widowControl w:val="0"/>
        <w:numPr>
          <w:ilvl w:val="0"/>
          <w:numId w:val="48"/>
        </w:numPr>
        <w:suppressAutoHyphens/>
        <w:autoSpaceDE w:val="0"/>
        <w:autoSpaceDN w:val="0"/>
        <w:adjustRightInd w:val="0"/>
        <w:spacing w:after="0" w:line="240" w:lineRule="auto"/>
        <w:ind w:left="993" w:right="-233" w:hanging="283"/>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Dostawy realizowane będą na zasadach komisu, tj. w terminie do 10 dni od dnia zawarcia umowy zostanie utworzony bank sprzętu zawierający ok. </w:t>
      </w:r>
      <w:r w:rsidR="00E97202" w:rsidRPr="00EF6B05">
        <w:rPr>
          <w:rFonts w:ascii="Arial Narrow" w:eastAsia="Times New Roman" w:hAnsi="Arial Narrow" w:cs="Times New Roman"/>
          <w:kern w:val="0"/>
          <w:lang w:eastAsia="pl-PL"/>
          <w14:ligatures w14:val="none"/>
        </w:rPr>
        <w:t>15</w:t>
      </w:r>
      <w:r w:rsidRPr="00EF6B05">
        <w:rPr>
          <w:rFonts w:ascii="Arial Narrow" w:eastAsia="Times New Roman" w:hAnsi="Arial Narrow" w:cs="Times New Roman"/>
          <w:kern w:val="0"/>
          <w:lang w:eastAsia="pl-PL"/>
          <w14:ligatures w14:val="none"/>
        </w:rPr>
        <w:t>% ilości wykazanej w formularzu cenowym w kolumnie „Ilość” (dokładna ilość zostanie uzgodniona po zawarciu umowy). Uzupełnienia zużytego asortymentu, Wykonawca każdorazowo wykona zgodnie z za</w:t>
      </w:r>
      <w:r w:rsidR="00987173" w:rsidRPr="00EF6B05">
        <w:rPr>
          <w:rFonts w:ascii="Arial Narrow" w:eastAsia="Times New Roman" w:hAnsi="Arial Narrow" w:cs="Times New Roman"/>
          <w:kern w:val="0"/>
          <w:lang w:eastAsia="pl-PL"/>
          <w14:ligatures w14:val="none"/>
        </w:rPr>
        <w:t>potrzebowaniem przesłanym</w:t>
      </w:r>
      <w:r w:rsidRPr="00EF6B05">
        <w:rPr>
          <w:rFonts w:ascii="Arial Narrow" w:eastAsia="Times New Roman" w:hAnsi="Arial Narrow" w:cs="Times New Roman"/>
          <w:kern w:val="0"/>
          <w:lang w:eastAsia="pl-PL"/>
          <w14:ligatures w14:val="none"/>
        </w:rPr>
        <w:t xml:space="preserve"> elektronicznie lub</w:t>
      </w:r>
      <w:r w:rsidR="000F5D35" w:rsidRPr="00EF6B05">
        <w:rPr>
          <w:rFonts w:ascii="Arial Narrow" w:eastAsia="Times New Roman" w:hAnsi="Arial Narrow" w:cs="Times New Roman"/>
          <w:kern w:val="0"/>
          <w:lang w:eastAsia="pl-PL"/>
          <w14:ligatures w14:val="none"/>
        </w:rPr>
        <w:t xml:space="preserve"> telefonicznie i </w:t>
      </w:r>
      <w:r w:rsidR="000F5D35" w:rsidRPr="0011327E">
        <w:rPr>
          <w:rFonts w:ascii="Arial Narrow" w:eastAsia="Times New Roman" w:hAnsi="Arial Narrow" w:cs="Times New Roman"/>
          <w:kern w:val="0"/>
          <w:lang w:eastAsia="pl-PL"/>
          <w14:ligatures w14:val="none"/>
        </w:rPr>
        <w:t>w terminie do 2</w:t>
      </w:r>
      <w:r w:rsidRPr="0011327E">
        <w:rPr>
          <w:rFonts w:ascii="Arial Narrow" w:eastAsia="Times New Roman" w:hAnsi="Arial Narrow" w:cs="Times New Roman"/>
          <w:kern w:val="0"/>
          <w:lang w:eastAsia="pl-PL"/>
          <w14:ligatures w14:val="none"/>
        </w:rPr>
        <w:t xml:space="preserve"> dni roboczych</w:t>
      </w:r>
      <w:bookmarkStart w:id="1" w:name="_GoBack"/>
      <w:bookmarkEnd w:id="1"/>
      <w:r w:rsidRPr="00EF6B05">
        <w:rPr>
          <w:rFonts w:ascii="Arial Narrow" w:eastAsia="Times New Roman" w:hAnsi="Arial Narrow" w:cs="Times New Roman"/>
          <w:kern w:val="0"/>
          <w:lang w:eastAsia="pl-PL"/>
          <w14:ligatures w14:val="none"/>
        </w:rPr>
        <w:t xml:space="preserve"> od jego otrzymania. Płatność następować będzie tylko za wykorzystany sprzęt (zgodnie z ceną wskazaną w Formularzu</w:t>
      </w:r>
      <w:r w:rsidR="00E97202" w:rsidRPr="00EF6B05">
        <w:rPr>
          <w:rFonts w:ascii="Arial Narrow" w:eastAsia="Times New Roman" w:hAnsi="Arial Narrow" w:cs="Times New Roman"/>
          <w:kern w:val="0"/>
          <w:lang w:eastAsia="pl-PL"/>
          <w14:ligatures w14:val="none"/>
        </w:rPr>
        <w:t xml:space="preserve"> cenowym</w:t>
      </w:r>
      <w:r w:rsidRPr="00EF6B05">
        <w:rPr>
          <w:rFonts w:ascii="Arial Narrow" w:eastAsia="Times New Roman" w:hAnsi="Arial Narrow" w:cs="Times New Roman"/>
          <w:kern w:val="0"/>
          <w:lang w:eastAsia="pl-PL"/>
          <w14:ligatures w14:val="none"/>
        </w:rPr>
        <w:t>). Podstawą do wystawienia faktury VAT przez Wykonawcę będzie przesłany raport  zużycia. Pisemne rozliczenie banku z Wykonawcą nastąpi w terminie do 14 dni po upływie daty obowiązywania umowy.</w:t>
      </w:r>
    </w:p>
    <w:p w14:paraId="6C353EBF" w14:textId="77777777" w:rsidR="000D4831" w:rsidRPr="00EF6B05" w:rsidRDefault="000D4831" w:rsidP="00EF6B05">
      <w:pPr>
        <w:widowControl w:val="0"/>
        <w:numPr>
          <w:ilvl w:val="1"/>
          <w:numId w:val="47"/>
        </w:numPr>
        <w:suppressAutoHyphens/>
        <w:autoSpaceDE w:val="0"/>
        <w:autoSpaceDN w:val="0"/>
        <w:adjustRightInd w:val="0"/>
        <w:spacing w:after="0" w:line="240" w:lineRule="auto"/>
        <w:ind w:left="284" w:right="-233" w:hanging="284"/>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Podane w formularzach cenowych ilości zamawianych artykułów są wielkościami szacunkowymi. W trakcie realizacji umowy ilość zamawianych artykułów zależeć będzie od rzeczywistych potrzeb zamawiającego, jednak nie będzie mniejsza niż 50% ilości określonych w SWZ.</w:t>
      </w:r>
    </w:p>
    <w:p w14:paraId="51B5096A" w14:textId="3FAC2D32" w:rsidR="000D4831" w:rsidRPr="00EF6B05" w:rsidRDefault="000D4831" w:rsidP="00EF6B05">
      <w:pPr>
        <w:numPr>
          <w:ilvl w:val="1"/>
          <w:numId w:val="47"/>
        </w:numPr>
        <w:suppressAutoHyphens/>
        <w:spacing w:after="0" w:line="240" w:lineRule="auto"/>
        <w:ind w:left="284" w:right="-233" w:hanging="284"/>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 ramach zawartej umowy Zamawiający zastrzega sobie prawo do zwiększenia ilości jednej pozycji, kompensując to zmniejszeniem ilości innej pozycji w obrębie zamówienia z zachowaniem cen jednostkowych zawartych w formularzu cenowym. Kompensacja nie może zmienić całkowitej wartości umowy. Uprawnienie to nie stanowi zmiany umowy.</w:t>
      </w:r>
    </w:p>
    <w:p w14:paraId="2937143B" w14:textId="5E2C2D6C" w:rsidR="000D4831" w:rsidRPr="00EF6B05" w:rsidRDefault="000D4831" w:rsidP="00EF6B05">
      <w:pPr>
        <w:widowControl w:val="0"/>
        <w:numPr>
          <w:ilvl w:val="1"/>
          <w:numId w:val="47"/>
        </w:numPr>
        <w:suppressAutoHyphens/>
        <w:autoSpaceDE w:val="0"/>
        <w:autoSpaceDN w:val="0"/>
        <w:adjustRightInd w:val="0"/>
        <w:spacing w:after="0" w:line="240" w:lineRule="auto"/>
        <w:ind w:left="284" w:right="-233" w:hanging="284"/>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kern w:val="0"/>
          <w:lang w:eastAsia="pl-PL"/>
          <w14:ligatures w14:val="none"/>
        </w:rPr>
        <w:t>Oferowany przedmiot zamówienia musi posiadać atesty, zezwolenia, świadectwa rejestracji, certyfikaty wymagane przez polskie prawo, na podstawie, których może być wprowadzony do obrotu i stosowania w placówkach ochrony zdrowia w RP</w:t>
      </w:r>
      <w:r w:rsidRPr="00EF6B05">
        <w:rPr>
          <w:rFonts w:ascii="Arial Narrow" w:eastAsia="Times New Roman" w:hAnsi="Arial Narrow" w:cs="Times New Roman"/>
          <w:color w:val="000000"/>
          <w:kern w:val="0"/>
          <w:lang w:eastAsia="pl-PL"/>
          <w14:ligatures w14:val="none"/>
        </w:rPr>
        <w:t xml:space="preserve">. </w:t>
      </w:r>
      <w:r w:rsidRPr="00EF6B05">
        <w:rPr>
          <w:rFonts w:ascii="Arial Narrow" w:eastAsia="Times New Roman" w:hAnsi="Arial Narrow" w:cs="Times New Roman"/>
          <w:kern w:val="0"/>
          <w:lang w:eastAsia="pl-PL"/>
          <w14:ligatures w14:val="none"/>
        </w:rPr>
        <w:t>Oferowane artykuły muszą być zgodne z opisem przedstawionym w „Formularzu cenowym”. Jeżeli w ofercie zostaną przedstawione artykuły niespełniające wymagań tam określonych oferta zostanie odrzucona, ponieważ jej treść nie będzie odpowiad</w:t>
      </w:r>
      <w:r w:rsidR="00DC4818" w:rsidRPr="00EF6B05">
        <w:rPr>
          <w:rFonts w:ascii="Arial Narrow" w:eastAsia="Times New Roman" w:hAnsi="Arial Narrow" w:cs="Times New Roman"/>
          <w:kern w:val="0"/>
          <w:lang w:eastAsia="pl-PL"/>
          <w14:ligatures w14:val="none"/>
        </w:rPr>
        <w:t>ać treści specyfikacji</w:t>
      </w:r>
      <w:r w:rsidRPr="00EF6B05">
        <w:rPr>
          <w:rFonts w:ascii="Arial Narrow" w:eastAsia="Times New Roman" w:hAnsi="Arial Narrow" w:cs="Times New Roman"/>
          <w:kern w:val="0"/>
          <w:lang w:eastAsia="pl-PL"/>
          <w14:ligatures w14:val="none"/>
        </w:rPr>
        <w:t xml:space="preserve"> warunków zamówienia. </w:t>
      </w:r>
    </w:p>
    <w:p w14:paraId="410FE46A" w14:textId="77777777" w:rsidR="000D4831" w:rsidRPr="00EF6B05" w:rsidRDefault="000D4831" w:rsidP="00EF6B05">
      <w:pPr>
        <w:numPr>
          <w:ilvl w:val="1"/>
          <w:numId w:val="47"/>
        </w:numPr>
        <w:suppressAutoHyphens/>
        <w:spacing w:after="0" w:line="240" w:lineRule="auto"/>
        <w:ind w:left="284" w:right="-233" w:hanging="284"/>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Wykonawca, którego oferta zostanie wybrana będzie na żądanie Zamawiającego zobowiązany dostarczyć dokumenty dopuszczające do stosowania wszystkie oferowane artykuły z zadań, których dotyczyć będzie umowa np. deklaracje zgodności, certyfikaty CE, wpisy do rejestru (o ile dotyczy).</w:t>
      </w:r>
    </w:p>
    <w:p w14:paraId="19BA8D34" w14:textId="77777777" w:rsidR="000D4831" w:rsidRPr="00EF6B05" w:rsidRDefault="000D4831" w:rsidP="00EF6B05">
      <w:pPr>
        <w:widowControl w:val="0"/>
        <w:numPr>
          <w:ilvl w:val="1"/>
          <w:numId w:val="47"/>
        </w:numPr>
        <w:suppressAutoHyphens/>
        <w:autoSpaceDE w:val="0"/>
        <w:autoSpaceDN w:val="0"/>
        <w:adjustRightInd w:val="0"/>
        <w:spacing w:after="0" w:line="240" w:lineRule="auto"/>
        <w:ind w:left="284" w:right="-233" w:hanging="284"/>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Towar będzie dostarczany w dni robocze w godzinach od 08:00 do 14:00. </w:t>
      </w:r>
    </w:p>
    <w:p w14:paraId="24C7BD70" w14:textId="77777777" w:rsidR="000D4831" w:rsidRPr="00EF6B05" w:rsidRDefault="000D4831" w:rsidP="00EF6B05">
      <w:pPr>
        <w:widowControl w:val="0"/>
        <w:numPr>
          <w:ilvl w:val="1"/>
          <w:numId w:val="47"/>
        </w:numPr>
        <w:suppressAutoHyphens/>
        <w:autoSpaceDE w:val="0"/>
        <w:autoSpaceDN w:val="0"/>
        <w:adjustRightInd w:val="0"/>
        <w:spacing w:after="0" w:line="240" w:lineRule="auto"/>
        <w:ind w:left="284" w:right="-233" w:hanging="284"/>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Oznaczenie wg Wspólnego Słownika Zamówień: </w:t>
      </w:r>
    </w:p>
    <w:p w14:paraId="2AF4A0DD" w14:textId="445AD854" w:rsidR="000D4831" w:rsidRPr="00EF6B05" w:rsidRDefault="000B0DDE" w:rsidP="00EF6B05">
      <w:pPr>
        <w:pStyle w:val="Akapitzlist"/>
        <w:numPr>
          <w:ilvl w:val="0"/>
          <w:numId w:val="71"/>
        </w:numPr>
        <w:suppressAutoHyphens/>
        <w:spacing w:after="0" w:line="100" w:lineRule="atLeast"/>
        <w:ind w:left="567" w:right="-233" w:hanging="141"/>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33.18.22.00-1 urządzenia do stymulacji pracy serca. </w:t>
      </w:r>
      <w:r w:rsidR="000D4831" w:rsidRPr="00EF6B05">
        <w:rPr>
          <w:rFonts w:ascii="Arial Narrow" w:eastAsia="Times New Roman" w:hAnsi="Arial Narrow" w:cs="Times New Roman"/>
          <w:kern w:val="0"/>
          <w:lang w:eastAsia="pl-PL"/>
          <w14:ligatures w14:val="none"/>
        </w:rPr>
        <w:t xml:space="preserve"> </w:t>
      </w:r>
    </w:p>
    <w:p w14:paraId="05CBF955" w14:textId="361C4C5E" w:rsidR="000D4831" w:rsidRPr="00EF6B05" w:rsidRDefault="000D4831" w:rsidP="00EF6B05">
      <w:pPr>
        <w:widowControl w:val="0"/>
        <w:numPr>
          <w:ilvl w:val="1"/>
          <w:numId w:val="47"/>
        </w:numPr>
        <w:suppressAutoHyphens/>
        <w:autoSpaceDE w:val="0"/>
        <w:autoSpaceDN w:val="0"/>
        <w:adjustRightInd w:val="0"/>
        <w:spacing w:after="0" w:line="240" w:lineRule="auto"/>
        <w:ind w:left="284" w:right="-233" w:hanging="284"/>
        <w:jc w:val="both"/>
        <w:rPr>
          <w:rFonts w:ascii="Arial Narrow" w:eastAsia="Times New Roman" w:hAnsi="Arial Narrow" w:cs="Times New Roman"/>
          <w:b/>
          <w:kern w:val="0"/>
          <w:lang w:eastAsia="pl-PL"/>
          <w14:ligatures w14:val="none"/>
        </w:rPr>
      </w:pPr>
      <w:r w:rsidRPr="00EF6B05">
        <w:rPr>
          <w:rFonts w:ascii="Arial Narrow" w:eastAsia="Times New Roman" w:hAnsi="Arial Narrow" w:cs="Times New Roman"/>
          <w:kern w:val="0"/>
          <w:lang w:eastAsia="pl-PL"/>
          <w14:ligatures w14:val="none"/>
        </w:rPr>
        <w:t>Części zamówienia - w zależności od asortymentu sprzęt, którego dostawa jest objęta pr</w:t>
      </w:r>
      <w:r w:rsidR="003332C7">
        <w:rPr>
          <w:rFonts w:ascii="Arial Narrow" w:eastAsia="Times New Roman" w:hAnsi="Arial Narrow" w:cs="Times New Roman"/>
          <w:kern w:val="0"/>
          <w:lang w:eastAsia="pl-PL"/>
          <w14:ligatures w14:val="none"/>
        </w:rPr>
        <w:t>zetargiem został podzielony na 8 zadań</w:t>
      </w:r>
      <w:r w:rsidRPr="00EF6B05">
        <w:rPr>
          <w:rFonts w:ascii="Arial Narrow" w:eastAsia="Times New Roman" w:hAnsi="Arial Narrow" w:cs="Times New Roman"/>
          <w:kern w:val="0"/>
          <w:lang w:eastAsia="pl-PL"/>
          <w14:ligatures w14:val="none"/>
        </w:rPr>
        <w:t>. Asortyment składający się na poszczególne zadania jest wymieniony w załączonych do niniejszej specyfikacji Formularzach cenowych. Zamawiający dopuszcza składanie ofert częściowych. Wykonawca może złożyć ofertę obejmującą jedno lub dowolnie wybraną ilość zadań. Oferta jednak dla swej ważności musi obejmować wszystkie pozycje wymienione w formularzu cenowym dla wybranego zadania.</w:t>
      </w:r>
    </w:p>
    <w:p w14:paraId="7D28EA72" w14:textId="77777777" w:rsidR="000D4831" w:rsidRPr="00EF6B05" w:rsidRDefault="000D4831" w:rsidP="00EF6B05">
      <w:pPr>
        <w:widowControl w:val="0"/>
        <w:numPr>
          <w:ilvl w:val="1"/>
          <w:numId w:val="47"/>
        </w:numPr>
        <w:suppressAutoHyphens/>
        <w:autoSpaceDE w:val="0"/>
        <w:autoSpaceDN w:val="0"/>
        <w:adjustRightInd w:val="0"/>
        <w:spacing w:after="0" w:line="240" w:lineRule="auto"/>
        <w:ind w:left="284" w:right="-233" w:hanging="284"/>
        <w:jc w:val="both"/>
        <w:rPr>
          <w:rFonts w:ascii="Arial Narrow" w:eastAsia="Times New Roman" w:hAnsi="Arial Narrow" w:cs="Times New Roman"/>
          <w:b/>
          <w:kern w:val="0"/>
          <w:lang w:eastAsia="pl-PL"/>
          <w14:ligatures w14:val="none"/>
        </w:rPr>
      </w:pPr>
      <w:r w:rsidRPr="00EF6B05">
        <w:rPr>
          <w:rFonts w:ascii="Arial Narrow" w:eastAsia="Times New Roman" w:hAnsi="Arial Narrow" w:cs="Times New Roman"/>
          <w:kern w:val="0"/>
          <w:lang w:eastAsia="pl-PL"/>
          <w14:ligatures w14:val="none"/>
        </w:rPr>
        <w:t>Opis przedmiotu zamówienia należy odczytywać wraz z ewentualnymi zmianami treści specyfikacji, będącymi np. wynikiem udzielonych odpowiedzi na zapytania wykonawców.</w:t>
      </w:r>
    </w:p>
    <w:p w14:paraId="25B71CF0" w14:textId="77777777" w:rsidR="000D4831" w:rsidRPr="00EF6B05" w:rsidRDefault="000D4831" w:rsidP="00EF6B05">
      <w:pPr>
        <w:widowControl w:val="0"/>
        <w:numPr>
          <w:ilvl w:val="1"/>
          <w:numId w:val="47"/>
        </w:numPr>
        <w:suppressAutoHyphens/>
        <w:autoSpaceDE w:val="0"/>
        <w:autoSpaceDN w:val="0"/>
        <w:adjustRightInd w:val="0"/>
        <w:spacing w:after="0" w:line="240" w:lineRule="auto"/>
        <w:ind w:left="284" w:right="-233" w:hanging="284"/>
        <w:jc w:val="both"/>
        <w:rPr>
          <w:rFonts w:ascii="Arial Narrow" w:eastAsia="Times New Roman" w:hAnsi="Arial Narrow" w:cs="Times New Roman"/>
          <w:b/>
          <w:kern w:val="0"/>
          <w:lang w:eastAsia="pl-PL"/>
          <w14:ligatures w14:val="none"/>
        </w:rPr>
      </w:pPr>
      <w:r w:rsidRPr="00EF6B05">
        <w:rPr>
          <w:rFonts w:ascii="Arial Narrow" w:eastAsia="Times New Roman" w:hAnsi="Arial Narrow" w:cs="Times New Roman"/>
          <w:color w:val="000000"/>
          <w:kern w:val="0"/>
          <w:lang w:eastAsia="pl-PL"/>
          <w14:ligatures w14:val="none"/>
        </w:rPr>
        <w:t>W przypadkach, w których do określenia przedmiotu zamówienia użyto znaków towarowych, patentów lub źródła pochodzenia, uczyniono to jedynie w celu przybliżenia przedmiotu zamówienia. Zawsze jednak dopuszcza się składanie ofert równoważnych, tzn. obejmujących wyroby posiadające minimum takie cechy, jak podane w opisie przedmiotu zamówienia.</w:t>
      </w:r>
    </w:p>
    <w:p w14:paraId="7CDDF109" w14:textId="0DA7EBF1" w:rsidR="000D4831" w:rsidRPr="00EF6B05" w:rsidRDefault="000D4831" w:rsidP="00EF6B05">
      <w:pPr>
        <w:widowControl w:val="0"/>
        <w:numPr>
          <w:ilvl w:val="1"/>
          <w:numId w:val="47"/>
        </w:numPr>
        <w:suppressAutoHyphens/>
        <w:autoSpaceDE w:val="0"/>
        <w:autoSpaceDN w:val="0"/>
        <w:adjustRightInd w:val="0"/>
        <w:spacing w:after="0" w:line="240" w:lineRule="auto"/>
        <w:ind w:left="284" w:right="-233" w:hanging="284"/>
        <w:jc w:val="both"/>
        <w:rPr>
          <w:rFonts w:ascii="Arial Narrow" w:eastAsia="Times New Roman" w:hAnsi="Arial Narrow" w:cs="Times New Roman"/>
          <w:b/>
          <w:kern w:val="0"/>
          <w:lang w:eastAsia="pl-PL"/>
          <w14:ligatures w14:val="none"/>
        </w:rPr>
      </w:pPr>
      <w:r w:rsidRPr="00EF6B05">
        <w:rPr>
          <w:rFonts w:ascii="Arial Narrow" w:eastAsia="Times New Roman" w:hAnsi="Arial Narrow" w:cs="Times New Roman"/>
          <w:kern w:val="0"/>
          <w:lang w:eastAsia="pl-PL"/>
          <w14:ligatures w14:val="none"/>
        </w:rPr>
        <w:t>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i użytkowych nie gorszych od założonych w niniejszej SWZ.</w:t>
      </w:r>
      <w:r w:rsidRPr="00EF6B05">
        <w:rPr>
          <w:rFonts w:ascii="Arial Narrow" w:eastAsia="Times New Roman" w:hAnsi="Arial Narrow" w:cs="Times New Roman"/>
          <w:b/>
          <w:kern w:val="0"/>
          <w:lang w:eastAsia="pl-PL"/>
          <w14:ligatures w14:val="none"/>
        </w:rPr>
        <w:t xml:space="preserve"> </w:t>
      </w:r>
      <w:r w:rsidRPr="00EF6B05">
        <w:rPr>
          <w:rFonts w:ascii="Arial Narrow" w:eastAsia="Times New Roman" w:hAnsi="Arial Narrow" w:cs="Times New Roman"/>
          <w:kern w:val="0"/>
          <w:lang w:eastAsia="pl-PL"/>
          <w14:ligatures w14:val="none"/>
        </w:rPr>
        <w:t>Wykazanie równoważności zaoferowanego przedmiotu spoczywa na Wykonawcy</w:t>
      </w:r>
      <w:r w:rsidR="009F6B5D" w:rsidRPr="00EF6B05">
        <w:rPr>
          <w:rFonts w:ascii="Arial Narrow" w:eastAsia="Times New Roman" w:hAnsi="Arial Narrow" w:cs="Times New Roman"/>
          <w:kern w:val="0"/>
          <w:lang w:eastAsia="pl-PL"/>
          <w14:ligatures w14:val="none"/>
        </w:rPr>
        <w:t>.</w:t>
      </w:r>
    </w:p>
    <w:p w14:paraId="6974DBE8" w14:textId="77777777" w:rsidR="000D4831" w:rsidRPr="00EF6B05" w:rsidRDefault="000D4831" w:rsidP="00EF6B05">
      <w:pPr>
        <w:widowControl w:val="0"/>
        <w:numPr>
          <w:ilvl w:val="1"/>
          <w:numId w:val="47"/>
        </w:numPr>
        <w:suppressAutoHyphens/>
        <w:autoSpaceDE w:val="0"/>
        <w:autoSpaceDN w:val="0"/>
        <w:adjustRightInd w:val="0"/>
        <w:spacing w:after="0" w:line="240" w:lineRule="auto"/>
        <w:ind w:left="284" w:right="-233" w:hanging="284"/>
        <w:jc w:val="both"/>
        <w:rPr>
          <w:rFonts w:ascii="Arial Narrow" w:eastAsia="Times New Roman" w:hAnsi="Arial Narrow" w:cs="Times New Roman"/>
          <w:b/>
          <w:kern w:val="0"/>
          <w:lang w:eastAsia="pl-PL"/>
          <w14:ligatures w14:val="none"/>
        </w:rPr>
      </w:pPr>
      <w:r w:rsidRPr="00EF6B05">
        <w:rPr>
          <w:rFonts w:ascii="Arial Narrow" w:eastAsia="Times New Roman" w:hAnsi="Arial Narrow" w:cs="Times New Roman"/>
          <w:kern w:val="0"/>
          <w:lang w:eastAsia="pl-PL"/>
          <w14:ligatures w14:val="none"/>
        </w:rPr>
        <w:t>Wymagania stawiane Wykonawcy:</w:t>
      </w:r>
    </w:p>
    <w:p w14:paraId="43253404" w14:textId="77777777" w:rsidR="000D4831" w:rsidRPr="00EF6B05" w:rsidRDefault="000D4831" w:rsidP="00EF6B05">
      <w:pPr>
        <w:widowControl w:val="0"/>
        <w:numPr>
          <w:ilvl w:val="0"/>
          <w:numId w:val="18"/>
        </w:numPr>
        <w:suppressAutoHyphens/>
        <w:autoSpaceDE w:val="0"/>
        <w:autoSpaceDN w:val="0"/>
        <w:adjustRightInd w:val="0"/>
        <w:spacing w:after="0" w:line="240" w:lineRule="auto"/>
        <w:ind w:left="709" w:hanging="283"/>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Wykonawca jest odpowiedzialny za jakość, zgodność z warunkami technicznymi i jakościowymi opisanymi dla przedmiotu zam</w:t>
      </w:r>
      <w:r w:rsidRPr="00EF6B05">
        <w:rPr>
          <w:rFonts w:ascii="Arial Narrow" w:eastAsia="Times New Roman" w:hAnsi="Arial Narrow" w:cs="Times New Roman"/>
          <w:kern w:val="0"/>
          <w:highlight w:val="white"/>
          <w:lang w:eastAsia="pl-PL"/>
          <w14:ligatures w14:val="none"/>
        </w:rPr>
        <w:t>ówienia.</w:t>
      </w:r>
      <w:r w:rsidRPr="00EF6B05">
        <w:rPr>
          <w:rFonts w:ascii="Arial Narrow" w:eastAsia="Times New Roman" w:hAnsi="Arial Narrow" w:cs="Times New Roman"/>
          <w:kern w:val="0"/>
          <w:lang w:eastAsia="pl-PL"/>
          <w14:ligatures w14:val="none"/>
        </w:rPr>
        <w:t xml:space="preserve"> </w:t>
      </w:r>
    </w:p>
    <w:p w14:paraId="0549440A" w14:textId="444B2A01" w:rsidR="000D4831" w:rsidRPr="00EF6B05" w:rsidRDefault="000D4831" w:rsidP="00EF6B05">
      <w:pPr>
        <w:widowControl w:val="0"/>
        <w:numPr>
          <w:ilvl w:val="0"/>
          <w:numId w:val="18"/>
        </w:numPr>
        <w:suppressAutoHyphens/>
        <w:autoSpaceDE w:val="0"/>
        <w:autoSpaceDN w:val="0"/>
        <w:adjustRightInd w:val="0"/>
        <w:spacing w:after="0" w:line="240" w:lineRule="auto"/>
        <w:ind w:left="709" w:hanging="283"/>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Wymagana jest należyta staranność p</w:t>
      </w:r>
      <w:r w:rsidR="009F6B5D" w:rsidRPr="00EF6B05">
        <w:rPr>
          <w:rFonts w:ascii="Arial Narrow" w:eastAsia="Times New Roman" w:hAnsi="Arial Narrow" w:cs="Times New Roman"/>
          <w:kern w:val="0"/>
          <w:lang w:eastAsia="pl-PL"/>
          <w14:ligatures w14:val="none"/>
        </w:rPr>
        <w:t>rzy realizacji zobowiązań umowy.</w:t>
      </w:r>
      <w:r w:rsidRPr="00EF6B05">
        <w:rPr>
          <w:rFonts w:ascii="Arial Narrow" w:eastAsia="Times New Roman" w:hAnsi="Arial Narrow" w:cs="Times New Roman"/>
          <w:kern w:val="0"/>
          <w:lang w:eastAsia="pl-PL"/>
          <w14:ligatures w14:val="none"/>
        </w:rPr>
        <w:t xml:space="preserve"> </w:t>
      </w:r>
    </w:p>
    <w:p w14:paraId="66C3EB27" w14:textId="77777777" w:rsidR="000D4831" w:rsidRPr="00EF6B05" w:rsidRDefault="000D4831" w:rsidP="00EF6B05">
      <w:pPr>
        <w:widowControl w:val="0"/>
        <w:numPr>
          <w:ilvl w:val="0"/>
          <w:numId w:val="18"/>
        </w:numPr>
        <w:suppressAutoHyphens/>
        <w:autoSpaceDE w:val="0"/>
        <w:autoSpaceDN w:val="0"/>
        <w:adjustRightInd w:val="0"/>
        <w:spacing w:after="0" w:line="240" w:lineRule="auto"/>
        <w:ind w:left="709" w:hanging="283"/>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Zamawiający nie ponosi odpowiedzialności za szkody wyrządzone przez Wykonawcę podczas wykonywania przedmiotu zam</w:t>
      </w:r>
      <w:r w:rsidRPr="00EF6B05">
        <w:rPr>
          <w:rFonts w:ascii="Arial Narrow" w:eastAsia="Times New Roman" w:hAnsi="Arial Narrow" w:cs="Times New Roman"/>
          <w:kern w:val="0"/>
          <w:highlight w:val="white"/>
          <w:lang w:eastAsia="pl-PL"/>
          <w14:ligatures w14:val="none"/>
        </w:rPr>
        <w:t>ówienia.</w:t>
      </w:r>
      <w:r w:rsidRPr="00EF6B05">
        <w:rPr>
          <w:rFonts w:ascii="Arial Narrow" w:eastAsia="Times New Roman" w:hAnsi="Arial Narrow" w:cs="Times New Roman"/>
          <w:kern w:val="0"/>
          <w:lang w:eastAsia="pl-PL"/>
          <w14:ligatures w14:val="none"/>
        </w:rPr>
        <w:t xml:space="preserve"> </w:t>
      </w:r>
    </w:p>
    <w:p w14:paraId="052127DD" w14:textId="77777777" w:rsidR="000D4831" w:rsidRPr="00EF6B05" w:rsidRDefault="000D4831" w:rsidP="00EF6B05">
      <w:pPr>
        <w:numPr>
          <w:ilvl w:val="1"/>
          <w:numId w:val="47"/>
        </w:numPr>
        <w:suppressAutoHyphens/>
        <w:spacing w:after="0" w:line="240" w:lineRule="auto"/>
        <w:ind w:left="284" w:hanging="284"/>
        <w:contextualSpacing/>
        <w:jc w:val="both"/>
        <w:rPr>
          <w:rFonts w:ascii="Arial Narrow" w:eastAsia="Times New Roman" w:hAnsi="Arial Narrow" w:cs="Arial Narrow"/>
          <w:kern w:val="0"/>
          <w:lang w:eastAsia="pl-PL"/>
          <w14:ligatures w14:val="none"/>
        </w:rPr>
      </w:pPr>
      <w:r w:rsidRPr="00EF6B05">
        <w:rPr>
          <w:rFonts w:ascii="Arial Narrow" w:eastAsia="Times New Roman" w:hAnsi="Arial Narrow" w:cs="Times New Roman"/>
          <w:kern w:val="0"/>
          <w:highlight w:val="white"/>
          <w:lang w:eastAsia="pl-PL"/>
          <w14:ligatures w14:val="none"/>
        </w:rPr>
        <w:lastRenderedPageBreak/>
        <w:t>Informacja</w:t>
      </w:r>
      <w:r w:rsidRPr="00EF6B05">
        <w:rPr>
          <w:rFonts w:ascii="Arial Narrow" w:eastAsia="Times New Roman" w:hAnsi="Arial Narrow" w:cs="Times New Roman"/>
          <w:kern w:val="0"/>
          <w:lang w:eastAsia="pl-PL"/>
          <w14:ligatures w14:val="none"/>
        </w:rPr>
        <w:t xml:space="preserve"> na temat możliwości powierzenia przez wykonawcę wykonania części lub całości zamówienia podwykonawcom:</w:t>
      </w:r>
    </w:p>
    <w:p w14:paraId="640303F4" w14:textId="77777777" w:rsidR="000D4831" w:rsidRPr="00EF6B05" w:rsidRDefault="000D4831" w:rsidP="00EF6B05">
      <w:pPr>
        <w:numPr>
          <w:ilvl w:val="0"/>
          <w:numId w:val="50"/>
        </w:numPr>
        <w:tabs>
          <w:tab w:val="clear" w:pos="360"/>
        </w:tabs>
        <w:suppressAutoHyphens/>
        <w:spacing w:after="0" w:line="240" w:lineRule="auto"/>
        <w:ind w:left="709"/>
        <w:jc w:val="both"/>
        <w:rPr>
          <w:rFonts w:ascii="Arial Narrow" w:eastAsia="Times New Roman" w:hAnsi="Arial Narrow" w:cs="Times New Roman"/>
          <w:bCs/>
          <w:iCs/>
          <w:kern w:val="0"/>
          <w:lang w:eastAsia="ar-SA"/>
          <w14:ligatures w14:val="none"/>
        </w:rPr>
      </w:pPr>
      <w:r w:rsidRPr="00EF6B05">
        <w:rPr>
          <w:rFonts w:ascii="Arial Narrow" w:eastAsia="Times New Roman" w:hAnsi="Arial Narrow" w:cs="Times New Roman"/>
          <w:bCs/>
          <w:iCs/>
          <w:kern w:val="0"/>
          <w:lang w:eastAsia="ar-SA"/>
          <w14:ligatures w14:val="none"/>
        </w:rPr>
        <w:t xml:space="preserve">Zamawiający zgodnie z art. 462 Ustawy </w:t>
      </w:r>
      <w:proofErr w:type="spellStart"/>
      <w:r w:rsidRPr="00EF6B05">
        <w:rPr>
          <w:rFonts w:ascii="Arial Narrow" w:eastAsia="Times New Roman" w:hAnsi="Arial Narrow" w:cs="Times New Roman"/>
          <w:bCs/>
          <w:iCs/>
          <w:kern w:val="0"/>
          <w:lang w:eastAsia="ar-SA"/>
          <w14:ligatures w14:val="none"/>
        </w:rPr>
        <w:t>Pzp</w:t>
      </w:r>
      <w:proofErr w:type="spellEnd"/>
      <w:r w:rsidRPr="00EF6B05">
        <w:rPr>
          <w:rFonts w:ascii="Arial Narrow" w:eastAsia="Times New Roman" w:hAnsi="Arial Narrow" w:cs="Times New Roman"/>
          <w:bCs/>
          <w:iCs/>
          <w:kern w:val="0"/>
          <w:lang w:eastAsia="ar-SA"/>
          <w14:ligatures w14:val="none"/>
        </w:rPr>
        <w:t xml:space="preserve"> dopuszcza wykonanie części zamówienia przy udziale podwykonawców.</w:t>
      </w:r>
    </w:p>
    <w:p w14:paraId="62BB8A18" w14:textId="77777777" w:rsidR="000D4831" w:rsidRPr="00EF6B05" w:rsidRDefault="000D4831" w:rsidP="00EF6B05">
      <w:pPr>
        <w:numPr>
          <w:ilvl w:val="0"/>
          <w:numId w:val="50"/>
        </w:numPr>
        <w:tabs>
          <w:tab w:val="clear" w:pos="360"/>
        </w:tabs>
        <w:suppressAutoHyphens/>
        <w:spacing w:after="0" w:line="240" w:lineRule="auto"/>
        <w:ind w:left="709"/>
        <w:jc w:val="both"/>
        <w:rPr>
          <w:rFonts w:ascii="Arial Narrow" w:eastAsia="Times New Roman" w:hAnsi="Arial Narrow" w:cs="Times New Roman"/>
          <w:bCs/>
          <w:iCs/>
          <w:kern w:val="0"/>
          <w:lang w:eastAsia="ar-SA"/>
          <w14:ligatures w14:val="none"/>
        </w:rPr>
      </w:pPr>
      <w:r w:rsidRPr="00EF6B05">
        <w:rPr>
          <w:rFonts w:ascii="Arial Narrow" w:eastAsia="Times New Roman" w:hAnsi="Arial Narrow" w:cs="Times New Roman"/>
          <w:bCs/>
          <w:iCs/>
          <w:kern w:val="0"/>
          <w:lang w:eastAsia="ar-SA"/>
          <w14:ligatures w14:val="none"/>
        </w:rPr>
        <w:t>Zamawiający nie zastrzega obowiązku osobistego wykonania przez Wykonawcę kluczowych części zamówienia.</w:t>
      </w:r>
    </w:p>
    <w:p w14:paraId="4FADAE7B" w14:textId="77777777" w:rsidR="000D4831" w:rsidRPr="00EF6B05" w:rsidRDefault="000D4831" w:rsidP="00EF6B05">
      <w:pPr>
        <w:numPr>
          <w:ilvl w:val="0"/>
          <w:numId w:val="50"/>
        </w:numPr>
        <w:tabs>
          <w:tab w:val="clear" w:pos="360"/>
        </w:tabs>
        <w:suppressAutoHyphens/>
        <w:spacing w:after="0" w:line="240" w:lineRule="auto"/>
        <w:ind w:left="709"/>
        <w:jc w:val="both"/>
        <w:rPr>
          <w:rFonts w:ascii="Arial Narrow" w:eastAsia="Times New Roman" w:hAnsi="Arial Narrow" w:cs="Times New Roman"/>
          <w:bCs/>
          <w:iCs/>
          <w:kern w:val="0"/>
          <w:lang w:eastAsia="ar-SA"/>
          <w14:ligatures w14:val="none"/>
        </w:rPr>
      </w:pPr>
      <w:r w:rsidRPr="00EF6B05">
        <w:rPr>
          <w:rFonts w:ascii="Arial Narrow" w:eastAsia="Times New Roman" w:hAnsi="Arial Narrow" w:cs="Times New Roman"/>
          <w:bCs/>
          <w:iCs/>
          <w:kern w:val="0"/>
          <w:lang w:eastAsia="ar-SA"/>
          <w14:ligatures w14:val="none"/>
        </w:rPr>
        <w:t>Zamawiający żąda wskazania przez Wykonawcę w ofercie, części zamówienia, których wykonanie zamierza powierzyć Podwykonawcom, i podania nazw Podwykonawców, jeżeli są już znani.</w:t>
      </w:r>
    </w:p>
    <w:p w14:paraId="550B96E0" w14:textId="77777777" w:rsidR="000D4831" w:rsidRPr="00EF6B05" w:rsidRDefault="000D4831" w:rsidP="00EF6B05">
      <w:pPr>
        <w:numPr>
          <w:ilvl w:val="0"/>
          <w:numId w:val="50"/>
        </w:numPr>
        <w:tabs>
          <w:tab w:val="clear" w:pos="360"/>
        </w:tabs>
        <w:suppressAutoHyphens/>
        <w:spacing w:after="0" w:line="240" w:lineRule="auto"/>
        <w:ind w:left="709"/>
        <w:jc w:val="both"/>
        <w:rPr>
          <w:rFonts w:ascii="Arial Narrow" w:eastAsia="Times New Roman" w:hAnsi="Arial Narrow" w:cs="Times New Roman"/>
          <w:bCs/>
          <w:iCs/>
          <w:kern w:val="0"/>
          <w:lang w:eastAsia="ar-SA"/>
          <w14:ligatures w14:val="none"/>
        </w:rPr>
      </w:pPr>
      <w:r w:rsidRPr="00EF6B05">
        <w:rPr>
          <w:rFonts w:ascii="Arial Narrow" w:eastAsia="Times New Roman" w:hAnsi="Arial Narrow" w:cs="Times New Roman"/>
          <w:bCs/>
          <w:iCs/>
          <w:kern w:val="0"/>
          <w:lang w:eastAsia="ar-SA"/>
          <w14:ligatures w14:val="none"/>
        </w:rPr>
        <w:t>Wykonawca ponosi pełną odpowiedzialność za właściwe i terminowe wykonanie całego przedmiotu umowy, w tym także odpowiedzialność za jakość, terminowość oraz bezpieczeństwo realizowanych zobowiązań wynikających z umów o podwykonawstwo.</w:t>
      </w:r>
    </w:p>
    <w:p w14:paraId="38A7E252" w14:textId="77777777" w:rsidR="000D4831" w:rsidRPr="00EF6B05" w:rsidRDefault="000D4831" w:rsidP="00EF6B05">
      <w:pPr>
        <w:numPr>
          <w:ilvl w:val="0"/>
          <w:numId w:val="50"/>
        </w:numPr>
        <w:tabs>
          <w:tab w:val="clear" w:pos="360"/>
        </w:tabs>
        <w:suppressAutoHyphens/>
        <w:spacing w:after="0" w:line="240" w:lineRule="auto"/>
        <w:ind w:left="709"/>
        <w:jc w:val="both"/>
        <w:rPr>
          <w:rFonts w:ascii="Arial Narrow" w:eastAsia="Times New Roman" w:hAnsi="Arial Narrow" w:cs="Times New Roman"/>
          <w:bCs/>
          <w:iCs/>
          <w:kern w:val="0"/>
          <w:lang w:eastAsia="ar-SA"/>
          <w14:ligatures w14:val="none"/>
        </w:rPr>
      </w:pPr>
      <w:r w:rsidRPr="00EF6B05">
        <w:rPr>
          <w:rFonts w:ascii="Arial Narrow" w:eastAsia="Times New Roman" w:hAnsi="Arial Narrow" w:cs="Times New Roman"/>
          <w:bCs/>
          <w:iCs/>
          <w:kern w:val="0"/>
          <w:lang w:eastAsia="ar-SA"/>
          <w14:ligatures w14:val="none"/>
        </w:rPr>
        <w:t>Podwykonawca zobowiązany jest do posiadania odpowiednich uprawnień, jeżeli jest to objęte przedmiotem zamówienia.</w:t>
      </w:r>
    </w:p>
    <w:p w14:paraId="1BA2408E" w14:textId="77777777" w:rsidR="000D4831" w:rsidRPr="00EF6B05" w:rsidRDefault="000D4831" w:rsidP="000D4831">
      <w:pPr>
        <w:spacing w:after="0" w:line="240" w:lineRule="auto"/>
        <w:jc w:val="both"/>
        <w:rPr>
          <w:rFonts w:ascii="Arial Narrow" w:eastAsia="Times New Roman" w:hAnsi="Arial Narrow" w:cs="Arial Narrow"/>
          <w:kern w:val="0"/>
          <w:lang w:eastAsia="pl-PL"/>
          <w14:ligatures w14:val="none"/>
        </w:rPr>
      </w:pPr>
    </w:p>
    <w:p w14:paraId="3A93361E" w14:textId="69C6EF42" w:rsidR="000D4831" w:rsidRPr="00EF6B05" w:rsidRDefault="000D4831" w:rsidP="00EF6B05">
      <w:pPr>
        <w:numPr>
          <w:ilvl w:val="1"/>
          <w:numId w:val="47"/>
        </w:numPr>
        <w:suppressAutoHyphens/>
        <w:spacing w:after="0" w:line="240" w:lineRule="auto"/>
        <w:ind w:left="284" w:hanging="306"/>
        <w:contextualSpacing/>
        <w:jc w:val="both"/>
        <w:rPr>
          <w:rFonts w:ascii="Arial Narrow" w:eastAsia="Times New Roman" w:hAnsi="Arial Narrow" w:cs="Arial Narrow"/>
          <w:kern w:val="0"/>
          <w:u w:val="single"/>
          <w:lang w:eastAsia="pl-PL"/>
          <w14:ligatures w14:val="none"/>
        </w:rPr>
      </w:pPr>
      <w:r w:rsidRPr="00EF6B05">
        <w:rPr>
          <w:rFonts w:ascii="Arial Narrow" w:eastAsia="Calibri" w:hAnsi="Arial Narrow" w:cs="Arial Narrow"/>
          <w:b/>
          <w:bCs/>
          <w:kern w:val="0"/>
          <w:lang w:eastAsia="ar-SA"/>
          <w14:ligatures w14:val="none"/>
        </w:rPr>
        <w:t>Wyjaśnienia treści sp</w:t>
      </w:r>
      <w:r w:rsidR="00294E97" w:rsidRPr="00EF6B05">
        <w:rPr>
          <w:rFonts w:ascii="Arial Narrow" w:eastAsia="Calibri" w:hAnsi="Arial Narrow" w:cs="Arial Narrow"/>
          <w:b/>
          <w:bCs/>
          <w:kern w:val="0"/>
          <w:lang w:eastAsia="ar-SA"/>
          <w14:ligatures w14:val="none"/>
        </w:rPr>
        <w:t>ecyfikacji warunków zamówienia</w:t>
      </w:r>
    </w:p>
    <w:p w14:paraId="3C8FEF05" w14:textId="77777777" w:rsidR="000D4831" w:rsidRPr="00EF6B05" w:rsidRDefault="000D4831" w:rsidP="00EF6B05">
      <w:pPr>
        <w:numPr>
          <w:ilvl w:val="0"/>
          <w:numId w:val="51"/>
        </w:numPr>
        <w:suppressAutoHyphens/>
        <w:spacing w:after="0" w:line="240" w:lineRule="auto"/>
        <w:ind w:left="709" w:right="-142" w:hanging="425"/>
        <w:jc w:val="both"/>
        <w:rPr>
          <w:rFonts w:ascii="Arial Narrow" w:eastAsia="Times New Roman" w:hAnsi="Arial Narrow" w:cs="Arial Narrow"/>
          <w:kern w:val="0"/>
          <w:lang w:eastAsia="ar-SA"/>
          <w14:ligatures w14:val="none"/>
        </w:rPr>
      </w:pPr>
      <w:r w:rsidRPr="00EF6B05">
        <w:rPr>
          <w:rFonts w:ascii="Arial Narrow" w:eastAsia="Times New Roman" w:hAnsi="Arial Narrow" w:cs="Arial Narrow"/>
          <w:kern w:val="0"/>
          <w:lang w:eastAsia="ar-SA"/>
          <w14:ligatures w14:val="none"/>
        </w:rPr>
        <w:t xml:space="preserve">Na etapie przygotowania ofert Wykonawcy zobowiązani są przeanalizować wszystkie elementy SWZ i w razie wątpliwości zwrócić się do Zamawiającego w celu uzyskania wyjaśnień. </w:t>
      </w:r>
    </w:p>
    <w:p w14:paraId="78D16FA6" w14:textId="77777777" w:rsidR="000D4831" w:rsidRPr="00EF6B05" w:rsidRDefault="000D4831" w:rsidP="00EF6B05">
      <w:pPr>
        <w:numPr>
          <w:ilvl w:val="0"/>
          <w:numId w:val="51"/>
        </w:numPr>
        <w:suppressAutoHyphens/>
        <w:spacing w:after="0" w:line="240" w:lineRule="auto"/>
        <w:ind w:left="709" w:right="-142" w:hanging="425"/>
        <w:jc w:val="both"/>
        <w:rPr>
          <w:rFonts w:ascii="Arial Narrow" w:eastAsia="Times New Roman" w:hAnsi="Arial Narrow" w:cs="Arial Narrow"/>
          <w:kern w:val="0"/>
          <w:lang w:eastAsia="ar-SA"/>
          <w14:ligatures w14:val="none"/>
        </w:rPr>
      </w:pPr>
      <w:r w:rsidRPr="00EF6B05">
        <w:rPr>
          <w:rFonts w:ascii="Arial Narrow" w:eastAsia="Times New Roman" w:hAnsi="Arial Narrow" w:cs="Arial Narrow"/>
          <w:kern w:val="0"/>
          <w:lang w:eastAsia="ar-SA"/>
          <w14:ligatures w14:val="none"/>
        </w:rPr>
        <w:t>Wykonawca może zwrócić się do Zamawiającego o wyjaśnienie treści SWZ. Zamawiający udzieli wyjaśnień niezwłocznie, jednak nie później niż na 6 dni przed upływem terminu składania ofert, pod warunkiem że wniosek o wyjaśnienie treści SWZ wpłynął do zamawiającego nie później niż na 14 przed upływem terminu składania ofert.</w:t>
      </w:r>
    </w:p>
    <w:p w14:paraId="15B53588" w14:textId="416B2AC1" w:rsidR="000D4831" w:rsidRPr="00EF6B05" w:rsidRDefault="000D4831" w:rsidP="00EF6B05">
      <w:pPr>
        <w:numPr>
          <w:ilvl w:val="0"/>
          <w:numId w:val="51"/>
        </w:numPr>
        <w:suppressAutoHyphens/>
        <w:spacing w:after="0" w:line="240" w:lineRule="auto"/>
        <w:ind w:left="709" w:right="-142" w:hanging="425"/>
        <w:jc w:val="both"/>
        <w:rPr>
          <w:rFonts w:ascii="Arial Narrow" w:eastAsia="Times New Roman" w:hAnsi="Arial Narrow" w:cs="Arial Narrow"/>
          <w:kern w:val="0"/>
          <w:lang w:eastAsia="ar-SA"/>
          <w14:ligatures w14:val="none"/>
        </w:rPr>
      </w:pPr>
      <w:r w:rsidRPr="00EF6B05">
        <w:rPr>
          <w:rFonts w:ascii="Arial Narrow" w:eastAsia="Times New Roman" w:hAnsi="Arial Narrow" w:cs="Arial Narrow"/>
          <w:kern w:val="0"/>
          <w:lang w:eastAsia="ar-SA"/>
          <w14:ligatures w14:val="none"/>
        </w:rPr>
        <w:t>Jeżeli Zamawiający nie udzieli wyjaśni</w:t>
      </w:r>
      <w:r w:rsidR="009F6B5D" w:rsidRPr="00EF6B05">
        <w:rPr>
          <w:rFonts w:ascii="Arial Narrow" w:eastAsia="Times New Roman" w:hAnsi="Arial Narrow" w:cs="Arial Narrow"/>
          <w:kern w:val="0"/>
          <w:lang w:eastAsia="ar-SA"/>
          <w14:ligatures w14:val="none"/>
        </w:rPr>
        <w:t>eń w terminie wskazanym w pkt</w:t>
      </w:r>
      <w:r w:rsidRPr="00EF6B05">
        <w:rPr>
          <w:rFonts w:ascii="Arial Narrow" w:eastAsia="Times New Roman" w:hAnsi="Arial Narrow" w:cs="Arial Narrow"/>
          <w:kern w:val="0"/>
          <w:lang w:eastAsia="ar-SA"/>
          <w14:ligatures w14:val="none"/>
        </w:rPr>
        <w:t xml:space="preserve"> 2, przedłuża termin składania ofert o czas niezbędny do zapoznania się wszystkich zainteresowanych wykonawców z wyjaśnieniami niezbędnymi do należytego przygotowania i złożenia odpowiednio ofert.</w:t>
      </w:r>
    </w:p>
    <w:p w14:paraId="63D3708E" w14:textId="77777777" w:rsidR="000D4831" w:rsidRPr="00EF6B05" w:rsidRDefault="000D4831" w:rsidP="00EF6B05">
      <w:pPr>
        <w:numPr>
          <w:ilvl w:val="0"/>
          <w:numId w:val="51"/>
        </w:numPr>
        <w:suppressAutoHyphens/>
        <w:spacing w:after="0" w:line="240" w:lineRule="auto"/>
        <w:ind w:left="709" w:right="-142" w:hanging="425"/>
        <w:jc w:val="both"/>
        <w:rPr>
          <w:rFonts w:ascii="Arial Narrow" w:eastAsia="Times New Roman" w:hAnsi="Arial Narrow" w:cs="Arial Narrow"/>
          <w:kern w:val="0"/>
          <w:lang w:eastAsia="ar-SA"/>
          <w14:ligatures w14:val="none"/>
        </w:rPr>
      </w:pPr>
      <w:r w:rsidRPr="00EF6B05">
        <w:rPr>
          <w:rFonts w:ascii="Arial Narrow" w:eastAsia="Times New Roman" w:hAnsi="Arial Narrow" w:cs="Arial Narrow"/>
          <w:kern w:val="0"/>
          <w:lang w:eastAsia="ar-SA"/>
          <w14:ligatures w14:val="none"/>
        </w:rPr>
        <w:t>Przedłużenie terminu składania ofert, o którym mowa wyżej, nie wpływa na bieg terminu składania wniosku o wyjaśnienie treści SWZ.</w:t>
      </w:r>
    </w:p>
    <w:p w14:paraId="4191E2BC" w14:textId="77777777" w:rsidR="000D4831" w:rsidRPr="00EF6B05" w:rsidRDefault="000D4831" w:rsidP="000D4831">
      <w:pPr>
        <w:spacing w:after="0" w:line="240" w:lineRule="auto"/>
        <w:jc w:val="both"/>
        <w:rPr>
          <w:rFonts w:ascii="Arial Narrow" w:eastAsia="Times New Roman" w:hAnsi="Arial Narrow" w:cs="Arial Narrow"/>
          <w:kern w:val="0"/>
          <w:lang w:eastAsia="pl-PL"/>
          <w14:ligatures w14:val="none"/>
        </w:rPr>
      </w:pPr>
    </w:p>
    <w:p w14:paraId="14B41666" w14:textId="77777777" w:rsidR="000D4831" w:rsidRPr="00EF6B05" w:rsidRDefault="000D4831" w:rsidP="00EF6B05">
      <w:pPr>
        <w:numPr>
          <w:ilvl w:val="1"/>
          <w:numId w:val="47"/>
        </w:numPr>
        <w:suppressAutoHyphens/>
        <w:spacing w:after="0" w:line="240" w:lineRule="auto"/>
        <w:ind w:left="426" w:hanging="426"/>
        <w:jc w:val="both"/>
        <w:rPr>
          <w:rFonts w:ascii="Arial Narrow" w:eastAsia="Times New Roman" w:hAnsi="Arial Narrow" w:cs="Arial Narrow"/>
          <w:kern w:val="0"/>
          <w:lang w:eastAsia="pl-PL"/>
          <w14:ligatures w14:val="none"/>
        </w:rPr>
      </w:pPr>
      <w:r w:rsidRPr="00EF6B05">
        <w:rPr>
          <w:rFonts w:ascii="Arial Narrow" w:eastAsia="Times New Roman" w:hAnsi="Arial Narrow" w:cs="Arial Narrow"/>
          <w:b/>
          <w:color w:val="000000"/>
          <w:kern w:val="0"/>
          <w:lang w:eastAsia="pl-PL"/>
          <w14:ligatures w14:val="none"/>
        </w:rPr>
        <w:t>Termin wykonania zamówienia:</w:t>
      </w:r>
      <w:r w:rsidRPr="00EF6B05">
        <w:rPr>
          <w:rFonts w:ascii="Arial Narrow" w:eastAsia="Times New Roman" w:hAnsi="Arial Narrow" w:cs="Arial Narrow"/>
          <w:kern w:val="0"/>
          <w:lang w:eastAsia="pl-PL"/>
          <w14:ligatures w14:val="none"/>
        </w:rPr>
        <w:t xml:space="preserve"> Zamówienie będzie realizowane sukcesywnie przez okres </w:t>
      </w:r>
      <w:r w:rsidRPr="00EF6B05">
        <w:rPr>
          <w:rFonts w:ascii="Arial Narrow" w:eastAsia="Times New Roman" w:hAnsi="Arial Narrow" w:cs="Arial Narrow"/>
          <w:kern w:val="0"/>
          <w:shd w:val="clear" w:color="auto" w:fill="FFFFFF"/>
          <w:lang w:eastAsia="pl-PL"/>
          <w14:ligatures w14:val="none"/>
        </w:rPr>
        <w:t>24 miesięcy  od daty zawarcia umowy z wybranym Wykonawcą.</w:t>
      </w:r>
    </w:p>
    <w:p w14:paraId="5BCC0133" w14:textId="77777777" w:rsidR="000D4831" w:rsidRPr="00EF6B05" w:rsidRDefault="000D4831" w:rsidP="000D4831">
      <w:pPr>
        <w:widowControl w:val="0"/>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p>
    <w:p w14:paraId="3C56D992" w14:textId="77777777" w:rsidR="000D4831" w:rsidRPr="00EF6B05" w:rsidRDefault="000D4831" w:rsidP="000D4831">
      <w:pPr>
        <w:widowControl w:val="0"/>
        <w:numPr>
          <w:ilvl w:val="0"/>
          <w:numId w:val="3"/>
        </w:numPr>
        <w:tabs>
          <w:tab w:val="num" w:pos="284"/>
        </w:tabs>
        <w:suppressAutoHyphens/>
        <w:autoSpaceDE w:val="0"/>
        <w:spacing w:after="0" w:line="240" w:lineRule="auto"/>
        <w:ind w:left="360" w:hanging="360"/>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Warunki udziału w postępowaniu i podstawy wykluczenia</w:t>
      </w:r>
    </w:p>
    <w:p w14:paraId="6AE579EC" w14:textId="77777777" w:rsidR="000D4831" w:rsidRPr="00EF6B05" w:rsidRDefault="000D4831" w:rsidP="00EF6B05">
      <w:pPr>
        <w:numPr>
          <w:ilvl w:val="0"/>
          <w:numId w:val="11"/>
        </w:numPr>
        <w:suppressAutoHyphens/>
        <w:spacing w:after="0" w:line="240" w:lineRule="auto"/>
        <w:ind w:left="426" w:hanging="426"/>
        <w:jc w:val="both"/>
        <w:rPr>
          <w:rFonts w:ascii="Arial Narrow" w:eastAsia="Arial" w:hAnsi="Arial Narrow" w:cs="Arial"/>
          <w:bCs/>
          <w:color w:val="000000"/>
          <w:kern w:val="0"/>
          <w:lang w:eastAsia="ar-SA"/>
          <w14:ligatures w14:val="none"/>
        </w:rPr>
      </w:pPr>
      <w:r w:rsidRPr="00EF6B05">
        <w:rPr>
          <w:rFonts w:ascii="Arial Narrow" w:eastAsia="Arial" w:hAnsi="Arial Narrow" w:cs="Arial"/>
          <w:bCs/>
          <w:color w:val="000000"/>
          <w:kern w:val="0"/>
          <w:lang w:eastAsia="ar-SA"/>
          <w14:ligatures w14:val="none"/>
        </w:rPr>
        <w:t>W postępowaniu mogą wziąć udział wykonawcy, którzy nie podlegają wykluczeniu z postępowania. Zamawiający nie stawia innych warunków udziału w postępowaniu.</w:t>
      </w:r>
    </w:p>
    <w:p w14:paraId="0083424F" w14:textId="77777777" w:rsidR="000D4831" w:rsidRPr="00EF6B05" w:rsidRDefault="000D4831" w:rsidP="00EF6B05">
      <w:pPr>
        <w:numPr>
          <w:ilvl w:val="0"/>
          <w:numId w:val="11"/>
        </w:numPr>
        <w:suppressAutoHyphens/>
        <w:spacing w:after="0" w:line="240" w:lineRule="auto"/>
        <w:ind w:left="426" w:hanging="426"/>
        <w:jc w:val="both"/>
        <w:rPr>
          <w:rFonts w:ascii="Arial Narrow" w:eastAsia="Arial" w:hAnsi="Arial Narrow" w:cs="Arial"/>
          <w:bCs/>
          <w:color w:val="000000"/>
          <w:kern w:val="0"/>
          <w:lang w:eastAsia="ar-SA"/>
          <w14:ligatures w14:val="none"/>
        </w:rPr>
      </w:pPr>
      <w:r w:rsidRPr="00EF6B05">
        <w:rPr>
          <w:rFonts w:ascii="Arial Narrow" w:eastAsia="Arial" w:hAnsi="Arial Narrow" w:cs="Arial"/>
          <w:kern w:val="0"/>
          <w:lang w:eastAsia="ar-SA"/>
          <w14:ligatures w14:val="none"/>
        </w:rPr>
        <w:t>W Postępowaniu mogą wziąć udział Wykonawcy, którzy:</w:t>
      </w:r>
    </w:p>
    <w:p w14:paraId="46936FA5" w14:textId="7ABD6325" w:rsidR="000D4831" w:rsidRPr="00EF6B05" w:rsidRDefault="000D4831" w:rsidP="00EF6B05">
      <w:pPr>
        <w:numPr>
          <w:ilvl w:val="0"/>
          <w:numId w:val="52"/>
        </w:numPr>
        <w:suppressAutoHyphens/>
        <w:spacing w:after="0" w:line="240" w:lineRule="auto"/>
        <w:ind w:hanging="294"/>
        <w:jc w:val="both"/>
        <w:rPr>
          <w:rFonts w:ascii="Arial Narrow" w:eastAsia="Arial" w:hAnsi="Arial Narrow" w:cs="Arial"/>
          <w:bCs/>
          <w:color w:val="000000"/>
          <w:kern w:val="0"/>
          <w:lang w:eastAsia="ar-SA"/>
          <w14:ligatures w14:val="none"/>
        </w:rPr>
      </w:pPr>
      <w:r w:rsidRPr="00EF6B05">
        <w:rPr>
          <w:rFonts w:ascii="Arial Narrow" w:eastAsia="Arial" w:hAnsi="Arial Narrow" w:cs="Arial"/>
          <w:kern w:val="0"/>
          <w:lang w:eastAsia="ar-SA"/>
          <w14:ligatures w14:val="none"/>
        </w:rPr>
        <w:t xml:space="preserve"> nie podlegają wykluczeniu z postępowania na podstawie art. 108 ust. 1 ustawy PZP oraz </w:t>
      </w:r>
      <w:r w:rsidR="00294E97" w:rsidRPr="00EF6B05">
        <w:rPr>
          <w:rFonts w:ascii="Arial Narrow" w:eastAsia="Arial" w:hAnsi="Arial Narrow" w:cs="Arial"/>
          <w:kern w:val="0"/>
          <w:lang w:eastAsia="ar-SA"/>
          <w14:ligatures w14:val="none"/>
        </w:rPr>
        <w:t xml:space="preserve">art. 109 ust. 1 pkt 4 ustawy </w:t>
      </w:r>
      <w:proofErr w:type="spellStart"/>
      <w:r w:rsidR="00294E97" w:rsidRPr="00EF6B05">
        <w:rPr>
          <w:rFonts w:ascii="Arial Narrow" w:eastAsia="Arial" w:hAnsi="Arial Narrow" w:cs="Arial"/>
          <w:kern w:val="0"/>
          <w:lang w:eastAsia="ar-SA"/>
          <w14:ligatures w14:val="none"/>
        </w:rPr>
        <w:t>Pzp</w:t>
      </w:r>
      <w:proofErr w:type="spellEnd"/>
      <w:r w:rsidR="00294E97" w:rsidRPr="00EF6B05">
        <w:rPr>
          <w:rFonts w:ascii="Arial Narrow" w:eastAsia="Arial" w:hAnsi="Arial Narrow" w:cs="Arial"/>
          <w:kern w:val="0"/>
          <w:lang w:eastAsia="ar-SA"/>
          <w14:ligatures w14:val="none"/>
        </w:rPr>
        <w:t xml:space="preserve">, </w:t>
      </w:r>
    </w:p>
    <w:p w14:paraId="212EE775" w14:textId="4E9181E5" w:rsidR="000D4831" w:rsidRPr="00EF6B05" w:rsidRDefault="000D4831" w:rsidP="00EF6B05">
      <w:pPr>
        <w:numPr>
          <w:ilvl w:val="0"/>
          <w:numId w:val="52"/>
        </w:numPr>
        <w:suppressAutoHyphens/>
        <w:spacing w:after="0" w:line="240" w:lineRule="auto"/>
        <w:ind w:hanging="294"/>
        <w:jc w:val="both"/>
        <w:rPr>
          <w:rFonts w:ascii="Arial Narrow" w:eastAsia="Times New Roman" w:hAnsi="Arial Narrow" w:cs="Arial"/>
          <w:kern w:val="0"/>
          <w:lang w:eastAsia="ar-SA"/>
          <w14:ligatures w14:val="none"/>
        </w:rPr>
      </w:pPr>
      <w:r w:rsidRPr="00EF6B05">
        <w:rPr>
          <w:rFonts w:ascii="Arial Narrow" w:eastAsia="Times New Roman" w:hAnsi="Arial Narrow" w:cs="Arial"/>
          <w:kern w:val="0"/>
          <w:lang w:eastAsia="ar-SA"/>
          <w14:ligatures w14:val="none"/>
        </w:rPr>
        <w:t>nie podle</w:t>
      </w:r>
      <w:r w:rsidR="007514CD" w:rsidRPr="00EF6B05">
        <w:rPr>
          <w:rFonts w:ascii="Arial Narrow" w:eastAsia="Times New Roman" w:hAnsi="Arial Narrow" w:cs="Arial"/>
          <w:kern w:val="0"/>
          <w:lang w:eastAsia="ar-SA"/>
          <w14:ligatures w14:val="none"/>
        </w:rPr>
        <w:t>gają wykluczeniu na podstawie a</w:t>
      </w:r>
      <w:r w:rsidRPr="00EF6B05">
        <w:rPr>
          <w:rFonts w:ascii="Arial Narrow" w:eastAsia="Times New Roman" w:hAnsi="Arial Narrow" w:cs="Arial"/>
          <w:kern w:val="0"/>
          <w:lang w:eastAsia="ar-SA"/>
          <w14:ligatures w14:val="none"/>
        </w:rPr>
        <w:t>r</w:t>
      </w:r>
      <w:r w:rsidR="007514CD" w:rsidRPr="00EF6B05">
        <w:rPr>
          <w:rFonts w:ascii="Arial Narrow" w:eastAsia="Times New Roman" w:hAnsi="Arial Narrow" w:cs="Arial"/>
          <w:kern w:val="0"/>
          <w:lang w:eastAsia="ar-SA"/>
          <w14:ligatures w14:val="none"/>
        </w:rPr>
        <w:t>t</w:t>
      </w:r>
      <w:r w:rsidRPr="00EF6B05">
        <w:rPr>
          <w:rFonts w:ascii="Arial Narrow" w:eastAsia="Times New Roman" w:hAnsi="Arial Narrow" w:cs="Arial"/>
          <w:kern w:val="0"/>
          <w:lang w:eastAsia="ar-SA"/>
          <w14:ligatures w14:val="none"/>
        </w:rPr>
        <w: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294E97" w:rsidRPr="00EF6B05">
        <w:rPr>
          <w:rFonts w:ascii="Arial Narrow" w:eastAsia="Times New Roman" w:hAnsi="Arial Narrow" w:cs="Arial"/>
          <w:kern w:val="0"/>
          <w:lang w:eastAsia="ar-SA"/>
          <w14:ligatures w14:val="none"/>
        </w:rPr>
        <w:t>,</w:t>
      </w:r>
    </w:p>
    <w:p w14:paraId="1F7242A1" w14:textId="3F3106FB" w:rsidR="000D4831" w:rsidRPr="00EF6B05" w:rsidRDefault="000D4831" w:rsidP="00EF6B05">
      <w:pPr>
        <w:numPr>
          <w:ilvl w:val="0"/>
          <w:numId w:val="52"/>
        </w:numPr>
        <w:suppressAutoHyphens/>
        <w:spacing w:after="0" w:line="240" w:lineRule="auto"/>
        <w:ind w:hanging="294"/>
        <w:jc w:val="both"/>
        <w:rPr>
          <w:rFonts w:ascii="Arial Narrow" w:eastAsia="Times New Roman" w:hAnsi="Arial Narrow" w:cs="Arial"/>
          <w:kern w:val="0"/>
          <w:lang w:eastAsia="ar-SA"/>
          <w14:ligatures w14:val="none"/>
        </w:rPr>
      </w:pPr>
      <w:bookmarkStart w:id="2" w:name="_Hlk134608199"/>
      <w:r w:rsidRPr="00EF6B05">
        <w:rPr>
          <w:rFonts w:ascii="Arial Narrow" w:eastAsia="Times New Roman" w:hAnsi="Arial Narrow" w:cs="Arial"/>
          <w:kern w:val="0"/>
          <w:lang w:eastAsia="ar-SA"/>
          <w14:ligatures w14:val="none"/>
        </w:rPr>
        <w:t>nie podlegają wykluczeniu na podstawie art. 7 ust. 1 ustawy z dnia 13 kwietnia 2022 r. o szczególnych rozwiązaniach w zakresie przeciwdziałania wspieraniu agresji na Ukrainę oraz służących ochronie bezpieczeństwa narodowego (Dz.U. z 2022 r., poz. 835)</w:t>
      </w:r>
      <w:r w:rsidR="00294E97" w:rsidRPr="00EF6B05">
        <w:rPr>
          <w:rFonts w:ascii="Arial Narrow" w:eastAsia="Times New Roman" w:hAnsi="Arial Narrow" w:cs="Arial"/>
          <w:kern w:val="0"/>
          <w:lang w:eastAsia="ar-SA"/>
          <w14:ligatures w14:val="none"/>
        </w:rPr>
        <w:t>.</w:t>
      </w:r>
    </w:p>
    <w:bookmarkEnd w:id="2"/>
    <w:p w14:paraId="7D72ED21" w14:textId="77777777" w:rsidR="000D4831" w:rsidRPr="00EF6B05" w:rsidRDefault="000D4831" w:rsidP="00EF6B05">
      <w:pPr>
        <w:numPr>
          <w:ilvl w:val="0"/>
          <w:numId w:val="11"/>
        </w:numPr>
        <w:suppressAutoHyphens/>
        <w:spacing w:after="0" w:line="240" w:lineRule="auto"/>
        <w:ind w:left="426" w:hanging="426"/>
        <w:jc w:val="both"/>
        <w:rPr>
          <w:rFonts w:ascii="Arial Narrow" w:eastAsia="Arial" w:hAnsi="Arial Narrow" w:cs="Arial"/>
          <w:kern w:val="0"/>
          <w:lang w:eastAsia="ar-SA"/>
          <w14:ligatures w14:val="none"/>
        </w:rPr>
      </w:pPr>
      <w:r w:rsidRPr="00EF6B05">
        <w:rPr>
          <w:rFonts w:ascii="Arial Narrow" w:eastAsia="Calibri" w:hAnsi="Arial Narrow" w:cs="Arial"/>
          <w:color w:val="000000"/>
          <w:kern w:val="0"/>
          <w14:ligatures w14:val="none"/>
        </w:rPr>
        <w:t xml:space="preserve">Na podstawie Art. 108. 1. ustawy, z postępowania o udzielenie zamówienia wyklucza się wykonawcę: </w:t>
      </w:r>
    </w:p>
    <w:p w14:paraId="3D00189A" w14:textId="77777777" w:rsidR="000D4831" w:rsidRPr="00EF6B05" w:rsidRDefault="000D4831" w:rsidP="00EF6B05">
      <w:pPr>
        <w:widowControl w:val="0"/>
        <w:numPr>
          <w:ilvl w:val="1"/>
          <w:numId w:val="19"/>
        </w:numPr>
        <w:suppressAutoHyphens/>
        <w:autoSpaceDE w:val="0"/>
        <w:autoSpaceDN w:val="0"/>
        <w:adjustRightInd w:val="0"/>
        <w:spacing w:after="0" w:line="240" w:lineRule="auto"/>
        <w:ind w:left="709"/>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będącego osobą fizyczną, którego prawomocnie skazano za przestępstwo: </w:t>
      </w:r>
    </w:p>
    <w:p w14:paraId="47BCB179" w14:textId="77777777" w:rsidR="000D4831" w:rsidRPr="00EF6B05" w:rsidRDefault="000D4831" w:rsidP="00EF6B05">
      <w:pPr>
        <w:widowControl w:val="0"/>
        <w:numPr>
          <w:ilvl w:val="2"/>
          <w:numId w:val="19"/>
        </w:numPr>
        <w:suppressAutoHyphens/>
        <w:autoSpaceDE w:val="0"/>
        <w:autoSpaceDN w:val="0"/>
        <w:adjustRightInd w:val="0"/>
        <w:spacing w:after="14" w:line="240" w:lineRule="auto"/>
        <w:ind w:left="993" w:hanging="284"/>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udziału w zorganizowanej grupie przestępczej albo związku mającym na celu popełnienie przestępstwa lub przestępstwa skarbowego, o którym mowa w art. 258 Kodeksu karnego, </w:t>
      </w:r>
    </w:p>
    <w:p w14:paraId="2CF14D85" w14:textId="77777777" w:rsidR="000D4831" w:rsidRPr="00EF6B05" w:rsidRDefault="000D4831" w:rsidP="00EF6B05">
      <w:pPr>
        <w:widowControl w:val="0"/>
        <w:numPr>
          <w:ilvl w:val="2"/>
          <w:numId w:val="19"/>
        </w:numPr>
        <w:suppressAutoHyphens/>
        <w:autoSpaceDE w:val="0"/>
        <w:autoSpaceDN w:val="0"/>
        <w:adjustRightInd w:val="0"/>
        <w:spacing w:after="14" w:line="240" w:lineRule="auto"/>
        <w:ind w:left="993" w:hanging="284"/>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handlu ludźmi, o którym mowa w art. 189a Kodeksu karnego, </w:t>
      </w:r>
    </w:p>
    <w:p w14:paraId="4037A3A2" w14:textId="77777777" w:rsidR="000D4831" w:rsidRPr="00EF6B05" w:rsidRDefault="000D4831" w:rsidP="00EF6B05">
      <w:pPr>
        <w:widowControl w:val="0"/>
        <w:numPr>
          <w:ilvl w:val="2"/>
          <w:numId w:val="19"/>
        </w:numPr>
        <w:suppressAutoHyphens/>
        <w:autoSpaceDE w:val="0"/>
        <w:autoSpaceDN w:val="0"/>
        <w:adjustRightInd w:val="0"/>
        <w:spacing w:after="14" w:line="240" w:lineRule="auto"/>
        <w:ind w:left="993" w:hanging="284"/>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o którym mowa w art. 228–230a, art. 250a Kodeksu karnego lub w art. 46 lub art. 48 ustawy z dnia 25 czerwca 2010 r. o sporcie, </w:t>
      </w:r>
    </w:p>
    <w:p w14:paraId="318D6029" w14:textId="77777777" w:rsidR="000D4831" w:rsidRPr="00EF6B05" w:rsidRDefault="000D4831" w:rsidP="00EF6B05">
      <w:pPr>
        <w:widowControl w:val="0"/>
        <w:numPr>
          <w:ilvl w:val="2"/>
          <w:numId w:val="19"/>
        </w:numPr>
        <w:suppressAutoHyphens/>
        <w:autoSpaceDE w:val="0"/>
        <w:autoSpaceDN w:val="0"/>
        <w:adjustRightInd w:val="0"/>
        <w:spacing w:after="14" w:line="240" w:lineRule="auto"/>
        <w:ind w:left="993" w:hanging="284"/>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7AEC45D" w14:textId="77777777" w:rsidR="000D4831" w:rsidRPr="00EF6B05" w:rsidRDefault="000D4831" w:rsidP="00EF6B05">
      <w:pPr>
        <w:widowControl w:val="0"/>
        <w:numPr>
          <w:ilvl w:val="2"/>
          <w:numId w:val="19"/>
        </w:numPr>
        <w:suppressAutoHyphens/>
        <w:autoSpaceDE w:val="0"/>
        <w:autoSpaceDN w:val="0"/>
        <w:adjustRightInd w:val="0"/>
        <w:spacing w:after="14" w:line="240" w:lineRule="auto"/>
        <w:ind w:left="993" w:hanging="284"/>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o charakterze terrorystycznym, o którym mowa w art. 115 § 20 Kodeksu karnego, lub mające na celu popełnienie tego przestępstwa, </w:t>
      </w:r>
    </w:p>
    <w:p w14:paraId="26AFD17E" w14:textId="77777777" w:rsidR="000D4831" w:rsidRPr="00EF6B05" w:rsidRDefault="000D4831" w:rsidP="00EF6B05">
      <w:pPr>
        <w:widowControl w:val="0"/>
        <w:numPr>
          <w:ilvl w:val="2"/>
          <w:numId w:val="19"/>
        </w:numPr>
        <w:suppressAutoHyphens/>
        <w:autoSpaceDE w:val="0"/>
        <w:autoSpaceDN w:val="0"/>
        <w:adjustRightInd w:val="0"/>
        <w:spacing w:after="0" w:line="240" w:lineRule="auto"/>
        <w:ind w:left="993" w:hanging="284"/>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204A0F8" w14:textId="77777777" w:rsidR="000D4831" w:rsidRPr="00EF6B05" w:rsidRDefault="000D4831" w:rsidP="00EF6B05">
      <w:pPr>
        <w:widowControl w:val="0"/>
        <w:numPr>
          <w:ilvl w:val="2"/>
          <w:numId w:val="19"/>
        </w:numPr>
        <w:suppressAutoHyphens/>
        <w:autoSpaceDE w:val="0"/>
        <w:autoSpaceDN w:val="0"/>
        <w:adjustRightInd w:val="0"/>
        <w:spacing w:after="14" w:line="240" w:lineRule="auto"/>
        <w:ind w:left="993" w:hanging="284"/>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A02DE6" w14:textId="77777777" w:rsidR="000D4831" w:rsidRPr="00EF6B05" w:rsidRDefault="000D4831" w:rsidP="00EF6B05">
      <w:pPr>
        <w:widowControl w:val="0"/>
        <w:numPr>
          <w:ilvl w:val="2"/>
          <w:numId w:val="19"/>
        </w:numPr>
        <w:suppressAutoHyphens/>
        <w:autoSpaceDE w:val="0"/>
        <w:autoSpaceDN w:val="0"/>
        <w:adjustRightInd w:val="0"/>
        <w:spacing w:after="0" w:line="240" w:lineRule="auto"/>
        <w:ind w:left="993" w:hanging="284"/>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o którym mowa w art. 9 ust. 1 i 3 lub art. 10 ustawy z dnia 15 czerwca 2012 r. o skutkach powierzania wykonywania pracy cudzoziemcom przebywającym wbrew przepisom na terytorium Rzeczypospolitej Polskiej </w:t>
      </w:r>
    </w:p>
    <w:p w14:paraId="0A0DA84D" w14:textId="77777777" w:rsidR="000D4831" w:rsidRPr="00EF6B05" w:rsidRDefault="000D4831" w:rsidP="000D4831">
      <w:pPr>
        <w:autoSpaceDE w:val="0"/>
        <w:autoSpaceDN w:val="0"/>
        <w:adjustRightInd w:val="0"/>
        <w:spacing w:after="0" w:line="240" w:lineRule="auto"/>
        <w:ind w:left="993"/>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 lub za odpowiedni czyn zabroniony określony w przepisach prawa obcego; </w:t>
      </w:r>
    </w:p>
    <w:p w14:paraId="48FE39FC" w14:textId="77777777" w:rsidR="000D4831" w:rsidRPr="00EF6B05" w:rsidRDefault="000D4831" w:rsidP="00EF6B05">
      <w:pPr>
        <w:widowControl w:val="0"/>
        <w:numPr>
          <w:ilvl w:val="1"/>
          <w:numId w:val="19"/>
        </w:numPr>
        <w:suppressAutoHyphens/>
        <w:autoSpaceDE w:val="0"/>
        <w:autoSpaceDN w:val="0"/>
        <w:adjustRightInd w:val="0"/>
        <w:spacing w:after="14" w:line="240" w:lineRule="auto"/>
        <w:ind w:left="709" w:hanging="283"/>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C03523C" w14:textId="77777777" w:rsidR="000D4831" w:rsidRPr="00EF6B05" w:rsidRDefault="000D4831" w:rsidP="00EF6B05">
      <w:pPr>
        <w:widowControl w:val="0"/>
        <w:numPr>
          <w:ilvl w:val="1"/>
          <w:numId w:val="19"/>
        </w:numPr>
        <w:suppressAutoHyphens/>
        <w:autoSpaceDE w:val="0"/>
        <w:autoSpaceDN w:val="0"/>
        <w:adjustRightInd w:val="0"/>
        <w:spacing w:after="14" w:line="240" w:lineRule="auto"/>
        <w:ind w:left="709" w:hanging="283"/>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676B1E6" w14:textId="77777777" w:rsidR="000D4831" w:rsidRPr="00EF6B05" w:rsidRDefault="000D4831" w:rsidP="00EF6B05">
      <w:pPr>
        <w:widowControl w:val="0"/>
        <w:numPr>
          <w:ilvl w:val="1"/>
          <w:numId w:val="19"/>
        </w:numPr>
        <w:suppressAutoHyphens/>
        <w:autoSpaceDE w:val="0"/>
        <w:autoSpaceDN w:val="0"/>
        <w:adjustRightInd w:val="0"/>
        <w:spacing w:after="14" w:line="240" w:lineRule="auto"/>
        <w:ind w:left="709" w:hanging="283"/>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wobec którego prawomocnie orzeczono zakaz ubiegania się o zamówienia publiczne; </w:t>
      </w:r>
    </w:p>
    <w:p w14:paraId="12937FD3" w14:textId="77777777" w:rsidR="000D4831" w:rsidRPr="00EF6B05" w:rsidRDefault="000D4831" w:rsidP="00EF6B05">
      <w:pPr>
        <w:widowControl w:val="0"/>
        <w:numPr>
          <w:ilvl w:val="1"/>
          <w:numId w:val="19"/>
        </w:numPr>
        <w:suppressAutoHyphens/>
        <w:autoSpaceDE w:val="0"/>
        <w:autoSpaceDN w:val="0"/>
        <w:adjustRightInd w:val="0"/>
        <w:spacing w:after="14" w:line="240" w:lineRule="auto"/>
        <w:ind w:left="709" w:hanging="283"/>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F9B8F21" w14:textId="77777777" w:rsidR="000D4831" w:rsidRPr="00EF6B05" w:rsidRDefault="000D4831" w:rsidP="00EF6B05">
      <w:pPr>
        <w:widowControl w:val="0"/>
        <w:numPr>
          <w:ilvl w:val="1"/>
          <w:numId w:val="19"/>
        </w:numPr>
        <w:suppressAutoHyphens/>
        <w:autoSpaceDE w:val="0"/>
        <w:autoSpaceDN w:val="0"/>
        <w:adjustRightInd w:val="0"/>
        <w:spacing w:after="0" w:line="240" w:lineRule="auto"/>
        <w:ind w:left="709" w:hanging="283"/>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DCEB7C9" w14:textId="445FF8B0" w:rsidR="000D4831" w:rsidRPr="00EF6B05" w:rsidRDefault="007514CD" w:rsidP="00EF6B05">
      <w:pPr>
        <w:numPr>
          <w:ilvl w:val="0"/>
          <w:numId w:val="11"/>
        </w:numPr>
        <w:suppressAutoHyphens/>
        <w:autoSpaceDE w:val="0"/>
        <w:autoSpaceDN w:val="0"/>
        <w:adjustRightInd w:val="0"/>
        <w:spacing w:after="14" w:line="240" w:lineRule="auto"/>
        <w:ind w:left="426" w:hanging="426"/>
        <w:jc w:val="both"/>
        <w:rPr>
          <w:rFonts w:ascii="Arial Narrow" w:eastAsia="Calibri" w:hAnsi="Arial Narrow" w:cs="Arial"/>
          <w:kern w:val="0"/>
          <w14:ligatures w14:val="none"/>
        </w:rPr>
      </w:pPr>
      <w:r w:rsidRPr="00EF6B05">
        <w:rPr>
          <w:rFonts w:ascii="Arial Narrow" w:eastAsia="Calibri" w:hAnsi="Arial Narrow" w:cs="Arial"/>
          <w:kern w:val="0"/>
          <w14:ligatures w14:val="none"/>
        </w:rPr>
        <w:t>Na podstawie Art. 109. 1</w:t>
      </w:r>
      <w:r w:rsidR="000D4831" w:rsidRPr="00EF6B05">
        <w:rPr>
          <w:rFonts w:ascii="Arial Narrow" w:eastAsia="Calibri" w:hAnsi="Arial Narrow" w:cs="Arial"/>
          <w:kern w:val="0"/>
          <w14:ligatures w14:val="none"/>
        </w:rPr>
        <w:t xml:space="preserve"> pkt 4 ustawy, z postępowania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294E97" w:rsidRPr="00EF6B05">
        <w:rPr>
          <w:rFonts w:ascii="Arial Narrow" w:eastAsia="Calibri" w:hAnsi="Arial Narrow" w:cs="Arial"/>
          <w:kern w:val="0"/>
          <w14:ligatures w14:val="none"/>
        </w:rPr>
        <w:t>miejsca wszczęcia tej procedury.</w:t>
      </w:r>
      <w:r w:rsidR="000D4831" w:rsidRPr="00EF6B05">
        <w:rPr>
          <w:rFonts w:ascii="Arial Narrow" w:eastAsia="Times New Roman" w:hAnsi="Arial Narrow" w:cs="Arial"/>
          <w:kern w:val="0"/>
          <w:lang w:eastAsia="ar-SA"/>
          <w14:ligatures w14:val="none"/>
        </w:rPr>
        <w:t xml:space="preserve"> </w:t>
      </w:r>
      <w:r w:rsidR="000D4831" w:rsidRPr="00EF6B05">
        <w:rPr>
          <w:rFonts w:ascii="Arial Narrow" w:eastAsia="Calibri" w:hAnsi="Arial Narrow" w:cs="Arial"/>
          <w:kern w:val="0"/>
          <w14:ligatures w14:val="none"/>
        </w:rPr>
        <w:t xml:space="preserve"> </w:t>
      </w:r>
    </w:p>
    <w:p w14:paraId="0E6D68D9" w14:textId="77777777" w:rsidR="000D4831" w:rsidRPr="00EF6B05" w:rsidRDefault="000D4831" w:rsidP="00EF6B05">
      <w:pPr>
        <w:numPr>
          <w:ilvl w:val="0"/>
          <w:numId w:val="11"/>
        </w:numPr>
        <w:suppressAutoHyphens/>
        <w:autoSpaceDE w:val="0"/>
        <w:autoSpaceDN w:val="0"/>
        <w:adjustRightInd w:val="0"/>
        <w:spacing w:after="14" w:line="240" w:lineRule="auto"/>
        <w:ind w:left="426" w:hanging="426"/>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Zamawiający wykluczy również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165C039C" w14:textId="77777777" w:rsidR="000D4831" w:rsidRPr="00EF6B05" w:rsidRDefault="000D4831" w:rsidP="00EF6B05">
      <w:pPr>
        <w:numPr>
          <w:ilvl w:val="0"/>
          <w:numId w:val="11"/>
        </w:numPr>
        <w:suppressAutoHyphens/>
        <w:autoSpaceDE w:val="0"/>
        <w:autoSpaceDN w:val="0"/>
        <w:adjustRightInd w:val="0"/>
        <w:spacing w:after="14" w:line="240" w:lineRule="auto"/>
        <w:ind w:left="426" w:hanging="426"/>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F6B05">
        <w:rPr>
          <w:rFonts w:ascii="Arial Narrow" w:eastAsia="Calibri" w:hAnsi="Arial Narrow" w:cs="Arial"/>
          <w:kern w:val="0"/>
          <w14:ligatures w14:val="none"/>
        </w:rPr>
        <w:t>Pzp</w:t>
      </w:r>
      <w:proofErr w:type="spellEnd"/>
      <w:r w:rsidRPr="00EF6B05">
        <w:rPr>
          <w:rFonts w:ascii="Arial Narrow" w:eastAsia="Calibri" w:hAnsi="Arial Narrow" w:cs="Arial"/>
          <w:kern w:val="0"/>
          <w14:ligatures w14:val="none"/>
        </w:rPr>
        <w:t xml:space="preserve"> wyklucza się: </w:t>
      </w:r>
    </w:p>
    <w:p w14:paraId="630322AE" w14:textId="77777777" w:rsidR="000D4831" w:rsidRPr="00EF6B05" w:rsidRDefault="000D4831" w:rsidP="00EF6B05">
      <w:pPr>
        <w:widowControl w:val="0"/>
        <w:numPr>
          <w:ilvl w:val="4"/>
          <w:numId w:val="53"/>
        </w:numPr>
        <w:suppressAutoHyphens/>
        <w:autoSpaceDE w:val="0"/>
        <w:autoSpaceDN w:val="0"/>
        <w:adjustRightInd w:val="0"/>
        <w:spacing w:after="14" w:line="240" w:lineRule="auto"/>
        <w:ind w:left="709" w:hanging="283"/>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0A565118" w14:textId="77777777" w:rsidR="000D4831" w:rsidRPr="00EF6B05" w:rsidRDefault="000D4831" w:rsidP="00EF6B05">
      <w:pPr>
        <w:widowControl w:val="0"/>
        <w:numPr>
          <w:ilvl w:val="4"/>
          <w:numId w:val="53"/>
        </w:numPr>
        <w:suppressAutoHyphens/>
        <w:autoSpaceDE w:val="0"/>
        <w:autoSpaceDN w:val="0"/>
        <w:adjustRightInd w:val="0"/>
        <w:spacing w:after="14" w:line="240" w:lineRule="auto"/>
        <w:ind w:left="709" w:hanging="283"/>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 </w:t>
      </w:r>
    </w:p>
    <w:p w14:paraId="2C71BE11" w14:textId="77777777" w:rsidR="000D4831" w:rsidRPr="00EF6B05" w:rsidRDefault="000D4831" w:rsidP="00EF6B05">
      <w:pPr>
        <w:widowControl w:val="0"/>
        <w:numPr>
          <w:ilvl w:val="4"/>
          <w:numId w:val="53"/>
        </w:numPr>
        <w:suppressAutoHyphens/>
        <w:autoSpaceDE w:val="0"/>
        <w:autoSpaceDN w:val="0"/>
        <w:adjustRightInd w:val="0"/>
        <w:spacing w:after="0" w:line="240" w:lineRule="auto"/>
        <w:ind w:left="709" w:hanging="283"/>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22955C6F" w14:textId="77777777" w:rsidR="000D4831" w:rsidRPr="00EF6B05" w:rsidRDefault="000D4831" w:rsidP="00EF6B05">
      <w:pPr>
        <w:numPr>
          <w:ilvl w:val="0"/>
          <w:numId w:val="11"/>
        </w:numPr>
        <w:suppressAutoHyphens/>
        <w:spacing w:after="0" w:line="240" w:lineRule="auto"/>
        <w:ind w:left="426" w:hanging="426"/>
        <w:rPr>
          <w:rFonts w:ascii="Arial Narrow" w:eastAsia="Arial" w:hAnsi="Arial Narrow" w:cs="Arial"/>
          <w:kern w:val="0"/>
          <w:lang w:eastAsia="ar-SA"/>
          <w14:ligatures w14:val="none"/>
        </w:rPr>
      </w:pPr>
      <w:r w:rsidRPr="00EF6B05">
        <w:rPr>
          <w:rFonts w:ascii="Arial Narrow" w:eastAsia="Arial" w:hAnsi="Arial Narrow" w:cs="Arial"/>
          <w:kern w:val="0"/>
          <w:lang w:eastAsia="ar-SA"/>
          <w14:ligatures w14:val="none"/>
        </w:rPr>
        <w:t>Ocena spełniania podstaw wykluczenia z postępowania zostanie dokonana zgodnie z formułą „podlega – nie podlega”, w oparciu o przedłożone przez Wykonawcę oświadczenia i dokumenty, o których mowa w SWZ.</w:t>
      </w:r>
    </w:p>
    <w:p w14:paraId="5707C206" w14:textId="77777777" w:rsidR="000D4831" w:rsidRPr="00EF6B05" w:rsidRDefault="000D4831" w:rsidP="000D4831">
      <w:pPr>
        <w:suppressAutoHyphens/>
        <w:spacing w:after="0" w:line="240" w:lineRule="auto"/>
        <w:jc w:val="both"/>
        <w:rPr>
          <w:rFonts w:ascii="Arial Narrow" w:eastAsia="Times New Roman" w:hAnsi="Arial Narrow" w:cs="Arial"/>
          <w:kern w:val="0"/>
          <w:lang w:eastAsia="ar-SA"/>
          <w14:ligatures w14:val="none"/>
        </w:rPr>
      </w:pPr>
    </w:p>
    <w:p w14:paraId="5FAB46C1" w14:textId="59CB4E10" w:rsidR="000D4831" w:rsidRPr="00EF6B05" w:rsidRDefault="000D4831" w:rsidP="00EF6B05">
      <w:pPr>
        <w:widowControl w:val="0"/>
        <w:numPr>
          <w:ilvl w:val="0"/>
          <w:numId w:val="9"/>
        </w:numPr>
        <w:tabs>
          <w:tab w:val="num" w:pos="426"/>
        </w:tabs>
        <w:suppressAutoHyphens/>
        <w:autoSpaceDE w:val="0"/>
        <w:autoSpaceDN w:val="0"/>
        <w:adjustRightInd w:val="0"/>
        <w:spacing w:after="0" w:line="240" w:lineRule="auto"/>
        <w:ind w:left="426" w:hanging="437"/>
        <w:jc w:val="both"/>
        <w:rPr>
          <w:rFonts w:ascii="Arial Narrow" w:eastAsia="Times New Roman" w:hAnsi="Arial Narrow" w:cs="Times New Roman"/>
          <w:bCs/>
          <w:color w:val="000000"/>
          <w:kern w:val="0"/>
          <w:lang w:eastAsia="pl-PL"/>
          <w14:ligatures w14:val="none"/>
        </w:rPr>
      </w:pPr>
      <w:bookmarkStart w:id="3" w:name="_Hlk134518686"/>
      <w:r w:rsidRPr="00EF6B05">
        <w:rPr>
          <w:rFonts w:ascii="Arial Narrow" w:eastAsia="Times New Roman" w:hAnsi="Arial Narrow" w:cs="Times New Roman"/>
          <w:b/>
          <w:bCs/>
          <w:color w:val="000000"/>
          <w:kern w:val="0"/>
          <w:lang w:eastAsia="pl-PL"/>
          <w14:ligatures w14:val="none"/>
        </w:rPr>
        <w:t xml:space="preserve">Wykaz </w:t>
      </w:r>
      <w:r w:rsidR="00294E97" w:rsidRPr="00EF6B05">
        <w:rPr>
          <w:rFonts w:ascii="Arial Narrow" w:eastAsia="Times New Roman" w:hAnsi="Arial Narrow" w:cs="Times New Roman"/>
          <w:b/>
          <w:bCs/>
          <w:color w:val="000000"/>
          <w:kern w:val="0"/>
          <w:lang w:eastAsia="pl-PL"/>
          <w14:ligatures w14:val="none"/>
        </w:rPr>
        <w:t>podmiotowych środków dowodowych</w:t>
      </w:r>
    </w:p>
    <w:bookmarkEnd w:id="3"/>
    <w:p w14:paraId="48C64D81" w14:textId="77777777" w:rsidR="000D4831" w:rsidRPr="00EF6B05" w:rsidRDefault="000D4831" w:rsidP="00EF6B05">
      <w:pPr>
        <w:widowControl w:val="0"/>
        <w:numPr>
          <w:ilvl w:val="0"/>
          <w:numId w:val="54"/>
        </w:numPr>
        <w:suppressAutoHyphens/>
        <w:autoSpaceDE w:val="0"/>
        <w:autoSpaceDN w:val="0"/>
        <w:adjustRightInd w:val="0"/>
        <w:spacing w:after="0" w:line="240" w:lineRule="auto"/>
        <w:ind w:left="426" w:hanging="426"/>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Dokumenty załączone do oferty </w:t>
      </w:r>
    </w:p>
    <w:p w14:paraId="7A981D36" w14:textId="77777777" w:rsidR="000D4831" w:rsidRPr="00EF6B05" w:rsidRDefault="000D4831" w:rsidP="00EF6B05">
      <w:pPr>
        <w:widowControl w:val="0"/>
        <w:numPr>
          <w:ilvl w:val="2"/>
          <w:numId w:val="19"/>
        </w:numPr>
        <w:suppressAutoHyphens/>
        <w:autoSpaceDE w:val="0"/>
        <w:autoSpaceDN w:val="0"/>
        <w:adjustRightInd w:val="0"/>
        <w:spacing w:after="0" w:line="240" w:lineRule="auto"/>
        <w:ind w:left="709" w:hanging="283"/>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Do oferty wykonawca dołącza oświadczenie o niepodleganiu wykluczeniu Wykonawca składa oświadczenie na formularzu JEDZ. JEDZ stanowi dowód potwierdzający brak podstaw wykluczenia, na dzień składania ofert oraz stanowi dowód tymczasowo zastępujący wymagane przez zamawiającego podmiotowe środki dowodowe składane na wezwanie. 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JEDZ sporządza odrębnie: </w:t>
      </w:r>
    </w:p>
    <w:p w14:paraId="38A5882B" w14:textId="77777777" w:rsidR="000D4831" w:rsidRPr="00EF6B05" w:rsidRDefault="000D4831" w:rsidP="00EF6B05">
      <w:pPr>
        <w:widowControl w:val="0"/>
        <w:numPr>
          <w:ilvl w:val="0"/>
          <w:numId w:val="20"/>
        </w:numPr>
        <w:suppressAutoHyphens/>
        <w:autoSpaceDE w:val="0"/>
        <w:autoSpaceDN w:val="0"/>
        <w:adjustRightInd w:val="0"/>
        <w:spacing w:after="14" w:line="240" w:lineRule="auto"/>
        <w:ind w:left="709" w:hanging="142"/>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 </w:t>
      </w:r>
    </w:p>
    <w:p w14:paraId="4165B4A9" w14:textId="77777777" w:rsidR="000D4831" w:rsidRPr="00EF6B05" w:rsidRDefault="000D4831" w:rsidP="00EF6B05">
      <w:pPr>
        <w:widowControl w:val="0"/>
        <w:numPr>
          <w:ilvl w:val="0"/>
          <w:numId w:val="20"/>
        </w:numPr>
        <w:suppressAutoHyphens/>
        <w:autoSpaceDE w:val="0"/>
        <w:autoSpaceDN w:val="0"/>
        <w:adjustRightInd w:val="0"/>
        <w:spacing w:after="14" w:line="240" w:lineRule="auto"/>
        <w:ind w:left="709" w:hanging="142"/>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75D08578" w14:textId="77777777" w:rsidR="000D4831" w:rsidRPr="00EF6B05" w:rsidRDefault="000D4831" w:rsidP="000D4831">
      <w:pPr>
        <w:autoSpaceDE w:val="0"/>
        <w:autoSpaceDN w:val="0"/>
        <w:adjustRightInd w:val="0"/>
        <w:spacing w:after="0" w:line="240" w:lineRule="auto"/>
        <w:ind w:left="709"/>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Wykonawca może sporządzić oświadczenie JEDZ za pośrednictwem narzędzia dostępnego na stronie internetowej: </w:t>
      </w:r>
      <w:r w:rsidRPr="00EF6B05">
        <w:rPr>
          <w:rFonts w:ascii="Arial Narrow" w:eastAsia="Calibri" w:hAnsi="Arial Narrow" w:cs="Arial"/>
          <w:color w:val="0462C1"/>
          <w:kern w:val="0"/>
          <w14:ligatures w14:val="none"/>
        </w:rPr>
        <w:t xml:space="preserve">https://espd.uzp.gov.pl/ </w:t>
      </w:r>
      <w:r w:rsidRPr="00EF6B05">
        <w:rPr>
          <w:rFonts w:ascii="Arial Narrow" w:eastAsia="Calibri" w:hAnsi="Arial Narrow" w:cs="Arial"/>
          <w:color w:val="000000"/>
          <w:kern w:val="0"/>
          <w14:ligatures w14:val="none"/>
        </w:rPr>
        <w:t xml:space="preserve">lub za pośrednictwem innych narzędzi lub oprogramowania, które umożliwiają wypełnienie JEDZ i utworzenie dokumentu elektronicznego. Po stworzeniu lub wygenerowaniu przez Wykonawcę dokumentu elektronicznego JEDZ, Wykonawca podpisuje ww. dokument kwalifikowanym podpisem elektronicznym; </w:t>
      </w:r>
    </w:p>
    <w:p w14:paraId="5B9D30C6" w14:textId="0BD5B521" w:rsidR="000D4831" w:rsidRPr="00EF6B05" w:rsidRDefault="000D4831" w:rsidP="000D4831">
      <w:pPr>
        <w:autoSpaceDE w:val="0"/>
        <w:autoSpaceDN w:val="0"/>
        <w:adjustRightInd w:val="0"/>
        <w:spacing w:after="0" w:line="240" w:lineRule="auto"/>
        <w:ind w:left="709"/>
        <w:jc w:val="both"/>
        <w:rPr>
          <w:rFonts w:ascii="Arial Narrow" w:eastAsia="Calibri" w:hAnsi="Arial Narrow" w:cs="Arial"/>
          <w:color w:val="0462C1"/>
          <w:kern w:val="0"/>
          <w14:ligatures w14:val="none"/>
        </w:rPr>
      </w:pPr>
      <w:r w:rsidRPr="00EF6B05">
        <w:rPr>
          <w:rFonts w:ascii="Arial Narrow" w:eastAsia="Calibri" w:hAnsi="Arial Narrow" w:cs="Arial"/>
          <w:color w:val="000000"/>
          <w:kern w:val="0"/>
          <w14:ligatures w14:val="none"/>
        </w:rPr>
        <w:t xml:space="preserve">JEDZ powinien zostać dołączony do oferty Wykonawcy razem z innymi plikami stanowiącymi ofertę. Instrukcja wypełniania formularza JEDZ znajduje się na stronie internetowej Urzędu Zamówień Publicznych pod adresem: </w:t>
      </w:r>
      <w:hyperlink r:id="rId9" w:history="1">
        <w:r w:rsidR="002B4360" w:rsidRPr="00EF6B05">
          <w:rPr>
            <w:rStyle w:val="Hipercze"/>
            <w:rFonts w:ascii="Arial Narrow" w:eastAsia="Calibri" w:hAnsi="Arial Narrow" w:cs="Arial"/>
            <w:kern w:val="0"/>
            <w14:ligatures w14:val="none"/>
          </w:rPr>
          <w:t>https://www.uzp.gov.pl/baza-wiedzy/prawo-zamowien-publicznych-regulacje/prawo-krajowe/jednolity-europejski-dokument-zamowienia</w:t>
        </w:r>
      </w:hyperlink>
      <w:r w:rsidR="002B4360" w:rsidRPr="00EF6B05">
        <w:rPr>
          <w:rFonts w:ascii="Arial Narrow" w:eastAsia="Calibri" w:hAnsi="Arial Narrow" w:cs="Arial"/>
          <w:color w:val="0462C1"/>
          <w:kern w:val="0"/>
          <w14:ligatures w14:val="none"/>
        </w:rPr>
        <w:t xml:space="preserve"> </w:t>
      </w:r>
      <w:r w:rsidRPr="00EF6B05">
        <w:rPr>
          <w:rFonts w:ascii="Arial Narrow" w:eastAsia="Calibri" w:hAnsi="Arial Narrow" w:cs="Arial"/>
          <w:color w:val="0462C1"/>
          <w:kern w:val="0"/>
          <w14:ligatures w14:val="none"/>
        </w:rPr>
        <w:t xml:space="preserve"> </w:t>
      </w:r>
    </w:p>
    <w:p w14:paraId="3864F03A" w14:textId="77777777" w:rsidR="000D4831" w:rsidRPr="00EF6B05" w:rsidRDefault="000D4831" w:rsidP="000D4831">
      <w:pPr>
        <w:autoSpaceDE w:val="0"/>
        <w:autoSpaceDN w:val="0"/>
        <w:adjustRightInd w:val="0"/>
        <w:spacing w:after="0" w:line="240" w:lineRule="auto"/>
        <w:ind w:left="709"/>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Celem ułatwienia wykonawcy sporządzenia JEDZ zamawiający przygotował formularz JEDZ (załącznik do SWZ), który zamieścił na Platformie. </w:t>
      </w:r>
    </w:p>
    <w:p w14:paraId="1360A1D0" w14:textId="677E9BB8" w:rsidR="000D4831" w:rsidRPr="00EF6B05" w:rsidRDefault="000D4831" w:rsidP="00EF6B05">
      <w:pPr>
        <w:widowControl w:val="0"/>
        <w:numPr>
          <w:ilvl w:val="2"/>
          <w:numId w:val="19"/>
        </w:numPr>
        <w:suppressAutoHyphens/>
        <w:autoSpaceDE w:val="0"/>
        <w:autoSpaceDN w:val="0"/>
        <w:adjustRightInd w:val="0"/>
        <w:spacing w:after="0" w:line="240" w:lineRule="auto"/>
        <w:ind w:left="709" w:hanging="283"/>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Oświadczenia dotyczące przesłanek wykluczenia z art. 5k rozporządzenia 833/2014 oraz art. 7 ust. 1 ustawy o szczególnych rozwiązaniach w zakresie przeciwdziałania wspieraniu agresji na Ukrainę oraz służących ochronie bezpieczeństwa narodowego</w:t>
      </w:r>
      <w:r w:rsidR="00294E97" w:rsidRPr="00EF6B05">
        <w:rPr>
          <w:rFonts w:ascii="Arial Narrow" w:eastAsia="Calibri" w:hAnsi="Arial Narrow" w:cs="Arial"/>
          <w:color w:val="000000"/>
          <w:kern w:val="0"/>
          <w14:ligatures w14:val="none"/>
        </w:rPr>
        <w:t>.</w:t>
      </w:r>
      <w:r w:rsidRPr="00EF6B05">
        <w:rPr>
          <w:rFonts w:ascii="Arial Narrow" w:eastAsia="Calibri" w:hAnsi="Arial Narrow" w:cs="Arial"/>
          <w:color w:val="000000"/>
          <w:kern w:val="0"/>
          <w14:ligatures w14:val="none"/>
        </w:rPr>
        <w:t xml:space="preserve"> </w:t>
      </w:r>
    </w:p>
    <w:p w14:paraId="7D2C59A3" w14:textId="77777777" w:rsidR="000D4831" w:rsidRPr="00EF6B05" w:rsidRDefault="000D4831" w:rsidP="00EF6B05">
      <w:pPr>
        <w:widowControl w:val="0"/>
        <w:numPr>
          <w:ilvl w:val="2"/>
          <w:numId w:val="19"/>
        </w:numPr>
        <w:suppressAutoHyphens/>
        <w:autoSpaceDE w:val="0"/>
        <w:autoSpaceDN w:val="0"/>
        <w:adjustRightInd w:val="0"/>
        <w:spacing w:after="0" w:line="240" w:lineRule="auto"/>
        <w:ind w:left="709" w:hanging="283"/>
        <w:jc w:val="both"/>
        <w:rPr>
          <w:rFonts w:ascii="Arial Narrow" w:eastAsia="Calibri" w:hAnsi="Arial Narrow" w:cs="Microsoft Sans Serif"/>
          <w:color w:val="000000"/>
          <w:kern w:val="0"/>
          <w14:ligatures w14:val="none"/>
        </w:rPr>
      </w:pPr>
      <w:r w:rsidRPr="00EF6B05">
        <w:rPr>
          <w:rFonts w:ascii="Arial Narrow" w:eastAsia="Calibri" w:hAnsi="Arial Narrow" w:cs="Microsoft Sans Serif"/>
          <w:color w:val="000000"/>
          <w:kern w:val="0"/>
          <w14:ligatures w14:val="none"/>
        </w:rPr>
        <w:t xml:space="preserve">Pełnomocnictwa </w:t>
      </w:r>
    </w:p>
    <w:p w14:paraId="2977C172" w14:textId="77777777" w:rsidR="000D4831" w:rsidRPr="00EF6B05" w:rsidRDefault="000D4831" w:rsidP="00EF6B05">
      <w:pPr>
        <w:widowControl w:val="0"/>
        <w:numPr>
          <w:ilvl w:val="1"/>
          <w:numId w:val="57"/>
        </w:numPr>
        <w:suppressAutoHyphens/>
        <w:autoSpaceDE w:val="0"/>
        <w:autoSpaceDN w:val="0"/>
        <w:adjustRightInd w:val="0"/>
        <w:spacing w:after="17" w:line="240" w:lineRule="auto"/>
        <w:ind w:left="1134"/>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7244F65F" w14:textId="77777777" w:rsidR="000D4831" w:rsidRPr="00EF6B05" w:rsidRDefault="000D4831" w:rsidP="00EF6B05">
      <w:pPr>
        <w:widowControl w:val="0"/>
        <w:numPr>
          <w:ilvl w:val="1"/>
          <w:numId w:val="57"/>
        </w:numPr>
        <w:suppressAutoHyphens/>
        <w:autoSpaceDE w:val="0"/>
        <w:autoSpaceDN w:val="0"/>
        <w:adjustRightInd w:val="0"/>
        <w:spacing w:after="0" w:line="240" w:lineRule="auto"/>
        <w:ind w:left="1134"/>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Wymagana forma: </w:t>
      </w:r>
    </w:p>
    <w:p w14:paraId="5AAC910C" w14:textId="77777777" w:rsidR="000D4831" w:rsidRPr="00EF6B05" w:rsidRDefault="000D4831" w:rsidP="00EF6B05">
      <w:pPr>
        <w:widowControl w:val="0"/>
        <w:numPr>
          <w:ilvl w:val="0"/>
          <w:numId w:val="21"/>
        </w:numPr>
        <w:suppressAutoHyphens/>
        <w:autoSpaceDE w:val="0"/>
        <w:autoSpaceDN w:val="0"/>
        <w:adjustRightInd w:val="0"/>
        <w:spacing w:after="10" w:line="240" w:lineRule="auto"/>
        <w:ind w:left="1418" w:hanging="283"/>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 </w:t>
      </w:r>
    </w:p>
    <w:p w14:paraId="294560FD" w14:textId="77777777" w:rsidR="000D4831" w:rsidRPr="00EF6B05" w:rsidRDefault="000D4831" w:rsidP="00EF6B05">
      <w:pPr>
        <w:widowControl w:val="0"/>
        <w:numPr>
          <w:ilvl w:val="0"/>
          <w:numId w:val="21"/>
        </w:numPr>
        <w:suppressAutoHyphens/>
        <w:autoSpaceDE w:val="0"/>
        <w:autoSpaceDN w:val="0"/>
        <w:adjustRightInd w:val="0"/>
        <w:spacing w:after="0" w:line="240" w:lineRule="auto"/>
        <w:ind w:left="1418" w:hanging="283"/>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elektroniczna kopia dokumentu poświadczona za zgodność z oryginałem przez notariusza, tj. podpisana kwalifikowanym podpisem elektronicznym osoby posiadającej uprawnienia notariusza. </w:t>
      </w:r>
    </w:p>
    <w:p w14:paraId="65A68567" w14:textId="5B94D923" w:rsidR="000D4831" w:rsidRPr="00EF6B05" w:rsidRDefault="00294E97" w:rsidP="00EF6B05">
      <w:pPr>
        <w:widowControl w:val="0"/>
        <w:numPr>
          <w:ilvl w:val="0"/>
          <w:numId w:val="54"/>
        </w:numPr>
        <w:suppressAutoHyphens/>
        <w:autoSpaceDE w:val="0"/>
        <w:autoSpaceDN w:val="0"/>
        <w:adjustRightInd w:val="0"/>
        <w:spacing w:after="19" w:line="240" w:lineRule="auto"/>
        <w:ind w:left="426" w:hanging="426"/>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Dokumenty składane na wezwanie</w:t>
      </w:r>
      <w:r w:rsidR="000D4831" w:rsidRPr="00EF6B05">
        <w:rPr>
          <w:rFonts w:ascii="Arial Narrow" w:eastAsia="Calibri" w:hAnsi="Arial Narrow" w:cs="Arial"/>
          <w:color w:val="000000"/>
          <w:kern w:val="0"/>
          <w14:ligatures w14:val="none"/>
        </w:rPr>
        <w:t xml:space="preserve"> - zgodnie z art. 126 ust. 1 ustawy </w:t>
      </w:r>
      <w:proofErr w:type="spellStart"/>
      <w:r w:rsidR="000D4831" w:rsidRPr="00EF6B05">
        <w:rPr>
          <w:rFonts w:ascii="Arial Narrow" w:eastAsia="Calibri" w:hAnsi="Arial Narrow" w:cs="Arial"/>
          <w:color w:val="000000"/>
          <w:kern w:val="0"/>
          <w14:ligatures w14:val="none"/>
        </w:rPr>
        <w:t>Pzp</w:t>
      </w:r>
      <w:proofErr w:type="spellEnd"/>
      <w:r w:rsidR="000D4831" w:rsidRPr="00EF6B05">
        <w:rPr>
          <w:rFonts w:ascii="Arial Narrow" w:eastAsia="Calibri" w:hAnsi="Arial Narrow" w:cs="Arial"/>
          <w:color w:val="000000"/>
          <w:kern w:val="0"/>
          <w14:ligatures w14:val="none"/>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4058A2CD" w14:textId="77777777" w:rsidR="000D4831" w:rsidRPr="00EF6B05" w:rsidRDefault="000D4831" w:rsidP="00EF6B05">
      <w:pPr>
        <w:widowControl w:val="0"/>
        <w:numPr>
          <w:ilvl w:val="0"/>
          <w:numId w:val="55"/>
        </w:numPr>
        <w:suppressAutoHyphens/>
        <w:autoSpaceDE w:val="0"/>
        <w:autoSpaceDN w:val="0"/>
        <w:adjustRightInd w:val="0"/>
        <w:spacing w:after="0" w:line="240" w:lineRule="auto"/>
        <w:jc w:val="both"/>
        <w:rPr>
          <w:rFonts w:ascii="Arial Narrow" w:eastAsia="Calibri" w:hAnsi="Arial Narrow" w:cs="Arial"/>
          <w:color w:val="000000"/>
          <w:kern w:val="0"/>
          <w14:ligatures w14:val="none"/>
        </w:rPr>
      </w:pPr>
      <w:r w:rsidRPr="00EF6B05">
        <w:rPr>
          <w:rFonts w:ascii="Arial Narrow" w:eastAsia="Calibri" w:hAnsi="Arial Narrow" w:cs="Arial"/>
          <w:color w:val="000000"/>
          <w:kern w:val="0"/>
          <w14:ligatures w14:val="none"/>
        </w:rPr>
        <w:t xml:space="preserve">informacji z Krajowego Rejestru Karnego w zakresie określonym w art. 108 ust. 1 pkt 1, 2, 4 </w:t>
      </w:r>
      <w:proofErr w:type="spellStart"/>
      <w:r w:rsidRPr="00EF6B05">
        <w:rPr>
          <w:rFonts w:ascii="Arial Narrow" w:eastAsia="Calibri" w:hAnsi="Arial Narrow" w:cs="Arial"/>
          <w:color w:val="000000"/>
          <w:kern w:val="0"/>
          <w14:ligatures w14:val="none"/>
        </w:rPr>
        <w:t>Pzp</w:t>
      </w:r>
      <w:proofErr w:type="spellEnd"/>
      <w:r w:rsidRPr="00EF6B05">
        <w:rPr>
          <w:rFonts w:ascii="Arial Narrow" w:eastAsia="Calibri" w:hAnsi="Arial Narrow" w:cs="Arial"/>
          <w:color w:val="000000"/>
          <w:kern w:val="0"/>
          <w14:ligatures w14:val="none"/>
        </w:rPr>
        <w:t>, wystawionej</w:t>
      </w:r>
      <w:r w:rsidRPr="00EF6B05">
        <w:rPr>
          <w:rFonts w:ascii="Arial Narrow" w:eastAsia="Calibri" w:hAnsi="Arial Narrow" w:cs="Microsoft Sans Serif"/>
          <w:color w:val="000000"/>
          <w:kern w:val="0"/>
          <w14:ligatures w14:val="none"/>
        </w:rPr>
        <w:t xml:space="preserve"> </w:t>
      </w:r>
      <w:r w:rsidRPr="00EF6B05">
        <w:rPr>
          <w:rFonts w:ascii="Arial Narrow" w:eastAsia="Calibri" w:hAnsi="Arial Narrow" w:cs="Arial"/>
          <w:kern w:val="0"/>
          <w14:ligatures w14:val="none"/>
        </w:rPr>
        <w:t xml:space="preserve">nie wcześniej niż 6 miesięcy przed jej złożeniem; </w:t>
      </w:r>
    </w:p>
    <w:p w14:paraId="236A58E8" w14:textId="77777777" w:rsidR="000D4831" w:rsidRPr="00EF6B05" w:rsidRDefault="000D4831" w:rsidP="00EF6B05">
      <w:pPr>
        <w:widowControl w:val="0"/>
        <w:numPr>
          <w:ilvl w:val="0"/>
          <w:numId w:val="55"/>
        </w:numPr>
        <w:suppressAutoHyphens/>
        <w:autoSpaceDE w:val="0"/>
        <w:autoSpaceDN w:val="0"/>
        <w:adjustRightInd w:val="0"/>
        <w:spacing w:after="17" w:line="240" w:lineRule="auto"/>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odpisu lub informacji z Krajowego Rejestru Sądowego lub z Centralnej Ewidencji i Informacji o Działalności Gospodarczej, w zakresie art. 109 ust. 1 pkt 4 ustawy </w:t>
      </w:r>
      <w:proofErr w:type="spellStart"/>
      <w:r w:rsidRPr="00EF6B05">
        <w:rPr>
          <w:rFonts w:ascii="Arial Narrow" w:eastAsia="Calibri" w:hAnsi="Arial Narrow" w:cs="Arial"/>
          <w:kern w:val="0"/>
          <w14:ligatures w14:val="none"/>
        </w:rPr>
        <w:t>Pzp</w:t>
      </w:r>
      <w:proofErr w:type="spellEnd"/>
      <w:r w:rsidRPr="00EF6B05">
        <w:rPr>
          <w:rFonts w:ascii="Arial Narrow" w:eastAsia="Calibri" w:hAnsi="Arial Narrow" w:cs="Arial"/>
          <w:kern w:val="0"/>
          <w14:ligatures w14:val="none"/>
        </w:rPr>
        <w:t xml:space="preserve">, sporządzonych nie wcześniej niż 3 miesiące przed jej złożeniem, jeżeli odrębne przepisy wymagają wpisu do rejestru lub ewidencji; </w:t>
      </w:r>
    </w:p>
    <w:p w14:paraId="41E18C3B" w14:textId="562C91AB" w:rsidR="000D4831" w:rsidRPr="00EF6B05" w:rsidRDefault="000D4831" w:rsidP="00EF6B05">
      <w:pPr>
        <w:widowControl w:val="0"/>
        <w:numPr>
          <w:ilvl w:val="0"/>
          <w:numId w:val="55"/>
        </w:numPr>
        <w:suppressAutoHyphens/>
        <w:autoSpaceDE w:val="0"/>
        <w:autoSpaceDN w:val="0"/>
        <w:adjustRightInd w:val="0"/>
        <w:spacing w:after="17" w:line="240" w:lineRule="auto"/>
        <w:jc w:val="both"/>
        <w:rPr>
          <w:rFonts w:ascii="Arial Narrow" w:eastAsia="Calibri" w:hAnsi="Arial Narrow" w:cs="Arial"/>
          <w:kern w:val="0"/>
          <w14:ligatures w14:val="none"/>
        </w:rPr>
      </w:pPr>
      <w:r w:rsidRPr="00EF6B05">
        <w:rPr>
          <w:rFonts w:ascii="Arial Narrow" w:eastAsia="Calibri" w:hAnsi="Arial Narrow" w:cs="Arial"/>
          <w:kern w:val="0"/>
          <w14:ligatures w14:val="none"/>
        </w:rPr>
        <w:t>oświadczenia wykonawcy, w zakresie art.108 ust.1 pkt 5 ustawy o braku przynależności do tej samej grupy kapitałowej w rozumieniu ustawy z dnia 16 lutego 2007r o ochronie konkurencji i konsumentów (Dz.U. z 2020r poz.1076 i 1086) z innym wykonawcą, który złożył odrębna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w:t>
      </w:r>
      <w:r w:rsidR="00294E97" w:rsidRPr="00EF6B05">
        <w:rPr>
          <w:rFonts w:ascii="Arial Narrow" w:eastAsia="Calibri" w:hAnsi="Arial Narrow" w:cs="Arial"/>
          <w:kern w:val="0"/>
          <w14:ligatures w14:val="none"/>
        </w:rPr>
        <w:t xml:space="preserve"> do tej samej grupy kapitałowej;</w:t>
      </w:r>
    </w:p>
    <w:p w14:paraId="04CD8602" w14:textId="5BFE8731" w:rsidR="000D4831" w:rsidRPr="00EF6B05" w:rsidRDefault="000D4831" w:rsidP="00EF6B05">
      <w:pPr>
        <w:widowControl w:val="0"/>
        <w:numPr>
          <w:ilvl w:val="0"/>
          <w:numId w:val="55"/>
        </w:numPr>
        <w:suppressAutoHyphens/>
        <w:autoSpaceDE w:val="0"/>
        <w:autoSpaceDN w:val="0"/>
        <w:adjustRightInd w:val="0"/>
        <w:spacing w:after="0" w:line="240" w:lineRule="auto"/>
        <w:jc w:val="both"/>
        <w:rPr>
          <w:rFonts w:ascii="Arial Narrow" w:eastAsia="Calibri" w:hAnsi="Arial Narrow" w:cs="Arial"/>
          <w:kern w:val="0"/>
          <w14:ligatures w14:val="none"/>
        </w:rPr>
      </w:pPr>
      <w:r w:rsidRPr="00EF6B05">
        <w:rPr>
          <w:rFonts w:ascii="Arial Narrow" w:eastAsia="Calibri" w:hAnsi="Arial Narrow" w:cs="Arial"/>
          <w:kern w:val="0"/>
          <w14:ligatures w14:val="none"/>
        </w:rPr>
        <w:t>oświadczenia wykonawcy o aktualności informacji zawartych w oświadczeniu - JEDZ, o którym mowa w art.125 ust.</w:t>
      </w:r>
      <w:r w:rsidR="007514CD" w:rsidRPr="00EF6B05">
        <w:rPr>
          <w:rFonts w:ascii="Arial Narrow" w:eastAsia="Calibri" w:hAnsi="Arial Narrow" w:cs="Arial"/>
          <w:kern w:val="0"/>
          <w14:ligatures w14:val="none"/>
        </w:rPr>
        <w:t xml:space="preserve"> </w:t>
      </w:r>
      <w:r w:rsidRPr="00EF6B05">
        <w:rPr>
          <w:rFonts w:ascii="Arial Narrow" w:eastAsia="Calibri" w:hAnsi="Arial Narrow" w:cs="Arial"/>
          <w:kern w:val="0"/>
          <w14:ligatures w14:val="none"/>
        </w:rPr>
        <w:t>2 ustawy w zakresie podstaw wykluczenia z postępowania.</w:t>
      </w:r>
    </w:p>
    <w:p w14:paraId="5B9AB4A5" w14:textId="77777777" w:rsidR="000D4831" w:rsidRPr="00EF6B05" w:rsidRDefault="000D4831" w:rsidP="00EF6B05">
      <w:pPr>
        <w:widowControl w:val="0"/>
        <w:numPr>
          <w:ilvl w:val="0"/>
          <w:numId w:val="54"/>
        </w:numPr>
        <w:suppressAutoHyphens/>
        <w:autoSpaceDE w:val="0"/>
        <w:autoSpaceDN w:val="0"/>
        <w:adjustRightInd w:val="0"/>
        <w:spacing w:after="14" w:line="240" w:lineRule="auto"/>
        <w:ind w:left="426" w:hanging="426"/>
        <w:rPr>
          <w:rFonts w:ascii="Arial Narrow" w:eastAsia="Calibri" w:hAnsi="Arial Narrow" w:cs="Arial"/>
          <w:kern w:val="0"/>
          <w14:ligatures w14:val="none"/>
        </w:rPr>
      </w:pPr>
      <w:r w:rsidRPr="00EF6B05">
        <w:rPr>
          <w:rFonts w:ascii="Arial Narrow" w:eastAsia="Calibri" w:hAnsi="Arial Narrow" w:cs="Arial"/>
          <w:kern w:val="0"/>
          <w14:ligatures w14:val="none"/>
        </w:rPr>
        <w:t>J</w:t>
      </w:r>
      <w:r w:rsidRPr="00EF6B05">
        <w:rPr>
          <w:rFonts w:ascii="Arial Narrow" w:eastAsia="Calibri" w:hAnsi="Arial Narrow" w:cs="Arial"/>
          <w:color w:val="000000"/>
          <w:kern w:val="0"/>
          <w14:ligatures w14:val="none"/>
        </w:rPr>
        <w:t>eżeli wykonawca ma siedzibę lub miejsce zamieszkania poza granicami Rzeczypospolitej Polskiej, zamiast dokumentów, o których mowa w:</w:t>
      </w:r>
    </w:p>
    <w:p w14:paraId="59110770" w14:textId="15AAFED2" w:rsidR="000D4831" w:rsidRPr="00EF6B05" w:rsidRDefault="000D4831" w:rsidP="00EF6B05">
      <w:pPr>
        <w:widowControl w:val="0"/>
        <w:numPr>
          <w:ilvl w:val="2"/>
          <w:numId w:val="56"/>
        </w:numPr>
        <w:suppressAutoHyphens/>
        <w:autoSpaceDE w:val="0"/>
        <w:autoSpaceDN w:val="0"/>
        <w:spacing w:after="0" w:line="240" w:lineRule="auto"/>
        <w:ind w:left="709" w:hanging="283"/>
        <w:contextualSpacing/>
        <w:jc w:val="both"/>
        <w:rPr>
          <w:rFonts w:ascii="Arial Narrow" w:eastAsia="Arial" w:hAnsi="Arial Narrow" w:cs="Arial"/>
          <w:kern w:val="0"/>
          <w14:ligatures w14:val="none"/>
        </w:rPr>
      </w:pPr>
      <w:proofErr w:type="spellStart"/>
      <w:r w:rsidRPr="00EF6B05">
        <w:rPr>
          <w:rFonts w:ascii="Arial Narrow" w:eastAsia="Arial" w:hAnsi="Arial Narrow" w:cs="Arial"/>
          <w:kern w:val="0"/>
          <w14:ligatures w14:val="none"/>
        </w:rPr>
        <w:t>ppkt</w:t>
      </w:r>
      <w:proofErr w:type="spellEnd"/>
      <w:r w:rsidRPr="00EF6B05">
        <w:rPr>
          <w:rFonts w:ascii="Arial Narrow" w:eastAsia="Arial" w:hAnsi="Arial Narrow" w:cs="Arial"/>
          <w:kern w:val="0"/>
          <w14:ligatures w14:val="none"/>
        </w:rPr>
        <w:t xml:space="preserve"> 1 – składa informację z odpowiedniego rejestru, t</w:t>
      </w:r>
      <w:r w:rsidR="007514CD" w:rsidRPr="00EF6B05">
        <w:rPr>
          <w:rFonts w:ascii="Arial Narrow" w:eastAsia="Arial" w:hAnsi="Arial Narrow" w:cs="Arial"/>
          <w:kern w:val="0"/>
          <w14:ligatures w14:val="none"/>
        </w:rPr>
        <w:t>akiego jak rejestr sądowy, albo</w:t>
      </w:r>
      <w:r w:rsidRPr="00EF6B05">
        <w:rPr>
          <w:rFonts w:ascii="Arial Narrow" w:eastAsia="Arial" w:hAnsi="Arial Narrow" w:cs="Arial"/>
          <w:kern w:val="0"/>
          <w14:ligatures w14:val="none"/>
        </w:rPr>
        <w:t xml:space="preserve"> w przypadku braku takiego rejestru, inny równoważny dokument wydany przez właściwy organ sądowy lub administracyjny kraju, w którym wykonawca ma siedzibę lub miejsce zamieszkania, w zakresie określonym w art. 108 ust. 1 pkt 1, 2 i 4 ustawy </w:t>
      </w:r>
      <w:proofErr w:type="spellStart"/>
      <w:r w:rsidRPr="00EF6B05">
        <w:rPr>
          <w:rFonts w:ascii="Arial Narrow" w:eastAsia="Arial" w:hAnsi="Arial Narrow" w:cs="Arial"/>
          <w:kern w:val="0"/>
          <w14:ligatures w14:val="none"/>
        </w:rPr>
        <w:t>Pzp</w:t>
      </w:r>
      <w:proofErr w:type="spellEnd"/>
      <w:r w:rsidRPr="00EF6B05">
        <w:rPr>
          <w:rFonts w:ascii="Arial Narrow" w:eastAsia="Arial" w:hAnsi="Arial Narrow" w:cs="Arial"/>
          <w:kern w:val="0"/>
          <w14:ligatures w14:val="none"/>
        </w:rPr>
        <w:t xml:space="preserve"> (dokument być wystawiony nie wcześniej niż 6 miesięcy przed upływem terminu składania ofert);</w:t>
      </w:r>
    </w:p>
    <w:p w14:paraId="7D574A4C" w14:textId="4A5EB797" w:rsidR="000D4831" w:rsidRPr="00EF6B05" w:rsidRDefault="007514CD" w:rsidP="00EF6B05">
      <w:pPr>
        <w:widowControl w:val="0"/>
        <w:numPr>
          <w:ilvl w:val="2"/>
          <w:numId w:val="56"/>
        </w:numPr>
        <w:suppressAutoHyphens/>
        <w:autoSpaceDE w:val="0"/>
        <w:autoSpaceDN w:val="0"/>
        <w:spacing w:after="0" w:line="240" w:lineRule="auto"/>
        <w:ind w:left="709" w:hanging="283"/>
        <w:contextualSpacing/>
        <w:jc w:val="both"/>
        <w:rPr>
          <w:rFonts w:ascii="Arial Narrow" w:eastAsia="Arial" w:hAnsi="Arial Narrow" w:cs="Arial"/>
          <w:kern w:val="0"/>
          <w14:ligatures w14:val="none"/>
        </w:rPr>
      </w:pPr>
      <w:proofErr w:type="spellStart"/>
      <w:r w:rsidRPr="00EF6B05">
        <w:rPr>
          <w:rFonts w:ascii="Arial Narrow" w:eastAsia="Arial" w:hAnsi="Arial Narrow" w:cs="Arial"/>
          <w:kern w:val="0"/>
          <w14:ligatures w14:val="none"/>
        </w:rPr>
        <w:t>ppkt</w:t>
      </w:r>
      <w:proofErr w:type="spellEnd"/>
      <w:r w:rsidRPr="00EF6B05">
        <w:rPr>
          <w:rFonts w:ascii="Arial Narrow" w:eastAsia="Arial" w:hAnsi="Arial Narrow" w:cs="Arial"/>
          <w:kern w:val="0"/>
          <w14:ligatures w14:val="none"/>
        </w:rPr>
        <w:t xml:space="preserve"> 2</w:t>
      </w:r>
      <w:r w:rsidR="000D4831" w:rsidRPr="00EF6B05">
        <w:rPr>
          <w:rFonts w:ascii="Arial Narrow" w:eastAsia="Arial" w:hAnsi="Arial Narrow" w:cs="Arial"/>
          <w:kern w:val="0"/>
          <w14:ligatures w14:val="none"/>
        </w:rPr>
        <w:t xml:space="preserve"> – 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być wystawiony nie wcześniej niż 3 miesiące przed upływem terminu składania ofert).</w:t>
      </w:r>
    </w:p>
    <w:p w14:paraId="18CA340E" w14:textId="527FE07E" w:rsidR="000D4831" w:rsidRPr="00EF6B05" w:rsidRDefault="000D4831" w:rsidP="00EF6B05">
      <w:pPr>
        <w:widowControl w:val="0"/>
        <w:numPr>
          <w:ilvl w:val="0"/>
          <w:numId w:val="54"/>
        </w:numPr>
        <w:suppressAutoHyphens/>
        <w:autoSpaceDE w:val="0"/>
        <w:autoSpaceDN w:val="0"/>
        <w:spacing w:after="0" w:line="240" w:lineRule="auto"/>
        <w:ind w:left="426" w:hanging="426"/>
        <w:contextualSpacing/>
        <w:jc w:val="both"/>
        <w:rPr>
          <w:rFonts w:ascii="Arial Narrow" w:eastAsia="Arial" w:hAnsi="Arial Narrow" w:cs="Arial"/>
          <w:kern w:val="0"/>
          <w14:ligatures w14:val="none"/>
        </w:rPr>
      </w:pPr>
      <w:r w:rsidRPr="00EF6B05">
        <w:rPr>
          <w:rFonts w:ascii="Arial Narrow" w:eastAsia="Arial" w:hAnsi="Arial Narrow" w:cs="Arial"/>
          <w:kern w:val="0"/>
          <w14:ligatures w14:val="none"/>
        </w:rPr>
        <w:t>Jeżeli w kraju, w którym wykonawca ma siedzibę lub miejsce zamieszkania, nie wydaje się dokum</w:t>
      </w:r>
      <w:r w:rsidR="007514CD" w:rsidRPr="00EF6B05">
        <w:rPr>
          <w:rFonts w:ascii="Arial Narrow" w:eastAsia="Arial" w:hAnsi="Arial Narrow" w:cs="Arial"/>
          <w:kern w:val="0"/>
          <w14:ligatures w14:val="none"/>
        </w:rPr>
        <w:t>entów,  o których mowa w pkt 3,</w:t>
      </w:r>
      <w:r w:rsidRPr="00EF6B05">
        <w:rPr>
          <w:rFonts w:ascii="Arial Narrow" w:eastAsia="Arial" w:hAnsi="Arial Narrow" w:cs="Arial"/>
          <w:kern w:val="0"/>
          <w14:ligatures w14:val="none"/>
        </w:rPr>
        <w:t xml:space="preserve">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w:t>
      </w:r>
    </w:p>
    <w:p w14:paraId="203BCD09" w14:textId="7D05A73E" w:rsidR="000D4831" w:rsidRPr="00EF6B05" w:rsidRDefault="000D4831" w:rsidP="00EF6B05">
      <w:pPr>
        <w:widowControl w:val="0"/>
        <w:numPr>
          <w:ilvl w:val="0"/>
          <w:numId w:val="54"/>
        </w:numPr>
        <w:suppressAutoHyphens/>
        <w:autoSpaceDE w:val="0"/>
        <w:autoSpaceDN w:val="0"/>
        <w:spacing w:after="0" w:line="240" w:lineRule="auto"/>
        <w:ind w:left="426" w:hanging="426"/>
        <w:contextualSpacing/>
        <w:jc w:val="both"/>
        <w:rPr>
          <w:rFonts w:ascii="Arial Narrow" w:eastAsia="Arial" w:hAnsi="Arial Narrow" w:cs="Arial"/>
          <w:kern w:val="0"/>
          <w14:ligatures w14:val="none"/>
        </w:rPr>
      </w:pPr>
      <w:r w:rsidRPr="00EF6B05">
        <w:rPr>
          <w:rFonts w:ascii="Arial Narrow" w:eastAsia="Arial" w:hAnsi="Arial Narrow" w:cs="Arial"/>
          <w:kern w:val="0"/>
          <w14:ligatures w14:val="none"/>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t>
      </w:r>
      <w:r w:rsidR="007514CD" w:rsidRPr="00EF6B05">
        <w:rPr>
          <w:rFonts w:ascii="Arial Narrow" w:eastAsia="Arial" w:hAnsi="Arial Narrow" w:cs="Arial"/>
          <w:kern w:val="0"/>
          <w14:ligatures w14:val="none"/>
        </w:rPr>
        <w:t>wiające dostęp do tych środków.</w:t>
      </w:r>
    </w:p>
    <w:p w14:paraId="3135A4D7" w14:textId="77777777" w:rsidR="000D4831" w:rsidRPr="00EF6B05" w:rsidRDefault="000D4831" w:rsidP="00EF6B05">
      <w:pPr>
        <w:widowControl w:val="0"/>
        <w:numPr>
          <w:ilvl w:val="0"/>
          <w:numId w:val="54"/>
        </w:numPr>
        <w:suppressAutoHyphens/>
        <w:autoSpaceDE w:val="0"/>
        <w:autoSpaceDN w:val="0"/>
        <w:spacing w:after="0" w:line="240" w:lineRule="auto"/>
        <w:ind w:left="426" w:hanging="426"/>
        <w:contextualSpacing/>
        <w:jc w:val="both"/>
        <w:rPr>
          <w:rFonts w:ascii="Arial Narrow" w:eastAsia="Arial" w:hAnsi="Arial Narrow" w:cs="Arial"/>
          <w:kern w:val="0"/>
          <w14:ligatures w14:val="none"/>
        </w:rPr>
      </w:pPr>
      <w:r w:rsidRPr="00EF6B05">
        <w:rPr>
          <w:rFonts w:ascii="Arial Narrow" w:eastAsia="Arial" w:hAnsi="Arial Narrow" w:cs="Arial"/>
          <w:kern w:val="0"/>
          <w14:ligatures w14:val="none"/>
        </w:rPr>
        <w:t>Wykonawca nie jest zobowiązany do złożenia podmiotowych środków dowodowych, które zamawiający posiada, jeżeli wykonawca wskaże te środki oraz potwierdzi ich prawidłowość i aktualność.</w:t>
      </w:r>
    </w:p>
    <w:p w14:paraId="7201AC63" w14:textId="6654E681" w:rsidR="000D4831" w:rsidRPr="00EF6B05" w:rsidRDefault="000D4831" w:rsidP="00EF6B05">
      <w:pPr>
        <w:widowControl w:val="0"/>
        <w:numPr>
          <w:ilvl w:val="0"/>
          <w:numId w:val="54"/>
        </w:numPr>
        <w:suppressAutoHyphens/>
        <w:autoSpaceDE w:val="0"/>
        <w:autoSpaceDN w:val="0"/>
        <w:spacing w:after="0" w:line="240" w:lineRule="auto"/>
        <w:ind w:left="426" w:hanging="426"/>
        <w:contextualSpacing/>
        <w:jc w:val="both"/>
        <w:rPr>
          <w:rFonts w:ascii="Arial Narrow" w:eastAsia="Arial" w:hAnsi="Arial Narrow" w:cs="Arial"/>
          <w:kern w:val="0"/>
          <w14:ligatures w14:val="none"/>
        </w:rPr>
      </w:pPr>
      <w:r w:rsidRPr="00EF6B05">
        <w:rPr>
          <w:rFonts w:ascii="Arial Narrow" w:eastAsia="Arial" w:hAnsi="Arial Narrow" w:cs="Arial"/>
          <w:kern w:val="0"/>
          <w14:ligatures w14:val="none"/>
        </w:rPr>
        <w:t>W zakr</w:t>
      </w:r>
      <w:r w:rsidR="007514CD" w:rsidRPr="00EF6B05">
        <w:rPr>
          <w:rFonts w:ascii="Arial Narrow" w:eastAsia="Arial" w:hAnsi="Arial Narrow" w:cs="Arial"/>
          <w:kern w:val="0"/>
          <w14:ligatures w14:val="none"/>
        </w:rPr>
        <w:t xml:space="preserve">esie nieuregulowanym ustawą </w:t>
      </w:r>
      <w:proofErr w:type="spellStart"/>
      <w:r w:rsidR="007514CD" w:rsidRPr="00EF6B05">
        <w:rPr>
          <w:rFonts w:ascii="Arial Narrow" w:eastAsia="Arial" w:hAnsi="Arial Narrow" w:cs="Arial"/>
          <w:kern w:val="0"/>
          <w14:ligatures w14:val="none"/>
        </w:rPr>
        <w:t>Pzp</w:t>
      </w:r>
      <w:proofErr w:type="spellEnd"/>
      <w:r w:rsidRPr="00EF6B05">
        <w:rPr>
          <w:rFonts w:ascii="Arial Narrow" w:eastAsia="Arial" w:hAnsi="Arial Narrow" w:cs="Arial"/>
          <w:kern w:val="0"/>
          <w14:ligatures w14:val="none"/>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7514CD" w:rsidRPr="00EF6B05">
        <w:rPr>
          <w:rFonts w:ascii="Arial Narrow" w:eastAsia="Arial" w:hAnsi="Arial Narrow" w:cs="Arial"/>
          <w:kern w:val="0"/>
          <w14:ligatures w14:val="none"/>
        </w:rPr>
        <w:t xml:space="preserve"> oświadczeń, jakich może żądać Z</w:t>
      </w:r>
      <w:r w:rsidRPr="00EF6B05">
        <w:rPr>
          <w:rFonts w:ascii="Arial Narrow" w:eastAsia="Arial" w:hAnsi="Arial Narrow" w:cs="Arial"/>
          <w:kern w:val="0"/>
          <w14:ligatures w14:val="none"/>
        </w:rPr>
        <w:t>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3F3B77" w14:textId="77777777" w:rsidR="000D4831" w:rsidRPr="00EF6B05" w:rsidRDefault="000D4831" w:rsidP="00EF6B05">
      <w:pPr>
        <w:widowControl w:val="0"/>
        <w:numPr>
          <w:ilvl w:val="0"/>
          <w:numId w:val="54"/>
        </w:numPr>
        <w:suppressAutoHyphens/>
        <w:autoSpaceDE w:val="0"/>
        <w:autoSpaceDN w:val="0"/>
        <w:spacing w:after="0" w:line="240" w:lineRule="auto"/>
        <w:ind w:left="426" w:hanging="426"/>
        <w:contextualSpacing/>
        <w:jc w:val="both"/>
        <w:rPr>
          <w:rFonts w:ascii="Arial Narrow" w:eastAsia="Arial" w:hAnsi="Arial Narrow" w:cs="Arial"/>
          <w:kern w:val="0"/>
          <w14:ligatures w14:val="none"/>
        </w:rPr>
      </w:pPr>
      <w:r w:rsidRPr="00EF6B05">
        <w:rPr>
          <w:rFonts w:ascii="Arial Narrow" w:eastAsia="Arial" w:hAnsi="Arial Narrow" w:cs="Arial"/>
          <w:kern w:val="0"/>
          <w14:ligatures w14:val="none"/>
        </w:rPr>
        <w:t xml:space="preserve">Wykonawca składa podmiotowe środki dowodowe aktualne na dzień ich złożenia. </w:t>
      </w:r>
    </w:p>
    <w:p w14:paraId="25D9147B" w14:textId="7DDF9FE4" w:rsidR="000D4831" w:rsidRPr="00EF6B05" w:rsidRDefault="000D4831" w:rsidP="00EF6B05">
      <w:pPr>
        <w:widowControl w:val="0"/>
        <w:numPr>
          <w:ilvl w:val="0"/>
          <w:numId w:val="54"/>
        </w:numPr>
        <w:suppressAutoHyphens/>
        <w:autoSpaceDE w:val="0"/>
        <w:autoSpaceDN w:val="0"/>
        <w:adjustRightInd w:val="0"/>
        <w:spacing w:after="0" w:line="240" w:lineRule="auto"/>
        <w:ind w:left="426" w:hanging="426"/>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Jeżeli wykonawca nie złożył oświadczenia, o którym mowa w art. 125 ust. 1 </w:t>
      </w:r>
      <w:proofErr w:type="spellStart"/>
      <w:r w:rsidRPr="00EF6B05">
        <w:rPr>
          <w:rFonts w:ascii="Arial Narrow" w:eastAsia="Calibri" w:hAnsi="Arial Narrow" w:cs="Arial"/>
          <w:kern w:val="0"/>
          <w14:ligatures w14:val="none"/>
        </w:rPr>
        <w:t>Pzp</w:t>
      </w:r>
      <w:proofErr w:type="spellEnd"/>
      <w:r w:rsidRPr="00EF6B05">
        <w:rPr>
          <w:rFonts w:ascii="Arial Narrow" w:eastAsia="Calibri" w:hAnsi="Arial Narrow" w:cs="Arial"/>
          <w:kern w:val="0"/>
          <w14:ligatures w14:val="none"/>
        </w:rPr>
        <w:t>, podmiotowych środków dowodowych, innych dokumentów lub oświadczeń składanych w postępowaniu lub są one niekompletne lub zawierają bł</w:t>
      </w:r>
      <w:r w:rsidR="007514CD" w:rsidRPr="00EF6B05">
        <w:rPr>
          <w:rFonts w:ascii="Arial Narrow" w:eastAsia="Calibri" w:hAnsi="Arial Narrow" w:cs="Arial"/>
          <w:kern w:val="0"/>
          <w14:ligatures w14:val="none"/>
        </w:rPr>
        <w:t xml:space="preserve">ędy, zgodnie z art. 128 ustawy </w:t>
      </w:r>
      <w:proofErr w:type="spellStart"/>
      <w:r w:rsidR="007514CD" w:rsidRPr="00EF6B05">
        <w:rPr>
          <w:rFonts w:ascii="Arial Narrow" w:eastAsia="Calibri" w:hAnsi="Arial Narrow" w:cs="Arial"/>
          <w:kern w:val="0"/>
          <w14:ligatures w14:val="none"/>
        </w:rPr>
        <w:t>P</w:t>
      </w:r>
      <w:r w:rsidRPr="00EF6B05">
        <w:rPr>
          <w:rFonts w:ascii="Arial Narrow" w:eastAsia="Calibri" w:hAnsi="Arial Narrow" w:cs="Arial"/>
          <w:kern w:val="0"/>
          <w14:ligatures w14:val="none"/>
        </w:rPr>
        <w:t>zp</w:t>
      </w:r>
      <w:proofErr w:type="spellEnd"/>
      <w:r w:rsidRPr="00EF6B05">
        <w:rPr>
          <w:rFonts w:ascii="Arial Narrow" w:eastAsia="Calibri" w:hAnsi="Arial Narrow" w:cs="Arial"/>
          <w:kern w:val="0"/>
          <w14:ligatures w14:val="none"/>
        </w:rPr>
        <w:t xml:space="preserve">,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3F37AC5" w14:textId="77777777" w:rsidR="000D4831" w:rsidRPr="00EF6B05" w:rsidRDefault="000D4831" w:rsidP="000D4831">
      <w:pPr>
        <w:widowControl w:val="0"/>
        <w:autoSpaceDE w:val="0"/>
        <w:autoSpaceDN w:val="0"/>
        <w:adjustRightInd w:val="0"/>
        <w:spacing w:after="0" w:line="240" w:lineRule="auto"/>
        <w:jc w:val="both"/>
        <w:rPr>
          <w:rFonts w:ascii="Arial Narrow" w:eastAsia="Times New Roman" w:hAnsi="Arial Narrow" w:cs="Times New Roman"/>
          <w:b/>
          <w:bCs/>
          <w:color w:val="000000"/>
          <w:kern w:val="0"/>
          <w:lang w:eastAsia="pl-PL"/>
          <w14:ligatures w14:val="none"/>
        </w:rPr>
      </w:pPr>
    </w:p>
    <w:p w14:paraId="7EB98100" w14:textId="6CB98236" w:rsidR="000D4831" w:rsidRPr="00EF6B05" w:rsidRDefault="000D4831" w:rsidP="00EF6B05">
      <w:pPr>
        <w:widowControl w:val="0"/>
        <w:numPr>
          <w:ilvl w:val="0"/>
          <w:numId w:val="9"/>
        </w:numPr>
        <w:suppressAutoHyphens/>
        <w:autoSpaceDE w:val="0"/>
        <w:autoSpaceDN w:val="0"/>
        <w:adjustRightInd w:val="0"/>
        <w:spacing w:after="0" w:line="240" w:lineRule="auto"/>
        <w:ind w:left="426" w:hanging="426"/>
        <w:jc w:val="both"/>
        <w:rPr>
          <w:rFonts w:ascii="Arial Narrow" w:eastAsia="Times New Roman" w:hAnsi="Arial Narrow" w:cs="Times New Roman"/>
          <w:bCs/>
          <w:color w:val="000000"/>
          <w:kern w:val="0"/>
          <w:lang w:eastAsia="pl-PL"/>
          <w14:ligatures w14:val="none"/>
        </w:rPr>
      </w:pPr>
      <w:r w:rsidRPr="00EF6B05">
        <w:rPr>
          <w:rFonts w:ascii="Arial Narrow" w:eastAsia="Times New Roman" w:hAnsi="Arial Narrow" w:cs="Times New Roman"/>
          <w:b/>
          <w:bCs/>
          <w:color w:val="000000"/>
          <w:kern w:val="0"/>
          <w:lang w:eastAsia="pl-PL"/>
          <w14:ligatures w14:val="none"/>
        </w:rPr>
        <w:t>Wykaz pr</w:t>
      </w:r>
      <w:r w:rsidR="00294E97" w:rsidRPr="00EF6B05">
        <w:rPr>
          <w:rFonts w:ascii="Arial Narrow" w:eastAsia="Times New Roman" w:hAnsi="Arial Narrow" w:cs="Times New Roman"/>
          <w:b/>
          <w:bCs/>
          <w:color w:val="000000"/>
          <w:kern w:val="0"/>
          <w:lang w:eastAsia="pl-PL"/>
          <w14:ligatures w14:val="none"/>
        </w:rPr>
        <w:t>zedmiotowych środków dowodowych</w:t>
      </w:r>
    </w:p>
    <w:p w14:paraId="2D96C800" w14:textId="77777777" w:rsidR="000D4831" w:rsidRPr="00EF6B05" w:rsidRDefault="000D4831" w:rsidP="00EF6B05">
      <w:pPr>
        <w:widowControl w:val="0"/>
        <w:numPr>
          <w:ilvl w:val="3"/>
          <w:numId w:val="11"/>
        </w:numPr>
        <w:suppressAutoHyphens/>
        <w:autoSpaceDE w:val="0"/>
        <w:autoSpaceDN w:val="0"/>
        <w:adjustRightInd w:val="0"/>
        <w:spacing w:after="0" w:line="240" w:lineRule="auto"/>
        <w:ind w:left="426" w:hanging="426"/>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 xml:space="preserve">Zamawiający wymaga, aby wykonawca wraz z ofertą złożył  przedmiotowe środki dowodowe, tj. </w:t>
      </w:r>
      <w:r w:rsidRPr="00EF6B05">
        <w:rPr>
          <w:rFonts w:ascii="Arial Narrow" w:eastAsia="Times New Roman" w:hAnsi="Arial Narrow" w:cs="Arial"/>
          <w:kern w:val="0"/>
          <w:lang w:eastAsia="ar-SA"/>
          <w14:ligatures w14:val="none"/>
        </w:rPr>
        <w:t xml:space="preserve">dokumenty potwierdzające, że oferowane dostawy spełniają wymagania Zamawiającego, np. próbki, opisy foldery, katalogi, materiały informacyjne, karty charakterystyki, ulotki, oświadczenia producenta </w:t>
      </w:r>
      <w:r w:rsidRPr="00EF6B05">
        <w:rPr>
          <w:rFonts w:ascii="Arial Narrow" w:eastAsia="Times New Roman" w:hAnsi="Arial Narrow" w:cs="Times New Roman"/>
          <w:color w:val="000000"/>
          <w:kern w:val="0"/>
          <w:lang w:eastAsia="pl-PL"/>
          <w14:ligatures w14:val="none"/>
        </w:rPr>
        <w:t>(do wyboru przez Wykonawcę)</w:t>
      </w:r>
      <w:r w:rsidRPr="00EF6B05">
        <w:rPr>
          <w:rFonts w:ascii="Arial Narrow" w:eastAsia="Times New Roman" w:hAnsi="Arial Narrow" w:cs="Arial"/>
          <w:kern w:val="0"/>
          <w:lang w:eastAsia="ar-SA"/>
          <w14:ligatures w14:val="none"/>
        </w:rPr>
        <w:t>. Zamawiający prosi o zaznaczenie w złożonych materiałach, których części i pozycji (wynikających z formularzy cenowych) przedstawiony materiał dotyczy.</w:t>
      </w:r>
    </w:p>
    <w:p w14:paraId="0C836A2A" w14:textId="77777777" w:rsidR="000D4831" w:rsidRPr="00EF6B05" w:rsidRDefault="000D4831" w:rsidP="00EF6B05">
      <w:pPr>
        <w:widowControl w:val="0"/>
        <w:numPr>
          <w:ilvl w:val="3"/>
          <w:numId w:val="11"/>
        </w:numPr>
        <w:suppressAutoHyphens/>
        <w:autoSpaceDE w:val="0"/>
        <w:autoSpaceDN w:val="0"/>
        <w:adjustRightInd w:val="0"/>
        <w:spacing w:after="0" w:line="240" w:lineRule="auto"/>
        <w:ind w:left="426" w:hanging="426"/>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kern w:val="0"/>
          <w:lang w:eastAsia="ar-SA"/>
          <w14:ligatures w14:val="none"/>
        </w:rPr>
        <w:t>Jeżeli Wykonawca nie złoży przedmiotowych środków dowodowych lub złożone przedmiotowe środki dowodowe będą niekompletne, Zamawiający wezwie Wykonawcę do ich złożenia lub uzupełnienia w wyznaczonym terminie.</w:t>
      </w:r>
    </w:p>
    <w:p w14:paraId="5830BCB9" w14:textId="77777777" w:rsidR="000D4831" w:rsidRPr="00EF6B05" w:rsidRDefault="000D4831" w:rsidP="000D4831">
      <w:pPr>
        <w:widowControl w:val="0"/>
        <w:autoSpaceDE w:val="0"/>
        <w:autoSpaceDN w:val="0"/>
        <w:adjustRightInd w:val="0"/>
        <w:spacing w:after="0" w:line="240" w:lineRule="auto"/>
        <w:jc w:val="both"/>
        <w:rPr>
          <w:rFonts w:ascii="Arial Narrow" w:eastAsia="Times New Roman" w:hAnsi="Arial Narrow" w:cs="Times New Roman"/>
          <w:color w:val="000000"/>
          <w:kern w:val="0"/>
          <w:lang w:eastAsia="pl-PL"/>
          <w14:ligatures w14:val="none"/>
        </w:rPr>
      </w:pPr>
    </w:p>
    <w:p w14:paraId="60C4F79F" w14:textId="5FC4A65E" w:rsidR="000D4831" w:rsidRPr="00EF6B05" w:rsidRDefault="000D4831" w:rsidP="00EF6B05">
      <w:pPr>
        <w:widowControl w:val="0"/>
        <w:numPr>
          <w:ilvl w:val="0"/>
          <w:numId w:val="9"/>
        </w:numPr>
        <w:suppressAutoHyphens/>
        <w:autoSpaceDE w:val="0"/>
        <w:autoSpaceDN w:val="0"/>
        <w:adjustRightInd w:val="0"/>
        <w:spacing w:after="0" w:line="240" w:lineRule="auto"/>
        <w:ind w:left="426" w:hanging="568"/>
        <w:jc w:val="both"/>
        <w:rPr>
          <w:rFonts w:ascii="Arial Narrow" w:eastAsia="Times New Roman" w:hAnsi="Arial Narrow" w:cs="Arial"/>
          <w:color w:val="000000"/>
          <w:kern w:val="0"/>
          <w:lang w:eastAsia="pl-PL"/>
          <w14:ligatures w14:val="none"/>
        </w:rPr>
      </w:pPr>
      <w:r w:rsidRPr="00EF6B05">
        <w:rPr>
          <w:rFonts w:ascii="Arial Narrow" w:eastAsia="Times New Roman" w:hAnsi="Arial Narrow" w:cs="Arial"/>
          <w:b/>
          <w:bCs/>
          <w:color w:val="000000"/>
          <w:kern w:val="0"/>
          <w:lang w:eastAsia="pl-PL"/>
          <w14:ligatures w14:val="none"/>
        </w:rPr>
        <w:t>Sposób</w:t>
      </w:r>
      <w:r w:rsidR="00294E97" w:rsidRPr="00EF6B05">
        <w:rPr>
          <w:rFonts w:ascii="Arial Narrow" w:eastAsia="Times New Roman" w:hAnsi="Arial Narrow" w:cs="Arial"/>
          <w:b/>
          <w:color w:val="000000"/>
          <w:kern w:val="0"/>
          <w:lang w:eastAsia="pl-PL"/>
          <w14:ligatures w14:val="none"/>
        </w:rPr>
        <w:t xml:space="preserve"> przygotowania oferty</w:t>
      </w:r>
    </w:p>
    <w:p w14:paraId="7F5C769C" w14:textId="77777777" w:rsidR="000D4831" w:rsidRPr="00EF6B05" w:rsidRDefault="000D4831" w:rsidP="00EF6B05">
      <w:pPr>
        <w:widowControl w:val="0"/>
        <w:numPr>
          <w:ilvl w:val="6"/>
          <w:numId w:val="11"/>
        </w:numPr>
        <w:suppressAutoHyphens/>
        <w:autoSpaceDE w:val="0"/>
        <w:autoSpaceDN w:val="0"/>
        <w:spacing w:after="0" w:line="240" w:lineRule="auto"/>
        <w:ind w:left="426" w:hanging="426"/>
        <w:jc w:val="both"/>
        <w:rPr>
          <w:rFonts w:ascii="Arial Narrow" w:eastAsia="Arial" w:hAnsi="Arial Narrow" w:cs="Arial"/>
          <w:kern w:val="0"/>
          <w14:ligatures w14:val="none"/>
        </w:rPr>
      </w:pPr>
      <w:r w:rsidRPr="00EF6B05">
        <w:rPr>
          <w:rFonts w:ascii="Arial Narrow" w:eastAsia="Arial" w:hAnsi="Arial Narrow" w:cs="Arial"/>
          <w:kern w:val="0"/>
          <w14:ligatures w14:val="none"/>
        </w:rPr>
        <w:t>Na ofertę składają się następujące dokumenty:</w:t>
      </w:r>
    </w:p>
    <w:p w14:paraId="193F3570" w14:textId="77777777" w:rsidR="000D4831" w:rsidRPr="00EF6B05" w:rsidRDefault="000D4831" w:rsidP="00EF6B05">
      <w:pPr>
        <w:widowControl w:val="0"/>
        <w:numPr>
          <w:ilvl w:val="0"/>
          <w:numId w:val="58"/>
        </w:numPr>
        <w:suppressAutoHyphens/>
        <w:autoSpaceDE w:val="0"/>
        <w:autoSpaceDN w:val="0"/>
        <w:spacing w:after="0" w:line="240" w:lineRule="auto"/>
        <w:ind w:hanging="294"/>
        <w:jc w:val="both"/>
        <w:rPr>
          <w:rFonts w:ascii="Arial Narrow" w:eastAsia="Arial" w:hAnsi="Arial Narrow" w:cs="Arial"/>
          <w:kern w:val="0"/>
          <w14:ligatures w14:val="none"/>
        </w:rPr>
      </w:pPr>
      <w:r w:rsidRPr="00EF6B05">
        <w:rPr>
          <w:rFonts w:ascii="Arial Narrow" w:eastAsia="Arial" w:hAnsi="Arial Narrow" w:cs="Arial"/>
          <w:kern w:val="0"/>
          <w14:ligatures w14:val="none"/>
        </w:rPr>
        <w:t>Formularz oferty;</w:t>
      </w:r>
    </w:p>
    <w:p w14:paraId="28F1B96B" w14:textId="77777777" w:rsidR="000D4831" w:rsidRPr="00EF6B05" w:rsidRDefault="000D4831" w:rsidP="00EF6B05">
      <w:pPr>
        <w:widowControl w:val="0"/>
        <w:numPr>
          <w:ilvl w:val="0"/>
          <w:numId w:val="58"/>
        </w:numPr>
        <w:suppressAutoHyphens/>
        <w:autoSpaceDE w:val="0"/>
        <w:autoSpaceDN w:val="0"/>
        <w:spacing w:after="0" w:line="240" w:lineRule="auto"/>
        <w:ind w:hanging="294"/>
        <w:jc w:val="both"/>
        <w:rPr>
          <w:rFonts w:ascii="Arial Narrow" w:eastAsia="Arial" w:hAnsi="Arial Narrow" w:cs="Arial"/>
          <w:kern w:val="0"/>
          <w14:ligatures w14:val="none"/>
        </w:rPr>
      </w:pPr>
      <w:r w:rsidRPr="00EF6B05">
        <w:rPr>
          <w:rFonts w:ascii="Arial Narrow" w:eastAsia="Arial" w:hAnsi="Arial Narrow" w:cs="Arial"/>
          <w:kern w:val="0"/>
          <w14:ligatures w14:val="none"/>
        </w:rPr>
        <w:t>Formularz cenowy;</w:t>
      </w:r>
    </w:p>
    <w:p w14:paraId="2895AB64" w14:textId="2065BB4F" w:rsidR="0035288A" w:rsidRPr="00EF6B05" w:rsidRDefault="0035288A" w:rsidP="00EF6B05">
      <w:pPr>
        <w:widowControl w:val="0"/>
        <w:numPr>
          <w:ilvl w:val="0"/>
          <w:numId w:val="58"/>
        </w:numPr>
        <w:suppressAutoHyphens/>
        <w:autoSpaceDE w:val="0"/>
        <w:autoSpaceDN w:val="0"/>
        <w:spacing w:after="0" w:line="240" w:lineRule="auto"/>
        <w:ind w:hanging="294"/>
        <w:jc w:val="both"/>
        <w:rPr>
          <w:rFonts w:ascii="Arial Narrow" w:eastAsia="Arial" w:hAnsi="Arial Narrow" w:cs="Arial"/>
          <w:kern w:val="0"/>
          <w14:ligatures w14:val="none"/>
        </w:rPr>
      </w:pPr>
      <w:r w:rsidRPr="00EF6B05">
        <w:rPr>
          <w:rFonts w:ascii="Arial Narrow" w:eastAsia="Arial" w:hAnsi="Arial Narrow" w:cs="Arial"/>
          <w:kern w:val="0"/>
          <w14:ligatures w14:val="none"/>
        </w:rPr>
        <w:t>Formularz Wymagania i parametry techniczne</w:t>
      </w:r>
      <w:r w:rsidR="000F5D35" w:rsidRPr="00EF6B05">
        <w:rPr>
          <w:rFonts w:ascii="Arial Narrow" w:eastAsia="Arial" w:hAnsi="Arial Narrow" w:cs="Arial"/>
          <w:kern w:val="0"/>
          <w14:ligatures w14:val="none"/>
        </w:rPr>
        <w:t>;</w:t>
      </w:r>
    </w:p>
    <w:p w14:paraId="5C630C65" w14:textId="77777777" w:rsidR="000D4831" w:rsidRPr="00EF6B05" w:rsidRDefault="000D4831" w:rsidP="00EF6B05">
      <w:pPr>
        <w:widowControl w:val="0"/>
        <w:numPr>
          <w:ilvl w:val="0"/>
          <w:numId w:val="58"/>
        </w:numPr>
        <w:suppressAutoHyphens/>
        <w:autoSpaceDE w:val="0"/>
        <w:autoSpaceDN w:val="0"/>
        <w:spacing w:after="0" w:line="240" w:lineRule="auto"/>
        <w:ind w:hanging="294"/>
        <w:jc w:val="both"/>
        <w:rPr>
          <w:rFonts w:ascii="Arial Narrow" w:eastAsia="Arial" w:hAnsi="Arial Narrow" w:cs="Arial"/>
          <w:kern w:val="0"/>
          <w14:ligatures w14:val="none"/>
        </w:rPr>
      </w:pPr>
      <w:r w:rsidRPr="00EF6B05">
        <w:rPr>
          <w:rFonts w:ascii="Arial Narrow" w:eastAsia="Arial" w:hAnsi="Arial Narrow" w:cs="Arial"/>
          <w:kern w:val="0"/>
          <w14:ligatures w14:val="none"/>
        </w:rPr>
        <w:t>Jednolity Europejski Dokument Zamówienia;</w:t>
      </w:r>
    </w:p>
    <w:p w14:paraId="5EDF6651" w14:textId="77777777" w:rsidR="000D4831" w:rsidRPr="00EF6B05" w:rsidRDefault="000D4831" w:rsidP="00EF6B05">
      <w:pPr>
        <w:widowControl w:val="0"/>
        <w:numPr>
          <w:ilvl w:val="0"/>
          <w:numId w:val="58"/>
        </w:numPr>
        <w:suppressAutoHyphens/>
        <w:autoSpaceDE w:val="0"/>
        <w:autoSpaceDN w:val="0"/>
        <w:spacing w:after="0" w:line="240" w:lineRule="auto"/>
        <w:ind w:hanging="294"/>
        <w:jc w:val="both"/>
        <w:rPr>
          <w:rFonts w:ascii="Arial Narrow" w:eastAsia="Arial" w:hAnsi="Arial Narrow" w:cs="Arial"/>
          <w:kern w:val="0"/>
          <w14:ligatures w14:val="none"/>
        </w:rPr>
      </w:pPr>
      <w:r w:rsidRPr="00EF6B05">
        <w:rPr>
          <w:rFonts w:ascii="Arial Narrow" w:eastAsia="Arial" w:hAnsi="Arial Narrow" w:cs="Arial"/>
          <w:kern w:val="0"/>
          <w14:ligatures w14:val="none"/>
        </w:rPr>
        <w:t>Oświadczenia dotyczące przesłanek wykluczenia z art. 5k rozporządzenia 833/2014 oraz art. 7 ust. 1 ustawy o szczególnych rozwiązaniach w zakresie przeciwdziałania wspieraniu agresji na Ukrainę oraz służących ochronie bezpieczeństwa narodowego;</w:t>
      </w:r>
    </w:p>
    <w:p w14:paraId="3B651348" w14:textId="0705E38B" w:rsidR="000D4831" w:rsidRPr="00EF6B05" w:rsidRDefault="000D4831" w:rsidP="00EF6B05">
      <w:pPr>
        <w:widowControl w:val="0"/>
        <w:numPr>
          <w:ilvl w:val="0"/>
          <w:numId w:val="58"/>
        </w:numPr>
        <w:suppressAutoHyphens/>
        <w:autoSpaceDE w:val="0"/>
        <w:autoSpaceDN w:val="0"/>
        <w:spacing w:after="0" w:line="240" w:lineRule="auto"/>
        <w:ind w:hanging="294"/>
        <w:jc w:val="both"/>
        <w:rPr>
          <w:rFonts w:ascii="Arial Narrow" w:eastAsia="Arial" w:hAnsi="Arial Narrow" w:cs="Arial"/>
          <w:kern w:val="0"/>
          <w14:ligatures w14:val="none"/>
        </w:rPr>
      </w:pPr>
      <w:r w:rsidRPr="00EF6B05">
        <w:rPr>
          <w:rFonts w:ascii="Arial Narrow" w:eastAsia="Times New Roman" w:hAnsi="Arial Narrow" w:cs="Arial"/>
          <w:color w:val="000000"/>
          <w:kern w:val="0"/>
          <w:lang w:eastAsia="ar-SA"/>
          <w14:ligatures w14:val="none"/>
        </w:rPr>
        <w:t>W przypadku wykonawców działających przez pełnomocnika – pełnomocnictwo</w:t>
      </w:r>
      <w:r w:rsidR="007514CD" w:rsidRPr="00EF6B05">
        <w:rPr>
          <w:rFonts w:ascii="Arial Narrow" w:eastAsia="Times New Roman" w:hAnsi="Arial Narrow" w:cs="Arial"/>
          <w:color w:val="000000"/>
          <w:kern w:val="0"/>
          <w:lang w:eastAsia="ar-SA"/>
          <w14:ligatures w14:val="none"/>
        </w:rPr>
        <w:t>;</w:t>
      </w:r>
    </w:p>
    <w:p w14:paraId="2FA1938A" w14:textId="60F247F0" w:rsidR="000D4831" w:rsidRPr="00EF6B05" w:rsidRDefault="000D4831" w:rsidP="00EF6B05">
      <w:pPr>
        <w:widowControl w:val="0"/>
        <w:numPr>
          <w:ilvl w:val="0"/>
          <w:numId w:val="58"/>
        </w:numPr>
        <w:suppressAutoHyphens/>
        <w:autoSpaceDE w:val="0"/>
        <w:autoSpaceDN w:val="0"/>
        <w:spacing w:after="0" w:line="240" w:lineRule="auto"/>
        <w:ind w:hanging="294"/>
        <w:jc w:val="both"/>
        <w:rPr>
          <w:rFonts w:ascii="Arial Narrow" w:eastAsia="Arial" w:hAnsi="Arial Narrow" w:cs="Arial"/>
          <w:kern w:val="0"/>
          <w14:ligatures w14:val="none"/>
        </w:rPr>
      </w:pPr>
      <w:r w:rsidRPr="00EF6B05">
        <w:rPr>
          <w:rFonts w:ascii="Arial Narrow" w:eastAsia="Arial" w:hAnsi="Arial Narrow" w:cs="Arial"/>
          <w:kern w:val="0"/>
          <w14:ligatures w14:val="none"/>
        </w:rPr>
        <w:t>Pełnomocnictwo do reprezentowania wszystkich Wykonawców wspólnie ubiegających się o udzielenie zamówienia, ewentualnie umowa o współdziałaniu, z której wynikać będzie przedmiotowe p</w:t>
      </w:r>
      <w:r w:rsidR="00027C62" w:rsidRPr="00EF6B05">
        <w:rPr>
          <w:rFonts w:ascii="Arial Narrow" w:eastAsia="Arial" w:hAnsi="Arial Narrow" w:cs="Arial"/>
          <w:kern w:val="0"/>
          <w14:ligatures w14:val="none"/>
        </w:rPr>
        <w:t>ełnomocnictwo (j</w:t>
      </w:r>
      <w:r w:rsidR="007514CD" w:rsidRPr="00EF6B05">
        <w:rPr>
          <w:rFonts w:ascii="Arial Narrow" w:eastAsia="Arial" w:hAnsi="Arial Narrow" w:cs="Arial"/>
          <w:kern w:val="0"/>
          <w14:ligatures w14:val="none"/>
        </w:rPr>
        <w:t>eżeli dotyczy);</w:t>
      </w:r>
    </w:p>
    <w:p w14:paraId="64A5DB90" w14:textId="4C63AF42" w:rsidR="000D4831" w:rsidRPr="00EF6B05" w:rsidRDefault="000D4831" w:rsidP="00EF6B05">
      <w:pPr>
        <w:widowControl w:val="0"/>
        <w:numPr>
          <w:ilvl w:val="0"/>
          <w:numId w:val="58"/>
        </w:numPr>
        <w:suppressAutoHyphens/>
        <w:autoSpaceDE w:val="0"/>
        <w:autoSpaceDN w:val="0"/>
        <w:spacing w:after="0" w:line="240" w:lineRule="auto"/>
        <w:ind w:hanging="294"/>
        <w:jc w:val="both"/>
        <w:rPr>
          <w:rFonts w:ascii="Arial Narrow" w:eastAsia="Times New Roman" w:hAnsi="Arial Narrow" w:cs="Times New Roman"/>
          <w:kern w:val="0"/>
          <w:lang w:eastAsia="pl-PL"/>
          <w14:ligatures w14:val="none"/>
        </w:rPr>
      </w:pPr>
      <w:r w:rsidRPr="00EF6B05">
        <w:rPr>
          <w:rFonts w:ascii="Arial Narrow" w:eastAsia="Arial" w:hAnsi="Arial Narrow" w:cs="Arial"/>
          <w:kern w:val="0"/>
          <w14:ligatures w14:val="none"/>
        </w:rPr>
        <w:t>Przedmiotowe środki dowodowe</w:t>
      </w:r>
      <w:r w:rsidR="007514CD" w:rsidRPr="00EF6B05">
        <w:rPr>
          <w:rFonts w:ascii="Arial Narrow" w:eastAsia="Arial" w:hAnsi="Arial Narrow" w:cs="Arial"/>
          <w:kern w:val="0"/>
          <w14:ligatures w14:val="none"/>
        </w:rPr>
        <w:t>.</w:t>
      </w:r>
      <w:r w:rsidRPr="00EF6B05">
        <w:rPr>
          <w:rFonts w:ascii="Arial Narrow" w:eastAsia="Arial" w:hAnsi="Arial Narrow" w:cs="Arial"/>
          <w:kern w:val="0"/>
          <w14:ligatures w14:val="none"/>
        </w:rPr>
        <w:t xml:space="preserve"> </w:t>
      </w:r>
      <w:bookmarkStart w:id="4" w:name="_Hlk89169864"/>
    </w:p>
    <w:bookmarkEnd w:id="4"/>
    <w:p w14:paraId="49E519A0" w14:textId="77777777" w:rsidR="000D4831" w:rsidRPr="00EF6B05" w:rsidRDefault="000D4831" w:rsidP="00EF6B05">
      <w:pPr>
        <w:widowControl w:val="0"/>
        <w:numPr>
          <w:ilvl w:val="6"/>
          <w:numId w:val="11"/>
        </w:numPr>
        <w:suppressAutoHyphens/>
        <w:autoSpaceDE w:val="0"/>
        <w:autoSpaceDN w:val="0"/>
        <w:spacing w:after="0" w:line="240" w:lineRule="auto"/>
        <w:ind w:left="426" w:hanging="426"/>
        <w:jc w:val="both"/>
        <w:rPr>
          <w:rFonts w:ascii="Arial Narrow" w:eastAsia="Arial" w:hAnsi="Arial Narrow" w:cs="Arial"/>
          <w:kern w:val="0"/>
          <w14:ligatures w14:val="none"/>
        </w:rPr>
      </w:pPr>
      <w:r w:rsidRPr="00EF6B05">
        <w:rPr>
          <w:rFonts w:ascii="Arial Narrow" w:eastAsia="Arial" w:hAnsi="Arial Narrow" w:cs="Arial"/>
          <w:kern w:val="0"/>
          <w14:ligatures w14:val="none"/>
        </w:rPr>
        <w:t xml:space="preserve">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10">
        <w:r w:rsidRPr="00EF6B05">
          <w:rPr>
            <w:rFonts w:ascii="Arial Narrow" w:eastAsia="Arial" w:hAnsi="Arial Narrow" w:cs="Arial"/>
            <w:color w:val="0000FF"/>
            <w:kern w:val="0"/>
            <w:u w:val="single"/>
            <w14:ligatures w14:val="none"/>
          </w:rPr>
          <w:t>https://platformazakupowa.pl/pn/szpitalpleszew</w:t>
        </w:r>
      </w:hyperlink>
    </w:p>
    <w:p w14:paraId="7514E1B1" w14:textId="77777777" w:rsidR="000D4831" w:rsidRPr="00EF6B05" w:rsidRDefault="000D4831" w:rsidP="00EF6B05">
      <w:pPr>
        <w:widowControl w:val="0"/>
        <w:numPr>
          <w:ilvl w:val="3"/>
          <w:numId w:val="11"/>
        </w:numPr>
        <w:suppressAutoHyphens/>
        <w:autoSpaceDE w:val="0"/>
        <w:autoSpaceDN w:val="0"/>
        <w:spacing w:after="0" w:line="240" w:lineRule="auto"/>
        <w:ind w:left="426" w:hanging="426"/>
        <w:jc w:val="both"/>
        <w:rPr>
          <w:rFonts w:ascii="Arial Narrow" w:eastAsia="Arial" w:hAnsi="Arial Narrow" w:cs="Arial"/>
          <w:kern w:val="0"/>
          <w14:ligatures w14:val="none"/>
        </w:rPr>
      </w:pPr>
      <w:r w:rsidRPr="00EF6B05">
        <w:rPr>
          <w:rFonts w:ascii="Arial Narrow" w:eastAsia="Arial" w:hAnsi="Arial Narrow" w:cs="Arial"/>
          <w:kern w:val="0"/>
          <w14:ligatures w14:val="none"/>
        </w:rPr>
        <w:t>Każdy dokument złożony wraz z ofertą sporządzony w języku innym niż polski musi być złożony wraz z tłumaczeniem na język polski.</w:t>
      </w:r>
    </w:p>
    <w:p w14:paraId="3D2349F3" w14:textId="77777777" w:rsidR="000D4831" w:rsidRPr="00EF6B05" w:rsidRDefault="000D4831" w:rsidP="00EF6B05">
      <w:pPr>
        <w:widowControl w:val="0"/>
        <w:numPr>
          <w:ilvl w:val="3"/>
          <w:numId w:val="11"/>
        </w:numPr>
        <w:suppressAutoHyphens/>
        <w:autoSpaceDE w:val="0"/>
        <w:autoSpaceDN w:val="0"/>
        <w:spacing w:after="0" w:line="240" w:lineRule="auto"/>
        <w:ind w:left="426" w:hanging="426"/>
        <w:jc w:val="both"/>
        <w:rPr>
          <w:rFonts w:ascii="Arial Narrow" w:eastAsia="Arial" w:hAnsi="Arial Narrow" w:cs="Arial"/>
          <w:kern w:val="0"/>
          <w14:ligatures w14:val="none"/>
        </w:rPr>
      </w:pPr>
      <w:r w:rsidRPr="00EF6B05">
        <w:rPr>
          <w:rFonts w:ascii="Arial Narrow" w:eastAsia="Arial" w:hAnsi="Arial Narrow" w:cs="Arial"/>
          <w:kern w:val="0"/>
          <w14:ligatures w14:val="none"/>
        </w:rPr>
        <w:t>Po upływie terminu składania ofert Wykonawca nie może dokonać zmian w ofercie.</w:t>
      </w:r>
    </w:p>
    <w:p w14:paraId="0DD8B27E" w14:textId="3866E96B" w:rsidR="000D4831" w:rsidRPr="00EF6B05" w:rsidRDefault="000D4831" w:rsidP="00EF6B05">
      <w:pPr>
        <w:widowControl w:val="0"/>
        <w:numPr>
          <w:ilvl w:val="3"/>
          <w:numId w:val="11"/>
        </w:numPr>
        <w:suppressAutoHyphens/>
        <w:autoSpaceDE w:val="0"/>
        <w:autoSpaceDN w:val="0"/>
        <w:spacing w:after="0" w:line="240" w:lineRule="auto"/>
        <w:ind w:left="426" w:hanging="426"/>
        <w:jc w:val="both"/>
        <w:rPr>
          <w:rFonts w:ascii="Arial Narrow" w:eastAsia="Arial" w:hAnsi="Arial Narrow" w:cs="Arial"/>
          <w:kern w:val="0"/>
          <w14:ligatures w14:val="none"/>
        </w:rPr>
      </w:pPr>
      <w:r w:rsidRPr="00EF6B05">
        <w:rPr>
          <w:rFonts w:ascii="Arial Narrow" w:eastAsia="Arial" w:hAnsi="Arial Narrow" w:cs="Arial"/>
          <w:kern w:val="0"/>
          <w14:ligatures w14:val="none"/>
        </w:rPr>
        <w:t xml:space="preserve">Wszelkie informacje stanowiące </w:t>
      </w:r>
      <w:r w:rsidRPr="00EF6B05">
        <w:rPr>
          <w:rFonts w:ascii="Arial Narrow" w:eastAsia="Arial" w:hAnsi="Arial Narrow" w:cs="Arial"/>
          <w:b/>
          <w:bCs/>
          <w:kern w:val="0"/>
          <w:u w:val="single"/>
          <w14:ligatures w14:val="none"/>
        </w:rPr>
        <w:t>tajemnicę przedsiębiorstwa</w:t>
      </w:r>
      <w:r w:rsidRPr="00EF6B05">
        <w:rPr>
          <w:rFonts w:ascii="Arial Narrow" w:eastAsia="Arial" w:hAnsi="Arial Narrow" w:cs="Arial"/>
          <w:kern w:val="0"/>
          <w14:ligatures w14:val="none"/>
        </w:rPr>
        <w:t xml:space="preserve"> w rozumieniu ustawy z dnia 16 kwietnia 1993 r</w:t>
      </w:r>
      <w:r w:rsidR="007514CD" w:rsidRPr="00EF6B05">
        <w:rPr>
          <w:rFonts w:ascii="Arial Narrow" w:eastAsia="Arial" w:hAnsi="Arial Narrow" w:cs="Arial"/>
          <w:kern w:val="0"/>
          <w14:ligatures w14:val="none"/>
        </w:rPr>
        <w:t>.</w:t>
      </w:r>
      <w:r w:rsidRPr="00EF6B05">
        <w:rPr>
          <w:rFonts w:ascii="Arial Narrow" w:eastAsia="Arial" w:hAnsi="Arial Narrow" w:cs="Arial"/>
          <w:kern w:val="0"/>
          <w14:ligatures w14:val="none"/>
        </w:rPr>
        <w:t xml:space="preserve"> o</w:t>
      </w:r>
      <w:r w:rsidR="007514CD" w:rsidRPr="00EF6B05">
        <w:rPr>
          <w:rFonts w:ascii="Arial Narrow" w:eastAsia="Arial" w:hAnsi="Arial Narrow" w:cs="Arial"/>
          <w:kern w:val="0"/>
          <w14:ligatures w14:val="none"/>
        </w:rPr>
        <w:t xml:space="preserve"> </w:t>
      </w:r>
      <w:r w:rsidRPr="00EF6B05">
        <w:rPr>
          <w:rFonts w:ascii="Arial Narrow" w:eastAsia="Arial" w:hAnsi="Arial Narrow" w:cs="Arial"/>
          <w:kern w:val="0"/>
          <w14:ligatures w14:val="none"/>
        </w:rPr>
        <w:t>zwalczaniu nieuczciwej konkurencji, które Wykonawca zastrzeże jako tajemnicę przedsiębiorstwa, powinny zostać złożone w osobnym polu oferty przeznaczonym na zamieszczenie tajemnicy przedsiębiorstwa. Zgodnie z ar</w:t>
      </w:r>
      <w:r w:rsidR="007514CD" w:rsidRPr="00EF6B05">
        <w:rPr>
          <w:rFonts w:ascii="Arial Narrow" w:eastAsia="Arial" w:hAnsi="Arial Narrow" w:cs="Arial"/>
          <w:kern w:val="0"/>
          <w14:ligatures w14:val="none"/>
        </w:rPr>
        <w:t xml:space="preserve">t. 222 ust.5 ustawy </w:t>
      </w:r>
      <w:proofErr w:type="spellStart"/>
      <w:r w:rsidR="007514CD" w:rsidRPr="00EF6B05">
        <w:rPr>
          <w:rFonts w:ascii="Arial Narrow" w:eastAsia="Arial" w:hAnsi="Arial Narrow" w:cs="Arial"/>
          <w:kern w:val="0"/>
          <w14:ligatures w14:val="none"/>
        </w:rPr>
        <w:t>Pzp</w:t>
      </w:r>
      <w:proofErr w:type="spellEnd"/>
      <w:r w:rsidRPr="00EF6B05">
        <w:rPr>
          <w:rFonts w:ascii="Arial Narrow" w:eastAsia="Arial" w:hAnsi="Arial Narrow" w:cs="Arial"/>
          <w:kern w:val="0"/>
          <w14:ligatures w14:val="none"/>
        </w:rPr>
        <w:t xml:space="preserve"> tajemnicą przedsiębiorstwa nie może być nazwa firmy, adres, informacje dotyczące ceny, terminu wykonania zamówienia, okresu gwarancji i warunków płatności. Każda informacja stanowiąca tajemnicę przedsiębiorstwa musi być zamieszczona w odrębnym pliku i określać przedmiot będący jej treścią z uzasadnieniem (podstawa prawna utajnienia). Wykonawca nie później niż w terminie składania ofert musi wykazać, że zastrzeżone informacje stanowią tajemnicę przedsiębiorstwa, w szczególności określając w jakli sposób zostały spełnione przesłanki, o których mowa w art.11 pkt</w:t>
      </w:r>
      <w:r w:rsidR="007514CD" w:rsidRPr="00EF6B05">
        <w:rPr>
          <w:rFonts w:ascii="Arial Narrow" w:eastAsia="Arial" w:hAnsi="Arial Narrow" w:cs="Arial"/>
          <w:kern w:val="0"/>
          <w14:ligatures w14:val="none"/>
        </w:rPr>
        <w:t xml:space="preserve"> </w:t>
      </w:r>
      <w:r w:rsidRPr="00EF6B05">
        <w:rPr>
          <w:rFonts w:ascii="Arial Narrow" w:eastAsia="Arial" w:hAnsi="Arial Narrow" w:cs="Arial"/>
          <w:kern w:val="0"/>
          <w14:ligatures w14:val="none"/>
        </w:rPr>
        <w:t>4 ustawy z dnia 16 kwietnia 1993r</w:t>
      </w:r>
      <w:r w:rsidR="007514CD" w:rsidRPr="00EF6B05">
        <w:rPr>
          <w:rFonts w:ascii="Arial Narrow" w:eastAsia="Arial" w:hAnsi="Arial Narrow" w:cs="Arial"/>
          <w:kern w:val="0"/>
          <w14:ligatures w14:val="none"/>
        </w:rPr>
        <w:t>.</w:t>
      </w:r>
      <w:r w:rsidRPr="00EF6B05">
        <w:rPr>
          <w:rFonts w:ascii="Arial Narrow" w:eastAsia="Arial" w:hAnsi="Arial Narrow" w:cs="Arial"/>
          <w:kern w:val="0"/>
          <w14:ligatures w14:val="none"/>
        </w:rPr>
        <w:t xml:space="preserve"> o zwalczaniu nieuczciwej konkurencji, zgodnie z którym tajemnicę przedsiębiorstwa stanowi określona informacja, jeżeli spełnia łącznie następujące warunki: </w:t>
      </w:r>
    </w:p>
    <w:p w14:paraId="4D443CA0" w14:textId="77777777" w:rsidR="000D4831" w:rsidRPr="00EF6B05" w:rsidRDefault="000D4831" w:rsidP="00EF6B05">
      <w:pPr>
        <w:widowControl w:val="0"/>
        <w:numPr>
          <w:ilvl w:val="0"/>
          <w:numId w:val="22"/>
        </w:numPr>
        <w:suppressAutoHyphens/>
        <w:autoSpaceDE w:val="0"/>
        <w:autoSpaceDN w:val="0"/>
        <w:spacing w:after="0" w:line="240" w:lineRule="auto"/>
        <w:ind w:left="709" w:hanging="283"/>
        <w:jc w:val="both"/>
        <w:rPr>
          <w:rFonts w:ascii="Arial Narrow" w:eastAsia="Arial" w:hAnsi="Arial Narrow" w:cs="Arial"/>
          <w:kern w:val="0"/>
          <w14:ligatures w14:val="none"/>
        </w:rPr>
      </w:pPr>
      <w:r w:rsidRPr="00EF6B05">
        <w:rPr>
          <w:rFonts w:ascii="Arial Narrow" w:eastAsia="Arial" w:hAnsi="Arial Narrow" w:cs="Arial"/>
          <w:kern w:val="0"/>
          <w14:ligatures w14:val="none"/>
        </w:rPr>
        <w:t>Informacja ma charakter techniczny, technologiczny, organizacyjny przedsiębiorstwa lub inny posiadający wartość gospodarczą,</w:t>
      </w:r>
    </w:p>
    <w:p w14:paraId="4DD6B073" w14:textId="77777777" w:rsidR="000D4831" w:rsidRPr="00EF6B05" w:rsidRDefault="000D4831" w:rsidP="00EF6B05">
      <w:pPr>
        <w:widowControl w:val="0"/>
        <w:numPr>
          <w:ilvl w:val="0"/>
          <w:numId w:val="22"/>
        </w:numPr>
        <w:suppressAutoHyphens/>
        <w:autoSpaceDE w:val="0"/>
        <w:autoSpaceDN w:val="0"/>
        <w:spacing w:after="0" w:line="240" w:lineRule="auto"/>
        <w:ind w:left="709" w:hanging="283"/>
        <w:jc w:val="both"/>
        <w:rPr>
          <w:rFonts w:ascii="Arial Narrow" w:eastAsia="Arial" w:hAnsi="Arial Narrow" w:cs="Arial"/>
          <w:kern w:val="0"/>
          <w14:ligatures w14:val="none"/>
        </w:rPr>
      </w:pPr>
      <w:r w:rsidRPr="00EF6B05">
        <w:rPr>
          <w:rFonts w:ascii="Arial Narrow" w:eastAsia="Arial" w:hAnsi="Arial Narrow" w:cs="Arial"/>
          <w:kern w:val="0"/>
          <w14:ligatures w14:val="none"/>
        </w:rPr>
        <w:t>Informacja nie została ujawniona do wiadomości publicznej,</w:t>
      </w:r>
    </w:p>
    <w:p w14:paraId="403BFBF3" w14:textId="77777777" w:rsidR="000D4831" w:rsidRPr="00EF6B05" w:rsidRDefault="000D4831" w:rsidP="00EF6B05">
      <w:pPr>
        <w:widowControl w:val="0"/>
        <w:numPr>
          <w:ilvl w:val="0"/>
          <w:numId w:val="22"/>
        </w:numPr>
        <w:suppressAutoHyphens/>
        <w:autoSpaceDE w:val="0"/>
        <w:autoSpaceDN w:val="0"/>
        <w:spacing w:after="0" w:line="240" w:lineRule="auto"/>
        <w:ind w:left="709" w:hanging="283"/>
        <w:jc w:val="both"/>
        <w:rPr>
          <w:rFonts w:ascii="Arial Narrow" w:eastAsia="Arial" w:hAnsi="Arial Narrow" w:cs="Arial"/>
          <w:kern w:val="0"/>
          <w14:ligatures w14:val="none"/>
        </w:rPr>
      </w:pPr>
      <w:r w:rsidRPr="00EF6B05">
        <w:rPr>
          <w:rFonts w:ascii="Arial Narrow" w:eastAsia="Arial" w:hAnsi="Arial Narrow" w:cs="Arial"/>
          <w:kern w:val="0"/>
          <w14:ligatures w14:val="none"/>
        </w:rPr>
        <w:t>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w:t>
      </w:r>
    </w:p>
    <w:p w14:paraId="583D80C1" w14:textId="77777777" w:rsidR="000D4831" w:rsidRPr="00EF6B05" w:rsidRDefault="000D4831" w:rsidP="000D4831">
      <w:pPr>
        <w:widowControl w:val="0"/>
        <w:autoSpaceDE w:val="0"/>
        <w:autoSpaceDN w:val="0"/>
        <w:spacing w:after="0" w:line="240" w:lineRule="auto"/>
        <w:ind w:left="426"/>
        <w:jc w:val="both"/>
        <w:rPr>
          <w:rFonts w:ascii="Arial Narrow" w:eastAsia="Arial" w:hAnsi="Arial Narrow" w:cs="Arial"/>
          <w:kern w:val="0"/>
          <w14:ligatures w14:val="none"/>
        </w:rPr>
      </w:pPr>
      <w:r w:rsidRPr="00EF6B05">
        <w:rPr>
          <w:rFonts w:ascii="Arial Narrow" w:eastAsia="Arial" w:hAnsi="Arial Narrow" w:cs="Arial"/>
          <w:kern w:val="0"/>
          <w14:ligatures w14:val="none"/>
        </w:rPr>
        <w:t>W przypadku, gdy dany dokument tylko w części zawiera tajemnicę przedsiębiorstwa, zaleca się aby Wykonawca podzielił ten dokument na dwa pliki i dla każdego z nich odpowiednio oznaczył status jawności bądź tajemnicy przedsiębiorstwa.</w:t>
      </w:r>
    </w:p>
    <w:p w14:paraId="4A814008" w14:textId="77777777" w:rsidR="000D4831" w:rsidRPr="00EF6B05" w:rsidRDefault="000D4831" w:rsidP="000D4831">
      <w:pPr>
        <w:widowControl w:val="0"/>
        <w:autoSpaceDE w:val="0"/>
        <w:autoSpaceDN w:val="0"/>
        <w:spacing w:after="0" w:line="240" w:lineRule="auto"/>
        <w:ind w:left="426"/>
        <w:jc w:val="both"/>
        <w:rPr>
          <w:rFonts w:ascii="Arial Narrow" w:eastAsia="Arial" w:hAnsi="Arial Narrow" w:cs="Arial"/>
          <w:kern w:val="0"/>
          <w14:ligatures w14:val="none"/>
        </w:rPr>
      </w:pPr>
      <w:r w:rsidRPr="00EF6B05">
        <w:rPr>
          <w:rFonts w:ascii="Arial Narrow" w:eastAsia="Arial" w:hAnsi="Arial Narrow" w:cs="Arial"/>
          <w:kern w:val="0"/>
          <w14:ligatures w14:val="none"/>
        </w:rPr>
        <w:t>Jeżeli zastrzeżone przez Wykonawcę informacje nie stanowią tajemnicy przedsiębiorstwa lub są jawne na podstawie przepisów Ustawy (np. art. 222 ust.5 PZP) lub odrębnych przepisów, Zamawiający zobowiązany jest do ujawnienia tych informacji w ramach prowadzonego postępowania o udzielenie zamówienia publicznego.</w:t>
      </w:r>
    </w:p>
    <w:p w14:paraId="5B825D87" w14:textId="77777777" w:rsidR="000D4831" w:rsidRPr="00EF6B05" w:rsidRDefault="000D4831" w:rsidP="000D4831">
      <w:pPr>
        <w:widowControl w:val="0"/>
        <w:autoSpaceDE w:val="0"/>
        <w:autoSpaceDN w:val="0"/>
        <w:spacing w:after="0" w:line="240" w:lineRule="auto"/>
        <w:ind w:left="426"/>
        <w:jc w:val="both"/>
        <w:rPr>
          <w:rFonts w:ascii="Arial Narrow" w:eastAsia="Arial" w:hAnsi="Arial Narrow" w:cs="Arial"/>
          <w:kern w:val="0"/>
          <w14:ligatures w14:val="none"/>
        </w:rPr>
      </w:pPr>
      <w:r w:rsidRPr="00EF6B05">
        <w:rPr>
          <w:rFonts w:ascii="Arial Narrow" w:eastAsia="Arial" w:hAnsi="Arial Narrow" w:cs="Arial"/>
          <w:kern w:val="0"/>
          <w14:ligatures w14:val="none"/>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334AF017" w14:textId="77777777" w:rsidR="000D4831" w:rsidRPr="00EF6B05" w:rsidRDefault="000D4831" w:rsidP="00EF6B05">
      <w:pPr>
        <w:widowControl w:val="0"/>
        <w:numPr>
          <w:ilvl w:val="0"/>
          <w:numId w:val="11"/>
        </w:numPr>
        <w:suppressAutoHyphens/>
        <w:autoSpaceDE w:val="0"/>
        <w:autoSpaceDN w:val="0"/>
        <w:spacing w:after="0" w:line="240" w:lineRule="auto"/>
        <w:ind w:left="426" w:hanging="426"/>
        <w:jc w:val="both"/>
        <w:rPr>
          <w:rFonts w:ascii="Arial Narrow" w:eastAsia="Arial" w:hAnsi="Arial Narrow" w:cs="Arial"/>
          <w:kern w:val="0"/>
          <w14:ligatures w14:val="none"/>
        </w:rPr>
      </w:pPr>
      <w:r w:rsidRPr="00EF6B05">
        <w:rPr>
          <w:rFonts w:ascii="Arial Narrow" w:eastAsia="Arial" w:hAnsi="Arial Narrow" w:cs="Arial"/>
          <w:kern w:val="0"/>
          <w14:ligatures w14:val="none"/>
        </w:rPr>
        <w:t>Zamawiający informuje, że w przypadku kiedy Wykonawca otrzyma od Zamawiającego wezwanie do wyjaśnienia zaoferowanej ceny jako rażąco niskiej w trybie art. 224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ich wykaże, iż dane informacje stanowią tajemnicę przedsiębiorstwa.</w:t>
      </w:r>
    </w:p>
    <w:p w14:paraId="5CE97959" w14:textId="77777777" w:rsidR="000D4831" w:rsidRPr="00EF6B05" w:rsidRDefault="000D4831" w:rsidP="00EF6B05">
      <w:pPr>
        <w:widowControl w:val="0"/>
        <w:numPr>
          <w:ilvl w:val="0"/>
          <w:numId w:val="11"/>
        </w:numPr>
        <w:suppressAutoHyphens/>
        <w:autoSpaceDE w:val="0"/>
        <w:autoSpaceDN w:val="0"/>
        <w:spacing w:after="0" w:line="240" w:lineRule="auto"/>
        <w:ind w:left="426" w:hanging="426"/>
        <w:jc w:val="both"/>
        <w:rPr>
          <w:rFonts w:ascii="Arial Narrow" w:eastAsia="Arial" w:hAnsi="Arial Narrow" w:cs="Arial"/>
          <w:kern w:val="0"/>
          <w14:ligatures w14:val="none"/>
        </w:rPr>
      </w:pPr>
      <w:r w:rsidRPr="00EF6B05">
        <w:rPr>
          <w:rFonts w:ascii="Arial Narrow" w:eastAsia="Arial" w:hAnsi="Arial Narrow" w:cs="Arial"/>
          <w:kern w:val="0"/>
          <w14:ligatures w14:val="none"/>
        </w:rPr>
        <w:t>Wykonawca ma prawo złożyć tylko jedną ofertę. Oferty wykonawcy, który przedłoży więcej niż jedną ofertę, zostaną odrzucone.</w:t>
      </w:r>
    </w:p>
    <w:p w14:paraId="03E120C1" w14:textId="77777777" w:rsidR="000D4831" w:rsidRPr="00EF6B05" w:rsidRDefault="000D4831" w:rsidP="00EF6B05">
      <w:pPr>
        <w:widowControl w:val="0"/>
        <w:numPr>
          <w:ilvl w:val="0"/>
          <w:numId w:val="11"/>
        </w:numPr>
        <w:suppressAutoHyphens/>
        <w:autoSpaceDE w:val="0"/>
        <w:autoSpaceDN w:val="0"/>
        <w:spacing w:after="0" w:line="240" w:lineRule="auto"/>
        <w:ind w:left="426" w:hanging="426"/>
        <w:jc w:val="both"/>
        <w:rPr>
          <w:rFonts w:ascii="Arial Narrow" w:eastAsia="Arial" w:hAnsi="Arial Narrow" w:cs="Arial"/>
          <w:kern w:val="0"/>
          <w14:ligatures w14:val="none"/>
        </w:rPr>
      </w:pPr>
      <w:r w:rsidRPr="00EF6B05">
        <w:rPr>
          <w:rFonts w:ascii="Arial Narrow" w:eastAsia="Arial" w:hAnsi="Arial Narrow" w:cs="Arial"/>
          <w:kern w:val="0"/>
          <w14:ligatures w14:val="none"/>
        </w:rPr>
        <w:t>Do upływu terminu składania ofert wykonawca może wycofać ofertę. Sposób postępowania w przypadku oferty w systemie został opisany w Instrukcji korzystania z Platformy.</w:t>
      </w:r>
    </w:p>
    <w:p w14:paraId="6EB24249" w14:textId="77777777" w:rsidR="000D4831" w:rsidRPr="00EF6B05" w:rsidRDefault="000D4831" w:rsidP="000D4831">
      <w:pPr>
        <w:spacing w:after="0" w:line="240" w:lineRule="auto"/>
        <w:contextualSpacing/>
        <w:jc w:val="both"/>
        <w:rPr>
          <w:rFonts w:ascii="Arial Narrow" w:eastAsia="Times New Roman" w:hAnsi="Arial Narrow" w:cs="Times New Roman"/>
          <w:b/>
          <w:kern w:val="0"/>
          <w:lang w:eastAsia="pl-PL"/>
          <w14:ligatures w14:val="none"/>
        </w:rPr>
      </w:pPr>
    </w:p>
    <w:p w14:paraId="47A5D0DF" w14:textId="77777777" w:rsidR="000D4831" w:rsidRPr="00EF6B05" w:rsidRDefault="000D4831" w:rsidP="00EF6B05">
      <w:pPr>
        <w:numPr>
          <w:ilvl w:val="0"/>
          <w:numId w:val="9"/>
        </w:numPr>
        <w:suppressAutoHyphens/>
        <w:spacing w:after="0" w:line="240" w:lineRule="auto"/>
        <w:ind w:left="426" w:hanging="568"/>
        <w:contextualSpacing/>
        <w:jc w:val="both"/>
        <w:rPr>
          <w:rFonts w:ascii="Arial Narrow" w:eastAsia="Times New Roman" w:hAnsi="Arial Narrow" w:cs="Times New Roman"/>
          <w:b/>
          <w:kern w:val="0"/>
          <w:lang w:eastAsia="ar-SA"/>
          <w14:ligatures w14:val="none"/>
        </w:rPr>
      </w:pPr>
      <w:r w:rsidRPr="00EF6B05">
        <w:rPr>
          <w:rFonts w:ascii="Arial Narrow" w:eastAsia="Times New Roman" w:hAnsi="Arial Narrow" w:cs="Times New Roman"/>
          <w:b/>
          <w:kern w:val="0"/>
          <w:lang w:eastAsia="pl-PL"/>
          <w14:ligatures w14:val="none"/>
        </w:rPr>
        <w:t>Sposób porozumiewania się zamawiającego z wykonawcami i wykonawców z zamawiającym</w:t>
      </w:r>
      <w:r w:rsidRPr="00EF6B05">
        <w:rPr>
          <w:rFonts w:ascii="Arial Narrow" w:eastAsia="Times New Roman" w:hAnsi="Arial Narrow" w:cs="Arial"/>
          <w:b/>
          <w:bCs/>
          <w:color w:val="000000"/>
          <w:kern w:val="0"/>
          <w:lang w:eastAsia="pl-PL"/>
          <w14:ligatures w14:val="none"/>
        </w:rPr>
        <w:t xml:space="preserve"> </w:t>
      </w:r>
    </w:p>
    <w:p w14:paraId="3F4AD9A6" w14:textId="50760221" w:rsidR="000D4831" w:rsidRPr="00EF6B05" w:rsidRDefault="000D4831" w:rsidP="00EF6B05">
      <w:pPr>
        <w:numPr>
          <w:ilvl w:val="0"/>
          <w:numId w:val="13"/>
        </w:numPr>
        <w:suppressAutoHyphens/>
        <w:spacing w:after="0" w:line="240" w:lineRule="auto"/>
        <w:ind w:left="426" w:hanging="426"/>
        <w:contextualSpacing/>
        <w:jc w:val="both"/>
        <w:rPr>
          <w:rFonts w:ascii="Arial Narrow" w:eastAsia="Times New Roman" w:hAnsi="Arial Narrow" w:cs="Times New Roman"/>
          <w:kern w:val="0"/>
          <w:lang w:eastAsia="ar-SA"/>
          <w14:ligatures w14:val="none"/>
        </w:rPr>
      </w:pPr>
      <w:r w:rsidRPr="00EF6B05">
        <w:rPr>
          <w:rFonts w:ascii="Arial Narrow" w:eastAsia="Times New Roman" w:hAnsi="Arial Narrow" w:cs="Times New Roman"/>
          <w:kern w:val="0"/>
          <w:lang w:eastAsia="ar-SA"/>
          <w14:ligatures w14:val="none"/>
        </w:rPr>
        <w:t xml:space="preserve">W postępowaniu komunikacja między Zamawiającym a Wykonawcami, w szczególności składanie oświadczeń, zawiadomień oraz przekazywanie informacji odbywa się elektronicznie za pośrednictwem </w:t>
      </w:r>
      <w:r w:rsidR="00077A4D" w:rsidRPr="00EF6B05">
        <w:rPr>
          <w:rFonts w:ascii="Arial Narrow" w:eastAsia="Times New Roman" w:hAnsi="Arial Narrow" w:cs="Times New Roman"/>
          <w:kern w:val="0"/>
          <w:lang w:eastAsia="ar-SA"/>
          <w14:ligatures w14:val="none"/>
        </w:rPr>
        <w:t>https://platfo</w:t>
      </w:r>
      <w:r w:rsidR="009D130B" w:rsidRPr="00EF6B05">
        <w:rPr>
          <w:rFonts w:ascii="Arial Narrow" w:eastAsia="Times New Roman" w:hAnsi="Arial Narrow" w:cs="Times New Roman"/>
          <w:kern w:val="0"/>
          <w:lang w:eastAsia="ar-SA"/>
          <w14:ligatures w14:val="none"/>
        </w:rPr>
        <w:t>rmazakupowa.pl/transakcja/869550</w:t>
      </w:r>
      <w:r w:rsidRPr="00EF6B05">
        <w:rPr>
          <w:rFonts w:ascii="Arial Narrow" w:eastAsia="Times New Roman" w:hAnsi="Arial Narrow" w:cs="Times New Roman"/>
          <w:kern w:val="0"/>
          <w:lang w:eastAsia="ar-SA"/>
          <w14:ligatures w14:val="none"/>
        </w:rPr>
        <w:t xml:space="preserve"> i formularza „wyślij wiadomość” dostępnego na stronie internetowej obsługującej przedmiotowe postępowanie.</w:t>
      </w:r>
    </w:p>
    <w:p w14:paraId="358C7897" w14:textId="77777777" w:rsidR="000D4831" w:rsidRPr="00EF6B05" w:rsidRDefault="000D4831" w:rsidP="00EF6B05">
      <w:pPr>
        <w:numPr>
          <w:ilvl w:val="0"/>
          <w:numId w:val="13"/>
        </w:numPr>
        <w:suppressAutoHyphens/>
        <w:spacing w:after="0" w:line="240" w:lineRule="auto"/>
        <w:ind w:left="426" w:hanging="426"/>
        <w:contextualSpacing/>
        <w:jc w:val="both"/>
        <w:rPr>
          <w:rFonts w:ascii="Arial Narrow" w:eastAsia="Times New Roman" w:hAnsi="Arial Narrow" w:cs="Times New Roman"/>
          <w:kern w:val="0"/>
          <w:lang w:eastAsia="ar-SA"/>
          <w14:ligatures w14:val="none"/>
        </w:rPr>
      </w:pPr>
      <w:r w:rsidRPr="00EF6B05">
        <w:rPr>
          <w:rFonts w:ascii="Arial Narrow" w:eastAsia="Times New Roman" w:hAnsi="Arial Narrow" w:cs="Times New Roman"/>
          <w:kern w:val="0"/>
          <w:lang w:eastAsia="ar-SA"/>
          <w14:ligatures w14:val="none"/>
        </w:rPr>
        <w:t>Korespondencję uważa się za przekazaną w terminie, jeżeli dotrze do zamawiającego przed upływem wymaganego terminu. Każda ze stron na żądanie drugiej niezwłocznie potwierdzi fakt otrzymania wiadomości elektronicznej.</w:t>
      </w:r>
    </w:p>
    <w:p w14:paraId="68FB170A" w14:textId="77777777" w:rsidR="000D4831" w:rsidRPr="00EF6B05" w:rsidRDefault="000D4831" w:rsidP="00EF6B05">
      <w:pPr>
        <w:numPr>
          <w:ilvl w:val="0"/>
          <w:numId w:val="13"/>
        </w:numPr>
        <w:suppressAutoHyphens/>
        <w:spacing w:after="0" w:line="240" w:lineRule="auto"/>
        <w:ind w:left="426" w:hanging="426"/>
        <w:contextualSpacing/>
        <w:jc w:val="both"/>
        <w:rPr>
          <w:rFonts w:ascii="Arial Narrow" w:eastAsia="Times New Roman" w:hAnsi="Arial Narrow" w:cs="Times New Roman"/>
          <w:kern w:val="0"/>
          <w:lang w:eastAsia="ar-SA"/>
          <w14:ligatures w14:val="none"/>
        </w:rPr>
      </w:pPr>
      <w:r w:rsidRPr="00EF6B05">
        <w:rPr>
          <w:rFonts w:ascii="Arial Narrow" w:eastAsia="Times New Roman" w:hAnsi="Arial Narrow" w:cs="Times New Roman"/>
          <w:kern w:val="0"/>
          <w:lang w:eastAsia="ar-SA"/>
          <w14:ligatures w14:val="none"/>
        </w:rPr>
        <w:t xml:space="preserve">Na etapie przygotowania ofert Wykonawcy zobowiązani są przeanalizować wszystkie elementy SWZ i w razie wątpliwości zwrócić się do Zamawiającego w celu uzyskania wyjaśnień. </w:t>
      </w:r>
    </w:p>
    <w:p w14:paraId="03AFC0D7" w14:textId="77777777" w:rsidR="000D4831" w:rsidRPr="00EF6B05" w:rsidRDefault="000D4831" w:rsidP="00EF6B05">
      <w:pPr>
        <w:numPr>
          <w:ilvl w:val="0"/>
          <w:numId w:val="13"/>
        </w:numPr>
        <w:suppressAutoHyphens/>
        <w:spacing w:after="0" w:line="240" w:lineRule="auto"/>
        <w:ind w:left="426" w:hanging="426"/>
        <w:contextualSpacing/>
        <w:jc w:val="both"/>
        <w:rPr>
          <w:rFonts w:ascii="Arial Narrow" w:eastAsia="Times New Roman" w:hAnsi="Arial Narrow" w:cs="Times New Roman"/>
          <w:kern w:val="0"/>
          <w:lang w:eastAsia="ar-SA"/>
          <w14:ligatures w14:val="none"/>
        </w:rPr>
      </w:pPr>
      <w:r w:rsidRPr="00EF6B05">
        <w:rPr>
          <w:rFonts w:ascii="Arial Narrow" w:eastAsia="Times New Roman" w:hAnsi="Arial Narrow" w:cs="Times New Roman"/>
          <w:kern w:val="0"/>
          <w:lang w:eastAsia="ar-SA"/>
          <w14:ligatures w14:val="none"/>
        </w:rPr>
        <w:t>Wykonawca może zwrócić się do Zamawiającego o wyjaśnienie treści SWZ. Zamawiający udzieli wyjaśnień niezwłocznie, jednak nie później niż na 6 dni przed upływem terminu składania ofert, pod warunkiem że wniosek o wyjaśnienie treści SWZ wpłynął do zamawiającego nie później niż na 14 dni przed upływem terminu składania ofert.</w:t>
      </w:r>
    </w:p>
    <w:p w14:paraId="0885A24B" w14:textId="77777777" w:rsidR="000D4831" w:rsidRPr="00EF6B05" w:rsidRDefault="000D4831" w:rsidP="00EF6B05">
      <w:pPr>
        <w:numPr>
          <w:ilvl w:val="0"/>
          <w:numId w:val="13"/>
        </w:numPr>
        <w:suppressAutoHyphens/>
        <w:spacing w:after="0" w:line="240" w:lineRule="auto"/>
        <w:ind w:left="426" w:hanging="426"/>
        <w:contextualSpacing/>
        <w:jc w:val="both"/>
        <w:rPr>
          <w:rFonts w:ascii="Arial Narrow" w:eastAsia="Times New Roman" w:hAnsi="Arial Narrow" w:cs="Times New Roman"/>
          <w:kern w:val="0"/>
          <w:lang w:eastAsia="ar-SA"/>
          <w14:ligatures w14:val="none"/>
        </w:rPr>
      </w:pPr>
      <w:r w:rsidRPr="00EF6B05">
        <w:rPr>
          <w:rFonts w:ascii="Arial Narrow" w:eastAsia="Times New Roman" w:hAnsi="Arial Narrow" w:cs="Times New Roman"/>
          <w:kern w:val="0"/>
          <w:lang w:eastAsia="ar-SA"/>
          <w14:ligatures w14:val="none"/>
        </w:rPr>
        <w:t>Jeżeli Zamawiający nie udzieli wyjaśnień w terminie wskazanym w ust. 2, przedłuża termin składania ofert o czas niezbędny do zapoznania się wszystkich zainteresowanych wykonawców z wyjaśnieniami niezbędnymi do należytego przygotowania i złożenia odpowiednio ofert.</w:t>
      </w:r>
    </w:p>
    <w:p w14:paraId="09AFD4D7" w14:textId="77777777" w:rsidR="000D4831" w:rsidRPr="00EF6B05" w:rsidRDefault="000D4831" w:rsidP="00EF6B05">
      <w:pPr>
        <w:numPr>
          <w:ilvl w:val="0"/>
          <w:numId w:val="13"/>
        </w:numPr>
        <w:suppressAutoHyphens/>
        <w:spacing w:after="0" w:line="240" w:lineRule="auto"/>
        <w:ind w:left="426" w:hanging="426"/>
        <w:contextualSpacing/>
        <w:jc w:val="both"/>
        <w:rPr>
          <w:rFonts w:ascii="Arial Narrow" w:eastAsia="Times New Roman" w:hAnsi="Arial Narrow" w:cs="Times New Roman"/>
          <w:kern w:val="0"/>
          <w:lang w:eastAsia="ar-SA"/>
          <w14:ligatures w14:val="none"/>
        </w:rPr>
      </w:pPr>
      <w:r w:rsidRPr="00EF6B05">
        <w:rPr>
          <w:rFonts w:ascii="Arial Narrow" w:eastAsia="Times New Roman" w:hAnsi="Arial Narrow" w:cs="Times New Roman"/>
          <w:kern w:val="0"/>
          <w:lang w:eastAsia="ar-SA"/>
          <w14:ligatures w14:val="none"/>
        </w:rPr>
        <w:t>Przedłużenie terminu składania ofert, o którym mowa wyżej, nie wpływa na bieg terminu składania wniosku o wyjaśnienie treści SWZ.</w:t>
      </w:r>
    </w:p>
    <w:p w14:paraId="3984FB6C" w14:textId="77777777" w:rsidR="000D4831" w:rsidRPr="00EF6B05" w:rsidRDefault="000D4831" w:rsidP="00EF6B05">
      <w:pPr>
        <w:numPr>
          <w:ilvl w:val="0"/>
          <w:numId w:val="13"/>
        </w:numPr>
        <w:suppressAutoHyphens/>
        <w:spacing w:after="0" w:line="240" w:lineRule="auto"/>
        <w:ind w:left="426" w:hanging="426"/>
        <w:contextualSpacing/>
        <w:jc w:val="both"/>
        <w:rPr>
          <w:rFonts w:ascii="Arial Narrow" w:eastAsia="Times New Roman" w:hAnsi="Arial Narrow" w:cs="Times New Roman"/>
          <w:kern w:val="0"/>
          <w:lang w:eastAsia="ar-SA"/>
          <w14:ligatures w14:val="none"/>
        </w:rPr>
      </w:pPr>
      <w:r w:rsidRPr="00EF6B05">
        <w:rPr>
          <w:rFonts w:ascii="Arial Narrow" w:eastAsia="Times New Roman" w:hAnsi="Arial Narrow" w:cs="Times New Roman"/>
          <w:kern w:val="0"/>
          <w:lang w:eastAsia="ar-SA"/>
          <w14:ligatures w14:val="none"/>
        </w:rPr>
        <w:t xml:space="preserve">Zamawiający wyznacza następujące osoby do kontaktu z Wykonawcami: </w:t>
      </w:r>
    </w:p>
    <w:p w14:paraId="3DAE245E" w14:textId="74FC221E" w:rsidR="000D4831" w:rsidRPr="00EF6B05" w:rsidRDefault="00027C62" w:rsidP="00EF6B05">
      <w:pPr>
        <w:numPr>
          <w:ilvl w:val="4"/>
          <w:numId w:val="23"/>
        </w:numPr>
        <w:suppressAutoHyphens/>
        <w:spacing w:after="0" w:line="276" w:lineRule="auto"/>
        <w:ind w:left="851" w:right="-426" w:hanging="425"/>
        <w:rPr>
          <w:rFonts w:ascii="Arial Narrow" w:eastAsia="Times New Roman" w:hAnsi="Arial Narrow" w:cs="Times New Roman"/>
          <w:w w:val="102"/>
          <w:kern w:val="0"/>
          <w:lang w:eastAsia="ar-SA"/>
          <w14:ligatures w14:val="none"/>
        </w:rPr>
      </w:pPr>
      <w:r w:rsidRPr="00EF6B05">
        <w:rPr>
          <w:rFonts w:ascii="Arial Narrow" w:eastAsia="Times New Roman" w:hAnsi="Arial Narrow" w:cs="Times New Roman"/>
          <w:w w:val="102"/>
          <w:kern w:val="0"/>
          <w:lang w:eastAsia="ar-SA"/>
          <w14:ligatures w14:val="none"/>
        </w:rPr>
        <w:t>Tomasz Wardęga – Ordynator o</w:t>
      </w:r>
      <w:r w:rsidR="000D4831" w:rsidRPr="00EF6B05">
        <w:rPr>
          <w:rFonts w:ascii="Arial Narrow" w:eastAsia="Times New Roman" w:hAnsi="Arial Narrow" w:cs="Times New Roman"/>
          <w:w w:val="102"/>
          <w:kern w:val="0"/>
          <w:lang w:eastAsia="ar-SA"/>
          <w14:ligatures w14:val="none"/>
        </w:rPr>
        <w:t>ddziału kardiologicznego –  tel. 62 74 20</w:t>
      </w:r>
      <w:r w:rsidR="000F5D35" w:rsidRPr="00EF6B05">
        <w:rPr>
          <w:rFonts w:ascii="Arial Narrow" w:eastAsia="Times New Roman" w:hAnsi="Arial Narrow" w:cs="Times New Roman"/>
          <w:w w:val="102"/>
          <w:kern w:val="0"/>
          <w:lang w:eastAsia="ar-SA"/>
          <w14:ligatures w14:val="none"/>
        </w:rPr>
        <w:t> </w:t>
      </w:r>
      <w:r w:rsidR="000D4831" w:rsidRPr="00EF6B05">
        <w:rPr>
          <w:rFonts w:ascii="Arial Narrow" w:eastAsia="Times New Roman" w:hAnsi="Arial Narrow" w:cs="Times New Roman"/>
          <w:w w:val="102"/>
          <w:kern w:val="0"/>
          <w:lang w:eastAsia="ar-SA"/>
          <w14:ligatures w14:val="none"/>
        </w:rPr>
        <w:t>772</w:t>
      </w:r>
    </w:p>
    <w:p w14:paraId="14E50258" w14:textId="39665FD0" w:rsidR="00E02F25" w:rsidRPr="00EF6B05" w:rsidRDefault="000F5D35" w:rsidP="00EF6B05">
      <w:pPr>
        <w:pStyle w:val="Akapitzlist"/>
        <w:numPr>
          <w:ilvl w:val="4"/>
          <w:numId w:val="23"/>
        </w:numPr>
        <w:spacing w:line="240" w:lineRule="auto"/>
        <w:ind w:left="851" w:hanging="425"/>
        <w:rPr>
          <w:rFonts w:ascii="Arial Narrow" w:eastAsia="Times New Roman" w:hAnsi="Arial Narrow" w:cs="Times New Roman"/>
          <w:w w:val="102"/>
          <w:kern w:val="0"/>
          <w:lang w:eastAsia="ar-SA"/>
          <w14:ligatures w14:val="none"/>
        </w:rPr>
      </w:pPr>
      <w:r w:rsidRPr="00EF6B05">
        <w:rPr>
          <w:rFonts w:ascii="Arial Narrow" w:eastAsia="Times New Roman" w:hAnsi="Arial Narrow" w:cs="Times New Roman"/>
          <w:w w:val="102"/>
          <w:kern w:val="0"/>
          <w:lang w:eastAsia="ar-SA"/>
          <w14:ligatures w14:val="none"/>
        </w:rPr>
        <w:t>Jacek Górny – zastępca ordynatora oddziału kardiologicznego –  tel. 62 74 20</w:t>
      </w:r>
      <w:r w:rsidR="00E02F25" w:rsidRPr="00EF6B05">
        <w:rPr>
          <w:rFonts w:ascii="Arial Narrow" w:eastAsia="Times New Roman" w:hAnsi="Arial Narrow" w:cs="Times New Roman"/>
          <w:w w:val="102"/>
          <w:kern w:val="0"/>
          <w:lang w:eastAsia="ar-SA"/>
          <w14:ligatures w14:val="none"/>
        </w:rPr>
        <w:t> </w:t>
      </w:r>
      <w:r w:rsidRPr="00EF6B05">
        <w:rPr>
          <w:rFonts w:ascii="Arial Narrow" w:eastAsia="Times New Roman" w:hAnsi="Arial Narrow" w:cs="Times New Roman"/>
          <w:w w:val="102"/>
          <w:kern w:val="0"/>
          <w:lang w:eastAsia="ar-SA"/>
          <w14:ligatures w14:val="none"/>
        </w:rPr>
        <w:t>772</w:t>
      </w:r>
    </w:p>
    <w:p w14:paraId="5CB60496" w14:textId="2D41073D" w:rsidR="000D4831" w:rsidRPr="00EF6B05" w:rsidRDefault="000D4831" w:rsidP="00EF6B05">
      <w:pPr>
        <w:pStyle w:val="Akapitzlist"/>
        <w:numPr>
          <w:ilvl w:val="4"/>
          <w:numId w:val="23"/>
        </w:numPr>
        <w:spacing w:line="240" w:lineRule="auto"/>
        <w:ind w:left="851" w:hanging="425"/>
        <w:rPr>
          <w:rFonts w:ascii="Arial Narrow" w:eastAsia="Times New Roman" w:hAnsi="Arial Narrow" w:cs="Times New Roman"/>
          <w:w w:val="102"/>
          <w:kern w:val="0"/>
          <w:lang w:eastAsia="ar-SA"/>
          <w14:ligatures w14:val="none"/>
        </w:rPr>
      </w:pPr>
      <w:r w:rsidRPr="00EF6B05">
        <w:rPr>
          <w:rFonts w:ascii="Arial Narrow" w:eastAsia="Times New Roman" w:hAnsi="Arial Narrow" w:cs="Times New Roman"/>
          <w:w w:val="102"/>
          <w:kern w:val="0"/>
          <w:lang w:eastAsia="ar-SA"/>
          <w14:ligatures w14:val="none"/>
        </w:rPr>
        <w:t xml:space="preserve">Magdalena Janicka – specjalistka ds. zamówień publicznych –  tel. 62 74 20 719, e-mail: </w:t>
      </w:r>
      <w:hyperlink r:id="rId11" w:history="1">
        <w:r w:rsidR="00E02F25" w:rsidRPr="00EF6B05">
          <w:rPr>
            <w:rStyle w:val="Hipercze"/>
            <w:rFonts w:ascii="Arial Narrow" w:eastAsia="Times New Roman" w:hAnsi="Arial Narrow" w:cs="Times New Roman"/>
            <w:w w:val="102"/>
            <w:kern w:val="0"/>
            <w:lang w:eastAsia="ar-SA"/>
            <w14:ligatures w14:val="none"/>
          </w:rPr>
          <w:t>przetargi@szpitalpleszew.pl</w:t>
        </w:r>
      </w:hyperlink>
      <w:r w:rsidRPr="00EF6B05">
        <w:rPr>
          <w:rFonts w:ascii="Arial Narrow" w:eastAsia="Times New Roman" w:hAnsi="Arial Narrow" w:cs="Times New Roman"/>
          <w:w w:val="102"/>
          <w:kern w:val="0"/>
          <w:lang w:eastAsia="ar-SA"/>
          <w14:ligatures w14:val="none"/>
        </w:rPr>
        <w:t xml:space="preserve"> </w:t>
      </w:r>
    </w:p>
    <w:p w14:paraId="18C2792B" w14:textId="00364042" w:rsidR="000D4831" w:rsidRPr="00EF6B05" w:rsidRDefault="000D4831" w:rsidP="00EF6B05">
      <w:pPr>
        <w:pStyle w:val="Akapitzlist"/>
        <w:numPr>
          <w:ilvl w:val="4"/>
          <w:numId w:val="23"/>
        </w:numPr>
        <w:spacing w:line="240" w:lineRule="auto"/>
        <w:ind w:left="851" w:hanging="425"/>
        <w:rPr>
          <w:rFonts w:ascii="Arial Narrow" w:eastAsia="Times New Roman" w:hAnsi="Arial Narrow" w:cs="Times New Roman"/>
          <w:w w:val="102"/>
          <w:kern w:val="0"/>
          <w:lang w:eastAsia="ar-SA"/>
          <w14:ligatures w14:val="none"/>
        </w:rPr>
      </w:pPr>
      <w:r w:rsidRPr="00EF6B05">
        <w:rPr>
          <w:rFonts w:ascii="Arial Narrow" w:eastAsia="Times New Roman" w:hAnsi="Arial Narrow" w:cs="Times New Roman"/>
          <w:w w:val="102"/>
          <w:kern w:val="0"/>
          <w:lang w:eastAsia="ar-SA"/>
          <w14:ligatures w14:val="none"/>
        </w:rPr>
        <w:t xml:space="preserve">Andrzej Szablewski – specjalista ds. zamówień publicznych –  tel. 62 74 20 719, e mail: przetargi@szpitalpleszew.pl  </w:t>
      </w:r>
    </w:p>
    <w:p w14:paraId="77AF1633" w14:textId="77777777" w:rsidR="000D4831" w:rsidRPr="00EF6B05" w:rsidRDefault="000D4831" w:rsidP="00EF6B05">
      <w:pPr>
        <w:widowControl w:val="0"/>
        <w:numPr>
          <w:ilvl w:val="0"/>
          <w:numId w:val="9"/>
        </w:numPr>
        <w:tabs>
          <w:tab w:val="num" w:pos="426"/>
        </w:tabs>
        <w:suppressAutoHyphens/>
        <w:autoSpaceDE w:val="0"/>
        <w:autoSpaceDN w:val="0"/>
        <w:adjustRightInd w:val="0"/>
        <w:spacing w:after="0" w:line="240" w:lineRule="auto"/>
        <w:ind w:left="426" w:hanging="426"/>
        <w:jc w:val="both"/>
        <w:rPr>
          <w:rFonts w:ascii="Arial Narrow" w:eastAsia="MS Mincho" w:hAnsi="Arial Narrow" w:cs="Times New Roman"/>
          <w:color w:val="000000"/>
          <w:kern w:val="0"/>
          <w:lang w:eastAsia="pl-PL"/>
          <w14:ligatures w14:val="none"/>
        </w:rPr>
      </w:pPr>
      <w:r w:rsidRPr="00EF6B05">
        <w:rPr>
          <w:rFonts w:ascii="Arial Narrow" w:eastAsia="MS Mincho" w:hAnsi="Arial Narrow" w:cs="Times New Roman"/>
          <w:b/>
          <w:color w:val="000000"/>
          <w:kern w:val="0"/>
          <w:lang w:eastAsia="pl-PL"/>
          <w14:ligatures w14:val="none"/>
        </w:rPr>
        <w:t>Wymagania dotyczące wadium</w:t>
      </w:r>
      <w:r w:rsidRPr="00EF6B05">
        <w:rPr>
          <w:rFonts w:ascii="Arial Narrow" w:eastAsia="MS Mincho" w:hAnsi="Arial Narrow" w:cs="Times New Roman"/>
          <w:color w:val="000000"/>
          <w:kern w:val="0"/>
          <w:lang w:eastAsia="pl-PL"/>
          <w14:ligatures w14:val="none"/>
        </w:rPr>
        <w:t xml:space="preserve"> – zamawiający nie wymaga wnoszenia wadium w tym postępowaniu</w:t>
      </w:r>
    </w:p>
    <w:p w14:paraId="12F3897B" w14:textId="77777777" w:rsidR="000D4831" w:rsidRPr="00EF6B05" w:rsidRDefault="000D4831" w:rsidP="000D4831">
      <w:pPr>
        <w:widowControl w:val="0"/>
        <w:tabs>
          <w:tab w:val="num" w:pos="426"/>
        </w:tabs>
        <w:autoSpaceDE w:val="0"/>
        <w:autoSpaceDN w:val="0"/>
        <w:adjustRightInd w:val="0"/>
        <w:spacing w:after="0" w:line="240" w:lineRule="auto"/>
        <w:ind w:left="426" w:hanging="426"/>
        <w:jc w:val="both"/>
        <w:rPr>
          <w:rFonts w:ascii="Arial Narrow" w:eastAsia="MS Mincho" w:hAnsi="Arial Narrow" w:cs="Times New Roman"/>
          <w:color w:val="000000"/>
          <w:kern w:val="0"/>
          <w:lang w:eastAsia="pl-PL"/>
          <w14:ligatures w14:val="none"/>
        </w:rPr>
      </w:pPr>
    </w:p>
    <w:p w14:paraId="23EDFD57" w14:textId="77777777" w:rsidR="000D4831" w:rsidRPr="00EF6B05" w:rsidRDefault="000D4831" w:rsidP="00EF6B05">
      <w:pPr>
        <w:widowControl w:val="0"/>
        <w:numPr>
          <w:ilvl w:val="0"/>
          <w:numId w:val="9"/>
        </w:numPr>
        <w:tabs>
          <w:tab w:val="num" w:pos="426"/>
        </w:tabs>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Termin związania ofertą</w:t>
      </w:r>
    </w:p>
    <w:p w14:paraId="7C1CBB48" w14:textId="64B3D98D" w:rsidR="000D4831" w:rsidRPr="00EF6B05" w:rsidRDefault="000D4831" w:rsidP="00EF6B05">
      <w:pPr>
        <w:widowControl w:val="0"/>
        <w:numPr>
          <w:ilvl w:val="0"/>
          <w:numId w:val="24"/>
        </w:numPr>
        <w:tabs>
          <w:tab w:val="num" w:pos="426"/>
        </w:tabs>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Bieg terminu związania ofertą rozpoczyna się wraz z upływem terminu składania ofert. Wykonawca będzie związany ofertą przez okres 90 dni, tj. do </w:t>
      </w:r>
      <w:r w:rsidRPr="00EF6B05">
        <w:rPr>
          <w:rFonts w:ascii="Arial Narrow" w:eastAsia="Times New Roman" w:hAnsi="Arial Narrow" w:cs="Arial Narrow"/>
          <w:color w:val="000000"/>
          <w:kern w:val="0"/>
          <w:u w:val="single"/>
          <w:lang w:eastAsia="ar-SA"/>
          <w14:ligatures w14:val="none"/>
        </w:rPr>
        <w:t xml:space="preserve">dnia </w:t>
      </w:r>
      <w:r w:rsidR="009553FD">
        <w:rPr>
          <w:rFonts w:ascii="Arial Narrow" w:eastAsia="Times New Roman" w:hAnsi="Arial Narrow" w:cs="Arial Narrow"/>
          <w:color w:val="000000"/>
          <w:kern w:val="0"/>
          <w:u w:val="single"/>
          <w:lang w:eastAsia="ar-SA"/>
          <w14:ligatures w14:val="none"/>
        </w:rPr>
        <w:t>1</w:t>
      </w:r>
      <w:r w:rsidR="00595CE9" w:rsidRPr="00EF6B05">
        <w:rPr>
          <w:rFonts w:ascii="Arial Narrow" w:eastAsia="Times New Roman" w:hAnsi="Arial Narrow" w:cs="Arial Narrow"/>
          <w:color w:val="000000"/>
          <w:kern w:val="0"/>
          <w:u w:val="single"/>
          <w:lang w:eastAsia="ar-SA"/>
          <w14:ligatures w14:val="none"/>
        </w:rPr>
        <w:t>5.05</w:t>
      </w:r>
      <w:r w:rsidR="00725655" w:rsidRPr="00EF6B05">
        <w:rPr>
          <w:rFonts w:ascii="Arial Narrow" w:eastAsia="Times New Roman" w:hAnsi="Arial Narrow" w:cs="Arial Narrow"/>
          <w:color w:val="000000"/>
          <w:kern w:val="0"/>
          <w:u w:val="single"/>
          <w:lang w:eastAsia="ar-SA"/>
          <w14:ligatures w14:val="none"/>
        </w:rPr>
        <w:t>.2024</w:t>
      </w:r>
      <w:r w:rsidRPr="00EF6B05">
        <w:rPr>
          <w:rFonts w:ascii="Arial Narrow" w:eastAsia="Times New Roman" w:hAnsi="Arial Narrow" w:cs="Arial Narrow"/>
          <w:color w:val="000000"/>
          <w:kern w:val="0"/>
          <w:u w:val="single"/>
          <w:lang w:eastAsia="ar-SA"/>
          <w14:ligatures w14:val="none"/>
        </w:rPr>
        <w:t xml:space="preserve"> r.</w:t>
      </w:r>
      <w:r w:rsidRPr="00EF6B05">
        <w:rPr>
          <w:rFonts w:ascii="Arial Narrow" w:eastAsia="Times New Roman" w:hAnsi="Arial Narrow" w:cs="Arial Narrow"/>
          <w:color w:val="000000"/>
          <w:kern w:val="0"/>
          <w:lang w:eastAsia="ar-SA"/>
          <w14:ligatures w14:val="none"/>
        </w:rPr>
        <w:t xml:space="preserve"> </w:t>
      </w:r>
    </w:p>
    <w:p w14:paraId="7549C0B3" w14:textId="77777777" w:rsidR="000D4831" w:rsidRPr="00EF6B05" w:rsidRDefault="000D4831" w:rsidP="00EF6B05">
      <w:pPr>
        <w:widowControl w:val="0"/>
        <w:numPr>
          <w:ilvl w:val="0"/>
          <w:numId w:val="24"/>
        </w:numPr>
        <w:tabs>
          <w:tab w:val="num" w:pos="426"/>
        </w:tabs>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60 dni. </w:t>
      </w:r>
    </w:p>
    <w:p w14:paraId="2972837F" w14:textId="77777777" w:rsidR="000D4831" w:rsidRPr="00EF6B05" w:rsidRDefault="000D4831" w:rsidP="00EF6B05">
      <w:pPr>
        <w:widowControl w:val="0"/>
        <w:numPr>
          <w:ilvl w:val="0"/>
          <w:numId w:val="24"/>
        </w:numPr>
        <w:tabs>
          <w:tab w:val="num" w:pos="426"/>
        </w:tabs>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Przedłużenie terminu związania ofertą wymaga złożenia przez wykonawcę pisemnego oświadczenia o     wyrażeniu zgody na przedłużenie terminu związania ofertą.</w:t>
      </w:r>
    </w:p>
    <w:p w14:paraId="5C6E0BFB" w14:textId="77777777" w:rsidR="00027C62" w:rsidRPr="00EF6B05" w:rsidRDefault="00027C62" w:rsidP="00027C62">
      <w:pPr>
        <w:widowControl w:val="0"/>
        <w:suppressAutoHyphens/>
        <w:autoSpaceDE w:val="0"/>
        <w:spacing w:after="0" w:line="240" w:lineRule="auto"/>
        <w:ind w:left="426"/>
        <w:jc w:val="both"/>
        <w:rPr>
          <w:rFonts w:ascii="Arial Narrow" w:eastAsia="Times New Roman" w:hAnsi="Arial Narrow" w:cs="Arial Narrow"/>
          <w:color w:val="000000"/>
          <w:kern w:val="0"/>
          <w:lang w:eastAsia="ar-SA"/>
          <w14:ligatures w14:val="none"/>
        </w:rPr>
      </w:pPr>
    </w:p>
    <w:p w14:paraId="292B6B57" w14:textId="77777777" w:rsidR="000D4831" w:rsidRPr="00EF6B05" w:rsidRDefault="000D4831" w:rsidP="00EF6B05">
      <w:pPr>
        <w:widowControl w:val="0"/>
        <w:numPr>
          <w:ilvl w:val="0"/>
          <w:numId w:val="9"/>
        </w:numPr>
        <w:tabs>
          <w:tab w:val="num" w:pos="426"/>
        </w:tabs>
        <w:suppressAutoHyphens/>
        <w:autoSpaceDE w:val="0"/>
        <w:autoSpaceDN w:val="0"/>
        <w:adjustRightInd w:val="0"/>
        <w:spacing w:after="0" w:line="240" w:lineRule="auto"/>
        <w:ind w:left="426" w:hanging="426"/>
        <w:jc w:val="both"/>
        <w:rPr>
          <w:rFonts w:ascii="Arial Narrow" w:eastAsia="Times New Roman" w:hAnsi="Arial Narrow" w:cs="Arial"/>
          <w:b/>
          <w:color w:val="000000"/>
          <w:kern w:val="0"/>
          <w:lang w:eastAsia="pl-PL"/>
          <w14:ligatures w14:val="none"/>
        </w:rPr>
      </w:pPr>
      <w:r w:rsidRPr="00EF6B05">
        <w:rPr>
          <w:rFonts w:ascii="Arial Narrow" w:eastAsia="Times New Roman" w:hAnsi="Arial Narrow" w:cs="Arial"/>
          <w:b/>
          <w:color w:val="000000"/>
          <w:kern w:val="0"/>
          <w:lang w:eastAsia="pl-PL"/>
          <w14:ligatures w14:val="none"/>
        </w:rPr>
        <w:t>Termin składania i otwarcia ofert</w:t>
      </w:r>
    </w:p>
    <w:p w14:paraId="01C1B809" w14:textId="11BF51BF" w:rsidR="000D4831" w:rsidRPr="00EF6B05" w:rsidRDefault="000D4831" w:rsidP="00EF6B05">
      <w:pPr>
        <w:widowControl w:val="0"/>
        <w:numPr>
          <w:ilvl w:val="0"/>
          <w:numId w:val="10"/>
        </w:numPr>
        <w:suppressAutoHyphens/>
        <w:autoSpaceDE w:val="0"/>
        <w:autoSpaceDN w:val="0"/>
        <w:adjustRightInd w:val="0"/>
        <w:spacing w:after="0" w:line="240" w:lineRule="auto"/>
        <w:ind w:left="426" w:hanging="426"/>
        <w:jc w:val="both"/>
        <w:rPr>
          <w:rFonts w:ascii="Arial Narrow" w:eastAsia="Times New Roman" w:hAnsi="Arial Narrow" w:cs="Arial"/>
          <w:color w:val="000000"/>
          <w:kern w:val="0"/>
          <w:lang w:eastAsia="pl-PL"/>
          <w14:ligatures w14:val="none"/>
        </w:rPr>
      </w:pPr>
      <w:r w:rsidRPr="00EF6B05">
        <w:rPr>
          <w:rFonts w:ascii="Arial Narrow" w:eastAsia="Times New Roman" w:hAnsi="Arial Narrow" w:cs="Arial"/>
          <w:color w:val="000000"/>
          <w:kern w:val="0"/>
          <w:lang w:eastAsia="pl-PL"/>
          <w14:ligatures w14:val="none"/>
        </w:rPr>
        <w:t xml:space="preserve">Ofertę należy złożyć w terminie do dnia </w:t>
      </w:r>
      <w:r w:rsidR="009553FD">
        <w:rPr>
          <w:rFonts w:ascii="Arial Narrow" w:eastAsia="Times New Roman" w:hAnsi="Arial Narrow" w:cs="Arial"/>
          <w:b/>
          <w:color w:val="000000"/>
          <w:kern w:val="0"/>
          <w:lang w:eastAsia="pl-PL"/>
          <w14:ligatures w14:val="none"/>
        </w:rPr>
        <w:t>1</w:t>
      </w:r>
      <w:r w:rsidR="00595CE9" w:rsidRPr="00EF6B05">
        <w:rPr>
          <w:rFonts w:ascii="Arial Narrow" w:eastAsia="Times New Roman" w:hAnsi="Arial Narrow" w:cs="Arial"/>
          <w:b/>
          <w:color w:val="000000"/>
          <w:kern w:val="0"/>
          <w:lang w:eastAsia="pl-PL"/>
          <w14:ligatures w14:val="none"/>
        </w:rPr>
        <w:t>6.02</w:t>
      </w:r>
      <w:r w:rsidR="00725655" w:rsidRPr="00EF6B05">
        <w:rPr>
          <w:rFonts w:ascii="Arial Narrow" w:eastAsia="Times New Roman" w:hAnsi="Arial Narrow" w:cs="Arial"/>
          <w:b/>
          <w:color w:val="000000"/>
          <w:kern w:val="0"/>
          <w:lang w:eastAsia="pl-PL"/>
          <w14:ligatures w14:val="none"/>
        </w:rPr>
        <w:t>.2024</w:t>
      </w:r>
      <w:r w:rsidRPr="00EF6B05">
        <w:rPr>
          <w:rFonts w:ascii="Arial Narrow" w:eastAsia="Times New Roman" w:hAnsi="Arial Narrow" w:cs="Arial"/>
          <w:b/>
          <w:color w:val="000000"/>
          <w:kern w:val="0"/>
          <w:lang w:eastAsia="pl-PL"/>
          <w14:ligatures w14:val="none"/>
        </w:rPr>
        <w:t xml:space="preserve"> r. do godz. 10:00</w:t>
      </w:r>
    </w:p>
    <w:p w14:paraId="7FBDD30F" w14:textId="77777777" w:rsidR="000D4831" w:rsidRPr="00EF6B05" w:rsidRDefault="000D4831" w:rsidP="00EF6B05">
      <w:pPr>
        <w:widowControl w:val="0"/>
        <w:numPr>
          <w:ilvl w:val="0"/>
          <w:numId w:val="10"/>
        </w:numPr>
        <w:suppressAutoHyphens/>
        <w:autoSpaceDE w:val="0"/>
        <w:autoSpaceDN w:val="0"/>
        <w:adjustRightInd w:val="0"/>
        <w:spacing w:after="0" w:line="240" w:lineRule="auto"/>
        <w:ind w:left="426" w:hanging="426"/>
        <w:jc w:val="both"/>
        <w:rPr>
          <w:rFonts w:ascii="Arial Narrow" w:eastAsia="Times New Roman" w:hAnsi="Arial Narrow" w:cs="Arial"/>
          <w:color w:val="000000"/>
          <w:kern w:val="0"/>
          <w:lang w:eastAsia="pl-PL"/>
          <w14:ligatures w14:val="none"/>
        </w:rPr>
      </w:pPr>
      <w:r w:rsidRPr="00EF6B05">
        <w:rPr>
          <w:rFonts w:ascii="Arial Narrow" w:eastAsia="Times New Roman" w:hAnsi="Arial Narrow" w:cs="Arial"/>
          <w:color w:val="000000"/>
          <w:kern w:val="0"/>
          <w:lang w:eastAsia="pl-PL"/>
          <w14:ligatures w14:val="none"/>
        </w:rPr>
        <w:t>Ofertę należy złożyć za pośrednictwem Platformy zakupowej</w:t>
      </w:r>
      <w:r w:rsidRPr="00EF6B05">
        <w:rPr>
          <w:rFonts w:ascii="Arial Narrow" w:eastAsia="Times New Roman" w:hAnsi="Arial Narrow" w:cs="Arial"/>
          <w:color w:val="5B9BD5"/>
          <w:kern w:val="0"/>
          <w:lang w:eastAsia="pl-PL"/>
          <w14:ligatures w14:val="none"/>
        </w:rPr>
        <w:t>.</w:t>
      </w:r>
    </w:p>
    <w:p w14:paraId="3056E395" w14:textId="3C4B85D3" w:rsidR="000D4831" w:rsidRPr="00EF6B05" w:rsidRDefault="000D4831" w:rsidP="00EF6B05">
      <w:pPr>
        <w:widowControl w:val="0"/>
        <w:numPr>
          <w:ilvl w:val="0"/>
          <w:numId w:val="10"/>
        </w:numPr>
        <w:suppressAutoHyphens/>
        <w:autoSpaceDE w:val="0"/>
        <w:autoSpaceDN w:val="0"/>
        <w:adjustRightInd w:val="0"/>
        <w:spacing w:after="0" w:line="240" w:lineRule="auto"/>
        <w:ind w:left="426" w:hanging="426"/>
        <w:jc w:val="both"/>
        <w:rPr>
          <w:rFonts w:ascii="Arial Narrow" w:eastAsia="Times New Roman" w:hAnsi="Arial Narrow" w:cs="Arial"/>
          <w:color w:val="000000"/>
          <w:kern w:val="0"/>
          <w:lang w:eastAsia="pl-PL"/>
          <w14:ligatures w14:val="none"/>
        </w:rPr>
      </w:pPr>
      <w:r w:rsidRPr="00EF6B05">
        <w:rPr>
          <w:rFonts w:ascii="Arial Narrow" w:eastAsia="Times New Roman" w:hAnsi="Arial Narrow" w:cs="Arial"/>
          <w:color w:val="000000"/>
          <w:kern w:val="0"/>
          <w:lang w:eastAsia="pl-PL"/>
          <w14:ligatures w14:val="none"/>
        </w:rPr>
        <w:t xml:space="preserve">Otwarcie ofert nastąpi w dniu </w:t>
      </w:r>
      <w:r w:rsidR="009553FD">
        <w:rPr>
          <w:rFonts w:ascii="Arial Narrow" w:eastAsia="Times New Roman" w:hAnsi="Arial Narrow" w:cs="Arial"/>
          <w:b/>
          <w:color w:val="000000"/>
          <w:kern w:val="0"/>
          <w:lang w:eastAsia="pl-PL"/>
          <w14:ligatures w14:val="none"/>
        </w:rPr>
        <w:t>1</w:t>
      </w:r>
      <w:r w:rsidR="00595CE9" w:rsidRPr="00EF6B05">
        <w:rPr>
          <w:rFonts w:ascii="Arial Narrow" w:eastAsia="Times New Roman" w:hAnsi="Arial Narrow" w:cs="Arial"/>
          <w:b/>
          <w:color w:val="000000"/>
          <w:kern w:val="0"/>
          <w:lang w:eastAsia="pl-PL"/>
          <w14:ligatures w14:val="none"/>
        </w:rPr>
        <w:t>6.02</w:t>
      </w:r>
      <w:r w:rsidR="00725655" w:rsidRPr="00EF6B05">
        <w:rPr>
          <w:rFonts w:ascii="Arial Narrow" w:eastAsia="Times New Roman" w:hAnsi="Arial Narrow" w:cs="Arial"/>
          <w:b/>
          <w:color w:val="000000"/>
          <w:kern w:val="0"/>
          <w:lang w:eastAsia="pl-PL"/>
          <w14:ligatures w14:val="none"/>
        </w:rPr>
        <w:t>.2024</w:t>
      </w:r>
      <w:r w:rsidRPr="00EF6B05">
        <w:rPr>
          <w:rFonts w:ascii="Arial Narrow" w:eastAsia="Times New Roman" w:hAnsi="Arial Narrow" w:cs="Arial"/>
          <w:b/>
          <w:color w:val="000000"/>
          <w:kern w:val="0"/>
          <w:lang w:eastAsia="pl-PL"/>
          <w14:ligatures w14:val="none"/>
        </w:rPr>
        <w:t xml:space="preserve"> r. o godz. 10:10</w:t>
      </w:r>
      <w:r w:rsidRPr="00EF6B05">
        <w:rPr>
          <w:rFonts w:ascii="Arial Narrow" w:eastAsia="Times New Roman" w:hAnsi="Arial Narrow" w:cs="Arial"/>
          <w:color w:val="000000"/>
          <w:kern w:val="0"/>
          <w:lang w:eastAsia="pl-PL"/>
          <w14:ligatures w14:val="none"/>
        </w:rPr>
        <w:t xml:space="preserve"> poprzez odszyfrowanie wczytanych na Platformie Zakupowej ofert.</w:t>
      </w:r>
    </w:p>
    <w:p w14:paraId="1065A2B9" w14:textId="77777777" w:rsidR="000D4831" w:rsidRPr="00EF6B05" w:rsidRDefault="000D4831" w:rsidP="00EF6B05">
      <w:pPr>
        <w:widowControl w:val="0"/>
        <w:numPr>
          <w:ilvl w:val="0"/>
          <w:numId w:val="10"/>
        </w:numPr>
        <w:suppressAutoHyphens/>
        <w:autoSpaceDE w:val="0"/>
        <w:autoSpaceDN w:val="0"/>
        <w:adjustRightInd w:val="0"/>
        <w:spacing w:after="0" w:line="240" w:lineRule="auto"/>
        <w:ind w:left="426" w:hanging="426"/>
        <w:jc w:val="both"/>
        <w:rPr>
          <w:rFonts w:ascii="Arial Narrow" w:eastAsia="Times New Roman" w:hAnsi="Arial Narrow" w:cs="Arial"/>
          <w:color w:val="000000"/>
          <w:kern w:val="0"/>
          <w:lang w:eastAsia="pl-PL"/>
          <w14:ligatures w14:val="none"/>
        </w:rPr>
      </w:pPr>
      <w:r w:rsidRPr="00EF6B05">
        <w:rPr>
          <w:rFonts w:ascii="Arial Narrow" w:eastAsia="Times New Roman" w:hAnsi="Arial Narrow" w:cs="Arial"/>
          <w:color w:val="000000"/>
          <w:kern w:val="0"/>
          <w:lang w:eastAsia="pl-PL"/>
          <w14:ligatures w14:val="none"/>
        </w:rPr>
        <w:t>Zamawiający, najpóźniej przed otwarciem ofert, udostępni na stronie internetowej prowadzonego postępowania informację o kwocie, jaką zamierza przeznaczyć na sfinansowanie zamówienia.</w:t>
      </w:r>
    </w:p>
    <w:p w14:paraId="262053A6" w14:textId="77777777" w:rsidR="000D4831" w:rsidRPr="00EF6B05" w:rsidRDefault="000D4831" w:rsidP="00EF6B05">
      <w:pPr>
        <w:widowControl w:val="0"/>
        <w:numPr>
          <w:ilvl w:val="0"/>
          <w:numId w:val="10"/>
        </w:numPr>
        <w:suppressAutoHyphens/>
        <w:autoSpaceDE w:val="0"/>
        <w:autoSpaceDN w:val="0"/>
        <w:adjustRightInd w:val="0"/>
        <w:spacing w:after="0" w:line="240" w:lineRule="auto"/>
        <w:ind w:left="426" w:hanging="426"/>
        <w:jc w:val="both"/>
        <w:rPr>
          <w:rFonts w:ascii="Arial Narrow" w:eastAsia="Times New Roman" w:hAnsi="Arial Narrow" w:cs="Arial"/>
          <w:color w:val="000000"/>
          <w:kern w:val="0"/>
          <w:lang w:eastAsia="pl-PL"/>
          <w14:ligatures w14:val="none"/>
        </w:rPr>
      </w:pPr>
      <w:r w:rsidRPr="00EF6B05">
        <w:rPr>
          <w:rFonts w:ascii="Arial Narrow" w:eastAsia="Times New Roman" w:hAnsi="Arial Narrow" w:cs="Arial"/>
          <w:color w:val="000000"/>
          <w:kern w:val="0"/>
          <w:lang w:eastAsia="pl-PL"/>
          <w14:ligatures w14:val="none"/>
        </w:rPr>
        <w:t>Zamawiający, niezwłocznie po otwarciu ofert, udostępnia na stronie internetowej prowadzonego postępowania informacje o:</w:t>
      </w:r>
    </w:p>
    <w:p w14:paraId="4135C2DF" w14:textId="77777777" w:rsidR="000D4831" w:rsidRPr="00EF6B05" w:rsidRDefault="000D4831" w:rsidP="00EF6B05">
      <w:pPr>
        <w:widowControl w:val="0"/>
        <w:numPr>
          <w:ilvl w:val="0"/>
          <w:numId w:val="14"/>
        </w:numPr>
        <w:suppressAutoHyphens/>
        <w:autoSpaceDE w:val="0"/>
        <w:autoSpaceDN w:val="0"/>
        <w:adjustRightInd w:val="0"/>
        <w:spacing w:after="0" w:line="240" w:lineRule="auto"/>
        <w:ind w:left="709" w:hanging="218"/>
        <w:jc w:val="both"/>
        <w:rPr>
          <w:rFonts w:ascii="Arial Narrow" w:eastAsia="Times New Roman" w:hAnsi="Arial Narrow" w:cs="Arial"/>
          <w:color w:val="000000"/>
          <w:kern w:val="0"/>
          <w:lang w:eastAsia="pl-PL"/>
          <w14:ligatures w14:val="none"/>
        </w:rPr>
      </w:pPr>
      <w:r w:rsidRPr="00EF6B05">
        <w:rPr>
          <w:rFonts w:ascii="Arial Narrow" w:eastAsia="Times New Roman" w:hAnsi="Arial Narrow" w:cs="Arial"/>
          <w:color w:val="000000"/>
          <w:kern w:val="0"/>
          <w:lang w:eastAsia="pl-PL"/>
          <w14:ligatures w14:val="none"/>
        </w:rPr>
        <w:t>nazwach albo imionach i nazwiskach oraz siedzibach lub miejscach prowadzonej działalności gospodarczej albo miejscach zamieszkania wykonawców, których oferty zostały otwarte;</w:t>
      </w:r>
    </w:p>
    <w:p w14:paraId="4681CE5C" w14:textId="77777777" w:rsidR="000D4831" w:rsidRPr="00EF6B05" w:rsidRDefault="000D4831" w:rsidP="00EF6B05">
      <w:pPr>
        <w:widowControl w:val="0"/>
        <w:numPr>
          <w:ilvl w:val="0"/>
          <w:numId w:val="14"/>
        </w:numPr>
        <w:suppressAutoHyphens/>
        <w:autoSpaceDE w:val="0"/>
        <w:autoSpaceDN w:val="0"/>
        <w:adjustRightInd w:val="0"/>
        <w:spacing w:after="0" w:line="240" w:lineRule="auto"/>
        <w:ind w:left="709" w:hanging="218"/>
        <w:jc w:val="both"/>
        <w:rPr>
          <w:rFonts w:ascii="Arial Narrow" w:eastAsia="Times New Roman" w:hAnsi="Arial Narrow" w:cs="Arial"/>
          <w:color w:val="000000"/>
          <w:kern w:val="0"/>
          <w:lang w:eastAsia="pl-PL"/>
          <w14:ligatures w14:val="none"/>
        </w:rPr>
      </w:pPr>
      <w:r w:rsidRPr="00EF6B05">
        <w:rPr>
          <w:rFonts w:ascii="Arial Narrow" w:eastAsia="Times New Roman" w:hAnsi="Arial Narrow" w:cs="Arial"/>
          <w:color w:val="000000"/>
          <w:kern w:val="0"/>
          <w:lang w:eastAsia="pl-PL"/>
          <w14:ligatures w14:val="none"/>
        </w:rPr>
        <w:t>cenach lub kosztach zawartych w ofertach.</w:t>
      </w:r>
    </w:p>
    <w:p w14:paraId="7CD68818" w14:textId="77777777" w:rsidR="000D4831" w:rsidRPr="00EF6B05" w:rsidRDefault="000D4831" w:rsidP="000D4831">
      <w:pPr>
        <w:widowControl w:val="0"/>
        <w:suppressAutoHyphens/>
        <w:autoSpaceDE w:val="0"/>
        <w:spacing w:after="0" w:line="240" w:lineRule="auto"/>
        <w:jc w:val="both"/>
        <w:rPr>
          <w:rFonts w:ascii="Arial Narrow" w:eastAsia="Times New Roman" w:hAnsi="Arial Narrow" w:cs="Garamond"/>
          <w:bCs/>
          <w:color w:val="000000"/>
          <w:kern w:val="0"/>
          <w:lang w:eastAsia="ar-SA"/>
          <w14:ligatures w14:val="none"/>
        </w:rPr>
      </w:pPr>
    </w:p>
    <w:p w14:paraId="4D2FF768" w14:textId="77777777" w:rsidR="000D4831" w:rsidRPr="00EF6B05" w:rsidRDefault="000D4831" w:rsidP="00EF6B05">
      <w:pPr>
        <w:widowControl w:val="0"/>
        <w:numPr>
          <w:ilvl w:val="0"/>
          <w:numId w:val="9"/>
        </w:numPr>
        <w:tabs>
          <w:tab w:val="num" w:pos="567"/>
        </w:tabs>
        <w:suppressAutoHyphens/>
        <w:autoSpaceDE w:val="0"/>
        <w:spacing w:after="0" w:line="240" w:lineRule="auto"/>
        <w:ind w:left="426" w:hanging="26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Opis sposobu obliczenia ceny</w:t>
      </w:r>
    </w:p>
    <w:p w14:paraId="44331FD5" w14:textId="77777777" w:rsidR="000D4831" w:rsidRPr="00EF6B05" w:rsidRDefault="000D4831" w:rsidP="000D4831">
      <w:pPr>
        <w:widowControl w:val="0"/>
        <w:numPr>
          <w:ilvl w:val="0"/>
          <w:numId w:val="8"/>
        </w:numPr>
        <w:tabs>
          <w:tab w:val="num" w:pos="426"/>
        </w:tabs>
        <w:suppressAutoHyphens/>
        <w:autoSpaceDE w:val="0"/>
        <w:spacing w:after="0" w:line="240" w:lineRule="auto"/>
        <w:ind w:left="677" w:hanging="535"/>
        <w:jc w:val="both"/>
        <w:rPr>
          <w:rFonts w:ascii="Arial Narrow" w:eastAsia="Times New Roman" w:hAnsi="Arial Narrow" w:cs="Arial Narrow"/>
          <w:color w:val="000000"/>
          <w:kern w:val="0"/>
          <w:lang w:eastAsia="ar-SA"/>
          <w14:ligatures w14:val="none"/>
        </w:rPr>
      </w:pPr>
      <w:bookmarkStart w:id="5" w:name="page12"/>
      <w:bookmarkEnd w:id="5"/>
      <w:r w:rsidRPr="00EF6B05">
        <w:rPr>
          <w:rFonts w:ascii="Arial Narrow" w:eastAsia="Times New Roman" w:hAnsi="Arial Narrow" w:cs="Arial Narrow"/>
          <w:color w:val="000000"/>
          <w:kern w:val="0"/>
          <w:lang w:eastAsia="ar-SA"/>
          <w14:ligatures w14:val="none"/>
        </w:rPr>
        <w:t>Cena oferty to wartość brutto każdej części.</w:t>
      </w:r>
    </w:p>
    <w:p w14:paraId="7858FA0E" w14:textId="77777777" w:rsidR="000D4831" w:rsidRPr="00EF6B05" w:rsidRDefault="000D4831" w:rsidP="000D4831">
      <w:pPr>
        <w:widowControl w:val="0"/>
        <w:numPr>
          <w:ilvl w:val="0"/>
          <w:numId w:val="8"/>
        </w:numPr>
        <w:tabs>
          <w:tab w:val="num" w:pos="426"/>
        </w:tabs>
        <w:suppressAutoHyphens/>
        <w:autoSpaceDE w:val="0"/>
        <w:spacing w:after="0" w:line="240" w:lineRule="auto"/>
        <w:ind w:left="426"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Wykonawca cenę oferty podaje w odpowiednio wypełnionym Formularzu oferty i Formularzu cenowym, stanowiących załączniki do niniejszej specyfikacji.</w:t>
      </w:r>
    </w:p>
    <w:p w14:paraId="087DD676" w14:textId="77777777" w:rsidR="000D4831" w:rsidRPr="00EF6B05" w:rsidRDefault="000D4831" w:rsidP="000D4831">
      <w:pPr>
        <w:widowControl w:val="0"/>
        <w:numPr>
          <w:ilvl w:val="0"/>
          <w:numId w:val="8"/>
        </w:numPr>
        <w:tabs>
          <w:tab w:val="num" w:pos="426"/>
        </w:tabs>
        <w:suppressAutoHyphens/>
        <w:autoSpaceDE w:val="0"/>
        <w:spacing w:after="0" w:line="240" w:lineRule="auto"/>
        <w:ind w:left="426"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Ceny należy podać w PLN, z dokładnością do dwóch miejsc po przecinku (co do grosza zgodnie z polskim systemem płatniczym), dokonując ewentualnych zaokrągleń według zasady matematycznej, iż końcówki poniżej 0,5 grosza pomija się, a końcówkę 0,5 grosza i powyżej 0,5 grosza zaokrągla się do 1 grosza. </w:t>
      </w:r>
    </w:p>
    <w:p w14:paraId="5E992B95" w14:textId="77777777" w:rsidR="000D4831" w:rsidRPr="00EF6B05" w:rsidRDefault="000D4831" w:rsidP="000D4831">
      <w:pPr>
        <w:widowControl w:val="0"/>
        <w:numPr>
          <w:ilvl w:val="0"/>
          <w:numId w:val="8"/>
        </w:numPr>
        <w:tabs>
          <w:tab w:val="num" w:pos="426"/>
        </w:tabs>
        <w:suppressAutoHyphens/>
        <w:autoSpaceDE w:val="0"/>
        <w:spacing w:after="0" w:line="240" w:lineRule="auto"/>
        <w:ind w:left="426"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Wykonawca oblicza cenę oferty uwzględniając wszelkie koszty związane z realizacją przedmiotu  zamówienia, jakie będzie musiał ponieść, a w szczególności podatek VAT, podatek akcyzowy, jeżeli na podstawie odrębnych przepisów sprzedaż towaru podlega obciążeniu tymi podatkami, a także inne opłaty i daniny (w tym cło), koszt dostawy, transport i rozładunek, instalację sprzętu, koszt gwarancji.</w:t>
      </w:r>
    </w:p>
    <w:p w14:paraId="3529CE3E" w14:textId="77777777" w:rsidR="000D4831" w:rsidRPr="00EF6B05" w:rsidRDefault="000D4831" w:rsidP="000D4831">
      <w:pPr>
        <w:widowControl w:val="0"/>
        <w:numPr>
          <w:ilvl w:val="0"/>
          <w:numId w:val="8"/>
        </w:numPr>
        <w:tabs>
          <w:tab w:val="num" w:pos="426"/>
          <w:tab w:val="num" w:pos="567"/>
        </w:tabs>
        <w:suppressAutoHyphens/>
        <w:autoSpaceDE w:val="0"/>
        <w:spacing w:after="0" w:line="240" w:lineRule="auto"/>
        <w:ind w:left="426"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Cena może być tylko jedna za oferowany przedmiot zamówienia, nie dopuszcza się wariantowości cen. </w:t>
      </w:r>
    </w:p>
    <w:p w14:paraId="1FD9F592" w14:textId="77777777" w:rsidR="000D4831" w:rsidRPr="00EF6B05" w:rsidRDefault="000D4831" w:rsidP="000D4831">
      <w:pPr>
        <w:widowControl w:val="0"/>
        <w:numPr>
          <w:ilvl w:val="0"/>
          <w:numId w:val="8"/>
        </w:numPr>
        <w:tabs>
          <w:tab w:val="num" w:pos="426"/>
          <w:tab w:val="num" w:pos="567"/>
        </w:tabs>
        <w:suppressAutoHyphens/>
        <w:autoSpaceDE w:val="0"/>
        <w:spacing w:after="0" w:line="240" w:lineRule="auto"/>
        <w:ind w:left="426"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Zamawiający nie dopuszcza rozliczeń w walutach obcych.</w:t>
      </w:r>
    </w:p>
    <w:p w14:paraId="07AE9BBD" w14:textId="77777777" w:rsidR="000D4831" w:rsidRPr="00EF6B05" w:rsidRDefault="000D4831" w:rsidP="000D4831">
      <w:pPr>
        <w:widowControl w:val="0"/>
        <w:numPr>
          <w:ilvl w:val="0"/>
          <w:numId w:val="8"/>
        </w:numPr>
        <w:tabs>
          <w:tab w:val="num" w:pos="426"/>
          <w:tab w:val="num" w:pos="567"/>
        </w:tabs>
        <w:suppressAutoHyphens/>
        <w:autoSpaceDE w:val="0"/>
        <w:spacing w:after="0" w:line="240" w:lineRule="auto"/>
        <w:ind w:left="426"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Times New Roman"/>
          <w:kern w:val="0"/>
          <w:lang w:eastAsia="pl-PL"/>
          <w14:ligatures w14:val="none"/>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EF6B05">
        <w:rPr>
          <w:rFonts w:ascii="Arial Narrow" w:eastAsia="Times New Roman" w:hAnsi="Arial Narrow" w:cs="Times New Roman"/>
          <w:b/>
          <w:kern w:val="0"/>
          <w:lang w:eastAsia="pl-PL"/>
          <w14:ligatures w14:val="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EF6B05">
        <w:rPr>
          <w:rFonts w:ascii="Arial Narrow" w:eastAsia="Times New Roman" w:hAnsi="Arial Narrow" w:cs="Times New Roman"/>
          <w:kern w:val="0"/>
          <w:lang w:eastAsia="pl-PL"/>
          <w14:ligatures w14:val="none"/>
        </w:rPr>
        <w:t xml:space="preserve"> </w:t>
      </w:r>
    </w:p>
    <w:p w14:paraId="50994FE4" w14:textId="77777777" w:rsidR="000D4831" w:rsidRPr="00EF6B05" w:rsidRDefault="000D4831" w:rsidP="000D4831">
      <w:pPr>
        <w:widowControl w:val="0"/>
        <w:suppressAutoHyphens/>
        <w:overflowPunct w:val="0"/>
        <w:autoSpaceDE w:val="0"/>
        <w:spacing w:after="0" w:line="240" w:lineRule="auto"/>
        <w:ind w:left="993" w:firstLine="142"/>
        <w:jc w:val="both"/>
        <w:textAlignment w:val="baseline"/>
        <w:rPr>
          <w:rFonts w:ascii="Arial Narrow" w:eastAsia="Calibri" w:hAnsi="Arial Narrow" w:cs="Times New Roman"/>
          <w:color w:val="000000"/>
          <w:kern w:val="0"/>
          <w:lang w:eastAsia="ar-SA"/>
          <w14:ligatures w14:val="none"/>
        </w:rPr>
      </w:pPr>
    </w:p>
    <w:p w14:paraId="249ABA71" w14:textId="77777777" w:rsidR="000D4831" w:rsidRPr="00EF6B05" w:rsidRDefault="000D4831" w:rsidP="00EF6B05">
      <w:pPr>
        <w:widowControl w:val="0"/>
        <w:numPr>
          <w:ilvl w:val="0"/>
          <w:numId w:val="9"/>
        </w:numPr>
        <w:tabs>
          <w:tab w:val="left" w:pos="426"/>
        </w:tabs>
        <w:suppressAutoHyphens/>
        <w:autoSpaceDE w:val="0"/>
        <w:spacing w:after="0" w:line="240" w:lineRule="auto"/>
        <w:ind w:left="567" w:hanging="567"/>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 xml:space="preserve">Opis kryteriów, którymi zamawiający będzie się kierował przy wyborze oferty, </w:t>
      </w:r>
    </w:p>
    <w:p w14:paraId="4B9C2C30" w14:textId="77777777" w:rsidR="00EF6B05" w:rsidRPr="00EF6B05" w:rsidRDefault="00EF6B05" w:rsidP="00EF6B05">
      <w:pPr>
        <w:widowControl w:val="0"/>
        <w:numPr>
          <w:ilvl w:val="0"/>
          <w:numId w:val="67"/>
        </w:numPr>
        <w:suppressAutoHyphens/>
        <w:autoSpaceDE w:val="0"/>
        <w:spacing w:after="0" w:line="240" w:lineRule="auto"/>
        <w:ind w:left="360"/>
        <w:jc w:val="both"/>
        <w:rPr>
          <w:rFonts w:ascii="Arial Narrow" w:eastAsia="Times New Roman" w:hAnsi="Arial Narrow" w:cs="Arial"/>
          <w:kern w:val="0"/>
          <w:lang w:eastAsia="ar-SA"/>
          <w14:ligatures w14:val="none"/>
        </w:rPr>
      </w:pPr>
      <w:r w:rsidRPr="00EF6B05">
        <w:rPr>
          <w:rFonts w:ascii="Arial Narrow" w:eastAsia="Times New Roman" w:hAnsi="Arial Narrow" w:cs="Arial Narrow"/>
          <w:bCs/>
          <w:kern w:val="0"/>
          <w:lang w:eastAsia="ar-SA"/>
          <w14:ligatures w14:val="none"/>
        </w:rPr>
        <w:t>Wybór oferty najkorzystniejszej dla części nr 1,2,3,4,5,6,7 dokonany zostanie na podstawie następujących kryteriów:</w:t>
      </w:r>
    </w:p>
    <w:p w14:paraId="415818F6" w14:textId="77777777" w:rsidR="00EF6B05" w:rsidRPr="00EF6B05" w:rsidRDefault="00EF6B05" w:rsidP="00EF6B05">
      <w:pPr>
        <w:widowControl w:val="0"/>
        <w:suppressAutoHyphens/>
        <w:autoSpaceDE w:val="0"/>
        <w:spacing w:after="0" w:line="240" w:lineRule="auto"/>
        <w:jc w:val="both"/>
        <w:rPr>
          <w:rFonts w:ascii="Arial Narrow" w:eastAsia="Times New Roman" w:hAnsi="Arial Narrow" w:cs="Arial Narrow"/>
          <w:bCs/>
          <w:kern w:val="0"/>
          <w:lang w:eastAsia="ar-SA"/>
          <w14:ligatures w14:val="none"/>
        </w:rPr>
      </w:pPr>
    </w:p>
    <w:tbl>
      <w:tblPr>
        <w:tblW w:w="0" w:type="auto"/>
        <w:tblInd w:w="70" w:type="dxa"/>
        <w:tblLayout w:type="fixed"/>
        <w:tblCellMar>
          <w:left w:w="70" w:type="dxa"/>
          <w:right w:w="70" w:type="dxa"/>
        </w:tblCellMar>
        <w:tblLook w:val="0000" w:firstRow="0" w:lastRow="0" w:firstColumn="0" w:lastColumn="0" w:noHBand="0" w:noVBand="0"/>
      </w:tblPr>
      <w:tblGrid>
        <w:gridCol w:w="461"/>
        <w:gridCol w:w="4109"/>
        <w:gridCol w:w="2160"/>
        <w:gridCol w:w="2220"/>
      </w:tblGrid>
      <w:tr w:rsidR="00EF6B05" w:rsidRPr="00EF6B05" w14:paraId="2700ED8C" w14:textId="77777777" w:rsidTr="003332C7">
        <w:trPr>
          <w:trHeight w:val="454"/>
        </w:trPr>
        <w:tc>
          <w:tcPr>
            <w:tcW w:w="461" w:type="dxa"/>
            <w:tcBorders>
              <w:top w:val="single" w:sz="4" w:space="0" w:color="000000"/>
              <w:left w:val="single" w:sz="4" w:space="0" w:color="000000"/>
              <w:bottom w:val="single" w:sz="4" w:space="0" w:color="000000"/>
            </w:tcBorders>
            <w:shd w:val="clear" w:color="auto" w:fill="auto"/>
            <w:vAlign w:val="center"/>
          </w:tcPr>
          <w:p w14:paraId="6BC261F1" w14:textId="77777777" w:rsidR="00EF6B05" w:rsidRPr="00EF6B05" w:rsidRDefault="00EF6B05" w:rsidP="00EF6B05">
            <w:pPr>
              <w:suppressAutoHyphens/>
              <w:spacing w:after="0" w:line="240" w:lineRule="auto"/>
              <w:jc w:val="center"/>
              <w:rPr>
                <w:rFonts w:ascii="Arial Narrow" w:eastAsia="Times New Roman" w:hAnsi="Arial Narrow" w:cs="Arial Narrow"/>
                <w:bCs/>
                <w:kern w:val="0"/>
                <w:lang w:eastAsia="ar-SA"/>
                <w14:ligatures w14:val="none"/>
              </w:rPr>
            </w:pPr>
            <w:r w:rsidRPr="00EF6B05">
              <w:rPr>
                <w:rFonts w:ascii="Arial Narrow" w:eastAsia="Times New Roman" w:hAnsi="Arial Narrow" w:cs="Arial Narrow"/>
                <w:bCs/>
                <w:kern w:val="0"/>
                <w:lang w:eastAsia="ar-SA"/>
                <w14:ligatures w14:val="none"/>
              </w:rPr>
              <w:t>l.p.</w:t>
            </w:r>
          </w:p>
        </w:tc>
        <w:tc>
          <w:tcPr>
            <w:tcW w:w="4109" w:type="dxa"/>
            <w:tcBorders>
              <w:top w:val="single" w:sz="4" w:space="0" w:color="000000"/>
              <w:left w:val="single" w:sz="4" w:space="0" w:color="000000"/>
              <w:bottom w:val="single" w:sz="4" w:space="0" w:color="000000"/>
            </w:tcBorders>
            <w:shd w:val="clear" w:color="auto" w:fill="auto"/>
            <w:vAlign w:val="center"/>
          </w:tcPr>
          <w:p w14:paraId="1B344CD2" w14:textId="77777777" w:rsidR="00EF6B05" w:rsidRPr="00EF6B05" w:rsidRDefault="00EF6B05" w:rsidP="00EF6B05">
            <w:pPr>
              <w:suppressAutoHyphens/>
              <w:spacing w:after="0" w:line="240" w:lineRule="auto"/>
              <w:jc w:val="center"/>
              <w:rPr>
                <w:rFonts w:ascii="Arial Narrow" w:eastAsia="Times New Roman" w:hAnsi="Arial Narrow" w:cs="Arial Narrow"/>
                <w:bCs/>
                <w:kern w:val="0"/>
                <w:lang w:eastAsia="ar-SA"/>
                <w14:ligatures w14:val="none"/>
              </w:rPr>
            </w:pPr>
            <w:r w:rsidRPr="00EF6B05">
              <w:rPr>
                <w:rFonts w:ascii="Arial Narrow" w:eastAsia="Times New Roman" w:hAnsi="Arial Narrow" w:cs="Arial Narrow"/>
                <w:bCs/>
                <w:kern w:val="0"/>
                <w:lang w:eastAsia="ar-SA"/>
                <w14:ligatures w14:val="none"/>
              </w:rPr>
              <w:t>Nazwa kryterium</w:t>
            </w:r>
          </w:p>
        </w:tc>
        <w:tc>
          <w:tcPr>
            <w:tcW w:w="2160" w:type="dxa"/>
            <w:tcBorders>
              <w:top w:val="single" w:sz="4" w:space="0" w:color="000000"/>
              <w:left w:val="single" w:sz="4" w:space="0" w:color="000000"/>
              <w:bottom w:val="single" w:sz="4" w:space="0" w:color="000000"/>
            </w:tcBorders>
            <w:shd w:val="clear" w:color="auto" w:fill="auto"/>
            <w:vAlign w:val="center"/>
          </w:tcPr>
          <w:p w14:paraId="4073C7EA" w14:textId="77777777" w:rsidR="00EF6B05" w:rsidRPr="00EF6B05" w:rsidRDefault="00EF6B05" w:rsidP="00EF6B05">
            <w:pPr>
              <w:suppressAutoHyphens/>
              <w:spacing w:after="0" w:line="240" w:lineRule="auto"/>
              <w:jc w:val="center"/>
              <w:rPr>
                <w:rFonts w:ascii="Arial Narrow" w:eastAsia="Times New Roman" w:hAnsi="Arial Narrow" w:cs="Arial Narrow"/>
                <w:bCs/>
                <w:kern w:val="0"/>
                <w:lang w:eastAsia="ar-SA"/>
                <w14:ligatures w14:val="none"/>
              </w:rPr>
            </w:pPr>
            <w:r w:rsidRPr="00EF6B05">
              <w:rPr>
                <w:rFonts w:ascii="Arial Narrow" w:eastAsia="Times New Roman" w:hAnsi="Arial Narrow" w:cs="Arial Narrow"/>
                <w:bCs/>
                <w:kern w:val="0"/>
                <w:lang w:eastAsia="ar-SA"/>
                <w14:ligatures w14:val="none"/>
              </w:rPr>
              <w:t>Waga</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93B9E" w14:textId="77777777" w:rsidR="00EF6B05" w:rsidRPr="00EF6B05" w:rsidRDefault="00EF6B05" w:rsidP="00EF6B05">
            <w:pPr>
              <w:suppressAutoHyphens/>
              <w:spacing w:after="0" w:line="240" w:lineRule="auto"/>
              <w:jc w:val="center"/>
              <w:rPr>
                <w:rFonts w:ascii="Arial Narrow" w:eastAsia="Times New Roman" w:hAnsi="Arial Narrow" w:cs="Times New Roman"/>
                <w:kern w:val="0"/>
                <w:lang w:eastAsia="ar-SA"/>
                <w14:ligatures w14:val="none"/>
              </w:rPr>
            </w:pPr>
            <w:r w:rsidRPr="00EF6B05">
              <w:rPr>
                <w:rFonts w:ascii="Arial Narrow" w:eastAsia="Times New Roman" w:hAnsi="Arial Narrow" w:cs="Arial Narrow"/>
                <w:bCs/>
                <w:kern w:val="0"/>
                <w:lang w:eastAsia="ar-SA"/>
                <w14:ligatures w14:val="none"/>
              </w:rPr>
              <w:t>Symbol kryterium</w:t>
            </w:r>
          </w:p>
        </w:tc>
      </w:tr>
      <w:tr w:rsidR="00EF6B05" w:rsidRPr="00EF6B05" w14:paraId="3A346655" w14:textId="77777777" w:rsidTr="003332C7">
        <w:trPr>
          <w:trHeight w:val="454"/>
        </w:trPr>
        <w:tc>
          <w:tcPr>
            <w:tcW w:w="461" w:type="dxa"/>
            <w:tcBorders>
              <w:top w:val="single" w:sz="4" w:space="0" w:color="000000"/>
              <w:left w:val="single" w:sz="4" w:space="0" w:color="000000"/>
              <w:bottom w:val="single" w:sz="4" w:space="0" w:color="000000"/>
            </w:tcBorders>
            <w:shd w:val="clear" w:color="auto" w:fill="auto"/>
            <w:vAlign w:val="center"/>
          </w:tcPr>
          <w:p w14:paraId="69A5E2D5" w14:textId="77777777" w:rsidR="00EF6B05" w:rsidRPr="00EF6B05" w:rsidRDefault="00EF6B05" w:rsidP="00EF6B05">
            <w:pPr>
              <w:suppressAutoHyphens/>
              <w:spacing w:after="0" w:line="240" w:lineRule="auto"/>
              <w:jc w:val="center"/>
              <w:rPr>
                <w:rFonts w:ascii="Arial Narrow" w:eastAsia="Times New Roman" w:hAnsi="Arial Narrow" w:cs="Arial Narrow"/>
                <w:b/>
                <w:kern w:val="0"/>
                <w:lang w:eastAsia="ar-SA"/>
                <w14:ligatures w14:val="none"/>
              </w:rPr>
            </w:pPr>
            <w:r w:rsidRPr="00EF6B05">
              <w:rPr>
                <w:rFonts w:ascii="Arial Narrow" w:eastAsia="Times New Roman" w:hAnsi="Arial Narrow" w:cs="Arial Narrow"/>
                <w:b/>
                <w:kern w:val="0"/>
                <w:lang w:eastAsia="ar-SA"/>
                <w14:ligatures w14:val="none"/>
              </w:rPr>
              <w:t>1.</w:t>
            </w:r>
          </w:p>
        </w:tc>
        <w:tc>
          <w:tcPr>
            <w:tcW w:w="4109" w:type="dxa"/>
            <w:tcBorders>
              <w:top w:val="single" w:sz="4" w:space="0" w:color="000000"/>
              <w:left w:val="single" w:sz="4" w:space="0" w:color="000000"/>
              <w:bottom w:val="single" w:sz="4" w:space="0" w:color="000000"/>
            </w:tcBorders>
            <w:shd w:val="clear" w:color="auto" w:fill="auto"/>
            <w:vAlign w:val="center"/>
          </w:tcPr>
          <w:p w14:paraId="1BFBF074" w14:textId="77777777" w:rsidR="00EF6B05" w:rsidRPr="00EF6B05" w:rsidRDefault="00EF6B05" w:rsidP="00EF6B05">
            <w:pPr>
              <w:suppressAutoHyphens/>
              <w:spacing w:after="0" w:line="240" w:lineRule="auto"/>
              <w:rPr>
                <w:rFonts w:ascii="Arial Narrow" w:eastAsia="Times New Roman" w:hAnsi="Arial Narrow" w:cs="Arial Narrow"/>
                <w:b/>
                <w:kern w:val="0"/>
                <w:lang w:eastAsia="ar-SA"/>
                <w14:ligatures w14:val="none"/>
              </w:rPr>
            </w:pPr>
            <w:r w:rsidRPr="00EF6B05">
              <w:rPr>
                <w:rFonts w:ascii="Arial Narrow" w:eastAsia="Times New Roman" w:hAnsi="Arial Narrow" w:cs="Arial Narrow"/>
                <w:b/>
                <w:kern w:val="0"/>
                <w:lang w:eastAsia="ar-SA"/>
                <w14:ligatures w14:val="none"/>
              </w:rPr>
              <w:t>Cena</w:t>
            </w:r>
          </w:p>
        </w:tc>
        <w:tc>
          <w:tcPr>
            <w:tcW w:w="2160" w:type="dxa"/>
            <w:tcBorders>
              <w:top w:val="single" w:sz="4" w:space="0" w:color="000000"/>
              <w:left w:val="single" w:sz="4" w:space="0" w:color="000000"/>
              <w:bottom w:val="single" w:sz="4" w:space="0" w:color="000000"/>
            </w:tcBorders>
            <w:shd w:val="clear" w:color="auto" w:fill="auto"/>
            <w:vAlign w:val="center"/>
          </w:tcPr>
          <w:p w14:paraId="2B445B46" w14:textId="77777777" w:rsidR="00EF6B05" w:rsidRPr="00EF6B05" w:rsidRDefault="00EF6B05" w:rsidP="00EF6B05">
            <w:pPr>
              <w:suppressAutoHyphens/>
              <w:spacing w:after="0" w:line="240" w:lineRule="auto"/>
              <w:jc w:val="center"/>
              <w:rPr>
                <w:rFonts w:ascii="Arial Narrow" w:eastAsia="Times New Roman" w:hAnsi="Arial Narrow" w:cs="Arial Narrow"/>
                <w:bCs/>
                <w:i/>
                <w:iCs/>
                <w:kern w:val="0"/>
                <w:lang w:eastAsia="ar-SA"/>
                <w14:ligatures w14:val="none"/>
              </w:rPr>
            </w:pPr>
            <w:r w:rsidRPr="00EF6B05">
              <w:rPr>
                <w:rFonts w:ascii="Arial Narrow" w:eastAsia="Times New Roman" w:hAnsi="Arial Narrow" w:cs="Arial Narrow"/>
                <w:b/>
                <w:kern w:val="0"/>
                <w:lang w:eastAsia="ar-SA"/>
                <w14:ligatures w14:val="none"/>
              </w:rPr>
              <w:t>90%</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4AB1" w14:textId="77777777" w:rsidR="00EF6B05" w:rsidRPr="00EF6B05" w:rsidRDefault="00EF6B05" w:rsidP="00EF6B05">
            <w:pPr>
              <w:suppressAutoHyphens/>
              <w:spacing w:after="0" w:line="240" w:lineRule="auto"/>
              <w:jc w:val="center"/>
              <w:rPr>
                <w:rFonts w:ascii="Arial Narrow" w:eastAsia="Times New Roman" w:hAnsi="Arial Narrow" w:cs="Times New Roman"/>
                <w:kern w:val="0"/>
                <w:lang w:eastAsia="ar-SA"/>
                <w14:ligatures w14:val="none"/>
              </w:rPr>
            </w:pPr>
            <w:r w:rsidRPr="00EF6B05">
              <w:rPr>
                <w:rFonts w:ascii="Arial Narrow" w:eastAsia="Times New Roman" w:hAnsi="Arial Narrow" w:cs="Arial Narrow"/>
                <w:bCs/>
                <w:i/>
                <w:iCs/>
                <w:kern w:val="0"/>
                <w:lang w:eastAsia="ar-SA"/>
                <w14:ligatures w14:val="none"/>
              </w:rPr>
              <w:t>C</w:t>
            </w:r>
          </w:p>
        </w:tc>
      </w:tr>
      <w:tr w:rsidR="00EF6B05" w:rsidRPr="00EF6B05" w14:paraId="5EF98AE1" w14:textId="77777777" w:rsidTr="003332C7">
        <w:trPr>
          <w:trHeight w:val="454"/>
        </w:trPr>
        <w:tc>
          <w:tcPr>
            <w:tcW w:w="461" w:type="dxa"/>
            <w:tcBorders>
              <w:top w:val="single" w:sz="4" w:space="0" w:color="000000"/>
              <w:left w:val="single" w:sz="4" w:space="0" w:color="000000"/>
              <w:bottom w:val="single" w:sz="4" w:space="0" w:color="000000"/>
            </w:tcBorders>
            <w:shd w:val="clear" w:color="auto" w:fill="auto"/>
            <w:vAlign w:val="center"/>
          </w:tcPr>
          <w:p w14:paraId="07469270" w14:textId="77777777" w:rsidR="00EF6B05" w:rsidRPr="00EF6B05" w:rsidRDefault="00EF6B05" w:rsidP="00EF6B05">
            <w:pPr>
              <w:suppressAutoHyphens/>
              <w:spacing w:after="0" w:line="240" w:lineRule="auto"/>
              <w:jc w:val="center"/>
              <w:rPr>
                <w:rFonts w:ascii="Arial Narrow" w:eastAsia="Times New Roman" w:hAnsi="Arial Narrow" w:cs="Arial Narrow"/>
                <w:b/>
                <w:kern w:val="0"/>
                <w:lang w:eastAsia="ar-SA"/>
                <w14:ligatures w14:val="none"/>
              </w:rPr>
            </w:pPr>
            <w:r w:rsidRPr="00EF6B05">
              <w:rPr>
                <w:rFonts w:ascii="Arial Narrow" w:eastAsia="Times New Roman" w:hAnsi="Arial Narrow" w:cs="Arial Narrow"/>
                <w:b/>
                <w:kern w:val="0"/>
                <w:lang w:eastAsia="ar-SA"/>
                <w14:ligatures w14:val="none"/>
              </w:rPr>
              <w:t>2.</w:t>
            </w:r>
          </w:p>
        </w:tc>
        <w:tc>
          <w:tcPr>
            <w:tcW w:w="4109" w:type="dxa"/>
            <w:tcBorders>
              <w:top w:val="single" w:sz="4" w:space="0" w:color="000000"/>
              <w:left w:val="single" w:sz="4" w:space="0" w:color="000000"/>
              <w:bottom w:val="single" w:sz="4" w:space="0" w:color="000000"/>
            </w:tcBorders>
            <w:shd w:val="clear" w:color="auto" w:fill="auto"/>
            <w:vAlign w:val="center"/>
          </w:tcPr>
          <w:p w14:paraId="396C9812" w14:textId="77777777" w:rsidR="00EF6B05" w:rsidRPr="00EF6B05" w:rsidRDefault="00EF6B05" w:rsidP="00EF6B05">
            <w:pPr>
              <w:suppressAutoHyphens/>
              <w:spacing w:after="0" w:line="240" w:lineRule="auto"/>
              <w:rPr>
                <w:rFonts w:ascii="Arial Narrow" w:eastAsia="Times New Roman" w:hAnsi="Arial Narrow" w:cs="Arial Narrow"/>
                <w:b/>
                <w:kern w:val="0"/>
                <w:lang w:eastAsia="ar-SA"/>
                <w14:ligatures w14:val="none"/>
              </w:rPr>
            </w:pPr>
            <w:r w:rsidRPr="00EF6B05">
              <w:rPr>
                <w:rFonts w:ascii="Arial Narrow" w:eastAsia="Times New Roman" w:hAnsi="Arial Narrow" w:cs="Arial Narrow"/>
                <w:b/>
                <w:kern w:val="0"/>
                <w:lang w:eastAsia="ar-SA"/>
                <w14:ligatures w14:val="none"/>
              </w:rPr>
              <w:t>Czynniki oceniane</w:t>
            </w:r>
          </w:p>
        </w:tc>
        <w:tc>
          <w:tcPr>
            <w:tcW w:w="2160" w:type="dxa"/>
            <w:tcBorders>
              <w:top w:val="single" w:sz="4" w:space="0" w:color="000000"/>
              <w:left w:val="single" w:sz="4" w:space="0" w:color="000000"/>
              <w:bottom w:val="single" w:sz="4" w:space="0" w:color="000000"/>
            </w:tcBorders>
            <w:shd w:val="clear" w:color="auto" w:fill="auto"/>
            <w:vAlign w:val="center"/>
          </w:tcPr>
          <w:p w14:paraId="1612CC06" w14:textId="77777777" w:rsidR="00EF6B05" w:rsidRPr="00EF6B05" w:rsidRDefault="00EF6B05" w:rsidP="00EF6B05">
            <w:pPr>
              <w:suppressAutoHyphens/>
              <w:spacing w:after="0" w:line="240" w:lineRule="auto"/>
              <w:jc w:val="center"/>
              <w:rPr>
                <w:rFonts w:ascii="Arial Narrow" w:eastAsia="Times New Roman" w:hAnsi="Arial Narrow" w:cs="Arial Narrow"/>
                <w:b/>
                <w:kern w:val="0"/>
                <w:lang w:eastAsia="ar-SA"/>
                <w14:ligatures w14:val="none"/>
              </w:rPr>
            </w:pPr>
            <w:r w:rsidRPr="00EF6B05">
              <w:rPr>
                <w:rFonts w:ascii="Arial Narrow" w:eastAsia="Times New Roman" w:hAnsi="Arial Narrow" w:cs="Arial Narrow"/>
                <w:b/>
                <w:kern w:val="0"/>
                <w:lang w:eastAsia="ar-SA"/>
                <w14:ligatures w14:val="none"/>
              </w:rPr>
              <w:t>10%</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9C1B7" w14:textId="77777777" w:rsidR="00EF6B05" w:rsidRPr="00EF6B05" w:rsidRDefault="00EF6B05" w:rsidP="00EF6B05">
            <w:pPr>
              <w:suppressAutoHyphens/>
              <w:spacing w:after="0" w:line="240" w:lineRule="auto"/>
              <w:jc w:val="center"/>
              <w:rPr>
                <w:rFonts w:ascii="Arial Narrow" w:eastAsia="Times New Roman" w:hAnsi="Arial Narrow" w:cs="Arial Narrow"/>
                <w:bCs/>
                <w:i/>
                <w:iCs/>
                <w:kern w:val="0"/>
                <w:lang w:eastAsia="ar-SA"/>
                <w14:ligatures w14:val="none"/>
              </w:rPr>
            </w:pPr>
            <w:r w:rsidRPr="00EF6B05">
              <w:rPr>
                <w:rFonts w:ascii="Arial Narrow" w:eastAsia="Times New Roman" w:hAnsi="Arial Narrow" w:cs="Arial Narrow"/>
                <w:bCs/>
                <w:i/>
                <w:iCs/>
                <w:kern w:val="0"/>
                <w:lang w:eastAsia="ar-SA"/>
                <w14:ligatures w14:val="none"/>
              </w:rPr>
              <w:t>J</w:t>
            </w:r>
          </w:p>
        </w:tc>
      </w:tr>
    </w:tbl>
    <w:p w14:paraId="2651CE2E" w14:textId="77777777" w:rsidR="00EF6B05" w:rsidRPr="00EF6B05" w:rsidRDefault="00EF6B05" w:rsidP="00EF6B05">
      <w:pPr>
        <w:widowControl w:val="0"/>
        <w:suppressAutoHyphens/>
        <w:autoSpaceDE w:val="0"/>
        <w:spacing w:after="0" w:line="240" w:lineRule="auto"/>
        <w:jc w:val="both"/>
        <w:rPr>
          <w:rFonts w:ascii="Arial Narrow" w:eastAsia="Times New Roman" w:hAnsi="Arial Narrow" w:cs="Arial Narrow"/>
          <w:bCs/>
          <w:kern w:val="0"/>
          <w:lang w:eastAsia="ar-SA"/>
          <w14:ligatures w14:val="none"/>
        </w:rPr>
      </w:pPr>
    </w:p>
    <w:p w14:paraId="2B5F7887" w14:textId="77777777" w:rsidR="00EF6B05" w:rsidRPr="00EF6B05" w:rsidRDefault="00EF6B05" w:rsidP="00EF6B05">
      <w:pPr>
        <w:widowControl w:val="0"/>
        <w:numPr>
          <w:ilvl w:val="0"/>
          <w:numId w:val="68"/>
        </w:numPr>
        <w:suppressAutoHyphens/>
        <w:autoSpaceDE w:val="0"/>
        <w:spacing w:after="0" w:line="240" w:lineRule="auto"/>
        <w:jc w:val="both"/>
        <w:rPr>
          <w:rFonts w:ascii="Arial Narrow" w:eastAsia="Times New Roman" w:hAnsi="Arial Narrow" w:cs="Arial Narrow"/>
          <w:bCs/>
          <w:kern w:val="0"/>
          <w:lang w:eastAsia="ar-SA"/>
          <w14:ligatures w14:val="none"/>
        </w:rPr>
      </w:pPr>
      <w:r w:rsidRPr="00EF6B05">
        <w:rPr>
          <w:rFonts w:ascii="Arial Narrow" w:eastAsia="Times New Roman" w:hAnsi="Arial Narrow" w:cs="Arial Narrow"/>
          <w:bCs/>
          <w:kern w:val="0"/>
          <w:lang w:eastAsia="ar-SA"/>
          <w14:ligatures w14:val="none"/>
        </w:rPr>
        <w:t>Oferta z najniższą „Ceną” spośród ofert niepodlegających odrzuceniu, otrzyma maksymalną liczbę punktów. Pozostałym, niepodlegających odrzuceniu ofertom, zostanie przyznana odpowiednio mniejsza liczba punktów obliczona na podstawie poniższego wzoru:</w:t>
      </w:r>
    </w:p>
    <w:p w14:paraId="089FA744" w14:textId="77777777" w:rsidR="00EF6B05" w:rsidRPr="00EF6B05" w:rsidRDefault="00EF6B05" w:rsidP="00EF6B05">
      <w:pPr>
        <w:suppressAutoHyphens/>
        <w:spacing w:after="0" w:line="240" w:lineRule="auto"/>
        <w:jc w:val="center"/>
        <w:rPr>
          <w:rFonts w:ascii="Arial Narrow" w:eastAsia="Times New Roman" w:hAnsi="Arial Narrow" w:cs="Arial Narrow"/>
          <w:b/>
          <w:bCs/>
          <w:i/>
          <w:iCs/>
          <w:kern w:val="0"/>
          <w:lang w:eastAsia="ar-SA"/>
          <w14:ligatures w14:val="none"/>
        </w:rPr>
      </w:pPr>
    </w:p>
    <w:p w14:paraId="6FE09578" w14:textId="77777777" w:rsidR="00EF6B05" w:rsidRPr="00EF6B05" w:rsidRDefault="00EF6B05" w:rsidP="00EF6B05">
      <w:pPr>
        <w:suppressAutoHyphens/>
        <w:spacing w:after="0" w:line="240" w:lineRule="auto"/>
        <w:jc w:val="center"/>
        <w:rPr>
          <w:rFonts w:ascii="Arial Narrow" w:eastAsia="Times New Roman" w:hAnsi="Arial Narrow" w:cs="Arial Narrow"/>
          <w:kern w:val="0"/>
          <w:lang w:eastAsia="ar-SA"/>
          <w14:ligatures w14:val="none"/>
        </w:rPr>
      </w:pPr>
      <w:proofErr w:type="spellStart"/>
      <w:r w:rsidRPr="00EF6B05">
        <w:rPr>
          <w:rFonts w:ascii="Arial Narrow" w:eastAsia="Times New Roman" w:hAnsi="Arial Narrow" w:cs="Arial Narrow"/>
          <w:b/>
          <w:bCs/>
          <w:i/>
          <w:iCs/>
          <w:kern w:val="0"/>
          <w:lang w:eastAsia="ar-SA"/>
          <w14:ligatures w14:val="none"/>
        </w:rPr>
        <w:t>C</w:t>
      </w:r>
      <w:r w:rsidRPr="00EF6B05">
        <w:rPr>
          <w:rFonts w:ascii="Arial Narrow" w:eastAsia="Times New Roman" w:hAnsi="Arial Narrow" w:cs="Arial Narrow"/>
          <w:b/>
          <w:bCs/>
          <w:i/>
          <w:iCs/>
          <w:kern w:val="0"/>
          <w:vertAlign w:val="subscript"/>
          <w:lang w:eastAsia="ar-SA"/>
          <w14:ligatures w14:val="none"/>
        </w:rPr>
        <w:t>n</w:t>
      </w:r>
      <w:proofErr w:type="spellEnd"/>
      <w:r w:rsidRPr="00EF6B05">
        <w:rPr>
          <w:rFonts w:ascii="Arial Narrow" w:eastAsia="Times New Roman" w:hAnsi="Arial Narrow" w:cs="Arial Narrow"/>
          <w:b/>
          <w:bCs/>
          <w:i/>
          <w:iCs/>
          <w:kern w:val="0"/>
          <w:lang w:eastAsia="ar-SA"/>
          <w14:ligatures w14:val="none"/>
        </w:rPr>
        <w:t xml:space="preserve"> = </w:t>
      </w:r>
      <w:proofErr w:type="spellStart"/>
      <w:r w:rsidRPr="00EF6B05">
        <w:rPr>
          <w:rFonts w:ascii="Arial Narrow" w:eastAsia="Times New Roman" w:hAnsi="Arial Narrow" w:cs="Arial Narrow"/>
          <w:b/>
          <w:bCs/>
          <w:i/>
          <w:iCs/>
          <w:kern w:val="0"/>
          <w:lang w:eastAsia="ar-SA"/>
          <w14:ligatures w14:val="none"/>
        </w:rPr>
        <w:t>C</w:t>
      </w:r>
      <w:r w:rsidRPr="00EF6B05">
        <w:rPr>
          <w:rFonts w:ascii="Arial Narrow" w:eastAsia="Times New Roman" w:hAnsi="Arial Narrow" w:cs="Arial Narrow"/>
          <w:b/>
          <w:bCs/>
          <w:i/>
          <w:iCs/>
          <w:kern w:val="0"/>
          <w:vertAlign w:val="subscript"/>
          <w:lang w:eastAsia="ar-SA"/>
          <w14:ligatures w14:val="none"/>
        </w:rPr>
        <w:t>min</w:t>
      </w:r>
      <w:proofErr w:type="spellEnd"/>
      <w:r w:rsidRPr="00EF6B05">
        <w:rPr>
          <w:rFonts w:ascii="Arial Narrow" w:eastAsia="Times New Roman" w:hAnsi="Arial Narrow" w:cs="Arial Narrow"/>
          <w:b/>
          <w:bCs/>
          <w:i/>
          <w:iCs/>
          <w:kern w:val="0"/>
          <w:lang w:eastAsia="ar-SA"/>
          <w14:ligatures w14:val="none"/>
        </w:rPr>
        <w:t>/</w:t>
      </w:r>
      <w:proofErr w:type="spellStart"/>
      <w:r w:rsidRPr="00EF6B05">
        <w:rPr>
          <w:rFonts w:ascii="Arial Narrow" w:eastAsia="Times New Roman" w:hAnsi="Arial Narrow" w:cs="Arial Narrow"/>
          <w:b/>
          <w:bCs/>
          <w:i/>
          <w:iCs/>
          <w:kern w:val="0"/>
          <w:lang w:eastAsia="ar-SA"/>
          <w14:ligatures w14:val="none"/>
        </w:rPr>
        <w:t>C</w:t>
      </w:r>
      <w:r w:rsidRPr="00EF6B05">
        <w:rPr>
          <w:rFonts w:ascii="Arial Narrow" w:eastAsia="Times New Roman" w:hAnsi="Arial Narrow" w:cs="Arial Narrow"/>
          <w:b/>
          <w:bCs/>
          <w:i/>
          <w:iCs/>
          <w:kern w:val="0"/>
          <w:vertAlign w:val="subscript"/>
          <w:lang w:eastAsia="ar-SA"/>
          <w14:ligatures w14:val="none"/>
        </w:rPr>
        <w:t>x</w:t>
      </w:r>
      <w:proofErr w:type="spellEnd"/>
      <w:r w:rsidRPr="00EF6B05">
        <w:rPr>
          <w:rFonts w:ascii="Arial Narrow" w:eastAsia="Times New Roman" w:hAnsi="Arial Narrow" w:cs="Arial Narrow"/>
          <w:b/>
          <w:bCs/>
          <w:i/>
          <w:iCs/>
          <w:kern w:val="0"/>
          <w:lang w:eastAsia="ar-SA"/>
          <w14:ligatures w14:val="none"/>
        </w:rPr>
        <w:t>*90</w:t>
      </w:r>
    </w:p>
    <w:p w14:paraId="15D31E86" w14:textId="77777777" w:rsidR="00EF6B05" w:rsidRPr="00EF6B05" w:rsidRDefault="00EF6B05" w:rsidP="00EF6B05">
      <w:pPr>
        <w:suppressAutoHyphens/>
        <w:spacing w:after="0" w:line="240" w:lineRule="auto"/>
        <w:ind w:left="709"/>
        <w:jc w:val="both"/>
        <w:rPr>
          <w:rFonts w:ascii="Arial Narrow" w:eastAsia="Times New Roman" w:hAnsi="Arial Narrow" w:cs="Arial Narrow"/>
          <w:kern w:val="0"/>
          <w:lang w:eastAsia="ar-SA"/>
          <w14:ligatures w14:val="none"/>
        </w:rPr>
      </w:pPr>
      <w:r w:rsidRPr="00EF6B05">
        <w:rPr>
          <w:rFonts w:ascii="Arial Narrow" w:eastAsia="Times New Roman" w:hAnsi="Arial Narrow" w:cs="Arial Narrow"/>
          <w:kern w:val="0"/>
          <w:lang w:eastAsia="ar-SA"/>
          <w14:ligatures w14:val="none"/>
        </w:rPr>
        <w:t xml:space="preserve">gdzie: </w:t>
      </w:r>
      <w:r w:rsidRPr="00EF6B05">
        <w:rPr>
          <w:rFonts w:ascii="Arial Narrow" w:eastAsia="Times New Roman" w:hAnsi="Arial Narrow" w:cs="Arial Narrow"/>
          <w:kern w:val="0"/>
          <w:lang w:eastAsia="ar-SA"/>
          <w14:ligatures w14:val="none"/>
        </w:rPr>
        <w:tab/>
      </w:r>
      <w:proofErr w:type="spellStart"/>
      <w:r w:rsidRPr="00EF6B05">
        <w:rPr>
          <w:rFonts w:ascii="Arial Narrow" w:eastAsia="Times New Roman" w:hAnsi="Arial Narrow" w:cs="Arial Narrow"/>
          <w:b/>
          <w:bCs/>
          <w:i/>
          <w:iCs/>
          <w:kern w:val="0"/>
          <w:lang w:eastAsia="ar-SA"/>
          <w14:ligatures w14:val="none"/>
        </w:rPr>
        <w:t>C</w:t>
      </w:r>
      <w:r w:rsidRPr="00EF6B05">
        <w:rPr>
          <w:rFonts w:ascii="Arial Narrow" w:eastAsia="Times New Roman" w:hAnsi="Arial Narrow" w:cs="Arial Narrow"/>
          <w:b/>
          <w:bCs/>
          <w:i/>
          <w:iCs/>
          <w:kern w:val="0"/>
          <w:vertAlign w:val="subscript"/>
          <w:lang w:eastAsia="ar-SA"/>
          <w14:ligatures w14:val="none"/>
        </w:rPr>
        <w:t>n</w:t>
      </w:r>
      <w:proofErr w:type="spellEnd"/>
      <w:r w:rsidRPr="00EF6B05">
        <w:rPr>
          <w:rFonts w:ascii="Arial Narrow" w:eastAsia="Times New Roman" w:hAnsi="Arial Narrow" w:cs="Arial Narrow"/>
          <w:kern w:val="0"/>
          <w:lang w:eastAsia="ar-SA"/>
          <w14:ligatures w14:val="none"/>
        </w:rPr>
        <w:t xml:space="preserve"> – ilość punktów uzyskanych przez badaną ofertę w kryterium „Cena”</w:t>
      </w:r>
    </w:p>
    <w:p w14:paraId="5F46ACF4" w14:textId="77777777" w:rsidR="00EF6B05" w:rsidRPr="00EF6B05" w:rsidRDefault="00EF6B05" w:rsidP="00EF6B05">
      <w:pPr>
        <w:suppressAutoHyphens/>
        <w:spacing w:after="0" w:line="240" w:lineRule="auto"/>
        <w:ind w:left="709"/>
        <w:jc w:val="both"/>
        <w:rPr>
          <w:rFonts w:ascii="Arial Narrow" w:eastAsia="Times New Roman" w:hAnsi="Arial Narrow" w:cs="Arial Narrow"/>
          <w:kern w:val="0"/>
          <w:lang w:eastAsia="ar-SA"/>
          <w14:ligatures w14:val="none"/>
        </w:rPr>
      </w:pPr>
      <w:r w:rsidRPr="00EF6B05">
        <w:rPr>
          <w:rFonts w:ascii="Arial Narrow" w:eastAsia="Times New Roman" w:hAnsi="Arial Narrow" w:cs="Arial Narrow"/>
          <w:kern w:val="0"/>
          <w:lang w:eastAsia="ar-SA"/>
          <w14:ligatures w14:val="none"/>
        </w:rPr>
        <w:tab/>
      </w:r>
      <w:proofErr w:type="spellStart"/>
      <w:r w:rsidRPr="00EF6B05">
        <w:rPr>
          <w:rFonts w:ascii="Arial Narrow" w:eastAsia="Times New Roman" w:hAnsi="Arial Narrow" w:cs="Arial Narrow"/>
          <w:b/>
          <w:bCs/>
          <w:i/>
          <w:iCs/>
          <w:kern w:val="0"/>
          <w:lang w:eastAsia="ar-SA"/>
          <w14:ligatures w14:val="none"/>
        </w:rPr>
        <w:t>C</w:t>
      </w:r>
      <w:r w:rsidRPr="00EF6B05">
        <w:rPr>
          <w:rFonts w:ascii="Arial Narrow" w:eastAsia="Times New Roman" w:hAnsi="Arial Narrow" w:cs="Arial Narrow"/>
          <w:b/>
          <w:bCs/>
          <w:i/>
          <w:iCs/>
          <w:kern w:val="0"/>
          <w:vertAlign w:val="subscript"/>
          <w:lang w:eastAsia="ar-SA"/>
          <w14:ligatures w14:val="none"/>
        </w:rPr>
        <w:t>min</w:t>
      </w:r>
      <w:proofErr w:type="spellEnd"/>
      <w:r w:rsidRPr="00EF6B05">
        <w:rPr>
          <w:rFonts w:ascii="Arial Narrow" w:eastAsia="Times New Roman" w:hAnsi="Arial Narrow" w:cs="Arial Narrow"/>
          <w:kern w:val="0"/>
          <w:lang w:eastAsia="ar-SA"/>
          <w14:ligatures w14:val="none"/>
        </w:rPr>
        <w:t xml:space="preserve"> – najniższa „Cena” spośród ofert niepodlegających odrzuceniu</w:t>
      </w:r>
    </w:p>
    <w:p w14:paraId="35660846" w14:textId="77777777" w:rsidR="00EF6B05" w:rsidRPr="00EF6B05" w:rsidRDefault="00EF6B05" w:rsidP="00EF6B05">
      <w:pPr>
        <w:suppressAutoHyphens/>
        <w:spacing w:after="0" w:line="240" w:lineRule="auto"/>
        <w:ind w:left="709"/>
        <w:jc w:val="both"/>
        <w:rPr>
          <w:rFonts w:ascii="Arial Narrow" w:eastAsia="Times New Roman" w:hAnsi="Arial Narrow" w:cs="Arial Narrow"/>
          <w:b/>
          <w:bCs/>
          <w:i/>
          <w:iCs/>
          <w:kern w:val="0"/>
          <w:lang w:eastAsia="ar-SA"/>
          <w14:ligatures w14:val="none"/>
        </w:rPr>
      </w:pPr>
      <w:r w:rsidRPr="00EF6B05">
        <w:rPr>
          <w:rFonts w:ascii="Arial Narrow" w:eastAsia="Times New Roman" w:hAnsi="Arial Narrow" w:cs="Arial Narrow"/>
          <w:kern w:val="0"/>
          <w:lang w:eastAsia="ar-SA"/>
          <w14:ligatures w14:val="none"/>
        </w:rPr>
        <w:tab/>
      </w:r>
      <w:proofErr w:type="spellStart"/>
      <w:r w:rsidRPr="00EF6B05">
        <w:rPr>
          <w:rFonts w:ascii="Arial Narrow" w:eastAsia="Times New Roman" w:hAnsi="Arial Narrow" w:cs="Arial Narrow"/>
          <w:b/>
          <w:bCs/>
          <w:i/>
          <w:iCs/>
          <w:kern w:val="0"/>
          <w:lang w:eastAsia="ar-SA"/>
          <w14:ligatures w14:val="none"/>
        </w:rPr>
        <w:t>C</w:t>
      </w:r>
      <w:r w:rsidRPr="00EF6B05">
        <w:rPr>
          <w:rFonts w:ascii="Arial Narrow" w:eastAsia="Times New Roman" w:hAnsi="Arial Narrow" w:cs="Arial Narrow"/>
          <w:b/>
          <w:bCs/>
          <w:i/>
          <w:iCs/>
          <w:kern w:val="0"/>
          <w:vertAlign w:val="subscript"/>
          <w:lang w:eastAsia="ar-SA"/>
          <w14:ligatures w14:val="none"/>
        </w:rPr>
        <w:t>x</w:t>
      </w:r>
      <w:proofErr w:type="spellEnd"/>
      <w:r w:rsidRPr="00EF6B05">
        <w:rPr>
          <w:rFonts w:ascii="Arial Narrow" w:eastAsia="Times New Roman" w:hAnsi="Arial Narrow" w:cs="Arial Narrow"/>
          <w:kern w:val="0"/>
          <w:lang w:eastAsia="ar-SA"/>
          <w14:ligatures w14:val="none"/>
        </w:rPr>
        <w:t xml:space="preserve"> – „Cena” badanej oferty</w:t>
      </w:r>
    </w:p>
    <w:p w14:paraId="26583408" w14:textId="77777777" w:rsidR="00EF6B05" w:rsidRPr="00EF6B05" w:rsidRDefault="00EF6B05" w:rsidP="00EF6B05">
      <w:pPr>
        <w:suppressAutoHyphens/>
        <w:spacing w:after="0" w:line="240" w:lineRule="auto"/>
        <w:jc w:val="both"/>
        <w:rPr>
          <w:rFonts w:ascii="Arial Narrow" w:eastAsia="Times New Roman" w:hAnsi="Arial Narrow" w:cs="Arial Narrow"/>
          <w:b/>
          <w:bCs/>
          <w:i/>
          <w:iCs/>
          <w:kern w:val="0"/>
          <w:lang w:eastAsia="ar-SA"/>
          <w14:ligatures w14:val="none"/>
        </w:rPr>
      </w:pPr>
    </w:p>
    <w:p w14:paraId="20D0DF24" w14:textId="77777777" w:rsidR="00EF6B05" w:rsidRPr="00EF6B05" w:rsidRDefault="00EF6B05" w:rsidP="00EF6B05">
      <w:pPr>
        <w:widowControl w:val="0"/>
        <w:numPr>
          <w:ilvl w:val="0"/>
          <w:numId w:val="68"/>
        </w:numPr>
        <w:suppressAutoHyphens/>
        <w:autoSpaceDE w:val="0"/>
        <w:spacing w:after="0" w:line="240" w:lineRule="auto"/>
        <w:jc w:val="both"/>
        <w:rPr>
          <w:rFonts w:ascii="Arial Narrow" w:eastAsia="Times New Roman" w:hAnsi="Arial Narrow" w:cs="Arial Narrow"/>
          <w:bCs/>
          <w:iCs/>
          <w:kern w:val="0"/>
          <w:lang w:eastAsia="ar-SA"/>
          <w14:ligatures w14:val="none"/>
        </w:rPr>
      </w:pPr>
      <w:r w:rsidRPr="00EF6B05">
        <w:rPr>
          <w:rFonts w:ascii="Arial Narrow" w:eastAsia="Times New Roman" w:hAnsi="Arial Narrow" w:cs="Arial Narrow"/>
          <w:bCs/>
          <w:iCs/>
          <w:kern w:val="0"/>
          <w:lang w:eastAsia="ar-SA"/>
          <w14:ligatures w14:val="none"/>
        </w:rPr>
        <w:t xml:space="preserve">Oferta, która </w:t>
      </w:r>
      <w:r w:rsidRPr="00EF6B05">
        <w:rPr>
          <w:rFonts w:ascii="Arial Narrow" w:eastAsia="Times New Roman" w:hAnsi="Arial Narrow" w:cs="Arial Narrow"/>
          <w:bCs/>
          <w:kern w:val="0"/>
          <w:lang w:eastAsia="ar-SA"/>
          <w14:ligatures w14:val="none"/>
        </w:rPr>
        <w:t>otrzyma</w:t>
      </w:r>
      <w:r w:rsidRPr="00EF6B05">
        <w:rPr>
          <w:rFonts w:ascii="Arial Narrow" w:eastAsia="Times New Roman" w:hAnsi="Arial Narrow" w:cs="Arial Narrow"/>
          <w:bCs/>
          <w:iCs/>
          <w:kern w:val="0"/>
          <w:lang w:eastAsia="ar-SA"/>
          <w14:ligatures w14:val="none"/>
        </w:rPr>
        <w:t xml:space="preserve"> najwyższą liczbę punktów w wyniku analizy informacji zawartych przez Wykonawcę w załączonym do oferty dokumencie „Wymagania i parametry techniczne” otrzyma maksymalną liczbę punktów. Pozostałym, niepodlegających odrzuceniu ofertom, zostanie przyznana odpowiednio mniejsza liczba punktów obliczona na podstawie poniższego wzoru:</w:t>
      </w:r>
    </w:p>
    <w:p w14:paraId="080D1F74" w14:textId="77777777" w:rsidR="00EF6B05" w:rsidRPr="00EF6B05" w:rsidRDefault="00EF6B05" w:rsidP="00EF6B05">
      <w:pPr>
        <w:widowControl w:val="0"/>
        <w:suppressAutoHyphens/>
        <w:autoSpaceDE w:val="0"/>
        <w:spacing w:after="0" w:line="240" w:lineRule="auto"/>
        <w:ind w:left="360"/>
        <w:jc w:val="both"/>
        <w:rPr>
          <w:rFonts w:ascii="Arial Narrow" w:eastAsia="Times New Roman" w:hAnsi="Arial Narrow" w:cs="Arial Narrow"/>
          <w:b/>
          <w:bCs/>
          <w:i/>
          <w:iCs/>
          <w:kern w:val="0"/>
          <w:lang w:eastAsia="ar-SA"/>
          <w14:ligatures w14:val="none"/>
        </w:rPr>
      </w:pPr>
    </w:p>
    <w:p w14:paraId="7A7C6188" w14:textId="77777777" w:rsidR="00EF6B05" w:rsidRPr="00EF6B05" w:rsidRDefault="00EF6B05" w:rsidP="00EF6B05">
      <w:pPr>
        <w:suppressAutoHyphens/>
        <w:spacing w:after="0" w:line="240" w:lineRule="auto"/>
        <w:jc w:val="center"/>
        <w:rPr>
          <w:rFonts w:ascii="Arial Narrow" w:eastAsia="Times New Roman" w:hAnsi="Arial Narrow" w:cs="Arial Narrow"/>
          <w:kern w:val="0"/>
          <w:lang w:eastAsia="ar-SA"/>
          <w14:ligatures w14:val="none"/>
        </w:rPr>
      </w:pPr>
      <w:proofErr w:type="spellStart"/>
      <w:r w:rsidRPr="00EF6B05">
        <w:rPr>
          <w:rFonts w:ascii="Arial Narrow" w:eastAsia="Times New Roman" w:hAnsi="Arial Narrow" w:cs="Arial Narrow"/>
          <w:b/>
          <w:bCs/>
          <w:i/>
          <w:iCs/>
          <w:kern w:val="0"/>
          <w:lang w:eastAsia="ar-SA"/>
          <w14:ligatures w14:val="none"/>
        </w:rPr>
        <w:t>J</w:t>
      </w:r>
      <w:r w:rsidRPr="00EF6B05">
        <w:rPr>
          <w:rFonts w:ascii="Arial Narrow" w:eastAsia="Times New Roman" w:hAnsi="Arial Narrow" w:cs="Arial Narrow"/>
          <w:b/>
          <w:bCs/>
          <w:i/>
          <w:iCs/>
          <w:kern w:val="0"/>
          <w:vertAlign w:val="subscript"/>
          <w:lang w:eastAsia="ar-SA"/>
          <w14:ligatures w14:val="none"/>
        </w:rPr>
        <w:t>n</w:t>
      </w:r>
      <w:proofErr w:type="spellEnd"/>
      <w:r w:rsidRPr="00EF6B05">
        <w:rPr>
          <w:rFonts w:ascii="Arial Narrow" w:eastAsia="Times New Roman" w:hAnsi="Arial Narrow" w:cs="Arial Narrow"/>
          <w:b/>
          <w:bCs/>
          <w:i/>
          <w:iCs/>
          <w:kern w:val="0"/>
          <w:lang w:eastAsia="ar-SA"/>
          <w14:ligatures w14:val="none"/>
        </w:rPr>
        <w:t xml:space="preserve"> = </w:t>
      </w:r>
      <w:proofErr w:type="spellStart"/>
      <w:r w:rsidRPr="00EF6B05">
        <w:rPr>
          <w:rFonts w:ascii="Arial Narrow" w:eastAsia="Times New Roman" w:hAnsi="Arial Narrow" w:cs="Arial Narrow"/>
          <w:b/>
          <w:bCs/>
          <w:i/>
          <w:iCs/>
          <w:kern w:val="0"/>
          <w:lang w:eastAsia="ar-SA"/>
          <w14:ligatures w14:val="none"/>
        </w:rPr>
        <w:t>J</w:t>
      </w:r>
      <w:r w:rsidRPr="00EF6B05">
        <w:rPr>
          <w:rFonts w:ascii="Arial Narrow" w:eastAsia="Times New Roman" w:hAnsi="Arial Narrow" w:cs="Arial Narrow"/>
          <w:b/>
          <w:bCs/>
          <w:i/>
          <w:iCs/>
          <w:kern w:val="0"/>
          <w:vertAlign w:val="subscript"/>
          <w:lang w:eastAsia="ar-SA"/>
          <w14:ligatures w14:val="none"/>
        </w:rPr>
        <w:t>x</w:t>
      </w:r>
      <w:proofErr w:type="spellEnd"/>
      <w:r w:rsidRPr="00EF6B05">
        <w:rPr>
          <w:rFonts w:ascii="Arial Narrow" w:eastAsia="Times New Roman" w:hAnsi="Arial Narrow" w:cs="Arial Narrow"/>
          <w:b/>
          <w:bCs/>
          <w:i/>
          <w:iCs/>
          <w:kern w:val="0"/>
          <w:lang w:eastAsia="ar-SA"/>
          <w14:ligatures w14:val="none"/>
        </w:rPr>
        <w:t>/</w:t>
      </w:r>
      <w:proofErr w:type="spellStart"/>
      <w:r w:rsidRPr="00EF6B05">
        <w:rPr>
          <w:rFonts w:ascii="Arial Narrow" w:eastAsia="Times New Roman" w:hAnsi="Arial Narrow" w:cs="Arial Narrow"/>
          <w:b/>
          <w:bCs/>
          <w:i/>
          <w:iCs/>
          <w:kern w:val="0"/>
          <w:lang w:eastAsia="ar-SA"/>
          <w14:ligatures w14:val="none"/>
        </w:rPr>
        <w:t>J</w:t>
      </w:r>
      <w:r w:rsidRPr="00EF6B05">
        <w:rPr>
          <w:rFonts w:ascii="Arial Narrow" w:eastAsia="Times New Roman" w:hAnsi="Arial Narrow" w:cs="Arial Narrow"/>
          <w:b/>
          <w:bCs/>
          <w:i/>
          <w:iCs/>
          <w:kern w:val="0"/>
          <w:vertAlign w:val="subscript"/>
          <w:lang w:eastAsia="ar-SA"/>
          <w14:ligatures w14:val="none"/>
        </w:rPr>
        <w:t>max</w:t>
      </w:r>
      <w:proofErr w:type="spellEnd"/>
      <w:r w:rsidRPr="00EF6B05">
        <w:rPr>
          <w:rFonts w:ascii="Arial Narrow" w:eastAsia="Times New Roman" w:hAnsi="Arial Narrow" w:cs="Arial Narrow"/>
          <w:b/>
          <w:bCs/>
          <w:i/>
          <w:iCs/>
          <w:kern w:val="0"/>
          <w:lang w:eastAsia="ar-SA"/>
          <w14:ligatures w14:val="none"/>
        </w:rPr>
        <w:t>*10</w:t>
      </w:r>
    </w:p>
    <w:p w14:paraId="10B687AF" w14:textId="77777777" w:rsidR="00EF6B05" w:rsidRPr="00EF6B05" w:rsidRDefault="00EF6B05" w:rsidP="00EF6B05">
      <w:pPr>
        <w:tabs>
          <w:tab w:val="left" w:pos="1985"/>
        </w:tabs>
        <w:suppressAutoHyphens/>
        <w:spacing w:after="0" w:line="240" w:lineRule="auto"/>
        <w:ind w:left="1985" w:hanging="1134"/>
        <w:jc w:val="both"/>
        <w:rPr>
          <w:rFonts w:ascii="Arial Narrow" w:eastAsia="Times New Roman" w:hAnsi="Arial Narrow" w:cs="Arial Narrow"/>
          <w:kern w:val="0"/>
          <w:lang w:eastAsia="ar-SA"/>
          <w14:ligatures w14:val="none"/>
        </w:rPr>
      </w:pPr>
      <w:r w:rsidRPr="00EF6B05">
        <w:rPr>
          <w:rFonts w:ascii="Arial Narrow" w:eastAsia="Times New Roman" w:hAnsi="Arial Narrow" w:cs="Arial Narrow"/>
          <w:kern w:val="0"/>
          <w:lang w:eastAsia="ar-SA"/>
          <w14:ligatures w14:val="none"/>
        </w:rPr>
        <w:t xml:space="preserve">gdzie: </w:t>
      </w:r>
      <w:proofErr w:type="spellStart"/>
      <w:r w:rsidRPr="00EF6B05">
        <w:rPr>
          <w:rFonts w:ascii="Arial Narrow" w:eastAsia="Times New Roman" w:hAnsi="Arial Narrow" w:cs="Arial Narrow"/>
          <w:b/>
          <w:bCs/>
          <w:i/>
          <w:iCs/>
          <w:kern w:val="0"/>
          <w:lang w:eastAsia="ar-SA"/>
          <w14:ligatures w14:val="none"/>
        </w:rPr>
        <w:t>J</w:t>
      </w:r>
      <w:r w:rsidRPr="00EF6B05">
        <w:rPr>
          <w:rFonts w:ascii="Arial Narrow" w:eastAsia="Times New Roman" w:hAnsi="Arial Narrow" w:cs="Arial Narrow"/>
          <w:b/>
          <w:bCs/>
          <w:i/>
          <w:iCs/>
          <w:kern w:val="0"/>
          <w:vertAlign w:val="subscript"/>
          <w:lang w:eastAsia="ar-SA"/>
          <w14:ligatures w14:val="none"/>
        </w:rPr>
        <w:t>n</w:t>
      </w:r>
      <w:proofErr w:type="spellEnd"/>
      <w:r w:rsidRPr="00EF6B05">
        <w:rPr>
          <w:rFonts w:ascii="Arial Narrow" w:eastAsia="Times New Roman" w:hAnsi="Arial Narrow" w:cs="Arial Narrow"/>
          <w:b/>
          <w:bCs/>
          <w:i/>
          <w:iCs/>
          <w:kern w:val="0"/>
          <w:lang w:eastAsia="ar-SA"/>
          <w14:ligatures w14:val="none"/>
        </w:rPr>
        <w:t xml:space="preserve"> </w:t>
      </w:r>
      <w:r w:rsidRPr="00EF6B05">
        <w:rPr>
          <w:rFonts w:ascii="Arial Narrow" w:eastAsia="Times New Roman" w:hAnsi="Arial Narrow" w:cs="Arial Narrow"/>
          <w:bCs/>
          <w:i/>
          <w:iCs/>
          <w:kern w:val="0"/>
          <w:lang w:eastAsia="ar-SA"/>
          <w14:ligatures w14:val="none"/>
        </w:rPr>
        <w:t>–</w:t>
      </w:r>
      <w:r w:rsidRPr="00EF6B05">
        <w:rPr>
          <w:rFonts w:ascii="Arial Narrow" w:eastAsia="Times New Roman" w:hAnsi="Arial Narrow" w:cs="Arial Narrow"/>
          <w:kern w:val="0"/>
          <w:lang w:eastAsia="ar-SA"/>
          <w14:ligatures w14:val="none"/>
        </w:rPr>
        <w:tab/>
        <w:t>ilość punktów uzyskanych przez badaną ofertę w kryterium „Czynniki oceniane”</w:t>
      </w:r>
    </w:p>
    <w:p w14:paraId="457FFFFE" w14:textId="77777777" w:rsidR="00EF6B05" w:rsidRPr="00EF6B05" w:rsidRDefault="00EF6B05" w:rsidP="00EF6B05">
      <w:pPr>
        <w:tabs>
          <w:tab w:val="left" w:pos="1985"/>
        </w:tabs>
        <w:suppressAutoHyphens/>
        <w:spacing w:after="0" w:line="240" w:lineRule="auto"/>
        <w:ind w:left="1985" w:hanging="567"/>
        <w:jc w:val="both"/>
        <w:rPr>
          <w:rFonts w:ascii="Arial Narrow" w:eastAsia="Times New Roman" w:hAnsi="Arial Narrow" w:cs="Arial Narrow"/>
          <w:kern w:val="0"/>
          <w:lang w:eastAsia="ar-SA"/>
          <w14:ligatures w14:val="none"/>
        </w:rPr>
      </w:pPr>
      <w:proofErr w:type="spellStart"/>
      <w:r w:rsidRPr="00EF6B05">
        <w:rPr>
          <w:rFonts w:ascii="Arial Narrow" w:eastAsia="Times New Roman" w:hAnsi="Arial Narrow" w:cs="Arial Narrow"/>
          <w:b/>
          <w:bCs/>
          <w:i/>
          <w:iCs/>
          <w:kern w:val="0"/>
          <w:lang w:eastAsia="ar-SA"/>
          <w14:ligatures w14:val="none"/>
        </w:rPr>
        <w:t>J</w:t>
      </w:r>
      <w:r w:rsidRPr="00EF6B05">
        <w:rPr>
          <w:rFonts w:ascii="Arial Narrow" w:eastAsia="Times New Roman" w:hAnsi="Arial Narrow" w:cs="Arial Narrow"/>
          <w:b/>
          <w:bCs/>
          <w:i/>
          <w:iCs/>
          <w:kern w:val="0"/>
          <w:vertAlign w:val="subscript"/>
          <w:lang w:eastAsia="ar-SA"/>
          <w14:ligatures w14:val="none"/>
        </w:rPr>
        <w:t>max</w:t>
      </w:r>
      <w:proofErr w:type="spellEnd"/>
      <w:r w:rsidRPr="00EF6B05">
        <w:rPr>
          <w:rFonts w:ascii="Arial Narrow" w:eastAsia="Times New Roman" w:hAnsi="Arial Narrow" w:cs="Arial Narrow"/>
          <w:b/>
          <w:bCs/>
          <w:i/>
          <w:iCs/>
          <w:kern w:val="0"/>
          <w:lang w:eastAsia="ar-SA"/>
          <w14:ligatures w14:val="none"/>
        </w:rPr>
        <w:t xml:space="preserve"> </w:t>
      </w:r>
      <w:r w:rsidRPr="00EF6B05">
        <w:rPr>
          <w:rFonts w:ascii="Arial Narrow" w:eastAsia="Times New Roman" w:hAnsi="Arial Narrow" w:cs="Arial Narrow"/>
          <w:bCs/>
          <w:i/>
          <w:iCs/>
          <w:kern w:val="0"/>
          <w:lang w:eastAsia="ar-SA"/>
          <w14:ligatures w14:val="none"/>
        </w:rPr>
        <w:t>–</w:t>
      </w:r>
      <w:r w:rsidRPr="00EF6B05">
        <w:rPr>
          <w:rFonts w:ascii="Arial Narrow" w:eastAsia="Times New Roman" w:hAnsi="Arial Narrow" w:cs="Arial Narrow"/>
          <w:kern w:val="0"/>
          <w:lang w:eastAsia="ar-SA"/>
          <w14:ligatures w14:val="none"/>
        </w:rPr>
        <w:tab/>
        <w:t xml:space="preserve">najwyższa liczba punktów uzyskana w wyniku analizy </w:t>
      </w:r>
      <w:r w:rsidRPr="00EF6B05">
        <w:rPr>
          <w:rFonts w:ascii="Arial Narrow" w:eastAsia="Times New Roman" w:hAnsi="Arial Narrow" w:cs="Arial Narrow"/>
          <w:bCs/>
          <w:iCs/>
          <w:kern w:val="0"/>
          <w:lang w:eastAsia="ar-SA"/>
          <w14:ligatures w14:val="none"/>
        </w:rPr>
        <w:t>informacji zawartych przez Wykonawcę w załączonym do oferty dokumencie „Wymagania i parametry techniczne”,</w:t>
      </w:r>
      <w:r w:rsidRPr="00EF6B05">
        <w:rPr>
          <w:rFonts w:ascii="Arial Narrow" w:eastAsia="Times New Roman" w:hAnsi="Arial Narrow" w:cs="Arial Narrow"/>
          <w:kern w:val="0"/>
          <w:lang w:eastAsia="ar-SA"/>
          <w14:ligatures w14:val="none"/>
        </w:rPr>
        <w:t xml:space="preserve"> wśród ofert niepodlegających odrzuceniu</w:t>
      </w:r>
    </w:p>
    <w:p w14:paraId="5A8C8EAF" w14:textId="77777777" w:rsidR="00EF6B05" w:rsidRPr="00EF6B05" w:rsidRDefault="00EF6B05" w:rsidP="00EF6B05">
      <w:pPr>
        <w:tabs>
          <w:tab w:val="left" w:pos="1985"/>
        </w:tabs>
        <w:suppressAutoHyphens/>
        <w:spacing w:after="0" w:line="240" w:lineRule="auto"/>
        <w:ind w:left="1985" w:hanging="567"/>
        <w:jc w:val="both"/>
        <w:rPr>
          <w:rFonts w:ascii="Arial Narrow" w:eastAsia="Times New Roman" w:hAnsi="Arial Narrow" w:cs="Arial Narrow"/>
          <w:b/>
          <w:bCs/>
          <w:i/>
          <w:iCs/>
          <w:kern w:val="0"/>
          <w:lang w:eastAsia="ar-SA"/>
          <w14:ligatures w14:val="none"/>
        </w:rPr>
      </w:pPr>
      <w:proofErr w:type="spellStart"/>
      <w:r w:rsidRPr="00EF6B05">
        <w:rPr>
          <w:rFonts w:ascii="Arial Narrow" w:eastAsia="Times New Roman" w:hAnsi="Arial Narrow" w:cs="Arial Narrow"/>
          <w:b/>
          <w:bCs/>
          <w:i/>
          <w:iCs/>
          <w:kern w:val="0"/>
          <w:lang w:eastAsia="ar-SA"/>
          <w14:ligatures w14:val="none"/>
        </w:rPr>
        <w:t>J</w:t>
      </w:r>
      <w:r w:rsidRPr="00EF6B05">
        <w:rPr>
          <w:rFonts w:ascii="Arial Narrow" w:eastAsia="Times New Roman" w:hAnsi="Arial Narrow" w:cs="Arial Narrow"/>
          <w:b/>
          <w:bCs/>
          <w:i/>
          <w:iCs/>
          <w:kern w:val="0"/>
          <w:vertAlign w:val="subscript"/>
          <w:lang w:eastAsia="ar-SA"/>
          <w14:ligatures w14:val="none"/>
        </w:rPr>
        <w:t>x</w:t>
      </w:r>
      <w:proofErr w:type="spellEnd"/>
      <w:r w:rsidRPr="00EF6B05">
        <w:rPr>
          <w:rFonts w:ascii="Arial Narrow" w:eastAsia="Times New Roman" w:hAnsi="Arial Narrow" w:cs="Arial Narrow"/>
          <w:b/>
          <w:bCs/>
          <w:i/>
          <w:iCs/>
          <w:kern w:val="0"/>
          <w:lang w:eastAsia="ar-SA"/>
          <w14:ligatures w14:val="none"/>
        </w:rPr>
        <w:t xml:space="preserve"> </w:t>
      </w:r>
      <w:r w:rsidRPr="00EF6B05">
        <w:rPr>
          <w:rFonts w:ascii="Arial Narrow" w:eastAsia="Times New Roman" w:hAnsi="Arial Narrow" w:cs="Arial Narrow"/>
          <w:bCs/>
          <w:i/>
          <w:iCs/>
          <w:kern w:val="0"/>
          <w:lang w:eastAsia="ar-SA"/>
          <w14:ligatures w14:val="none"/>
        </w:rPr>
        <w:t>–</w:t>
      </w:r>
      <w:r w:rsidRPr="00EF6B05">
        <w:rPr>
          <w:rFonts w:ascii="Arial Narrow" w:eastAsia="Times New Roman" w:hAnsi="Arial Narrow" w:cs="Arial Narrow"/>
          <w:bCs/>
          <w:i/>
          <w:iCs/>
          <w:kern w:val="0"/>
          <w:lang w:eastAsia="ar-SA"/>
          <w14:ligatures w14:val="none"/>
        </w:rPr>
        <w:tab/>
      </w:r>
      <w:r w:rsidRPr="00EF6B05">
        <w:rPr>
          <w:rFonts w:ascii="Arial Narrow" w:eastAsia="Times New Roman" w:hAnsi="Arial Narrow" w:cs="Arial Narrow"/>
          <w:kern w:val="0"/>
          <w:lang w:eastAsia="ar-SA"/>
          <w14:ligatures w14:val="none"/>
        </w:rPr>
        <w:t xml:space="preserve">liczba punktów uzyskana przez badaną ofertę w wyniku analizy </w:t>
      </w:r>
      <w:r w:rsidRPr="00EF6B05">
        <w:rPr>
          <w:rFonts w:ascii="Arial Narrow" w:eastAsia="Times New Roman" w:hAnsi="Arial Narrow" w:cs="Arial Narrow"/>
          <w:bCs/>
          <w:iCs/>
          <w:kern w:val="0"/>
          <w:lang w:eastAsia="ar-SA"/>
          <w14:ligatures w14:val="none"/>
        </w:rPr>
        <w:t>informacji zawartych przez Wykonawcę w załączonym do oferty dokumencie „Wymagania i parametry techniczne”</w:t>
      </w:r>
    </w:p>
    <w:p w14:paraId="5D4AC07D" w14:textId="77777777" w:rsidR="00EF6B05" w:rsidRPr="00EF6B05" w:rsidRDefault="00EF6B05" w:rsidP="00EF6B05">
      <w:pPr>
        <w:suppressAutoHyphens/>
        <w:spacing w:after="0" w:line="240" w:lineRule="auto"/>
        <w:jc w:val="both"/>
        <w:rPr>
          <w:rFonts w:ascii="Arial Narrow" w:eastAsia="Times New Roman" w:hAnsi="Arial Narrow" w:cs="Arial Narrow"/>
          <w:b/>
          <w:bCs/>
          <w:i/>
          <w:iCs/>
          <w:kern w:val="0"/>
          <w:lang w:eastAsia="ar-SA"/>
          <w14:ligatures w14:val="none"/>
        </w:rPr>
      </w:pPr>
    </w:p>
    <w:p w14:paraId="17C7715A" w14:textId="77777777" w:rsidR="00EF6B05" w:rsidRPr="00EF6B05" w:rsidRDefault="00EF6B05" w:rsidP="00EF6B05">
      <w:pPr>
        <w:widowControl w:val="0"/>
        <w:numPr>
          <w:ilvl w:val="0"/>
          <w:numId w:val="68"/>
        </w:numPr>
        <w:suppressAutoHyphens/>
        <w:autoSpaceDE w:val="0"/>
        <w:spacing w:after="0" w:line="240" w:lineRule="auto"/>
        <w:jc w:val="both"/>
        <w:rPr>
          <w:rFonts w:ascii="Arial Narrow" w:eastAsia="Times New Roman" w:hAnsi="Arial Narrow" w:cs="Arial Narrow"/>
          <w:bCs/>
          <w:iCs/>
          <w:kern w:val="0"/>
          <w:lang w:eastAsia="ar-SA"/>
          <w14:ligatures w14:val="none"/>
        </w:rPr>
      </w:pPr>
      <w:r w:rsidRPr="00EF6B05">
        <w:rPr>
          <w:rFonts w:ascii="Arial Narrow" w:eastAsia="Times New Roman" w:hAnsi="Arial Narrow" w:cs="Arial Narrow"/>
          <w:bCs/>
          <w:iCs/>
          <w:kern w:val="0"/>
          <w:lang w:eastAsia="ar-SA"/>
          <w14:ligatures w14:val="none"/>
        </w:rPr>
        <w:t>Punkty uzyskane przez badaną ofertę w obu kryteriach oceny ofert zostaną zsumowane i stanowić będą jej wartość punktową. Oferta, która otrzyma największą liczbę punktów zostanie wybrana jako najkorzystniejsza.</w:t>
      </w:r>
    </w:p>
    <w:p w14:paraId="5954396C" w14:textId="77777777" w:rsidR="00EF6B05" w:rsidRDefault="00EF6B05" w:rsidP="00EF6B05">
      <w:pPr>
        <w:suppressAutoHyphens/>
        <w:spacing w:after="0" w:line="240" w:lineRule="auto"/>
        <w:jc w:val="both"/>
        <w:rPr>
          <w:rFonts w:ascii="Arial Narrow" w:eastAsia="Times New Roman" w:hAnsi="Arial Narrow" w:cs="Arial Narrow"/>
          <w:b/>
          <w:bCs/>
          <w:i/>
          <w:iCs/>
          <w:kern w:val="0"/>
          <w:lang w:eastAsia="ar-SA"/>
          <w14:ligatures w14:val="none"/>
        </w:rPr>
      </w:pPr>
    </w:p>
    <w:p w14:paraId="2203EE03" w14:textId="77777777" w:rsidR="009B03D5" w:rsidRDefault="009B03D5" w:rsidP="00EF6B05">
      <w:pPr>
        <w:suppressAutoHyphens/>
        <w:spacing w:after="0" w:line="240" w:lineRule="auto"/>
        <w:jc w:val="both"/>
        <w:rPr>
          <w:rFonts w:ascii="Arial Narrow" w:eastAsia="Times New Roman" w:hAnsi="Arial Narrow" w:cs="Arial Narrow"/>
          <w:b/>
          <w:bCs/>
          <w:i/>
          <w:iCs/>
          <w:kern w:val="0"/>
          <w:lang w:eastAsia="ar-SA"/>
          <w14:ligatures w14:val="none"/>
        </w:rPr>
      </w:pPr>
    </w:p>
    <w:p w14:paraId="0BCEAA6E" w14:textId="77777777" w:rsidR="009B03D5" w:rsidRDefault="009B03D5" w:rsidP="00EF6B05">
      <w:pPr>
        <w:suppressAutoHyphens/>
        <w:spacing w:after="0" w:line="240" w:lineRule="auto"/>
        <w:jc w:val="both"/>
        <w:rPr>
          <w:rFonts w:ascii="Arial Narrow" w:eastAsia="Times New Roman" w:hAnsi="Arial Narrow" w:cs="Arial Narrow"/>
          <w:b/>
          <w:bCs/>
          <w:i/>
          <w:iCs/>
          <w:kern w:val="0"/>
          <w:lang w:eastAsia="ar-SA"/>
          <w14:ligatures w14:val="none"/>
        </w:rPr>
      </w:pPr>
    </w:p>
    <w:p w14:paraId="126D006D" w14:textId="77777777" w:rsidR="009B03D5" w:rsidRDefault="009B03D5" w:rsidP="00EF6B05">
      <w:pPr>
        <w:suppressAutoHyphens/>
        <w:spacing w:after="0" w:line="240" w:lineRule="auto"/>
        <w:jc w:val="both"/>
        <w:rPr>
          <w:rFonts w:ascii="Arial Narrow" w:eastAsia="Times New Roman" w:hAnsi="Arial Narrow" w:cs="Arial Narrow"/>
          <w:b/>
          <w:bCs/>
          <w:i/>
          <w:iCs/>
          <w:kern w:val="0"/>
          <w:lang w:eastAsia="ar-SA"/>
          <w14:ligatures w14:val="none"/>
        </w:rPr>
      </w:pPr>
    </w:p>
    <w:p w14:paraId="7AB60D7E" w14:textId="77777777" w:rsidR="009B03D5" w:rsidRDefault="009B03D5" w:rsidP="00EF6B05">
      <w:pPr>
        <w:suppressAutoHyphens/>
        <w:spacing w:after="0" w:line="240" w:lineRule="auto"/>
        <w:jc w:val="both"/>
        <w:rPr>
          <w:rFonts w:ascii="Arial Narrow" w:eastAsia="Times New Roman" w:hAnsi="Arial Narrow" w:cs="Arial Narrow"/>
          <w:b/>
          <w:bCs/>
          <w:i/>
          <w:iCs/>
          <w:kern w:val="0"/>
          <w:lang w:eastAsia="ar-SA"/>
          <w14:ligatures w14:val="none"/>
        </w:rPr>
      </w:pPr>
    </w:p>
    <w:p w14:paraId="353087F2" w14:textId="77777777" w:rsidR="009B03D5" w:rsidRPr="00EF6B05" w:rsidRDefault="009B03D5" w:rsidP="00EF6B05">
      <w:pPr>
        <w:suppressAutoHyphens/>
        <w:spacing w:after="0" w:line="240" w:lineRule="auto"/>
        <w:jc w:val="both"/>
        <w:rPr>
          <w:rFonts w:ascii="Arial Narrow" w:eastAsia="Times New Roman" w:hAnsi="Arial Narrow" w:cs="Arial Narrow"/>
          <w:b/>
          <w:bCs/>
          <w:i/>
          <w:iCs/>
          <w:kern w:val="0"/>
          <w:lang w:eastAsia="ar-SA"/>
          <w14:ligatures w14:val="none"/>
        </w:rPr>
      </w:pPr>
    </w:p>
    <w:p w14:paraId="0F2BD920" w14:textId="77777777" w:rsidR="00EF6B05" w:rsidRPr="00EF6B05" w:rsidRDefault="00EF6B05" w:rsidP="00EF6B05">
      <w:pPr>
        <w:widowControl w:val="0"/>
        <w:numPr>
          <w:ilvl w:val="0"/>
          <w:numId w:val="67"/>
        </w:numPr>
        <w:suppressAutoHyphens/>
        <w:autoSpaceDE w:val="0"/>
        <w:spacing w:after="0" w:line="240" w:lineRule="auto"/>
        <w:ind w:left="360"/>
        <w:jc w:val="both"/>
        <w:rPr>
          <w:rFonts w:ascii="Arial Narrow" w:eastAsia="Times New Roman" w:hAnsi="Arial Narrow" w:cs="Arial"/>
          <w:b/>
          <w:kern w:val="0"/>
          <w:lang w:eastAsia="ar-SA"/>
          <w14:ligatures w14:val="none"/>
        </w:rPr>
      </w:pPr>
      <w:r w:rsidRPr="00EF6B05">
        <w:rPr>
          <w:rFonts w:ascii="Arial Narrow" w:eastAsia="Times New Roman" w:hAnsi="Arial Narrow" w:cs="Arial Narrow"/>
          <w:bCs/>
          <w:kern w:val="0"/>
          <w:lang w:eastAsia="ar-SA"/>
          <w14:ligatures w14:val="none"/>
        </w:rPr>
        <w:t>Wybór oferty najkorzystniejszej dla części nr 8 dokonany zostanie na podstawie następujących kryteriów:</w:t>
      </w:r>
    </w:p>
    <w:p w14:paraId="203561E4" w14:textId="77777777" w:rsidR="00EF6B05" w:rsidRPr="00EF6B05" w:rsidRDefault="00EF6B05" w:rsidP="00EF6B05">
      <w:pPr>
        <w:widowControl w:val="0"/>
        <w:suppressAutoHyphens/>
        <w:autoSpaceDE w:val="0"/>
        <w:spacing w:after="0" w:line="240" w:lineRule="auto"/>
        <w:jc w:val="both"/>
        <w:rPr>
          <w:rFonts w:ascii="Arial Narrow" w:eastAsia="Times New Roman" w:hAnsi="Arial Narrow" w:cs="Arial Narrow"/>
          <w:bCs/>
          <w:kern w:val="0"/>
          <w:lang w:eastAsia="ar-SA"/>
          <w14:ligatures w14:val="none"/>
        </w:rPr>
      </w:pPr>
    </w:p>
    <w:tbl>
      <w:tblPr>
        <w:tblW w:w="0" w:type="auto"/>
        <w:tblInd w:w="70" w:type="dxa"/>
        <w:tblLayout w:type="fixed"/>
        <w:tblCellMar>
          <w:left w:w="70" w:type="dxa"/>
          <w:right w:w="70" w:type="dxa"/>
        </w:tblCellMar>
        <w:tblLook w:val="0000" w:firstRow="0" w:lastRow="0" w:firstColumn="0" w:lastColumn="0" w:noHBand="0" w:noVBand="0"/>
      </w:tblPr>
      <w:tblGrid>
        <w:gridCol w:w="461"/>
        <w:gridCol w:w="4109"/>
        <w:gridCol w:w="2160"/>
        <w:gridCol w:w="2220"/>
      </w:tblGrid>
      <w:tr w:rsidR="00EF6B05" w:rsidRPr="00EF6B05" w14:paraId="25AA16DB" w14:textId="77777777" w:rsidTr="003332C7">
        <w:trPr>
          <w:trHeight w:val="454"/>
        </w:trPr>
        <w:tc>
          <w:tcPr>
            <w:tcW w:w="461" w:type="dxa"/>
            <w:tcBorders>
              <w:top w:val="single" w:sz="4" w:space="0" w:color="000000"/>
              <w:left w:val="single" w:sz="4" w:space="0" w:color="000000"/>
              <w:bottom w:val="single" w:sz="4" w:space="0" w:color="000000"/>
            </w:tcBorders>
            <w:shd w:val="clear" w:color="auto" w:fill="auto"/>
            <w:vAlign w:val="center"/>
          </w:tcPr>
          <w:p w14:paraId="3AF92352" w14:textId="77777777" w:rsidR="00EF6B05" w:rsidRPr="00EF6B05" w:rsidRDefault="00EF6B05" w:rsidP="00EF6B05">
            <w:pPr>
              <w:suppressAutoHyphens/>
              <w:spacing w:after="0" w:line="240" w:lineRule="auto"/>
              <w:jc w:val="center"/>
              <w:rPr>
                <w:rFonts w:ascii="Arial Narrow" w:eastAsia="Times New Roman" w:hAnsi="Arial Narrow" w:cs="Arial Narrow"/>
                <w:bCs/>
                <w:kern w:val="0"/>
                <w:lang w:eastAsia="ar-SA"/>
                <w14:ligatures w14:val="none"/>
              </w:rPr>
            </w:pPr>
            <w:r w:rsidRPr="00EF6B05">
              <w:rPr>
                <w:rFonts w:ascii="Arial Narrow" w:eastAsia="Times New Roman" w:hAnsi="Arial Narrow" w:cs="Arial Narrow"/>
                <w:bCs/>
                <w:kern w:val="0"/>
                <w:lang w:eastAsia="ar-SA"/>
                <w14:ligatures w14:val="none"/>
              </w:rPr>
              <w:t>l.p.</w:t>
            </w:r>
          </w:p>
        </w:tc>
        <w:tc>
          <w:tcPr>
            <w:tcW w:w="4109" w:type="dxa"/>
            <w:tcBorders>
              <w:top w:val="single" w:sz="4" w:space="0" w:color="000000"/>
              <w:left w:val="single" w:sz="4" w:space="0" w:color="000000"/>
              <w:bottom w:val="single" w:sz="4" w:space="0" w:color="000000"/>
            </w:tcBorders>
            <w:shd w:val="clear" w:color="auto" w:fill="auto"/>
            <w:vAlign w:val="center"/>
          </w:tcPr>
          <w:p w14:paraId="02CCE32D" w14:textId="77777777" w:rsidR="00EF6B05" w:rsidRPr="00EF6B05" w:rsidRDefault="00EF6B05" w:rsidP="00EF6B05">
            <w:pPr>
              <w:suppressAutoHyphens/>
              <w:spacing w:after="0" w:line="240" w:lineRule="auto"/>
              <w:jc w:val="center"/>
              <w:rPr>
                <w:rFonts w:ascii="Arial Narrow" w:eastAsia="Times New Roman" w:hAnsi="Arial Narrow" w:cs="Arial Narrow"/>
                <w:bCs/>
                <w:kern w:val="0"/>
                <w:lang w:eastAsia="ar-SA"/>
                <w14:ligatures w14:val="none"/>
              </w:rPr>
            </w:pPr>
            <w:r w:rsidRPr="00EF6B05">
              <w:rPr>
                <w:rFonts w:ascii="Arial Narrow" w:eastAsia="Times New Roman" w:hAnsi="Arial Narrow" w:cs="Arial Narrow"/>
                <w:bCs/>
                <w:kern w:val="0"/>
                <w:lang w:eastAsia="ar-SA"/>
                <w14:ligatures w14:val="none"/>
              </w:rPr>
              <w:t>Nazwa kryterium</w:t>
            </w:r>
          </w:p>
        </w:tc>
        <w:tc>
          <w:tcPr>
            <w:tcW w:w="2160" w:type="dxa"/>
            <w:tcBorders>
              <w:top w:val="single" w:sz="4" w:space="0" w:color="000000"/>
              <w:left w:val="single" w:sz="4" w:space="0" w:color="000000"/>
              <w:bottom w:val="single" w:sz="4" w:space="0" w:color="000000"/>
            </w:tcBorders>
            <w:shd w:val="clear" w:color="auto" w:fill="auto"/>
            <w:vAlign w:val="center"/>
          </w:tcPr>
          <w:p w14:paraId="0933D56C" w14:textId="77777777" w:rsidR="00EF6B05" w:rsidRPr="00EF6B05" w:rsidRDefault="00EF6B05" w:rsidP="00EF6B05">
            <w:pPr>
              <w:suppressAutoHyphens/>
              <w:spacing w:after="0" w:line="240" w:lineRule="auto"/>
              <w:jc w:val="center"/>
              <w:rPr>
                <w:rFonts w:ascii="Arial Narrow" w:eastAsia="Times New Roman" w:hAnsi="Arial Narrow" w:cs="Arial Narrow"/>
                <w:bCs/>
                <w:kern w:val="0"/>
                <w:lang w:eastAsia="ar-SA"/>
                <w14:ligatures w14:val="none"/>
              </w:rPr>
            </w:pPr>
            <w:r w:rsidRPr="00EF6B05">
              <w:rPr>
                <w:rFonts w:ascii="Arial Narrow" w:eastAsia="Times New Roman" w:hAnsi="Arial Narrow" w:cs="Arial Narrow"/>
                <w:bCs/>
                <w:kern w:val="0"/>
                <w:lang w:eastAsia="ar-SA"/>
                <w14:ligatures w14:val="none"/>
              </w:rPr>
              <w:t>Waga</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F39D3" w14:textId="77777777" w:rsidR="00EF6B05" w:rsidRPr="00EF6B05" w:rsidRDefault="00EF6B05" w:rsidP="00EF6B05">
            <w:pPr>
              <w:suppressAutoHyphens/>
              <w:spacing w:after="0" w:line="240" w:lineRule="auto"/>
              <w:jc w:val="center"/>
              <w:rPr>
                <w:rFonts w:ascii="Arial Narrow" w:eastAsia="Times New Roman" w:hAnsi="Arial Narrow" w:cs="Times New Roman"/>
                <w:kern w:val="0"/>
                <w:lang w:eastAsia="ar-SA"/>
                <w14:ligatures w14:val="none"/>
              </w:rPr>
            </w:pPr>
            <w:r w:rsidRPr="00EF6B05">
              <w:rPr>
                <w:rFonts w:ascii="Arial Narrow" w:eastAsia="Times New Roman" w:hAnsi="Arial Narrow" w:cs="Arial Narrow"/>
                <w:bCs/>
                <w:kern w:val="0"/>
                <w:lang w:eastAsia="ar-SA"/>
                <w14:ligatures w14:val="none"/>
              </w:rPr>
              <w:t>Symbol kryterium</w:t>
            </w:r>
          </w:p>
        </w:tc>
      </w:tr>
      <w:tr w:rsidR="00EF6B05" w:rsidRPr="00EF6B05" w14:paraId="6E1A6F66" w14:textId="77777777" w:rsidTr="003332C7">
        <w:trPr>
          <w:trHeight w:val="454"/>
        </w:trPr>
        <w:tc>
          <w:tcPr>
            <w:tcW w:w="461" w:type="dxa"/>
            <w:tcBorders>
              <w:top w:val="single" w:sz="4" w:space="0" w:color="000000"/>
              <w:left w:val="single" w:sz="4" w:space="0" w:color="000000"/>
              <w:bottom w:val="single" w:sz="4" w:space="0" w:color="000000"/>
            </w:tcBorders>
            <w:shd w:val="clear" w:color="auto" w:fill="auto"/>
            <w:vAlign w:val="center"/>
          </w:tcPr>
          <w:p w14:paraId="093B9788" w14:textId="77777777" w:rsidR="00EF6B05" w:rsidRPr="00EF6B05" w:rsidRDefault="00EF6B05" w:rsidP="00EF6B05">
            <w:pPr>
              <w:suppressAutoHyphens/>
              <w:spacing w:after="0" w:line="240" w:lineRule="auto"/>
              <w:jc w:val="center"/>
              <w:rPr>
                <w:rFonts w:ascii="Arial Narrow" w:eastAsia="Times New Roman" w:hAnsi="Arial Narrow" w:cs="Arial Narrow"/>
                <w:b/>
                <w:kern w:val="0"/>
                <w:lang w:eastAsia="ar-SA"/>
                <w14:ligatures w14:val="none"/>
              </w:rPr>
            </w:pPr>
            <w:r w:rsidRPr="00EF6B05">
              <w:rPr>
                <w:rFonts w:ascii="Arial Narrow" w:eastAsia="Times New Roman" w:hAnsi="Arial Narrow" w:cs="Arial Narrow"/>
                <w:b/>
                <w:kern w:val="0"/>
                <w:lang w:eastAsia="ar-SA"/>
                <w14:ligatures w14:val="none"/>
              </w:rPr>
              <w:t>1.</w:t>
            </w:r>
          </w:p>
        </w:tc>
        <w:tc>
          <w:tcPr>
            <w:tcW w:w="4109" w:type="dxa"/>
            <w:tcBorders>
              <w:top w:val="single" w:sz="4" w:space="0" w:color="000000"/>
              <w:left w:val="single" w:sz="4" w:space="0" w:color="000000"/>
              <w:bottom w:val="single" w:sz="4" w:space="0" w:color="000000"/>
            </w:tcBorders>
            <w:shd w:val="clear" w:color="auto" w:fill="auto"/>
            <w:vAlign w:val="center"/>
          </w:tcPr>
          <w:p w14:paraId="4E30EE92" w14:textId="77777777" w:rsidR="00EF6B05" w:rsidRPr="00EF6B05" w:rsidRDefault="00EF6B05" w:rsidP="00EF6B05">
            <w:pPr>
              <w:suppressAutoHyphens/>
              <w:spacing w:after="0" w:line="240" w:lineRule="auto"/>
              <w:rPr>
                <w:rFonts w:ascii="Arial Narrow" w:eastAsia="Times New Roman" w:hAnsi="Arial Narrow" w:cs="Arial Narrow"/>
                <w:b/>
                <w:kern w:val="0"/>
                <w:lang w:eastAsia="ar-SA"/>
                <w14:ligatures w14:val="none"/>
              </w:rPr>
            </w:pPr>
            <w:r w:rsidRPr="00EF6B05">
              <w:rPr>
                <w:rFonts w:ascii="Arial Narrow" w:eastAsia="Times New Roman" w:hAnsi="Arial Narrow" w:cs="Arial Narrow"/>
                <w:b/>
                <w:kern w:val="0"/>
                <w:lang w:eastAsia="ar-SA"/>
                <w14:ligatures w14:val="none"/>
              </w:rPr>
              <w:t>Cena</w:t>
            </w:r>
          </w:p>
        </w:tc>
        <w:tc>
          <w:tcPr>
            <w:tcW w:w="2160" w:type="dxa"/>
            <w:tcBorders>
              <w:top w:val="single" w:sz="4" w:space="0" w:color="000000"/>
              <w:left w:val="single" w:sz="4" w:space="0" w:color="000000"/>
              <w:bottom w:val="single" w:sz="4" w:space="0" w:color="000000"/>
            </w:tcBorders>
            <w:shd w:val="clear" w:color="auto" w:fill="auto"/>
            <w:vAlign w:val="center"/>
          </w:tcPr>
          <w:p w14:paraId="463D3509" w14:textId="77777777" w:rsidR="00EF6B05" w:rsidRPr="00EF6B05" w:rsidRDefault="00EF6B05" w:rsidP="00EF6B05">
            <w:pPr>
              <w:suppressAutoHyphens/>
              <w:spacing w:after="0" w:line="240" w:lineRule="auto"/>
              <w:jc w:val="center"/>
              <w:rPr>
                <w:rFonts w:ascii="Arial Narrow" w:eastAsia="Times New Roman" w:hAnsi="Arial Narrow" w:cs="Arial Narrow"/>
                <w:bCs/>
                <w:i/>
                <w:iCs/>
                <w:kern w:val="0"/>
                <w:lang w:eastAsia="ar-SA"/>
                <w14:ligatures w14:val="none"/>
              </w:rPr>
            </w:pPr>
            <w:r w:rsidRPr="00EF6B05">
              <w:rPr>
                <w:rFonts w:ascii="Arial Narrow" w:eastAsia="Times New Roman" w:hAnsi="Arial Narrow" w:cs="Arial Narrow"/>
                <w:b/>
                <w:kern w:val="0"/>
                <w:lang w:eastAsia="ar-SA"/>
                <w14:ligatures w14:val="none"/>
              </w:rPr>
              <w:t>100%</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8245" w14:textId="77777777" w:rsidR="00EF6B05" w:rsidRPr="00EF6B05" w:rsidRDefault="00EF6B05" w:rsidP="00EF6B05">
            <w:pPr>
              <w:suppressAutoHyphens/>
              <w:spacing w:after="0" w:line="240" w:lineRule="auto"/>
              <w:jc w:val="center"/>
              <w:rPr>
                <w:rFonts w:ascii="Arial Narrow" w:eastAsia="Times New Roman" w:hAnsi="Arial Narrow" w:cs="Times New Roman"/>
                <w:kern w:val="0"/>
                <w:lang w:eastAsia="ar-SA"/>
                <w14:ligatures w14:val="none"/>
              </w:rPr>
            </w:pPr>
            <w:r w:rsidRPr="00EF6B05">
              <w:rPr>
                <w:rFonts w:ascii="Arial Narrow" w:eastAsia="Times New Roman" w:hAnsi="Arial Narrow" w:cs="Arial Narrow"/>
                <w:bCs/>
                <w:i/>
                <w:iCs/>
                <w:kern w:val="0"/>
                <w:lang w:eastAsia="ar-SA"/>
                <w14:ligatures w14:val="none"/>
              </w:rPr>
              <w:t>C</w:t>
            </w:r>
          </w:p>
        </w:tc>
      </w:tr>
    </w:tbl>
    <w:p w14:paraId="07309033" w14:textId="77777777" w:rsidR="00EF6B05" w:rsidRPr="00EF6B05" w:rsidRDefault="00EF6B05" w:rsidP="00EF6B05">
      <w:pPr>
        <w:widowControl w:val="0"/>
        <w:suppressAutoHyphens/>
        <w:autoSpaceDE w:val="0"/>
        <w:spacing w:after="0" w:line="240" w:lineRule="auto"/>
        <w:jc w:val="both"/>
        <w:rPr>
          <w:rFonts w:ascii="Arial Narrow" w:eastAsia="Times New Roman" w:hAnsi="Arial Narrow" w:cs="Arial Narrow"/>
          <w:bCs/>
          <w:kern w:val="0"/>
          <w:lang w:eastAsia="ar-SA"/>
          <w14:ligatures w14:val="none"/>
        </w:rPr>
      </w:pPr>
    </w:p>
    <w:p w14:paraId="6D18969E" w14:textId="77777777" w:rsidR="00EF6B05" w:rsidRPr="00EF6B05" w:rsidRDefault="00EF6B05" w:rsidP="00EF6B05">
      <w:pPr>
        <w:widowControl w:val="0"/>
        <w:numPr>
          <w:ilvl w:val="0"/>
          <w:numId w:val="69"/>
        </w:numPr>
        <w:suppressAutoHyphens/>
        <w:autoSpaceDE w:val="0"/>
        <w:spacing w:after="0" w:line="240" w:lineRule="auto"/>
        <w:jc w:val="both"/>
        <w:rPr>
          <w:rFonts w:ascii="Arial Narrow" w:eastAsia="Times New Roman" w:hAnsi="Arial Narrow" w:cs="Arial Narrow"/>
          <w:bCs/>
          <w:kern w:val="0"/>
          <w:lang w:eastAsia="ar-SA"/>
          <w14:ligatures w14:val="none"/>
        </w:rPr>
      </w:pPr>
      <w:r w:rsidRPr="00EF6B05">
        <w:rPr>
          <w:rFonts w:ascii="Arial Narrow" w:eastAsia="Times New Roman" w:hAnsi="Arial Narrow" w:cs="Arial Narrow"/>
          <w:bCs/>
          <w:kern w:val="0"/>
          <w:lang w:eastAsia="ar-SA"/>
          <w14:ligatures w14:val="none"/>
        </w:rPr>
        <w:t>Każdej ofercie spośród ofert niepodlegających odrzuceniu zostanie przyznana punktacja w liczbie odpowiadającej cenie oferty. Oferta z najniższą liczbą punktów zostanie uznana za najkorzystniejszą.</w:t>
      </w:r>
    </w:p>
    <w:p w14:paraId="63571E09" w14:textId="77777777" w:rsidR="00EF6B05" w:rsidRPr="00EF6B05" w:rsidRDefault="00EF6B05" w:rsidP="00EF6B05">
      <w:pPr>
        <w:keepNext/>
        <w:spacing w:after="0" w:line="240" w:lineRule="auto"/>
        <w:ind w:left="720" w:right="50"/>
        <w:jc w:val="both"/>
        <w:outlineLvl w:val="0"/>
        <w:rPr>
          <w:rFonts w:ascii="Arial Narrow" w:eastAsia="Times New Roman" w:hAnsi="Arial Narrow" w:cs="Arial"/>
          <w:bCs/>
          <w:color w:val="000000"/>
          <w:kern w:val="0"/>
          <w:lang w:eastAsia="pl-PL"/>
          <w14:ligatures w14:val="none"/>
        </w:rPr>
      </w:pPr>
    </w:p>
    <w:p w14:paraId="4067ED9B" w14:textId="77777777" w:rsidR="00C3700B" w:rsidRPr="00EF6B05" w:rsidRDefault="00C3700B" w:rsidP="000D4831">
      <w:pPr>
        <w:widowControl w:val="0"/>
        <w:suppressAutoHyphens/>
        <w:autoSpaceDE w:val="0"/>
        <w:spacing w:after="0" w:line="240" w:lineRule="auto"/>
        <w:jc w:val="both"/>
        <w:rPr>
          <w:rFonts w:ascii="Arial Narrow" w:eastAsia="Times New Roman" w:hAnsi="Arial Narrow" w:cs="Arial Narrow"/>
          <w:color w:val="000000"/>
          <w:kern w:val="0"/>
          <w:lang w:eastAsia="ar-SA"/>
          <w14:ligatures w14:val="none"/>
        </w:rPr>
      </w:pPr>
    </w:p>
    <w:p w14:paraId="20283C2D" w14:textId="77777777" w:rsidR="00EF6B05" w:rsidRPr="00EF6B05" w:rsidRDefault="00EF6B05" w:rsidP="000D4831">
      <w:pPr>
        <w:widowControl w:val="0"/>
        <w:suppressAutoHyphens/>
        <w:autoSpaceDE w:val="0"/>
        <w:spacing w:after="0" w:line="240" w:lineRule="auto"/>
        <w:jc w:val="both"/>
        <w:rPr>
          <w:rFonts w:ascii="Arial Narrow" w:eastAsia="Times New Roman" w:hAnsi="Arial Narrow" w:cs="Arial Narrow"/>
          <w:color w:val="000000"/>
          <w:kern w:val="0"/>
          <w:lang w:eastAsia="ar-SA"/>
          <w14:ligatures w14:val="none"/>
        </w:rPr>
      </w:pPr>
    </w:p>
    <w:p w14:paraId="6E00ADA8" w14:textId="77777777" w:rsidR="000D4831" w:rsidRPr="00EF6B05" w:rsidRDefault="000D4831" w:rsidP="00EF6B05">
      <w:pPr>
        <w:widowControl w:val="0"/>
        <w:numPr>
          <w:ilvl w:val="0"/>
          <w:numId w:val="9"/>
        </w:numPr>
        <w:suppressAutoHyphens/>
        <w:autoSpaceDE w:val="0"/>
        <w:spacing w:after="0" w:line="240" w:lineRule="auto"/>
        <w:ind w:left="426" w:hanging="426"/>
        <w:jc w:val="both"/>
        <w:rPr>
          <w:rFonts w:ascii="Arial Narrow" w:eastAsia="Times New Roman" w:hAnsi="Arial Narrow" w:cs="Arial Narrow"/>
          <w:bCs/>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Informacje o formalnościach, jakie powinny zostać dopełnione po wyborze oferty w celu zawarcia umowy w sprawie zamówienia publicznego</w:t>
      </w:r>
    </w:p>
    <w:p w14:paraId="2B130197" w14:textId="77777777" w:rsidR="000D4831" w:rsidRPr="00EF6B05" w:rsidRDefault="000D4831" w:rsidP="00EF6B05">
      <w:pPr>
        <w:widowControl w:val="0"/>
        <w:numPr>
          <w:ilvl w:val="0"/>
          <w:numId w:val="12"/>
        </w:numPr>
        <w:tabs>
          <w:tab w:val="num" w:pos="709"/>
        </w:tabs>
        <w:suppressAutoHyphens/>
        <w:autoSpaceDE w:val="0"/>
        <w:spacing w:after="0" w:line="240" w:lineRule="auto"/>
        <w:ind w:left="426" w:hanging="284"/>
        <w:jc w:val="both"/>
        <w:rPr>
          <w:rFonts w:ascii="Arial Narrow" w:eastAsia="Times New Roman" w:hAnsi="Arial Narrow" w:cs="Arial Narrow"/>
          <w:bCs/>
          <w:color w:val="000000"/>
          <w:kern w:val="0"/>
          <w:lang w:eastAsia="ar-SA"/>
          <w14:ligatures w14:val="none"/>
        </w:rPr>
      </w:pPr>
      <w:r w:rsidRPr="00EF6B05">
        <w:rPr>
          <w:rFonts w:ascii="Arial Narrow" w:eastAsia="Times New Roman" w:hAnsi="Arial Narrow" w:cs="Arial Narrow"/>
          <w:bCs/>
          <w:color w:val="000000"/>
          <w:kern w:val="0"/>
          <w:lang w:eastAsia="ar-SA"/>
          <w14:ligatures w14:val="none"/>
        </w:rPr>
        <w:t>Wykonawca, którego ofertę wybrano jako najkorzystniejszą jest zobowiązany do zawarcia umowy.</w:t>
      </w:r>
    </w:p>
    <w:p w14:paraId="1330C591" w14:textId="77777777" w:rsidR="000D4831" w:rsidRPr="00EF6B05" w:rsidRDefault="000D4831" w:rsidP="00EF6B05">
      <w:pPr>
        <w:widowControl w:val="0"/>
        <w:numPr>
          <w:ilvl w:val="0"/>
          <w:numId w:val="12"/>
        </w:numPr>
        <w:tabs>
          <w:tab w:val="num" w:pos="709"/>
        </w:tabs>
        <w:suppressAutoHyphens/>
        <w:autoSpaceDE w:val="0"/>
        <w:spacing w:after="0" w:line="240" w:lineRule="auto"/>
        <w:ind w:left="426" w:hanging="284"/>
        <w:jc w:val="both"/>
        <w:rPr>
          <w:rFonts w:ascii="Arial Narrow" w:eastAsia="Times New Roman" w:hAnsi="Arial Narrow" w:cs="Arial Narrow"/>
          <w:bCs/>
          <w:color w:val="000000"/>
          <w:kern w:val="0"/>
          <w:lang w:eastAsia="ar-SA"/>
          <w14:ligatures w14:val="none"/>
        </w:rPr>
      </w:pPr>
      <w:r w:rsidRPr="00EF6B05">
        <w:rPr>
          <w:rFonts w:ascii="Arial Narrow" w:eastAsia="Times New Roman" w:hAnsi="Arial Narrow" w:cs="Arial Narrow"/>
          <w:bCs/>
          <w:color w:val="000000"/>
          <w:kern w:val="0"/>
          <w:lang w:eastAsia="ar-SA"/>
          <w14:ligatures w14:val="none"/>
        </w:rPr>
        <w:t xml:space="preserve">Zawarcie umowy nastąpi nie wcześniej niż po upływie terminu na wniesienie odwołania poza przypadkiem, o którym mowa w art. 264 ust. 2 pkt 1 lit. a ustawy </w:t>
      </w:r>
      <w:proofErr w:type="spellStart"/>
      <w:r w:rsidRPr="00EF6B05">
        <w:rPr>
          <w:rFonts w:ascii="Arial Narrow" w:eastAsia="Times New Roman" w:hAnsi="Arial Narrow" w:cs="Arial Narrow"/>
          <w:bCs/>
          <w:color w:val="000000"/>
          <w:kern w:val="0"/>
          <w:lang w:eastAsia="ar-SA"/>
          <w14:ligatures w14:val="none"/>
        </w:rPr>
        <w:t>Pzp</w:t>
      </w:r>
      <w:proofErr w:type="spellEnd"/>
      <w:r w:rsidRPr="00EF6B05">
        <w:rPr>
          <w:rFonts w:ascii="Arial Narrow" w:eastAsia="Times New Roman" w:hAnsi="Arial Narrow" w:cs="Arial Narrow"/>
          <w:bCs/>
          <w:color w:val="000000"/>
          <w:kern w:val="0"/>
          <w:lang w:eastAsia="ar-SA"/>
          <w14:ligatures w14:val="none"/>
        </w:rPr>
        <w:t>.</w:t>
      </w:r>
    </w:p>
    <w:p w14:paraId="5117F8A2" w14:textId="77777777" w:rsidR="000D4831" w:rsidRPr="00EF6B05" w:rsidRDefault="000D4831" w:rsidP="00EF6B05">
      <w:pPr>
        <w:widowControl w:val="0"/>
        <w:numPr>
          <w:ilvl w:val="0"/>
          <w:numId w:val="12"/>
        </w:numPr>
        <w:tabs>
          <w:tab w:val="num" w:pos="709"/>
        </w:tabs>
        <w:suppressAutoHyphens/>
        <w:autoSpaceDE w:val="0"/>
        <w:spacing w:after="0" w:line="240" w:lineRule="auto"/>
        <w:ind w:left="426" w:hanging="284"/>
        <w:jc w:val="both"/>
        <w:rPr>
          <w:rFonts w:ascii="Arial Narrow" w:eastAsia="Times New Roman" w:hAnsi="Arial Narrow" w:cs="Arial Narrow"/>
          <w:bCs/>
          <w:color w:val="000000"/>
          <w:kern w:val="0"/>
          <w:lang w:eastAsia="ar-SA"/>
          <w14:ligatures w14:val="none"/>
        </w:rPr>
      </w:pPr>
      <w:r w:rsidRPr="00EF6B05">
        <w:rPr>
          <w:rFonts w:ascii="Arial Narrow" w:eastAsia="Times New Roman" w:hAnsi="Arial Narrow" w:cs="Arial Narrow"/>
          <w:bCs/>
          <w:color w:val="000000"/>
          <w:kern w:val="0"/>
          <w:lang w:eastAsia="ar-SA"/>
          <w14:ligatures w14:val="none"/>
        </w:rPr>
        <w:t>Przed zawarciem umowy Wykonawca, którego ofertę wybrano jako najkorzystniejszą przekaże Zamawiającemu:</w:t>
      </w:r>
    </w:p>
    <w:p w14:paraId="1FAA3818" w14:textId="77777777" w:rsidR="000D4831" w:rsidRPr="00EF6B05" w:rsidRDefault="000D4831" w:rsidP="00EF6B05">
      <w:pPr>
        <w:widowControl w:val="0"/>
        <w:numPr>
          <w:ilvl w:val="1"/>
          <w:numId w:val="12"/>
        </w:numPr>
        <w:tabs>
          <w:tab w:val="num" w:pos="851"/>
        </w:tabs>
        <w:suppressAutoHyphens/>
        <w:autoSpaceDE w:val="0"/>
        <w:spacing w:after="0" w:line="240" w:lineRule="auto"/>
        <w:ind w:left="851" w:hanging="425"/>
        <w:jc w:val="both"/>
        <w:rPr>
          <w:rFonts w:ascii="Arial Narrow" w:eastAsia="Times New Roman" w:hAnsi="Arial Narrow" w:cs="Arial Narrow"/>
          <w:bCs/>
          <w:color w:val="000000"/>
          <w:kern w:val="0"/>
          <w:lang w:eastAsia="ar-SA"/>
          <w14:ligatures w14:val="none"/>
        </w:rPr>
      </w:pPr>
      <w:r w:rsidRPr="00EF6B05">
        <w:rPr>
          <w:rFonts w:ascii="Arial Narrow" w:eastAsia="Times New Roman" w:hAnsi="Arial Narrow" w:cs="Arial Narrow"/>
          <w:bCs/>
          <w:color w:val="000000"/>
          <w:kern w:val="0"/>
          <w:lang w:eastAsia="ar-SA"/>
          <w14:ligatures w14:val="none"/>
        </w:rPr>
        <w:t>Wykaz podwykonawców zawierający minimum następujące informacje: nazwa i adres podmiotu, numer NIP lub KRS, planowany zakres rzeczowy i finansowy podwykonawstwa, nazwiska oraz dane kontaktowe podwykonawców i osób do kontaktu z nimi.</w:t>
      </w:r>
    </w:p>
    <w:p w14:paraId="6036B101" w14:textId="77777777" w:rsidR="000D4831" w:rsidRPr="00EF6B05" w:rsidRDefault="000D4831" w:rsidP="00EF6B05">
      <w:pPr>
        <w:widowControl w:val="0"/>
        <w:numPr>
          <w:ilvl w:val="1"/>
          <w:numId w:val="12"/>
        </w:numPr>
        <w:tabs>
          <w:tab w:val="num" w:pos="851"/>
        </w:tabs>
        <w:suppressAutoHyphens/>
        <w:autoSpaceDE w:val="0"/>
        <w:spacing w:after="0" w:line="240" w:lineRule="auto"/>
        <w:ind w:left="851" w:hanging="425"/>
        <w:jc w:val="both"/>
        <w:rPr>
          <w:rFonts w:ascii="Arial Narrow" w:eastAsia="Times New Roman" w:hAnsi="Arial Narrow" w:cs="Arial Narrow"/>
          <w:bCs/>
          <w:color w:val="000000"/>
          <w:kern w:val="0"/>
          <w:lang w:eastAsia="ar-SA"/>
          <w14:ligatures w14:val="none"/>
        </w:rPr>
      </w:pPr>
      <w:r w:rsidRPr="00EF6B05">
        <w:rPr>
          <w:rFonts w:ascii="Arial Narrow" w:eastAsia="Times New Roman" w:hAnsi="Arial Narrow" w:cs="Arial Narrow"/>
          <w:bCs/>
          <w:color w:val="000000"/>
          <w:kern w:val="0"/>
          <w:lang w:eastAsia="ar-SA"/>
          <w14:ligatures w14:val="none"/>
        </w:rPr>
        <w:t>W przypadku dokonania wyboru oferty podmiotów występujących wspólnie, podmioty te przedłożą umowę regulującą ich współpracę (termin, na jaki zostanie zawarta umowa nie może być krótszy od terminu określonego na wykonanie zamówienia).</w:t>
      </w:r>
    </w:p>
    <w:p w14:paraId="2D316DB9" w14:textId="77777777" w:rsidR="000D4831" w:rsidRPr="00EF6B05" w:rsidRDefault="000D4831" w:rsidP="000D4831">
      <w:pPr>
        <w:tabs>
          <w:tab w:val="num" w:pos="567"/>
        </w:tabs>
        <w:suppressAutoHyphens/>
        <w:spacing w:after="0" w:line="240" w:lineRule="auto"/>
        <w:jc w:val="both"/>
        <w:rPr>
          <w:rFonts w:ascii="Arial Narrow" w:eastAsia="Times New Roman" w:hAnsi="Arial Narrow" w:cs="Arial Narrow"/>
          <w:bCs/>
          <w:color w:val="000000"/>
          <w:kern w:val="0"/>
          <w:lang w:eastAsia="ar-SA"/>
          <w14:ligatures w14:val="none"/>
        </w:rPr>
      </w:pPr>
    </w:p>
    <w:p w14:paraId="5C4B1D6F" w14:textId="77777777" w:rsidR="000D4831" w:rsidRPr="00EF6B05" w:rsidRDefault="000D4831" w:rsidP="00EF6B05">
      <w:pPr>
        <w:widowControl w:val="0"/>
        <w:numPr>
          <w:ilvl w:val="0"/>
          <w:numId w:val="9"/>
        </w:numPr>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Wymagania dotyczące zabezpieczenia należytego wykonania umowy</w:t>
      </w:r>
    </w:p>
    <w:p w14:paraId="48B51340" w14:textId="77777777" w:rsidR="000D4831" w:rsidRPr="00EF6B05" w:rsidRDefault="000D4831" w:rsidP="000D4831">
      <w:pPr>
        <w:widowControl w:val="0"/>
        <w:suppressAutoHyphens/>
        <w:autoSpaceDE w:val="0"/>
        <w:spacing w:after="0" w:line="240" w:lineRule="auto"/>
        <w:ind w:left="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Zamawiający nie przewiduje wniesienia zabezpieczenia należytego wykonania umowy.</w:t>
      </w:r>
    </w:p>
    <w:p w14:paraId="65B0559D" w14:textId="77777777" w:rsidR="000D4831" w:rsidRPr="00EF6B05" w:rsidRDefault="000D4831" w:rsidP="000D4831">
      <w:pPr>
        <w:widowControl w:val="0"/>
        <w:suppressAutoHyphens/>
        <w:autoSpaceDE w:val="0"/>
        <w:spacing w:after="0" w:line="240" w:lineRule="auto"/>
        <w:ind w:left="360" w:hanging="360"/>
        <w:jc w:val="both"/>
        <w:rPr>
          <w:rFonts w:ascii="Arial Narrow" w:eastAsia="Times New Roman" w:hAnsi="Arial Narrow" w:cs="Arial Narrow"/>
          <w:color w:val="000000"/>
          <w:kern w:val="0"/>
          <w:lang w:eastAsia="ar-SA"/>
          <w14:ligatures w14:val="none"/>
        </w:rPr>
      </w:pPr>
    </w:p>
    <w:p w14:paraId="38D1604C" w14:textId="77777777" w:rsidR="000D4831" w:rsidRPr="00EF6B05" w:rsidRDefault="000D4831" w:rsidP="00EF6B05">
      <w:pPr>
        <w:widowControl w:val="0"/>
        <w:numPr>
          <w:ilvl w:val="0"/>
          <w:numId w:val="9"/>
        </w:numPr>
        <w:tabs>
          <w:tab w:val="num" w:pos="426"/>
        </w:tabs>
        <w:suppressAutoHyphens/>
        <w:autoSpaceDE w:val="0"/>
        <w:spacing w:after="0" w:line="240" w:lineRule="auto"/>
        <w:ind w:left="426" w:hanging="426"/>
        <w:jc w:val="both"/>
        <w:rPr>
          <w:rFonts w:ascii="Arial Narrow" w:eastAsia="Times New Roman" w:hAnsi="Arial Narrow" w:cs="Arial Narrow"/>
          <w:b/>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Istotne dla stron postanowienia, które zostaną wprowadzone do treści zawieranej umowy stanowią załącznik do specyfikacji</w:t>
      </w:r>
    </w:p>
    <w:p w14:paraId="53680B8A" w14:textId="77777777" w:rsidR="000D4831" w:rsidRPr="00EF6B05" w:rsidRDefault="000D4831" w:rsidP="000D4831">
      <w:pPr>
        <w:widowControl w:val="0"/>
        <w:tabs>
          <w:tab w:val="num" w:pos="426"/>
        </w:tabs>
        <w:suppressAutoHyphens/>
        <w:autoSpaceDE w:val="0"/>
        <w:spacing w:after="0" w:line="240" w:lineRule="auto"/>
        <w:ind w:left="426" w:hanging="426"/>
        <w:jc w:val="both"/>
        <w:rPr>
          <w:rFonts w:ascii="Arial Narrow" w:eastAsia="Times New Roman" w:hAnsi="Arial Narrow" w:cs="Arial Narrow"/>
          <w:b/>
          <w:color w:val="000000"/>
          <w:kern w:val="0"/>
          <w:lang w:eastAsia="ar-SA"/>
          <w14:ligatures w14:val="none"/>
        </w:rPr>
      </w:pPr>
    </w:p>
    <w:p w14:paraId="598F955B" w14:textId="77777777" w:rsidR="000D4831" w:rsidRPr="00EF6B05" w:rsidRDefault="000D4831" w:rsidP="00EF6B05">
      <w:pPr>
        <w:widowControl w:val="0"/>
        <w:numPr>
          <w:ilvl w:val="0"/>
          <w:numId w:val="9"/>
        </w:numPr>
        <w:tabs>
          <w:tab w:val="num" w:pos="426"/>
        </w:tabs>
        <w:suppressAutoHyphens/>
        <w:autoSpaceDE w:val="0"/>
        <w:spacing w:after="0" w:line="240" w:lineRule="auto"/>
        <w:ind w:left="426" w:hanging="568"/>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color w:val="000000"/>
          <w:kern w:val="0"/>
          <w:lang w:eastAsia="ar-SA"/>
          <w14:ligatures w14:val="none"/>
        </w:rPr>
        <w:t>Pozostałe informacje:</w:t>
      </w:r>
    </w:p>
    <w:p w14:paraId="7461B74C" w14:textId="77777777" w:rsidR="000D4831" w:rsidRPr="00EF6B05" w:rsidRDefault="000D4831" w:rsidP="000D4831">
      <w:pPr>
        <w:widowControl w:val="0"/>
        <w:numPr>
          <w:ilvl w:val="2"/>
          <w:numId w:val="4"/>
        </w:numPr>
        <w:tabs>
          <w:tab w:val="left" w:pos="426"/>
        </w:tabs>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Zamawiający nie przewiduje zwrotu kosztów udziału w postępowaniu.</w:t>
      </w:r>
    </w:p>
    <w:p w14:paraId="63C1C662" w14:textId="77777777" w:rsidR="000D4831" w:rsidRPr="00EF6B05" w:rsidRDefault="000D4831" w:rsidP="000D4831">
      <w:pPr>
        <w:widowControl w:val="0"/>
        <w:numPr>
          <w:ilvl w:val="2"/>
          <w:numId w:val="4"/>
        </w:numPr>
        <w:tabs>
          <w:tab w:val="left" w:pos="426"/>
        </w:tabs>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w:kern w:val="0"/>
          <w:lang w:eastAsia="ar-SA"/>
          <w14:ligatures w14:val="none"/>
        </w:rPr>
        <w:t xml:space="preserve">Zamawiający przewiduje zastosowanie tzw. procedury odwróconej, o której mowa w art. 139 ust. 1 Ustawy  </w:t>
      </w:r>
      <w:proofErr w:type="spellStart"/>
      <w:r w:rsidRPr="00EF6B05">
        <w:rPr>
          <w:rFonts w:ascii="Arial Narrow" w:eastAsia="Times New Roman" w:hAnsi="Arial Narrow" w:cs="Arial"/>
          <w:kern w:val="0"/>
          <w:lang w:eastAsia="ar-SA"/>
          <w14:ligatures w14:val="none"/>
        </w:rPr>
        <w:t>Pzp</w:t>
      </w:r>
      <w:proofErr w:type="spellEnd"/>
      <w:r w:rsidRPr="00EF6B05">
        <w:rPr>
          <w:rFonts w:ascii="Arial Narrow" w:eastAsia="Times New Roman" w:hAnsi="Arial Narrow" w:cs="Arial"/>
          <w:kern w:val="0"/>
          <w:lang w:eastAsia="ar-SA"/>
          <w14:ligatures w14:val="none"/>
        </w:rPr>
        <w:t>, tj. Zamawiający najpierw dokona badania i oceny ofert, a następnie dokona kwalifikacji podmiotowej wykonawcy, którego oferta została najwyżej oceniona, w zakresie braku podstaw wykluczenia oraz spełniania warunków udziału w postępowaniu.</w:t>
      </w:r>
    </w:p>
    <w:p w14:paraId="1BE48D79" w14:textId="77777777" w:rsidR="000D4831" w:rsidRPr="00EF6B05" w:rsidRDefault="000D4831" w:rsidP="000D4831">
      <w:pPr>
        <w:widowControl w:val="0"/>
        <w:numPr>
          <w:ilvl w:val="2"/>
          <w:numId w:val="4"/>
        </w:numPr>
        <w:tabs>
          <w:tab w:val="left" w:pos="426"/>
        </w:tabs>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Zamawiający nie przewiduje udzielania zaliczek na poczet wykonania zamówienia.</w:t>
      </w:r>
    </w:p>
    <w:p w14:paraId="2A1415B4" w14:textId="77777777" w:rsidR="000D4831" w:rsidRPr="00EF6B05" w:rsidRDefault="000D4831" w:rsidP="000D4831">
      <w:pPr>
        <w:widowControl w:val="0"/>
        <w:numPr>
          <w:ilvl w:val="2"/>
          <w:numId w:val="4"/>
        </w:numPr>
        <w:tabs>
          <w:tab w:val="left" w:pos="426"/>
        </w:tabs>
        <w:suppressAutoHyphens/>
        <w:autoSpaceDE w:val="0"/>
        <w:spacing w:after="0" w:line="240" w:lineRule="auto"/>
        <w:ind w:left="426" w:hanging="426"/>
        <w:jc w:val="both"/>
        <w:rPr>
          <w:rFonts w:ascii="Arial Narrow" w:eastAsia="Times New Roman" w:hAnsi="Arial Narrow" w:cs="Arial Narrow"/>
          <w:color w:val="000000"/>
          <w:kern w:val="0"/>
          <w:lang w:eastAsia="ar-SA"/>
          <w14:ligatures w14:val="none"/>
        </w:rPr>
      </w:pPr>
      <w:bookmarkStart w:id="6" w:name="_Hlk134608427"/>
      <w:r w:rsidRPr="00EF6B05">
        <w:rPr>
          <w:rFonts w:ascii="Arial Narrow" w:eastAsia="Times New Roman" w:hAnsi="Arial Narrow" w:cs="Arial"/>
          <w:b/>
          <w:bCs/>
          <w:kern w:val="0"/>
          <w:lang w:eastAsia="ar-SA"/>
          <w14:ligatures w14:val="none"/>
        </w:rPr>
        <w:t xml:space="preserve">Klauzula informacyjna z art. 13 RODO - </w:t>
      </w:r>
      <w:r w:rsidRPr="00EF6B05">
        <w:rPr>
          <w:rFonts w:ascii="Arial Narrow" w:eastAsia="Times New Roman" w:hAnsi="Arial Narrow" w:cs="Segoe UI Semibold"/>
          <w:color w:val="1B1B1B"/>
          <w:kern w:val="0"/>
          <w:lang w:eastAsia="pl-PL"/>
          <w14:ligatures w14:val="none"/>
        </w:rPr>
        <w:t>Zgodnie z </w:t>
      </w:r>
      <w:r w:rsidRPr="00EF6B05">
        <w:rPr>
          <w:rFonts w:ascii="Arial Narrow" w:eastAsia="Times New Roman" w:hAnsi="Arial Narrow" w:cs="Segoe UI Semibold"/>
          <w:b/>
          <w:bCs/>
          <w:color w:val="1B1B1B"/>
          <w:kern w:val="0"/>
          <w:lang w:eastAsia="pl-PL"/>
          <w14:ligatures w14:val="none"/>
        </w:rPr>
        <w:t>art. 13 ust. 1 i 2 </w:t>
      </w:r>
      <w:r w:rsidRPr="00EF6B05">
        <w:rPr>
          <w:rFonts w:ascii="Arial Narrow" w:eastAsia="Times New Roman" w:hAnsi="Arial Narrow" w:cs="Segoe UI Semibold"/>
          <w:color w:val="1B1B1B"/>
          <w:kern w:val="0"/>
          <w:lang w:eastAsia="pl-PL"/>
          <w14:ligatures w14:val="none"/>
        </w:rPr>
        <w:t>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EF6B05">
        <w:rPr>
          <w:rFonts w:ascii="Arial Narrow" w:eastAsia="Times New Roman" w:hAnsi="Arial Narrow" w:cs="Segoe UI Semibold"/>
          <w:b/>
          <w:bCs/>
          <w:color w:val="1B1B1B"/>
          <w:kern w:val="0"/>
          <w:lang w:eastAsia="pl-PL"/>
          <w14:ligatures w14:val="none"/>
        </w:rPr>
        <w:t>RODO</w:t>
      </w:r>
      <w:r w:rsidRPr="00EF6B05">
        <w:rPr>
          <w:rFonts w:ascii="Arial Narrow" w:eastAsia="Times New Roman" w:hAnsi="Arial Narrow" w:cs="Segoe UI Semibold"/>
          <w:color w:val="1B1B1B"/>
          <w:kern w:val="0"/>
          <w:lang w:eastAsia="pl-PL"/>
          <w14:ligatures w14:val="none"/>
        </w:rPr>
        <w:t>), uprzejmie informujemy że:</w:t>
      </w:r>
    </w:p>
    <w:p w14:paraId="5F915D73" w14:textId="77777777" w:rsidR="000D4831" w:rsidRPr="00EF6B05" w:rsidRDefault="000D4831" w:rsidP="00EF6B05">
      <w:pPr>
        <w:widowControl w:val="0"/>
        <w:numPr>
          <w:ilvl w:val="0"/>
          <w:numId w:val="59"/>
        </w:numPr>
        <w:shd w:val="clear" w:color="auto" w:fill="FFFFFF"/>
        <w:suppressAutoHyphens/>
        <w:autoSpaceDE w:val="0"/>
        <w:autoSpaceDN w:val="0"/>
        <w:spacing w:after="0" w:line="240" w:lineRule="auto"/>
        <w:ind w:left="709" w:hanging="283"/>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b/>
          <w:bCs/>
          <w:color w:val="1B1B1B"/>
          <w:kern w:val="0"/>
          <w:lang w:eastAsia="pl-PL"/>
          <w14:ligatures w14:val="none"/>
        </w:rPr>
        <w:t>administratorem</w:t>
      </w:r>
      <w:r w:rsidRPr="00EF6B05">
        <w:rPr>
          <w:rFonts w:ascii="Arial Narrow" w:eastAsia="Times New Roman" w:hAnsi="Arial Narrow" w:cs="Segoe UI Semibold"/>
          <w:color w:val="1B1B1B"/>
          <w:kern w:val="0"/>
          <w:lang w:eastAsia="pl-PL"/>
          <w14:ligatures w14:val="none"/>
        </w:rPr>
        <w:t> Pani/Pana danych osobowych jest </w:t>
      </w:r>
      <w:r w:rsidRPr="00EF6B05">
        <w:rPr>
          <w:rFonts w:ascii="Arial Narrow" w:eastAsia="Times New Roman" w:hAnsi="Arial Narrow" w:cs="Segoe UI Semibold"/>
          <w:b/>
          <w:bCs/>
          <w:color w:val="1B1B1B"/>
          <w:kern w:val="0"/>
          <w:lang w:eastAsia="pl-PL"/>
          <w14:ligatures w14:val="none"/>
        </w:rPr>
        <w:t xml:space="preserve">Pleszewskie Centrum Medyczne w Pleszewie Sp. z o.o., </w:t>
      </w:r>
      <w:r w:rsidRPr="00EF6B05">
        <w:rPr>
          <w:rFonts w:ascii="Arial Narrow" w:eastAsia="Times New Roman" w:hAnsi="Arial Narrow" w:cs="Segoe UI Semibold"/>
          <w:color w:val="1B1B1B"/>
          <w:kern w:val="0"/>
          <w:lang w:eastAsia="pl-PL"/>
          <w14:ligatures w14:val="none"/>
        </w:rPr>
        <w:t>z siedzibę przy </w:t>
      </w:r>
      <w:r w:rsidRPr="00EF6B05">
        <w:rPr>
          <w:rFonts w:ascii="Arial Narrow" w:eastAsia="Times New Roman" w:hAnsi="Arial Narrow" w:cs="Segoe UI Semibold"/>
          <w:b/>
          <w:bCs/>
          <w:color w:val="1B1B1B"/>
          <w:kern w:val="0"/>
          <w:lang w:eastAsia="pl-PL"/>
          <w14:ligatures w14:val="none"/>
        </w:rPr>
        <w:t>ul. Poznańskiej 125a</w:t>
      </w:r>
      <w:r w:rsidRPr="00EF6B05">
        <w:rPr>
          <w:rFonts w:ascii="Arial Narrow" w:eastAsia="Times New Roman" w:hAnsi="Arial Narrow" w:cs="Segoe UI Semibold"/>
          <w:color w:val="1B1B1B"/>
          <w:kern w:val="0"/>
          <w:lang w:eastAsia="pl-PL"/>
          <w14:ligatures w14:val="none"/>
        </w:rPr>
        <w:t>, </w:t>
      </w:r>
      <w:r w:rsidRPr="00EF6B05">
        <w:rPr>
          <w:rFonts w:ascii="Arial Narrow" w:eastAsia="Times New Roman" w:hAnsi="Arial Narrow" w:cs="Segoe UI Semibold"/>
          <w:b/>
          <w:bCs/>
          <w:color w:val="1B1B1B"/>
          <w:kern w:val="0"/>
          <w:lang w:eastAsia="pl-PL"/>
          <w14:ligatures w14:val="none"/>
        </w:rPr>
        <w:t>63-300 Pleszew</w:t>
      </w:r>
      <w:r w:rsidRPr="00EF6B05">
        <w:rPr>
          <w:rFonts w:ascii="Arial Narrow" w:eastAsia="Times New Roman" w:hAnsi="Arial Narrow" w:cs="Segoe UI Semibold"/>
          <w:color w:val="1B1B1B"/>
          <w:kern w:val="0"/>
          <w:lang w:eastAsia="pl-PL"/>
          <w14:ligatures w14:val="none"/>
        </w:rPr>
        <w:t>;</w:t>
      </w:r>
    </w:p>
    <w:p w14:paraId="66BAF46B" w14:textId="77777777" w:rsidR="000D4831" w:rsidRPr="00EF6B05" w:rsidRDefault="000D4831" w:rsidP="00EF6B05">
      <w:pPr>
        <w:widowControl w:val="0"/>
        <w:numPr>
          <w:ilvl w:val="0"/>
          <w:numId w:val="59"/>
        </w:numPr>
        <w:shd w:val="clear" w:color="auto" w:fill="FFFFFF"/>
        <w:suppressAutoHyphens/>
        <w:autoSpaceDE w:val="0"/>
        <w:autoSpaceDN w:val="0"/>
        <w:spacing w:after="0" w:line="240" w:lineRule="auto"/>
        <w:ind w:left="709" w:hanging="283"/>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w sprawach związanych z Pani/Pana danymi proszę o kontaktować się z </w:t>
      </w:r>
      <w:r w:rsidRPr="00EF6B05">
        <w:rPr>
          <w:rFonts w:ascii="Arial Narrow" w:eastAsia="Times New Roman" w:hAnsi="Arial Narrow" w:cs="Segoe UI Semibold"/>
          <w:b/>
          <w:bCs/>
          <w:color w:val="1B1B1B"/>
          <w:kern w:val="0"/>
          <w:lang w:eastAsia="pl-PL"/>
          <w14:ligatures w14:val="none"/>
        </w:rPr>
        <w:t>Inspektorem Ochrony Danych,</w:t>
      </w:r>
      <w:r w:rsidRPr="00EF6B05">
        <w:rPr>
          <w:rFonts w:ascii="Arial Narrow" w:eastAsia="Times New Roman" w:hAnsi="Arial Narrow" w:cs="Segoe UI Semibold"/>
          <w:color w:val="1B1B1B"/>
          <w:kern w:val="0"/>
          <w:lang w:eastAsia="pl-PL"/>
          <w14:ligatures w14:val="none"/>
        </w:rPr>
        <w:t> kontakt pisemny za pomocą poczty tradycyjnej na adres </w:t>
      </w:r>
      <w:r w:rsidRPr="00EF6B05">
        <w:rPr>
          <w:rFonts w:ascii="Arial Narrow" w:eastAsia="Times New Roman" w:hAnsi="Arial Narrow" w:cs="Segoe UI Semibold"/>
          <w:b/>
          <w:bCs/>
          <w:color w:val="1B1B1B"/>
          <w:kern w:val="0"/>
          <w:lang w:eastAsia="pl-PL"/>
          <w14:ligatures w14:val="none"/>
        </w:rPr>
        <w:t>ul. Poznańska 125a, 63-300 Pleszew</w:t>
      </w:r>
      <w:r w:rsidRPr="00EF6B05">
        <w:rPr>
          <w:rFonts w:ascii="Arial Narrow" w:eastAsia="Times New Roman" w:hAnsi="Arial Narrow" w:cs="Segoe UI Semibold"/>
          <w:color w:val="1B1B1B"/>
          <w:kern w:val="0"/>
          <w:lang w:eastAsia="pl-PL"/>
          <w14:ligatures w14:val="none"/>
        </w:rPr>
        <w:t xml:space="preserve">, pocztą elektroniczną na adres </w:t>
      </w:r>
      <w:r w:rsidRPr="00EF6B05">
        <w:rPr>
          <w:rFonts w:ascii="Arial Narrow" w:eastAsia="Times New Roman" w:hAnsi="Arial Narrow" w:cs="Arial"/>
          <w:kern w:val="0"/>
          <w:lang w:eastAsia="ar-SA"/>
          <w14:ligatures w14:val="none"/>
        </w:rPr>
        <w:t>mail:  iod@szpitalpleszew.pl</w:t>
      </w:r>
    </w:p>
    <w:p w14:paraId="2D3F9F70" w14:textId="77777777" w:rsidR="000D4831" w:rsidRPr="00EF6B05" w:rsidRDefault="000D4831" w:rsidP="00EF6B05">
      <w:pPr>
        <w:widowControl w:val="0"/>
        <w:numPr>
          <w:ilvl w:val="0"/>
          <w:numId w:val="59"/>
        </w:numPr>
        <w:shd w:val="clear" w:color="auto" w:fill="FFFFFF"/>
        <w:suppressAutoHyphens/>
        <w:autoSpaceDE w:val="0"/>
        <w:autoSpaceDN w:val="0"/>
        <w:spacing w:after="0" w:line="240" w:lineRule="auto"/>
        <w:ind w:left="709" w:hanging="283"/>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Pani/Pana dane osobowe przetwarzane będą na podstawie </w:t>
      </w:r>
      <w:r w:rsidRPr="00EF6B05">
        <w:rPr>
          <w:rFonts w:ascii="Arial Narrow" w:eastAsia="Times New Roman" w:hAnsi="Arial Narrow" w:cs="Segoe UI Semibold"/>
          <w:b/>
          <w:bCs/>
          <w:color w:val="1B1B1B"/>
          <w:kern w:val="0"/>
          <w:lang w:eastAsia="pl-PL"/>
          <w14:ligatures w14:val="none"/>
        </w:rPr>
        <w:t>art. 6 ust. 1 lit. c RODO</w:t>
      </w:r>
      <w:r w:rsidRPr="00EF6B05">
        <w:rPr>
          <w:rFonts w:ascii="Arial Narrow" w:eastAsia="Times New Roman" w:hAnsi="Arial Narrow" w:cs="Segoe UI Semibold"/>
          <w:color w:val="1B1B1B"/>
          <w:kern w:val="0"/>
          <w:lang w:eastAsia="pl-PL"/>
          <w14:ligatures w14:val="none"/>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EF6B05">
        <w:rPr>
          <w:rFonts w:ascii="Arial Narrow" w:eastAsia="Times New Roman" w:hAnsi="Arial Narrow" w:cs="Segoe UI Semibold"/>
          <w:b/>
          <w:bCs/>
          <w:color w:val="1B1B1B"/>
          <w:kern w:val="0"/>
          <w:lang w:eastAsia="pl-PL"/>
          <w14:ligatures w14:val="none"/>
        </w:rPr>
        <w:t>Zamawiającym</w:t>
      </w:r>
      <w:r w:rsidRPr="00EF6B05">
        <w:rPr>
          <w:rFonts w:ascii="Arial Narrow" w:eastAsia="Times New Roman" w:hAnsi="Arial Narrow" w:cs="Segoe UI Semibold"/>
          <w:color w:val="1B1B1B"/>
          <w:kern w:val="0"/>
          <w:lang w:eastAsia="pl-PL"/>
          <w14:ligatures w14:val="none"/>
        </w:rPr>
        <w:t>;</w:t>
      </w:r>
    </w:p>
    <w:p w14:paraId="7CD45B1C" w14:textId="77777777" w:rsidR="000D4831" w:rsidRPr="00EF6B05" w:rsidRDefault="000D4831" w:rsidP="00EF6B05">
      <w:pPr>
        <w:widowControl w:val="0"/>
        <w:numPr>
          <w:ilvl w:val="0"/>
          <w:numId w:val="59"/>
        </w:numPr>
        <w:shd w:val="clear" w:color="auto" w:fill="FFFFFF"/>
        <w:suppressAutoHyphens/>
        <w:autoSpaceDE w:val="0"/>
        <w:autoSpaceDN w:val="0"/>
        <w:spacing w:after="0" w:line="240" w:lineRule="auto"/>
        <w:ind w:left="709" w:hanging="283"/>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odbiorcami Pani/Pana danych osobowych będą osoby lub podmioty, którym udostępniona zostanie dokumentacja postępowania w oparciu o </w:t>
      </w:r>
      <w:r w:rsidRPr="00EF6B05">
        <w:rPr>
          <w:rFonts w:ascii="Arial Narrow" w:eastAsia="Times New Roman" w:hAnsi="Arial Narrow" w:cs="Segoe UI Semibold"/>
          <w:b/>
          <w:bCs/>
          <w:color w:val="1B1B1B"/>
          <w:kern w:val="0"/>
          <w:lang w:eastAsia="pl-PL"/>
          <w14:ligatures w14:val="none"/>
        </w:rPr>
        <w:t>art.18 oraz art. 74 ustawy PZP</w:t>
      </w:r>
      <w:r w:rsidRPr="00EF6B05">
        <w:rPr>
          <w:rFonts w:ascii="Arial Narrow" w:eastAsia="Times New Roman" w:hAnsi="Arial Narrow" w:cs="Segoe UI Semibold"/>
          <w:color w:val="1B1B1B"/>
          <w:kern w:val="0"/>
          <w:lang w:eastAsia="pl-PL"/>
          <w14:ligatures w14:val="none"/>
        </w:rPr>
        <w:t>;</w:t>
      </w:r>
    </w:p>
    <w:p w14:paraId="79B82FB0" w14:textId="77777777" w:rsidR="000D4831" w:rsidRPr="00EF6B05" w:rsidRDefault="000D4831" w:rsidP="00EF6B05">
      <w:pPr>
        <w:widowControl w:val="0"/>
        <w:numPr>
          <w:ilvl w:val="0"/>
          <w:numId w:val="59"/>
        </w:numPr>
        <w:shd w:val="clear" w:color="auto" w:fill="FFFFFF"/>
        <w:suppressAutoHyphens/>
        <w:autoSpaceDE w:val="0"/>
        <w:autoSpaceDN w:val="0"/>
        <w:spacing w:after="0" w:line="240" w:lineRule="auto"/>
        <w:ind w:left="709" w:hanging="283"/>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Pani/Pana dane osobowe będą przechowywane, zgodnie z </w:t>
      </w:r>
      <w:r w:rsidRPr="00EF6B05">
        <w:rPr>
          <w:rFonts w:ascii="Arial Narrow" w:eastAsia="Times New Roman" w:hAnsi="Arial Narrow" w:cs="Segoe UI Semibold"/>
          <w:b/>
          <w:bCs/>
          <w:color w:val="1B1B1B"/>
          <w:kern w:val="0"/>
          <w:lang w:eastAsia="pl-PL"/>
          <w14:ligatures w14:val="none"/>
        </w:rPr>
        <w:t>art. 78 ust. 1 PZP</w:t>
      </w:r>
      <w:r w:rsidRPr="00EF6B05">
        <w:rPr>
          <w:rFonts w:ascii="Arial Narrow" w:eastAsia="Times New Roman" w:hAnsi="Arial Narrow" w:cs="Segoe UI Semibold"/>
          <w:color w:val="1B1B1B"/>
          <w:kern w:val="0"/>
          <w:lang w:eastAsia="pl-PL"/>
          <w14:ligatures w14:val="none"/>
        </w:rPr>
        <w:t>, przez okres </w:t>
      </w:r>
      <w:r w:rsidRPr="00EF6B05">
        <w:rPr>
          <w:rFonts w:ascii="Arial Narrow" w:eastAsia="Times New Roman" w:hAnsi="Arial Narrow" w:cs="Segoe UI Semibold"/>
          <w:b/>
          <w:bCs/>
          <w:color w:val="1B1B1B"/>
          <w:kern w:val="0"/>
          <w:lang w:eastAsia="pl-PL"/>
          <w14:ligatures w14:val="none"/>
        </w:rPr>
        <w:t>4 lat</w:t>
      </w:r>
      <w:r w:rsidRPr="00EF6B05">
        <w:rPr>
          <w:rFonts w:ascii="Arial Narrow" w:eastAsia="Times New Roman" w:hAnsi="Arial Narrow" w:cs="Segoe UI Semibold"/>
          <w:color w:val="1B1B1B"/>
          <w:kern w:val="0"/>
          <w:lang w:eastAsia="pl-PL"/>
          <w14:ligatures w14:val="none"/>
        </w:rPr>
        <w:br/>
        <w:t>od dnia zakończenia postępowania o udzielenie zamówienia, a jeżeli czas trwania umowy przekracza</w:t>
      </w:r>
      <w:r w:rsidRPr="00EF6B05">
        <w:rPr>
          <w:rFonts w:ascii="Arial Narrow" w:eastAsia="Times New Roman" w:hAnsi="Arial Narrow" w:cs="Segoe UI Semibold"/>
          <w:color w:val="1B1B1B"/>
          <w:kern w:val="0"/>
          <w:lang w:eastAsia="pl-PL"/>
          <w14:ligatures w14:val="none"/>
        </w:rPr>
        <w:br/>
        <w:t>4 lata, okres przechowywania obejmuje cały czas trwania umowy;</w:t>
      </w:r>
    </w:p>
    <w:p w14:paraId="2A0A7025" w14:textId="77777777" w:rsidR="000D4831" w:rsidRPr="00EF6B05" w:rsidRDefault="000D4831" w:rsidP="00EF6B05">
      <w:pPr>
        <w:widowControl w:val="0"/>
        <w:numPr>
          <w:ilvl w:val="0"/>
          <w:numId w:val="59"/>
        </w:numPr>
        <w:shd w:val="clear" w:color="auto" w:fill="FFFFFF"/>
        <w:suppressAutoHyphens/>
        <w:autoSpaceDE w:val="0"/>
        <w:autoSpaceDN w:val="0"/>
        <w:spacing w:after="0" w:line="240" w:lineRule="auto"/>
        <w:ind w:left="709" w:hanging="425"/>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obowiązek podania przez Panią/Pana danych osobowych bezpośrednio Pani/Pana dotyczących jest wymogiem określonym w przepisach ustawy PZP, związanym z udziałem w postępowaniu</w:t>
      </w:r>
      <w:r w:rsidRPr="00EF6B05">
        <w:rPr>
          <w:rFonts w:ascii="Arial Narrow" w:eastAsia="Times New Roman" w:hAnsi="Arial Narrow" w:cs="Segoe UI Semibold"/>
          <w:color w:val="1B1B1B"/>
          <w:kern w:val="0"/>
          <w:lang w:eastAsia="pl-PL"/>
          <w14:ligatures w14:val="none"/>
        </w:rPr>
        <w:br/>
        <w:t>o udzielenie zamówienia publicznego; konsekwencje niepodania określonych danych wynikają</w:t>
      </w:r>
      <w:r w:rsidRPr="00EF6B05">
        <w:rPr>
          <w:rFonts w:ascii="Arial Narrow" w:eastAsia="Times New Roman" w:hAnsi="Arial Narrow" w:cs="Segoe UI Semibold"/>
          <w:color w:val="1B1B1B"/>
          <w:kern w:val="0"/>
          <w:lang w:eastAsia="pl-PL"/>
          <w14:ligatures w14:val="none"/>
        </w:rPr>
        <w:br/>
        <w:t>z ustawy PZP;</w:t>
      </w:r>
    </w:p>
    <w:p w14:paraId="6D7D02FF" w14:textId="77777777" w:rsidR="000D4831" w:rsidRPr="00EF6B05" w:rsidRDefault="000D4831" w:rsidP="00EF6B05">
      <w:pPr>
        <w:widowControl w:val="0"/>
        <w:numPr>
          <w:ilvl w:val="0"/>
          <w:numId w:val="59"/>
        </w:numPr>
        <w:shd w:val="clear" w:color="auto" w:fill="FFFFFF"/>
        <w:suppressAutoHyphens/>
        <w:autoSpaceDE w:val="0"/>
        <w:autoSpaceDN w:val="0"/>
        <w:spacing w:after="0" w:line="240" w:lineRule="auto"/>
        <w:ind w:left="709" w:hanging="425"/>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w odniesieniu do Pani/Pana danych osobowych decyzje nie będą podejmowane w sposób zautomatyzowany, stosownie do </w:t>
      </w:r>
      <w:r w:rsidRPr="00EF6B05">
        <w:rPr>
          <w:rFonts w:ascii="Arial Narrow" w:eastAsia="Times New Roman" w:hAnsi="Arial Narrow" w:cs="Segoe UI Semibold"/>
          <w:b/>
          <w:bCs/>
          <w:color w:val="1B1B1B"/>
          <w:kern w:val="0"/>
          <w:lang w:eastAsia="pl-PL"/>
          <w14:ligatures w14:val="none"/>
        </w:rPr>
        <w:t>art. 22 RODO</w:t>
      </w:r>
      <w:r w:rsidRPr="00EF6B05">
        <w:rPr>
          <w:rFonts w:ascii="Arial Narrow" w:eastAsia="Times New Roman" w:hAnsi="Arial Narrow" w:cs="Segoe UI Semibold"/>
          <w:color w:val="1B1B1B"/>
          <w:kern w:val="0"/>
          <w:lang w:eastAsia="pl-PL"/>
          <w14:ligatures w14:val="none"/>
        </w:rPr>
        <w:t>;</w:t>
      </w:r>
    </w:p>
    <w:p w14:paraId="6FE8DC62" w14:textId="77777777" w:rsidR="000D4831" w:rsidRPr="00EF6B05" w:rsidRDefault="000D4831" w:rsidP="00EF6B05">
      <w:pPr>
        <w:widowControl w:val="0"/>
        <w:numPr>
          <w:ilvl w:val="0"/>
          <w:numId w:val="59"/>
        </w:numPr>
        <w:shd w:val="clear" w:color="auto" w:fill="FFFFFF"/>
        <w:suppressAutoHyphens/>
        <w:autoSpaceDE w:val="0"/>
        <w:autoSpaceDN w:val="0"/>
        <w:spacing w:after="0" w:line="240" w:lineRule="auto"/>
        <w:ind w:left="709" w:hanging="425"/>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posiada Pani/Pan:</w:t>
      </w:r>
    </w:p>
    <w:p w14:paraId="535B7D3B" w14:textId="77777777" w:rsidR="000D4831" w:rsidRPr="00EF6B05" w:rsidRDefault="000D4831" w:rsidP="00EF6B05">
      <w:pPr>
        <w:widowControl w:val="0"/>
        <w:numPr>
          <w:ilvl w:val="0"/>
          <w:numId w:val="60"/>
        </w:numPr>
        <w:shd w:val="clear" w:color="auto" w:fill="FFFFFF"/>
        <w:suppressAutoHyphens/>
        <w:autoSpaceDE w:val="0"/>
        <w:autoSpaceDN w:val="0"/>
        <w:spacing w:after="0" w:line="240" w:lineRule="auto"/>
        <w:ind w:left="851" w:hanging="284"/>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na podstawie </w:t>
      </w:r>
      <w:r w:rsidRPr="00EF6B05">
        <w:rPr>
          <w:rFonts w:ascii="Arial Narrow" w:eastAsia="Times New Roman" w:hAnsi="Arial Narrow" w:cs="Segoe UI Semibold"/>
          <w:b/>
          <w:bCs/>
          <w:color w:val="1B1B1B"/>
          <w:kern w:val="0"/>
          <w:lang w:eastAsia="pl-PL"/>
          <w14:ligatures w14:val="none"/>
        </w:rPr>
        <w:t>art. 15 RODO</w:t>
      </w:r>
      <w:r w:rsidRPr="00EF6B05">
        <w:rPr>
          <w:rFonts w:ascii="Arial Narrow" w:eastAsia="Times New Roman" w:hAnsi="Arial Narrow" w:cs="Segoe UI Semibold"/>
          <w:color w:val="1B1B1B"/>
          <w:kern w:val="0"/>
          <w:lang w:eastAsia="pl-PL"/>
          <w14:ligatures w14:val="none"/>
        </w:rPr>
        <w:t> prawo dostępu do danych osobowych Pani/Pana dotyczących;</w:t>
      </w:r>
    </w:p>
    <w:p w14:paraId="77E03458" w14:textId="77777777" w:rsidR="000D4831" w:rsidRPr="00EF6B05" w:rsidRDefault="000D4831" w:rsidP="00EF6B05">
      <w:pPr>
        <w:widowControl w:val="0"/>
        <w:numPr>
          <w:ilvl w:val="0"/>
          <w:numId w:val="60"/>
        </w:numPr>
        <w:shd w:val="clear" w:color="auto" w:fill="FFFFFF"/>
        <w:suppressAutoHyphens/>
        <w:autoSpaceDE w:val="0"/>
        <w:autoSpaceDN w:val="0"/>
        <w:spacing w:after="0" w:line="240" w:lineRule="auto"/>
        <w:ind w:left="851" w:hanging="284"/>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na podstawie </w:t>
      </w:r>
      <w:r w:rsidRPr="00EF6B05">
        <w:rPr>
          <w:rFonts w:ascii="Arial Narrow" w:eastAsia="Times New Roman" w:hAnsi="Arial Narrow" w:cs="Segoe UI Semibold"/>
          <w:b/>
          <w:bCs/>
          <w:color w:val="1B1B1B"/>
          <w:kern w:val="0"/>
          <w:lang w:eastAsia="pl-PL"/>
          <w14:ligatures w14:val="none"/>
        </w:rPr>
        <w:t>art. 16 RODO</w:t>
      </w:r>
      <w:r w:rsidRPr="00EF6B05">
        <w:rPr>
          <w:rFonts w:ascii="Arial Narrow" w:eastAsia="Times New Roman" w:hAnsi="Arial Narrow" w:cs="Segoe UI Semibold"/>
          <w:color w:val="1B1B1B"/>
          <w:kern w:val="0"/>
          <w:lang w:eastAsia="pl-PL"/>
          <w14:ligatures w14:val="none"/>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F451418" w14:textId="77777777" w:rsidR="000D4831" w:rsidRPr="00EF6B05" w:rsidRDefault="000D4831" w:rsidP="00EF6B05">
      <w:pPr>
        <w:widowControl w:val="0"/>
        <w:numPr>
          <w:ilvl w:val="0"/>
          <w:numId w:val="60"/>
        </w:numPr>
        <w:shd w:val="clear" w:color="auto" w:fill="FFFFFF"/>
        <w:suppressAutoHyphens/>
        <w:autoSpaceDE w:val="0"/>
        <w:autoSpaceDN w:val="0"/>
        <w:spacing w:after="0" w:line="240" w:lineRule="auto"/>
        <w:ind w:left="851" w:hanging="284"/>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na podstawie </w:t>
      </w:r>
      <w:r w:rsidRPr="00EF6B05">
        <w:rPr>
          <w:rFonts w:ascii="Arial Narrow" w:eastAsia="Times New Roman" w:hAnsi="Arial Narrow" w:cs="Segoe UI Semibold"/>
          <w:b/>
          <w:bCs/>
          <w:color w:val="1B1B1B"/>
          <w:kern w:val="0"/>
          <w:lang w:eastAsia="pl-PL"/>
          <w14:ligatures w14:val="none"/>
        </w:rPr>
        <w:t>art. 18 RODO</w:t>
      </w:r>
      <w:r w:rsidRPr="00EF6B05">
        <w:rPr>
          <w:rFonts w:ascii="Arial Narrow" w:eastAsia="Times New Roman" w:hAnsi="Arial Narrow" w:cs="Segoe UI Semibold"/>
          <w:color w:val="1B1B1B"/>
          <w:kern w:val="0"/>
          <w:lang w:eastAsia="pl-PL"/>
          <w14:ligatures w14:val="none"/>
        </w:rPr>
        <w:t> prawo żądania od administratora ograniczenia przetwarzania danych osobowych z zastrzeżeniem przypadków, o których mowa w </w:t>
      </w:r>
      <w:r w:rsidRPr="00EF6B05">
        <w:rPr>
          <w:rFonts w:ascii="Arial Narrow" w:eastAsia="Times New Roman" w:hAnsi="Arial Narrow" w:cs="Segoe UI Semibold"/>
          <w:b/>
          <w:bCs/>
          <w:color w:val="1B1B1B"/>
          <w:kern w:val="0"/>
          <w:lang w:eastAsia="pl-PL"/>
          <w14:ligatures w14:val="none"/>
        </w:rPr>
        <w:t>art. 18 ust. 2 RODO</w:t>
      </w:r>
      <w:r w:rsidRPr="00EF6B05">
        <w:rPr>
          <w:rFonts w:ascii="Arial Narrow" w:eastAsia="Times New Roman" w:hAnsi="Arial Narrow" w:cs="Segoe UI Semibold"/>
          <w:color w:val="1B1B1B"/>
          <w:kern w:val="0"/>
          <w:lang w:eastAsia="pl-PL"/>
          <w14:ligatures w14:val="none"/>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820CDEF" w14:textId="77777777" w:rsidR="000D4831" w:rsidRPr="00EF6B05" w:rsidRDefault="000D4831" w:rsidP="00EF6B05">
      <w:pPr>
        <w:widowControl w:val="0"/>
        <w:numPr>
          <w:ilvl w:val="0"/>
          <w:numId w:val="60"/>
        </w:numPr>
        <w:shd w:val="clear" w:color="auto" w:fill="FFFFFF"/>
        <w:suppressAutoHyphens/>
        <w:autoSpaceDE w:val="0"/>
        <w:autoSpaceDN w:val="0"/>
        <w:spacing w:after="0" w:line="240" w:lineRule="auto"/>
        <w:ind w:left="851" w:hanging="284"/>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prawo do wniesienia skargi do </w:t>
      </w:r>
      <w:r w:rsidRPr="00EF6B05">
        <w:rPr>
          <w:rFonts w:ascii="Arial Narrow" w:eastAsia="Times New Roman" w:hAnsi="Arial Narrow" w:cs="Segoe UI Semibold"/>
          <w:b/>
          <w:bCs/>
          <w:color w:val="1B1B1B"/>
          <w:kern w:val="0"/>
          <w:lang w:eastAsia="pl-PL"/>
          <w14:ligatures w14:val="none"/>
        </w:rPr>
        <w:t>Prezesa Urzędu Ochrony Danych Osobowych</w:t>
      </w:r>
      <w:r w:rsidRPr="00EF6B05">
        <w:rPr>
          <w:rFonts w:ascii="Arial Narrow" w:eastAsia="Times New Roman" w:hAnsi="Arial Narrow" w:cs="Segoe UI Semibold"/>
          <w:color w:val="1B1B1B"/>
          <w:kern w:val="0"/>
          <w:lang w:eastAsia="pl-PL"/>
          <w14:ligatures w14:val="none"/>
        </w:rPr>
        <w:t>, gdy uzna Pani/Pan, że przetwarzanie danych osobowych Pani/Pana dotyczących narusza przepisy </w:t>
      </w:r>
      <w:r w:rsidRPr="00EF6B05">
        <w:rPr>
          <w:rFonts w:ascii="Arial Narrow" w:eastAsia="Times New Roman" w:hAnsi="Arial Narrow" w:cs="Segoe UI Semibold"/>
          <w:b/>
          <w:bCs/>
          <w:color w:val="1B1B1B"/>
          <w:kern w:val="0"/>
          <w:lang w:eastAsia="pl-PL"/>
          <w14:ligatures w14:val="none"/>
        </w:rPr>
        <w:t>RODO</w:t>
      </w:r>
      <w:r w:rsidRPr="00EF6B05">
        <w:rPr>
          <w:rFonts w:ascii="Arial Narrow" w:eastAsia="Times New Roman" w:hAnsi="Arial Narrow" w:cs="Segoe UI Semibold"/>
          <w:color w:val="1B1B1B"/>
          <w:kern w:val="0"/>
          <w:lang w:eastAsia="pl-PL"/>
          <w14:ligatures w14:val="none"/>
        </w:rPr>
        <w:t>; </w:t>
      </w:r>
    </w:p>
    <w:p w14:paraId="2D893559" w14:textId="77777777" w:rsidR="000D4831" w:rsidRPr="00EF6B05" w:rsidRDefault="000D4831" w:rsidP="00EF6B05">
      <w:pPr>
        <w:widowControl w:val="0"/>
        <w:numPr>
          <w:ilvl w:val="0"/>
          <w:numId w:val="59"/>
        </w:numPr>
        <w:shd w:val="clear" w:color="auto" w:fill="FFFFFF"/>
        <w:suppressAutoHyphens/>
        <w:autoSpaceDE w:val="0"/>
        <w:autoSpaceDN w:val="0"/>
        <w:spacing w:after="0" w:line="240" w:lineRule="auto"/>
        <w:ind w:left="567" w:hanging="425"/>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nie przysługuje Pani/Panu:</w:t>
      </w:r>
    </w:p>
    <w:p w14:paraId="03D063EA" w14:textId="77777777" w:rsidR="000D4831" w:rsidRPr="00EF6B05" w:rsidRDefault="000D4831" w:rsidP="00EF6B05">
      <w:pPr>
        <w:widowControl w:val="0"/>
        <w:numPr>
          <w:ilvl w:val="0"/>
          <w:numId w:val="61"/>
        </w:numPr>
        <w:shd w:val="clear" w:color="auto" w:fill="FFFFFF"/>
        <w:suppressAutoHyphens/>
        <w:autoSpaceDE w:val="0"/>
        <w:autoSpaceDN w:val="0"/>
        <w:spacing w:after="0" w:line="240" w:lineRule="auto"/>
        <w:ind w:left="851" w:hanging="284"/>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w związku z </w:t>
      </w:r>
      <w:r w:rsidRPr="00EF6B05">
        <w:rPr>
          <w:rFonts w:ascii="Arial Narrow" w:eastAsia="Times New Roman" w:hAnsi="Arial Narrow" w:cs="Segoe UI Semibold"/>
          <w:b/>
          <w:bCs/>
          <w:color w:val="1B1B1B"/>
          <w:kern w:val="0"/>
          <w:lang w:eastAsia="pl-PL"/>
          <w14:ligatures w14:val="none"/>
        </w:rPr>
        <w:t>art. 17 ust. 3 lit. b, d lub e RODO</w:t>
      </w:r>
      <w:r w:rsidRPr="00EF6B05">
        <w:rPr>
          <w:rFonts w:ascii="Arial Narrow" w:eastAsia="Times New Roman" w:hAnsi="Arial Narrow" w:cs="Segoe UI Semibold"/>
          <w:color w:val="1B1B1B"/>
          <w:kern w:val="0"/>
          <w:lang w:eastAsia="pl-PL"/>
          <w14:ligatures w14:val="none"/>
        </w:rPr>
        <w:t> prawo do usunięcia danych osobowych;</w:t>
      </w:r>
    </w:p>
    <w:p w14:paraId="6C95AD8B" w14:textId="77777777" w:rsidR="000D4831" w:rsidRPr="00EF6B05" w:rsidRDefault="000D4831" w:rsidP="00EF6B05">
      <w:pPr>
        <w:widowControl w:val="0"/>
        <w:numPr>
          <w:ilvl w:val="0"/>
          <w:numId w:val="61"/>
        </w:numPr>
        <w:shd w:val="clear" w:color="auto" w:fill="FFFFFF"/>
        <w:suppressAutoHyphens/>
        <w:autoSpaceDE w:val="0"/>
        <w:autoSpaceDN w:val="0"/>
        <w:spacing w:after="0" w:line="240" w:lineRule="auto"/>
        <w:ind w:left="851" w:hanging="284"/>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prawo do przenoszenia danych osobowych, o którym mowa w art. 20 RODO;</w:t>
      </w:r>
    </w:p>
    <w:p w14:paraId="452FADC6" w14:textId="77777777" w:rsidR="000D4831" w:rsidRPr="00EF6B05" w:rsidRDefault="000D4831" w:rsidP="00EF6B05">
      <w:pPr>
        <w:widowControl w:val="0"/>
        <w:numPr>
          <w:ilvl w:val="0"/>
          <w:numId w:val="61"/>
        </w:numPr>
        <w:shd w:val="clear" w:color="auto" w:fill="FFFFFF"/>
        <w:suppressAutoHyphens/>
        <w:autoSpaceDE w:val="0"/>
        <w:autoSpaceDN w:val="0"/>
        <w:spacing w:after="0" w:line="240" w:lineRule="auto"/>
        <w:ind w:left="851" w:hanging="284"/>
        <w:jc w:val="both"/>
        <w:textAlignment w:val="baseline"/>
        <w:rPr>
          <w:rFonts w:ascii="Arial Narrow" w:eastAsia="Times New Roman" w:hAnsi="Arial Narrow" w:cs="Segoe UI Semibold"/>
          <w:color w:val="1B1B1B"/>
          <w:kern w:val="0"/>
          <w:lang w:eastAsia="pl-PL"/>
          <w14:ligatures w14:val="none"/>
        </w:rPr>
      </w:pPr>
      <w:r w:rsidRPr="00EF6B05">
        <w:rPr>
          <w:rFonts w:ascii="Arial Narrow" w:eastAsia="Times New Roman" w:hAnsi="Arial Narrow" w:cs="Segoe UI Semibold"/>
          <w:color w:val="1B1B1B"/>
          <w:kern w:val="0"/>
          <w:lang w:eastAsia="pl-PL"/>
          <w14:ligatures w14:val="none"/>
        </w:rPr>
        <w:t>na podstawie </w:t>
      </w:r>
      <w:r w:rsidRPr="00EF6B05">
        <w:rPr>
          <w:rFonts w:ascii="Arial Narrow" w:eastAsia="Times New Roman" w:hAnsi="Arial Narrow" w:cs="Segoe UI Semibold"/>
          <w:b/>
          <w:bCs/>
          <w:color w:val="1B1B1B"/>
          <w:kern w:val="0"/>
          <w:lang w:eastAsia="pl-PL"/>
          <w14:ligatures w14:val="none"/>
        </w:rPr>
        <w:t>art. 21 RODO</w:t>
      </w:r>
      <w:r w:rsidRPr="00EF6B05">
        <w:rPr>
          <w:rFonts w:ascii="Arial Narrow" w:eastAsia="Times New Roman" w:hAnsi="Arial Narrow" w:cs="Segoe UI Semibold"/>
          <w:color w:val="1B1B1B"/>
          <w:kern w:val="0"/>
          <w:lang w:eastAsia="pl-PL"/>
          <w14:ligatures w14:val="none"/>
        </w:rPr>
        <w:t> prawo sprzeciwu, wobec przetwarzania danych osobowych,</w:t>
      </w:r>
      <w:r w:rsidRPr="00EF6B05">
        <w:rPr>
          <w:rFonts w:ascii="Arial Narrow" w:eastAsia="Times New Roman" w:hAnsi="Arial Narrow" w:cs="Segoe UI Semibold"/>
          <w:color w:val="1B1B1B"/>
          <w:kern w:val="0"/>
          <w:lang w:eastAsia="pl-PL"/>
          <w14:ligatures w14:val="none"/>
        </w:rPr>
        <w:br/>
        <w:t>gdyż podstawą prawną przetwarzania Pani/Pana danych osobowych jest </w:t>
      </w:r>
      <w:r w:rsidRPr="00EF6B05">
        <w:rPr>
          <w:rFonts w:ascii="Arial Narrow" w:eastAsia="Times New Roman" w:hAnsi="Arial Narrow" w:cs="Segoe UI Semibold"/>
          <w:b/>
          <w:bCs/>
          <w:color w:val="1B1B1B"/>
          <w:kern w:val="0"/>
          <w:lang w:eastAsia="pl-PL"/>
          <w14:ligatures w14:val="none"/>
        </w:rPr>
        <w:t>art. 6 ust. 1 lit. c RODO</w:t>
      </w:r>
      <w:r w:rsidRPr="00EF6B05">
        <w:rPr>
          <w:rFonts w:ascii="Arial Narrow" w:eastAsia="Times New Roman" w:hAnsi="Arial Narrow" w:cs="Segoe UI Semibold"/>
          <w:color w:val="1B1B1B"/>
          <w:kern w:val="0"/>
          <w:lang w:eastAsia="pl-PL"/>
          <w14:ligatures w14:val="none"/>
        </w:rPr>
        <w:t>;</w:t>
      </w:r>
    </w:p>
    <w:p w14:paraId="512A5D92" w14:textId="77777777" w:rsidR="000D4831" w:rsidRPr="00EF6B05" w:rsidRDefault="000D4831" w:rsidP="00EF6B05">
      <w:pPr>
        <w:numPr>
          <w:ilvl w:val="0"/>
          <w:numId w:val="59"/>
        </w:numPr>
        <w:suppressAutoHyphens/>
        <w:spacing w:after="0" w:line="240" w:lineRule="auto"/>
        <w:ind w:left="567" w:hanging="567"/>
        <w:jc w:val="both"/>
        <w:rPr>
          <w:rFonts w:ascii="Arial Narrow" w:eastAsia="Times New Roman" w:hAnsi="Arial Narrow" w:cs="Arial"/>
          <w:kern w:val="0"/>
          <w:lang w:eastAsia="ar-SA"/>
          <w14:ligatures w14:val="none"/>
        </w:rPr>
      </w:pPr>
      <w:r w:rsidRPr="00EF6B05">
        <w:rPr>
          <w:rFonts w:ascii="Arial Narrow" w:eastAsia="Times New Roman" w:hAnsi="Arial Narrow" w:cs="Arial"/>
          <w:kern w:val="0"/>
          <w:lang w:eastAsia="ar-SA"/>
          <w14:ligatures w14:val="none"/>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F6B05">
        <w:rPr>
          <w:rFonts w:ascii="Arial Narrow" w:eastAsia="Times New Roman" w:hAnsi="Arial Narrow" w:cs="Arial"/>
          <w:kern w:val="0"/>
          <w:lang w:eastAsia="ar-SA"/>
          <w14:ligatures w14:val="none"/>
        </w:rPr>
        <w:t>wyłączeń</w:t>
      </w:r>
      <w:proofErr w:type="spellEnd"/>
      <w:r w:rsidRPr="00EF6B05">
        <w:rPr>
          <w:rFonts w:ascii="Arial Narrow" w:eastAsia="Times New Roman" w:hAnsi="Arial Narrow" w:cs="Arial"/>
          <w:kern w:val="0"/>
          <w:lang w:eastAsia="ar-SA"/>
          <w14:ligatures w14:val="none"/>
        </w:rPr>
        <w:t>, o których mowa w art. 14 ust. 5 RODO.</w:t>
      </w:r>
    </w:p>
    <w:bookmarkEnd w:id="6"/>
    <w:p w14:paraId="01A4C84E" w14:textId="77777777" w:rsidR="000D4831" w:rsidRPr="00EF6B05" w:rsidRDefault="000D4831" w:rsidP="000D4831">
      <w:pPr>
        <w:widowControl w:val="0"/>
        <w:suppressAutoHyphens/>
        <w:autoSpaceDE w:val="0"/>
        <w:spacing w:after="0" w:line="240" w:lineRule="auto"/>
        <w:jc w:val="both"/>
        <w:rPr>
          <w:rFonts w:ascii="Arial Narrow" w:eastAsia="Times New Roman" w:hAnsi="Arial Narrow" w:cs="Arial Narrow"/>
          <w:color w:val="000000"/>
          <w:kern w:val="0"/>
          <w:lang w:eastAsia="ar-SA"/>
          <w14:ligatures w14:val="none"/>
        </w:rPr>
      </w:pPr>
    </w:p>
    <w:p w14:paraId="29A4FA35" w14:textId="77777777" w:rsidR="000D4831" w:rsidRPr="00EF6B05" w:rsidRDefault="000D4831" w:rsidP="00EF6B05">
      <w:pPr>
        <w:widowControl w:val="0"/>
        <w:numPr>
          <w:ilvl w:val="0"/>
          <w:numId w:val="9"/>
        </w:numPr>
        <w:suppressAutoHyphens/>
        <w:autoSpaceDE w:val="0"/>
        <w:spacing w:after="0" w:line="240" w:lineRule="auto"/>
        <w:ind w:left="426" w:hanging="568"/>
        <w:jc w:val="both"/>
        <w:rPr>
          <w:rFonts w:ascii="Arial Narrow" w:eastAsia="Times New Roman" w:hAnsi="Arial Narrow" w:cs="Arial Narrow"/>
          <w:color w:val="000000"/>
          <w:kern w:val="0"/>
          <w:lang w:eastAsia="ar-SA"/>
          <w14:ligatures w14:val="none"/>
        </w:rPr>
      </w:pPr>
      <w:bookmarkStart w:id="7" w:name="_Hlk134603312"/>
      <w:r w:rsidRPr="00EF6B05">
        <w:rPr>
          <w:rFonts w:ascii="Arial Narrow" w:eastAsia="Times New Roman" w:hAnsi="Arial Narrow" w:cs="Arial Narrow"/>
          <w:b/>
          <w:bCs/>
          <w:color w:val="000000"/>
          <w:kern w:val="0"/>
          <w:lang w:eastAsia="ar-SA"/>
          <w14:ligatures w14:val="none"/>
        </w:rPr>
        <w:t>Pouczenie</w:t>
      </w:r>
      <w:r w:rsidRPr="00EF6B05">
        <w:rPr>
          <w:rFonts w:ascii="Arial Narrow" w:eastAsia="Times New Roman" w:hAnsi="Arial Narrow" w:cs="Arial Narrow"/>
          <w:b/>
          <w:color w:val="000000"/>
          <w:kern w:val="0"/>
          <w:lang w:eastAsia="ar-SA"/>
          <w14:ligatures w14:val="none"/>
        </w:rPr>
        <w:t xml:space="preserve"> o środkach ochrony prawnej przysługujących wykonawcy w toku postępowania o udzielenie zamówienia</w:t>
      </w:r>
    </w:p>
    <w:bookmarkEnd w:id="7"/>
    <w:p w14:paraId="391F7AA1" w14:textId="77777777" w:rsidR="000D4831" w:rsidRPr="00EF6B05" w:rsidRDefault="000D4831" w:rsidP="00EF6B05">
      <w:pPr>
        <w:numPr>
          <w:ilvl w:val="0"/>
          <w:numId w:val="25"/>
        </w:numPr>
        <w:suppressAutoHyphens/>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Wykonawcom oraz innym podmiotom, które mają lub miały interes w uzyskaniu zamówienia oraz poniosły lub mogą ponieść szkodę w wyniku naruszenia przez Zamawiającego przepisów ustawy </w:t>
      </w:r>
      <w:proofErr w:type="spellStart"/>
      <w:r w:rsidRPr="00EF6B05">
        <w:rPr>
          <w:rFonts w:ascii="Arial Narrow" w:eastAsia="Times New Roman" w:hAnsi="Arial Narrow" w:cs="Arial Narrow"/>
          <w:color w:val="000000"/>
          <w:kern w:val="0"/>
          <w:lang w:eastAsia="ar-SA"/>
          <w14:ligatures w14:val="none"/>
        </w:rPr>
        <w:t>Pzp</w:t>
      </w:r>
      <w:proofErr w:type="spellEnd"/>
      <w:r w:rsidRPr="00EF6B05">
        <w:rPr>
          <w:rFonts w:ascii="Arial Narrow" w:eastAsia="Times New Roman" w:hAnsi="Arial Narrow" w:cs="Arial Narrow"/>
          <w:color w:val="000000"/>
          <w:kern w:val="0"/>
          <w:lang w:eastAsia="ar-SA"/>
          <w14:ligatures w14:val="none"/>
        </w:rPr>
        <w:t>, przysługują środki ochrony prawnej określone w Dziale IX ww. ustawy (art. 505 – 590).</w:t>
      </w:r>
    </w:p>
    <w:p w14:paraId="07B03A63" w14:textId="77777777" w:rsidR="000D4831" w:rsidRPr="00EF6B05" w:rsidRDefault="000D4831" w:rsidP="00EF6B05">
      <w:pPr>
        <w:numPr>
          <w:ilvl w:val="0"/>
          <w:numId w:val="25"/>
        </w:numPr>
        <w:suppressAutoHyphens/>
        <w:spacing w:after="0" w:line="240" w:lineRule="auto"/>
        <w:ind w:left="426" w:hanging="426"/>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UZP oraz Rzecznikowi Małych i Średnich Przedsiębiorców.</w:t>
      </w:r>
    </w:p>
    <w:p w14:paraId="0EBC9320" w14:textId="77777777" w:rsidR="000D4831" w:rsidRPr="00EF6B05" w:rsidRDefault="000D4831" w:rsidP="000D4831">
      <w:pPr>
        <w:suppressAutoHyphens/>
        <w:spacing w:after="0" w:line="240" w:lineRule="auto"/>
        <w:jc w:val="both"/>
        <w:rPr>
          <w:rFonts w:ascii="Arial Narrow" w:eastAsia="Times New Roman" w:hAnsi="Arial Narrow" w:cs="Arial Narrow"/>
          <w:b/>
          <w:bCs/>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 xml:space="preserve"> Odwołanie.</w:t>
      </w:r>
    </w:p>
    <w:p w14:paraId="7364FE13" w14:textId="77777777" w:rsidR="000D4831" w:rsidRPr="00EF6B05" w:rsidRDefault="000D4831" w:rsidP="00EF6B05">
      <w:pPr>
        <w:numPr>
          <w:ilvl w:val="0"/>
          <w:numId w:val="26"/>
        </w:numPr>
        <w:suppressAutoHyphens/>
        <w:spacing w:after="0" w:line="240" w:lineRule="auto"/>
        <w:ind w:left="709" w:hanging="280"/>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Odwołanie przysługuje na:</w:t>
      </w:r>
    </w:p>
    <w:p w14:paraId="04741BBD" w14:textId="77777777" w:rsidR="000D4831" w:rsidRPr="00EF6B05" w:rsidRDefault="000D4831" w:rsidP="00EF6B05">
      <w:pPr>
        <w:numPr>
          <w:ilvl w:val="0"/>
          <w:numId w:val="27"/>
        </w:numPr>
        <w:suppressAutoHyphens/>
        <w:spacing w:after="0" w:line="240" w:lineRule="auto"/>
        <w:ind w:left="993"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niezgodną z przepisami ustawy </w:t>
      </w:r>
      <w:proofErr w:type="spellStart"/>
      <w:r w:rsidRPr="00EF6B05">
        <w:rPr>
          <w:rFonts w:ascii="Arial Narrow" w:eastAsia="Times New Roman" w:hAnsi="Arial Narrow" w:cs="Arial Narrow"/>
          <w:color w:val="000000"/>
          <w:kern w:val="0"/>
          <w:lang w:eastAsia="ar-SA"/>
          <w14:ligatures w14:val="none"/>
        </w:rPr>
        <w:t>Pzp</w:t>
      </w:r>
      <w:proofErr w:type="spellEnd"/>
      <w:r w:rsidRPr="00EF6B05">
        <w:rPr>
          <w:rFonts w:ascii="Arial Narrow" w:eastAsia="Times New Roman" w:hAnsi="Arial Narrow" w:cs="Arial Narrow"/>
          <w:color w:val="000000"/>
          <w:kern w:val="0"/>
          <w:lang w:eastAsia="ar-SA"/>
          <w14:ligatures w14:val="none"/>
        </w:rPr>
        <w:t xml:space="preserve"> czynność Zamawiającego, podjętą w postępowaniu o udzielenie zamówienia, w tym na projektowane postanowienie umowy;</w:t>
      </w:r>
    </w:p>
    <w:p w14:paraId="7558C672" w14:textId="7F9295D9" w:rsidR="000D4831" w:rsidRPr="00EF6B05" w:rsidRDefault="000D4831" w:rsidP="00EF6B05">
      <w:pPr>
        <w:numPr>
          <w:ilvl w:val="0"/>
          <w:numId w:val="27"/>
        </w:numPr>
        <w:suppressAutoHyphens/>
        <w:spacing w:after="0" w:line="240" w:lineRule="auto"/>
        <w:ind w:left="993"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zaniechanie czynności w postępowaniu o udzielenie zamówienia, do której Zamawi</w:t>
      </w:r>
      <w:r w:rsidR="00027C62" w:rsidRPr="00EF6B05">
        <w:rPr>
          <w:rFonts w:ascii="Arial Narrow" w:eastAsia="Times New Roman" w:hAnsi="Arial Narrow" w:cs="Arial Narrow"/>
          <w:color w:val="000000"/>
          <w:kern w:val="0"/>
          <w:lang w:eastAsia="ar-SA"/>
          <w14:ligatures w14:val="none"/>
        </w:rPr>
        <w:t xml:space="preserve">ający był obowiązany na </w:t>
      </w:r>
      <w:r w:rsidRPr="00EF6B05">
        <w:rPr>
          <w:rFonts w:ascii="Arial Narrow" w:eastAsia="Times New Roman" w:hAnsi="Arial Narrow" w:cs="Arial Narrow"/>
          <w:color w:val="000000"/>
          <w:kern w:val="0"/>
          <w:lang w:eastAsia="ar-SA"/>
          <w14:ligatures w14:val="none"/>
        </w:rPr>
        <w:t xml:space="preserve">podstawie ustawy </w:t>
      </w:r>
      <w:proofErr w:type="spellStart"/>
      <w:r w:rsidRPr="00EF6B05">
        <w:rPr>
          <w:rFonts w:ascii="Arial Narrow" w:eastAsia="Times New Roman" w:hAnsi="Arial Narrow" w:cs="Arial Narrow"/>
          <w:color w:val="000000"/>
          <w:kern w:val="0"/>
          <w:lang w:eastAsia="ar-SA"/>
          <w14:ligatures w14:val="none"/>
        </w:rPr>
        <w:t>Pzp</w:t>
      </w:r>
      <w:proofErr w:type="spellEnd"/>
      <w:r w:rsidRPr="00EF6B05">
        <w:rPr>
          <w:rFonts w:ascii="Arial Narrow" w:eastAsia="Times New Roman" w:hAnsi="Arial Narrow" w:cs="Arial Narrow"/>
          <w:color w:val="000000"/>
          <w:kern w:val="0"/>
          <w:lang w:eastAsia="ar-SA"/>
          <w14:ligatures w14:val="none"/>
        </w:rPr>
        <w:t>;</w:t>
      </w:r>
    </w:p>
    <w:p w14:paraId="69C20ABB" w14:textId="77777777" w:rsidR="000D4831" w:rsidRPr="00EF6B05" w:rsidRDefault="000D4831" w:rsidP="00EF6B05">
      <w:pPr>
        <w:numPr>
          <w:ilvl w:val="0"/>
          <w:numId w:val="26"/>
        </w:numPr>
        <w:suppressAutoHyphens/>
        <w:spacing w:after="0" w:line="240" w:lineRule="auto"/>
        <w:ind w:left="709" w:hanging="280"/>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Odwołanie wnosi się do Prezesa Krajowej Izby Odwoławczej w formie pisemnej, w formie elektronicznej lub w postaci elektronicznej opatrzonej podpisem zaufanym;</w:t>
      </w:r>
    </w:p>
    <w:p w14:paraId="5422A9EF" w14:textId="77777777" w:rsidR="000D4831" w:rsidRPr="00EF6B05" w:rsidRDefault="000D4831" w:rsidP="00EF6B05">
      <w:pPr>
        <w:numPr>
          <w:ilvl w:val="0"/>
          <w:numId w:val="26"/>
        </w:numPr>
        <w:suppressAutoHyphens/>
        <w:spacing w:after="0" w:line="240" w:lineRule="auto"/>
        <w:ind w:left="709" w:hanging="280"/>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Odwołujący przekazuje kopię odwołania Zamawiającemu przed upływem terminu do wniesienia odwołania w taki sposób, aby mógł on zapoznać się z jego treścią przed upływem tego terminu;</w:t>
      </w:r>
    </w:p>
    <w:p w14:paraId="50DE1548" w14:textId="77777777" w:rsidR="000D4831" w:rsidRPr="00EF6B05" w:rsidRDefault="000D4831" w:rsidP="00EF6B05">
      <w:pPr>
        <w:numPr>
          <w:ilvl w:val="0"/>
          <w:numId w:val="26"/>
        </w:numPr>
        <w:suppressAutoHyphens/>
        <w:spacing w:after="0" w:line="240" w:lineRule="auto"/>
        <w:ind w:left="709" w:hanging="280"/>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Odwołanie wnosi się w terminie:</w:t>
      </w:r>
    </w:p>
    <w:p w14:paraId="72E354BA" w14:textId="77777777" w:rsidR="000D4831" w:rsidRPr="00EF6B05" w:rsidRDefault="000D4831" w:rsidP="000D4831">
      <w:pPr>
        <w:suppressAutoHyphens/>
        <w:spacing w:after="0" w:line="240" w:lineRule="auto"/>
        <w:ind w:left="993"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a)</w:t>
      </w:r>
      <w:r w:rsidRPr="00EF6B05">
        <w:rPr>
          <w:rFonts w:ascii="Arial Narrow" w:eastAsia="Times New Roman" w:hAnsi="Arial Narrow" w:cs="Arial Narrow"/>
          <w:color w:val="000000"/>
          <w:kern w:val="0"/>
          <w:lang w:eastAsia="ar-SA"/>
          <w14:ligatures w14:val="none"/>
        </w:rPr>
        <w:tab/>
        <w:t>10 dni od dnia przekazania informacji o czynności Zamawiającego stanowiącej podstawę jego wniesienia, jeżeli informację przekazano przy użyciu środków komunikacji elektronicznej,</w:t>
      </w:r>
    </w:p>
    <w:p w14:paraId="16366127" w14:textId="77777777" w:rsidR="000D4831" w:rsidRPr="00EF6B05" w:rsidRDefault="000D4831" w:rsidP="000D4831">
      <w:pPr>
        <w:suppressAutoHyphens/>
        <w:spacing w:after="0" w:line="240" w:lineRule="auto"/>
        <w:ind w:left="993"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b)</w:t>
      </w:r>
      <w:r w:rsidRPr="00EF6B05">
        <w:rPr>
          <w:rFonts w:ascii="Arial Narrow" w:eastAsia="Times New Roman" w:hAnsi="Arial Narrow" w:cs="Arial Narrow"/>
          <w:color w:val="000000"/>
          <w:kern w:val="0"/>
          <w:lang w:eastAsia="ar-SA"/>
          <w14:ligatures w14:val="none"/>
        </w:rPr>
        <w:tab/>
        <w:t>10 dni od dnia publikacji ogłoszenia w DUUE lub zamieszczenia dokumentów zamówienia na stronie internetowej, jeżeli chodzi o odwołanie wobec treści ogłoszenia wszczynającego postępowanie o udzielenie zamówienia lub wobec treści dokumentów zamówienia,</w:t>
      </w:r>
    </w:p>
    <w:p w14:paraId="495C39CB" w14:textId="07E3CCFA" w:rsidR="00027C62" w:rsidRPr="00EF6B05" w:rsidRDefault="000D4831" w:rsidP="000F568F">
      <w:pPr>
        <w:suppressAutoHyphens/>
        <w:spacing w:after="0" w:line="240" w:lineRule="auto"/>
        <w:ind w:left="993" w:hanging="284"/>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c)</w:t>
      </w:r>
      <w:r w:rsidRPr="00EF6B05">
        <w:rPr>
          <w:rFonts w:ascii="Arial Narrow" w:eastAsia="Times New Roman" w:hAnsi="Arial Narrow" w:cs="Arial Narrow"/>
          <w:color w:val="000000"/>
          <w:kern w:val="0"/>
          <w:lang w:eastAsia="ar-SA"/>
          <w14:ligatures w14:val="none"/>
        </w:rPr>
        <w:tab/>
        <w:t>10 dni od dnia, w którym powzięto lub przy zachowaniu należytej staranności można było powziąć wiadomość o okolicznościach stanowiących podstawę jego wniesienia, w przypadku odwołania w innych okolicznościach niż wymienione w lit. a i b;</w:t>
      </w:r>
    </w:p>
    <w:p w14:paraId="294B972A" w14:textId="77777777" w:rsidR="000D4831" w:rsidRPr="00EF6B05" w:rsidRDefault="000D4831" w:rsidP="000D4831">
      <w:pPr>
        <w:suppressAutoHyphens/>
        <w:spacing w:after="0" w:line="240" w:lineRule="auto"/>
        <w:ind w:left="993" w:hanging="993"/>
        <w:jc w:val="both"/>
        <w:rPr>
          <w:rFonts w:ascii="Arial Narrow" w:eastAsia="Times New Roman" w:hAnsi="Arial Narrow" w:cs="Arial Narrow"/>
          <w:b/>
          <w:bCs/>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Skarga.</w:t>
      </w:r>
    </w:p>
    <w:p w14:paraId="53F2E75F" w14:textId="77777777" w:rsidR="000D4831" w:rsidRPr="00EF6B05" w:rsidRDefault="000D4831" w:rsidP="00EF6B05">
      <w:pPr>
        <w:numPr>
          <w:ilvl w:val="0"/>
          <w:numId w:val="28"/>
        </w:numPr>
        <w:suppressAutoHyphens/>
        <w:spacing w:after="0" w:line="240" w:lineRule="auto"/>
        <w:ind w:left="709" w:hanging="349"/>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Na orzeczenie KIO oraz postanowienie Prezesa KIO, o którym mowa w art. 519 ust. 1 ustawy </w:t>
      </w:r>
      <w:proofErr w:type="spellStart"/>
      <w:r w:rsidRPr="00EF6B05">
        <w:rPr>
          <w:rFonts w:ascii="Arial Narrow" w:eastAsia="Times New Roman" w:hAnsi="Arial Narrow" w:cs="Arial Narrow"/>
          <w:color w:val="000000"/>
          <w:kern w:val="0"/>
          <w:lang w:eastAsia="ar-SA"/>
          <w14:ligatures w14:val="none"/>
        </w:rPr>
        <w:t>Pzp</w:t>
      </w:r>
      <w:proofErr w:type="spellEnd"/>
      <w:r w:rsidRPr="00EF6B05">
        <w:rPr>
          <w:rFonts w:ascii="Arial Narrow" w:eastAsia="Times New Roman" w:hAnsi="Arial Narrow" w:cs="Arial Narrow"/>
          <w:color w:val="000000"/>
          <w:kern w:val="0"/>
          <w:lang w:eastAsia="ar-SA"/>
          <w14:ligatures w14:val="none"/>
        </w:rPr>
        <w:t>, stronom oraz   uczestnikom postępowania odwoławczego przysługuje skarga do sądu;</w:t>
      </w:r>
    </w:p>
    <w:p w14:paraId="28A2FB6F" w14:textId="77777777" w:rsidR="000D4831" w:rsidRPr="00EF6B05" w:rsidRDefault="000D4831" w:rsidP="00EF6B05">
      <w:pPr>
        <w:numPr>
          <w:ilvl w:val="0"/>
          <w:numId w:val="28"/>
        </w:numPr>
        <w:suppressAutoHyphens/>
        <w:spacing w:after="0" w:line="240" w:lineRule="auto"/>
        <w:ind w:left="709" w:hanging="349"/>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Skargę wnosi się do Sądu Okręgowego w Warszawie – sądu zamówień publicznych, za pośrednictwem Prezesa KIO, w terminie 14 dni od dnia doręczenia orzeczenia Izby lub postanowienia Prezesa Izby, o którym mowa w art. 519 ust. 1 ustawy </w:t>
      </w:r>
      <w:proofErr w:type="spellStart"/>
      <w:r w:rsidRPr="00EF6B05">
        <w:rPr>
          <w:rFonts w:ascii="Arial Narrow" w:eastAsia="Times New Roman" w:hAnsi="Arial Narrow" w:cs="Arial Narrow"/>
          <w:color w:val="000000"/>
          <w:kern w:val="0"/>
          <w:lang w:eastAsia="ar-SA"/>
          <w14:ligatures w14:val="none"/>
        </w:rPr>
        <w:t>Pzp</w:t>
      </w:r>
      <w:proofErr w:type="spellEnd"/>
      <w:r w:rsidRPr="00EF6B05">
        <w:rPr>
          <w:rFonts w:ascii="Arial Narrow" w:eastAsia="Times New Roman" w:hAnsi="Arial Narrow" w:cs="Arial Narrow"/>
          <w:color w:val="000000"/>
          <w:kern w:val="0"/>
          <w:lang w:eastAsia="ar-SA"/>
          <w14:ligatures w14:val="none"/>
        </w:rPr>
        <w:t>.</w:t>
      </w:r>
    </w:p>
    <w:p w14:paraId="7221F377" w14:textId="77777777" w:rsidR="00027C62" w:rsidRPr="00EF6B05" w:rsidRDefault="00027C62" w:rsidP="00027C62">
      <w:pPr>
        <w:suppressAutoHyphens/>
        <w:spacing w:after="0" w:line="240" w:lineRule="auto"/>
        <w:ind w:left="709"/>
        <w:jc w:val="both"/>
        <w:rPr>
          <w:rFonts w:ascii="Arial Narrow" w:eastAsia="Times New Roman" w:hAnsi="Arial Narrow" w:cs="Arial Narrow"/>
          <w:color w:val="000000"/>
          <w:kern w:val="0"/>
          <w:lang w:eastAsia="ar-SA"/>
          <w14:ligatures w14:val="none"/>
        </w:rPr>
      </w:pPr>
    </w:p>
    <w:p w14:paraId="0F949596" w14:textId="77777777" w:rsidR="000D4831" w:rsidRPr="00EF6B05" w:rsidRDefault="000D4831" w:rsidP="00EF6B05">
      <w:pPr>
        <w:widowControl w:val="0"/>
        <w:numPr>
          <w:ilvl w:val="0"/>
          <w:numId w:val="9"/>
        </w:numPr>
        <w:suppressAutoHyphens/>
        <w:autoSpaceDE w:val="0"/>
        <w:spacing w:after="0" w:line="240" w:lineRule="auto"/>
        <w:ind w:left="426" w:hanging="568"/>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Postanowienia</w:t>
      </w:r>
      <w:r w:rsidRPr="00EF6B05">
        <w:rPr>
          <w:rFonts w:ascii="Arial Narrow" w:eastAsia="Times New Roman" w:hAnsi="Arial Narrow" w:cs="Arial Narrow"/>
          <w:b/>
          <w:color w:val="000000"/>
          <w:kern w:val="0"/>
          <w:lang w:eastAsia="ar-SA"/>
          <w14:ligatures w14:val="none"/>
        </w:rPr>
        <w:t xml:space="preserve"> końcowe</w:t>
      </w:r>
      <w:r w:rsidRPr="00EF6B05">
        <w:rPr>
          <w:rFonts w:ascii="Arial Narrow" w:eastAsia="Times New Roman" w:hAnsi="Arial Narrow" w:cs="Arial Narrow"/>
          <w:color w:val="000000"/>
          <w:kern w:val="0"/>
          <w:lang w:eastAsia="ar-SA"/>
          <w14:ligatures w14:val="none"/>
        </w:rPr>
        <w:t xml:space="preserve"> - W sprawach nieuregulowanych zastosowanie mają przepisy ustawy Prawo zamówień publicznych oraz Kodeks cywilny.</w:t>
      </w:r>
    </w:p>
    <w:p w14:paraId="523B612D" w14:textId="77777777" w:rsidR="000D4831" w:rsidRPr="00EF6B05" w:rsidRDefault="000D4831" w:rsidP="000D4831">
      <w:pPr>
        <w:widowControl w:val="0"/>
        <w:suppressAutoHyphens/>
        <w:autoSpaceDE w:val="0"/>
        <w:spacing w:after="0" w:line="240" w:lineRule="auto"/>
        <w:ind w:left="560"/>
        <w:jc w:val="both"/>
        <w:rPr>
          <w:rFonts w:ascii="Arial Narrow" w:eastAsia="Times New Roman" w:hAnsi="Arial Narrow" w:cs="Arial Narrow"/>
          <w:color w:val="000000"/>
          <w:kern w:val="0"/>
          <w:lang w:eastAsia="ar-SA"/>
          <w14:ligatures w14:val="none"/>
        </w:rPr>
      </w:pPr>
    </w:p>
    <w:p w14:paraId="4B0BD257" w14:textId="77777777" w:rsidR="000D4831" w:rsidRPr="00EF6B05" w:rsidRDefault="000D4831" w:rsidP="00EF6B05">
      <w:pPr>
        <w:widowControl w:val="0"/>
        <w:numPr>
          <w:ilvl w:val="0"/>
          <w:numId w:val="9"/>
        </w:numPr>
        <w:tabs>
          <w:tab w:val="num" w:pos="284"/>
        </w:tabs>
        <w:suppressAutoHyphens/>
        <w:autoSpaceDE w:val="0"/>
        <w:spacing w:after="0" w:line="240" w:lineRule="auto"/>
        <w:ind w:hanging="1022"/>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b/>
          <w:bCs/>
          <w:color w:val="000000"/>
          <w:kern w:val="0"/>
          <w:lang w:eastAsia="ar-SA"/>
          <w14:ligatures w14:val="none"/>
        </w:rPr>
        <w:t>Załączniki</w:t>
      </w:r>
      <w:r w:rsidRPr="00EF6B05">
        <w:rPr>
          <w:rFonts w:ascii="Arial Narrow" w:eastAsia="Times New Roman" w:hAnsi="Arial Narrow" w:cs="Arial Narrow"/>
          <w:color w:val="000000"/>
          <w:kern w:val="0"/>
          <w:lang w:eastAsia="ar-SA"/>
          <w14:ligatures w14:val="none"/>
        </w:rPr>
        <w:t xml:space="preserve"> stanowiące integralną cześć specyfikacji:</w:t>
      </w:r>
    </w:p>
    <w:p w14:paraId="1F912907" w14:textId="77777777" w:rsidR="000D4831" w:rsidRPr="00EF6B05" w:rsidRDefault="000D4831" w:rsidP="000F568F">
      <w:pPr>
        <w:widowControl w:val="0"/>
        <w:numPr>
          <w:ilvl w:val="0"/>
          <w:numId w:val="2"/>
        </w:numPr>
        <w:suppressAutoHyphens/>
        <w:autoSpaceDE w:val="0"/>
        <w:spacing w:after="0" w:line="240" w:lineRule="auto"/>
        <w:ind w:left="709"/>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„Formularz oferty”</w:t>
      </w:r>
    </w:p>
    <w:p w14:paraId="7468208B" w14:textId="28832A93" w:rsidR="00F70C85" w:rsidRPr="00EF6B05" w:rsidRDefault="00E04C34" w:rsidP="009C0EAD">
      <w:pPr>
        <w:widowControl w:val="0"/>
        <w:numPr>
          <w:ilvl w:val="0"/>
          <w:numId w:val="2"/>
        </w:numPr>
        <w:suppressAutoHyphens/>
        <w:autoSpaceDE w:val="0"/>
        <w:spacing w:after="0" w:line="240" w:lineRule="auto"/>
        <w:ind w:left="709"/>
        <w:jc w:val="both"/>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w:t>
      </w:r>
      <w:r w:rsidR="00F70C85" w:rsidRPr="00EF6B05">
        <w:rPr>
          <w:rFonts w:ascii="Arial Narrow" w:eastAsia="Times New Roman" w:hAnsi="Arial Narrow" w:cs="Arial Narrow"/>
          <w:color w:val="000000"/>
          <w:kern w:val="0"/>
          <w:lang w:eastAsia="ar-SA"/>
          <w14:ligatures w14:val="none"/>
        </w:rPr>
        <w:t>Formularz Wymagania i parametry techniczne</w:t>
      </w:r>
      <w:r w:rsidRPr="00EF6B05">
        <w:rPr>
          <w:rFonts w:ascii="Arial Narrow" w:eastAsia="Times New Roman" w:hAnsi="Arial Narrow" w:cs="Arial Narrow"/>
          <w:color w:val="000000"/>
          <w:kern w:val="0"/>
          <w:lang w:eastAsia="ar-SA"/>
          <w14:ligatures w14:val="none"/>
        </w:rPr>
        <w:t>”</w:t>
      </w:r>
    </w:p>
    <w:p w14:paraId="442601EC" w14:textId="5513E521" w:rsidR="009C0EAD" w:rsidRPr="00EF6B05" w:rsidRDefault="009C0EAD" w:rsidP="009C0EAD">
      <w:pPr>
        <w:pStyle w:val="Akapitzlist"/>
        <w:numPr>
          <w:ilvl w:val="0"/>
          <w:numId w:val="2"/>
        </w:numPr>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„Formularz cenowy” </w:t>
      </w:r>
    </w:p>
    <w:p w14:paraId="0531FDD6" w14:textId="77777777" w:rsidR="000D4831" w:rsidRPr="00EF6B05" w:rsidRDefault="000D4831" w:rsidP="00F70C85">
      <w:pPr>
        <w:pStyle w:val="Akapitzlist"/>
        <w:numPr>
          <w:ilvl w:val="0"/>
          <w:numId w:val="2"/>
        </w:numPr>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Projekt umowy</w:t>
      </w:r>
    </w:p>
    <w:p w14:paraId="69E3B2DC" w14:textId="77777777" w:rsidR="000D4831" w:rsidRPr="00EF6B05" w:rsidRDefault="000D4831" w:rsidP="00F70C85">
      <w:pPr>
        <w:pStyle w:val="Akapitzlist"/>
        <w:numPr>
          <w:ilvl w:val="0"/>
          <w:numId w:val="2"/>
        </w:numPr>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 xml:space="preserve">Jednolity Europejski Dokument Zamówienia, </w:t>
      </w:r>
    </w:p>
    <w:p w14:paraId="1C152991" w14:textId="36AF2B8B" w:rsidR="009C0EAD" w:rsidRPr="00EF6B05" w:rsidRDefault="000D4831" w:rsidP="000F5D35">
      <w:pPr>
        <w:pStyle w:val="Akapitzlist"/>
        <w:numPr>
          <w:ilvl w:val="0"/>
          <w:numId w:val="2"/>
        </w:numPr>
        <w:rPr>
          <w:rFonts w:ascii="Arial Narrow" w:eastAsia="Times New Roman" w:hAnsi="Arial Narrow" w:cs="Arial Narrow"/>
          <w:color w:val="000000"/>
          <w:kern w:val="0"/>
          <w:lang w:eastAsia="ar-SA"/>
          <w14:ligatures w14:val="none"/>
        </w:rPr>
      </w:pPr>
      <w:r w:rsidRPr="00EF6B05">
        <w:rPr>
          <w:rFonts w:ascii="Arial Narrow" w:eastAsia="Times New Roman" w:hAnsi="Arial Narrow" w:cs="Arial Narrow"/>
          <w:color w:val="000000"/>
          <w:kern w:val="0"/>
          <w:lang w:eastAsia="ar-SA"/>
          <w14:ligatures w14:val="none"/>
        </w:rPr>
        <w:t>Oświadczenia  dotyczące przesłanek wykluczenia z art. 5k rozporządzenia 833/2014 oraz art. 7 ust. 1 ustawy o szczególnych rozwiązaniach w zakresie przeciwdziałania wspieraniu agresji na Ukrainę oraz służących ochronie bezpieczeństwa narodowego</w:t>
      </w:r>
    </w:p>
    <w:p w14:paraId="40C92768" w14:textId="77777777" w:rsidR="00027C62" w:rsidRPr="00EF6B05" w:rsidRDefault="00027C62" w:rsidP="000D4831">
      <w:pPr>
        <w:widowControl w:val="0"/>
        <w:suppressAutoHyphens/>
        <w:autoSpaceDE w:val="0"/>
        <w:spacing w:after="0" w:line="240" w:lineRule="auto"/>
        <w:jc w:val="both"/>
        <w:rPr>
          <w:rFonts w:ascii="Arial Narrow" w:eastAsia="Times New Roman" w:hAnsi="Arial Narrow" w:cs="Arial Narrow"/>
          <w:color w:val="000000"/>
          <w:kern w:val="0"/>
          <w14:ligatures w14:val="none"/>
        </w:rPr>
      </w:pPr>
    </w:p>
    <w:p w14:paraId="6C423B4B" w14:textId="4E9EB2CE" w:rsidR="000D4831" w:rsidRPr="00EF6B05" w:rsidRDefault="000D4831" w:rsidP="000D4831">
      <w:pPr>
        <w:widowControl w:val="0"/>
        <w:suppressAutoHyphens/>
        <w:autoSpaceDE w:val="0"/>
        <w:spacing w:after="0" w:line="240" w:lineRule="auto"/>
        <w:jc w:val="both"/>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Sporządził</w:t>
      </w:r>
      <w:r w:rsidR="00E04C34" w:rsidRPr="00EF6B05">
        <w:rPr>
          <w:rFonts w:ascii="Arial Narrow" w:eastAsia="Times New Roman" w:hAnsi="Arial Narrow" w:cs="Arial Narrow"/>
          <w:color w:val="000000"/>
          <w:kern w:val="0"/>
          <w14:ligatures w14:val="none"/>
        </w:rPr>
        <w:t>a</w:t>
      </w:r>
    </w:p>
    <w:p w14:paraId="43E9930C" w14:textId="12CD63F0" w:rsidR="000D4831" w:rsidRPr="00EF6B05" w:rsidRDefault="00E04C34"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Magdalena Janicka</w:t>
      </w:r>
    </w:p>
    <w:p w14:paraId="72BB154A"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p>
    <w:p w14:paraId="7C44792B" w14:textId="248048C6" w:rsidR="000D4831" w:rsidRPr="00EF6B05" w:rsidRDefault="00890401" w:rsidP="000D4831">
      <w:pPr>
        <w:pageBreakBefore/>
        <w:widowControl w:val="0"/>
        <w:tabs>
          <w:tab w:val="right" w:pos="9354"/>
        </w:tabs>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Te 2300-01/2024</w:t>
      </w:r>
      <w:r w:rsidR="000D4831" w:rsidRPr="00EF6B05">
        <w:rPr>
          <w:rFonts w:ascii="Arial Narrow" w:eastAsia="Times New Roman" w:hAnsi="Arial Narrow" w:cs="Arial Narrow"/>
          <w:color w:val="000000"/>
          <w:kern w:val="0"/>
          <w14:ligatures w14:val="none"/>
        </w:rPr>
        <w:tab/>
      </w:r>
      <w:r w:rsidR="000D4831" w:rsidRPr="00EF6B05">
        <w:rPr>
          <w:rFonts w:ascii="Arial Narrow" w:eastAsia="Times New Roman" w:hAnsi="Arial Narrow" w:cs="Arial Narrow"/>
          <w:b/>
          <w:bCs/>
          <w:color w:val="000000"/>
          <w:kern w:val="0"/>
          <w14:ligatures w14:val="none"/>
        </w:rPr>
        <w:t>Załącznik nr 1</w:t>
      </w:r>
    </w:p>
    <w:p w14:paraId="69E96BD7"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p>
    <w:p w14:paraId="3ADB15CF" w14:textId="77777777" w:rsidR="000D4831" w:rsidRPr="00EF6B05" w:rsidRDefault="000D4831" w:rsidP="000D4831">
      <w:pPr>
        <w:widowControl w:val="0"/>
        <w:suppressAutoHyphens/>
        <w:autoSpaceDE w:val="0"/>
        <w:spacing w:after="0" w:line="240" w:lineRule="auto"/>
        <w:jc w:val="center"/>
        <w:rPr>
          <w:rFonts w:ascii="Arial Narrow" w:eastAsia="Times New Roman" w:hAnsi="Arial Narrow" w:cs="Arial Narrow"/>
          <w:b/>
          <w:bCs/>
          <w:color w:val="000000"/>
          <w:kern w:val="0"/>
          <w14:ligatures w14:val="none"/>
        </w:rPr>
      </w:pPr>
      <w:r w:rsidRPr="00EF6B05">
        <w:rPr>
          <w:rFonts w:ascii="Arial Narrow" w:eastAsia="Times New Roman" w:hAnsi="Arial Narrow" w:cs="Arial Narrow"/>
          <w:b/>
          <w:bCs/>
          <w:color w:val="000000"/>
          <w:kern w:val="0"/>
          <w14:ligatures w14:val="none"/>
        </w:rPr>
        <w:t>FORMULARZ OFERTOWY WYKONAWCY</w:t>
      </w:r>
    </w:p>
    <w:p w14:paraId="01E085F6" w14:textId="77777777" w:rsidR="000D4831" w:rsidRPr="00EF6B05" w:rsidRDefault="000D4831" w:rsidP="000D4831">
      <w:pPr>
        <w:widowControl w:val="0"/>
        <w:suppressAutoHyphens/>
        <w:autoSpaceDE w:val="0"/>
        <w:autoSpaceDN w:val="0"/>
        <w:spacing w:after="0" w:line="240" w:lineRule="auto"/>
        <w:rPr>
          <w:rFonts w:ascii="Arial Narrow" w:eastAsia="Arial" w:hAnsi="Arial Narrow" w:cs="Arial Narrow"/>
          <w:kern w:val="0"/>
          <w14:ligatures w14:val="none"/>
        </w:rPr>
      </w:pPr>
      <w:r w:rsidRPr="00EF6B05">
        <w:rPr>
          <w:rFonts w:ascii="Arial Narrow" w:eastAsia="Arial" w:hAnsi="Arial Narrow" w:cs="Arial Narrow"/>
          <w:b/>
          <w:bCs/>
          <w:kern w:val="0"/>
          <w14:ligatures w14:val="none"/>
        </w:rPr>
        <w:t>Dane dotyczące Wykonawcy</w:t>
      </w:r>
    </w:p>
    <w:p w14:paraId="1D7FE717" w14:textId="77777777" w:rsidR="000D4831" w:rsidRPr="00EF6B05" w:rsidRDefault="000D4831" w:rsidP="000D4831">
      <w:pPr>
        <w:widowControl w:val="0"/>
        <w:suppressAutoHyphens/>
        <w:autoSpaceDE w:val="0"/>
        <w:autoSpaceDN w:val="0"/>
        <w:spacing w:after="0" w:line="240" w:lineRule="auto"/>
        <w:rPr>
          <w:rFonts w:ascii="Arial Narrow" w:eastAsia="Arial" w:hAnsi="Arial Narrow" w:cs="Arial Narrow"/>
          <w:kern w:val="0"/>
          <w14:ligatures w14:val="none"/>
        </w:rPr>
      </w:pPr>
    </w:p>
    <w:p w14:paraId="4ED12417"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r w:rsidRPr="00EF6B05">
        <w:rPr>
          <w:rFonts w:ascii="Arial Narrow" w:eastAsia="Arial" w:hAnsi="Arial Narrow" w:cs="Arial Narrow"/>
          <w:kern w:val="0"/>
          <w14:ligatures w14:val="none"/>
        </w:rPr>
        <w:t>Nazwa</w:t>
      </w:r>
      <w:r w:rsidRPr="00EF6B05">
        <w:rPr>
          <w:rFonts w:ascii="Arial Narrow" w:eastAsia="Arial" w:hAnsi="Arial Narrow" w:cs="Arial Narrow"/>
          <w:kern w:val="0"/>
          <w14:ligatures w14:val="none"/>
        </w:rPr>
        <w:tab/>
        <w:t xml:space="preserve">                        ………………………………………………………………………………………………………………</w:t>
      </w:r>
    </w:p>
    <w:p w14:paraId="486262D1"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p>
    <w:p w14:paraId="0175CB50" w14:textId="5BA92005" w:rsidR="000D4831" w:rsidRPr="00EF6B05" w:rsidRDefault="00027C62"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r w:rsidRPr="00EF6B05">
        <w:rPr>
          <w:rFonts w:ascii="Arial Narrow" w:eastAsia="Arial" w:hAnsi="Arial Narrow" w:cs="Arial Narrow"/>
          <w:kern w:val="0"/>
          <w14:ligatures w14:val="none"/>
        </w:rPr>
        <w:t>Siedziba</w:t>
      </w:r>
      <w:r w:rsidRPr="00EF6B05">
        <w:rPr>
          <w:rFonts w:ascii="Arial Narrow" w:eastAsia="Arial" w:hAnsi="Arial Narrow" w:cs="Arial Narrow"/>
          <w:kern w:val="0"/>
          <w14:ligatures w14:val="none"/>
        </w:rPr>
        <w:tab/>
        <w:t xml:space="preserve">                   …</w:t>
      </w:r>
      <w:r w:rsidR="000D4831" w:rsidRPr="00EF6B05">
        <w:rPr>
          <w:rFonts w:ascii="Arial Narrow" w:eastAsia="Arial" w:hAnsi="Arial Narrow" w:cs="Arial Narrow"/>
          <w:kern w:val="0"/>
          <w14:ligatures w14:val="none"/>
        </w:rPr>
        <w:t>…………………………………………………………………………………………………………..</w:t>
      </w:r>
    </w:p>
    <w:p w14:paraId="1F05784F"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p>
    <w:p w14:paraId="2FE523AD" w14:textId="6FD883E1" w:rsidR="000D4831" w:rsidRPr="00EF6B05" w:rsidRDefault="00027C62"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r w:rsidRPr="00EF6B05">
        <w:rPr>
          <w:rFonts w:ascii="Arial Narrow" w:eastAsia="Arial" w:hAnsi="Arial Narrow" w:cs="Arial Narrow"/>
          <w:kern w:val="0"/>
          <w14:ligatures w14:val="none"/>
        </w:rPr>
        <w:t>Województwo               …</w:t>
      </w:r>
      <w:r w:rsidR="000D4831" w:rsidRPr="00EF6B05">
        <w:rPr>
          <w:rFonts w:ascii="Arial Narrow" w:eastAsia="Arial" w:hAnsi="Arial Narrow" w:cs="Arial Narrow"/>
          <w:kern w:val="0"/>
          <w14:ligatures w14:val="none"/>
        </w:rPr>
        <w:t>….……………………………………………………………………………………………………….</w:t>
      </w:r>
    </w:p>
    <w:p w14:paraId="049672F0"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p>
    <w:p w14:paraId="1AC41D2C"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r w:rsidRPr="00EF6B05">
        <w:rPr>
          <w:rFonts w:ascii="Arial Narrow" w:eastAsia="Arial" w:hAnsi="Arial Narrow" w:cs="Arial Narrow"/>
          <w:kern w:val="0"/>
          <w14:ligatures w14:val="none"/>
        </w:rPr>
        <w:t>Nr telefonu                    ……….……………………………………………………………………………………………………</w:t>
      </w:r>
    </w:p>
    <w:p w14:paraId="709FD0C0"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p>
    <w:p w14:paraId="3E183AF1"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r w:rsidRPr="00EF6B05">
        <w:rPr>
          <w:rFonts w:ascii="Arial Narrow" w:eastAsia="Arial" w:hAnsi="Arial Narrow" w:cs="Arial Narrow"/>
          <w:kern w:val="0"/>
          <w14:ligatures w14:val="none"/>
        </w:rPr>
        <w:t>nr NIP</w:t>
      </w:r>
      <w:r w:rsidRPr="00EF6B05">
        <w:rPr>
          <w:rFonts w:ascii="Arial Narrow" w:eastAsia="Arial" w:hAnsi="Arial Narrow" w:cs="Arial Narrow"/>
          <w:kern w:val="0"/>
          <w14:ligatures w14:val="none"/>
        </w:rPr>
        <w:tab/>
        <w:t>……………………………………………………</w:t>
      </w:r>
      <w:r w:rsidRPr="00EF6B05">
        <w:rPr>
          <w:rFonts w:ascii="Arial Narrow" w:eastAsia="Arial" w:hAnsi="Arial Narrow" w:cs="Arial Narrow"/>
          <w:kern w:val="0"/>
          <w14:ligatures w14:val="none"/>
        </w:rPr>
        <w:tab/>
        <w:t>nr REGON ………………………………..…………………………</w:t>
      </w:r>
    </w:p>
    <w:p w14:paraId="429A020C"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p>
    <w:p w14:paraId="294D5FAD"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r w:rsidRPr="00EF6B05">
        <w:rPr>
          <w:rFonts w:ascii="Arial Narrow" w:eastAsia="Arial" w:hAnsi="Arial Narrow" w:cs="Arial Narrow"/>
          <w:kern w:val="0"/>
          <w14:ligatures w14:val="none"/>
        </w:rPr>
        <w:t>Osoba do kontaktu z Zamawiającym / stanowisko:</w:t>
      </w:r>
      <w:r w:rsidRPr="00EF6B05">
        <w:rPr>
          <w:rFonts w:ascii="Arial Narrow" w:eastAsia="Arial" w:hAnsi="Arial Narrow" w:cs="Arial Narrow"/>
          <w:kern w:val="0"/>
          <w14:ligatures w14:val="none"/>
        </w:rPr>
        <w:tab/>
        <w:t>………………………………………………..…………………………</w:t>
      </w:r>
    </w:p>
    <w:p w14:paraId="185C371B"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p>
    <w:p w14:paraId="24BAD6AF" w14:textId="77777777" w:rsidR="000D4831" w:rsidRPr="00EF6B05" w:rsidRDefault="000D4831" w:rsidP="000D4831">
      <w:pPr>
        <w:widowControl w:val="0"/>
        <w:tabs>
          <w:tab w:val="left" w:pos="588"/>
          <w:tab w:val="right" w:pos="9360"/>
        </w:tabs>
        <w:suppressAutoHyphens/>
        <w:autoSpaceDE w:val="0"/>
        <w:autoSpaceDN w:val="0"/>
        <w:spacing w:after="0" w:line="240" w:lineRule="auto"/>
        <w:rPr>
          <w:rFonts w:ascii="Arial Narrow" w:eastAsia="Arial" w:hAnsi="Arial Narrow" w:cs="Arial Narrow"/>
          <w:kern w:val="0"/>
          <w14:ligatures w14:val="none"/>
        </w:rPr>
      </w:pPr>
      <w:r w:rsidRPr="00EF6B05">
        <w:rPr>
          <w:rFonts w:ascii="Arial Narrow" w:eastAsia="Arial" w:hAnsi="Arial Narrow" w:cs="Arial Narrow"/>
          <w:kern w:val="0"/>
          <w14:ligatures w14:val="none"/>
        </w:rPr>
        <w:t>numer telefonu: ……………………………………………</w:t>
      </w:r>
      <w:r w:rsidRPr="00EF6B05">
        <w:rPr>
          <w:rFonts w:ascii="Arial Narrow" w:eastAsia="Arial" w:hAnsi="Arial Narrow" w:cs="Arial Narrow"/>
          <w:kern w:val="0"/>
          <w14:ligatures w14:val="none"/>
        </w:rPr>
        <w:tab/>
        <w:t>adres e-mail: …………………….………………………………</w:t>
      </w:r>
    </w:p>
    <w:p w14:paraId="2ECAC32E" w14:textId="77777777" w:rsidR="000D4831" w:rsidRPr="00EF6B05" w:rsidRDefault="000D4831" w:rsidP="000D4831">
      <w:pPr>
        <w:widowControl w:val="0"/>
        <w:suppressAutoHyphens/>
        <w:autoSpaceDE w:val="0"/>
        <w:spacing w:after="0" w:line="240" w:lineRule="auto"/>
        <w:jc w:val="center"/>
        <w:rPr>
          <w:rFonts w:ascii="Arial Narrow" w:eastAsia="Times New Roman" w:hAnsi="Arial Narrow" w:cs="Arial Narrow"/>
          <w:b/>
          <w:bCs/>
          <w:color w:val="000000"/>
          <w:kern w:val="0"/>
          <w14:ligatures w14:val="none"/>
        </w:rPr>
      </w:pPr>
    </w:p>
    <w:p w14:paraId="53789C25" w14:textId="59FDBC72" w:rsidR="000D4831" w:rsidRPr="00EF6B05" w:rsidRDefault="000D4831" w:rsidP="00EF6B05">
      <w:pPr>
        <w:widowControl w:val="0"/>
        <w:tabs>
          <w:tab w:val="left" w:pos="588"/>
          <w:tab w:val="right" w:pos="9360"/>
        </w:tabs>
        <w:suppressAutoHyphens/>
        <w:autoSpaceDE w:val="0"/>
        <w:autoSpaceDN w:val="0"/>
        <w:spacing w:after="0" w:line="240" w:lineRule="auto"/>
        <w:jc w:val="both"/>
        <w:rPr>
          <w:rFonts w:ascii="Arial Narrow" w:eastAsia="Arial" w:hAnsi="Arial Narrow" w:cs="Arial Narrow"/>
          <w:kern w:val="0"/>
          <w14:ligatures w14:val="none"/>
        </w:rPr>
      </w:pPr>
      <w:r w:rsidRPr="00EF6B05">
        <w:rPr>
          <w:rFonts w:ascii="Arial Narrow" w:eastAsia="Arial" w:hAnsi="Arial Narrow" w:cs="Arial Narrow"/>
          <w:kern w:val="0"/>
          <w14:ligatures w14:val="none"/>
        </w:rPr>
        <w:t>Wykonawca jest mikroprzedsiębiorstwem / małym przedsiębiorstwem / średnim przedsiębiorstwem / dużym przedsiębiorstwem / jednoosobową działalnością gospodarczą / osobą nie prowadzącą działalności gospodarczej / inne ……………………………………….…… (wpisać) *</w:t>
      </w:r>
    </w:p>
    <w:p w14:paraId="550B1420"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b/>
          <w:bCs/>
          <w:color w:val="000000"/>
          <w:kern w:val="0"/>
          <w14:ligatures w14:val="none"/>
        </w:rPr>
        <w:t>Zamawiający:</w:t>
      </w:r>
    </w:p>
    <w:p w14:paraId="251003EA" w14:textId="77777777" w:rsidR="000D4831" w:rsidRPr="00EF6B05" w:rsidRDefault="000D4831" w:rsidP="000D4831">
      <w:pPr>
        <w:widowControl w:val="0"/>
        <w:suppressAutoHyphens/>
        <w:autoSpaceDE w:val="0"/>
        <w:spacing w:after="0" w:line="240" w:lineRule="auto"/>
        <w:jc w:val="both"/>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„Pleszewskie Centrum Medyczne w Pleszewie” Sp. z o.o., ul. Poznańska 125a, 63-300 Pleszew</w:t>
      </w:r>
    </w:p>
    <w:p w14:paraId="7272FE3F"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p>
    <w:p w14:paraId="4090B9B6"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b/>
          <w:bCs/>
          <w:color w:val="000000"/>
          <w:kern w:val="0"/>
          <w14:ligatures w14:val="none"/>
        </w:rPr>
        <w:t>Zobowiązania Wykonawcy</w:t>
      </w:r>
    </w:p>
    <w:p w14:paraId="0B315AA8" w14:textId="432E8E08"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Nawiązując do ogłoszenia o przetargu nieograniczonym na dostawę</w:t>
      </w:r>
      <w:r w:rsidR="00890401" w:rsidRPr="00EF6B05">
        <w:rPr>
          <w:rFonts w:ascii="Arial Narrow" w:hAnsi="Arial Narrow"/>
        </w:rPr>
        <w:t xml:space="preserve"> </w:t>
      </w:r>
      <w:r w:rsidR="00890401" w:rsidRPr="00EF6B05">
        <w:rPr>
          <w:rFonts w:ascii="Arial Narrow" w:eastAsia="Times New Roman" w:hAnsi="Arial Narrow" w:cs="Arial Narrow"/>
          <w:color w:val="000000"/>
          <w:kern w:val="0"/>
          <w14:ligatures w14:val="none"/>
        </w:rPr>
        <w:t>kardiowerterów-defibrylatorów oraz stymulatorów serca.</w:t>
      </w:r>
      <w:r w:rsidRPr="00EF6B05">
        <w:rPr>
          <w:rFonts w:ascii="Arial Narrow" w:eastAsia="Times New Roman" w:hAnsi="Arial Narrow" w:cs="Arial Narrow"/>
          <w:color w:val="000000"/>
          <w:kern w:val="0"/>
          <w14:ligatures w14:val="none"/>
        </w:rPr>
        <w:t xml:space="preserve"> dla Pleszewskiego Centrum Medycznego w Pleszewie Sp.</w:t>
      </w:r>
      <w:r w:rsidR="00890401" w:rsidRPr="00EF6B05">
        <w:rPr>
          <w:rFonts w:ascii="Arial Narrow" w:eastAsia="Times New Roman" w:hAnsi="Arial Narrow" w:cs="Arial Narrow"/>
          <w:color w:val="000000"/>
          <w:kern w:val="0"/>
          <w14:ligatures w14:val="none"/>
        </w:rPr>
        <w:t xml:space="preserve"> z o. o. (Znak sprawy Te 2300-01/2024</w:t>
      </w:r>
      <w:r w:rsidRPr="00EF6B05">
        <w:rPr>
          <w:rFonts w:ascii="Arial Narrow" w:eastAsia="Times New Roman" w:hAnsi="Arial Narrow" w:cs="Arial Narrow"/>
          <w:color w:val="000000"/>
          <w:kern w:val="0"/>
          <w14:ligatures w14:val="none"/>
        </w:rPr>
        <w:t>), oferujemy wykonanie zamówienia objętego zamówieniem za następującą cenę:</w:t>
      </w:r>
    </w:p>
    <w:p w14:paraId="7F6F82D8"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p>
    <w:p w14:paraId="73FB91ED"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b/>
          <w:color w:val="000000"/>
          <w:kern w:val="0"/>
          <w14:ligatures w14:val="none"/>
        </w:rPr>
      </w:pPr>
      <w:r w:rsidRPr="00EF6B05">
        <w:rPr>
          <w:rFonts w:ascii="Arial Narrow" w:eastAsia="Times New Roman" w:hAnsi="Arial Narrow" w:cs="Arial Narrow"/>
          <w:b/>
          <w:color w:val="000000"/>
          <w:kern w:val="0"/>
          <w14:ligatures w14:val="none"/>
        </w:rPr>
        <w:t xml:space="preserve">Zadanie nr 1 </w:t>
      </w:r>
    </w:p>
    <w:p w14:paraId="127521BD" w14:textId="31EB449A" w:rsidR="00E04C34" w:rsidRPr="00EF6B05" w:rsidRDefault="00027C62"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netto ........................................................................................................zł</w:t>
      </w:r>
    </w:p>
    <w:p w14:paraId="151A1BE0"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brutto........................................................................................................zł</w:t>
      </w:r>
    </w:p>
    <w:p w14:paraId="25AC0DB5"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p>
    <w:p w14:paraId="5496AE79"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b/>
          <w:color w:val="000000"/>
          <w:kern w:val="0"/>
          <w14:ligatures w14:val="none"/>
        </w:rPr>
      </w:pPr>
      <w:r w:rsidRPr="00EF6B05">
        <w:rPr>
          <w:rFonts w:ascii="Arial Narrow" w:eastAsia="Times New Roman" w:hAnsi="Arial Narrow" w:cs="Arial Narrow"/>
          <w:b/>
          <w:color w:val="000000"/>
          <w:kern w:val="0"/>
          <w14:ligatures w14:val="none"/>
        </w:rPr>
        <w:t xml:space="preserve">Zadanie nr 2 </w:t>
      </w:r>
    </w:p>
    <w:p w14:paraId="329C1D37" w14:textId="2A199163" w:rsidR="00E04C34" w:rsidRPr="00EF6B05" w:rsidRDefault="00027C62"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netto ........................................................................................................zł</w:t>
      </w:r>
    </w:p>
    <w:p w14:paraId="33B02A01"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brutto........................................................................................................zł</w:t>
      </w:r>
    </w:p>
    <w:p w14:paraId="08483E3C"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p>
    <w:p w14:paraId="56883D6A" w14:textId="45C25BAA" w:rsidR="000D4831" w:rsidRPr="00EF6B05" w:rsidRDefault="00E04C34" w:rsidP="000D4831">
      <w:pPr>
        <w:widowControl w:val="0"/>
        <w:suppressAutoHyphens/>
        <w:autoSpaceDE w:val="0"/>
        <w:spacing w:after="0" w:line="240" w:lineRule="auto"/>
        <w:rPr>
          <w:rFonts w:ascii="Arial Narrow" w:eastAsia="Times New Roman" w:hAnsi="Arial Narrow" w:cs="Arial Narrow"/>
          <w:b/>
          <w:color w:val="000000"/>
          <w:kern w:val="0"/>
          <w14:ligatures w14:val="none"/>
        </w:rPr>
      </w:pPr>
      <w:r w:rsidRPr="00EF6B05">
        <w:rPr>
          <w:rFonts w:ascii="Arial Narrow" w:eastAsia="Times New Roman" w:hAnsi="Arial Narrow" w:cs="Arial Narrow"/>
          <w:b/>
          <w:color w:val="000000"/>
          <w:kern w:val="0"/>
          <w14:ligatures w14:val="none"/>
        </w:rPr>
        <w:t>Zadanie nr 3</w:t>
      </w:r>
    </w:p>
    <w:p w14:paraId="431366E2" w14:textId="6823BBE6" w:rsidR="00027C62" w:rsidRPr="00EF6B05" w:rsidRDefault="00027C62"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netto ........................................................................................................zł</w:t>
      </w:r>
    </w:p>
    <w:p w14:paraId="43A8FF7F"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brutto........................................................................................................zł</w:t>
      </w:r>
    </w:p>
    <w:p w14:paraId="19A46463" w14:textId="77777777" w:rsidR="00E04C34" w:rsidRPr="00EF6B05" w:rsidRDefault="00E04C34" w:rsidP="000D4831">
      <w:pPr>
        <w:widowControl w:val="0"/>
        <w:suppressAutoHyphens/>
        <w:autoSpaceDE w:val="0"/>
        <w:spacing w:after="0" w:line="240" w:lineRule="auto"/>
        <w:rPr>
          <w:rFonts w:ascii="Arial Narrow" w:eastAsia="Times New Roman" w:hAnsi="Arial Narrow" w:cs="Arial Narrow"/>
          <w:color w:val="000000"/>
          <w:kern w:val="0"/>
          <w14:ligatures w14:val="none"/>
        </w:rPr>
      </w:pPr>
    </w:p>
    <w:p w14:paraId="4EB22EB8" w14:textId="020199C7" w:rsidR="00E04C34" w:rsidRPr="00EF6B05" w:rsidRDefault="00E04C34" w:rsidP="00E04C34">
      <w:pPr>
        <w:widowControl w:val="0"/>
        <w:suppressAutoHyphens/>
        <w:autoSpaceDE w:val="0"/>
        <w:spacing w:after="0" w:line="240" w:lineRule="auto"/>
        <w:rPr>
          <w:rFonts w:ascii="Arial Narrow" w:eastAsia="Times New Roman" w:hAnsi="Arial Narrow" w:cs="Arial Narrow"/>
          <w:b/>
          <w:color w:val="000000"/>
          <w:kern w:val="0"/>
          <w14:ligatures w14:val="none"/>
        </w:rPr>
      </w:pPr>
      <w:r w:rsidRPr="00EF6B05">
        <w:rPr>
          <w:rFonts w:ascii="Arial Narrow" w:eastAsia="Times New Roman" w:hAnsi="Arial Narrow" w:cs="Arial Narrow"/>
          <w:b/>
          <w:color w:val="000000"/>
          <w:kern w:val="0"/>
          <w14:ligatures w14:val="none"/>
        </w:rPr>
        <w:t>Zadanie nr 4</w:t>
      </w:r>
    </w:p>
    <w:p w14:paraId="24B731BF" w14:textId="77777777" w:rsidR="00E04C34" w:rsidRPr="00EF6B05" w:rsidRDefault="00E04C34" w:rsidP="00E04C34">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netto ........................................................................................................zł</w:t>
      </w:r>
    </w:p>
    <w:p w14:paraId="22FC2B41" w14:textId="77777777" w:rsidR="00E04C34" w:rsidRDefault="00E04C34" w:rsidP="00E04C34">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brutto........................................................................................................zł</w:t>
      </w:r>
    </w:p>
    <w:p w14:paraId="63E629D9" w14:textId="77777777" w:rsidR="00EF6B05" w:rsidRDefault="00EF6B05" w:rsidP="00E04C34">
      <w:pPr>
        <w:widowControl w:val="0"/>
        <w:suppressAutoHyphens/>
        <w:autoSpaceDE w:val="0"/>
        <w:spacing w:after="0" w:line="240" w:lineRule="auto"/>
        <w:rPr>
          <w:rFonts w:ascii="Arial Narrow" w:eastAsia="Times New Roman" w:hAnsi="Arial Narrow" w:cs="Arial Narrow"/>
          <w:color w:val="000000"/>
          <w:kern w:val="0"/>
          <w14:ligatures w14:val="none"/>
        </w:rPr>
      </w:pPr>
    </w:p>
    <w:p w14:paraId="19AD5080" w14:textId="4EADCDEE" w:rsidR="00EF6B05" w:rsidRPr="00EF6B05" w:rsidRDefault="00EF6B05" w:rsidP="00EF6B05">
      <w:pPr>
        <w:widowControl w:val="0"/>
        <w:suppressAutoHyphens/>
        <w:autoSpaceDE w:val="0"/>
        <w:spacing w:after="0" w:line="240" w:lineRule="auto"/>
        <w:rPr>
          <w:rFonts w:ascii="Arial Narrow" w:eastAsia="Times New Roman" w:hAnsi="Arial Narrow" w:cs="Arial Narrow"/>
          <w:b/>
          <w:color w:val="000000"/>
          <w:kern w:val="0"/>
          <w14:ligatures w14:val="none"/>
        </w:rPr>
      </w:pPr>
      <w:r>
        <w:rPr>
          <w:rFonts w:ascii="Arial Narrow" w:eastAsia="Times New Roman" w:hAnsi="Arial Narrow" w:cs="Arial Narrow"/>
          <w:b/>
          <w:color w:val="000000"/>
          <w:kern w:val="0"/>
          <w14:ligatures w14:val="none"/>
        </w:rPr>
        <w:t>Zadanie nr 5</w:t>
      </w:r>
    </w:p>
    <w:p w14:paraId="28F6078F" w14:textId="77777777" w:rsidR="00EF6B05" w:rsidRPr="00EF6B05" w:rsidRDefault="00EF6B05" w:rsidP="00EF6B05">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netto ........................................................................................................zł</w:t>
      </w:r>
    </w:p>
    <w:p w14:paraId="018CB040" w14:textId="77777777" w:rsidR="00EF6B05" w:rsidRPr="00EF6B05" w:rsidRDefault="00EF6B05" w:rsidP="00EF6B05">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brutto........................................................................................................zł</w:t>
      </w:r>
    </w:p>
    <w:p w14:paraId="0FE05AD4" w14:textId="77777777" w:rsidR="00EF6B05" w:rsidRDefault="00EF6B05" w:rsidP="00E04C34">
      <w:pPr>
        <w:widowControl w:val="0"/>
        <w:suppressAutoHyphens/>
        <w:autoSpaceDE w:val="0"/>
        <w:spacing w:after="0" w:line="240" w:lineRule="auto"/>
        <w:rPr>
          <w:rFonts w:ascii="Arial Narrow" w:eastAsia="Times New Roman" w:hAnsi="Arial Narrow" w:cs="Arial Narrow"/>
          <w:color w:val="000000"/>
          <w:kern w:val="0"/>
          <w14:ligatures w14:val="none"/>
        </w:rPr>
      </w:pPr>
    </w:p>
    <w:p w14:paraId="47700486" w14:textId="47FEFFFA" w:rsidR="00EF6B05" w:rsidRPr="00EF6B05" w:rsidRDefault="00EF6B05" w:rsidP="00EF6B05">
      <w:pPr>
        <w:widowControl w:val="0"/>
        <w:suppressAutoHyphens/>
        <w:autoSpaceDE w:val="0"/>
        <w:spacing w:after="0" w:line="240" w:lineRule="auto"/>
        <w:rPr>
          <w:rFonts w:ascii="Arial Narrow" w:eastAsia="Times New Roman" w:hAnsi="Arial Narrow" w:cs="Arial Narrow"/>
          <w:b/>
          <w:color w:val="000000"/>
          <w:kern w:val="0"/>
          <w14:ligatures w14:val="none"/>
        </w:rPr>
      </w:pPr>
      <w:r>
        <w:rPr>
          <w:rFonts w:ascii="Arial Narrow" w:eastAsia="Times New Roman" w:hAnsi="Arial Narrow" w:cs="Arial Narrow"/>
          <w:b/>
          <w:color w:val="000000"/>
          <w:kern w:val="0"/>
          <w14:ligatures w14:val="none"/>
        </w:rPr>
        <w:t>Zadanie nr 6</w:t>
      </w:r>
    </w:p>
    <w:p w14:paraId="2F6A5C87" w14:textId="77777777" w:rsidR="00EF6B05" w:rsidRPr="00EF6B05" w:rsidRDefault="00EF6B05" w:rsidP="00EF6B05">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netto ........................................................................................................zł</w:t>
      </w:r>
    </w:p>
    <w:p w14:paraId="1E6C6456" w14:textId="77777777" w:rsidR="00EF6B05" w:rsidRPr="00EF6B05" w:rsidRDefault="00EF6B05" w:rsidP="00EF6B05">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brutto........................................................................................................zł</w:t>
      </w:r>
    </w:p>
    <w:p w14:paraId="27DCBAF9" w14:textId="77777777" w:rsidR="00EF6B05" w:rsidRPr="00EF6B05" w:rsidRDefault="00EF6B05" w:rsidP="00E04C34">
      <w:pPr>
        <w:widowControl w:val="0"/>
        <w:suppressAutoHyphens/>
        <w:autoSpaceDE w:val="0"/>
        <w:spacing w:after="0" w:line="240" w:lineRule="auto"/>
        <w:rPr>
          <w:rFonts w:ascii="Arial Narrow" w:eastAsia="Times New Roman" w:hAnsi="Arial Narrow" w:cs="Arial Narrow"/>
          <w:color w:val="000000"/>
          <w:kern w:val="0"/>
          <w14:ligatures w14:val="none"/>
        </w:rPr>
      </w:pPr>
    </w:p>
    <w:p w14:paraId="65C3B826" w14:textId="4F2311D3" w:rsidR="00EF6B05" w:rsidRPr="00EF6B05" w:rsidRDefault="00EF6B05" w:rsidP="00EF6B05">
      <w:pPr>
        <w:widowControl w:val="0"/>
        <w:suppressAutoHyphens/>
        <w:autoSpaceDE w:val="0"/>
        <w:spacing w:after="0" w:line="240" w:lineRule="auto"/>
        <w:rPr>
          <w:rFonts w:ascii="Arial Narrow" w:eastAsia="Times New Roman" w:hAnsi="Arial Narrow" w:cs="Arial Narrow"/>
          <w:b/>
          <w:color w:val="000000"/>
          <w:kern w:val="0"/>
          <w14:ligatures w14:val="none"/>
        </w:rPr>
      </w:pPr>
      <w:r>
        <w:rPr>
          <w:rFonts w:ascii="Arial Narrow" w:eastAsia="Times New Roman" w:hAnsi="Arial Narrow" w:cs="Arial Narrow"/>
          <w:b/>
          <w:color w:val="000000"/>
          <w:kern w:val="0"/>
          <w14:ligatures w14:val="none"/>
        </w:rPr>
        <w:t>Zadanie nr 7</w:t>
      </w:r>
    </w:p>
    <w:p w14:paraId="207C73E8" w14:textId="77777777" w:rsidR="00EF6B05" w:rsidRPr="00EF6B05" w:rsidRDefault="00EF6B05" w:rsidP="00EF6B05">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netto ........................................................................................................zł</w:t>
      </w:r>
    </w:p>
    <w:p w14:paraId="0F6F9A7B" w14:textId="76334105" w:rsidR="00EF6B05" w:rsidRDefault="00EF6B05" w:rsidP="00EF6B05">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brutto........................................................................................................zł</w:t>
      </w:r>
    </w:p>
    <w:p w14:paraId="16747167" w14:textId="2AFB0BC2" w:rsidR="00EF6B05" w:rsidRPr="00EF6B05" w:rsidRDefault="00EF6B05" w:rsidP="00EF6B05">
      <w:pPr>
        <w:widowControl w:val="0"/>
        <w:suppressAutoHyphens/>
        <w:autoSpaceDE w:val="0"/>
        <w:spacing w:after="0" w:line="240" w:lineRule="auto"/>
        <w:rPr>
          <w:rFonts w:ascii="Arial Narrow" w:eastAsia="Times New Roman" w:hAnsi="Arial Narrow" w:cs="Arial Narrow"/>
          <w:b/>
          <w:color w:val="000000"/>
          <w:kern w:val="0"/>
          <w14:ligatures w14:val="none"/>
        </w:rPr>
      </w:pPr>
      <w:r>
        <w:rPr>
          <w:rFonts w:ascii="Arial Narrow" w:eastAsia="Times New Roman" w:hAnsi="Arial Narrow" w:cs="Arial Narrow"/>
          <w:b/>
          <w:color w:val="000000"/>
          <w:kern w:val="0"/>
          <w14:ligatures w14:val="none"/>
        </w:rPr>
        <w:t>Zadanie nr 8</w:t>
      </w:r>
    </w:p>
    <w:p w14:paraId="0C2F2748" w14:textId="77777777" w:rsidR="00EF6B05" w:rsidRPr="00EF6B05" w:rsidRDefault="00EF6B05" w:rsidP="00EF6B05">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netto ........................................................................................................zł</w:t>
      </w:r>
    </w:p>
    <w:p w14:paraId="0802A4BD" w14:textId="77777777" w:rsidR="00EF6B05" w:rsidRPr="00EF6B05" w:rsidRDefault="00EF6B05" w:rsidP="00EF6B05">
      <w:pPr>
        <w:widowControl w:val="0"/>
        <w:suppressAutoHyphens/>
        <w:autoSpaceDE w:val="0"/>
        <w:spacing w:after="0" w:line="240" w:lineRule="auto"/>
        <w:rPr>
          <w:rFonts w:ascii="Arial Narrow" w:eastAsia="Times New Roman" w:hAnsi="Arial Narrow" w:cs="Arial Narrow"/>
          <w:color w:val="000000"/>
          <w:kern w:val="0"/>
          <w14:ligatures w14:val="none"/>
        </w:rPr>
      </w:pPr>
      <w:r w:rsidRPr="00EF6B05">
        <w:rPr>
          <w:rFonts w:ascii="Arial Narrow" w:eastAsia="Times New Roman" w:hAnsi="Arial Narrow" w:cs="Arial Narrow"/>
          <w:color w:val="000000"/>
          <w:kern w:val="0"/>
          <w14:ligatures w14:val="none"/>
        </w:rPr>
        <w:t>cena brutto........................................................................................................zł</w:t>
      </w:r>
    </w:p>
    <w:p w14:paraId="4F0B951A" w14:textId="77777777" w:rsidR="000D4831" w:rsidRPr="00EF6B05" w:rsidRDefault="000D4831" w:rsidP="00EF6B05">
      <w:pPr>
        <w:widowControl w:val="0"/>
        <w:suppressAutoHyphens/>
        <w:autoSpaceDE w:val="0"/>
        <w:spacing w:after="0" w:line="240" w:lineRule="auto"/>
        <w:rPr>
          <w:rFonts w:ascii="Arial Narrow" w:eastAsia="Times New Roman" w:hAnsi="Arial Narrow" w:cs="Arial Narrow"/>
          <w:b/>
          <w:bCs/>
          <w:color w:val="000000"/>
          <w:kern w:val="0"/>
          <w:lang w:eastAsia="ar-SA"/>
          <w14:ligatures w14:val="none"/>
        </w:rPr>
      </w:pPr>
    </w:p>
    <w:p w14:paraId="0A63F724" w14:textId="77777777" w:rsidR="000D4831" w:rsidRPr="00EF6B05" w:rsidRDefault="000D4831" w:rsidP="000D4831">
      <w:pPr>
        <w:widowControl w:val="0"/>
        <w:suppressAutoHyphens/>
        <w:autoSpaceDE w:val="0"/>
        <w:autoSpaceDN w:val="0"/>
        <w:spacing w:after="0" w:line="240" w:lineRule="auto"/>
        <w:ind w:right="-144"/>
        <w:jc w:val="both"/>
        <w:rPr>
          <w:rFonts w:ascii="Arial Narrow" w:eastAsia="Times New Roman" w:hAnsi="Arial Narrow" w:cs="Arial Narrow"/>
          <w:kern w:val="0"/>
          <w:lang w:eastAsia="ar-SA"/>
          <w14:ligatures w14:val="none"/>
        </w:rPr>
      </w:pPr>
      <w:r w:rsidRPr="00EF6B05">
        <w:rPr>
          <w:rFonts w:ascii="Arial Narrow" w:eastAsia="Times New Roman" w:hAnsi="Arial Narrow" w:cs="Arial Narrow"/>
          <w:b/>
          <w:bCs/>
          <w:kern w:val="0"/>
          <w:u w:val="single"/>
          <w:lang w:eastAsia="ar-SA"/>
          <w14:ligatures w14:val="none"/>
        </w:rPr>
        <w:t>Działając w imieniu  W</w:t>
      </w:r>
      <w:r w:rsidRPr="00EF6B05">
        <w:rPr>
          <w:rFonts w:ascii="Arial Narrow" w:eastAsia="Times New Roman" w:hAnsi="Arial Narrow" w:cs="Arial Narrow"/>
          <w:b/>
          <w:bCs/>
          <w:kern w:val="0"/>
          <w:u w:val="words"/>
          <w:lang w:eastAsia="ar-SA"/>
          <w14:ligatures w14:val="none"/>
        </w:rPr>
        <w:t xml:space="preserve">ykonawcy </w:t>
      </w:r>
      <w:r w:rsidRPr="00EF6B05">
        <w:rPr>
          <w:rFonts w:ascii="Arial Narrow" w:eastAsia="Times New Roman" w:hAnsi="Arial Narrow" w:cs="Arial Narrow"/>
          <w:b/>
          <w:bCs/>
          <w:kern w:val="0"/>
          <w:u w:val="single"/>
          <w:lang w:eastAsia="ar-SA"/>
          <w14:ligatures w14:val="none"/>
        </w:rPr>
        <w:t>oświadczam, że:</w:t>
      </w:r>
    </w:p>
    <w:p w14:paraId="380CDABF" w14:textId="77777777" w:rsidR="000D4831" w:rsidRPr="00EF6B05" w:rsidRDefault="000D4831" w:rsidP="00EF6B05">
      <w:pPr>
        <w:widowControl w:val="0"/>
        <w:numPr>
          <w:ilvl w:val="0"/>
          <w:numId w:val="29"/>
        </w:numPr>
        <w:suppressAutoHyphens/>
        <w:autoSpaceDE w:val="0"/>
        <w:autoSpaceDN w:val="0"/>
        <w:adjustRightInd w:val="0"/>
        <w:spacing w:after="0" w:line="240" w:lineRule="auto"/>
        <w:ind w:right="-144"/>
        <w:jc w:val="both"/>
        <w:rPr>
          <w:rFonts w:ascii="Arial Narrow" w:eastAsia="Times New Roman" w:hAnsi="Arial Narrow" w:cs="Times New Roman"/>
          <w:kern w:val="0"/>
          <w:lang w:eastAsia="ar-SA"/>
          <w14:ligatures w14:val="none"/>
        </w:rPr>
      </w:pPr>
      <w:r w:rsidRPr="00EF6B05">
        <w:rPr>
          <w:rFonts w:ascii="Arial Narrow" w:eastAsia="Times New Roman" w:hAnsi="Arial Narrow" w:cs="Times New Roman"/>
          <w:kern w:val="0"/>
          <w:lang w:eastAsia="ar-SA"/>
          <w14:ligatures w14:val="none"/>
        </w:rPr>
        <w:t>Zapoznaliśmy się ze specyfikacją warunków zamówienia i nie wnosimy do niej zastrzeżeń oraz, że zdobyliśmy konieczne informacje do przygotowania oferty.</w:t>
      </w:r>
    </w:p>
    <w:p w14:paraId="6030B3D7" w14:textId="77777777" w:rsidR="000D4831" w:rsidRPr="00EF6B05" w:rsidRDefault="000D4831" w:rsidP="00EF6B05">
      <w:pPr>
        <w:widowControl w:val="0"/>
        <w:numPr>
          <w:ilvl w:val="0"/>
          <w:numId w:val="29"/>
        </w:numPr>
        <w:suppressAutoHyphens/>
        <w:autoSpaceDE w:val="0"/>
        <w:autoSpaceDN w:val="0"/>
        <w:adjustRightInd w:val="0"/>
        <w:spacing w:after="0" w:line="240" w:lineRule="auto"/>
        <w:ind w:right="-144"/>
        <w:jc w:val="both"/>
        <w:rPr>
          <w:rFonts w:ascii="Arial Narrow" w:eastAsia="Times New Roman" w:hAnsi="Arial Narrow" w:cs="Times New Roman"/>
          <w:kern w:val="0"/>
          <w:lang w:eastAsia="ar-SA"/>
          <w14:ligatures w14:val="none"/>
        </w:rPr>
      </w:pPr>
      <w:r w:rsidRPr="00EF6B05">
        <w:rPr>
          <w:rFonts w:ascii="Arial Narrow" w:eastAsia="Times New Roman" w:hAnsi="Arial Narrow" w:cs="Times New Roman"/>
          <w:kern w:val="0"/>
          <w:lang w:eastAsia="ar-SA"/>
          <w14:ligatures w14:val="none"/>
        </w:rPr>
        <w:t>Oferowane ceny zawierają wszystkie koszty związane z realizacją zamówienia i Zamawiający nie poniesie żadnych dodatkowych kosztów związaną z realizacją zamówienia.</w:t>
      </w:r>
    </w:p>
    <w:p w14:paraId="477032DF" w14:textId="77777777" w:rsidR="000D4831" w:rsidRPr="00EF6B05" w:rsidRDefault="000D4831" w:rsidP="00EF6B05">
      <w:pPr>
        <w:widowControl w:val="0"/>
        <w:numPr>
          <w:ilvl w:val="0"/>
          <w:numId w:val="29"/>
        </w:numPr>
        <w:suppressAutoHyphens/>
        <w:autoSpaceDE w:val="0"/>
        <w:autoSpaceDN w:val="0"/>
        <w:spacing w:after="0" w:line="240" w:lineRule="auto"/>
        <w:ind w:right="-144"/>
        <w:jc w:val="both"/>
        <w:rPr>
          <w:rFonts w:ascii="Arial Narrow" w:eastAsia="Times New Roman" w:hAnsi="Arial Narrow" w:cs="Arial Narrow"/>
          <w:kern w:val="0"/>
          <w:lang w:eastAsia="ar-SA"/>
          <w14:ligatures w14:val="none"/>
        </w:rPr>
      </w:pPr>
      <w:r w:rsidRPr="00EF6B05">
        <w:rPr>
          <w:rFonts w:ascii="Arial Narrow" w:eastAsia="Times New Roman" w:hAnsi="Arial Narrow" w:cs="Arial Narrow"/>
          <w:kern w:val="0"/>
          <w:lang w:eastAsia="ar-SA"/>
          <w14:ligatures w14:val="none"/>
        </w:rPr>
        <w:t>Oferowane przeze nas usługi oraz dostawy spełniają wymogi określone w specyfikacji warunków zamówienia.</w:t>
      </w:r>
    </w:p>
    <w:p w14:paraId="365C60D7" w14:textId="77777777" w:rsidR="000D4831" w:rsidRPr="00EF6B05" w:rsidRDefault="000D4831" w:rsidP="00EF6B05">
      <w:pPr>
        <w:numPr>
          <w:ilvl w:val="0"/>
          <w:numId w:val="29"/>
        </w:numPr>
        <w:suppressAutoHyphens/>
        <w:spacing w:after="0" w:line="240" w:lineRule="auto"/>
        <w:rPr>
          <w:rFonts w:ascii="Arial Narrow" w:eastAsia="Times New Roman" w:hAnsi="Arial Narrow" w:cs="Arial Narrow"/>
          <w:kern w:val="0"/>
          <w:lang w:eastAsia="ar-SA"/>
          <w14:ligatures w14:val="none"/>
        </w:rPr>
      </w:pPr>
      <w:r w:rsidRPr="00EF6B05">
        <w:rPr>
          <w:rFonts w:ascii="Arial Narrow" w:eastAsia="Times New Roman" w:hAnsi="Arial Narrow" w:cs="Arial Narrow"/>
          <w:kern w:val="0"/>
          <w:lang w:eastAsia="ar-SA"/>
          <w14:ligatures w14:val="none"/>
        </w:rPr>
        <w:t>Oferowany przedmiot zamówienia posiada atesty, zezwolenia, świadectwa rejestracji, certyfikaty wymagane przez polskie prawo, na podstawie których może być wprowadzony do obrotu i stosowania w placówkach ochrony zdrowia na terenie RP.</w:t>
      </w:r>
    </w:p>
    <w:p w14:paraId="10FBEB0E" w14:textId="77777777" w:rsidR="000D4831" w:rsidRPr="00EF6B05" w:rsidRDefault="000D4831" w:rsidP="00EF6B05">
      <w:pPr>
        <w:widowControl w:val="0"/>
        <w:numPr>
          <w:ilvl w:val="0"/>
          <w:numId w:val="29"/>
        </w:numPr>
        <w:suppressAutoHyphens/>
        <w:autoSpaceDE w:val="0"/>
        <w:autoSpaceDN w:val="0"/>
        <w:spacing w:after="0" w:line="240" w:lineRule="auto"/>
        <w:ind w:right="-144"/>
        <w:jc w:val="both"/>
        <w:rPr>
          <w:rFonts w:ascii="Arial Narrow" w:eastAsia="Times New Roman" w:hAnsi="Arial Narrow" w:cs="Arial"/>
          <w:kern w:val="0"/>
          <w:lang w:eastAsia="ar-SA"/>
          <w14:ligatures w14:val="none"/>
        </w:rPr>
      </w:pPr>
      <w:r w:rsidRPr="00EF6B05">
        <w:rPr>
          <w:rFonts w:ascii="Arial Narrow" w:eastAsia="Times New Roman" w:hAnsi="Arial Narrow" w:cs="Arial"/>
          <w:kern w:val="0"/>
          <w:lang w:eastAsia="ar-SA"/>
          <w14:ligatures w14:val="none"/>
        </w:rPr>
        <w:t>Pozostajemy związani niniejszą ofertą przez okres wskazany w specyfikacji warunków zamówienia.</w:t>
      </w:r>
    </w:p>
    <w:p w14:paraId="2B752E7C" w14:textId="77777777" w:rsidR="000D4831" w:rsidRPr="00EF6B05" w:rsidRDefault="000D4831" w:rsidP="00EF6B05">
      <w:pPr>
        <w:widowControl w:val="0"/>
        <w:numPr>
          <w:ilvl w:val="0"/>
          <w:numId w:val="29"/>
        </w:numPr>
        <w:suppressAutoHyphens/>
        <w:autoSpaceDE w:val="0"/>
        <w:autoSpaceDN w:val="0"/>
        <w:spacing w:after="0" w:line="240" w:lineRule="auto"/>
        <w:ind w:right="-144"/>
        <w:jc w:val="both"/>
        <w:rPr>
          <w:rFonts w:ascii="Arial Narrow" w:eastAsia="Times New Roman" w:hAnsi="Arial Narrow" w:cs="Arial"/>
          <w:kern w:val="0"/>
          <w:lang w:eastAsia="ar-SA"/>
          <w14:ligatures w14:val="none"/>
        </w:rPr>
      </w:pPr>
      <w:r w:rsidRPr="00EF6B05">
        <w:rPr>
          <w:rFonts w:ascii="Arial Narrow" w:eastAsia="Times New Roman" w:hAnsi="Arial Narrow" w:cs="Arial"/>
          <w:kern w:val="0"/>
          <w:lang w:eastAsia="ar-SA"/>
          <w14:ligatures w14:val="none"/>
        </w:rPr>
        <w:t xml:space="preserve">W przypadku wybrania naszej oferty zobowiązujemy się do zawrzeć z Zamawiającym umowę zgodnie z jej projektem załączonym do Specyfikacji Warunków Zamówienia. </w:t>
      </w:r>
    </w:p>
    <w:p w14:paraId="49851FF1" w14:textId="77777777" w:rsidR="000D4831" w:rsidRPr="00EF6B05" w:rsidRDefault="000D4831" w:rsidP="00EF6B05">
      <w:pPr>
        <w:widowControl w:val="0"/>
        <w:numPr>
          <w:ilvl w:val="0"/>
          <w:numId w:val="29"/>
        </w:numPr>
        <w:suppressAutoHyphens/>
        <w:autoSpaceDE w:val="0"/>
        <w:autoSpaceDN w:val="0"/>
        <w:spacing w:after="0" w:line="240" w:lineRule="auto"/>
        <w:ind w:right="-144"/>
        <w:jc w:val="both"/>
        <w:rPr>
          <w:rFonts w:ascii="Arial Narrow" w:eastAsia="Times New Roman" w:hAnsi="Arial Narrow" w:cs="Arial"/>
          <w:kern w:val="0"/>
          <w:lang w:eastAsia="ar-SA"/>
          <w14:ligatures w14:val="none"/>
        </w:rPr>
      </w:pPr>
      <w:r w:rsidRPr="00EF6B05">
        <w:rPr>
          <w:rFonts w:ascii="Arial Narrow" w:eastAsia="Times New Roman" w:hAnsi="Arial Narrow" w:cs="Arial"/>
          <w:kern w:val="0"/>
          <w:lang w:eastAsia="ar-SA"/>
          <w14:ligatures w14:val="none"/>
        </w:rPr>
        <w:t>Oświadczam, że zamierzamy powierzyć następującym podwykonawcy/om wykonanie następujących części zamówienia:</w:t>
      </w:r>
    </w:p>
    <w:p w14:paraId="132732AD" w14:textId="77777777" w:rsidR="000D4831" w:rsidRPr="00EF6B05" w:rsidRDefault="000D4831" w:rsidP="000D4831">
      <w:pPr>
        <w:widowControl w:val="0"/>
        <w:suppressAutoHyphens/>
        <w:autoSpaceDE w:val="0"/>
        <w:autoSpaceDN w:val="0"/>
        <w:spacing w:after="120" w:line="240" w:lineRule="auto"/>
        <w:ind w:left="400" w:right="-144"/>
        <w:jc w:val="both"/>
        <w:rPr>
          <w:rFonts w:ascii="Arial Narrow" w:eastAsia="Times New Roman" w:hAnsi="Arial Narrow" w:cs="Arial"/>
          <w:i/>
          <w:kern w:val="0"/>
          <w:lang w:eastAsia="ar-SA"/>
          <w14:ligatures w14:val="none"/>
        </w:rPr>
      </w:pPr>
      <w:r w:rsidRPr="00EF6B05">
        <w:rPr>
          <w:rFonts w:ascii="Arial Narrow" w:eastAsia="Times New Roman" w:hAnsi="Arial Narrow" w:cs="Arial"/>
          <w:kern w:val="0"/>
          <w:lang w:eastAsia="ar-SA"/>
          <w14:ligatures w14:val="none"/>
        </w:rPr>
        <w:t>………………………………………………………………………………………………………………………………………………………………………………………………………………………………………………………………………………………………………………………………………………………………………………………………………………………</w:t>
      </w:r>
    </w:p>
    <w:p w14:paraId="61CFCD52" w14:textId="77777777" w:rsidR="000D4831" w:rsidRPr="00EF6B05" w:rsidRDefault="000D4831" w:rsidP="000D4831">
      <w:pPr>
        <w:widowControl w:val="0"/>
        <w:suppressAutoHyphens/>
        <w:autoSpaceDE w:val="0"/>
        <w:autoSpaceDN w:val="0"/>
        <w:spacing w:after="120" w:line="240" w:lineRule="auto"/>
        <w:ind w:right="-144"/>
        <w:jc w:val="both"/>
        <w:rPr>
          <w:rFonts w:ascii="Arial Narrow" w:eastAsia="Times New Roman" w:hAnsi="Arial Narrow" w:cs="Arial"/>
          <w:i/>
          <w:kern w:val="0"/>
          <w:lang w:eastAsia="ar-SA"/>
          <w14:ligatures w14:val="none"/>
        </w:rPr>
      </w:pPr>
      <w:r w:rsidRPr="00EF6B05">
        <w:rPr>
          <w:rFonts w:ascii="Arial Narrow" w:eastAsia="Times New Roman" w:hAnsi="Arial Narrow" w:cs="Arial"/>
          <w:i/>
          <w:kern w:val="0"/>
          <w:lang w:eastAsia="ar-SA"/>
          <w14:ligatures w14:val="none"/>
        </w:rPr>
        <w:t>(należy wskazać części zamówienia, których wykonanie Wykonawca zamierza powierzyć oraz nazwy firm podwykonawców - o ile są znane ).</w:t>
      </w:r>
    </w:p>
    <w:p w14:paraId="7C049EA6" w14:textId="77777777" w:rsidR="000D4831" w:rsidRPr="00EF6B05" w:rsidRDefault="000D4831" w:rsidP="00EF6B05">
      <w:pPr>
        <w:widowControl w:val="0"/>
        <w:numPr>
          <w:ilvl w:val="0"/>
          <w:numId w:val="29"/>
        </w:numPr>
        <w:suppressAutoHyphens/>
        <w:autoSpaceDE w:val="0"/>
        <w:autoSpaceDN w:val="0"/>
        <w:spacing w:after="0" w:line="240" w:lineRule="auto"/>
        <w:ind w:right="-144"/>
        <w:jc w:val="both"/>
        <w:rPr>
          <w:rFonts w:ascii="Arial Narrow" w:eastAsia="Times New Roman" w:hAnsi="Arial Narrow" w:cs="Arial"/>
          <w:kern w:val="0"/>
          <w:lang w:eastAsia="ar-SA"/>
          <w14:ligatures w14:val="none"/>
        </w:rPr>
      </w:pPr>
      <w:r w:rsidRPr="00EF6B05">
        <w:rPr>
          <w:rFonts w:ascii="Arial Narrow" w:eastAsia="Times New Roman" w:hAnsi="Arial Narrow" w:cs="Arial"/>
          <w:kern w:val="0"/>
          <w:lang w:eastAsia="ar-SA"/>
          <w14:ligatures w14:val="none"/>
        </w:rPr>
        <w:t>Wybór niniejszej oferty będzie /nie będzie (</w:t>
      </w:r>
      <w:r w:rsidRPr="00EF6B05">
        <w:rPr>
          <w:rFonts w:ascii="Arial Narrow" w:eastAsia="Times New Roman" w:hAnsi="Arial Narrow" w:cs="Arial"/>
          <w:b/>
          <w:kern w:val="0"/>
          <w:lang w:eastAsia="ar-SA"/>
          <w14:ligatures w14:val="none"/>
        </w:rPr>
        <w:t>niewłaściwe skreślić</w:t>
      </w:r>
      <w:r w:rsidRPr="00EF6B05">
        <w:rPr>
          <w:rFonts w:ascii="Arial Narrow" w:eastAsia="Times New Roman" w:hAnsi="Arial Narrow" w:cs="Arial"/>
          <w:kern w:val="0"/>
          <w:lang w:eastAsia="ar-SA"/>
          <w14:ligatures w14:val="none"/>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8473AAB" w14:textId="77777777" w:rsidR="000D4831" w:rsidRPr="00EF6B05" w:rsidRDefault="000D4831" w:rsidP="000D4831">
      <w:pPr>
        <w:widowControl w:val="0"/>
        <w:suppressAutoHyphens/>
        <w:autoSpaceDE w:val="0"/>
        <w:autoSpaceDN w:val="0"/>
        <w:spacing w:after="120" w:line="240" w:lineRule="auto"/>
        <w:ind w:left="320" w:right="-144"/>
        <w:jc w:val="both"/>
        <w:rPr>
          <w:rFonts w:ascii="Arial Narrow" w:eastAsia="Times New Roman" w:hAnsi="Arial Narrow" w:cs="Arial"/>
          <w:kern w:val="0"/>
          <w:u w:val="single"/>
          <w:lang w:eastAsia="ar-SA"/>
          <w14:ligatures w14:val="none"/>
        </w:rPr>
      </w:pPr>
      <w:r w:rsidRPr="00EF6B05">
        <w:rPr>
          <w:rFonts w:ascii="Arial Narrow" w:eastAsia="Times New Roman" w:hAnsi="Arial Narrow" w:cs="Arial"/>
          <w:i/>
          <w:kern w:val="0"/>
          <w:u w:val="single"/>
          <w:lang w:eastAsia="ar-SA"/>
          <w14:ligatures w14:val="none"/>
        </w:rPr>
        <w:t>(brak wskazania  rozumiany będzie przez Zamawiającego jako informacja o tym, ze wybór oferty nie będzie prowadzić do powstania u Zamawiającego powyższego obowiązku podatkowego).</w:t>
      </w:r>
    </w:p>
    <w:p w14:paraId="3FA28F68" w14:textId="77777777" w:rsidR="000D4831" w:rsidRPr="00EF6B05" w:rsidRDefault="000D4831" w:rsidP="00EF6B05">
      <w:pPr>
        <w:widowControl w:val="0"/>
        <w:numPr>
          <w:ilvl w:val="0"/>
          <w:numId w:val="29"/>
        </w:numPr>
        <w:suppressAutoHyphens/>
        <w:autoSpaceDE w:val="0"/>
        <w:autoSpaceDN w:val="0"/>
        <w:spacing w:after="0" w:line="240" w:lineRule="auto"/>
        <w:ind w:right="-144"/>
        <w:jc w:val="both"/>
        <w:rPr>
          <w:rFonts w:ascii="Arial Narrow" w:eastAsia="Times New Roman" w:hAnsi="Arial Narrow" w:cs="Arial"/>
          <w:kern w:val="0"/>
          <w:lang w:eastAsia="ar-SA"/>
          <w14:ligatures w14:val="none"/>
        </w:rPr>
      </w:pPr>
      <w:r w:rsidRPr="00EF6B05">
        <w:rPr>
          <w:rFonts w:ascii="Arial Narrow" w:eastAsia="Times New Roman" w:hAnsi="Arial Narrow" w:cs="Arial"/>
          <w:kern w:val="0"/>
          <w:lang w:eastAsia="ar-SA"/>
          <w14:ligatures w14:val="none"/>
        </w:rPr>
        <w:t>Pod groźbą odpowiedzialności karnej oświadczam, że załączone do oferty dokumenty opisują stan prawny i faktyczny, aktualny na dzień otwarcia ofert.</w:t>
      </w:r>
    </w:p>
    <w:p w14:paraId="5A646817" w14:textId="77777777" w:rsidR="000D4831" w:rsidRPr="00EF6B05" w:rsidRDefault="000D4831" w:rsidP="00EF6B05">
      <w:pPr>
        <w:widowControl w:val="0"/>
        <w:numPr>
          <w:ilvl w:val="0"/>
          <w:numId w:val="29"/>
        </w:numPr>
        <w:suppressAutoHyphens/>
        <w:autoSpaceDE w:val="0"/>
        <w:autoSpaceDN w:val="0"/>
        <w:spacing w:after="0" w:line="240" w:lineRule="auto"/>
        <w:jc w:val="both"/>
        <w:rPr>
          <w:rFonts w:ascii="Arial Narrow" w:eastAsia="Times New Roman" w:hAnsi="Arial Narrow" w:cs="Arial"/>
          <w:kern w:val="0"/>
          <w:lang w:eastAsia="ar-SA"/>
          <w14:ligatures w14:val="none"/>
        </w:rPr>
      </w:pPr>
      <w:r w:rsidRPr="00EF6B05">
        <w:rPr>
          <w:rFonts w:ascii="Arial Narrow" w:eastAsia="Times New Roman" w:hAnsi="Arial Narrow" w:cs="Arial"/>
          <w:kern w:val="0"/>
          <w:lang w:eastAsia="ar-SA"/>
          <w14:ligatures w14:val="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0D2A90BC" w14:textId="77777777" w:rsidR="000D4831" w:rsidRPr="00EF6B05" w:rsidRDefault="000D4831" w:rsidP="000D4831">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u w:val="single"/>
          <w:lang w:eastAsia="ar-SA"/>
          <w14:ligatures w14:val="none"/>
        </w:rPr>
      </w:pPr>
    </w:p>
    <w:p w14:paraId="34FF3F82" w14:textId="77777777" w:rsidR="000D4831" w:rsidRPr="00EF6B05" w:rsidRDefault="000D4831" w:rsidP="000D4831">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b/>
          <w:bCs/>
          <w:color w:val="000000"/>
          <w:kern w:val="0"/>
          <w:lang w:eastAsia="ar-SA"/>
          <w14:ligatures w14:val="none"/>
        </w:rPr>
        <w:t>Pełnomocnik w przypadku składania oferty wspólnej</w:t>
      </w:r>
    </w:p>
    <w:p w14:paraId="3F343572" w14:textId="77777777" w:rsidR="000D4831" w:rsidRPr="00EF6B05" w:rsidRDefault="000D4831" w:rsidP="000D4831">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color w:val="000000"/>
          <w:kern w:val="0"/>
          <w:lang w:eastAsia="ar-SA"/>
          <w14:ligatures w14:val="none"/>
        </w:rPr>
        <w:t>Nazwisko, imię ....................................................................................................</w:t>
      </w:r>
    </w:p>
    <w:p w14:paraId="50F31A60" w14:textId="77777777" w:rsidR="000D4831" w:rsidRPr="00EF6B05" w:rsidRDefault="000D4831" w:rsidP="000D4831">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color w:val="000000"/>
          <w:kern w:val="0"/>
          <w:lang w:eastAsia="ar-SA"/>
          <w14:ligatures w14:val="none"/>
        </w:rPr>
        <w:t>Stanowisko ...........................................................................................................</w:t>
      </w:r>
    </w:p>
    <w:p w14:paraId="1947A50D" w14:textId="77777777" w:rsidR="000D4831" w:rsidRPr="00EF6B05" w:rsidRDefault="000D4831" w:rsidP="000D4831">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color w:val="000000"/>
          <w:kern w:val="0"/>
          <w:lang w:eastAsia="ar-SA"/>
          <w14:ligatures w14:val="none"/>
        </w:rPr>
        <w:t>Telefon...................................................Fax.........................................................</w:t>
      </w:r>
    </w:p>
    <w:p w14:paraId="6C93A4D5" w14:textId="77777777" w:rsidR="000D4831" w:rsidRPr="00EF6B05" w:rsidRDefault="000D4831" w:rsidP="000D4831">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p>
    <w:p w14:paraId="772779A9" w14:textId="77777777" w:rsidR="000D4831" w:rsidRPr="00EF6B05" w:rsidRDefault="000D4831" w:rsidP="000D4831">
      <w:pPr>
        <w:widowControl w:val="0"/>
        <w:suppressAutoHyphens/>
        <w:autoSpaceDE w:val="0"/>
        <w:autoSpaceDN w:val="0"/>
        <w:adjustRightInd w:val="0"/>
        <w:spacing w:after="0" w:line="240" w:lineRule="auto"/>
        <w:ind w:right="-144"/>
        <w:jc w:val="both"/>
        <w:rPr>
          <w:rFonts w:ascii="Arial Narrow" w:eastAsia="Times New Roman" w:hAnsi="Arial Narrow" w:cs="Times New Roman"/>
          <w:b/>
          <w:bCs/>
          <w:color w:val="000000"/>
          <w:kern w:val="0"/>
          <w:u w:val="single"/>
          <w:lang w:eastAsia="ar-SA"/>
          <w14:ligatures w14:val="none"/>
        </w:rPr>
      </w:pPr>
      <w:r w:rsidRPr="00EF6B05">
        <w:rPr>
          <w:rFonts w:ascii="Arial Narrow" w:eastAsia="Times New Roman" w:hAnsi="Arial Narrow" w:cs="Times New Roman"/>
          <w:b/>
          <w:bCs/>
          <w:color w:val="000000"/>
          <w:kern w:val="0"/>
          <w:u w:val="single"/>
          <w:lang w:eastAsia="ar-SA"/>
          <w14:ligatures w14:val="none"/>
        </w:rPr>
        <w:t>Na potwierdzenie spełnienia wymagań do oferty załączam:</w:t>
      </w:r>
    </w:p>
    <w:p w14:paraId="40733305" w14:textId="7BFECC38" w:rsidR="000D4831" w:rsidRPr="00EF6B05" w:rsidRDefault="000D4831" w:rsidP="000D4831">
      <w:pPr>
        <w:widowControl w:val="0"/>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color w:val="000000"/>
          <w:kern w:val="0"/>
          <w:lang w:eastAsia="ar-SA"/>
          <w14:ligatures w14:val="none"/>
        </w:rPr>
        <w:t>………………………………………………………………………………………………………………………………………………………………………………………………………………………………………………………………………………………………………………………………………………………………………………………………………………………………………</w:t>
      </w:r>
    </w:p>
    <w:p w14:paraId="1E790C94" w14:textId="77777777" w:rsidR="000D4831" w:rsidRPr="00EF6B05" w:rsidRDefault="000D4831" w:rsidP="000D4831">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p>
    <w:p w14:paraId="24E4415D" w14:textId="77777777" w:rsidR="000D4831" w:rsidRPr="00EF6B05" w:rsidRDefault="000D4831" w:rsidP="000D4831">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b/>
          <w:bCs/>
          <w:color w:val="000000"/>
          <w:kern w:val="0"/>
          <w:lang w:eastAsia="ar-SA"/>
          <w14:ligatures w14:val="none"/>
        </w:rPr>
        <w:t>Zastrzeżenie wykonawcy</w:t>
      </w:r>
    </w:p>
    <w:p w14:paraId="63AC5E15" w14:textId="77777777" w:rsidR="000D4831" w:rsidRPr="00EF6B05" w:rsidRDefault="000D4831" w:rsidP="000D4831">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color w:val="000000"/>
          <w:kern w:val="0"/>
          <w:lang w:eastAsia="ar-SA"/>
          <w14:ligatures w14:val="none"/>
        </w:rPr>
        <w:t>Niżej wymienione dokumenty składające się na ofertę nie mogą być ogólnie udostępnione:</w:t>
      </w:r>
    </w:p>
    <w:p w14:paraId="66A2288A" w14:textId="5C5E4728" w:rsidR="000D4831" w:rsidRPr="00EF6B05" w:rsidRDefault="000D4831" w:rsidP="000D4831">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color w:val="000000"/>
          <w:kern w:val="0"/>
          <w:lang w:eastAsia="ar-SA"/>
          <w14:ligatures w14:val="none"/>
        </w:rPr>
        <w:t>…………………………………………………………………………………………………………………………………………………………………………………………………………………………………………………………………………………………</w:t>
      </w:r>
    </w:p>
    <w:p w14:paraId="75FA18F6" w14:textId="77777777" w:rsidR="000D4831" w:rsidRPr="00EF6B05" w:rsidRDefault="000D4831" w:rsidP="000D4831">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p>
    <w:p w14:paraId="169C859D" w14:textId="77777777" w:rsidR="000D4831" w:rsidRPr="00EF6B05" w:rsidRDefault="000D4831" w:rsidP="000D4831">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color w:val="000000"/>
          <w:kern w:val="0"/>
          <w:lang w:eastAsia="ar-SA"/>
          <w14:ligatures w14:val="none"/>
        </w:rPr>
        <w:t xml:space="preserve">Inne informacje wykonawcy: </w:t>
      </w:r>
    </w:p>
    <w:p w14:paraId="62906B89" w14:textId="07A238C5" w:rsidR="000D4831" w:rsidRPr="00EF6B05" w:rsidRDefault="000D4831" w:rsidP="000D4831">
      <w:pPr>
        <w:widowControl w:val="0"/>
        <w:tabs>
          <w:tab w:val="left" w:pos="9000"/>
        </w:tabs>
        <w:suppressAutoHyphens/>
        <w:autoSpaceDE w:val="0"/>
        <w:autoSpaceDN w:val="0"/>
        <w:adjustRightInd w:val="0"/>
        <w:spacing w:after="0" w:line="240" w:lineRule="auto"/>
        <w:ind w:right="-144"/>
        <w:jc w:val="both"/>
        <w:rPr>
          <w:rFonts w:ascii="Arial Narrow" w:eastAsia="Times New Roman" w:hAnsi="Arial Narrow" w:cs="Times New Roman"/>
          <w:color w:val="000000"/>
          <w:kern w:val="0"/>
          <w:lang w:eastAsia="ar-SA"/>
          <w14:ligatures w14:val="none"/>
        </w:rPr>
      </w:pPr>
      <w:r w:rsidRPr="00EF6B05">
        <w:rPr>
          <w:rFonts w:ascii="Arial Narrow" w:eastAsia="Times New Roman" w:hAnsi="Arial Narrow" w:cs="Times New Roman"/>
          <w:color w:val="000000"/>
          <w:kern w:val="0"/>
          <w:lang w:eastAsia="ar-SA"/>
          <w14:ligatures w14:val="none"/>
        </w:rPr>
        <w:t>……………………………………………………………………………………………………………………………………………………………………………………………………………………………</w:t>
      </w:r>
      <w:r w:rsidR="00E04C34" w:rsidRPr="00EF6B05">
        <w:rPr>
          <w:rFonts w:ascii="Arial Narrow" w:eastAsia="Times New Roman" w:hAnsi="Arial Narrow" w:cs="Times New Roman"/>
          <w:color w:val="000000"/>
          <w:kern w:val="0"/>
          <w:lang w:eastAsia="ar-SA"/>
          <w14:ligatures w14:val="none"/>
        </w:rPr>
        <w:t>…………………………………………………………</w:t>
      </w:r>
    </w:p>
    <w:p w14:paraId="5591A8D5" w14:textId="77777777" w:rsidR="000D4831" w:rsidRPr="00EF6B05" w:rsidRDefault="000D4831" w:rsidP="00EF6B05">
      <w:pPr>
        <w:widowControl w:val="0"/>
        <w:suppressAutoHyphens/>
        <w:autoSpaceDE w:val="0"/>
        <w:spacing w:after="0" w:line="240" w:lineRule="auto"/>
        <w:rPr>
          <w:rFonts w:ascii="Arial Narrow" w:eastAsia="Times New Roman" w:hAnsi="Arial Narrow" w:cs="Arial Narrow"/>
          <w:b/>
          <w:bCs/>
          <w:color w:val="000000"/>
          <w:kern w:val="0"/>
          <w:lang w:eastAsia="ar-SA"/>
          <w14:ligatures w14:val="none"/>
        </w:rPr>
      </w:pPr>
    </w:p>
    <w:p w14:paraId="1B84C45D" w14:textId="77777777" w:rsidR="000D4831" w:rsidRPr="00EF6B05" w:rsidRDefault="000D4831" w:rsidP="000D4831">
      <w:pPr>
        <w:widowControl w:val="0"/>
        <w:suppressAutoHyphens/>
        <w:autoSpaceDE w:val="0"/>
        <w:spacing w:after="0" w:line="240" w:lineRule="auto"/>
        <w:rPr>
          <w:rFonts w:ascii="Arial Narrow" w:eastAsia="Times New Roman" w:hAnsi="Arial Narrow" w:cs="Arial Narrow"/>
          <w:color w:val="000000"/>
          <w:kern w:val="0"/>
          <w14:ligatures w14:val="none"/>
        </w:rPr>
      </w:pPr>
    </w:p>
    <w:p w14:paraId="50F75E73" w14:textId="4A460711" w:rsidR="000F568F" w:rsidRPr="00EF6B05" w:rsidRDefault="00EF6B05" w:rsidP="00EF6B05">
      <w:pPr>
        <w:widowControl w:val="0"/>
        <w:tabs>
          <w:tab w:val="left" w:pos="9000"/>
        </w:tabs>
        <w:suppressAutoHyphens/>
        <w:autoSpaceDE w:val="0"/>
        <w:spacing w:after="0" w:line="240" w:lineRule="auto"/>
        <w:ind w:left="360"/>
        <w:rPr>
          <w:rFonts w:ascii="Arial Narrow" w:eastAsia="Times New Roman" w:hAnsi="Arial Narrow" w:cs="Arial Narrow"/>
          <w:color w:val="000000"/>
          <w:kern w:val="0"/>
          <w14:ligatures w14:val="none"/>
        </w:rPr>
      </w:pPr>
      <w:r>
        <w:rPr>
          <w:rFonts w:ascii="Arial Narrow" w:eastAsia="Times New Roman" w:hAnsi="Arial Narrow" w:cs="Arial Narrow"/>
          <w:color w:val="000000"/>
          <w:kern w:val="0"/>
          <w14:ligatures w14:val="none"/>
        </w:rPr>
        <w:t>* niepotrzebne skreśl</w:t>
      </w:r>
    </w:p>
    <w:p w14:paraId="41FCC07E" w14:textId="77777777" w:rsidR="000F568F" w:rsidRPr="00EF6B05" w:rsidRDefault="000F568F" w:rsidP="000D4831">
      <w:pPr>
        <w:spacing w:after="0" w:line="240" w:lineRule="auto"/>
        <w:ind w:right="-28"/>
        <w:jc w:val="right"/>
        <w:rPr>
          <w:rFonts w:ascii="Arial Narrow" w:eastAsia="Times New Roman" w:hAnsi="Arial Narrow" w:cs="Times New Roman"/>
          <w:kern w:val="0"/>
          <w:lang w:eastAsia="pl-PL"/>
          <w14:ligatures w14:val="none"/>
        </w:rPr>
      </w:pPr>
    </w:p>
    <w:p w14:paraId="52F3BAFA" w14:textId="77777777" w:rsidR="000F568F" w:rsidRPr="00EF6B05" w:rsidRDefault="000F568F" w:rsidP="000D4831">
      <w:pPr>
        <w:spacing w:after="0" w:line="240" w:lineRule="auto"/>
        <w:ind w:right="-28"/>
        <w:jc w:val="right"/>
        <w:rPr>
          <w:rFonts w:ascii="Arial Narrow" w:eastAsia="Times New Roman" w:hAnsi="Arial Narrow" w:cs="Times New Roman"/>
          <w:kern w:val="0"/>
          <w:lang w:eastAsia="pl-PL"/>
          <w14:ligatures w14:val="none"/>
        </w:rPr>
      </w:pPr>
    </w:p>
    <w:p w14:paraId="2BAAED42" w14:textId="47677E6B" w:rsidR="000D4831" w:rsidRPr="00EF6B05" w:rsidRDefault="000D4831" w:rsidP="000D4831">
      <w:pPr>
        <w:spacing w:after="0" w:line="240" w:lineRule="auto"/>
        <w:ind w:right="-28"/>
        <w:jc w:val="right"/>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Załącznik nr </w:t>
      </w:r>
      <w:r w:rsidR="00E04C34" w:rsidRPr="00EF6B05">
        <w:rPr>
          <w:rFonts w:ascii="Arial Narrow" w:eastAsia="Times New Roman" w:hAnsi="Arial Narrow" w:cs="Times New Roman"/>
          <w:kern w:val="0"/>
          <w:lang w:eastAsia="pl-PL"/>
          <w14:ligatures w14:val="none"/>
        </w:rPr>
        <w:t>4</w:t>
      </w:r>
    </w:p>
    <w:p w14:paraId="575CB998" w14:textId="77777777" w:rsidR="000D4831" w:rsidRPr="00EF6B05" w:rsidRDefault="000D4831" w:rsidP="000D4831">
      <w:pPr>
        <w:spacing w:after="0" w:line="240" w:lineRule="auto"/>
        <w:ind w:right="-28"/>
        <w:jc w:val="center"/>
        <w:rPr>
          <w:rFonts w:ascii="Arial Narrow" w:eastAsia="Times New Roman" w:hAnsi="Arial Narrow" w:cs="Times New Roman"/>
          <w:b/>
          <w:bCs/>
          <w:kern w:val="0"/>
          <w:lang w:eastAsia="pl-PL"/>
          <w14:ligatures w14:val="none"/>
        </w:rPr>
      </w:pPr>
      <w:r w:rsidRPr="00EF6B05">
        <w:rPr>
          <w:rFonts w:ascii="Arial Narrow" w:eastAsia="Times New Roman" w:hAnsi="Arial Narrow" w:cs="Times New Roman"/>
          <w:b/>
          <w:bCs/>
          <w:kern w:val="0"/>
          <w:lang w:eastAsia="pl-PL"/>
          <w14:ligatures w14:val="none"/>
        </w:rPr>
        <w:t xml:space="preserve">Projekt umowy </w:t>
      </w:r>
    </w:p>
    <w:p w14:paraId="0467921D" w14:textId="77777777" w:rsidR="00300721" w:rsidRPr="00EF6B05" w:rsidRDefault="00300721" w:rsidP="000D4831">
      <w:pPr>
        <w:spacing w:after="0" w:line="240" w:lineRule="auto"/>
        <w:ind w:right="-28"/>
        <w:jc w:val="center"/>
        <w:rPr>
          <w:rFonts w:ascii="Arial Narrow" w:eastAsia="Times New Roman" w:hAnsi="Arial Narrow" w:cs="Times New Roman"/>
          <w:b/>
          <w:bCs/>
          <w:kern w:val="0"/>
          <w:lang w:eastAsia="pl-PL"/>
          <w14:ligatures w14:val="none"/>
        </w:rPr>
      </w:pPr>
    </w:p>
    <w:p w14:paraId="53FB329D" w14:textId="77777777" w:rsidR="000D4831" w:rsidRPr="00EF6B05" w:rsidRDefault="000D4831" w:rsidP="000D4831">
      <w:pPr>
        <w:widowControl w:val="0"/>
        <w:autoSpaceDE w:val="0"/>
        <w:autoSpaceDN w:val="0"/>
        <w:adjustRightInd w:val="0"/>
        <w:spacing w:after="0" w:line="240" w:lineRule="auto"/>
        <w:ind w:right="-28"/>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zawarta w dniu ……………………   roku w Pleszewie pomiędzy:</w:t>
      </w:r>
    </w:p>
    <w:p w14:paraId="0F25AC6C" w14:textId="5206525C" w:rsidR="000D4831" w:rsidRPr="00EF6B05" w:rsidRDefault="00300721" w:rsidP="000D4831">
      <w:pPr>
        <w:widowControl w:val="0"/>
        <w:tabs>
          <w:tab w:val="left" w:pos="1080"/>
        </w:tabs>
        <w:autoSpaceDE w:val="0"/>
        <w:autoSpaceDN w:val="0"/>
        <w:adjustRightInd w:val="0"/>
        <w:spacing w:after="0" w:line="240" w:lineRule="auto"/>
        <w:ind w:right="-28"/>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 </w:t>
      </w:r>
      <w:r w:rsidR="000D4831" w:rsidRPr="00EF6B05">
        <w:rPr>
          <w:rFonts w:ascii="Arial Narrow" w:eastAsia="Times New Roman" w:hAnsi="Arial Narrow" w:cs="Times New Roman"/>
          <w:kern w:val="0"/>
          <w:lang w:eastAsia="pl-PL"/>
          <w14:ligatures w14:val="none"/>
        </w:rPr>
        <w:t>„Pleszewskim Centrum Medycznym w Pleszewie” Sp. z o.o., ul. Poznańska 125a, 63-300 Pleszew, wpisanym do  Krajowego Rejestru Sądowego przez Sąd Rejonowy Poznań – Nowe Miasto i Wilda w P</w:t>
      </w:r>
      <w:r w:rsidRPr="00EF6B05">
        <w:rPr>
          <w:rFonts w:ascii="Arial Narrow" w:eastAsia="Times New Roman" w:hAnsi="Arial Narrow" w:cs="Times New Roman"/>
          <w:kern w:val="0"/>
          <w:lang w:eastAsia="pl-PL"/>
          <w14:ligatures w14:val="none"/>
        </w:rPr>
        <w:t xml:space="preserve">oznaniu, IX Wydział Gospodarczy </w:t>
      </w:r>
      <w:r w:rsidR="000D4831" w:rsidRPr="00EF6B05">
        <w:rPr>
          <w:rFonts w:ascii="Arial Narrow" w:eastAsia="Times New Roman" w:hAnsi="Arial Narrow" w:cs="Times New Roman"/>
          <w:kern w:val="0"/>
          <w:lang w:eastAsia="pl-PL"/>
          <w14:ligatures w14:val="none"/>
        </w:rPr>
        <w:t>K</w:t>
      </w:r>
      <w:r w:rsidRPr="00EF6B05">
        <w:rPr>
          <w:rFonts w:ascii="Arial Narrow" w:eastAsia="Times New Roman" w:hAnsi="Arial Narrow" w:cs="Times New Roman"/>
          <w:kern w:val="0"/>
          <w:lang w:eastAsia="pl-PL"/>
          <w14:ligatures w14:val="none"/>
        </w:rPr>
        <w:t>RS pod numerem KRS: 0000303091, REGON:300770088, NIP:</w:t>
      </w:r>
      <w:r w:rsidR="000D4831" w:rsidRPr="00EF6B05">
        <w:rPr>
          <w:rFonts w:ascii="Arial Narrow" w:eastAsia="Times New Roman" w:hAnsi="Arial Narrow" w:cs="Times New Roman"/>
          <w:kern w:val="0"/>
          <w:lang w:eastAsia="pl-PL"/>
          <w14:ligatures w14:val="none"/>
        </w:rPr>
        <w:t>6080074563, kapitał zakładowy: 61 981 000 zł, zwanym w treści umowy Zamawiającym, w imieniu którego działa Błażej Górczyński – Prezes Zarządu</w:t>
      </w:r>
    </w:p>
    <w:p w14:paraId="145D0588" w14:textId="77777777" w:rsidR="00300721" w:rsidRPr="00EF6B05" w:rsidRDefault="00300721" w:rsidP="000D4831">
      <w:pPr>
        <w:widowControl w:val="0"/>
        <w:tabs>
          <w:tab w:val="left" w:pos="1080"/>
        </w:tabs>
        <w:autoSpaceDE w:val="0"/>
        <w:autoSpaceDN w:val="0"/>
        <w:adjustRightInd w:val="0"/>
        <w:spacing w:after="0" w:line="240" w:lineRule="auto"/>
        <w:ind w:right="-28"/>
        <w:jc w:val="both"/>
        <w:rPr>
          <w:rFonts w:ascii="Arial Narrow" w:eastAsia="Times New Roman" w:hAnsi="Arial Narrow" w:cs="Times New Roman"/>
          <w:color w:val="000000"/>
          <w:kern w:val="0"/>
          <w:lang w:eastAsia="pl-PL"/>
          <w14:ligatures w14:val="none"/>
        </w:rPr>
      </w:pPr>
    </w:p>
    <w:p w14:paraId="335462FB" w14:textId="77777777" w:rsidR="000D4831" w:rsidRPr="00EF6B05" w:rsidRDefault="000D4831" w:rsidP="000D4831">
      <w:pPr>
        <w:widowControl w:val="0"/>
        <w:tabs>
          <w:tab w:val="left" w:pos="1080"/>
        </w:tabs>
        <w:autoSpaceDE w:val="0"/>
        <w:autoSpaceDN w:val="0"/>
        <w:adjustRightInd w:val="0"/>
        <w:spacing w:after="0" w:line="240" w:lineRule="auto"/>
        <w:ind w:right="-28"/>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 xml:space="preserve">a </w:t>
      </w:r>
    </w:p>
    <w:p w14:paraId="4766166B" w14:textId="77777777" w:rsidR="000D4831" w:rsidRPr="00EF6B05" w:rsidRDefault="000D4831" w:rsidP="000D4831">
      <w:pPr>
        <w:widowControl w:val="0"/>
        <w:tabs>
          <w:tab w:val="left" w:pos="1080"/>
        </w:tabs>
        <w:autoSpaceDE w:val="0"/>
        <w:autoSpaceDN w:val="0"/>
        <w:adjustRightInd w:val="0"/>
        <w:spacing w:after="0" w:line="240" w:lineRule="auto"/>
        <w:ind w:right="-28"/>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kern w:val="0"/>
          <w:lang w:eastAsia="pl-PL"/>
          <w14:ligatures w14:val="none"/>
        </w:rPr>
        <w:t>...................................................................................</w:t>
      </w:r>
      <w:r w:rsidRPr="00EF6B05">
        <w:rPr>
          <w:rFonts w:ascii="Arial Narrow" w:eastAsia="Times New Roman" w:hAnsi="Arial Narrow" w:cs="Times New Roman"/>
          <w:color w:val="000000"/>
          <w:kern w:val="0"/>
          <w:lang w:eastAsia="pl-PL"/>
          <w14:ligatures w14:val="none"/>
        </w:rPr>
        <w:t xml:space="preserve"> ,</w:t>
      </w:r>
      <w:r w:rsidRPr="00EF6B05">
        <w:rPr>
          <w:rFonts w:ascii="Arial Narrow" w:eastAsia="Times New Roman" w:hAnsi="Arial Narrow" w:cs="Times New Roman"/>
          <w:kern w:val="0"/>
          <w:lang w:eastAsia="pl-PL"/>
          <w14:ligatures w14:val="none"/>
        </w:rPr>
        <w:t xml:space="preserve"> zwaną w dalszej treści umowy </w:t>
      </w:r>
      <w:r w:rsidRPr="00EF6B05">
        <w:rPr>
          <w:rFonts w:ascii="Arial Narrow" w:eastAsia="Times New Roman" w:hAnsi="Arial Narrow" w:cs="Times New Roman"/>
          <w:b/>
          <w:kern w:val="0"/>
          <w:lang w:eastAsia="pl-PL"/>
          <w14:ligatures w14:val="none"/>
        </w:rPr>
        <w:t xml:space="preserve"> </w:t>
      </w:r>
      <w:r w:rsidRPr="00EF6B05">
        <w:rPr>
          <w:rFonts w:ascii="Arial Narrow" w:eastAsia="Times New Roman" w:hAnsi="Arial Narrow" w:cs="Times New Roman"/>
          <w:kern w:val="0"/>
          <w:lang w:eastAsia="pl-PL"/>
          <w14:ligatures w14:val="none"/>
        </w:rPr>
        <w:t>„Wykonawcą”,</w:t>
      </w:r>
    </w:p>
    <w:p w14:paraId="3276DB8B" w14:textId="77777777" w:rsidR="000D4831" w:rsidRPr="00EF6B05" w:rsidRDefault="000D4831" w:rsidP="000D4831">
      <w:pPr>
        <w:tabs>
          <w:tab w:val="left" w:pos="1080"/>
        </w:tabs>
        <w:spacing w:after="0" w:line="240" w:lineRule="auto"/>
        <w:ind w:right="-28"/>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o następującej treści:</w:t>
      </w:r>
    </w:p>
    <w:p w14:paraId="14D120B7"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p>
    <w:p w14:paraId="35E0CF51"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1</w:t>
      </w:r>
    </w:p>
    <w:p w14:paraId="0C7E312B" w14:textId="162F50A6" w:rsidR="000D4831" w:rsidRPr="00EF6B05" w:rsidRDefault="000D4831" w:rsidP="00EF6B05">
      <w:pPr>
        <w:numPr>
          <w:ilvl w:val="0"/>
          <w:numId w:val="40"/>
        </w:numPr>
        <w:tabs>
          <w:tab w:val="num" w:pos="851"/>
        </w:tabs>
        <w:suppressAutoHyphens/>
        <w:spacing w:after="0" w:line="240" w:lineRule="auto"/>
        <w:ind w:left="426" w:right="14"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Umowa została zawarta w wyniku przeprowadzonego postępowania o udzielenia zamówienia publicznego w trybie przetargu nieograniczonego, na podstawie ustawy z dnia 11 września 2019 r. Prawo zamówień publicznych (znak sprawy Te </w:t>
      </w:r>
      <w:r w:rsidR="00890401" w:rsidRPr="00EF6B05">
        <w:rPr>
          <w:rFonts w:ascii="Arial Narrow" w:eastAsia="Times New Roman" w:hAnsi="Arial Narrow" w:cs="Times New Roman"/>
          <w:kern w:val="0"/>
          <w:lang w:eastAsia="pl-PL"/>
          <w14:ligatures w14:val="none"/>
        </w:rPr>
        <w:t>2300-01/2024</w:t>
      </w:r>
      <w:r w:rsidR="00294E97" w:rsidRPr="00EF6B05">
        <w:rPr>
          <w:rFonts w:ascii="Arial Narrow" w:eastAsia="Times New Roman" w:hAnsi="Arial Narrow" w:cs="Times New Roman"/>
          <w:kern w:val="0"/>
          <w:lang w:eastAsia="pl-PL"/>
          <w14:ligatures w14:val="none"/>
        </w:rPr>
        <w:t>)</w:t>
      </w:r>
      <w:r w:rsidRPr="00EF6B05">
        <w:rPr>
          <w:rFonts w:ascii="Arial Narrow" w:eastAsia="Times New Roman" w:hAnsi="Arial Narrow" w:cs="Times New Roman"/>
          <w:kern w:val="0"/>
          <w:lang w:eastAsia="pl-PL"/>
          <w14:ligatures w14:val="none"/>
        </w:rPr>
        <w:t>.</w:t>
      </w:r>
    </w:p>
    <w:p w14:paraId="6030F0D2" w14:textId="79040A0C" w:rsidR="000D4831" w:rsidRPr="00EF6B05" w:rsidRDefault="000D4831" w:rsidP="00EF6B05">
      <w:pPr>
        <w:numPr>
          <w:ilvl w:val="0"/>
          <w:numId w:val="40"/>
        </w:numPr>
        <w:tabs>
          <w:tab w:val="num" w:pos="851"/>
        </w:tabs>
        <w:suppressAutoHyphens/>
        <w:spacing w:after="0" w:line="240" w:lineRule="auto"/>
        <w:ind w:left="426" w:right="14" w:hanging="426"/>
        <w:jc w:val="both"/>
        <w:rPr>
          <w:rFonts w:ascii="Arial Narrow" w:eastAsia="Times New Roman" w:hAnsi="Arial Narrow" w:cs="Arial"/>
          <w:kern w:val="0"/>
          <w:lang w:eastAsia="pl-PL"/>
          <w14:ligatures w14:val="none"/>
        </w:rPr>
      </w:pPr>
      <w:r w:rsidRPr="00EF6B05">
        <w:rPr>
          <w:rFonts w:ascii="Arial Narrow" w:eastAsia="Times New Roman" w:hAnsi="Arial Narrow" w:cs="Arial"/>
          <w:kern w:val="0"/>
          <w:lang w:eastAsia="pl-PL"/>
          <w14:ligatures w14:val="none"/>
        </w:rPr>
        <w:t xml:space="preserve">Przedmiotem umowy jest dostawa sprzętu </w:t>
      </w:r>
      <w:r w:rsidR="00300721" w:rsidRPr="00EF6B05">
        <w:rPr>
          <w:rFonts w:ascii="Arial Narrow" w:eastAsia="Times New Roman" w:hAnsi="Arial Narrow" w:cs="Arial"/>
          <w:kern w:val="0"/>
          <w:lang w:eastAsia="pl-PL"/>
          <w14:ligatures w14:val="none"/>
        </w:rPr>
        <w:t>do pracowni hemodynamiki</w:t>
      </w:r>
      <w:r w:rsidRPr="00EF6B05">
        <w:rPr>
          <w:rFonts w:ascii="Arial Narrow" w:eastAsia="Times New Roman" w:hAnsi="Arial Narrow" w:cs="Arial"/>
          <w:kern w:val="0"/>
          <w:lang w:eastAsia="pl-PL"/>
          <w14:ligatures w14:val="none"/>
        </w:rPr>
        <w:t>, który został wy</w:t>
      </w:r>
      <w:r w:rsidR="006F32F7" w:rsidRPr="00EF6B05">
        <w:rPr>
          <w:rFonts w:ascii="Arial Narrow" w:eastAsia="Times New Roman" w:hAnsi="Arial Narrow" w:cs="Arial"/>
          <w:kern w:val="0"/>
          <w:lang w:eastAsia="pl-PL"/>
          <w14:ligatures w14:val="none"/>
        </w:rPr>
        <w:t xml:space="preserve">szczególniony w załączniku </w:t>
      </w:r>
      <w:r w:rsidRPr="00EF6B05">
        <w:rPr>
          <w:rFonts w:ascii="Arial Narrow" w:eastAsia="Times New Roman" w:hAnsi="Arial Narrow" w:cs="Arial"/>
          <w:kern w:val="0"/>
          <w:lang w:eastAsia="pl-PL"/>
          <w14:ligatures w14:val="none"/>
        </w:rPr>
        <w:t>do niniejszej Umowy.</w:t>
      </w:r>
    </w:p>
    <w:p w14:paraId="7EBC59B2" w14:textId="05930009" w:rsidR="001B0556" w:rsidRPr="00EF6B05" w:rsidRDefault="001B0556" w:rsidP="00EF6B05">
      <w:pPr>
        <w:numPr>
          <w:ilvl w:val="0"/>
          <w:numId w:val="40"/>
        </w:numPr>
        <w:tabs>
          <w:tab w:val="clear" w:pos="720"/>
          <w:tab w:val="left" w:pos="360"/>
          <w:tab w:val="num" w:pos="851"/>
        </w:tabs>
        <w:suppressAutoHyphens/>
        <w:spacing w:after="0" w:line="240" w:lineRule="auto"/>
        <w:ind w:left="426" w:right="13" w:hanging="426"/>
        <w:jc w:val="both"/>
        <w:rPr>
          <w:rFonts w:ascii="Arial Narrow" w:eastAsia="Times New Roman" w:hAnsi="Arial Narrow" w:cs="Arial Narrow"/>
          <w:lang w:eastAsia="pl-PL"/>
        </w:rPr>
      </w:pPr>
      <w:r w:rsidRPr="00EF6B05">
        <w:rPr>
          <w:rFonts w:ascii="Arial Narrow" w:eastAsia="Times New Roman" w:hAnsi="Arial Narrow" w:cs="Arial Narrow"/>
        </w:rPr>
        <w:t xml:space="preserve"> W ramach wykonania Przedmiotu umowy Wykonawca zobowiązany jest udostępnić Zamawiającemu na czas realizacji umowy (bez dodatkowych opłat, to znaczy udostępnienie wliczone jest w cenę Przedmiotu umowy) dwa programatory do kontroli dostarczanych urządzeń, w tym przynajmniej jeden posiadający możliwość analizy śródoperacyjnej oraz 5 kompletów przewodów do analizy śródoperacyjnej.</w:t>
      </w:r>
    </w:p>
    <w:p w14:paraId="1AC9F967" w14:textId="7374F9DC" w:rsidR="001B0556" w:rsidRPr="00EF6B05" w:rsidRDefault="001B0556" w:rsidP="00EF6B05">
      <w:pPr>
        <w:numPr>
          <w:ilvl w:val="0"/>
          <w:numId w:val="40"/>
        </w:numPr>
        <w:tabs>
          <w:tab w:val="clear" w:pos="720"/>
          <w:tab w:val="left" w:pos="360"/>
          <w:tab w:val="num" w:pos="851"/>
        </w:tabs>
        <w:suppressAutoHyphens/>
        <w:spacing w:after="0" w:line="240" w:lineRule="auto"/>
        <w:ind w:left="426" w:right="13" w:hanging="426"/>
        <w:jc w:val="both"/>
        <w:rPr>
          <w:rFonts w:ascii="Arial Narrow" w:eastAsia="Times New Roman" w:hAnsi="Arial Narrow" w:cs="Arial Narrow"/>
          <w:lang w:eastAsia="pl-PL"/>
        </w:rPr>
      </w:pPr>
      <w:r w:rsidRPr="00EF6B05">
        <w:rPr>
          <w:rFonts w:ascii="Arial Narrow" w:eastAsia="Times New Roman" w:hAnsi="Arial Narrow" w:cs="Arial Narrow"/>
          <w:lang w:eastAsia="pl-PL"/>
        </w:rPr>
        <w:t xml:space="preserve"> Wszelkie koszty związane z transportem, eksploatacją oraz prawidłowym funkcjonowaniem oprzyrządowania, o którym mowa w ust. 3, w tym koszty dostawy papieru do programatorów, ponosi Wykonawca.</w:t>
      </w:r>
    </w:p>
    <w:p w14:paraId="5171A215" w14:textId="69A26DA5" w:rsidR="001B0556" w:rsidRPr="00EF6B05" w:rsidRDefault="001B0556" w:rsidP="00EF6B05">
      <w:pPr>
        <w:numPr>
          <w:ilvl w:val="0"/>
          <w:numId w:val="40"/>
        </w:numPr>
        <w:tabs>
          <w:tab w:val="clear" w:pos="720"/>
          <w:tab w:val="left" w:pos="360"/>
          <w:tab w:val="num" w:pos="851"/>
        </w:tabs>
        <w:suppressAutoHyphens/>
        <w:spacing w:after="0" w:line="240" w:lineRule="auto"/>
        <w:ind w:left="426" w:right="13" w:hanging="426"/>
        <w:jc w:val="both"/>
        <w:rPr>
          <w:rFonts w:ascii="Arial Narrow" w:eastAsia="Times New Roman" w:hAnsi="Arial Narrow" w:cs="Arial Narrow"/>
          <w:lang w:eastAsia="pl-PL"/>
        </w:rPr>
      </w:pPr>
      <w:r w:rsidRPr="00EF6B05">
        <w:rPr>
          <w:rFonts w:ascii="Arial Narrow" w:eastAsia="Times New Roman" w:hAnsi="Arial Narrow" w:cs="Arial Narrow"/>
        </w:rPr>
        <w:t xml:space="preserve"> Wykonawca zobowiązany jest do dostarczenia urządzeń, o których mowa w ust. 3, najpóźniej wraz z pierwszą dostawą Przedmiotu umowy jednak nie później niż 3 dni robocze od dnia rozpoczęcia okresu obowiązywania niniejszej umowy, przy czym przez dni robocze strony rozumieją wszystkie dni tygodnia z wyłączeniem sobót i dni ustawowo wolnych od pracy.</w:t>
      </w:r>
    </w:p>
    <w:p w14:paraId="6D3ECE0A" w14:textId="0F63EC47" w:rsidR="001B0556" w:rsidRPr="00EF6B05" w:rsidRDefault="001B0556" w:rsidP="00EF6B05">
      <w:pPr>
        <w:numPr>
          <w:ilvl w:val="0"/>
          <w:numId w:val="40"/>
        </w:numPr>
        <w:tabs>
          <w:tab w:val="clear" w:pos="720"/>
          <w:tab w:val="num" w:pos="851"/>
        </w:tabs>
        <w:suppressAutoHyphens/>
        <w:spacing w:after="0" w:line="240" w:lineRule="auto"/>
        <w:ind w:left="426" w:right="14" w:hanging="426"/>
        <w:jc w:val="both"/>
        <w:rPr>
          <w:rFonts w:ascii="Arial Narrow" w:eastAsia="Times New Roman" w:hAnsi="Arial Narrow" w:cs="Arial"/>
          <w:kern w:val="0"/>
          <w:lang w:eastAsia="pl-PL"/>
          <w14:ligatures w14:val="none"/>
        </w:rPr>
      </w:pPr>
      <w:r w:rsidRPr="00EF6B05">
        <w:rPr>
          <w:rFonts w:ascii="Arial Narrow" w:eastAsia="Times New Roman" w:hAnsi="Arial Narrow" w:cs="Arial Narrow"/>
        </w:rPr>
        <w:t>Wykonawca zobowiązany jest przeszkolić pracowników Zamawiającego w zakresie stosowania Przedmiotu umowy oraz obsługi urządzeń, o których mowa w ust. 3, nie później niż 3 dni od dnia rozpoczęcia okresu obowiązywania niniejszej umowy</w:t>
      </w:r>
    </w:p>
    <w:p w14:paraId="50939CF4" w14:textId="77777777" w:rsidR="000D4831" w:rsidRPr="00EF6B05" w:rsidRDefault="000D4831" w:rsidP="000D4831">
      <w:pPr>
        <w:spacing w:after="0" w:line="240" w:lineRule="auto"/>
        <w:ind w:right="14"/>
        <w:jc w:val="both"/>
        <w:rPr>
          <w:rFonts w:ascii="Arial Narrow" w:eastAsia="Times New Roman" w:hAnsi="Arial Narrow" w:cs="Times New Roman"/>
          <w:kern w:val="0"/>
          <w:lang w:eastAsia="pl-PL"/>
          <w14:ligatures w14:val="none"/>
        </w:rPr>
      </w:pPr>
    </w:p>
    <w:p w14:paraId="49F90F5C" w14:textId="77777777" w:rsidR="000D4831" w:rsidRPr="00EF6B05" w:rsidRDefault="000D4831" w:rsidP="000D4831">
      <w:pPr>
        <w:spacing w:after="0" w:line="240" w:lineRule="auto"/>
        <w:ind w:right="14"/>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2</w:t>
      </w:r>
    </w:p>
    <w:p w14:paraId="72CF2AA3" w14:textId="77777777" w:rsidR="000D4831" w:rsidRPr="00EF6B05" w:rsidRDefault="000D4831" w:rsidP="00EF6B05">
      <w:pPr>
        <w:numPr>
          <w:ilvl w:val="0"/>
          <w:numId w:val="34"/>
        </w:numPr>
        <w:tabs>
          <w:tab w:val="num" w:pos="426"/>
        </w:tabs>
        <w:suppressAutoHyphens/>
        <w:spacing w:after="0" w:line="240" w:lineRule="auto"/>
        <w:ind w:left="426" w:right="14"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Wykonawca oświadcza, że towar będący przedmiotem umowy jest dobrej jakości, posiada wymagane atesty i spełnia normy obowiązujące dla tego rodzaju asortymentu. Dostarczane artykuły będą tożsame z przedstawionymi w ofercie przetargowej.</w:t>
      </w:r>
    </w:p>
    <w:p w14:paraId="10A3B6D7" w14:textId="77777777" w:rsidR="000D4831" w:rsidRPr="00EF6B05" w:rsidRDefault="000D4831" w:rsidP="00EF6B05">
      <w:pPr>
        <w:numPr>
          <w:ilvl w:val="0"/>
          <w:numId w:val="34"/>
        </w:numPr>
        <w:tabs>
          <w:tab w:val="num" w:pos="426"/>
        </w:tabs>
        <w:suppressAutoHyphens/>
        <w:spacing w:after="0" w:line="240" w:lineRule="auto"/>
        <w:ind w:left="426" w:right="14"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Termin przydatności towaru nie może być krótszy niż 6 miesięcy od daty dostawy.</w:t>
      </w:r>
    </w:p>
    <w:p w14:paraId="050A1C5E" w14:textId="6D65F801" w:rsidR="000D4831" w:rsidRPr="00EF6B05" w:rsidRDefault="00435E7A" w:rsidP="00EF6B05">
      <w:pPr>
        <w:numPr>
          <w:ilvl w:val="0"/>
          <w:numId w:val="34"/>
        </w:numPr>
        <w:tabs>
          <w:tab w:val="num" w:pos="426"/>
          <w:tab w:val="num" w:pos="540"/>
        </w:tabs>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Wykonawca terminie do 4 dni od daty zawarcia umowy zobowiązany jest dostarczyć Zamawiającemu </w:t>
      </w:r>
      <w:r w:rsidR="00507C60" w:rsidRPr="00EF6B05">
        <w:rPr>
          <w:rFonts w:ascii="Arial Narrow" w:eastAsia="Times New Roman" w:hAnsi="Arial Narrow" w:cs="Times New Roman"/>
          <w:kern w:val="0"/>
          <w:lang w:eastAsia="pl-PL"/>
          <w14:ligatures w14:val="none"/>
        </w:rPr>
        <w:t xml:space="preserve">(odpowiednio) </w:t>
      </w:r>
      <w:r w:rsidRPr="00EF6B05">
        <w:rPr>
          <w:rFonts w:ascii="Arial Narrow" w:eastAsia="Times New Roman" w:hAnsi="Arial Narrow" w:cs="Times New Roman"/>
          <w:kern w:val="0"/>
          <w:lang w:eastAsia="pl-PL"/>
          <w14:ligatures w14:val="none"/>
        </w:rPr>
        <w:t>deklaracje zgodności UE, certyfikat</w:t>
      </w:r>
      <w:r w:rsidR="00507C60" w:rsidRPr="00EF6B05">
        <w:rPr>
          <w:rFonts w:ascii="Arial Narrow" w:eastAsia="Times New Roman" w:hAnsi="Arial Narrow" w:cs="Times New Roman"/>
          <w:kern w:val="0"/>
          <w:lang w:eastAsia="pl-PL"/>
          <w14:ligatures w14:val="none"/>
        </w:rPr>
        <w:t>y</w:t>
      </w:r>
      <w:r w:rsidRPr="00EF6B05">
        <w:rPr>
          <w:rFonts w:ascii="Arial Narrow" w:eastAsia="Times New Roman" w:hAnsi="Arial Narrow" w:cs="Times New Roman"/>
          <w:kern w:val="0"/>
          <w:lang w:eastAsia="pl-PL"/>
          <w14:ligatures w14:val="none"/>
        </w:rPr>
        <w:t xml:space="preserve"> wydawan</w:t>
      </w:r>
      <w:r w:rsidR="00507C60" w:rsidRPr="00EF6B05">
        <w:rPr>
          <w:rFonts w:ascii="Arial Narrow" w:eastAsia="Times New Roman" w:hAnsi="Arial Narrow" w:cs="Times New Roman"/>
          <w:kern w:val="0"/>
          <w:lang w:eastAsia="pl-PL"/>
          <w14:ligatures w14:val="none"/>
        </w:rPr>
        <w:t>e</w:t>
      </w:r>
      <w:r w:rsidRPr="00EF6B05">
        <w:rPr>
          <w:rFonts w:ascii="Arial Narrow" w:eastAsia="Times New Roman" w:hAnsi="Arial Narrow" w:cs="Times New Roman"/>
          <w:kern w:val="0"/>
          <w:lang w:eastAsia="pl-PL"/>
          <w14:ligatures w14:val="none"/>
        </w:rPr>
        <w:t xml:space="preserve"> przez jednostkę notyfikowaną uprawnioną do certyfikacji MDD/MDR</w:t>
      </w:r>
      <w:r w:rsidR="00507C60" w:rsidRPr="00EF6B05">
        <w:rPr>
          <w:rFonts w:ascii="Arial Narrow" w:eastAsia="Times New Roman" w:hAnsi="Arial Narrow" w:cs="Times New Roman"/>
          <w:kern w:val="0"/>
          <w:lang w:eastAsia="pl-PL"/>
          <w14:ligatures w14:val="none"/>
        </w:rPr>
        <w:t>, dotyczące wszystkich artykułów, których dostawa jest objęta umową.</w:t>
      </w:r>
    </w:p>
    <w:p w14:paraId="136DE3C6" w14:textId="77777777" w:rsidR="000F568F" w:rsidRPr="00EF6B05" w:rsidRDefault="000F568F" w:rsidP="000D4831">
      <w:pPr>
        <w:tabs>
          <w:tab w:val="num" w:pos="540"/>
        </w:tabs>
        <w:spacing w:after="0" w:line="240" w:lineRule="auto"/>
        <w:ind w:left="540" w:right="-28" w:hanging="540"/>
        <w:jc w:val="center"/>
        <w:rPr>
          <w:rFonts w:ascii="Arial Narrow" w:eastAsia="Times New Roman" w:hAnsi="Arial Narrow" w:cs="Times New Roman"/>
          <w:kern w:val="0"/>
          <w:lang w:eastAsia="pl-PL"/>
          <w14:ligatures w14:val="none"/>
        </w:rPr>
      </w:pPr>
    </w:p>
    <w:p w14:paraId="6FEEE2E4" w14:textId="7BE82204" w:rsidR="000D4831" w:rsidRPr="00EF6B05" w:rsidRDefault="000D4831" w:rsidP="000D4831">
      <w:pPr>
        <w:tabs>
          <w:tab w:val="num" w:pos="540"/>
        </w:tabs>
        <w:spacing w:after="0" w:line="240" w:lineRule="auto"/>
        <w:ind w:left="540" w:right="-28" w:hanging="540"/>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3</w:t>
      </w:r>
    </w:p>
    <w:p w14:paraId="3A832D21" w14:textId="77777777" w:rsidR="000D4831" w:rsidRPr="00EF6B05" w:rsidRDefault="000D4831" w:rsidP="00EF6B05">
      <w:pPr>
        <w:numPr>
          <w:ilvl w:val="0"/>
          <w:numId w:val="4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 celu realizacji dostaw towaru o których mowa w § 1 Strony podejmują współpracę, w ramach której Zamawiający prowadzić będzie bank sprzętu dostarczanego przez Wykonawcę. Bank będzie prowadzony wg następujących zasad:</w:t>
      </w:r>
    </w:p>
    <w:p w14:paraId="55671ED5" w14:textId="1D9FB2D9"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W terminie do 10 dni od daty zawarcia niniejszej umowy Wykonawca dostarczy Zamawiającemu sprzęt wymieniony w formularzu cenowym, w ilości stanowiącej ok. </w:t>
      </w:r>
      <w:r w:rsidR="00913677" w:rsidRPr="00EF6B05">
        <w:rPr>
          <w:rFonts w:ascii="Arial Narrow" w:eastAsia="Times New Roman" w:hAnsi="Arial Narrow" w:cs="Times New Roman"/>
          <w:kern w:val="0"/>
          <w:lang w:eastAsia="pl-PL"/>
          <w14:ligatures w14:val="none"/>
        </w:rPr>
        <w:t>15</w:t>
      </w:r>
      <w:r w:rsidRPr="00EF6B05">
        <w:rPr>
          <w:rFonts w:ascii="Arial Narrow" w:eastAsia="Times New Roman" w:hAnsi="Arial Narrow" w:cs="Times New Roman"/>
          <w:kern w:val="0"/>
          <w:lang w:eastAsia="pl-PL"/>
          <w14:ligatures w14:val="none"/>
        </w:rPr>
        <w:t xml:space="preserve">% ilości określonej w kolumnie „Ilość” formularza cenowego. </w:t>
      </w:r>
    </w:p>
    <w:p w14:paraId="7016B508" w14:textId="77777777"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Towar do chwili wykorzystania w procedurze medycznej pozostaje własnością Wykonawcy. </w:t>
      </w:r>
      <w:r w:rsidRPr="00EF6B05">
        <w:rPr>
          <w:rFonts w:ascii="Arial Narrow" w:eastAsia="Calibri" w:hAnsi="Arial Narrow" w:cs="Calibri"/>
          <w:color w:val="000000"/>
          <w:kern w:val="0"/>
          <w14:ligatures w14:val="none"/>
        </w:rPr>
        <w:t>Towar uznany będzie za wykorzystany w procedurze medycznej w momencie jego pobrania z banku sprzętu prowadzonego u Zamawiającego.</w:t>
      </w:r>
    </w:p>
    <w:p w14:paraId="322BE413" w14:textId="7BF738E9"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Zamawiający sporządza zbiorcze zestawienie określające ilość i asortyment towaru wydanego do wykonania procedur</w:t>
      </w:r>
      <w:r w:rsidR="00300721" w:rsidRPr="00EF6B05">
        <w:rPr>
          <w:rFonts w:ascii="Arial Narrow" w:eastAsia="Times New Roman" w:hAnsi="Arial Narrow" w:cs="Times New Roman"/>
          <w:kern w:val="0"/>
          <w:lang w:eastAsia="pl-PL"/>
          <w14:ligatures w14:val="none"/>
        </w:rPr>
        <w:t xml:space="preserve">y medycznej i przesyła go </w:t>
      </w:r>
      <w:r w:rsidRPr="00EF6B05">
        <w:rPr>
          <w:rFonts w:ascii="Arial Narrow" w:eastAsia="Times New Roman" w:hAnsi="Arial Narrow" w:cs="Times New Roman"/>
          <w:kern w:val="0"/>
          <w:lang w:eastAsia="pl-PL"/>
          <w14:ligatures w14:val="none"/>
        </w:rPr>
        <w:t xml:space="preserve">elektronicznie  lub telefonicznie do Wykonawcy. </w:t>
      </w:r>
    </w:p>
    <w:p w14:paraId="58D98398" w14:textId="42F6314F"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Wykonawca zobowiązuje się do uzupełnienia banku</w:t>
      </w:r>
      <w:r w:rsidR="00E02F25" w:rsidRPr="00EF6B05">
        <w:rPr>
          <w:rFonts w:ascii="Arial Narrow" w:eastAsia="Times New Roman" w:hAnsi="Arial Narrow" w:cs="Times New Roman"/>
          <w:kern w:val="0"/>
          <w:lang w:eastAsia="pl-PL"/>
          <w14:ligatures w14:val="none"/>
        </w:rPr>
        <w:t xml:space="preserve"> sprzętu na swój koszt w ciągu 2</w:t>
      </w:r>
      <w:r w:rsidRPr="00EF6B05">
        <w:rPr>
          <w:rFonts w:ascii="Arial Narrow" w:eastAsia="Times New Roman" w:hAnsi="Arial Narrow" w:cs="Times New Roman"/>
          <w:kern w:val="0"/>
          <w:lang w:eastAsia="pl-PL"/>
          <w14:ligatures w14:val="none"/>
        </w:rPr>
        <w:t xml:space="preserve"> dni roboczych od dnia otrzymania zestawienia, o którym mowa w pkt 3. </w:t>
      </w:r>
    </w:p>
    <w:p w14:paraId="2B9A3E21" w14:textId="77777777"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Przez dni robocze strony umowy uznają wszystkie dni tygodnia z wyjątkiem sobót, niedziel oraz dni ustawowo wolnych od pracy.</w:t>
      </w:r>
    </w:p>
    <w:p w14:paraId="574E3EA5" w14:textId="77777777"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Zamawiający będzie obciążany kosztami zużytego towaru na podstawie przesłanych Wykonawcy zestawień, o których mowa w pkt 3 przez wystawienie faktury VAT.</w:t>
      </w:r>
    </w:p>
    <w:p w14:paraId="6FC624CB" w14:textId="77777777"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Strony ustalają, że towar przekazany do banku sprzętu będzie podlegał spisowi z natury w terminie 14 dni po zakończeniu umowy oraz zostanie odebrany przez Wykonawcę.</w:t>
      </w:r>
    </w:p>
    <w:p w14:paraId="1F7E6C52" w14:textId="77777777"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Zamawiający zobowiązuje się do udostępnienia towaru przekazanego do banku sprzętu celem dokonania inspekcji każdorazowo, na wniosek Wykonawcy.</w:t>
      </w:r>
    </w:p>
    <w:p w14:paraId="500E40E8" w14:textId="77777777"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Arial Narrow"/>
          <w:color w:val="000000"/>
          <w:kern w:val="0"/>
          <w:lang w:eastAsia="pl-PL"/>
          <w14:ligatures w14:val="none"/>
        </w:rPr>
        <w:t>Zamawiający jest zobowiązany do przechowywania powierzonego towaru w odpowiednich warunkach, nie powodujących pogorszenia jego stanu oraz w sposób zabezpieczający przed jego przypadkową utratą lub kradzieżą</w:t>
      </w:r>
      <w:r w:rsidRPr="00EF6B05">
        <w:rPr>
          <w:rFonts w:ascii="Arial Narrow" w:eastAsia="Times New Roman" w:hAnsi="Arial Narrow" w:cs="Times New Roman"/>
          <w:kern w:val="0"/>
          <w:lang w:eastAsia="pl-PL"/>
          <w14:ligatures w14:val="none"/>
        </w:rPr>
        <w:t>.</w:t>
      </w:r>
    </w:p>
    <w:p w14:paraId="4DDCEA2F" w14:textId="77777777"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Zamawiający zobowiązuje się do zużywania w pierwszej kolejności towaru z najkrótszym terminem ważności. Towar, któremu upłynął termin ważności, nie może zostać wykorzystany w procedurze medycznej przez Zamawiającego.</w:t>
      </w:r>
    </w:p>
    <w:p w14:paraId="2F10E81D" w14:textId="77777777"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Wykonawcy nie przysługują względem Zamawiającego jakiekolwiek roszczenia z tytułu niezrealizowania pełnej ilości przedmiotu zamówienia, wykazanej w formularzach cenowych.</w:t>
      </w:r>
    </w:p>
    <w:p w14:paraId="36A56E9D" w14:textId="77777777" w:rsidR="000D4831" w:rsidRPr="00EF6B05" w:rsidRDefault="000D4831" w:rsidP="00EF6B05">
      <w:pPr>
        <w:numPr>
          <w:ilvl w:val="0"/>
          <w:numId w:val="42"/>
        </w:numPr>
        <w:suppressAutoHyphens/>
        <w:spacing w:after="0" w:line="240" w:lineRule="auto"/>
        <w:ind w:left="709"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 Do </w:t>
      </w:r>
      <w:r w:rsidRPr="00EF6B05">
        <w:rPr>
          <w:rFonts w:ascii="Arial Narrow" w:eastAsia="Times New Roman" w:hAnsi="Arial Narrow" w:cs="Times New Roman"/>
          <w:bCs/>
          <w:iCs/>
          <w:kern w:val="0"/>
          <w:lang w:eastAsia="pl-PL"/>
          <w14:ligatures w14:val="none"/>
        </w:rPr>
        <w:t xml:space="preserve">koordynowania i dokonywania zamówień dostaw, reklamacji, spisu z natury, prowadzenia Banku i bieżących kontaktów </w:t>
      </w:r>
      <w:r w:rsidRPr="00EF6B05">
        <w:rPr>
          <w:rFonts w:ascii="Arial Narrow" w:eastAsia="Times New Roman" w:hAnsi="Arial Narrow" w:cs="Times New Roman"/>
          <w:kern w:val="0"/>
          <w:lang w:eastAsia="pl-PL"/>
          <w14:ligatures w14:val="none"/>
        </w:rPr>
        <w:t>wyznacza się:</w:t>
      </w:r>
    </w:p>
    <w:p w14:paraId="03913ADB" w14:textId="77777777" w:rsidR="000D4831" w:rsidRPr="00EF6B05" w:rsidRDefault="000D4831" w:rsidP="000D4831">
      <w:pPr>
        <w:tabs>
          <w:tab w:val="left" w:pos="993"/>
        </w:tabs>
        <w:spacing w:after="0" w:line="240" w:lineRule="auto"/>
        <w:ind w:left="709" w:right="-28"/>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 ze strony Wykonawcy: …………………………………………………………………………………………………………………………… </w:t>
      </w:r>
    </w:p>
    <w:p w14:paraId="758B9169" w14:textId="77777777" w:rsidR="000D4831" w:rsidRPr="00EF6B05" w:rsidRDefault="000D4831" w:rsidP="000D4831">
      <w:pPr>
        <w:spacing w:after="0" w:line="240" w:lineRule="auto"/>
        <w:ind w:left="709" w:right="-28"/>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imię i nazwisko, stanowisko, numer telefonu kontaktowy/ adres e-mail</w:t>
      </w:r>
    </w:p>
    <w:p w14:paraId="06566FA5" w14:textId="77777777" w:rsidR="000D4831" w:rsidRPr="00EF6B05" w:rsidRDefault="000D4831" w:rsidP="000D4831">
      <w:pPr>
        <w:spacing w:after="0" w:line="240" w:lineRule="auto"/>
        <w:ind w:left="709" w:right="-28"/>
        <w:rPr>
          <w:rFonts w:ascii="Arial Narrow" w:eastAsia="Times New Roman" w:hAnsi="Arial Narrow" w:cs="Times New Roman"/>
          <w:kern w:val="0"/>
          <w:lang w:eastAsia="pl-PL"/>
          <w14:ligatures w14:val="none"/>
        </w:rPr>
      </w:pPr>
    </w:p>
    <w:p w14:paraId="3D05C237" w14:textId="1D1F1246" w:rsidR="000D4831" w:rsidRPr="00EF6B05" w:rsidRDefault="000D4831" w:rsidP="000D4831">
      <w:pPr>
        <w:spacing w:after="0" w:line="240" w:lineRule="auto"/>
        <w:ind w:left="400" w:right="-28"/>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ze strony Zamawiającego: Panią …………………… - pielęgniarkę koordynująca, tel. …………</w:t>
      </w:r>
      <w:r w:rsidR="00913677" w:rsidRPr="00EF6B05">
        <w:rPr>
          <w:rFonts w:ascii="Arial Narrow" w:eastAsia="Times New Roman" w:hAnsi="Arial Narrow" w:cs="Times New Roman"/>
          <w:kern w:val="0"/>
          <w:lang w:eastAsia="pl-PL"/>
          <w14:ligatures w14:val="none"/>
        </w:rPr>
        <w:t>…………….</w:t>
      </w:r>
      <w:r w:rsidRPr="00EF6B05">
        <w:rPr>
          <w:rFonts w:ascii="Arial Narrow" w:eastAsia="Times New Roman" w:hAnsi="Arial Narrow" w:cs="Times New Roman"/>
          <w:kern w:val="0"/>
          <w:lang w:eastAsia="pl-PL"/>
          <w14:ligatures w14:val="none"/>
        </w:rPr>
        <w:t xml:space="preserve"> </w:t>
      </w:r>
    </w:p>
    <w:p w14:paraId="20F89771" w14:textId="77777777" w:rsidR="000D4831" w:rsidRPr="00EF6B05" w:rsidRDefault="000D4831" w:rsidP="000D4831">
      <w:pPr>
        <w:spacing w:after="0" w:line="240" w:lineRule="auto"/>
        <w:ind w:left="400" w:right="-28"/>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imię i nazwisko, stanowisko, numer telefonu kontaktowy/ adres e-mail …………………..</w:t>
      </w:r>
    </w:p>
    <w:p w14:paraId="7BD68D42" w14:textId="77777777" w:rsidR="000D4831" w:rsidRPr="00EF6B05" w:rsidRDefault="000D4831" w:rsidP="000D4831">
      <w:pPr>
        <w:tabs>
          <w:tab w:val="num" w:pos="400"/>
        </w:tabs>
        <w:spacing w:after="0" w:line="240" w:lineRule="auto"/>
        <w:ind w:left="400" w:right="-28"/>
        <w:jc w:val="both"/>
        <w:rPr>
          <w:rFonts w:ascii="Arial Narrow" w:eastAsia="Times New Roman" w:hAnsi="Arial Narrow" w:cs="Times New Roman"/>
          <w:kern w:val="0"/>
          <w:lang w:eastAsia="pl-PL"/>
          <w14:ligatures w14:val="none"/>
        </w:rPr>
      </w:pPr>
    </w:p>
    <w:p w14:paraId="3A649666" w14:textId="77777777" w:rsidR="000D4831" w:rsidRPr="00EF6B05" w:rsidRDefault="000D4831" w:rsidP="000D4831">
      <w:pPr>
        <w:spacing w:after="0" w:line="240" w:lineRule="auto"/>
        <w:ind w:right="-28"/>
        <w:jc w:val="both"/>
        <w:rPr>
          <w:rFonts w:ascii="Arial Narrow" w:eastAsia="Times New Roman" w:hAnsi="Arial Narrow" w:cs="Times New Roman"/>
          <w:kern w:val="0"/>
          <w:lang w:eastAsia="pl-PL"/>
          <w14:ligatures w14:val="none"/>
        </w:rPr>
      </w:pPr>
    </w:p>
    <w:p w14:paraId="3FEAAD68"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4</w:t>
      </w:r>
    </w:p>
    <w:p w14:paraId="290B4D44" w14:textId="77777777" w:rsidR="000D4831" w:rsidRPr="00EF6B05" w:rsidRDefault="000D4831" w:rsidP="00EF6B05">
      <w:pPr>
        <w:numPr>
          <w:ilvl w:val="0"/>
          <w:numId w:val="41"/>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Towar będzie dostarczany w dni robocze, w godzinach od 07: 00 do 14:00.</w:t>
      </w:r>
    </w:p>
    <w:p w14:paraId="31A0056B" w14:textId="77777777" w:rsidR="000D4831" w:rsidRPr="00EF6B05" w:rsidRDefault="000D4831" w:rsidP="00EF6B05">
      <w:pPr>
        <w:numPr>
          <w:ilvl w:val="0"/>
          <w:numId w:val="41"/>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iCs/>
          <w:kern w:val="0"/>
          <w:lang w:eastAsia="pl-PL"/>
          <w14:ligatures w14:val="none"/>
        </w:rPr>
        <w:t>Do każdej dostawy załączony będzie protokół zdawczo-odbiorczy, zawierający specyfikację towaru, wystawiony na Zamawiającego. Na protokole lub dokumencie dołączonym do protokołu Wykonawca zamieści nr serii i datę ważności towaru.</w:t>
      </w:r>
    </w:p>
    <w:p w14:paraId="62FC99EF" w14:textId="77777777" w:rsidR="000D4831" w:rsidRPr="00EF6B05" w:rsidRDefault="000D4831" w:rsidP="000D4831">
      <w:pPr>
        <w:spacing w:after="0" w:line="240" w:lineRule="auto"/>
        <w:ind w:right="-28"/>
        <w:jc w:val="both"/>
        <w:rPr>
          <w:rFonts w:ascii="Arial Narrow" w:eastAsia="Times New Roman" w:hAnsi="Arial Narrow" w:cs="Times New Roman"/>
          <w:kern w:val="0"/>
          <w:lang w:eastAsia="pl-PL"/>
          <w14:ligatures w14:val="none"/>
        </w:rPr>
      </w:pPr>
    </w:p>
    <w:p w14:paraId="0FAA4B48"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5</w:t>
      </w:r>
    </w:p>
    <w:p w14:paraId="1316BA63" w14:textId="570940DE" w:rsidR="000D4831" w:rsidRPr="00EF6B05" w:rsidRDefault="000D4831" w:rsidP="00EF6B05">
      <w:pPr>
        <w:numPr>
          <w:ilvl w:val="0"/>
          <w:numId w:val="35"/>
        </w:numPr>
        <w:suppressAutoHyphens/>
        <w:spacing w:after="0" w:line="240" w:lineRule="auto"/>
        <w:ind w:left="426" w:right="-28"/>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O ewentualnych, wykrytych wadach oraz wszelkich niezgodnościach dotyczących towaru z postan</w:t>
      </w:r>
      <w:r w:rsidR="00153BAF" w:rsidRPr="00EF6B05">
        <w:rPr>
          <w:rFonts w:ascii="Arial Narrow" w:eastAsia="Times New Roman" w:hAnsi="Arial Narrow" w:cs="Times New Roman"/>
          <w:kern w:val="0"/>
          <w:lang w:eastAsia="pl-PL"/>
          <w14:ligatures w14:val="none"/>
        </w:rPr>
        <w:t xml:space="preserve">owieniami specyfikacji </w:t>
      </w:r>
      <w:r w:rsidRPr="00EF6B05">
        <w:rPr>
          <w:rFonts w:ascii="Arial Narrow" w:eastAsia="Times New Roman" w:hAnsi="Arial Narrow" w:cs="Times New Roman"/>
          <w:kern w:val="0"/>
          <w:lang w:eastAsia="pl-PL"/>
          <w14:ligatures w14:val="none"/>
        </w:rPr>
        <w:t>warunków zamówienia  Zamawiający powiadomi Wykonawcę niezwłocznie tj. nie później niż w terminie miesiąca od daty ich stwierdzenia.</w:t>
      </w:r>
    </w:p>
    <w:p w14:paraId="69F92867" w14:textId="77777777" w:rsidR="000D4831" w:rsidRPr="00EF6B05" w:rsidRDefault="000D4831" w:rsidP="00EF6B05">
      <w:pPr>
        <w:numPr>
          <w:ilvl w:val="0"/>
          <w:numId w:val="35"/>
        </w:numPr>
        <w:suppressAutoHyphens/>
        <w:spacing w:after="0" w:line="240" w:lineRule="auto"/>
        <w:ind w:left="426" w:right="-28"/>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Wykonawca jest zobowiązany do załatwienia reklamacji niezwłocznie, nie później niż w terminie 7 dni od daty otrzymania reklamacji.</w:t>
      </w:r>
    </w:p>
    <w:p w14:paraId="168FD95A" w14:textId="77777777" w:rsidR="000D4831" w:rsidRPr="00EF6B05" w:rsidRDefault="000D4831" w:rsidP="00EF6B05">
      <w:pPr>
        <w:numPr>
          <w:ilvl w:val="0"/>
          <w:numId w:val="35"/>
        </w:numPr>
        <w:suppressAutoHyphens/>
        <w:spacing w:after="0" w:line="240" w:lineRule="auto"/>
        <w:ind w:left="426" w:right="-28"/>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Niezależnie od uprawnień ustawowych Zamawiającemu przysługuje prawo odmowy przyjęcia towaru w przypadku:</w:t>
      </w:r>
    </w:p>
    <w:p w14:paraId="279214AF" w14:textId="77777777" w:rsidR="000D4831" w:rsidRPr="00EF6B05" w:rsidRDefault="000D4831" w:rsidP="00EF6B05">
      <w:pPr>
        <w:numPr>
          <w:ilvl w:val="1"/>
          <w:numId w:val="44"/>
        </w:numPr>
        <w:suppressAutoHyphens/>
        <w:spacing w:after="0" w:line="240" w:lineRule="auto"/>
        <w:ind w:left="709" w:right="-28" w:hanging="283"/>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dostarczenia towaru złej jakości, w tym nie posiadającego określonego w umowie terminu przydatności do użycia,</w:t>
      </w:r>
    </w:p>
    <w:p w14:paraId="2A303FE3" w14:textId="41C2E5F3" w:rsidR="000D4831" w:rsidRPr="00EF6B05" w:rsidRDefault="000D4831" w:rsidP="00EF6B05">
      <w:pPr>
        <w:numPr>
          <w:ilvl w:val="1"/>
          <w:numId w:val="44"/>
        </w:numPr>
        <w:suppressAutoHyphens/>
        <w:spacing w:after="0" w:line="240" w:lineRule="auto"/>
        <w:ind w:left="709" w:right="-28" w:hanging="283"/>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dostarczenia towaru niezgodnego z umową lub zamówieniem</w:t>
      </w:r>
      <w:r w:rsidR="00153BAF" w:rsidRPr="00EF6B05">
        <w:rPr>
          <w:rFonts w:ascii="Arial Narrow" w:eastAsia="Times New Roman" w:hAnsi="Arial Narrow" w:cs="Times New Roman"/>
          <w:kern w:val="0"/>
          <w:lang w:eastAsia="pl-PL"/>
          <w14:ligatures w14:val="none"/>
        </w:rPr>
        <w:t>,</w:t>
      </w:r>
    </w:p>
    <w:p w14:paraId="180FB7CA" w14:textId="77777777" w:rsidR="000D4831" w:rsidRPr="00EF6B05" w:rsidRDefault="000D4831" w:rsidP="00EF6B05">
      <w:pPr>
        <w:numPr>
          <w:ilvl w:val="1"/>
          <w:numId w:val="44"/>
        </w:numPr>
        <w:suppressAutoHyphens/>
        <w:spacing w:after="0" w:line="240" w:lineRule="auto"/>
        <w:ind w:left="709" w:right="-28" w:hanging="283"/>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dostarczenia towaru niewłaściwie zapakowanego. </w:t>
      </w:r>
    </w:p>
    <w:p w14:paraId="2E0A8F6F" w14:textId="77777777" w:rsidR="000D4831" w:rsidRPr="00EF6B05" w:rsidRDefault="000D4831" w:rsidP="000D4831">
      <w:pPr>
        <w:spacing w:after="0" w:line="240" w:lineRule="auto"/>
        <w:ind w:left="360" w:right="-28"/>
        <w:jc w:val="both"/>
        <w:rPr>
          <w:rFonts w:ascii="Arial Narrow" w:eastAsia="Times New Roman" w:hAnsi="Arial Narrow" w:cs="Times New Roman"/>
          <w:kern w:val="0"/>
          <w:lang w:eastAsia="pl-PL"/>
          <w14:ligatures w14:val="none"/>
        </w:rPr>
      </w:pPr>
    </w:p>
    <w:p w14:paraId="662D6100" w14:textId="77777777" w:rsidR="000D4831" w:rsidRPr="00EF6B05" w:rsidRDefault="000D4831" w:rsidP="000D4831">
      <w:pPr>
        <w:spacing w:after="0" w:line="240" w:lineRule="auto"/>
        <w:ind w:right="-28" w:firstLine="284"/>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6</w:t>
      </w:r>
    </w:p>
    <w:p w14:paraId="75EF285F" w14:textId="048433E5"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 przypadku</w:t>
      </w:r>
      <w:r w:rsidR="00913677" w:rsidRPr="00EF6B05">
        <w:rPr>
          <w:rFonts w:ascii="Arial Narrow" w:eastAsia="Times New Roman" w:hAnsi="Arial Narrow" w:cs="Times New Roman"/>
          <w:kern w:val="0"/>
          <w:lang w:eastAsia="pl-PL"/>
          <w14:ligatures w14:val="none"/>
        </w:rPr>
        <w:t xml:space="preserve"> zwłoki w </w:t>
      </w:r>
      <w:r w:rsidRPr="00EF6B05">
        <w:rPr>
          <w:rFonts w:ascii="Arial Narrow" w:eastAsia="Times New Roman" w:hAnsi="Arial Narrow" w:cs="Times New Roman"/>
          <w:kern w:val="0"/>
          <w:lang w:eastAsia="pl-PL"/>
          <w14:ligatures w14:val="none"/>
        </w:rPr>
        <w:t xml:space="preserve"> </w:t>
      </w:r>
      <w:r w:rsidR="00913677" w:rsidRPr="00EF6B05">
        <w:rPr>
          <w:rFonts w:ascii="Arial Narrow" w:eastAsia="Times New Roman" w:hAnsi="Arial Narrow" w:cs="Times New Roman"/>
          <w:kern w:val="0"/>
          <w:lang w:eastAsia="pl-PL"/>
          <w14:ligatures w14:val="none"/>
        </w:rPr>
        <w:t xml:space="preserve">dostarczeniu </w:t>
      </w:r>
      <w:r w:rsidRPr="00EF6B05">
        <w:rPr>
          <w:rFonts w:ascii="Arial Narrow" w:eastAsia="Times New Roman" w:hAnsi="Arial Narrow" w:cs="Times New Roman"/>
          <w:kern w:val="0"/>
          <w:lang w:eastAsia="pl-PL"/>
          <w14:ligatures w14:val="none"/>
        </w:rPr>
        <w:t>towaru w terminie określonym w umowie, Wykonawca zapłaci Zamawiającemu karę umowną w wysokości 0,5% wartości towaru nie dostarczonego w terminie, za każdy dzień zwłoki.</w:t>
      </w:r>
    </w:p>
    <w:p w14:paraId="72ECA983" w14:textId="77777777"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W przypadku nie dokonania wymiany towaru wadliwego na wolny od wad w terminie określonym </w:t>
      </w: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5 za każdy dzień zwłoki Wykonawca zapłaci karę umowną w wysokości  0,5% wartości reklamowanego towaru,</w:t>
      </w:r>
    </w:p>
    <w:p w14:paraId="7C300118" w14:textId="77777777"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W przypadku uchybień któregokolwiek z terminów określonych w: § 3 ust. 2 pkt 1, 17 i 18 Wykonawca zapłaci Zamawiającemu karę umowną w wysokości 300,00 zł za każdy rozpoczęty dzień zwłoki. </w:t>
      </w:r>
    </w:p>
    <w:p w14:paraId="58A6F552" w14:textId="77777777"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W przypadku uchybień któregokolwiek z terminów określonych w: § 3 ust. 2 pkt 15 i 16 Wykonawca zapłaci Zamawiającemu karę umowną w wysokości 50,00 zł za każdą rozpoczętą godzinę opóźnienia. </w:t>
      </w:r>
    </w:p>
    <w:p w14:paraId="181E3185" w14:textId="77777777"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 przypadku braku z jakichkolwiek przyczyn produktów stanowiących przedmiot zamówienia, Wykonawca niezwłocznie powiadomi o tym fakcie Zamawiającego, dostarczając za jego zgodą ich pełny odpowiednik.</w:t>
      </w:r>
    </w:p>
    <w:p w14:paraId="595E6FEA" w14:textId="77777777"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 przypadku, gdy opóźnienie w dostawie towaru przekroczy 2 dni a Zamawiającemu zabraknie danego asortymentu towaru, Zamawiający ma prawo zakupić niedostarczony towar u innego sprzedawcy, a ewentualną różnicą cen obciążyć Wykonawcę.</w:t>
      </w:r>
    </w:p>
    <w:p w14:paraId="7D3482E0" w14:textId="1CAA8410" w:rsidR="00602B2F" w:rsidRPr="00EF6B05" w:rsidRDefault="00602B2F"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W przypadku braku zapłaty lub nieterminowej zapłaty wynagrodzenia należnego podwykonawcom z tytułu zmiany wysokości wynagrodzenia, o której mowa </w:t>
      </w:r>
      <w:bookmarkStart w:id="8" w:name="_Hlk154566941"/>
      <w:r w:rsidRPr="00EF6B05">
        <w:rPr>
          <w:rFonts w:ascii="Arial Narrow" w:eastAsia="Times New Roman" w:hAnsi="Arial Narrow" w:cs="Times New Roman"/>
          <w:kern w:val="0"/>
          <w:lang w:eastAsia="pl-PL"/>
          <w14:ligatures w14:val="none"/>
        </w:rPr>
        <w:t>§ 12 ust. 1</w:t>
      </w:r>
      <w:bookmarkEnd w:id="8"/>
      <w:r w:rsidRPr="00EF6B05">
        <w:rPr>
          <w:rFonts w:ascii="Arial Narrow" w:eastAsia="Times New Roman" w:hAnsi="Arial Narrow" w:cs="Times New Roman"/>
          <w:kern w:val="0"/>
          <w:lang w:eastAsia="pl-PL"/>
          <w14:ligatures w14:val="none"/>
        </w:rPr>
        <w:t xml:space="preserve">. </w:t>
      </w:r>
      <w:r w:rsidR="00E97EE6" w:rsidRPr="00EF6B05">
        <w:rPr>
          <w:rFonts w:ascii="Arial Narrow" w:eastAsia="Times New Roman" w:hAnsi="Arial Narrow" w:cs="Times New Roman"/>
          <w:kern w:val="0"/>
          <w:lang w:eastAsia="pl-PL"/>
          <w14:ligatures w14:val="none"/>
        </w:rPr>
        <w:t>Wykonawca zapłaci Zamawiającemu karę umowną o wartości równej zmianie wynagrodzenia dokonanej na podstawie § 12 ust. 1 niniejszej umowy.</w:t>
      </w:r>
    </w:p>
    <w:p w14:paraId="16F8517B" w14:textId="77777777"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 przypadku, gdy Zamawiający odstąpi od umowy z przyczyn leżących po stronie Wykonawcy, Wykonawca zapłaci Zamawiającemu karę umowną w wysokości 10% wartości niezrealizowanej części umowy brutto.</w:t>
      </w:r>
    </w:p>
    <w:p w14:paraId="4F5A9D9F" w14:textId="77777777"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 przypadku, gdy Wykonawca odstąpi od umowy z przyczyn leżących po stronie Zamawiającego, Zamawiający zapłaci Wykonawcy karę umowną w wysokości 10% wartości niezrealizowanej części umowy.</w:t>
      </w:r>
    </w:p>
    <w:p w14:paraId="625DB09B" w14:textId="1A8954BC" w:rsidR="000D4831" w:rsidRPr="00EF6B05" w:rsidRDefault="00913677"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xml:space="preserve">Za zwłokę w zapłacie wynagrodzenia umownego za należycie wykonane prace Wykonawcy przysługiwać będą odsetki naliczone zgodnie z ustawą z dnia  8 marca 2013 r. o przeciwdziałaniu nadmiernym opóźnieniom w transakcjach handlowych oraz z odpowiednimi </w:t>
      </w:r>
      <w:proofErr w:type="spellStart"/>
      <w:r w:rsidRPr="00EF6B05">
        <w:rPr>
          <w:rFonts w:ascii="Arial Narrow" w:eastAsia="Times New Roman" w:hAnsi="Arial Narrow" w:cs="Times New Roman"/>
          <w:kern w:val="0"/>
          <w:lang w:eastAsia="pl-PL"/>
          <w14:ligatures w14:val="none"/>
        </w:rPr>
        <w:t>obwieszczeniami</w:t>
      </w:r>
      <w:proofErr w:type="spellEnd"/>
      <w:r w:rsidRPr="00EF6B05">
        <w:rPr>
          <w:rFonts w:ascii="Arial Narrow" w:eastAsia="Times New Roman" w:hAnsi="Arial Narrow" w:cs="Times New Roman"/>
          <w:kern w:val="0"/>
          <w:lang w:eastAsia="pl-PL"/>
          <w14:ligatures w14:val="none"/>
        </w:rPr>
        <w:t xml:space="preserve"> wydanymi na podstawie art. 11 c tejże ustawy.</w:t>
      </w:r>
      <w:r w:rsidR="000D4831" w:rsidRPr="00EF6B05">
        <w:rPr>
          <w:rFonts w:ascii="Arial Narrow" w:eastAsia="Times New Roman" w:hAnsi="Arial Narrow" w:cs="Times New Roman"/>
          <w:kern w:val="0"/>
          <w:lang w:eastAsia="pl-PL"/>
          <w14:ligatures w14:val="none"/>
        </w:rPr>
        <w:t>.</w:t>
      </w:r>
    </w:p>
    <w:p w14:paraId="3F4D0DF7" w14:textId="77777777"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Zastrzeżenie kar umownych, określonych w niniejszym paragrafie, nie wyłącza możliwości dochodzenia przez Zamawiającego odszkodowania na zasadach ogólnych.</w:t>
      </w:r>
    </w:p>
    <w:p w14:paraId="0A1D868A" w14:textId="77777777" w:rsidR="000D4831" w:rsidRPr="00EF6B05" w:rsidRDefault="000D4831" w:rsidP="00EF6B05">
      <w:pPr>
        <w:numPr>
          <w:ilvl w:val="0"/>
          <w:numId w:val="33"/>
        </w:numPr>
        <w:suppressAutoHyphens/>
        <w:spacing w:after="0" w:line="240" w:lineRule="auto"/>
        <w:ind w:left="426" w:right="-28" w:hanging="426"/>
        <w:jc w:val="both"/>
        <w:rPr>
          <w:rFonts w:ascii="Arial Narrow" w:eastAsia="Times New Roman" w:hAnsi="Arial Narrow" w:cs="Arial Narrow"/>
          <w:kern w:val="0"/>
          <w:lang w:eastAsia="pl-PL"/>
          <w14:ligatures w14:val="none"/>
        </w:rPr>
      </w:pPr>
      <w:r w:rsidRPr="00EF6B05">
        <w:rPr>
          <w:rFonts w:ascii="Arial Narrow" w:eastAsia="Times New Roman" w:hAnsi="Arial Narrow" w:cs="Arial Narrow"/>
          <w:kern w:val="0"/>
          <w:lang w:eastAsia="pl-PL"/>
          <w14:ligatures w14:val="none"/>
        </w:rPr>
        <w:t>Żadne z postanowień niniejszej umowy nie będzie interpretowane jako ograniczenie lub wyłączenie odpowiedzialności Wykonawcy z tytułu rękojmi lub gwarancji.</w:t>
      </w:r>
    </w:p>
    <w:p w14:paraId="29BF0C63" w14:textId="07A82B09" w:rsidR="000D4831" w:rsidRPr="00EF6B05" w:rsidRDefault="000D4831" w:rsidP="00EF6B05">
      <w:pPr>
        <w:numPr>
          <w:ilvl w:val="0"/>
          <w:numId w:val="33"/>
        </w:numPr>
        <w:suppressAutoHyphens/>
        <w:spacing w:after="0" w:line="240" w:lineRule="auto"/>
        <w:ind w:left="426" w:hanging="426"/>
        <w:rPr>
          <w:rFonts w:ascii="Arial Narrow" w:eastAsia="Times New Roman" w:hAnsi="Arial Narrow" w:cs="Arial Narrow"/>
          <w:kern w:val="0"/>
          <w:lang w:eastAsia="pl-PL"/>
          <w14:ligatures w14:val="none"/>
        </w:rPr>
      </w:pPr>
      <w:r w:rsidRPr="00EF6B05">
        <w:rPr>
          <w:rFonts w:ascii="Arial Narrow" w:eastAsia="Times New Roman" w:hAnsi="Arial Narrow" w:cs="Arial Narrow"/>
          <w:kern w:val="0"/>
          <w:lang w:eastAsia="pl-PL"/>
          <w14:ligatures w14:val="none"/>
        </w:rPr>
        <w:t xml:space="preserve">Łączna maksymalna wysokość kar umownych, których mogą dochodzić strony nie może przekroczyć </w:t>
      </w:r>
      <w:r w:rsidR="00913677" w:rsidRPr="00EF6B05">
        <w:rPr>
          <w:rFonts w:ascii="Arial Narrow" w:eastAsia="Times New Roman" w:hAnsi="Arial Narrow" w:cs="Arial Narrow"/>
          <w:kern w:val="0"/>
          <w:lang w:eastAsia="pl-PL"/>
          <w14:ligatures w14:val="none"/>
        </w:rPr>
        <w:t>25</w:t>
      </w:r>
      <w:r w:rsidRPr="00EF6B05">
        <w:rPr>
          <w:rFonts w:ascii="Arial Narrow" w:eastAsia="Times New Roman" w:hAnsi="Arial Narrow" w:cs="Arial Narrow"/>
          <w:kern w:val="0"/>
          <w:lang w:eastAsia="pl-PL"/>
          <w14:ligatures w14:val="none"/>
        </w:rPr>
        <w:t xml:space="preserve"> % wartości brutto umowy, zgodnie ze złożoną ofertą.</w:t>
      </w:r>
    </w:p>
    <w:p w14:paraId="214B0AE8" w14:textId="77777777" w:rsidR="000D4831" w:rsidRPr="00EF6B05" w:rsidRDefault="000D4831" w:rsidP="000D4831">
      <w:pPr>
        <w:spacing w:after="0" w:line="240" w:lineRule="auto"/>
        <w:ind w:right="-28"/>
        <w:jc w:val="both"/>
        <w:rPr>
          <w:rFonts w:ascii="Arial Narrow" w:eastAsia="Times New Roman" w:hAnsi="Arial Narrow" w:cs="Times New Roman"/>
          <w:kern w:val="0"/>
          <w:lang w:eastAsia="pl-PL"/>
          <w14:ligatures w14:val="none"/>
        </w:rPr>
      </w:pPr>
    </w:p>
    <w:p w14:paraId="56EE310F"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7</w:t>
      </w:r>
    </w:p>
    <w:p w14:paraId="0ADCF0EE" w14:textId="77777777" w:rsidR="000D4831" w:rsidRPr="00EF6B05" w:rsidRDefault="000D4831" w:rsidP="00EF6B05">
      <w:pPr>
        <w:numPr>
          <w:ilvl w:val="0"/>
          <w:numId w:val="32"/>
        </w:numPr>
        <w:tabs>
          <w:tab w:val="num" w:pos="720"/>
        </w:tabs>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Wartość umowy ustala się na kwotę ........................ zł brutto.</w:t>
      </w:r>
    </w:p>
    <w:p w14:paraId="6ACB8D82" w14:textId="48D222BF" w:rsidR="000D4831" w:rsidRPr="00EF6B05" w:rsidRDefault="000D4831" w:rsidP="00EF6B05">
      <w:pPr>
        <w:numPr>
          <w:ilvl w:val="0"/>
          <w:numId w:val="32"/>
        </w:numPr>
        <w:tabs>
          <w:tab w:val="num" w:pos="720"/>
        </w:tabs>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Wykonawca realizować będzie przedmiot umowy wg cen jednostkowych netto zawartych w załączniku do niniejszej umowy.</w:t>
      </w:r>
    </w:p>
    <w:p w14:paraId="6CFC61DB" w14:textId="77777777" w:rsidR="00153BAF" w:rsidRPr="00EF6B05" w:rsidRDefault="00153BAF" w:rsidP="00D82986">
      <w:pPr>
        <w:suppressAutoHyphens/>
        <w:spacing w:after="0" w:line="240" w:lineRule="auto"/>
        <w:ind w:left="426" w:right="-28"/>
        <w:jc w:val="both"/>
        <w:rPr>
          <w:rFonts w:ascii="Arial Narrow" w:eastAsia="Times New Roman" w:hAnsi="Arial Narrow" w:cs="Times New Roman"/>
          <w:kern w:val="0"/>
          <w:lang w:eastAsia="pl-PL"/>
          <w14:ligatures w14:val="none"/>
        </w:rPr>
      </w:pPr>
    </w:p>
    <w:p w14:paraId="1E009C3B"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8</w:t>
      </w:r>
    </w:p>
    <w:p w14:paraId="18763B68" w14:textId="2980C039" w:rsidR="000D4831" w:rsidRDefault="000D4831" w:rsidP="000D4831">
      <w:pPr>
        <w:spacing w:after="0" w:line="240" w:lineRule="auto"/>
        <w:ind w:right="-28"/>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Zapłata za wykorzystany towar nastąpi przelewem bankowym na konto Wykonawcy, w terminie 30 dni od daty wykorzystania sprzętu oraz przekazania Zamawiającemu</w:t>
      </w:r>
      <w:r w:rsidR="006970E6">
        <w:rPr>
          <w:rFonts w:ascii="Arial Narrow" w:eastAsia="Times New Roman" w:hAnsi="Arial Narrow" w:cs="Times New Roman"/>
          <w:kern w:val="0"/>
          <w:lang w:eastAsia="pl-PL"/>
          <w14:ligatures w14:val="none"/>
        </w:rPr>
        <w:t xml:space="preserve"> prawidłowo wystawionej faktury,</w:t>
      </w:r>
    </w:p>
    <w:p w14:paraId="1BD40B62" w14:textId="027C01B3" w:rsidR="00CF5753" w:rsidRPr="00CF5753" w:rsidRDefault="006970E6" w:rsidP="000D4831">
      <w:pPr>
        <w:spacing w:after="0" w:line="240" w:lineRule="auto"/>
        <w:ind w:right="-28"/>
        <w:jc w:val="both"/>
        <w:rPr>
          <w:rFonts w:ascii="Arial Narrow" w:eastAsia="Times New Roman" w:hAnsi="Arial Narrow" w:cs="Times New Roman"/>
          <w:b/>
          <w:kern w:val="0"/>
          <w:u w:val="single"/>
          <w:lang w:eastAsia="pl-PL"/>
          <w14:ligatures w14:val="none"/>
        </w:rPr>
      </w:pPr>
      <w:r>
        <w:rPr>
          <w:rFonts w:ascii="Arial Narrow" w:eastAsia="Times New Roman" w:hAnsi="Arial Narrow" w:cs="Times New Roman"/>
          <w:kern w:val="0"/>
          <w:lang w:eastAsia="pl-PL"/>
          <w14:ligatures w14:val="none"/>
        </w:rPr>
        <w:t>a</w:t>
      </w:r>
      <w:r w:rsidR="00CF5753">
        <w:rPr>
          <w:rFonts w:ascii="Arial Narrow" w:eastAsia="Times New Roman" w:hAnsi="Arial Narrow" w:cs="Times New Roman"/>
          <w:kern w:val="0"/>
          <w:lang w:eastAsia="pl-PL"/>
          <w14:ligatures w14:val="none"/>
        </w:rPr>
        <w:t>dres poczt</w:t>
      </w:r>
      <w:r>
        <w:rPr>
          <w:rFonts w:ascii="Arial Narrow" w:eastAsia="Times New Roman" w:hAnsi="Arial Narrow" w:cs="Times New Roman"/>
          <w:kern w:val="0"/>
          <w:lang w:eastAsia="pl-PL"/>
          <w14:ligatures w14:val="none"/>
        </w:rPr>
        <w:t>y</w:t>
      </w:r>
      <w:r w:rsidR="00CF5753">
        <w:rPr>
          <w:rFonts w:ascii="Arial Narrow" w:eastAsia="Times New Roman" w:hAnsi="Arial Narrow" w:cs="Times New Roman"/>
          <w:kern w:val="0"/>
          <w:lang w:eastAsia="pl-PL"/>
          <w14:ligatures w14:val="none"/>
        </w:rPr>
        <w:t xml:space="preserve"> elektronicznej mail: </w:t>
      </w:r>
      <w:r w:rsidR="00CF5753" w:rsidRPr="00CF5753">
        <w:rPr>
          <w:rFonts w:ascii="Arial Narrow" w:eastAsia="Times New Roman" w:hAnsi="Arial Narrow" w:cs="Times New Roman"/>
          <w:b/>
          <w:kern w:val="0"/>
          <w:u w:val="single"/>
          <w:lang w:eastAsia="pl-PL"/>
          <w14:ligatures w14:val="none"/>
        </w:rPr>
        <w:t>faktury@szpitalpleszew.pl</w:t>
      </w:r>
    </w:p>
    <w:p w14:paraId="0AD1D28F"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p>
    <w:p w14:paraId="2E878042"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9</w:t>
      </w:r>
    </w:p>
    <w:p w14:paraId="1F502252" w14:textId="77777777" w:rsidR="000D4831" w:rsidRPr="00EF6B05" w:rsidRDefault="000D4831" w:rsidP="00EF6B05">
      <w:pPr>
        <w:numPr>
          <w:ilvl w:val="0"/>
          <w:numId w:val="36"/>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60415C0F" w14:textId="77777777" w:rsidR="000D4831" w:rsidRPr="00EF6B05" w:rsidRDefault="000D4831" w:rsidP="00EF6B05">
      <w:pPr>
        <w:numPr>
          <w:ilvl w:val="0"/>
          <w:numId w:val="36"/>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NewRomanPSMT"/>
          <w:kern w:val="0"/>
          <w:lang w:eastAsia="pl-PL"/>
          <w14:ligatures w14:val="none"/>
        </w:rPr>
        <w:t>Odstąpienie od umowy przysługuje Zamawiającemu w przypadku, wystąpienia następujących okoliczności:</w:t>
      </w:r>
    </w:p>
    <w:p w14:paraId="46759519" w14:textId="77777777" w:rsidR="000D4831" w:rsidRPr="00EF6B05" w:rsidRDefault="000D4831" w:rsidP="00EF6B05">
      <w:pPr>
        <w:numPr>
          <w:ilvl w:val="1"/>
          <w:numId w:val="36"/>
        </w:numPr>
        <w:suppressAutoHyphens/>
        <w:spacing w:after="0" w:line="240" w:lineRule="auto"/>
        <w:ind w:left="851"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nieterminowa 2-krotna realizacja dostaw,</w:t>
      </w:r>
    </w:p>
    <w:p w14:paraId="27E5BE45" w14:textId="205EBC33" w:rsidR="000D4831" w:rsidRPr="00EF6B05" w:rsidRDefault="000D4831" w:rsidP="00EF6B05">
      <w:pPr>
        <w:numPr>
          <w:ilvl w:val="1"/>
          <w:numId w:val="36"/>
        </w:numPr>
        <w:suppressAutoHyphens/>
        <w:spacing w:after="0" w:line="240" w:lineRule="auto"/>
        <w:ind w:left="851"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jednorazowe opóźnienie w realizacji dostawy trwające przez okres przekraczający 14 dni od dnia złożenia zamówienia</w:t>
      </w:r>
      <w:r w:rsidR="000A406D" w:rsidRPr="00EF6B05">
        <w:rPr>
          <w:rFonts w:ascii="Arial Narrow" w:eastAsia="Times New Roman" w:hAnsi="Arial Narrow" w:cs="Times New Roman"/>
          <w:kern w:val="0"/>
          <w:lang w:eastAsia="pl-PL"/>
          <w14:ligatures w14:val="none"/>
        </w:rPr>
        <w:t>,</w:t>
      </w:r>
    </w:p>
    <w:p w14:paraId="33C11CE8" w14:textId="18047123" w:rsidR="000D4831" w:rsidRPr="00EF6B05" w:rsidRDefault="000D4831" w:rsidP="00EF6B05">
      <w:pPr>
        <w:numPr>
          <w:ilvl w:val="1"/>
          <w:numId w:val="36"/>
        </w:numPr>
        <w:suppressAutoHyphens/>
        <w:spacing w:after="0" w:line="240" w:lineRule="auto"/>
        <w:ind w:left="851"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jednorazowe opóźnienie w dostawie towaru zgodnego z umową, trwające co najmniej 14 dni</w:t>
      </w:r>
      <w:r w:rsidR="00153BAF" w:rsidRPr="00EF6B05">
        <w:rPr>
          <w:rFonts w:ascii="Arial Narrow" w:eastAsia="Times New Roman" w:hAnsi="Arial Narrow" w:cs="Times New Roman"/>
          <w:kern w:val="0"/>
          <w:lang w:eastAsia="pl-PL"/>
          <w14:ligatures w14:val="none"/>
        </w:rPr>
        <w:t xml:space="preserve"> od dnia otrzymania reklamacji</w:t>
      </w:r>
      <w:r w:rsidR="000A406D" w:rsidRPr="00EF6B05">
        <w:rPr>
          <w:rFonts w:ascii="Arial Narrow" w:eastAsia="Times New Roman" w:hAnsi="Arial Narrow" w:cs="Times New Roman"/>
          <w:kern w:val="0"/>
          <w:lang w:eastAsia="pl-PL"/>
          <w14:ligatures w14:val="none"/>
        </w:rPr>
        <w:t>,</w:t>
      </w:r>
    </w:p>
    <w:p w14:paraId="127EC0D5" w14:textId="1029218A" w:rsidR="000D4831" w:rsidRPr="00EF6B05" w:rsidRDefault="000D4831" w:rsidP="00EF6B05">
      <w:pPr>
        <w:numPr>
          <w:ilvl w:val="1"/>
          <w:numId w:val="36"/>
        </w:numPr>
        <w:suppressAutoHyphens/>
        <w:spacing w:after="0" w:line="240" w:lineRule="auto"/>
        <w:ind w:left="851"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dwukrotna uzasadniona reklamacja jakości przedmiotu Zamówienia, jeżeli</w:t>
      </w:r>
      <w:r w:rsidRPr="00EF6B05">
        <w:rPr>
          <w:rFonts w:ascii="Arial Narrow" w:eastAsia="Times New Roman" w:hAnsi="Arial Narrow" w:cs="Tahoma"/>
          <w:kern w:val="0"/>
          <w:lang w:eastAsia="pl-PL"/>
          <w14:ligatures w14:val="none"/>
        </w:rPr>
        <w:t xml:space="preserve"> Wykonawca nie wykonał wymiany towaru na wolny od wad w terminie wskazanym w § 5 ust. 2</w:t>
      </w:r>
      <w:r w:rsidR="000A406D" w:rsidRPr="00EF6B05">
        <w:rPr>
          <w:rFonts w:ascii="Arial Narrow" w:eastAsia="Times New Roman" w:hAnsi="Arial Narrow" w:cs="Times New Roman"/>
          <w:kern w:val="0"/>
          <w:lang w:eastAsia="pl-PL"/>
          <w14:ligatures w14:val="none"/>
        </w:rPr>
        <w:t>,</w:t>
      </w:r>
    </w:p>
    <w:p w14:paraId="6B877A46" w14:textId="6A84D3B1" w:rsidR="00507C60" w:rsidRPr="00EF6B05" w:rsidRDefault="00507C60" w:rsidP="00EF6B05">
      <w:pPr>
        <w:numPr>
          <w:ilvl w:val="1"/>
          <w:numId w:val="36"/>
        </w:numPr>
        <w:suppressAutoHyphens/>
        <w:spacing w:after="0" w:line="240" w:lineRule="auto"/>
        <w:ind w:left="851" w:right="-28" w:hanging="425"/>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niedostarczenie Zamawiającemu dokumentów, o których mowa w  § 2 ust. 3 umowy.</w:t>
      </w:r>
    </w:p>
    <w:p w14:paraId="23B868F9"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p>
    <w:p w14:paraId="749FD7C5"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10</w:t>
      </w:r>
    </w:p>
    <w:p w14:paraId="33258D10" w14:textId="19EA03B6" w:rsidR="000D4831" w:rsidRPr="00EF6B05" w:rsidRDefault="000D4831" w:rsidP="00E02F25">
      <w:pPr>
        <w:spacing w:after="0" w:line="240" w:lineRule="auto"/>
        <w:ind w:left="426" w:right="-28"/>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kern w:val="0"/>
          <w:lang w:eastAsia="pl-PL"/>
          <w14:ligatures w14:val="none"/>
        </w:rPr>
        <w:t xml:space="preserve">Umowa zostaje zawarta na czas określony – i obowiązuje przez okres 24 miesięcy, chyba, że </w:t>
      </w:r>
      <w:r w:rsidRPr="00EF6B05">
        <w:rPr>
          <w:rFonts w:ascii="Arial Narrow" w:eastAsia="Times New Roman" w:hAnsi="Arial Narrow" w:cs="Times New Roman"/>
          <w:color w:val="000000"/>
          <w:kern w:val="0"/>
          <w:lang w:eastAsia="pl-PL"/>
          <w14:ligatures w14:val="none"/>
        </w:rPr>
        <w:t xml:space="preserve">wartość wykorzystanego faktycznie towaru miałaby przekroczyć wartość określoną w </w:t>
      </w:r>
      <w:r w:rsidRPr="00EF6B05">
        <w:rPr>
          <w:rFonts w:ascii="Arial Narrow" w:eastAsia="Times New Roman" w:hAnsi="Arial Narrow" w:cs="Times New Roman"/>
          <w:kern w:val="0"/>
          <w:lang w:eastAsia="pl-PL"/>
          <w14:ligatures w14:val="none"/>
        </w:rPr>
        <w:sym w:font="Times New Roman" w:char="00A7"/>
      </w:r>
      <w:r w:rsidR="00493D99" w:rsidRPr="00EF6B05">
        <w:rPr>
          <w:rFonts w:ascii="Arial Narrow" w:eastAsia="Times New Roman" w:hAnsi="Arial Narrow" w:cs="Times New Roman"/>
          <w:kern w:val="0"/>
          <w:lang w:eastAsia="pl-PL"/>
          <w14:ligatures w14:val="none"/>
        </w:rPr>
        <w:t xml:space="preserve"> 7</w:t>
      </w:r>
      <w:r w:rsidRPr="00EF6B05">
        <w:rPr>
          <w:rFonts w:ascii="Arial Narrow" w:eastAsia="Times New Roman" w:hAnsi="Arial Narrow" w:cs="Times New Roman"/>
          <w:kern w:val="0"/>
          <w:lang w:eastAsia="pl-PL"/>
          <w14:ligatures w14:val="none"/>
        </w:rPr>
        <w:t xml:space="preserve"> ust. 1</w:t>
      </w:r>
      <w:r w:rsidRPr="00EF6B05">
        <w:rPr>
          <w:rFonts w:ascii="Arial Narrow" w:eastAsia="Times New Roman" w:hAnsi="Arial Narrow" w:cs="Times New Roman"/>
          <w:color w:val="000000"/>
          <w:kern w:val="0"/>
          <w:lang w:eastAsia="pl-PL"/>
          <w14:ligatures w14:val="none"/>
        </w:rPr>
        <w:t>. Wówczas umowa wygaśnie w trybie natychmiastowym.</w:t>
      </w:r>
    </w:p>
    <w:p w14:paraId="42A17940" w14:textId="77777777" w:rsidR="000D4831" w:rsidRPr="00EF6B05" w:rsidRDefault="000D4831" w:rsidP="000D4831">
      <w:pPr>
        <w:spacing w:after="0" w:line="240" w:lineRule="auto"/>
        <w:ind w:right="-28"/>
        <w:jc w:val="both"/>
        <w:rPr>
          <w:rFonts w:ascii="Arial Narrow" w:eastAsia="Times New Roman" w:hAnsi="Arial Narrow" w:cs="Times New Roman"/>
          <w:kern w:val="0"/>
          <w:lang w:eastAsia="pl-PL"/>
          <w14:ligatures w14:val="none"/>
        </w:rPr>
      </w:pPr>
    </w:p>
    <w:p w14:paraId="47B56F4E" w14:textId="77777777"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bookmarkStart w:id="9" w:name="_Hlk89077482"/>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11</w:t>
      </w:r>
    </w:p>
    <w:bookmarkEnd w:id="9"/>
    <w:p w14:paraId="167BE220" w14:textId="77777777" w:rsidR="000D4831" w:rsidRPr="00EF6B05" w:rsidRDefault="000D4831" w:rsidP="00EF6B05">
      <w:pPr>
        <w:numPr>
          <w:ilvl w:val="2"/>
          <w:numId w:val="38"/>
        </w:numPr>
        <w:suppressAutoHyphens/>
        <w:spacing w:after="0" w:line="240" w:lineRule="auto"/>
        <w:ind w:left="426" w:right="-142" w:hanging="426"/>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Zmiana postanowień zawartej umowy może nastąpić wyłącznie za zgodą obydwu Stron wyrażoną w formie pisemnej pod rygorem nieważności, z zachowaniem poniższych postanowień umownych oraz z zachowaniem przepisów powszechnie obowiązującego prawa.</w:t>
      </w:r>
    </w:p>
    <w:p w14:paraId="299E907C" w14:textId="77777777" w:rsidR="000D4831" w:rsidRPr="00EF6B05" w:rsidRDefault="000D4831" w:rsidP="00EF6B05">
      <w:pPr>
        <w:numPr>
          <w:ilvl w:val="2"/>
          <w:numId w:val="38"/>
        </w:numPr>
        <w:suppressAutoHyphens/>
        <w:spacing w:after="0" w:line="240" w:lineRule="auto"/>
        <w:ind w:left="426" w:right="-142" w:hanging="426"/>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Nie wyłączając ani nie ograniczając i nie modyfikując okoliczności oraz podstaw zmiany umowy wynikających z przepisów powszechnie obowiązującego prawa, Zamawiający dopuszcza możliwość zmiany umowy także:</w:t>
      </w:r>
    </w:p>
    <w:p w14:paraId="4319BAFD" w14:textId="77777777" w:rsidR="000D4831" w:rsidRPr="00EF6B05" w:rsidRDefault="000D4831" w:rsidP="00EF6B05">
      <w:pPr>
        <w:numPr>
          <w:ilvl w:val="1"/>
          <w:numId w:val="37"/>
        </w:numPr>
        <w:suppressAutoHyphens/>
        <w:spacing w:after="0" w:line="240" w:lineRule="auto"/>
        <w:ind w:left="709" w:right="-142" w:hanging="283"/>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 xml:space="preserve">w kontekście parametrów technicznych i jakościowych oraz ilościowych asortymentu objętego przedmiotem umowy w następujących sytuacjach: </w:t>
      </w:r>
    </w:p>
    <w:p w14:paraId="4D2762DC" w14:textId="77777777" w:rsidR="000D4831" w:rsidRPr="00EF6B05" w:rsidRDefault="000D4831" w:rsidP="00EF6B05">
      <w:pPr>
        <w:numPr>
          <w:ilvl w:val="0"/>
          <w:numId w:val="39"/>
        </w:numPr>
        <w:suppressAutoHyphens/>
        <w:spacing w:after="0" w:line="240" w:lineRule="auto"/>
        <w:ind w:right="-142" w:hanging="356"/>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w sytuacji, gdy powstała możliwość dostarczenia Zamawiającemu asortymentu opartego na nowocześniejszych i korzystniejszych rozwiązaniach technologicznych i jakościowych,</w:t>
      </w:r>
    </w:p>
    <w:p w14:paraId="7B0881C9" w14:textId="77777777" w:rsidR="000D4831" w:rsidRPr="00EF6B05" w:rsidRDefault="000D4831" w:rsidP="00EF6B05">
      <w:pPr>
        <w:numPr>
          <w:ilvl w:val="0"/>
          <w:numId w:val="39"/>
        </w:numPr>
        <w:suppressAutoHyphens/>
        <w:spacing w:after="0" w:line="240" w:lineRule="auto"/>
        <w:ind w:right="-142" w:hanging="356"/>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w sytuacji konieczności dostosowania asortymentu objętego przedmiotem umowy do aktualnych na dzień zmiany umowy rozwiązań technicznych i jakościowych ze względu na zmiany przepisów powszechnie obowiązującego prawa,</w:t>
      </w:r>
    </w:p>
    <w:p w14:paraId="1068037E" w14:textId="77777777" w:rsidR="000D4831" w:rsidRPr="00EF6B05" w:rsidRDefault="000D4831" w:rsidP="00EF6B05">
      <w:pPr>
        <w:numPr>
          <w:ilvl w:val="0"/>
          <w:numId w:val="39"/>
        </w:numPr>
        <w:suppressAutoHyphens/>
        <w:spacing w:after="0" w:line="240" w:lineRule="auto"/>
        <w:ind w:right="-142" w:hanging="356"/>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 xml:space="preserve">w sytuacji wstrzymania, wycofania lub zakończenia produkcji danego asortymentu objętego przedmiotem umowy – w takim przypadku Strony dopuszczają możliwość dostarczania odpowiedników (wstrzymanie, wycofanie lub zakończenie produkcji będzie udokumentowane przez Wykonawcę w postaci pisemnego oświadczenia producenta), </w:t>
      </w:r>
    </w:p>
    <w:p w14:paraId="015ABBD7" w14:textId="77777777" w:rsidR="000D4831" w:rsidRPr="00EF6B05" w:rsidRDefault="000D4831" w:rsidP="00EF6B05">
      <w:pPr>
        <w:numPr>
          <w:ilvl w:val="0"/>
          <w:numId w:val="39"/>
        </w:numPr>
        <w:suppressAutoHyphens/>
        <w:spacing w:after="0" w:line="240" w:lineRule="auto"/>
        <w:ind w:right="-142" w:hanging="356"/>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w sytuacji wystąpienia siły wyższej uniemożliwiającej wykonywanie przedmiotu umowy zgodnie z postanowieniami umowy,</w:t>
      </w:r>
    </w:p>
    <w:p w14:paraId="10E4CA06" w14:textId="77777777" w:rsidR="000D4831" w:rsidRPr="00EF6B05" w:rsidRDefault="000D4831" w:rsidP="00EF6B05">
      <w:pPr>
        <w:numPr>
          <w:ilvl w:val="0"/>
          <w:numId w:val="39"/>
        </w:numPr>
        <w:suppressAutoHyphens/>
        <w:spacing w:after="0" w:line="240" w:lineRule="auto"/>
        <w:ind w:right="-142" w:hanging="356"/>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w sytuacji wyczerpania ilości danego asortymentu w trakcie obowiązywania umowy – w takim przypadku Zamawiający przewiduje możliwość zmiany ilości asortymentu w poszczególnych pozycjach bez zmiany wysokości całkowitego wynagrodzenia;</w:t>
      </w:r>
    </w:p>
    <w:p w14:paraId="34271462" w14:textId="77777777" w:rsidR="000D4831" w:rsidRPr="00EF6B05" w:rsidRDefault="000D4831" w:rsidP="00EF6B05">
      <w:pPr>
        <w:numPr>
          <w:ilvl w:val="1"/>
          <w:numId w:val="37"/>
        </w:numPr>
        <w:suppressAutoHyphens/>
        <w:spacing w:after="0" w:line="240" w:lineRule="auto"/>
        <w:ind w:left="709" w:right="-142" w:hanging="283"/>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 xml:space="preserve">w kontekście terminu obowiązywania umowy w następujących sytuacjach: </w:t>
      </w:r>
    </w:p>
    <w:p w14:paraId="5A45CE87" w14:textId="6C540F42" w:rsidR="000D4831" w:rsidRPr="00EF6B05" w:rsidRDefault="000D4831" w:rsidP="000D4831">
      <w:pPr>
        <w:spacing w:after="0" w:line="240" w:lineRule="auto"/>
        <w:ind w:left="993" w:right="-142" w:hanging="284"/>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a)</w:t>
      </w:r>
      <w:r w:rsidRPr="00EF6B05">
        <w:rPr>
          <w:rFonts w:ascii="Arial Narrow" w:eastAsia="Calibri" w:hAnsi="Arial Narrow" w:cs="Times New Roman"/>
          <w:kern w:val="0"/>
          <w14:ligatures w14:val="none"/>
        </w:rPr>
        <w:tab/>
        <w:t>w sytuacji wystąpienia przyczyn, z powodu, których niemożliwe będzie wykonywanie przez Wykonawcę jego zobowiązań w następstwie okoliczności, za które odpo</w:t>
      </w:r>
      <w:r w:rsidR="001D2704" w:rsidRPr="00EF6B05">
        <w:rPr>
          <w:rFonts w:ascii="Arial Narrow" w:eastAsia="Calibri" w:hAnsi="Arial Narrow" w:cs="Times New Roman"/>
          <w:kern w:val="0"/>
          <w14:ligatures w14:val="none"/>
        </w:rPr>
        <w:t>wiedzialność ponosi Zamawiający,</w:t>
      </w:r>
    </w:p>
    <w:p w14:paraId="4310E7D9" w14:textId="7A3FE7F7" w:rsidR="000D4831" w:rsidRPr="00EF6B05" w:rsidRDefault="000D4831" w:rsidP="000D4831">
      <w:pPr>
        <w:spacing w:after="0" w:line="240" w:lineRule="auto"/>
        <w:ind w:left="993" w:right="-142" w:hanging="284"/>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b)</w:t>
      </w:r>
      <w:r w:rsidRPr="00EF6B05">
        <w:rPr>
          <w:rFonts w:ascii="Arial Narrow" w:eastAsia="Calibri" w:hAnsi="Arial Narrow" w:cs="Times New Roman"/>
          <w:kern w:val="0"/>
          <w14:ligatures w14:val="none"/>
        </w:rPr>
        <w:tab/>
        <w:t>w sytuacji, gdy wystąpi brak możliwości wykonywania przedmiotu umowy z powodu niedopuszczania do jego wykonywania przez uprawniony organ lub nakazania wstrzymania przez uprawniony organ wykonywani</w:t>
      </w:r>
      <w:r w:rsidR="001D2704" w:rsidRPr="00EF6B05">
        <w:rPr>
          <w:rFonts w:ascii="Arial Narrow" w:eastAsia="Calibri" w:hAnsi="Arial Narrow" w:cs="Times New Roman"/>
          <w:kern w:val="0"/>
          <w14:ligatures w14:val="none"/>
        </w:rPr>
        <w:t xml:space="preserve">a przedmiotu umowy, z przyczyn za które ani Zamawiający </w:t>
      </w:r>
      <w:r w:rsidRPr="00EF6B05">
        <w:rPr>
          <w:rFonts w:ascii="Arial Narrow" w:eastAsia="Calibri" w:hAnsi="Arial Narrow" w:cs="Times New Roman"/>
          <w:kern w:val="0"/>
          <w14:ligatures w14:val="none"/>
        </w:rPr>
        <w:t xml:space="preserve">ani Wykonawca nie ponoszą odpowiedzialności, </w:t>
      </w:r>
    </w:p>
    <w:p w14:paraId="7A9B470C" w14:textId="77777777" w:rsidR="000D4831" w:rsidRPr="00EF6B05" w:rsidRDefault="000D4831" w:rsidP="000D4831">
      <w:pPr>
        <w:spacing w:after="0" w:line="240" w:lineRule="auto"/>
        <w:ind w:left="993" w:right="-142" w:hanging="284"/>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c)</w:t>
      </w:r>
      <w:r w:rsidRPr="00EF6B05">
        <w:rPr>
          <w:rFonts w:ascii="Arial Narrow" w:eastAsia="Calibri" w:hAnsi="Arial Narrow" w:cs="Times New Roman"/>
          <w:kern w:val="0"/>
          <w14:ligatures w14:val="none"/>
        </w:rPr>
        <w:tab/>
        <w:t>w sytuacji wystąpienia siły wyższej uniemożliwiającej wykonywanie przedmiotu umowy zgodnie z postanowieniami umowy,</w:t>
      </w:r>
    </w:p>
    <w:p w14:paraId="320181AF" w14:textId="2310A24D" w:rsidR="000D4831" w:rsidRPr="00EF6B05" w:rsidRDefault="000D4831" w:rsidP="000D4831">
      <w:pPr>
        <w:spacing w:after="0" w:line="240" w:lineRule="auto"/>
        <w:ind w:left="993" w:right="-142" w:hanging="284"/>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d)</w:t>
      </w:r>
      <w:r w:rsidRPr="00EF6B05">
        <w:rPr>
          <w:rFonts w:ascii="Arial Narrow" w:eastAsia="Calibri" w:hAnsi="Arial Narrow" w:cs="Times New Roman"/>
          <w:kern w:val="0"/>
          <w14:ligatures w14:val="none"/>
        </w:rPr>
        <w:tab/>
        <w:t>w przypadku niewykorzystania ilościowego asortymentu objętego przedmiotem umowy w okresie obowiązywania umowy, Zamawiający dopuszcza przedłużenie umowy, jedn</w:t>
      </w:r>
      <w:r w:rsidR="001D2704" w:rsidRPr="00EF6B05">
        <w:rPr>
          <w:rFonts w:ascii="Arial Narrow" w:eastAsia="Calibri" w:hAnsi="Arial Narrow" w:cs="Times New Roman"/>
          <w:kern w:val="0"/>
          <w14:ligatures w14:val="none"/>
        </w:rPr>
        <w:t>ak nie dłużej, niż o 6 miesięcy.</w:t>
      </w:r>
    </w:p>
    <w:p w14:paraId="621BF4BB" w14:textId="77777777" w:rsidR="000D4831" w:rsidRPr="00EF6B05" w:rsidRDefault="000D4831" w:rsidP="00EF6B05">
      <w:pPr>
        <w:numPr>
          <w:ilvl w:val="1"/>
          <w:numId w:val="37"/>
        </w:numPr>
        <w:suppressAutoHyphens/>
        <w:spacing w:after="0" w:line="240" w:lineRule="auto"/>
        <w:ind w:left="709" w:right="-142" w:hanging="283"/>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w kontekście zmiany cen jednostkowych asortymentu w przypadku wprowadzonej przez producenta zmiany wielkości opakowania, z zachowaniem zasady proporcjonalności w stosunku do ceny jednostkowej objętej przedmiotem umowy.</w:t>
      </w:r>
    </w:p>
    <w:p w14:paraId="45786375" w14:textId="77777777" w:rsidR="000D4831" w:rsidRPr="00EF6B05" w:rsidRDefault="000D4831" w:rsidP="00EF6B05">
      <w:pPr>
        <w:numPr>
          <w:ilvl w:val="2"/>
          <w:numId w:val="38"/>
        </w:numPr>
        <w:suppressAutoHyphens/>
        <w:spacing w:after="0" w:line="240" w:lineRule="auto"/>
        <w:ind w:left="426" w:right="-142" w:hanging="426"/>
        <w:contextualSpacing/>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W przypadkach określonych w ust. 2, o ile będzie to uzasadnione, to zmianie może ulec wynagrodzenie Wykonawcy (zarówno poprzez zmniejszenie, jak i zwiększenie).</w:t>
      </w:r>
    </w:p>
    <w:p w14:paraId="368C5FCA" w14:textId="77777777" w:rsidR="000D4831" w:rsidRPr="00EF6B05" w:rsidRDefault="000D4831" w:rsidP="00EF6B05">
      <w:pPr>
        <w:numPr>
          <w:ilvl w:val="2"/>
          <w:numId w:val="38"/>
        </w:numPr>
        <w:suppressAutoHyphens/>
        <w:spacing w:after="0" w:line="240" w:lineRule="auto"/>
        <w:ind w:left="426" w:right="-142" w:hanging="426"/>
        <w:contextualSpacing/>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Tryb wprowadzania zmian do umowy bez względu na ich podstawę prawną lub umowną obejmuje, w zależności od kontekstu wprowadzanej zmiany oraz uwarunkowań prawnych jej wprowadzania:</w:t>
      </w:r>
    </w:p>
    <w:p w14:paraId="42438B85" w14:textId="77777777" w:rsidR="000D4831" w:rsidRPr="00EF6B05" w:rsidRDefault="000D4831" w:rsidP="00EF6B05">
      <w:pPr>
        <w:numPr>
          <w:ilvl w:val="1"/>
          <w:numId w:val="39"/>
        </w:numPr>
        <w:suppressAutoHyphens/>
        <w:spacing w:after="0" w:line="240" w:lineRule="auto"/>
        <w:ind w:left="709" w:right="-142" w:hanging="283"/>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wniosek zainteresowanej Strony wraz z uzasadnieniem;</w:t>
      </w:r>
    </w:p>
    <w:p w14:paraId="344C3D91" w14:textId="77777777" w:rsidR="000D4831" w:rsidRPr="00EF6B05" w:rsidRDefault="000D4831" w:rsidP="00EF6B05">
      <w:pPr>
        <w:numPr>
          <w:ilvl w:val="1"/>
          <w:numId w:val="39"/>
        </w:numPr>
        <w:suppressAutoHyphens/>
        <w:spacing w:after="0" w:line="240" w:lineRule="auto"/>
        <w:ind w:left="709" w:right="-142" w:hanging="283"/>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podpisanie aneksu do umowy.</w:t>
      </w:r>
    </w:p>
    <w:p w14:paraId="6BE2ABC1" w14:textId="77777777" w:rsidR="000D4831" w:rsidRPr="00EF6B05" w:rsidRDefault="000D4831" w:rsidP="00EF6B05">
      <w:pPr>
        <w:numPr>
          <w:ilvl w:val="2"/>
          <w:numId w:val="38"/>
        </w:numPr>
        <w:suppressAutoHyphens/>
        <w:spacing w:after="0" w:line="240" w:lineRule="auto"/>
        <w:ind w:left="426" w:right="-142" w:hanging="426"/>
        <w:contextualSpacing/>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 xml:space="preserve">Przyjmuje się, że nie stanowią zmiany umowy następujące zmiany: </w:t>
      </w:r>
    </w:p>
    <w:p w14:paraId="71E40146" w14:textId="77777777" w:rsidR="000D4831" w:rsidRPr="00EF6B05" w:rsidRDefault="000D4831" w:rsidP="00EF6B05">
      <w:pPr>
        <w:numPr>
          <w:ilvl w:val="1"/>
          <w:numId w:val="35"/>
        </w:numPr>
        <w:suppressAutoHyphens/>
        <w:spacing w:after="0" w:line="240" w:lineRule="auto"/>
        <w:ind w:left="709" w:right="-142" w:hanging="283"/>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danych związanych z obsługą administracyjno-organizacyjną umowy;</w:t>
      </w:r>
    </w:p>
    <w:p w14:paraId="5311C580" w14:textId="77777777" w:rsidR="000D4831" w:rsidRPr="00EF6B05" w:rsidRDefault="000D4831" w:rsidP="00EF6B05">
      <w:pPr>
        <w:numPr>
          <w:ilvl w:val="1"/>
          <w:numId w:val="35"/>
        </w:numPr>
        <w:suppressAutoHyphens/>
        <w:spacing w:after="0" w:line="240" w:lineRule="auto"/>
        <w:ind w:left="709" w:right="-142" w:hanging="283"/>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danych teleadresowych;</w:t>
      </w:r>
    </w:p>
    <w:p w14:paraId="6BD2AF11" w14:textId="77777777" w:rsidR="000D4831" w:rsidRPr="00EF6B05" w:rsidRDefault="000D4831" w:rsidP="00EF6B05">
      <w:pPr>
        <w:numPr>
          <w:ilvl w:val="1"/>
          <w:numId w:val="35"/>
        </w:numPr>
        <w:suppressAutoHyphens/>
        <w:spacing w:after="0" w:line="240" w:lineRule="auto"/>
        <w:ind w:left="709" w:right="-142" w:hanging="283"/>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danych rejestrowych;</w:t>
      </w:r>
    </w:p>
    <w:p w14:paraId="0C930AC7" w14:textId="77777777" w:rsidR="000D4831" w:rsidRPr="00EF6B05" w:rsidRDefault="000D4831" w:rsidP="00EF6B05">
      <w:pPr>
        <w:numPr>
          <w:ilvl w:val="1"/>
          <w:numId w:val="35"/>
        </w:numPr>
        <w:suppressAutoHyphens/>
        <w:spacing w:after="0" w:line="240" w:lineRule="auto"/>
        <w:ind w:left="709" w:right="-142" w:hanging="283"/>
        <w:contextualSpacing/>
        <w:jc w:val="both"/>
        <w:rPr>
          <w:rFonts w:ascii="Arial Narrow" w:eastAsia="Calibri" w:hAnsi="Arial Narrow" w:cs="Times New Roman"/>
          <w:kern w:val="0"/>
          <w14:ligatures w14:val="none"/>
        </w:rPr>
      </w:pPr>
      <w:r w:rsidRPr="00EF6B05">
        <w:rPr>
          <w:rFonts w:ascii="Arial Narrow" w:eastAsia="Calibri" w:hAnsi="Arial Narrow" w:cs="Times New Roman"/>
          <w:kern w:val="0"/>
          <w14:ligatures w14:val="none"/>
        </w:rPr>
        <w:t>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14:paraId="0011217B" w14:textId="77777777" w:rsidR="000D4831" w:rsidRPr="00EF6B05" w:rsidRDefault="000D4831" w:rsidP="000D4831">
      <w:pPr>
        <w:spacing w:after="0" w:line="240" w:lineRule="auto"/>
        <w:ind w:right="-28"/>
        <w:jc w:val="both"/>
        <w:rPr>
          <w:rFonts w:ascii="Arial Narrow" w:eastAsia="Times New Roman" w:hAnsi="Arial Narrow" w:cs="Times New Roman"/>
          <w:kern w:val="0"/>
          <w:lang w:eastAsia="pl-PL"/>
          <w14:ligatures w14:val="none"/>
        </w:rPr>
      </w:pPr>
    </w:p>
    <w:p w14:paraId="638978BC" w14:textId="3825F7D6" w:rsidR="000D4831" w:rsidRPr="00EF6B05" w:rsidRDefault="000D4831" w:rsidP="00E97EE6">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1</w:t>
      </w:r>
      <w:r w:rsidR="00E0393A" w:rsidRPr="00EF6B05">
        <w:rPr>
          <w:rFonts w:ascii="Arial Narrow" w:eastAsia="Times New Roman" w:hAnsi="Arial Narrow" w:cs="Times New Roman"/>
          <w:kern w:val="0"/>
          <w:lang w:eastAsia="pl-PL"/>
          <w14:ligatures w14:val="none"/>
        </w:rPr>
        <w:t>2</w:t>
      </w:r>
    </w:p>
    <w:p w14:paraId="2A4D5096" w14:textId="77777777" w:rsidR="00BE120C" w:rsidRPr="00EF6B05" w:rsidRDefault="00BE120C" w:rsidP="00EF6B05">
      <w:pPr>
        <w:numPr>
          <w:ilvl w:val="0"/>
          <w:numId w:val="15"/>
        </w:numPr>
        <w:suppressAutoHyphens/>
        <w:spacing w:after="0" w:line="240" w:lineRule="auto"/>
        <w:ind w:left="284" w:hanging="357"/>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 xml:space="preserve">W związku z art. 439 ust. 1 ustawy </w:t>
      </w:r>
      <w:proofErr w:type="spellStart"/>
      <w:r w:rsidRPr="00EF6B05">
        <w:rPr>
          <w:rFonts w:ascii="Arial Narrow" w:eastAsia="Times New Roman" w:hAnsi="Arial Narrow" w:cs="Times New Roman"/>
          <w:color w:val="000000"/>
          <w:kern w:val="0"/>
          <w:lang w:eastAsia="pl-PL"/>
          <w14:ligatures w14:val="none"/>
        </w:rPr>
        <w:t>Pzp</w:t>
      </w:r>
      <w:proofErr w:type="spellEnd"/>
      <w:r w:rsidRPr="00EF6B05">
        <w:rPr>
          <w:rFonts w:ascii="Arial Narrow" w:eastAsia="Times New Roman" w:hAnsi="Arial Narrow" w:cs="Times New Roman"/>
          <w:color w:val="000000"/>
          <w:kern w:val="0"/>
          <w:lang w:eastAsia="pl-PL"/>
          <w14:ligatures w14:val="none"/>
        </w:rPr>
        <w:t xml:space="preserve"> Strony przewidują następujące zasady zmiany (waloryzacji) wynagrodzenia Wykonawcy, w zakresie cen jednostkowych asortymentu, określonych, w przypadku zmiany ceny materiałów lub kosztów związanych z realizacją zamówienia:</w:t>
      </w:r>
    </w:p>
    <w:p w14:paraId="731954E5" w14:textId="77777777" w:rsidR="00BE120C" w:rsidRPr="00EF6B05" w:rsidRDefault="00BE120C" w:rsidP="00EF6B05">
      <w:pPr>
        <w:numPr>
          <w:ilvl w:val="0"/>
          <w:numId w:val="16"/>
        </w:numPr>
        <w:suppressAutoHyphens/>
        <w:spacing w:after="0" w:line="240" w:lineRule="auto"/>
        <w:ind w:hanging="357"/>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przez cenę materiałów lub kosztów związanych z realizacją Umowy należy rozumieć:</w:t>
      </w:r>
    </w:p>
    <w:p w14:paraId="2DDABD31" w14:textId="77777777" w:rsidR="00BE120C" w:rsidRPr="00EF6B05" w:rsidRDefault="00BE120C" w:rsidP="00EF6B05">
      <w:pPr>
        <w:numPr>
          <w:ilvl w:val="0"/>
          <w:numId w:val="17"/>
        </w:numPr>
        <w:suppressAutoHyphens/>
        <w:spacing w:after="0" w:line="240" w:lineRule="auto"/>
        <w:ind w:hanging="357"/>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 xml:space="preserve">ceny materiałów wykorzystywanych do produkcji asortymentu, </w:t>
      </w:r>
    </w:p>
    <w:p w14:paraId="3B98DF23" w14:textId="77777777" w:rsidR="00BE120C" w:rsidRPr="00EF6B05" w:rsidRDefault="00BE120C" w:rsidP="00EF6B05">
      <w:pPr>
        <w:numPr>
          <w:ilvl w:val="0"/>
          <w:numId w:val="17"/>
        </w:numPr>
        <w:suppressAutoHyphens/>
        <w:spacing w:after="0" w:line="240" w:lineRule="auto"/>
        <w:ind w:hanging="357"/>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ceny gotowych produktów nabywanych przez Wykonawcę w celu realizacji dostaw dla Zamawiającego,</w:t>
      </w:r>
    </w:p>
    <w:p w14:paraId="72B50F7D" w14:textId="7664C9A8" w:rsidR="00BE120C" w:rsidRPr="00EF6B05" w:rsidRDefault="00BE120C" w:rsidP="00EF6B05">
      <w:pPr>
        <w:numPr>
          <w:ilvl w:val="0"/>
          <w:numId w:val="17"/>
        </w:numPr>
        <w:suppressAutoHyphens/>
        <w:spacing w:after="0" w:line="240" w:lineRule="auto"/>
        <w:ind w:hanging="357"/>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ceny</w:t>
      </w:r>
      <w:r w:rsidR="001D2704" w:rsidRPr="00EF6B05">
        <w:rPr>
          <w:rFonts w:ascii="Arial Narrow" w:eastAsia="Times New Roman" w:hAnsi="Arial Narrow" w:cs="Times New Roman"/>
          <w:color w:val="000000"/>
          <w:kern w:val="0"/>
          <w:lang w:eastAsia="pl-PL"/>
          <w14:ligatures w14:val="none"/>
        </w:rPr>
        <w:t xml:space="preserve"> paliwa;</w:t>
      </w:r>
    </w:p>
    <w:p w14:paraId="16086D0C" w14:textId="75FFACD0" w:rsidR="00BE120C" w:rsidRPr="00EF6B05" w:rsidRDefault="00BE120C" w:rsidP="00EF6B05">
      <w:pPr>
        <w:numPr>
          <w:ilvl w:val="0"/>
          <w:numId w:val="16"/>
        </w:numPr>
        <w:suppressAutoHyphens/>
        <w:spacing w:after="0" w:line="240" w:lineRule="auto"/>
        <w:ind w:hanging="357"/>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 xml:space="preserve">poziom zmiany cen materiałów lub kosztów, o których mowa w pkt 1, uprawniający do żądania zmiany wynagrodzenia Strony ustalają na poziomie </w:t>
      </w:r>
      <w:r w:rsidR="004D4C5C" w:rsidRPr="00EF6B05">
        <w:rPr>
          <w:rFonts w:ascii="Arial Narrow" w:eastAsia="Times New Roman" w:hAnsi="Arial Narrow" w:cs="Times New Roman"/>
          <w:color w:val="000000"/>
          <w:kern w:val="0"/>
          <w:lang w:eastAsia="pl-PL"/>
          <w14:ligatures w14:val="none"/>
        </w:rPr>
        <w:t>8</w:t>
      </w:r>
      <w:r w:rsidRPr="00EF6B05">
        <w:rPr>
          <w:rFonts w:ascii="Arial Narrow" w:eastAsia="Times New Roman" w:hAnsi="Arial Narrow" w:cs="Times New Roman"/>
          <w:color w:val="000000"/>
          <w:kern w:val="0"/>
          <w:lang w:eastAsia="pl-PL"/>
          <w14:ligatures w14:val="none"/>
        </w:rPr>
        <w:t xml:space="preserve">% (zmiana ceny/kosztu o </w:t>
      </w:r>
      <w:r w:rsidR="0056513F" w:rsidRPr="00EF6B05">
        <w:rPr>
          <w:rFonts w:ascii="Arial Narrow" w:eastAsia="Times New Roman" w:hAnsi="Arial Narrow" w:cs="Times New Roman"/>
          <w:color w:val="000000"/>
          <w:kern w:val="0"/>
          <w:lang w:eastAsia="pl-PL"/>
          <w14:ligatures w14:val="none"/>
        </w:rPr>
        <w:t>8</w:t>
      </w:r>
      <w:r w:rsidRPr="00EF6B05">
        <w:rPr>
          <w:rFonts w:ascii="Arial Narrow" w:eastAsia="Times New Roman" w:hAnsi="Arial Narrow" w:cs="Times New Roman"/>
          <w:color w:val="000000"/>
          <w:kern w:val="0"/>
          <w:lang w:eastAsia="pl-PL"/>
          <w14:ligatures w14:val="none"/>
        </w:rPr>
        <w:t>% w stosunku do ceny/kosztu z dnia zawarcia Umowy);</w:t>
      </w:r>
    </w:p>
    <w:p w14:paraId="5C4C2499" w14:textId="39AEE7EF" w:rsidR="00BE120C" w:rsidRPr="00EF6B05" w:rsidRDefault="00BE120C" w:rsidP="00EF6B05">
      <w:pPr>
        <w:numPr>
          <w:ilvl w:val="0"/>
          <w:numId w:val="16"/>
        </w:numPr>
        <w:suppressAutoHyphens/>
        <w:spacing w:after="0" w:line="240" w:lineRule="auto"/>
        <w:ind w:hanging="357"/>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poziom zmiany cen materiałów lub kosztów, o którym mowa w pkt 2, musi być wykazany w sposób bezsporny przez Wykonawcę, przy czym Wykonawca w celu wykazania poziomu zmiany cen materiałów lub kosztów winien odwołać się do</w:t>
      </w:r>
      <w:r w:rsidR="0056513F" w:rsidRPr="00EF6B05">
        <w:rPr>
          <w:rFonts w:ascii="Arial Narrow" w:eastAsia="Times New Roman" w:hAnsi="Arial Narrow" w:cs="Times New Roman"/>
          <w:color w:val="000000"/>
          <w:kern w:val="0"/>
          <w:lang w:eastAsia="pl-PL"/>
          <w14:ligatures w14:val="none"/>
        </w:rPr>
        <w:t xml:space="preserve"> wskaźnika cen towarów i usług konsumpcyjnych publikowanego przez Główny Urząd Statystyczny</w:t>
      </w:r>
      <w:r w:rsidR="001D2704" w:rsidRPr="00EF6B05">
        <w:rPr>
          <w:rFonts w:ascii="Arial Narrow" w:eastAsia="Times New Roman" w:hAnsi="Arial Narrow" w:cs="Times New Roman"/>
          <w:color w:val="000000"/>
          <w:kern w:val="0"/>
          <w:lang w:eastAsia="pl-PL"/>
          <w14:ligatures w14:val="none"/>
        </w:rPr>
        <w:t>;</w:t>
      </w:r>
    </w:p>
    <w:p w14:paraId="7024E71B" w14:textId="40F40715" w:rsidR="00BE120C" w:rsidRPr="00EF6B05" w:rsidRDefault="00BE120C" w:rsidP="00EF6B05">
      <w:pPr>
        <w:numPr>
          <w:ilvl w:val="0"/>
          <w:numId w:val="16"/>
        </w:numPr>
        <w:suppressAutoHyphens/>
        <w:spacing w:after="0" w:line="240" w:lineRule="auto"/>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Wykonawca zobowiązany jest również do wykazania wpływu zmiany cen materiałów lub kosztów na cenę lub koszt realizacji Umowy (na ceny jednostkowe asortymentu), np. poprzez przedstawienie umów z dostawcami i zmian tych umów, pism od dostawców materiałów lub asortymentu (od których materiały lub asortyment nabywa Wykonawca dla celów realizacji niniejszej Umowy), faktur za nabywany asortyment/materiały;</w:t>
      </w:r>
    </w:p>
    <w:p w14:paraId="52C2FBBB" w14:textId="77777777" w:rsidR="00BE120C" w:rsidRPr="00EF6B05" w:rsidRDefault="00BE120C" w:rsidP="00EF6B05">
      <w:pPr>
        <w:numPr>
          <w:ilvl w:val="0"/>
          <w:numId w:val="16"/>
        </w:numPr>
        <w:suppressAutoHyphens/>
        <w:spacing w:after="0" w:line="240" w:lineRule="auto"/>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Wykonawca zobowiązany jest do opisania (przedstawienia analizy) wpływu poszczególnych zmian cen materiałów i kosztów na końcową cenę asortymentu;</w:t>
      </w:r>
    </w:p>
    <w:p w14:paraId="1D4017C4" w14:textId="3FEA0B30" w:rsidR="00BE120C" w:rsidRPr="00EF6B05" w:rsidRDefault="00BE120C" w:rsidP="00EF6B05">
      <w:pPr>
        <w:numPr>
          <w:ilvl w:val="0"/>
          <w:numId w:val="16"/>
        </w:numPr>
        <w:suppressAutoHyphens/>
        <w:spacing w:after="0" w:line="240" w:lineRule="auto"/>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zmiana umowy może być dokonana po upływie 6 miesięcy od daty zawarcia niniejszej  Umowy;</w:t>
      </w:r>
    </w:p>
    <w:p w14:paraId="3EDC8415" w14:textId="71CAFE1E" w:rsidR="00BE120C" w:rsidRPr="00EF6B05" w:rsidRDefault="00BE120C" w:rsidP="00EF6B05">
      <w:pPr>
        <w:numPr>
          <w:ilvl w:val="0"/>
          <w:numId w:val="16"/>
        </w:numPr>
        <w:suppressAutoHyphens/>
        <w:spacing w:after="0" w:line="240" w:lineRule="auto"/>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maksymalna wartość zmiany cen jednostkowych asortymentu, dokonana na podstawie okoliczności, o których mowa powyżej, nie może przekroczyć 1</w:t>
      </w:r>
      <w:r w:rsidR="0056513F" w:rsidRPr="00EF6B05">
        <w:rPr>
          <w:rFonts w:ascii="Arial Narrow" w:eastAsia="Times New Roman" w:hAnsi="Arial Narrow" w:cs="Times New Roman"/>
          <w:color w:val="000000"/>
          <w:kern w:val="0"/>
          <w:lang w:eastAsia="pl-PL"/>
          <w14:ligatures w14:val="none"/>
        </w:rPr>
        <w:t>5</w:t>
      </w:r>
      <w:r w:rsidRPr="00EF6B05">
        <w:rPr>
          <w:rFonts w:ascii="Arial Narrow" w:eastAsia="Times New Roman" w:hAnsi="Arial Narrow" w:cs="Times New Roman"/>
          <w:color w:val="000000"/>
          <w:kern w:val="0"/>
          <w:lang w:eastAsia="pl-PL"/>
          <w14:ligatures w14:val="none"/>
        </w:rPr>
        <w:t xml:space="preserve"> % cen jednostkowych  określonych pierwotnie w Umowie – w okresie obowiązywania Umowy;</w:t>
      </w:r>
    </w:p>
    <w:p w14:paraId="2CC3F737" w14:textId="77777777" w:rsidR="00BE120C" w:rsidRPr="00EF6B05" w:rsidRDefault="00BE120C" w:rsidP="00EF6B05">
      <w:pPr>
        <w:numPr>
          <w:ilvl w:val="0"/>
          <w:numId w:val="16"/>
        </w:numPr>
        <w:suppressAutoHyphens/>
        <w:spacing w:after="0" w:line="240" w:lineRule="auto"/>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waloryzacja nie może służyć do poprawiania błędów Wykonawcy dokonanych w trakcie kalkulacji oferty i nie może prowadzić, do zmniejszenia ryzyka związanego z niedoszacowaniem oferty przez Wykonawcę, ani do wzbogacenia się Wykonawcy czyli wzrostu jego zysku;</w:t>
      </w:r>
    </w:p>
    <w:p w14:paraId="74EFCDCC" w14:textId="77777777" w:rsidR="00BE120C" w:rsidRPr="00EF6B05" w:rsidRDefault="00BE120C" w:rsidP="00EF6B05">
      <w:pPr>
        <w:numPr>
          <w:ilvl w:val="0"/>
          <w:numId w:val="16"/>
        </w:numPr>
        <w:suppressAutoHyphens/>
        <w:spacing w:after="0" w:line="240" w:lineRule="auto"/>
        <w:contextualSpacing/>
        <w:jc w:val="both"/>
        <w:rPr>
          <w:rFonts w:ascii="Arial Narrow" w:eastAsia="Times New Roman" w:hAnsi="Arial Narrow" w:cs="Times New Roman"/>
          <w:color w:val="000000"/>
          <w:kern w:val="0"/>
          <w:lang w:eastAsia="pl-PL"/>
          <w14:ligatures w14:val="none"/>
        </w:rPr>
      </w:pPr>
      <w:r w:rsidRPr="00EF6B05">
        <w:rPr>
          <w:rFonts w:ascii="Arial Narrow" w:eastAsia="Times New Roman" w:hAnsi="Arial Narrow" w:cs="Times New Roman"/>
          <w:color w:val="000000"/>
          <w:kern w:val="0"/>
          <w:lang w:eastAsia="pl-PL"/>
          <w14:ligatures w14:val="none"/>
        </w:rPr>
        <w:t>Wykonawca ma obowiązek zmiany wynagrodzenia należnego podwykonawcom, jeżeli Wykonawcy temu zmieniono wartość wynagrodzenia, w związku ze zmianami cen i kosztów realizacji zamówienia, o których mowa wyżej;</w:t>
      </w:r>
    </w:p>
    <w:p w14:paraId="3D066728" w14:textId="77777777" w:rsidR="00BE120C" w:rsidRPr="00EF6B05" w:rsidRDefault="00BE120C" w:rsidP="00EF6B05">
      <w:pPr>
        <w:numPr>
          <w:ilvl w:val="0"/>
          <w:numId w:val="15"/>
        </w:numPr>
        <w:suppressAutoHyphens/>
        <w:spacing w:after="0" w:line="240" w:lineRule="auto"/>
        <w:ind w:left="284"/>
        <w:contextualSpacing/>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color w:val="000000"/>
          <w:kern w:val="0"/>
          <w:lang w:eastAsia="pl-PL"/>
          <w14:ligatures w14:val="none"/>
        </w:rPr>
        <w:t xml:space="preserve">Strony przewidują również możliwość </w:t>
      </w:r>
      <w:r w:rsidRPr="00EF6B05">
        <w:rPr>
          <w:rFonts w:ascii="Arial Narrow" w:eastAsia="Calibri" w:hAnsi="Arial Narrow" w:cs="Times New Roman"/>
          <w:kern w:val="0"/>
          <w14:ligatures w14:val="none"/>
        </w:rPr>
        <w:t xml:space="preserve">zmiany postanowień niniejszej umowy w stosunku do treści oferty  na podstawie, której dokonano wyboru Wykonawcy w zakresie: </w:t>
      </w:r>
    </w:p>
    <w:p w14:paraId="39B04BFD" w14:textId="77777777" w:rsidR="00BE120C" w:rsidRPr="00EF6B05" w:rsidRDefault="00BE120C" w:rsidP="00EF6B05">
      <w:pPr>
        <w:widowControl w:val="0"/>
        <w:numPr>
          <w:ilvl w:val="0"/>
          <w:numId w:val="45"/>
        </w:numPr>
        <w:suppressAutoHyphens/>
        <w:autoSpaceDE w:val="0"/>
        <w:autoSpaceDN w:val="0"/>
        <w:spacing w:after="0" w:line="240" w:lineRule="auto"/>
        <w:ind w:left="709" w:right="347"/>
        <w:jc w:val="both"/>
        <w:rPr>
          <w:rFonts w:ascii="Arial Narrow" w:eastAsia="Arial" w:hAnsi="Arial Narrow" w:cs="Arial"/>
          <w:kern w:val="0"/>
          <w14:ligatures w14:val="none"/>
        </w:rPr>
      </w:pPr>
      <w:r w:rsidRPr="00EF6B05">
        <w:rPr>
          <w:rFonts w:ascii="Arial Narrow" w:eastAsia="Arial" w:hAnsi="Arial Narrow" w:cs="Arial"/>
          <w:kern w:val="0"/>
          <w14:ligatures w14:val="none"/>
        </w:rPr>
        <w:t>zmiany wynagrodzenia w przypadku:</w:t>
      </w:r>
    </w:p>
    <w:p w14:paraId="3B5FF650" w14:textId="77777777" w:rsidR="00BE120C" w:rsidRPr="00EF6B05" w:rsidRDefault="00BE120C" w:rsidP="00EF6B05">
      <w:pPr>
        <w:widowControl w:val="0"/>
        <w:numPr>
          <w:ilvl w:val="0"/>
          <w:numId w:val="46"/>
        </w:numPr>
        <w:tabs>
          <w:tab w:val="left" w:pos="9072"/>
        </w:tabs>
        <w:suppressAutoHyphens/>
        <w:autoSpaceDE w:val="0"/>
        <w:autoSpaceDN w:val="0"/>
        <w:spacing w:after="0" w:line="240" w:lineRule="auto"/>
        <w:ind w:left="1134" w:right="347"/>
        <w:jc w:val="both"/>
        <w:rPr>
          <w:rFonts w:ascii="Arial Narrow" w:eastAsia="Arial" w:hAnsi="Arial Narrow" w:cs="Arial"/>
          <w:kern w:val="0"/>
          <w14:ligatures w14:val="none"/>
        </w:rPr>
      </w:pPr>
      <w:r w:rsidRPr="00EF6B05">
        <w:rPr>
          <w:rFonts w:ascii="Arial Narrow" w:eastAsia="Arial" w:hAnsi="Arial Narrow" w:cs="Arial"/>
          <w:kern w:val="0"/>
          <w14:ligatures w14:val="none"/>
        </w:rPr>
        <w:t>zmiany stawki podatku VAT,</w:t>
      </w:r>
    </w:p>
    <w:p w14:paraId="6B7926E3" w14:textId="77777777" w:rsidR="00BE120C" w:rsidRPr="00EF6B05" w:rsidRDefault="00BE120C" w:rsidP="00EF6B05">
      <w:pPr>
        <w:widowControl w:val="0"/>
        <w:numPr>
          <w:ilvl w:val="0"/>
          <w:numId w:val="46"/>
        </w:numPr>
        <w:tabs>
          <w:tab w:val="left" w:pos="9072"/>
        </w:tabs>
        <w:suppressAutoHyphens/>
        <w:autoSpaceDE w:val="0"/>
        <w:autoSpaceDN w:val="0"/>
        <w:spacing w:after="0" w:line="240" w:lineRule="auto"/>
        <w:ind w:left="1134" w:right="347"/>
        <w:jc w:val="both"/>
        <w:rPr>
          <w:rFonts w:ascii="Arial Narrow" w:eastAsia="Arial" w:hAnsi="Arial Narrow" w:cs="Arial"/>
          <w:kern w:val="0"/>
          <w14:ligatures w14:val="none"/>
        </w:rPr>
      </w:pPr>
      <w:r w:rsidRPr="00EF6B05">
        <w:rPr>
          <w:rFonts w:ascii="Arial Narrow" w:eastAsia="Arial" w:hAnsi="Arial Narrow" w:cs="Arial"/>
          <w:kern w:val="0"/>
          <w14:ligatures w14:val="none"/>
        </w:rPr>
        <w:t>zmiany wysokości minimalnego wynagrodzenia za pracę albo wysokości minimalnej stawki godzinowej, ustalonych na podstawie przepisów ustawy z dnia 10 października 2002 roku o minimalnym wynagrodzeniu za pracę,</w:t>
      </w:r>
    </w:p>
    <w:p w14:paraId="21D5CBC7" w14:textId="77777777" w:rsidR="00BE120C" w:rsidRPr="00EF6B05" w:rsidRDefault="00BE120C" w:rsidP="00EF6B05">
      <w:pPr>
        <w:widowControl w:val="0"/>
        <w:numPr>
          <w:ilvl w:val="0"/>
          <w:numId w:val="46"/>
        </w:numPr>
        <w:tabs>
          <w:tab w:val="left" w:pos="9072"/>
        </w:tabs>
        <w:suppressAutoHyphens/>
        <w:autoSpaceDE w:val="0"/>
        <w:autoSpaceDN w:val="0"/>
        <w:spacing w:after="0" w:line="240" w:lineRule="auto"/>
        <w:ind w:left="1134" w:right="347"/>
        <w:jc w:val="both"/>
        <w:rPr>
          <w:rFonts w:ascii="Arial Narrow" w:eastAsia="Arial" w:hAnsi="Arial Narrow" w:cs="Arial"/>
          <w:kern w:val="0"/>
          <w14:ligatures w14:val="none"/>
        </w:rPr>
      </w:pPr>
      <w:r w:rsidRPr="00EF6B05">
        <w:rPr>
          <w:rFonts w:ascii="Arial Narrow" w:eastAsia="Arial" w:hAnsi="Arial Narrow" w:cs="Arial"/>
          <w:kern w:val="0"/>
          <w14:ligatures w14:val="none"/>
        </w:rPr>
        <w:t>zmiany zasad podlegania ubezpieczeniom społecznym lub ubezpieczeniu zdrowotnemu lub wysokości stawki składki na ubezpieczenia społeczne lub zdrowotne, jeżeli zmiany te będą miały wpływ na koszty wykonania zamówienia przez wykonawcę,</w:t>
      </w:r>
    </w:p>
    <w:p w14:paraId="21F747C5" w14:textId="70D703E1" w:rsidR="00BE120C" w:rsidRPr="00EF6B05" w:rsidRDefault="00BE120C" w:rsidP="00EF6B05">
      <w:pPr>
        <w:widowControl w:val="0"/>
        <w:numPr>
          <w:ilvl w:val="0"/>
          <w:numId w:val="46"/>
        </w:numPr>
        <w:suppressAutoHyphens/>
        <w:autoSpaceDE w:val="0"/>
        <w:autoSpaceDN w:val="0"/>
        <w:adjustRightInd w:val="0"/>
        <w:spacing w:after="0" w:line="240" w:lineRule="auto"/>
        <w:ind w:left="1134" w:right="347"/>
        <w:contextualSpacing/>
        <w:jc w:val="both"/>
        <w:rPr>
          <w:rFonts w:ascii="Arial Narrow" w:eastAsia="Arial" w:hAnsi="Arial Narrow" w:cs="Arial"/>
          <w:iCs/>
          <w:kern w:val="0"/>
          <w14:ligatures w14:val="none"/>
        </w:rPr>
      </w:pPr>
      <w:r w:rsidRPr="00EF6B05">
        <w:rPr>
          <w:rFonts w:ascii="Arial Narrow" w:eastAsia="Arial" w:hAnsi="Arial Narrow" w:cs="Arial"/>
          <w:kern w:val="0"/>
          <w14:ligatures w14:val="none"/>
        </w:rPr>
        <w:t>zmiany zasad gromadzenia i wysokości wpłat do pracowniczych planów kapitałowych, o których mowa w ustawie z dnia 4 października 2018 r. o pra</w:t>
      </w:r>
      <w:r w:rsidR="008E350E" w:rsidRPr="00EF6B05">
        <w:rPr>
          <w:rFonts w:ascii="Arial Narrow" w:eastAsia="Arial" w:hAnsi="Arial Narrow" w:cs="Arial"/>
          <w:kern w:val="0"/>
          <w14:ligatures w14:val="none"/>
        </w:rPr>
        <w:t>cowniczych planach kapitałowych.</w:t>
      </w:r>
    </w:p>
    <w:p w14:paraId="1C070390" w14:textId="6782935F" w:rsidR="00BE120C" w:rsidRPr="00EF6B05" w:rsidRDefault="00BE120C" w:rsidP="00EF6B05">
      <w:pPr>
        <w:pStyle w:val="Akapitzlist"/>
        <w:widowControl w:val="0"/>
        <w:numPr>
          <w:ilvl w:val="0"/>
          <w:numId w:val="15"/>
        </w:numPr>
        <w:suppressAutoHyphens/>
        <w:autoSpaceDE w:val="0"/>
        <w:autoSpaceDN w:val="0"/>
        <w:adjustRightInd w:val="0"/>
        <w:spacing w:after="0" w:line="240" w:lineRule="auto"/>
        <w:ind w:left="426" w:right="347"/>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 xml:space="preserve">W sytuacji wystąpienia okoliczności wskazanych </w:t>
      </w:r>
      <w:bookmarkStart w:id="10" w:name="_Hlk154565538"/>
      <w:r w:rsidRPr="00EF6B05">
        <w:rPr>
          <w:rFonts w:ascii="Arial Narrow" w:eastAsia="Calibri" w:hAnsi="Arial Narrow" w:cs="Times New Roman"/>
          <w:kern w:val="0"/>
          <w:lang w:eastAsia="pl-PL"/>
          <w14:ligatures w14:val="none"/>
        </w:rPr>
        <w:t xml:space="preserve">w ust. 2 pkt 1 lit. a) </w:t>
      </w:r>
      <w:bookmarkEnd w:id="10"/>
      <w:r w:rsidRPr="00EF6B05">
        <w:rPr>
          <w:rFonts w:ascii="Arial Narrow" w:eastAsia="Calibri" w:hAnsi="Arial Narrow" w:cs="Times New Roman"/>
          <w:kern w:val="0"/>
          <w:lang w:eastAsia="pl-PL"/>
          <w14:ligatures w14:val="none"/>
        </w:rPr>
        <w:t xml:space="preserve">z chwilą wejścia w życie przepisów zmieniających stawkę podatku od towarów i usług, Wykonawca składając faktury uwzględnia zmienioną stawkę VAT, zakładając, że ceny netto pozostają bez zmian. </w:t>
      </w:r>
    </w:p>
    <w:p w14:paraId="54205D4A" w14:textId="77777777" w:rsidR="00BE120C" w:rsidRPr="00EF6B05" w:rsidRDefault="00BE120C" w:rsidP="00EF6B05">
      <w:pPr>
        <w:widowControl w:val="0"/>
        <w:numPr>
          <w:ilvl w:val="0"/>
          <w:numId w:val="15"/>
        </w:numPr>
        <w:suppressAutoHyphens/>
        <w:autoSpaceDE w:val="0"/>
        <w:autoSpaceDN w:val="0"/>
        <w:adjustRightInd w:val="0"/>
        <w:spacing w:after="0" w:line="240" w:lineRule="auto"/>
        <w:ind w:left="426" w:right="347" w:hanging="568"/>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W sytuacji wystąpienia okoliczności wskazanych w ust. 2 pkt 1 lit. b) Wykonawca w terminie do 30 dni od zmiany wysokości minimalnego wynagrodzenia złoży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ze zmienionych przepisów prawa. Zamawiający w terminie 30 dni od daty złożenia wniosku ocenia, czy Wykonawca wykazał rzeczywisty wpływ zmian wysokości składek na wzrost kosztów realizacji Umowy. Po ocenie dostarczonych dowodów Strony uzgodnią wysokość zmiany wynagrodzenia</w:t>
      </w:r>
    </w:p>
    <w:p w14:paraId="78A7BFA3" w14:textId="77777777" w:rsidR="00BE120C" w:rsidRPr="00EF6B05" w:rsidRDefault="00BE120C" w:rsidP="00EF6B05">
      <w:pPr>
        <w:widowControl w:val="0"/>
        <w:numPr>
          <w:ilvl w:val="0"/>
          <w:numId w:val="15"/>
        </w:numPr>
        <w:suppressAutoHyphens/>
        <w:autoSpaceDE w:val="0"/>
        <w:autoSpaceDN w:val="0"/>
        <w:adjustRightInd w:val="0"/>
        <w:spacing w:after="0" w:line="240" w:lineRule="auto"/>
        <w:ind w:left="426" w:right="347" w:hanging="568"/>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 xml:space="preserve">W sytuacji wystąpienia okoliczności wskazanych w ust. 2 pkt 1 lit. c) Wykonawca w terminie do 30 dni złoży pisemny wniosek o zmianę umowy w związku ze zmianą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zamówienia, które wykonawca obowiązkowo ponosi w związku ze zmianą zasad, o których mowa w ust. 2 pkt 1 lit. c). Zamawiający w terminie 30 dni od daty złożenia wniosku oceni, czy Wykonawca wykazał rzeczywisty wpływ zmian wysokości składek na wzrost kosztów realizacji Umowy. Po ocenie dostarczonych dowodów Strony uzgodnią wysokość zmiany wynagrodzenia </w:t>
      </w:r>
    </w:p>
    <w:p w14:paraId="566FD5A9" w14:textId="77777777" w:rsidR="00BE120C" w:rsidRPr="00EF6B05" w:rsidRDefault="00BE120C" w:rsidP="00EF6B05">
      <w:pPr>
        <w:widowControl w:val="0"/>
        <w:numPr>
          <w:ilvl w:val="0"/>
          <w:numId w:val="15"/>
        </w:numPr>
        <w:suppressAutoHyphens/>
        <w:autoSpaceDE w:val="0"/>
        <w:autoSpaceDN w:val="0"/>
        <w:adjustRightInd w:val="0"/>
        <w:spacing w:after="0" w:line="240" w:lineRule="auto"/>
        <w:ind w:left="426" w:right="347" w:hanging="568"/>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W sytuacji wystąpienia okoliczności wskazanych w ust. 2 pkt 1 lit. d) Wykonawca w terminie do 30 dni złoży pisemny wniosek o zmianę umowy w związku ze zmianą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zamówienia, które wykonawca obowiązkowo ponosi w związku ze zmianą zasad, o których mowa w ust. 2 pkt 1 lit. d). Zamawiający w terminie 30 dni od dnia złożenia wniosku oceni, czy Wykonawca wykazał rzeczywisty wpływ zmian wysokości składek na wzrost kosztów realizacji Umowy. Po ocenie dostarczonych dowodów Strony uzgodnią wysokość wynagrodzenia</w:t>
      </w:r>
    </w:p>
    <w:p w14:paraId="1B64A191" w14:textId="77777777" w:rsidR="00BE120C" w:rsidRPr="00EF6B05" w:rsidRDefault="00BE120C" w:rsidP="00EF6B05">
      <w:pPr>
        <w:widowControl w:val="0"/>
        <w:numPr>
          <w:ilvl w:val="0"/>
          <w:numId w:val="15"/>
        </w:numPr>
        <w:suppressAutoHyphens/>
        <w:autoSpaceDE w:val="0"/>
        <w:autoSpaceDN w:val="0"/>
        <w:adjustRightInd w:val="0"/>
        <w:spacing w:after="0" w:line="240" w:lineRule="auto"/>
        <w:ind w:left="426" w:right="347" w:hanging="568"/>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Po zaakceptowaniu wniosków i uzgodnieniu wysokości zmian wynagrodzenia Strony podpiszą aneks do umowy.</w:t>
      </w:r>
    </w:p>
    <w:p w14:paraId="7E970419" w14:textId="77777777" w:rsidR="00BE120C" w:rsidRPr="00EF6B05" w:rsidRDefault="00BE120C" w:rsidP="00EF6B05">
      <w:pPr>
        <w:widowControl w:val="0"/>
        <w:numPr>
          <w:ilvl w:val="0"/>
          <w:numId w:val="15"/>
        </w:numPr>
        <w:suppressAutoHyphens/>
        <w:autoSpaceDE w:val="0"/>
        <w:autoSpaceDN w:val="0"/>
        <w:adjustRightInd w:val="0"/>
        <w:spacing w:after="0" w:line="240" w:lineRule="auto"/>
        <w:ind w:left="426" w:right="347" w:hanging="568"/>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Obowiązek wykazania wpływu zmian na koszty wykonania zamówienia należy do Wykonawcy, pod rygorem odmowy dokonania zmiany umowy przez Zamawiającego.</w:t>
      </w:r>
    </w:p>
    <w:p w14:paraId="02853DC7" w14:textId="77777777" w:rsidR="00BE120C" w:rsidRPr="00EF6B05" w:rsidRDefault="00BE120C" w:rsidP="00EF6B05">
      <w:pPr>
        <w:widowControl w:val="0"/>
        <w:numPr>
          <w:ilvl w:val="0"/>
          <w:numId w:val="15"/>
        </w:numPr>
        <w:suppressAutoHyphens/>
        <w:autoSpaceDE w:val="0"/>
        <w:autoSpaceDN w:val="0"/>
        <w:adjustRightInd w:val="0"/>
        <w:spacing w:after="0" w:line="240" w:lineRule="auto"/>
        <w:ind w:left="426" w:right="347" w:hanging="568"/>
        <w:jc w:val="both"/>
        <w:rPr>
          <w:rFonts w:ascii="Arial Narrow" w:eastAsia="Calibri" w:hAnsi="Arial Narrow" w:cs="Times New Roman"/>
          <w:kern w:val="0"/>
          <w:lang w:eastAsia="pl-PL"/>
          <w14:ligatures w14:val="none"/>
        </w:rPr>
      </w:pPr>
      <w:r w:rsidRPr="00EF6B05">
        <w:rPr>
          <w:rFonts w:ascii="Arial Narrow" w:eastAsia="Calibri" w:hAnsi="Arial Narrow" w:cs="Times New Roman"/>
          <w:color w:val="262626"/>
          <w:kern w:val="0"/>
          <w:lang w:eastAsia="pl-PL"/>
          <w14:ligatures w14:val="none"/>
        </w:rPr>
        <w:t>W przypadku niewykazania przez Wykonawcę wpływu zmian, o których mowa w ust. 7 na wzrost wynagrodzenia Wykonawcy, Zamawiający ma prawo odmówić waloryzacji wynagrodzenia Wykonawcy do czasu przedstawienia wymaganego uzasadnienia oraz dokumentów potwierdzających żądania Wykonawcy.</w:t>
      </w:r>
    </w:p>
    <w:p w14:paraId="24C36E91" w14:textId="01B9BD35" w:rsidR="00BE120C" w:rsidRPr="00EF6B05" w:rsidRDefault="00BE120C" w:rsidP="00EF6B05">
      <w:pPr>
        <w:widowControl w:val="0"/>
        <w:numPr>
          <w:ilvl w:val="0"/>
          <w:numId w:val="15"/>
        </w:numPr>
        <w:suppressAutoHyphens/>
        <w:autoSpaceDE w:val="0"/>
        <w:autoSpaceDN w:val="0"/>
        <w:adjustRightInd w:val="0"/>
        <w:spacing w:after="0" w:line="240" w:lineRule="auto"/>
        <w:ind w:left="426" w:right="347" w:hanging="568"/>
        <w:jc w:val="both"/>
        <w:rPr>
          <w:rFonts w:ascii="Arial Narrow" w:eastAsia="Calibri" w:hAnsi="Arial Narrow" w:cs="Times New Roman"/>
          <w:kern w:val="0"/>
          <w:lang w:eastAsia="pl-PL"/>
          <w14:ligatures w14:val="none"/>
        </w:rPr>
      </w:pPr>
      <w:r w:rsidRPr="00EF6B05">
        <w:rPr>
          <w:rFonts w:ascii="Arial Narrow" w:eastAsia="Calibri" w:hAnsi="Arial Narrow" w:cs="Times New Roman"/>
          <w:kern w:val="0"/>
          <w:lang w:eastAsia="pl-PL"/>
          <w14:ligatures w14:val="none"/>
        </w:rPr>
        <w:t xml:space="preserve">Zamawiający zastrzega, że wniosek o dokonanie waloryzacji wynagrodzenia w związku ze </w:t>
      </w:r>
      <w:r w:rsidR="006F7BB9" w:rsidRPr="00EF6B05">
        <w:rPr>
          <w:rFonts w:ascii="Arial Narrow" w:eastAsia="Calibri" w:hAnsi="Arial Narrow" w:cs="Times New Roman"/>
          <w:kern w:val="0"/>
          <w:lang w:eastAsia="pl-PL"/>
          <w14:ligatures w14:val="none"/>
        </w:rPr>
        <w:t>zmianami określonymi w ust. 2 pkt 1 lit. b), c), d)</w:t>
      </w:r>
      <w:r w:rsidRPr="00EF6B05">
        <w:rPr>
          <w:rFonts w:ascii="Arial Narrow" w:eastAsia="Calibri" w:hAnsi="Arial Narrow" w:cs="Times New Roman"/>
          <w:kern w:val="0"/>
          <w:lang w:eastAsia="pl-PL"/>
          <w14:ligatures w14:val="none"/>
        </w:rPr>
        <w:t xml:space="preserve"> może dotyczyć tylko przepisów prawa, które nie były opublikowane w dacie składania oferty.</w:t>
      </w:r>
    </w:p>
    <w:p w14:paraId="573FBA85" w14:textId="77777777" w:rsidR="000D4831" w:rsidRPr="00EF6B05" w:rsidRDefault="000D4831" w:rsidP="000D4831">
      <w:pPr>
        <w:spacing w:after="0" w:line="240" w:lineRule="auto"/>
        <w:ind w:right="-28"/>
        <w:jc w:val="both"/>
        <w:rPr>
          <w:rFonts w:ascii="Arial Narrow" w:eastAsia="Times New Roman" w:hAnsi="Arial Narrow" w:cs="Times New Roman"/>
          <w:kern w:val="0"/>
          <w:lang w:eastAsia="pl-PL"/>
          <w14:ligatures w14:val="none"/>
        </w:rPr>
      </w:pPr>
    </w:p>
    <w:p w14:paraId="42E3634C" w14:textId="7E6D86FA"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 1</w:t>
      </w:r>
      <w:r w:rsidR="00E97EE6" w:rsidRPr="00EF6B05">
        <w:rPr>
          <w:rFonts w:ascii="Arial Narrow" w:eastAsia="Times New Roman" w:hAnsi="Arial Narrow" w:cs="Times New Roman"/>
          <w:kern w:val="0"/>
          <w:lang w:eastAsia="pl-PL"/>
          <w14:ligatures w14:val="none"/>
        </w:rPr>
        <w:t>3</w:t>
      </w:r>
    </w:p>
    <w:p w14:paraId="2865326D" w14:textId="77777777" w:rsidR="000D4831" w:rsidRPr="00EF6B05" w:rsidRDefault="000D4831" w:rsidP="00EF6B05">
      <w:pPr>
        <w:numPr>
          <w:ilvl w:val="2"/>
          <w:numId w:val="62"/>
        </w:numPr>
        <w:tabs>
          <w:tab w:val="num" w:pos="426"/>
        </w:tabs>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Strony mają obowiązek wzajemnego informowania o wszelkich zmianach statusu prawnego swojej firmy, a także o wszczęciu postępowania upadłościowego, układowego i likwidacyjnego.</w:t>
      </w:r>
    </w:p>
    <w:p w14:paraId="4D4C54F1" w14:textId="77777777" w:rsidR="000D4831" w:rsidRPr="00EF6B05" w:rsidRDefault="000D4831" w:rsidP="00EF6B05">
      <w:pPr>
        <w:numPr>
          <w:ilvl w:val="2"/>
          <w:numId w:val="62"/>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Ewentualne spory powstałe na tle wykonywania przedmiotu umowy rozstrzygane będą przez właściwy dla Zamawiającego sąd powszechny.</w:t>
      </w:r>
    </w:p>
    <w:p w14:paraId="0463771F" w14:textId="77777777" w:rsidR="000D4831" w:rsidRPr="00EF6B05" w:rsidRDefault="000D4831" w:rsidP="00EF6B05">
      <w:pPr>
        <w:numPr>
          <w:ilvl w:val="2"/>
          <w:numId w:val="62"/>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Wszelkie zmiany umowy wymagają formy pisemnej pod rygorem nieważności.</w:t>
      </w:r>
    </w:p>
    <w:p w14:paraId="76DDA45E" w14:textId="1E85F6A8" w:rsidR="000D4831" w:rsidRPr="00EF6B05" w:rsidRDefault="000D4831" w:rsidP="00EF6B05">
      <w:pPr>
        <w:numPr>
          <w:ilvl w:val="2"/>
          <w:numId w:val="62"/>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W sprawach nie uregulowanych w niniejszej umowie mają zastosowanie przepisy ustawy P</w:t>
      </w:r>
      <w:r w:rsidR="00932C2D" w:rsidRPr="00EF6B05">
        <w:rPr>
          <w:rFonts w:ascii="Arial Narrow" w:eastAsia="Times New Roman" w:hAnsi="Arial Narrow" w:cs="Times New Roman"/>
          <w:kern w:val="0"/>
          <w:lang w:eastAsia="pl-PL"/>
          <w14:ligatures w14:val="none"/>
        </w:rPr>
        <w:t>rawo zamówień</w:t>
      </w:r>
      <w:r w:rsidRPr="00EF6B05">
        <w:rPr>
          <w:rFonts w:ascii="Arial Narrow" w:eastAsia="Times New Roman" w:hAnsi="Arial Narrow" w:cs="Times New Roman"/>
          <w:kern w:val="0"/>
          <w:lang w:eastAsia="pl-PL"/>
          <w14:ligatures w14:val="none"/>
        </w:rPr>
        <w:t xml:space="preserve"> publicznych i Kodeksu cywilnego.</w:t>
      </w:r>
    </w:p>
    <w:p w14:paraId="2FF7AE9F" w14:textId="77777777" w:rsidR="000D4831" w:rsidRPr="00EF6B05" w:rsidRDefault="000D4831" w:rsidP="000D4831">
      <w:pPr>
        <w:tabs>
          <w:tab w:val="num" w:pos="2340"/>
        </w:tabs>
        <w:spacing w:after="0" w:line="240" w:lineRule="auto"/>
        <w:ind w:right="-28"/>
        <w:jc w:val="both"/>
        <w:rPr>
          <w:rFonts w:ascii="Arial Narrow" w:eastAsia="Times New Roman" w:hAnsi="Arial Narrow" w:cs="Times New Roman"/>
          <w:kern w:val="0"/>
          <w:lang w:eastAsia="pl-PL"/>
          <w14:ligatures w14:val="none"/>
        </w:rPr>
      </w:pPr>
    </w:p>
    <w:p w14:paraId="4BF2E8FF" w14:textId="14F61D8C" w:rsidR="000D4831" w:rsidRPr="00EF6B05" w:rsidRDefault="000D4831" w:rsidP="000D4831">
      <w:pPr>
        <w:spacing w:after="0" w:line="240" w:lineRule="auto"/>
        <w:ind w:right="-28"/>
        <w:jc w:val="center"/>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sym w:font="Times New Roman" w:char="00A7"/>
      </w:r>
      <w:r w:rsidRPr="00EF6B05">
        <w:rPr>
          <w:rFonts w:ascii="Arial Narrow" w:eastAsia="Times New Roman" w:hAnsi="Arial Narrow" w:cs="Times New Roman"/>
          <w:kern w:val="0"/>
          <w:lang w:eastAsia="pl-PL"/>
          <w14:ligatures w14:val="none"/>
        </w:rPr>
        <w:t xml:space="preserve"> 1</w:t>
      </w:r>
      <w:r w:rsidR="00E97EE6" w:rsidRPr="00EF6B05">
        <w:rPr>
          <w:rFonts w:ascii="Arial Narrow" w:eastAsia="Times New Roman" w:hAnsi="Arial Narrow" w:cs="Times New Roman"/>
          <w:kern w:val="0"/>
          <w:lang w:eastAsia="pl-PL"/>
          <w14:ligatures w14:val="none"/>
        </w:rPr>
        <w:t>4</w:t>
      </w:r>
    </w:p>
    <w:p w14:paraId="40E1534E" w14:textId="77777777" w:rsidR="000D4831" w:rsidRPr="00EF6B05" w:rsidRDefault="000D4831" w:rsidP="00EF6B05">
      <w:pPr>
        <w:numPr>
          <w:ilvl w:val="0"/>
          <w:numId w:val="31"/>
        </w:numPr>
        <w:suppressAutoHyphens/>
        <w:spacing w:after="0" w:line="240" w:lineRule="auto"/>
        <w:ind w:left="426" w:right="-28" w:hanging="426"/>
        <w:jc w:val="both"/>
        <w:rPr>
          <w:rFonts w:ascii="Arial Narrow" w:eastAsia="Times New Roman" w:hAnsi="Arial Narrow" w:cs="Times New Roman"/>
          <w:kern w:val="0"/>
          <w:lang w:eastAsia="pl-PL"/>
          <w14:ligatures w14:val="none"/>
        </w:rPr>
      </w:pPr>
      <w:r w:rsidRPr="00EF6B05">
        <w:rPr>
          <w:rFonts w:ascii="Arial Narrow" w:eastAsia="Times New Roman" w:hAnsi="Arial Narrow" w:cs="Times New Roman"/>
          <w:kern w:val="0"/>
          <w:lang w:eastAsia="pl-PL"/>
          <w14:ligatures w14:val="none"/>
        </w:rPr>
        <w:t>Umowę sporządza się w trzech jednobrzmiących egzemplarzach, dwa dla Zamawiającego i jeden dla Wykonawcy.</w:t>
      </w:r>
    </w:p>
    <w:p w14:paraId="1F45BAEB" w14:textId="0019C574" w:rsidR="000D4831" w:rsidRPr="00EF6B05" w:rsidRDefault="000D4831" w:rsidP="00EF6B05">
      <w:pPr>
        <w:numPr>
          <w:ilvl w:val="0"/>
          <w:numId w:val="31"/>
        </w:numPr>
        <w:suppressAutoHyphens/>
        <w:autoSpaceDN w:val="0"/>
        <w:spacing w:after="0" w:line="240" w:lineRule="auto"/>
        <w:ind w:left="426" w:right="-28" w:hanging="426"/>
        <w:jc w:val="both"/>
        <w:rPr>
          <w:rFonts w:ascii="Arial Narrow" w:eastAsia="Times New Roman" w:hAnsi="Arial Narrow" w:cs="Arial"/>
          <w:kern w:val="0"/>
          <w:lang w:eastAsia="pl-PL"/>
          <w14:ligatures w14:val="none"/>
        </w:rPr>
      </w:pPr>
      <w:r w:rsidRPr="00EF6B05">
        <w:rPr>
          <w:rFonts w:ascii="Arial Narrow" w:eastAsia="Times New Roman" w:hAnsi="Arial Narrow" w:cs="Arial"/>
          <w:kern w:val="0"/>
          <w:lang w:eastAsia="pl-PL"/>
          <w14:ligatures w14:val="none"/>
        </w:rPr>
        <w:t>Integralną częścią um</w:t>
      </w:r>
      <w:r w:rsidR="00932C2D" w:rsidRPr="00EF6B05">
        <w:rPr>
          <w:rFonts w:ascii="Arial Narrow" w:eastAsia="Times New Roman" w:hAnsi="Arial Narrow" w:cs="Arial"/>
          <w:kern w:val="0"/>
          <w:lang w:eastAsia="pl-PL"/>
          <w14:ligatures w14:val="none"/>
        </w:rPr>
        <w:t xml:space="preserve">owy jest specyfikacja </w:t>
      </w:r>
      <w:r w:rsidRPr="00EF6B05">
        <w:rPr>
          <w:rFonts w:ascii="Arial Narrow" w:eastAsia="Times New Roman" w:hAnsi="Arial Narrow" w:cs="Arial"/>
          <w:kern w:val="0"/>
          <w:lang w:eastAsia="pl-PL"/>
          <w14:ligatures w14:val="none"/>
        </w:rPr>
        <w:t xml:space="preserve">warunków zamówienia oraz oferta Wykonawcy sporządzona i złożona w postępowaniu przetargowym. </w:t>
      </w:r>
    </w:p>
    <w:p w14:paraId="0755003A" w14:textId="77777777" w:rsidR="009D20D5" w:rsidRPr="00EF6B05" w:rsidRDefault="000D4831" w:rsidP="00EF6B05">
      <w:pPr>
        <w:numPr>
          <w:ilvl w:val="0"/>
          <w:numId w:val="31"/>
        </w:numPr>
        <w:suppressAutoHyphens/>
        <w:autoSpaceDN w:val="0"/>
        <w:spacing w:after="0" w:line="240" w:lineRule="auto"/>
        <w:ind w:left="426" w:right="-28" w:hanging="426"/>
        <w:jc w:val="both"/>
        <w:rPr>
          <w:rFonts w:ascii="Arial Narrow" w:eastAsia="Times New Roman" w:hAnsi="Arial Narrow" w:cs="Arial"/>
          <w:kern w:val="0"/>
          <w:lang w:eastAsia="pl-PL"/>
          <w14:ligatures w14:val="none"/>
        </w:rPr>
      </w:pPr>
      <w:r w:rsidRPr="00EF6B05">
        <w:rPr>
          <w:rFonts w:ascii="Arial Narrow" w:eastAsia="Times New Roman" w:hAnsi="Arial Narrow" w:cs="Arial"/>
          <w:kern w:val="0"/>
          <w:lang w:eastAsia="pl-PL"/>
          <w14:ligatures w14:val="none"/>
        </w:rPr>
        <w:t>Załącznik do niniejsze</w:t>
      </w:r>
      <w:r w:rsidR="009D20D5" w:rsidRPr="00EF6B05">
        <w:rPr>
          <w:rFonts w:ascii="Arial Narrow" w:eastAsia="Times New Roman" w:hAnsi="Arial Narrow" w:cs="Arial"/>
          <w:kern w:val="0"/>
          <w:lang w:eastAsia="pl-PL"/>
          <w14:ligatures w14:val="none"/>
        </w:rPr>
        <w:t>j umowy stanowią:</w:t>
      </w:r>
    </w:p>
    <w:p w14:paraId="51208C35" w14:textId="4A313EDE" w:rsidR="000D4831" w:rsidRPr="00EF6B05" w:rsidRDefault="009D20D5" w:rsidP="00EF6B05">
      <w:pPr>
        <w:pStyle w:val="Akapitzlist"/>
        <w:numPr>
          <w:ilvl w:val="0"/>
          <w:numId w:val="70"/>
        </w:numPr>
        <w:suppressAutoHyphens/>
        <w:autoSpaceDN w:val="0"/>
        <w:spacing w:after="0" w:line="240" w:lineRule="auto"/>
        <w:ind w:right="-28"/>
        <w:jc w:val="both"/>
        <w:rPr>
          <w:rFonts w:ascii="Arial Narrow" w:eastAsia="Times New Roman" w:hAnsi="Arial Narrow" w:cs="Arial"/>
          <w:kern w:val="0"/>
          <w:lang w:eastAsia="pl-PL"/>
          <w14:ligatures w14:val="none"/>
        </w:rPr>
      </w:pPr>
      <w:r w:rsidRPr="00EF6B05">
        <w:rPr>
          <w:rFonts w:ascii="Arial Narrow" w:eastAsia="Times New Roman" w:hAnsi="Arial Narrow" w:cs="Arial"/>
          <w:kern w:val="0"/>
          <w:lang w:eastAsia="pl-PL"/>
          <w14:ligatures w14:val="none"/>
        </w:rPr>
        <w:t>Formularze cenowe</w:t>
      </w:r>
    </w:p>
    <w:p w14:paraId="398F515D" w14:textId="6B8451BB" w:rsidR="009D20D5" w:rsidRPr="00EF6B05" w:rsidRDefault="009D20D5" w:rsidP="00EF6B05">
      <w:pPr>
        <w:pStyle w:val="Akapitzlist"/>
        <w:numPr>
          <w:ilvl w:val="0"/>
          <w:numId w:val="70"/>
        </w:numPr>
        <w:suppressAutoHyphens/>
        <w:autoSpaceDN w:val="0"/>
        <w:spacing w:after="0" w:line="240" w:lineRule="auto"/>
        <w:ind w:right="-28"/>
        <w:jc w:val="both"/>
        <w:rPr>
          <w:rFonts w:ascii="Arial Narrow" w:eastAsia="Times New Roman" w:hAnsi="Arial Narrow" w:cs="Arial"/>
          <w:kern w:val="0"/>
          <w:lang w:eastAsia="pl-PL"/>
          <w14:ligatures w14:val="none"/>
        </w:rPr>
      </w:pPr>
      <w:r w:rsidRPr="00EF6B05">
        <w:rPr>
          <w:rFonts w:ascii="Arial Narrow" w:eastAsia="Times New Roman" w:hAnsi="Arial Narrow" w:cs="Arial"/>
          <w:kern w:val="0"/>
          <w:lang w:eastAsia="pl-PL"/>
          <w14:ligatures w14:val="none"/>
        </w:rPr>
        <w:t xml:space="preserve">Formularze: „ Wymagania i parametry techniczne” </w:t>
      </w:r>
    </w:p>
    <w:p w14:paraId="68AFA7FD" w14:textId="77777777" w:rsidR="000D4831" w:rsidRPr="00EF6B05" w:rsidRDefault="000D4831" w:rsidP="00E97EE6">
      <w:pPr>
        <w:keepNext/>
        <w:widowControl w:val="0"/>
        <w:suppressAutoHyphens/>
        <w:autoSpaceDE w:val="0"/>
        <w:autoSpaceDN w:val="0"/>
        <w:adjustRightInd w:val="0"/>
        <w:spacing w:after="0" w:line="240" w:lineRule="auto"/>
        <w:ind w:right="-28"/>
        <w:outlineLvl w:val="0"/>
        <w:rPr>
          <w:rFonts w:ascii="Arial Narrow" w:eastAsia="Times New Roman" w:hAnsi="Arial Narrow" w:cs="Arial"/>
          <w:b/>
          <w:bCs/>
          <w:color w:val="000000"/>
          <w:kern w:val="0"/>
          <w:lang w:eastAsia="pl-PL"/>
          <w14:ligatures w14:val="none"/>
        </w:rPr>
      </w:pPr>
    </w:p>
    <w:p w14:paraId="35CC93D7" w14:textId="77777777" w:rsidR="000D4831" w:rsidRPr="00EF6B05" w:rsidRDefault="000D4831" w:rsidP="000D4831">
      <w:pPr>
        <w:spacing w:after="0" w:line="240" w:lineRule="auto"/>
        <w:ind w:right="-28"/>
        <w:rPr>
          <w:rFonts w:ascii="Arial Narrow" w:eastAsia="Times New Roman" w:hAnsi="Arial Narrow" w:cs="Times New Roman"/>
          <w:kern w:val="0"/>
          <w:lang w:eastAsia="pl-PL"/>
          <w14:ligatures w14:val="none"/>
        </w:rPr>
      </w:pPr>
    </w:p>
    <w:p w14:paraId="04506D69" w14:textId="77777777" w:rsidR="000D4831" w:rsidRPr="00EF6B05" w:rsidRDefault="000D4831" w:rsidP="000D4831">
      <w:pPr>
        <w:spacing w:after="0" w:line="240" w:lineRule="auto"/>
        <w:ind w:right="-28"/>
        <w:rPr>
          <w:rFonts w:ascii="Arial Narrow" w:eastAsia="Times New Roman" w:hAnsi="Arial Narrow" w:cs="Times New Roman"/>
          <w:kern w:val="0"/>
          <w:lang w:eastAsia="pl-PL"/>
          <w14:ligatures w14:val="none"/>
        </w:rPr>
      </w:pPr>
    </w:p>
    <w:p w14:paraId="1C820181" w14:textId="77777777" w:rsidR="000D4831" w:rsidRPr="00EF6B05" w:rsidRDefault="000D4831" w:rsidP="00E97EE6">
      <w:pPr>
        <w:keepNext/>
        <w:widowControl w:val="0"/>
        <w:suppressAutoHyphens/>
        <w:autoSpaceDE w:val="0"/>
        <w:autoSpaceDN w:val="0"/>
        <w:adjustRightInd w:val="0"/>
        <w:spacing w:after="0" w:line="240" w:lineRule="auto"/>
        <w:ind w:right="-28"/>
        <w:outlineLvl w:val="0"/>
        <w:rPr>
          <w:rFonts w:ascii="Arial Narrow" w:eastAsia="Times New Roman" w:hAnsi="Arial Narrow" w:cs="Arial"/>
          <w:b/>
          <w:bCs/>
          <w:color w:val="000000"/>
          <w:kern w:val="0"/>
          <w:lang w:eastAsia="pl-PL"/>
          <w14:ligatures w14:val="none"/>
        </w:rPr>
      </w:pPr>
      <w:r w:rsidRPr="00EF6B05">
        <w:rPr>
          <w:rFonts w:ascii="Arial Narrow" w:eastAsia="Times New Roman" w:hAnsi="Arial Narrow" w:cs="Arial"/>
          <w:b/>
          <w:bCs/>
          <w:color w:val="000000"/>
          <w:kern w:val="0"/>
          <w:lang w:eastAsia="pl-PL"/>
          <w14:ligatures w14:val="none"/>
        </w:rPr>
        <w:t>Zamawiający                                                                                                                                          Dostawca</w:t>
      </w:r>
    </w:p>
    <w:p w14:paraId="08C26857" w14:textId="77777777" w:rsidR="000D4831" w:rsidRPr="00EF6B05" w:rsidRDefault="000D4831" w:rsidP="00932C2D">
      <w:pPr>
        <w:spacing w:after="0" w:line="240" w:lineRule="auto"/>
        <w:ind w:right="-235"/>
        <w:rPr>
          <w:rFonts w:ascii="Arial Narrow" w:eastAsia="Times New Roman" w:hAnsi="Arial Narrow" w:cs="Times New Roman"/>
          <w:kern w:val="0"/>
          <w:lang w:eastAsia="pl-PL"/>
          <w14:ligatures w14:val="none"/>
        </w:rPr>
      </w:pPr>
    </w:p>
    <w:p w14:paraId="51E93647" w14:textId="77777777" w:rsidR="000D4831" w:rsidRPr="00EF6B05" w:rsidRDefault="000D4831" w:rsidP="000D4831">
      <w:pPr>
        <w:tabs>
          <w:tab w:val="center" w:pos="1985"/>
          <w:tab w:val="center" w:pos="7371"/>
        </w:tabs>
        <w:suppressAutoHyphens/>
        <w:spacing w:after="0" w:line="240" w:lineRule="auto"/>
        <w:jc w:val="both"/>
        <w:rPr>
          <w:rFonts w:ascii="Arial Narrow" w:eastAsia="Times New Roman" w:hAnsi="Arial Narrow" w:cs="Arial"/>
          <w:color w:val="000000"/>
          <w:kern w:val="0"/>
          <w:lang w:eastAsia="ar-SA"/>
          <w14:ligatures w14:val="none"/>
        </w:rPr>
      </w:pPr>
    </w:p>
    <w:p w14:paraId="4BF39F74"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1366A02B"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27116EF2"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62E42868"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1B98A0B2"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0AC0A94E"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55B57164"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2555349B"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51310C5C"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54BE57B2"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50F5CD8D"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7C6DED96"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68972F23" w14:textId="77777777" w:rsidR="000F568F" w:rsidRPr="00EF6B05" w:rsidRDefault="000F568F" w:rsidP="000D4831">
      <w:pPr>
        <w:widowControl w:val="0"/>
        <w:autoSpaceDE w:val="0"/>
        <w:autoSpaceDN w:val="0"/>
        <w:spacing w:before="76" w:after="0" w:line="240" w:lineRule="auto"/>
        <w:jc w:val="right"/>
        <w:rPr>
          <w:rFonts w:ascii="Arial Narrow" w:eastAsia="Arial" w:hAnsi="Arial Narrow" w:cs="Arial"/>
          <w:b/>
          <w:bCs/>
          <w:w w:val="80"/>
          <w:kern w:val="0"/>
          <w14:ligatures w14:val="none"/>
        </w:rPr>
      </w:pPr>
    </w:p>
    <w:p w14:paraId="7F2CD2BA" w14:textId="77777777" w:rsidR="000F568F" w:rsidRPr="00EF6B05" w:rsidRDefault="000F568F" w:rsidP="000F568F">
      <w:pPr>
        <w:widowControl w:val="0"/>
        <w:autoSpaceDE w:val="0"/>
        <w:autoSpaceDN w:val="0"/>
        <w:spacing w:before="76" w:after="0" w:line="240" w:lineRule="auto"/>
        <w:rPr>
          <w:rFonts w:ascii="Arial Narrow" w:eastAsia="Arial" w:hAnsi="Arial Narrow" w:cs="Arial"/>
          <w:b/>
          <w:bCs/>
          <w:w w:val="80"/>
          <w:kern w:val="0"/>
          <w14:ligatures w14:val="none"/>
        </w:rPr>
      </w:pPr>
    </w:p>
    <w:p w14:paraId="7AD42D3D" w14:textId="6E33475E" w:rsidR="000D4831" w:rsidRPr="00EF6B05" w:rsidRDefault="000D4831" w:rsidP="000D4831">
      <w:pPr>
        <w:widowControl w:val="0"/>
        <w:autoSpaceDE w:val="0"/>
        <w:autoSpaceDN w:val="0"/>
        <w:spacing w:before="76" w:after="0" w:line="240" w:lineRule="auto"/>
        <w:jc w:val="right"/>
        <w:rPr>
          <w:rFonts w:ascii="Arial Narrow" w:eastAsia="Arial" w:hAnsi="Arial Narrow" w:cs="Arial"/>
          <w:b/>
          <w:bCs/>
          <w:kern w:val="0"/>
          <w14:ligatures w14:val="none"/>
        </w:rPr>
      </w:pPr>
      <w:r w:rsidRPr="00EF6B05">
        <w:rPr>
          <w:rFonts w:ascii="Arial Narrow" w:eastAsia="Arial" w:hAnsi="Arial Narrow" w:cs="Arial"/>
          <w:b/>
          <w:bCs/>
          <w:w w:val="80"/>
          <w:kern w:val="0"/>
          <w14:ligatures w14:val="none"/>
        </w:rPr>
        <w:t>Załącznik</w:t>
      </w:r>
      <w:r w:rsidRPr="00EF6B05">
        <w:rPr>
          <w:rFonts w:ascii="Arial Narrow" w:eastAsia="Arial" w:hAnsi="Arial Narrow" w:cs="Arial"/>
          <w:b/>
          <w:bCs/>
          <w:spacing w:val="7"/>
          <w:w w:val="80"/>
          <w:kern w:val="0"/>
          <w14:ligatures w14:val="none"/>
        </w:rPr>
        <w:t xml:space="preserve"> </w:t>
      </w:r>
      <w:r w:rsidRPr="00EF6B05">
        <w:rPr>
          <w:rFonts w:ascii="Arial Narrow" w:eastAsia="Arial" w:hAnsi="Arial Narrow" w:cs="Arial"/>
          <w:b/>
          <w:bCs/>
          <w:w w:val="80"/>
          <w:kern w:val="0"/>
          <w14:ligatures w14:val="none"/>
        </w:rPr>
        <w:t>nr</w:t>
      </w:r>
      <w:r w:rsidR="00957951" w:rsidRPr="00EF6B05">
        <w:rPr>
          <w:rFonts w:ascii="Arial Narrow" w:eastAsia="Arial" w:hAnsi="Arial Narrow" w:cs="Arial"/>
          <w:b/>
          <w:bCs/>
          <w:spacing w:val="8"/>
          <w:w w:val="80"/>
          <w:kern w:val="0"/>
          <w14:ligatures w14:val="none"/>
        </w:rPr>
        <w:t xml:space="preserve"> 6</w:t>
      </w:r>
    </w:p>
    <w:p w14:paraId="1FE434EE" w14:textId="77777777" w:rsidR="00306961" w:rsidRPr="00EF6B05" w:rsidRDefault="00306961" w:rsidP="00306961">
      <w:pPr>
        <w:spacing w:after="0" w:line="256" w:lineRule="auto"/>
        <w:rPr>
          <w:rFonts w:ascii="Arial Narrow" w:eastAsia="Calibri" w:hAnsi="Arial Narrow" w:cs="Arial"/>
          <w:b/>
          <w:kern w:val="0"/>
          <w14:ligatures w14:val="none"/>
        </w:rPr>
      </w:pPr>
    </w:p>
    <w:p w14:paraId="10CF41DD" w14:textId="77777777" w:rsidR="00306961" w:rsidRPr="00EF6B05" w:rsidRDefault="00306961" w:rsidP="00306961">
      <w:pPr>
        <w:spacing w:after="120" w:line="360" w:lineRule="auto"/>
        <w:jc w:val="center"/>
        <w:rPr>
          <w:rFonts w:ascii="Arial Narrow" w:eastAsia="Calibri" w:hAnsi="Arial Narrow" w:cs="Arial"/>
          <w:b/>
          <w:kern w:val="0"/>
          <w:u w:val="single"/>
          <w14:ligatures w14:val="none"/>
        </w:rPr>
      </w:pPr>
      <w:r w:rsidRPr="00EF6B05">
        <w:rPr>
          <w:rFonts w:ascii="Arial Narrow" w:eastAsia="Calibri" w:hAnsi="Arial Narrow" w:cs="Arial"/>
          <w:b/>
          <w:kern w:val="0"/>
          <w:u w:val="single"/>
          <w14:ligatures w14:val="none"/>
        </w:rPr>
        <w:t xml:space="preserve">Oświadczenia wykonawcy/wykonawcy wspólnie ubiegającego się o udzielenie zamówienia </w:t>
      </w:r>
    </w:p>
    <w:p w14:paraId="7A1E85FC" w14:textId="77777777" w:rsidR="00306961" w:rsidRPr="00EF6B05" w:rsidRDefault="00306961" w:rsidP="00306961">
      <w:pPr>
        <w:spacing w:before="120" w:after="0" w:line="360" w:lineRule="auto"/>
        <w:jc w:val="center"/>
        <w:rPr>
          <w:rFonts w:ascii="Arial Narrow" w:eastAsia="Calibri" w:hAnsi="Arial Narrow" w:cs="Arial"/>
          <w:b/>
          <w:caps/>
          <w:kern w:val="0"/>
          <w:u w:val="single"/>
          <w14:ligatures w14:val="none"/>
        </w:rPr>
      </w:pPr>
      <w:r w:rsidRPr="00EF6B05">
        <w:rPr>
          <w:rFonts w:ascii="Arial Narrow" w:eastAsia="Calibri" w:hAnsi="Arial Narrow" w:cs="Arial"/>
          <w:b/>
          <w:kern w:val="0"/>
          <w:u w:val="single"/>
          <w14:ligatures w14:val="none"/>
        </w:rPr>
        <w:t xml:space="preserve">DOTYCZĄCE PRZESŁANEK WYKLUCZENIA Z ART. 5K ROZPORZĄDZENIA 833/2014 ORAZ ART. 7 UST. 1 USTAWY </w:t>
      </w:r>
      <w:r w:rsidRPr="00EF6B05">
        <w:rPr>
          <w:rFonts w:ascii="Arial Narrow" w:eastAsia="Calibri" w:hAnsi="Arial Narrow" w:cs="Arial"/>
          <w:b/>
          <w:caps/>
          <w:kern w:val="0"/>
          <w:u w:val="single"/>
          <w14:ligatures w14:val="none"/>
        </w:rPr>
        <w:t>o szczególnych rozwiązaniach w zakresie przeciwdziałania wspieraniu agresji na Ukrainę oraz służących ochronie bezpieczeństwa narodowego</w:t>
      </w:r>
    </w:p>
    <w:p w14:paraId="0007186D" w14:textId="77777777" w:rsidR="00306961" w:rsidRPr="00EF6B05" w:rsidRDefault="00306961" w:rsidP="00306961">
      <w:pPr>
        <w:spacing w:before="120" w:after="0" w:line="360" w:lineRule="auto"/>
        <w:jc w:val="center"/>
        <w:rPr>
          <w:rFonts w:ascii="Arial Narrow" w:eastAsia="Calibri" w:hAnsi="Arial Narrow" w:cs="Arial"/>
          <w:b/>
          <w:kern w:val="0"/>
          <w:u w:val="single"/>
          <w14:ligatures w14:val="none"/>
        </w:rPr>
      </w:pPr>
      <w:r w:rsidRPr="00EF6B05">
        <w:rPr>
          <w:rFonts w:ascii="Arial Narrow" w:eastAsia="Calibri" w:hAnsi="Arial Narrow" w:cs="Arial"/>
          <w:b/>
          <w:kern w:val="0"/>
          <w14:ligatures w14:val="none"/>
        </w:rPr>
        <w:t xml:space="preserve">składane na podstawie art. 125 ust. 1 ustawy </w:t>
      </w:r>
      <w:proofErr w:type="spellStart"/>
      <w:r w:rsidRPr="00EF6B05">
        <w:rPr>
          <w:rFonts w:ascii="Arial Narrow" w:eastAsia="Calibri" w:hAnsi="Arial Narrow" w:cs="Arial"/>
          <w:b/>
          <w:kern w:val="0"/>
          <w14:ligatures w14:val="none"/>
        </w:rPr>
        <w:t>Pzp</w:t>
      </w:r>
      <w:proofErr w:type="spellEnd"/>
    </w:p>
    <w:p w14:paraId="7AC69614" w14:textId="2EEF7FF7" w:rsidR="00306961" w:rsidRPr="00EF6B05" w:rsidRDefault="00306961" w:rsidP="00306961">
      <w:pPr>
        <w:spacing w:before="240" w:after="0" w:line="360" w:lineRule="auto"/>
        <w:ind w:firstLine="709"/>
        <w:jc w:val="both"/>
        <w:rPr>
          <w:rFonts w:ascii="Arial Narrow" w:eastAsia="Calibri" w:hAnsi="Arial Narrow" w:cs="Arial"/>
          <w:kern w:val="0"/>
          <w14:ligatures w14:val="none"/>
        </w:rPr>
      </w:pPr>
      <w:r w:rsidRPr="00EF6B05">
        <w:rPr>
          <w:rFonts w:ascii="Arial Narrow" w:eastAsia="Calibri" w:hAnsi="Arial Narrow" w:cs="Arial"/>
          <w:kern w:val="0"/>
          <w14:ligatures w14:val="none"/>
        </w:rPr>
        <w:t>Na potrzeby postępowania o udzielenie zamówienia publi</w:t>
      </w:r>
      <w:r w:rsidR="00890401" w:rsidRPr="00EF6B05">
        <w:rPr>
          <w:rFonts w:ascii="Arial Narrow" w:eastAsia="Calibri" w:hAnsi="Arial Narrow" w:cs="Arial"/>
          <w:kern w:val="0"/>
          <w14:ligatures w14:val="none"/>
        </w:rPr>
        <w:t>cznego . pn. zamówienia „Dostawa kardiowerterów-defibrylatorów oraz stymulatorów serca.” Znak sprawy Te 2300-01/2024</w:t>
      </w:r>
      <w:r w:rsidRPr="00EF6B05">
        <w:rPr>
          <w:rFonts w:ascii="Arial Narrow" w:eastAsia="Calibri" w:hAnsi="Arial Narrow" w:cs="Arial"/>
          <w:kern w:val="0"/>
          <w14:ligatures w14:val="none"/>
        </w:rPr>
        <w:t xml:space="preserve">” </w:t>
      </w:r>
    </w:p>
    <w:p w14:paraId="2B40B516" w14:textId="18E3EB4D" w:rsidR="00306961" w:rsidRPr="00EF6B05" w:rsidRDefault="00306961" w:rsidP="00306961">
      <w:pPr>
        <w:spacing w:before="240" w:after="0" w:line="360" w:lineRule="auto"/>
        <w:ind w:firstLine="709"/>
        <w:jc w:val="both"/>
        <w:rPr>
          <w:rFonts w:ascii="Arial Narrow" w:eastAsia="Calibri" w:hAnsi="Arial Narrow" w:cs="Arial"/>
          <w:b/>
          <w:bCs/>
          <w:kern w:val="0"/>
          <w:u w:val="single"/>
          <w14:ligatures w14:val="none"/>
        </w:rPr>
      </w:pPr>
      <w:r w:rsidRPr="00EF6B05">
        <w:rPr>
          <w:rFonts w:ascii="Arial Narrow" w:eastAsia="Calibri" w:hAnsi="Arial Narrow" w:cs="Arial"/>
          <w:b/>
          <w:bCs/>
          <w:kern w:val="0"/>
          <w:u w:val="single"/>
          <w14:ligatures w14:val="none"/>
        </w:rPr>
        <w:t>oświadczam, co następuje:</w:t>
      </w:r>
    </w:p>
    <w:p w14:paraId="6C6FDC44" w14:textId="77777777" w:rsidR="00306961" w:rsidRPr="00EF6B05" w:rsidRDefault="00306961" w:rsidP="00306961">
      <w:pPr>
        <w:shd w:val="clear" w:color="auto" w:fill="BFBFBF"/>
        <w:spacing w:before="360" w:after="0" w:line="360" w:lineRule="auto"/>
        <w:rPr>
          <w:rFonts w:ascii="Arial Narrow" w:eastAsia="Calibri" w:hAnsi="Arial Narrow" w:cs="Arial"/>
          <w:b/>
          <w:kern w:val="0"/>
          <w14:ligatures w14:val="none"/>
        </w:rPr>
      </w:pPr>
      <w:r w:rsidRPr="00EF6B05">
        <w:rPr>
          <w:rFonts w:ascii="Arial Narrow" w:eastAsia="Calibri" w:hAnsi="Arial Narrow" w:cs="Arial"/>
          <w:b/>
          <w:kern w:val="0"/>
          <w14:ligatures w14:val="none"/>
        </w:rPr>
        <w:t>OŚWIADCZENIA DOTYCZĄCE WYKONAWCY:</w:t>
      </w:r>
    </w:p>
    <w:p w14:paraId="1A620AED" w14:textId="77777777" w:rsidR="00306961" w:rsidRPr="00EF6B05" w:rsidRDefault="00306961" w:rsidP="00EF6B05">
      <w:pPr>
        <w:numPr>
          <w:ilvl w:val="0"/>
          <w:numId w:val="65"/>
        </w:numPr>
        <w:spacing w:before="360" w:after="0" w:line="360" w:lineRule="auto"/>
        <w:contextualSpacing/>
        <w:jc w:val="both"/>
        <w:rPr>
          <w:rFonts w:ascii="Arial Narrow" w:eastAsia="Calibri" w:hAnsi="Arial Narrow" w:cs="Arial"/>
          <w:b/>
          <w:bCs/>
          <w:kern w:val="0"/>
          <w14:ligatures w14:val="none"/>
        </w:rPr>
      </w:pPr>
      <w:r w:rsidRPr="00EF6B05">
        <w:rPr>
          <w:rFonts w:ascii="Arial Narrow" w:eastAsia="Calibri" w:hAnsi="Arial Narrow" w:cs="Arial"/>
          <w:kern w:val="0"/>
          <w14:ligatures w14:val="none"/>
        </w:rPr>
        <w:t xml:space="preserve">Oświadczam, że nie podlegam wykluczeniu z postępowania na podstawie </w:t>
      </w:r>
      <w:r w:rsidRPr="00EF6B05">
        <w:rPr>
          <w:rFonts w:ascii="Arial Narrow" w:eastAsia="Calibri" w:hAnsi="Arial Narrow" w:cs="Arial"/>
          <w:kern w:val="0"/>
          <w14:ligatures w14:val="none"/>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F6B05">
        <w:rPr>
          <w:rFonts w:ascii="Arial Narrow" w:eastAsia="Calibri" w:hAnsi="Arial Narrow" w:cs="Arial"/>
          <w:kern w:val="0"/>
          <w:vertAlign w:val="superscript"/>
          <w14:ligatures w14:val="none"/>
        </w:rPr>
        <w:footnoteReference w:id="1"/>
      </w:r>
    </w:p>
    <w:p w14:paraId="3E49E111" w14:textId="77777777" w:rsidR="00306961" w:rsidRPr="00EF6B05" w:rsidRDefault="00306961" w:rsidP="00EF6B05">
      <w:pPr>
        <w:numPr>
          <w:ilvl w:val="0"/>
          <w:numId w:val="65"/>
        </w:numPr>
        <w:spacing w:after="0" w:line="360" w:lineRule="auto"/>
        <w:jc w:val="both"/>
        <w:rPr>
          <w:rFonts w:ascii="Arial Narrow" w:eastAsia="Calibri" w:hAnsi="Arial Narrow" w:cs="Arial"/>
          <w:b/>
          <w:bCs/>
          <w:kern w:val="0"/>
          <w14:ligatures w14:val="none"/>
        </w:rPr>
      </w:pPr>
      <w:r w:rsidRPr="00EF6B05">
        <w:rPr>
          <w:rFonts w:ascii="Arial Narrow" w:eastAsia="Calibri" w:hAnsi="Arial Narrow" w:cs="Arial"/>
          <w:kern w:val="0"/>
          <w14:ligatures w14:val="none"/>
        </w:rPr>
        <w:t xml:space="preserve">Oświadczam, że nie zachodzą w stosunku do mnie przesłanki wykluczenia z postępowania na podstawie art. </w:t>
      </w:r>
      <w:r w:rsidRPr="00EF6B05">
        <w:rPr>
          <w:rFonts w:ascii="Arial Narrow" w:eastAsia="Times New Roman" w:hAnsi="Arial Narrow" w:cs="Arial"/>
          <w:color w:val="222222"/>
          <w:kern w:val="0"/>
          <w:lang w:eastAsia="pl-PL"/>
          <w14:ligatures w14:val="none"/>
        </w:rPr>
        <w:t xml:space="preserve">7 ust. 1 ustawy </w:t>
      </w:r>
      <w:r w:rsidRPr="00EF6B05">
        <w:rPr>
          <w:rFonts w:ascii="Arial Narrow" w:eastAsia="Calibri" w:hAnsi="Arial Narrow" w:cs="Arial"/>
          <w:color w:val="222222"/>
          <w:kern w:val="0"/>
          <w14:ligatures w14:val="none"/>
        </w:rPr>
        <w:t>z dnia 13 kwietnia 2022 r.</w:t>
      </w:r>
      <w:r w:rsidRPr="00EF6B05">
        <w:rPr>
          <w:rFonts w:ascii="Arial Narrow" w:eastAsia="Calibri" w:hAnsi="Arial Narrow" w:cs="Arial"/>
          <w:i/>
          <w:iCs/>
          <w:color w:val="222222"/>
          <w:kern w:val="0"/>
          <w14:ligatures w14:val="none"/>
        </w:rPr>
        <w:t xml:space="preserve"> o szczególnych rozwiązaniach w zakresie przeciwdziałania wspieraniu agresji na Ukrainę oraz służących ochronie bezpieczeństwa narodowego </w:t>
      </w:r>
      <w:r w:rsidRPr="00EF6B05">
        <w:rPr>
          <w:rFonts w:ascii="Arial Narrow" w:eastAsia="Calibri" w:hAnsi="Arial Narrow" w:cs="Arial"/>
          <w:color w:val="222222"/>
          <w:kern w:val="0"/>
          <w14:ligatures w14:val="none"/>
        </w:rPr>
        <w:t>(Dz. U. poz. 835)</w:t>
      </w:r>
      <w:r w:rsidRPr="00EF6B05">
        <w:rPr>
          <w:rFonts w:ascii="Arial Narrow" w:eastAsia="Calibri" w:hAnsi="Arial Narrow" w:cs="Arial"/>
          <w:i/>
          <w:iCs/>
          <w:color w:val="222222"/>
          <w:kern w:val="0"/>
          <w14:ligatures w14:val="none"/>
        </w:rPr>
        <w:t>.</w:t>
      </w:r>
      <w:r w:rsidRPr="00EF6B05">
        <w:rPr>
          <w:rFonts w:ascii="Arial Narrow" w:eastAsia="Calibri" w:hAnsi="Arial Narrow" w:cs="Arial"/>
          <w:color w:val="222222"/>
          <w:kern w:val="0"/>
          <w:vertAlign w:val="superscript"/>
          <w14:ligatures w14:val="none"/>
        </w:rPr>
        <w:footnoteReference w:id="2"/>
      </w:r>
    </w:p>
    <w:p w14:paraId="334C2125" w14:textId="77777777" w:rsidR="00306961" w:rsidRPr="00EF6B05" w:rsidRDefault="00306961" w:rsidP="00306961">
      <w:pPr>
        <w:shd w:val="clear" w:color="auto" w:fill="BFBFBF"/>
        <w:spacing w:before="240" w:after="120" w:line="360" w:lineRule="auto"/>
        <w:jc w:val="both"/>
        <w:rPr>
          <w:rFonts w:ascii="Arial Narrow" w:eastAsia="Calibri" w:hAnsi="Arial Narrow" w:cs="Arial"/>
          <w:kern w:val="0"/>
          <w14:ligatures w14:val="none"/>
        </w:rPr>
      </w:pPr>
      <w:r w:rsidRPr="00EF6B05">
        <w:rPr>
          <w:rFonts w:ascii="Arial Narrow" w:eastAsia="Calibri" w:hAnsi="Arial Narrow" w:cs="Arial"/>
          <w:b/>
          <w:kern w:val="0"/>
          <w14:ligatures w14:val="none"/>
        </w:rPr>
        <w:t>INFORMACJA DOTYCZĄCA POLEGANIA NA ZDOLNOŚCIACH LUB SYTUACJI PODMIOTU UDOSTĘPNIAJĄCEGO ZASOBY W ZAKRESIE ODPOWIADAJĄCYM PONAD 10% WARTOŚCI ZAMÓWIENIA</w:t>
      </w:r>
      <w:r w:rsidRPr="00EF6B05">
        <w:rPr>
          <w:rFonts w:ascii="Arial Narrow" w:eastAsia="Calibri" w:hAnsi="Arial Narrow" w:cs="Arial"/>
          <w:b/>
          <w:bCs/>
          <w:kern w:val="0"/>
          <w14:ligatures w14:val="none"/>
        </w:rPr>
        <w:t>:</w:t>
      </w:r>
    </w:p>
    <w:p w14:paraId="0AA0455D" w14:textId="77777777" w:rsidR="00306961" w:rsidRPr="00EF6B05" w:rsidRDefault="00306961" w:rsidP="00306961">
      <w:pPr>
        <w:spacing w:after="120" w:line="360" w:lineRule="auto"/>
        <w:jc w:val="both"/>
        <w:rPr>
          <w:rFonts w:ascii="Arial Narrow" w:eastAsia="Calibri" w:hAnsi="Arial Narrow" w:cs="Arial"/>
          <w:kern w:val="0"/>
          <w14:ligatures w14:val="none"/>
        </w:rPr>
      </w:pPr>
      <w:bookmarkStart w:id="12" w:name="_Hlk99016800"/>
      <w:r w:rsidRPr="00EF6B05">
        <w:rPr>
          <w:rFonts w:ascii="Arial Narrow" w:eastAsia="Calibri" w:hAnsi="Arial Narrow" w:cs="Arial"/>
          <w:color w:val="0070C0"/>
          <w:kern w:val="0"/>
          <w14:ligatures w14:val="none"/>
        </w:rPr>
        <w:t>[UWAGA</w:t>
      </w:r>
      <w:r w:rsidRPr="00EF6B05">
        <w:rPr>
          <w:rFonts w:ascii="Arial Narrow" w:eastAsia="Calibri" w:hAnsi="Arial Narrow" w:cs="Arial"/>
          <w:i/>
          <w:color w:val="0070C0"/>
          <w:kern w:val="0"/>
          <w14:ligatures w14:val="none"/>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F6B05">
        <w:rPr>
          <w:rFonts w:ascii="Arial Narrow" w:eastAsia="Calibri" w:hAnsi="Arial Narrow" w:cs="Arial"/>
          <w:color w:val="0070C0"/>
          <w:kern w:val="0"/>
          <w14:ligatures w14:val="none"/>
        </w:rPr>
        <w:t>]</w:t>
      </w:r>
      <w:bookmarkEnd w:id="12"/>
    </w:p>
    <w:p w14:paraId="0378904A" w14:textId="77777777" w:rsidR="00932C2D" w:rsidRPr="00EF6B05" w:rsidRDefault="00306961" w:rsidP="00306961">
      <w:pPr>
        <w:spacing w:after="120" w:line="360" w:lineRule="auto"/>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Oświadczam, że w celu wykazania spełniania warunków udziału w postępowaniu, określonych przez zamawiającego w ………………………………………………………...………………….. </w:t>
      </w:r>
      <w:bookmarkStart w:id="13" w:name="_Hlk99005462"/>
    </w:p>
    <w:p w14:paraId="2618D414" w14:textId="0CD4B8CC" w:rsidR="00932C2D" w:rsidRPr="00EF6B05" w:rsidRDefault="00306961" w:rsidP="00306961">
      <w:pPr>
        <w:spacing w:after="120" w:line="360" w:lineRule="auto"/>
        <w:jc w:val="both"/>
        <w:rPr>
          <w:rFonts w:ascii="Arial Narrow" w:eastAsia="Calibri" w:hAnsi="Arial Narrow" w:cs="Arial"/>
          <w:i/>
          <w:kern w:val="0"/>
          <w14:ligatures w14:val="none"/>
        </w:rPr>
      </w:pPr>
      <w:r w:rsidRPr="00EF6B05">
        <w:rPr>
          <w:rFonts w:ascii="Arial Narrow" w:eastAsia="Calibri" w:hAnsi="Arial Narrow" w:cs="Arial"/>
          <w:i/>
          <w:kern w:val="0"/>
          <w14:ligatures w14:val="none"/>
        </w:rPr>
        <w:t xml:space="preserve">(wskazać </w:t>
      </w:r>
      <w:bookmarkEnd w:id="13"/>
      <w:r w:rsidRPr="00EF6B05">
        <w:rPr>
          <w:rFonts w:ascii="Arial Narrow" w:eastAsia="Calibri" w:hAnsi="Arial Narrow" w:cs="Arial"/>
          <w:i/>
          <w:kern w:val="0"/>
          <w14:ligatures w14:val="none"/>
        </w:rPr>
        <w:t>dokument i właściwą jednostkę redakcyjną dokumentu, w której określono warunki udziału w postępowaniu),</w:t>
      </w:r>
      <w:r w:rsidRPr="00EF6B05">
        <w:rPr>
          <w:rFonts w:ascii="Arial Narrow" w:eastAsia="Calibri" w:hAnsi="Arial Narrow" w:cs="Arial"/>
          <w:kern w:val="0"/>
          <w14:ligatures w14:val="none"/>
        </w:rPr>
        <w:t xml:space="preserve"> polegam na zdolnościach lub </w:t>
      </w:r>
      <w:r w:rsidR="00932C2D" w:rsidRPr="00EF6B05">
        <w:rPr>
          <w:rFonts w:ascii="Arial Narrow" w:eastAsia="Calibri" w:hAnsi="Arial Narrow" w:cs="Arial"/>
          <w:kern w:val="0"/>
          <w14:ligatures w14:val="none"/>
        </w:rPr>
        <w:t xml:space="preserve">sytuacji następującego podmiotu </w:t>
      </w:r>
      <w:r w:rsidRPr="00EF6B05">
        <w:rPr>
          <w:rFonts w:ascii="Arial Narrow" w:eastAsia="Calibri" w:hAnsi="Arial Narrow" w:cs="Arial"/>
          <w:kern w:val="0"/>
          <w14:ligatures w14:val="none"/>
        </w:rPr>
        <w:t xml:space="preserve">udostępniającego zasoby: </w:t>
      </w:r>
      <w:bookmarkStart w:id="14" w:name="_Hlk99014455"/>
      <w:r w:rsidRPr="00EF6B05">
        <w:rPr>
          <w:rFonts w:ascii="Arial Narrow" w:eastAsia="Calibri" w:hAnsi="Arial Narrow" w:cs="Arial"/>
          <w:kern w:val="0"/>
          <w14:ligatures w14:val="none"/>
        </w:rPr>
        <w:t>……………………………………………………………………….</w:t>
      </w:r>
      <w:r w:rsidR="00932C2D" w:rsidRPr="00EF6B05">
        <w:rPr>
          <w:rFonts w:ascii="Arial Narrow" w:eastAsia="Calibri" w:hAnsi="Arial Narrow" w:cs="Arial"/>
          <w:kern w:val="0"/>
          <w14:ligatures w14:val="none"/>
        </w:rPr>
        <w:t>..…………………………………</w:t>
      </w:r>
      <w:r w:rsidRPr="00EF6B05">
        <w:rPr>
          <w:rFonts w:ascii="Arial Narrow" w:eastAsia="Calibri" w:hAnsi="Arial Narrow" w:cs="Arial"/>
          <w:i/>
          <w:kern w:val="0"/>
          <w14:ligatures w14:val="none"/>
        </w:rPr>
        <w:t xml:space="preserve"> </w:t>
      </w:r>
      <w:bookmarkEnd w:id="14"/>
    </w:p>
    <w:p w14:paraId="57C21C29" w14:textId="77777777" w:rsidR="00932C2D" w:rsidRPr="00EF6B05" w:rsidRDefault="00306961" w:rsidP="00306961">
      <w:pPr>
        <w:spacing w:after="120" w:line="360" w:lineRule="auto"/>
        <w:jc w:val="both"/>
        <w:rPr>
          <w:rFonts w:ascii="Arial Narrow" w:eastAsia="Calibri" w:hAnsi="Arial Narrow" w:cs="Arial"/>
          <w:kern w:val="0"/>
          <w14:ligatures w14:val="none"/>
        </w:rPr>
      </w:pPr>
      <w:r w:rsidRPr="00EF6B05">
        <w:rPr>
          <w:rFonts w:ascii="Arial Narrow" w:eastAsia="Calibri" w:hAnsi="Arial Narrow" w:cs="Arial"/>
          <w:i/>
          <w:kern w:val="0"/>
          <w14:ligatures w14:val="none"/>
        </w:rPr>
        <w:t>(podać pełną nazwę/firmę, adres, a także w zależności od podmiotu: NIP/PESEL, KRS/</w:t>
      </w:r>
      <w:proofErr w:type="spellStart"/>
      <w:r w:rsidRPr="00EF6B05">
        <w:rPr>
          <w:rFonts w:ascii="Arial Narrow" w:eastAsia="Calibri" w:hAnsi="Arial Narrow" w:cs="Arial"/>
          <w:i/>
          <w:kern w:val="0"/>
          <w14:ligatures w14:val="none"/>
        </w:rPr>
        <w:t>CEiDG</w:t>
      </w:r>
      <w:proofErr w:type="spellEnd"/>
      <w:r w:rsidRPr="00EF6B05">
        <w:rPr>
          <w:rFonts w:ascii="Arial Narrow" w:eastAsia="Calibri" w:hAnsi="Arial Narrow" w:cs="Arial"/>
          <w:i/>
          <w:kern w:val="0"/>
          <w14:ligatures w14:val="none"/>
        </w:rPr>
        <w:t>)</w:t>
      </w:r>
      <w:r w:rsidRPr="00EF6B05">
        <w:rPr>
          <w:rFonts w:ascii="Arial Narrow" w:eastAsia="Calibri" w:hAnsi="Arial Narrow" w:cs="Arial"/>
          <w:kern w:val="0"/>
          <w14:ligatures w14:val="none"/>
        </w:rPr>
        <w:t>,</w:t>
      </w:r>
    </w:p>
    <w:p w14:paraId="32D4B473" w14:textId="4CBF379F" w:rsidR="00932C2D" w:rsidRPr="00EF6B05" w:rsidRDefault="00306961" w:rsidP="00306961">
      <w:pPr>
        <w:spacing w:after="120" w:line="360" w:lineRule="auto"/>
        <w:jc w:val="both"/>
        <w:rPr>
          <w:rFonts w:ascii="Arial Narrow" w:eastAsia="Calibri" w:hAnsi="Arial Narrow" w:cs="Arial"/>
          <w:kern w:val="0"/>
          <w14:ligatures w14:val="none"/>
        </w:rPr>
      </w:pPr>
      <w:r w:rsidRPr="00EF6B05">
        <w:rPr>
          <w:rFonts w:ascii="Arial Narrow" w:eastAsia="Calibri" w:hAnsi="Arial Narrow" w:cs="Arial"/>
          <w:kern w:val="0"/>
          <w14:ligatures w14:val="none"/>
        </w:rPr>
        <w:t xml:space="preserve">w następującym zakresie: …………………………………………………………………………… </w:t>
      </w:r>
    </w:p>
    <w:p w14:paraId="4191A7C0" w14:textId="251B69E2" w:rsidR="00306961" w:rsidRPr="00EF6B05" w:rsidRDefault="00306961" w:rsidP="00306961">
      <w:pPr>
        <w:spacing w:after="120" w:line="360" w:lineRule="auto"/>
        <w:jc w:val="both"/>
        <w:rPr>
          <w:rFonts w:ascii="Arial Narrow" w:eastAsia="Calibri" w:hAnsi="Arial Narrow" w:cs="Arial"/>
          <w:kern w:val="0"/>
          <w14:ligatures w14:val="none"/>
        </w:rPr>
      </w:pPr>
      <w:r w:rsidRPr="00EF6B05">
        <w:rPr>
          <w:rFonts w:ascii="Arial Narrow" w:eastAsia="Calibri" w:hAnsi="Arial Narrow" w:cs="Arial"/>
          <w:i/>
          <w:kern w:val="0"/>
          <w14:ligatures w14:val="none"/>
        </w:rPr>
        <w:t>(określić odpowiedni zakres udostępnianych zasobów dla wskazanego podmiotu)</w:t>
      </w:r>
      <w:r w:rsidRPr="00EF6B05">
        <w:rPr>
          <w:rFonts w:ascii="Arial Narrow" w:eastAsia="Calibri" w:hAnsi="Arial Narrow" w:cs="Arial"/>
          <w:iCs/>
          <w:kern w:val="0"/>
          <w14:ligatures w14:val="none"/>
        </w:rPr>
        <w:t>,</w:t>
      </w:r>
      <w:r w:rsidRPr="00EF6B05">
        <w:rPr>
          <w:rFonts w:ascii="Arial Narrow" w:eastAsia="Calibri" w:hAnsi="Arial Narrow" w:cs="Arial"/>
          <w:kern w:val="0"/>
          <w14:ligatures w14:val="none"/>
        </w:rPr>
        <w:t xml:space="preserve">co odpowiada ponad 10% wartości przedmiotowego zamówienia. </w:t>
      </w:r>
    </w:p>
    <w:p w14:paraId="0BDD359D" w14:textId="77777777" w:rsidR="00306961" w:rsidRPr="00EF6B05" w:rsidRDefault="00306961" w:rsidP="00306961">
      <w:pPr>
        <w:shd w:val="clear" w:color="auto" w:fill="BFBFBF"/>
        <w:spacing w:before="240" w:after="120" w:line="360" w:lineRule="auto"/>
        <w:jc w:val="both"/>
        <w:rPr>
          <w:rFonts w:ascii="Arial Narrow" w:eastAsia="Calibri" w:hAnsi="Arial Narrow" w:cs="Arial"/>
          <w:b/>
          <w:kern w:val="0"/>
          <w14:ligatures w14:val="none"/>
        </w:rPr>
      </w:pPr>
      <w:r w:rsidRPr="00EF6B05">
        <w:rPr>
          <w:rFonts w:ascii="Arial Narrow" w:eastAsia="Calibri" w:hAnsi="Arial Narrow" w:cs="Arial"/>
          <w:b/>
          <w:kern w:val="0"/>
          <w14:ligatures w14:val="none"/>
        </w:rPr>
        <w:t>OŚWIADCZENIE DOTYCZĄCE PODWYKONAWCY, NA KTÓREGO PRZYPADA PONAD 10% WARTOŚCI ZAMÓWIENIA:</w:t>
      </w:r>
    </w:p>
    <w:p w14:paraId="405E78BD" w14:textId="77777777" w:rsidR="00306961" w:rsidRPr="00EF6B05" w:rsidRDefault="00306961" w:rsidP="00306961">
      <w:pPr>
        <w:spacing w:after="120" w:line="360" w:lineRule="auto"/>
        <w:jc w:val="both"/>
        <w:rPr>
          <w:rFonts w:ascii="Arial Narrow" w:eastAsia="Calibri" w:hAnsi="Arial Narrow" w:cs="Arial"/>
          <w:kern w:val="0"/>
          <w14:ligatures w14:val="none"/>
        </w:rPr>
      </w:pPr>
      <w:r w:rsidRPr="00EF6B05">
        <w:rPr>
          <w:rFonts w:ascii="Arial Narrow" w:eastAsia="Calibri" w:hAnsi="Arial Narrow" w:cs="Arial"/>
          <w:color w:val="0070C0"/>
          <w:kern w:val="0"/>
          <w14:ligatures w14:val="none"/>
        </w:rPr>
        <w:t>[UWAGA</w:t>
      </w:r>
      <w:r w:rsidRPr="00EF6B05">
        <w:rPr>
          <w:rFonts w:ascii="Arial Narrow" w:eastAsia="Calibri" w:hAnsi="Arial Narrow" w:cs="Arial"/>
          <w:i/>
          <w:color w:val="0070C0"/>
          <w:kern w:val="0"/>
          <w14:ligatures w14:val="none"/>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F6B05">
        <w:rPr>
          <w:rFonts w:ascii="Arial Narrow" w:eastAsia="Calibri" w:hAnsi="Arial Narrow" w:cs="Arial"/>
          <w:color w:val="0070C0"/>
          <w:kern w:val="0"/>
          <w14:ligatures w14:val="none"/>
        </w:rPr>
        <w:t>]</w:t>
      </w:r>
    </w:p>
    <w:p w14:paraId="034AC70D" w14:textId="792D611E" w:rsidR="00306961" w:rsidRPr="00EF6B05" w:rsidRDefault="00306961" w:rsidP="00306961">
      <w:pPr>
        <w:spacing w:after="0" w:line="360" w:lineRule="auto"/>
        <w:jc w:val="both"/>
        <w:rPr>
          <w:rFonts w:ascii="Arial Narrow" w:eastAsia="Calibri" w:hAnsi="Arial Narrow" w:cs="Arial"/>
          <w:kern w:val="0"/>
          <w14:ligatures w14:val="none"/>
        </w:rPr>
      </w:pPr>
      <w:r w:rsidRPr="00EF6B05">
        <w:rPr>
          <w:rFonts w:ascii="Arial Narrow" w:eastAsia="Calibri" w:hAnsi="Arial Narrow" w:cs="Arial"/>
          <w:kern w:val="0"/>
          <w14:ligatures w14:val="none"/>
        </w:rPr>
        <w:t>Oświadczam, że w stosunku do następującego podmiotu, będącego podwykonawcą, na któr</w:t>
      </w:r>
      <w:r w:rsidR="00932C2D" w:rsidRPr="00EF6B05">
        <w:rPr>
          <w:rFonts w:ascii="Arial Narrow" w:eastAsia="Calibri" w:hAnsi="Arial Narrow" w:cs="Arial"/>
          <w:kern w:val="0"/>
          <w14:ligatures w14:val="none"/>
        </w:rPr>
        <w:t xml:space="preserve">ego przypada ponad 10% wartości </w:t>
      </w:r>
      <w:r w:rsidRPr="00EF6B05">
        <w:rPr>
          <w:rFonts w:ascii="Arial Narrow" w:eastAsia="Calibri" w:hAnsi="Arial Narrow" w:cs="Arial"/>
          <w:kern w:val="0"/>
          <w14:ligatures w14:val="none"/>
        </w:rPr>
        <w:t>zamówienia: …………………………………</w:t>
      </w:r>
      <w:r w:rsidR="00932C2D" w:rsidRPr="00EF6B05">
        <w:rPr>
          <w:rFonts w:ascii="Arial Narrow" w:eastAsia="Calibri" w:hAnsi="Arial Narrow" w:cs="Arial"/>
          <w:kern w:val="0"/>
          <w14:ligatures w14:val="none"/>
        </w:rPr>
        <w:t>…………………………………………………………….………..…</w:t>
      </w:r>
      <w:r w:rsidRPr="00EF6B05">
        <w:rPr>
          <w:rFonts w:ascii="Arial Narrow" w:eastAsia="Calibri" w:hAnsi="Arial Narrow" w:cs="Arial"/>
          <w:kern w:val="0"/>
          <w14:ligatures w14:val="none"/>
        </w:rPr>
        <w:t xml:space="preserve">… </w:t>
      </w:r>
      <w:r w:rsidRPr="00EF6B05">
        <w:rPr>
          <w:rFonts w:ascii="Arial Narrow" w:eastAsia="Calibri" w:hAnsi="Arial Narrow" w:cs="Arial"/>
          <w:i/>
          <w:kern w:val="0"/>
          <w14:ligatures w14:val="none"/>
        </w:rPr>
        <w:t>(podać pełną nazwę/firmę, adres, a także w zależności od podmiotu: NIP/PESEL, KRS/</w:t>
      </w:r>
      <w:proofErr w:type="spellStart"/>
      <w:r w:rsidRPr="00EF6B05">
        <w:rPr>
          <w:rFonts w:ascii="Arial Narrow" w:eastAsia="Calibri" w:hAnsi="Arial Narrow" w:cs="Arial"/>
          <w:i/>
          <w:kern w:val="0"/>
          <w14:ligatures w14:val="none"/>
        </w:rPr>
        <w:t>CEiDG</w:t>
      </w:r>
      <w:proofErr w:type="spellEnd"/>
      <w:r w:rsidRPr="00EF6B05">
        <w:rPr>
          <w:rFonts w:ascii="Arial Narrow" w:eastAsia="Calibri" w:hAnsi="Arial Narrow" w:cs="Arial"/>
          <w:i/>
          <w:kern w:val="0"/>
          <w14:ligatures w14:val="none"/>
        </w:rPr>
        <w:t>)</w:t>
      </w:r>
      <w:r w:rsidRPr="00EF6B05">
        <w:rPr>
          <w:rFonts w:ascii="Arial Narrow" w:eastAsia="Calibri" w:hAnsi="Arial Narrow" w:cs="Arial"/>
          <w:kern w:val="0"/>
          <w14:ligatures w14:val="none"/>
        </w:rPr>
        <w:t>,nie zachodzą podstawy wykluczenia z postępowania o udzielenie zamówienia przewidziane w  art.  5k rozporządzenia 833/2014 w brzmieniu nadanym rozporządzeniem 2022/576.</w:t>
      </w:r>
    </w:p>
    <w:p w14:paraId="66C2EFC6" w14:textId="77777777" w:rsidR="00306961" w:rsidRPr="00EF6B05" w:rsidRDefault="00306961" w:rsidP="00306961">
      <w:pPr>
        <w:shd w:val="clear" w:color="auto" w:fill="BFBFBF"/>
        <w:spacing w:before="240" w:after="120" w:line="360" w:lineRule="auto"/>
        <w:jc w:val="both"/>
        <w:rPr>
          <w:rFonts w:ascii="Arial Narrow" w:eastAsia="Calibri" w:hAnsi="Arial Narrow" w:cs="Arial"/>
          <w:b/>
          <w:kern w:val="0"/>
          <w14:ligatures w14:val="none"/>
        </w:rPr>
      </w:pPr>
      <w:r w:rsidRPr="00EF6B05">
        <w:rPr>
          <w:rFonts w:ascii="Arial Narrow" w:eastAsia="Calibri" w:hAnsi="Arial Narrow" w:cs="Arial"/>
          <w:b/>
          <w:kern w:val="0"/>
          <w14:ligatures w14:val="none"/>
        </w:rPr>
        <w:t>OŚWIADCZENIE DOTYCZĄCE DOSTAWCY, NA KTÓREGO PRZYPADA PONAD 10% WARTOŚCI ZAMÓWIENIA:</w:t>
      </w:r>
    </w:p>
    <w:p w14:paraId="5F7565A8" w14:textId="77777777" w:rsidR="00306961" w:rsidRPr="00EF6B05" w:rsidRDefault="00306961" w:rsidP="00306961">
      <w:pPr>
        <w:spacing w:after="120" w:line="360" w:lineRule="auto"/>
        <w:jc w:val="both"/>
        <w:rPr>
          <w:rFonts w:ascii="Arial Narrow" w:eastAsia="Calibri" w:hAnsi="Arial Narrow" w:cs="Arial"/>
          <w:kern w:val="0"/>
          <w14:ligatures w14:val="none"/>
        </w:rPr>
      </w:pPr>
      <w:r w:rsidRPr="00EF6B05">
        <w:rPr>
          <w:rFonts w:ascii="Arial Narrow" w:eastAsia="Calibri" w:hAnsi="Arial Narrow" w:cs="Arial"/>
          <w:color w:val="0070C0"/>
          <w:kern w:val="0"/>
          <w14:ligatures w14:val="none"/>
        </w:rPr>
        <w:t>[UWAGA</w:t>
      </w:r>
      <w:r w:rsidRPr="00EF6B05">
        <w:rPr>
          <w:rFonts w:ascii="Arial Narrow" w:eastAsia="Calibri" w:hAnsi="Arial Narrow" w:cs="Arial"/>
          <w:i/>
          <w:color w:val="0070C0"/>
          <w:kern w:val="0"/>
          <w14:ligatures w14:val="none"/>
        </w:rPr>
        <w:t>: wypełnić tylko w przypadku dostawcy, na którego przypada ponad 10% wartości zamówienia. W przypadku więcej niż jednego dostawcy, na którego przypada ponad 10% wartości zamówienia, należy zastosować tyle razy, ile jest to konieczne.</w:t>
      </w:r>
      <w:r w:rsidRPr="00EF6B05">
        <w:rPr>
          <w:rFonts w:ascii="Arial Narrow" w:eastAsia="Calibri" w:hAnsi="Arial Narrow" w:cs="Arial"/>
          <w:color w:val="0070C0"/>
          <w:kern w:val="0"/>
          <w14:ligatures w14:val="none"/>
        </w:rPr>
        <w:t>]</w:t>
      </w:r>
    </w:p>
    <w:p w14:paraId="1A3D4E0B" w14:textId="7AA02B5C" w:rsidR="00306961" w:rsidRPr="00EF6B05" w:rsidRDefault="00306961" w:rsidP="00932C2D">
      <w:pPr>
        <w:spacing w:after="0" w:line="360" w:lineRule="auto"/>
        <w:jc w:val="both"/>
        <w:rPr>
          <w:rFonts w:ascii="Arial Narrow" w:eastAsia="Calibri" w:hAnsi="Arial Narrow" w:cs="Arial"/>
          <w:kern w:val="0"/>
          <w14:ligatures w14:val="none"/>
        </w:rPr>
      </w:pPr>
      <w:r w:rsidRPr="00EF6B05">
        <w:rPr>
          <w:rFonts w:ascii="Arial Narrow" w:eastAsia="Calibri" w:hAnsi="Arial Narrow" w:cs="Arial"/>
          <w:kern w:val="0"/>
          <w14:ligatures w14:val="none"/>
        </w:rPr>
        <w:t>Oświadczam, że w stosunku do następującego podmiotu, będącego dostawcą, na którego przypada ponad</w:t>
      </w:r>
      <w:r w:rsidR="00932C2D" w:rsidRPr="00EF6B05">
        <w:rPr>
          <w:rFonts w:ascii="Arial Narrow" w:eastAsia="Calibri" w:hAnsi="Arial Narrow" w:cs="Arial"/>
          <w:kern w:val="0"/>
          <w14:ligatures w14:val="none"/>
        </w:rPr>
        <w:t xml:space="preserve"> </w:t>
      </w:r>
      <w:r w:rsidRPr="00EF6B05">
        <w:rPr>
          <w:rFonts w:ascii="Arial Narrow" w:eastAsia="Calibri" w:hAnsi="Arial Narrow" w:cs="Arial"/>
          <w:kern w:val="0"/>
          <w14:ligatures w14:val="none"/>
        </w:rPr>
        <w:t xml:space="preserve">10% wartości zamówienia: …………………………………………………………………………………………….………..….…… </w:t>
      </w:r>
      <w:r w:rsidRPr="00EF6B05">
        <w:rPr>
          <w:rFonts w:ascii="Arial Narrow" w:eastAsia="Calibri" w:hAnsi="Arial Narrow" w:cs="Arial"/>
          <w:i/>
          <w:kern w:val="0"/>
          <w14:ligatures w14:val="none"/>
        </w:rPr>
        <w:t>(podać pełną nazwę/firmę, adres, a także w zależności od podmiotu: NIP/PESEL, KRS/</w:t>
      </w:r>
      <w:proofErr w:type="spellStart"/>
      <w:r w:rsidRPr="00EF6B05">
        <w:rPr>
          <w:rFonts w:ascii="Arial Narrow" w:eastAsia="Calibri" w:hAnsi="Arial Narrow" w:cs="Arial"/>
          <w:i/>
          <w:kern w:val="0"/>
          <w14:ligatures w14:val="none"/>
        </w:rPr>
        <w:t>CEiDG</w:t>
      </w:r>
      <w:proofErr w:type="spellEnd"/>
      <w:r w:rsidRPr="00EF6B05">
        <w:rPr>
          <w:rFonts w:ascii="Arial Narrow" w:eastAsia="Calibri" w:hAnsi="Arial Narrow" w:cs="Arial"/>
          <w:i/>
          <w:kern w:val="0"/>
          <w14:ligatures w14:val="none"/>
        </w:rPr>
        <w:t>)</w:t>
      </w:r>
      <w:r w:rsidRPr="00EF6B05">
        <w:rPr>
          <w:rFonts w:ascii="Arial Narrow" w:eastAsia="Calibri" w:hAnsi="Arial Narrow" w:cs="Arial"/>
          <w:kern w:val="0"/>
          <w14:ligatures w14:val="none"/>
        </w:rPr>
        <w:t>,</w:t>
      </w:r>
      <w:r w:rsidRPr="00EF6B05">
        <w:rPr>
          <w:rFonts w:ascii="Arial Narrow" w:eastAsia="Calibri" w:hAnsi="Arial Narrow" w:cs="Arial"/>
          <w:kern w:val="0"/>
          <w14:ligatures w14:val="none"/>
        </w:rPr>
        <w:br/>
        <w:t>nie zachodzą podstawy wykluczenia z postępowania o udzielenie zamówienia przewidziane w  art.  5k rozporządzenia 833/2014 w brzmieniu na</w:t>
      </w:r>
      <w:r w:rsidR="00932C2D" w:rsidRPr="00EF6B05">
        <w:rPr>
          <w:rFonts w:ascii="Arial Narrow" w:eastAsia="Calibri" w:hAnsi="Arial Narrow" w:cs="Arial"/>
          <w:kern w:val="0"/>
          <w14:ligatures w14:val="none"/>
        </w:rPr>
        <w:t>danym rozporządzeniem 2022/576.</w:t>
      </w:r>
    </w:p>
    <w:p w14:paraId="3CE7BEC2" w14:textId="77777777" w:rsidR="00306961" w:rsidRPr="00EF6B05" w:rsidRDefault="00306961" w:rsidP="00306961">
      <w:pPr>
        <w:shd w:val="clear" w:color="auto" w:fill="BFBFBF"/>
        <w:spacing w:before="240" w:after="0" w:line="360" w:lineRule="auto"/>
        <w:jc w:val="both"/>
        <w:rPr>
          <w:rFonts w:ascii="Arial Narrow" w:eastAsia="Calibri" w:hAnsi="Arial Narrow" w:cs="Arial"/>
          <w:b/>
          <w:kern w:val="0"/>
          <w14:ligatures w14:val="none"/>
        </w:rPr>
      </w:pPr>
      <w:r w:rsidRPr="00EF6B05">
        <w:rPr>
          <w:rFonts w:ascii="Arial Narrow" w:eastAsia="Calibri" w:hAnsi="Arial Narrow" w:cs="Arial"/>
          <w:b/>
          <w:kern w:val="0"/>
          <w14:ligatures w14:val="none"/>
        </w:rPr>
        <w:t>OŚWIADCZENIE DOTYCZĄCE PODANYCH INFORMACJI:</w:t>
      </w:r>
    </w:p>
    <w:p w14:paraId="218DEC40" w14:textId="77777777" w:rsidR="00306961" w:rsidRPr="00EF6B05" w:rsidRDefault="00306961" w:rsidP="00306961">
      <w:pPr>
        <w:spacing w:after="0" w:line="360" w:lineRule="auto"/>
        <w:jc w:val="both"/>
        <w:rPr>
          <w:rFonts w:ascii="Arial Narrow" w:eastAsia="Calibri" w:hAnsi="Arial Narrow" w:cs="Arial"/>
          <w:b/>
          <w:kern w:val="0"/>
          <w14:ligatures w14:val="none"/>
        </w:rPr>
      </w:pPr>
    </w:p>
    <w:p w14:paraId="5CAD0992" w14:textId="77777777" w:rsidR="00306961" w:rsidRPr="00EF6B05" w:rsidRDefault="00306961" w:rsidP="00932C2D">
      <w:pPr>
        <w:rPr>
          <w:rFonts w:ascii="Arial Narrow" w:hAnsi="Arial Narrow"/>
        </w:rPr>
      </w:pPr>
      <w:r w:rsidRPr="00EF6B05">
        <w:rPr>
          <w:rFonts w:ascii="Arial Narrow" w:hAnsi="Arial Narrow"/>
        </w:rPr>
        <w:t xml:space="preserve">Oświadczam, że wszystkie informacje podane w powyższych oświadczeniach są aktualne </w:t>
      </w:r>
      <w:r w:rsidRPr="00EF6B05">
        <w:rPr>
          <w:rFonts w:ascii="Arial Narrow" w:hAnsi="Arial Narrow"/>
        </w:rPr>
        <w:br/>
        <w:t>i zgodne z prawdą oraz zostały przedstawione z pełną świadomością konsekwencji wprowadzenia zamawiającego w błąd przy przedstawianiu informacji.</w:t>
      </w:r>
    </w:p>
    <w:p w14:paraId="75551A53" w14:textId="77777777" w:rsidR="00306961" w:rsidRPr="00EF6B05" w:rsidRDefault="00306961" w:rsidP="00306961">
      <w:pPr>
        <w:spacing w:after="0" w:line="360" w:lineRule="auto"/>
        <w:jc w:val="both"/>
        <w:rPr>
          <w:rFonts w:ascii="Arial Narrow" w:eastAsia="Calibri" w:hAnsi="Arial Narrow" w:cs="Arial"/>
          <w:kern w:val="0"/>
          <w14:ligatures w14:val="none"/>
        </w:rPr>
      </w:pPr>
    </w:p>
    <w:p w14:paraId="5CDFDEC2" w14:textId="77777777" w:rsidR="00306961" w:rsidRPr="00EF6B05" w:rsidRDefault="00306961" w:rsidP="00306961">
      <w:pPr>
        <w:shd w:val="clear" w:color="auto" w:fill="BFBFBF"/>
        <w:spacing w:after="120" w:line="360" w:lineRule="auto"/>
        <w:jc w:val="both"/>
        <w:rPr>
          <w:rFonts w:ascii="Arial Narrow" w:eastAsia="Calibri" w:hAnsi="Arial Narrow" w:cs="Arial"/>
          <w:b/>
          <w:kern w:val="0"/>
          <w14:ligatures w14:val="none"/>
        </w:rPr>
      </w:pPr>
      <w:r w:rsidRPr="00EF6B05">
        <w:rPr>
          <w:rFonts w:ascii="Arial Narrow" w:eastAsia="Calibri" w:hAnsi="Arial Narrow" w:cs="Arial"/>
          <w:b/>
          <w:kern w:val="0"/>
          <w14:ligatures w14:val="none"/>
        </w:rPr>
        <w:t>INFORMACJA DOTYCZĄCA DOSTĘPU DO PODMIOTOWYCH ŚRODKÓW DOWODOWYCH:</w:t>
      </w:r>
    </w:p>
    <w:p w14:paraId="13719504" w14:textId="4CF8B243" w:rsidR="00306961" w:rsidRPr="00EF6B05" w:rsidRDefault="00306961" w:rsidP="00306961">
      <w:pPr>
        <w:spacing w:after="120" w:line="360" w:lineRule="auto"/>
        <w:jc w:val="both"/>
        <w:rPr>
          <w:rFonts w:ascii="Arial Narrow" w:eastAsia="Calibri" w:hAnsi="Arial Narrow" w:cs="Arial"/>
          <w:kern w:val="0"/>
          <w14:ligatures w14:val="none"/>
        </w:rPr>
      </w:pPr>
      <w:r w:rsidRPr="00EF6B05">
        <w:rPr>
          <w:rFonts w:ascii="Arial Narrow" w:hAnsi="Arial Narrow"/>
        </w:rPr>
        <w:t>Wskazuję następujące podmiotowe środki dowodowe, które można uzyskać za pomocą bezpłatnych i ogólnodostępnych baz danych, oraz dane umożliwiające dostęp do tych środków:</w:t>
      </w:r>
      <w:r w:rsidRPr="00EF6B05">
        <w:rPr>
          <w:rFonts w:ascii="Arial Narrow" w:eastAsia="Calibri" w:hAnsi="Arial Narrow" w:cs="Arial"/>
          <w:kern w:val="0"/>
          <w14:ligatures w14:val="none"/>
        </w:rPr>
        <w:t>1) ......................................................................................................................................................</w:t>
      </w:r>
    </w:p>
    <w:p w14:paraId="076E7A72" w14:textId="77777777" w:rsidR="00306961" w:rsidRPr="00EF6B05" w:rsidRDefault="00306961" w:rsidP="00306961">
      <w:pPr>
        <w:spacing w:after="0" w:line="360" w:lineRule="auto"/>
        <w:jc w:val="both"/>
        <w:rPr>
          <w:rFonts w:ascii="Arial Narrow" w:eastAsia="Calibri" w:hAnsi="Arial Narrow" w:cs="Arial"/>
          <w:kern w:val="0"/>
          <w14:ligatures w14:val="none"/>
        </w:rPr>
      </w:pPr>
      <w:r w:rsidRPr="00EF6B05">
        <w:rPr>
          <w:rFonts w:ascii="Arial Narrow" w:eastAsia="Calibri" w:hAnsi="Arial Narrow" w:cs="Arial"/>
          <w:i/>
          <w:kern w:val="0"/>
          <w14:ligatures w14:val="none"/>
        </w:rPr>
        <w:t>(wskazać podmiotowy środek dowodowy, adres internetowy, wydający urząd lub organ, dokładne dane referencyjne dokumentacji)</w:t>
      </w:r>
    </w:p>
    <w:p w14:paraId="345C1F89" w14:textId="77777777" w:rsidR="00306961" w:rsidRPr="00EF6B05" w:rsidRDefault="00306961" w:rsidP="00306961">
      <w:pPr>
        <w:spacing w:after="0" w:line="360" w:lineRule="auto"/>
        <w:jc w:val="both"/>
        <w:rPr>
          <w:rFonts w:ascii="Arial Narrow" w:eastAsia="Calibri" w:hAnsi="Arial Narrow" w:cs="Arial"/>
          <w:kern w:val="0"/>
          <w14:ligatures w14:val="none"/>
        </w:rPr>
      </w:pPr>
      <w:r w:rsidRPr="00EF6B05">
        <w:rPr>
          <w:rFonts w:ascii="Arial Narrow" w:eastAsia="Calibri" w:hAnsi="Arial Narrow" w:cs="Arial"/>
          <w:kern w:val="0"/>
          <w14:ligatures w14:val="none"/>
        </w:rPr>
        <w:t>2) .......................................................................................................................................................</w:t>
      </w:r>
    </w:p>
    <w:p w14:paraId="77634E9F" w14:textId="09845BE5" w:rsidR="00306961" w:rsidRPr="00EF6B05" w:rsidRDefault="00306961" w:rsidP="00306961">
      <w:pPr>
        <w:spacing w:after="0" w:line="360" w:lineRule="auto"/>
        <w:jc w:val="both"/>
        <w:rPr>
          <w:rFonts w:ascii="Arial Narrow" w:eastAsia="Calibri" w:hAnsi="Arial Narrow" w:cs="Arial"/>
          <w:i/>
          <w:kern w:val="0"/>
          <w14:ligatures w14:val="none"/>
        </w:rPr>
      </w:pPr>
      <w:r w:rsidRPr="00EF6B05">
        <w:rPr>
          <w:rFonts w:ascii="Arial Narrow" w:eastAsia="Calibri" w:hAnsi="Arial Narrow" w:cs="Arial"/>
          <w:i/>
          <w:kern w:val="0"/>
          <w14:ligatures w14:val="none"/>
        </w:rPr>
        <w:t xml:space="preserve">(wskazać podmiotowy środek dowodowy, adres internetowy, wydający urząd lub organ, dokładne </w:t>
      </w:r>
      <w:r w:rsidR="00932C2D" w:rsidRPr="00EF6B05">
        <w:rPr>
          <w:rFonts w:ascii="Arial Narrow" w:eastAsia="Calibri" w:hAnsi="Arial Narrow" w:cs="Arial"/>
          <w:i/>
          <w:kern w:val="0"/>
          <w14:ligatures w14:val="none"/>
        </w:rPr>
        <w:t>dane referencyjne dokumentacji)</w:t>
      </w:r>
    </w:p>
    <w:p w14:paraId="37CC27B8" w14:textId="35C60D39" w:rsidR="00306961" w:rsidRPr="00EF6B05" w:rsidRDefault="00306961" w:rsidP="00306961">
      <w:pPr>
        <w:spacing w:line="360" w:lineRule="auto"/>
        <w:jc w:val="both"/>
        <w:rPr>
          <w:rFonts w:ascii="Arial Narrow" w:eastAsia="Calibri" w:hAnsi="Arial Narrow" w:cs="Arial"/>
          <w:kern w:val="0"/>
          <w14:ligatures w14:val="none"/>
        </w:rPr>
      </w:pP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00932C2D" w:rsidRPr="00EF6B05">
        <w:rPr>
          <w:rFonts w:ascii="Arial Narrow" w:eastAsia="Calibri" w:hAnsi="Arial Narrow" w:cs="Arial"/>
          <w:kern w:val="0"/>
          <w14:ligatures w14:val="none"/>
        </w:rPr>
        <w:t xml:space="preserve">          </w:t>
      </w:r>
      <w:r w:rsidRPr="00EF6B05">
        <w:rPr>
          <w:rFonts w:ascii="Arial Narrow" w:eastAsia="Calibri" w:hAnsi="Arial Narrow" w:cs="Arial"/>
          <w:kern w:val="0"/>
          <w14:ligatures w14:val="none"/>
        </w:rPr>
        <w:t>…………………………………….</w:t>
      </w:r>
    </w:p>
    <w:p w14:paraId="0A555678" w14:textId="76E5C9FA" w:rsidR="00855444" w:rsidRPr="00EF6B05" w:rsidRDefault="00306961" w:rsidP="00932C2D">
      <w:pPr>
        <w:spacing w:line="360" w:lineRule="auto"/>
        <w:jc w:val="both"/>
        <w:rPr>
          <w:rFonts w:ascii="Arial Narrow" w:eastAsia="Arial" w:hAnsi="Arial Narrow" w:cs="Arial"/>
          <w:bCs/>
          <w:w w:val="80"/>
          <w:kern w:val="0"/>
          <w14:ligatures w14:val="none"/>
        </w:rPr>
      </w:pP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kern w:val="0"/>
          <w14:ligatures w14:val="none"/>
        </w:rPr>
        <w:tab/>
      </w:r>
      <w:r w:rsidRPr="00EF6B05">
        <w:rPr>
          <w:rFonts w:ascii="Arial Narrow" w:eastAsia="Calibri" w:hAnsi="Arial Narrow" w:cs="Arial"/>
          <w:i/>
          <w:kern w:val="0"/>
          <w14:ligatures w14:val="none"/>
        </w:rPr>
        <w:tab/>
        <w:t xml:space="preserve">Data; </w:t>
      </w:r>
      <w:bookmarkStart w:id="15" w:name="_Hlk102639179"/>
      <w:r w:rsidRPr="00EF6B05">
        <w:rPr>
          <w:rFonts w:ascii="Arial Narrow" w:eastAsia="Calibri" w:hAnsi="Arial Narrow" w:cs="Arial"/>
          <w:i/>
          <w:kern w:val="0"/>
          <w14:ligatures w14:val="none"/>
        </w:rPr>
        <w:t>kwalifikowany podpis elektroniczny</w:t>
      </w:r>
      <w:bookmarkEnd w:id="15"/>
    </w:p>
    <w:p w14:paraId="4937EE06" w14:textId="77777777" w:rsidR="00855444" w:rsidRPr="00EF6B05" w:rsidRDefault="00855444" w:rsidP="00932C2D">
      <w:pPr>
        <w:widowControl w:val="0"/>
        <w:autoSpaceDE w:val="0"/>
        <w:autoSpaceDN w:val="0"/>
        <w:spacing w:before="198" w:after="0" w:line="252" w:lineRule="exact"/>
        <w:jc w:val="both"/>
        <w:outlineLvl w:val="1"/>
        <w:rPr>
          <w:rFonts w:ascii="Arial Narrow" w:eastAsia="Arial" w:hAnsi="Arial Narrow" w:cs="Arial"/>
          <w:bCs/>
          <w:w w:val="80"/>
          <w:kern w:val="0"/>
          <w14:ligatures w14:val="none"/>
        </w:rPr>
      </w:pPr>
    </w:p>
    <w:sectPr w:rsidR="00855444" w:rsidRPr="00EF6B05" w:rsidSect="00496A94">
      <w:headerReference w:type="default" r:id="rId12"/>
      <w:footerReference w:type="default" r:id="rId13"/>
      <w:pgSz w:w="11906" w:h="16838"/>
      <w:pgMar w:top="1134" w:right="1416" w:bottom="1134" w:left="1418" w:header="425" w:footer="567" w:gutter="0"/>
      <w:cols w:space="708"/>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D9B43" w14:textId="77777777" w:rsidR="00635CD1" w:rsidRDefault="00635CD1">
      <w:pPr>
        <w:spacing w:after="0" w:line="240" w:lineRule="auto"/>
      </w:pPr>
      <w:r>
        <w:separator/>
      </w:r>
    </w:p>
  </w:endnote>
  <w:endnote w:type="continuationSeparator" w:id="0">
    <w:p w14:paraId="2E6F03D0" w14:textId="77777777" w:rsidR="00635CD1" w:rsidRDefault="0063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Segoe UI Semibold">
    <w:panose1 w:val="020B0702040204020203"/>
    <w:charset w:val="EE"/>
    <w:family w:val="swiss"/>
    <w:pitch w:val="variable"/>
    <w:sig w:usb0="E4002EFF" w:usb1="C000E47F" w:usb2="00000009" w:usb3="00000000" w:csb0="000001FF" w:csb1="00000000"/>
  </w:font>
  <w:font w:name="TimesNewRomanPSMT">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931E0" w14:textId="7EB9DB80" w:rsidR="00635CD1" w:rsidRDefault="00635CD1">
    <w:r w:rsidRPr="00B54B29">
      <w:rPr>
        <w:rFonts w:cs="Arial Narrow"/>
        <w:color w:val="5B9BD5"/>
        <w:sz w:val="18"/>
      </w:rPr>
      <w:t xml:space="preserve"> </w:t>
    </w:r>
    <w:r w:rsidRPr="00B54B29">
      <w:rPr>
        <w:rFonts w:ascii="Calibri Light" w:hAnsi="Calibri Light" w:cs="Times New Roman"/>
        <w:color w:val="5B9BD5"/>
        <w:sz w:val="20"/>
        <w:szCs w:val="20"/>
      </w:rPr>
      <w:t xml:space="preserve">str. </w:t>
    </w:r>
    <w:r w:rsidRPr="00B54B29">
      <w:rPr>
        <w:rFonts w:ascii="Calibri" w:hAnsi="Calibri" w:cs="Arial Narrow"/>
        <w:color w:val="5B9BD5"/>
        <w:sz w:val="20"/>
        <w:szCs w:val="20"/>
      </w:rPr>
      <w:fldChar w:fldCharType="begin"/>
    </w:r>
    <w:r w:rsidRPr="00B54B29">
      <w:rPr>
        <w:rFonts w:cs="Arial Narrow"/>
        <w:color w:val="5B9BD5"/>
        <w:sz w:val="20"/>
        <w:szCs w:val="20"/>
      </w:rPr>
      <w:instrText>PAGE    \* MERGEFORMAT</w:instrText>
    </w:r>
    <w:r w:rsidRPr="00B54B29">
      <w:rPr>
        <w:rFonts w:ascii="Calibri" w:hAnsi="Calibri" w:cs="Arial Narrow"/>
        <w:color w:val="5B9BD5"/>
        <w:sz w:val="20"/>
        <w:szCs w:val="20"/>
      </w:rPr>
      <w:fldChar w:fldCharType="separate"/>
    </w:r>
    <w:r w:rsidR="0011327E" w:rsidRPr="0011327E">
      <w:rPr>
        <w:rFonts w:ascii="Calibri Light" w:hAnsi="Calibri Light" w:cs="Times New Roman"/>
        <w:noProof/>
        <w:color w:val="5B9BD5"/>
        <w:sz w:val="20"/>
        <w:szCs w:val="20"/>
      </w:rPr>
      <w:t>1</w:t>
    </w:r>
    <w:r w:rsidRPr="00B54B29">
      <w:rPr>
        <w:rFonts w:ascii="Calibri Light" w:hAnsi="Calibri Light" w:cs="Times New Roman"/>
        <w:color w:val="5B9BD5"/>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EC0AA" w14:textId="77777777" w:rsidR="00635CD1" w:rsidRDefault="00635CD1">
      <w:pPr>
        <w:spacing w:after="0" w:line="240" w:lineRule="auto"/>
      </w:pPr>
      <w:r>
        <w:separator/>
      </w:r>
    </w:p>
  </w:footnote>
  <w:footnote w:type="continuationSeparator" w:id="0">
    <w:p w14:paraId="27D58D84" w14:textId="77777777" w:rsidR="00635CD1" w:rsidRDefault="00635CD1">
      <w:pPr>
        <w:spacing w:after="0" w:line="240" w:lineRule="auto"/>
      </w:pPr>
      <w:r>
        <w:continuationSeparator/>
      </w:r>
    </w:p>
  </w:footnote>
  <w:footnote w:id="1">
    <w:p w14:paraId="23DD093C" w14:textId="77777777" w:rsidR="00635CD1" w:rsidRPr="00B929A1" w:rsidRDefault="00635CD1" w:rsidP="00306961">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B8057B" w14:textId="77777777" w:rsidR="00635CD1" w:rsidRDefault="00635CD1" w:rsidP="00EF6B05">
      <w:pPr>
        <w:pStyle w:val="Tekstprzypisudolnego"/>
        <w:numPr>
          <w:ilvl w:val="0"/>
          <w:numId w:val="64"/>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BB732D9" w14:textId="77777777" w:rsidR="00635CD1" w:rsidRDefault="00635CD1" w:rsidP="00EF6B05">
      <w:pPr>
        <w:pStyle w:val="Tekstprzypisudolnego"/>
        <w:numPr>
          <w:ilvl w:val="0"/>
          <w:numId w:val="64"/>
        </w:numPr>
        <w:suppressAutoHyphens w:val="0"/>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7E268FB6" w14:textId="77777777" w:rsidR="00635CD1" w:rsidRPr="00B929A1" w:rsidRDefault="00635CD1" w:rsidP="00EF6B05">
      <w:pPr>
        <w:pStyle w:val="Tekstprzypisudolnego"/>
        <w:numPr>
          <w:ilvl w:val="0"/>
          <w:numId w:val="64"/>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8643400" w14:textId="77777777" w:rsidR="00635CD1" w:rsidRPr="004E3F67" w:rsidRDefault="00635CD1" w:rsidP="0030696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272BB9A5" w14:textId="77777777" w:rsidR="00635CD1" w:rsidRPr="00A82964" w:rsidRDefault="00635CD1" w:rsidP="00306961">
      <w:pPr>
        <w:spacing w:after="0" w:line="240" w:lineRule="auto"/>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37DBA05" w14:textId="77777777" w:rsidR="00635CD1" w:rsidRPr="00A82964" w:rsidRDefault="00635CD1" w:rsidP="0030696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562BCF" w14:textId="77777777" w:rsidR="00635CD1" w:rsidRPr="00A82964" w:rsidRDefault="00635CD1" w:rsidP="0030696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DB5D72" w14:textId="77777777" w:rsidR="00635CD1" w:rsidRPr="00896587" w:rsidRDefault="00635CD1" w:rsidP="00306961">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F6758" w14:textId="77777777" w:rsidR="00635CD1" w:rsidRDefault="00635C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Narrow" w:hAnsi="Arial Narrow" w:cs="Arial Narrow" w:hint="default"/>
        <w:b w:val="0"/>
        <w:lang w:val="pl-PL"/>
      </w:rPr>
    </w:lvl>
  </w:abstractNum>
  <w:abstractNum w:abstractNumId="2" w15:restartNumberingAfterBreak="0">
    <w:nsid w:val="0000000A"/>
    <w:multiLevelType w:val="multilevel"/>
    <w:tmpl w:val="0000000A"/>
    <w:lvl w:ilvl="0">
      <w:start w:val="1"/>
      <w:numFmt w:val="decimal"/>
      <w:lvlText w:val="%1."/>
      <w:lvlJc w:val="left"/>
      <w:pPr>
        <w:tabs>
          <w:tab w:val="num" w:pos="720"/>
        </w:tabs>
        <w:ind w:left="720" w:hanging="360"/>
      </w:pPr>
      <w:rPr>
        <w:rFonts w:ascii="Arial Narrow" w:eastAsia="Lucida Sans Unicode" w:hAnsi="Arial Narrow" w:cs="Arial Narrow" w:hint="default"/>
        <w:b w:val="0"/>
        <w:bCs w:val="0"/>
        <w:color w:val="000000"/>
        <w:sz w:val="22"/>
        <w:szCs w:val="22"/>
      </w:rPr>
    </w:lvl>
    <w:lvl w:ilvl="1">
      <w:start w:val="1"/>
      <w:numFmt w:val="decimal"/>
      <w:lvlText w:val="%2."/>
      <w:lvlJc w:val="left"/>
      <w:pPr>
        <w:tabs>
          <w:tab w:val="num" w:pos="1080"/>
        </w:tabs>
        <w:ind w:left="1080" w:hanging="360"/>
      </w:pPr>
      <w:rPr>
        <w:rFonts w:ascii="Arial Narrow" w:eastAsia="Lucida Sans Unicode" w:hAnsi="Arial Narrow" w:cs="Arial Narrow" w:hint="default"/>
        <w:b w:val="0"/>
        <w:bCs w:val="0"/>
        <w:color w:val="000000"/>
        <w:sz w:val="22"/>
        <w:szCs w:val="22"/>
      </w:rPr>
    </w:lvl>
    <w:lvl w:ilvl="2">
      <w:start w:val="1"/>
      <w:numFmt w:val="decimal"/>
      <w:lvlText w:val="%3."/>
      <w:lvlJc w:val="left"/>
      <w:pPr>
        <w:tabs>
          <w:tab w:val="num" w:pos="1440"/>
        </w:tabs>
        <w:ind w:left="1440" w:hanging="360"/>
      </w:pPr>
      <w:rPr>
        <w:rFonts w:ascii="Arial Narrow" w:eastAsia="Lucida Sans Unicode" w:hAnsi="Arial Narrow" w:cs="Arial Narrow" w:hint="default"/>
        <w:b w:val="0"/>
        <w:bCs w:val="0"/>
        <w:color w:val="000000"/>
        <w:sz w:val="22"/>
        <w:szCs w:val="22"/>
      </w:rPr>
    </w:lvl>
    <w:lvl w:ilvl="3">
      <w:start w:val="1"/>
      <w:numFmt w:val="decimal"/>
      <w:lvlText w:val="%4."/>
      <w:lvlJc w:val="left"/>
      <w:pPr>
        <w:tabs>
          <w:tab w:val="num" w:pos="1800"/>
        </w:tabs>
        <w:ind w:left="1800" w:hanging="360"/>
      </w:pPr>
      <w:rPr>
        <w:rFonts w:ascii="Arial Narrow" w:eastAsia="Lucida Sans Unicode" w:hAnsi="Arial Narrow" w:cs="Arial Narrow" w:hint="default"/>
        <w:b w:val="0"/>
        <w:bCs w:val="0"/>
        <w:color w:val="000000"/>
        <w:sz w:val="22"/>
        <w:szCs w:val="22"/>
      </w:rPr>
    </w:lvl>
    <w:lvl w:ilvl="4">
      <w:start w:val="1"/>
      <w:numFmt w:val="decimal"/>
      <w:lvlText w:val="%5."/>
      <w:lvlJc w:val="left"/>
      <w:pPr>
        <w:tabs>
          <w:tab w:val="num" w:pos="2160"/>
        </w:tabs>
        <w:ind w:left="2160" w:hanging="360"/>
      </w:pPr>
      <w:rPr>
        <w:rFonts w:ascii="Arial Narrow" w:eastAsia="Lucida Sans Unicode" w:hAnsi="Arial Narrow" w:cs="Arial Narrow" w:hint="default"/>
        <w:b w:val="0"/>
        <w:bCs w:val="0"/>
        <w:color w:val="000000"/>
        <w:sz w:val="22"/>
        <w:szCs w:val="22"/>
      </w:rPr>
    </w:lvl>
    <w:lvl w:ilvl="5">
      <w:start w:val="1"/>
      <w:numFmt w:val="decimal"/>
      <w:lvlText w:val="%6."/>
      <w:lvlJc w:val="left"/>
      <w:pPr>
        <w:tabs>
          <w:tab w:val="num" w:pos="2520"/>
        </w:tabs>
        <w:ind w:left="2520" w:hanging="360"/>
      </w:pPr>
      <w:rPr>
        <w:rFonts w:ascii="Arial Narrow" w:eastAsia="Lucida Sans Unicode" w:hAnsi="Arial Narrow" w:cs="Arial Narrow" w:hint="default"/>
        <w:b w:val="0"/>
        <w:bCs w:val="0"/>
        <w:color w:val="000000"/>
        <w:sz w:val="22"/>
        <w:szCs w:val="22"/>
      </w:rPr>
    </w:lvl>
    <w:lvl w:ilvl="6">
      <w:start w:val="1"/>
      <w:numFmt w:val="decimal"/>
      <w:lvlText w:val="%7."/>
      <w:lvlJc w:val="left"/>
      <w:pPr>
        <w:tabs>
          <w:tab w:val="num" w:pos="2880"/>
        </w:tabs>
        <w:ind w:left="2880" w:hanging="360"/>
      </w:pPr>
      <w:rPr>
        <w:rFonts w:ascii="Arial Narrow" w:eastAsia="Lucida Sans Unicode" w:hAnsi="Arial Narrow" w:cs="Arial Narrow" w:hint="default"/>
        <w:b w:val="0"/>
        <w:bCs w:val="0"/>
        <w:color w:val="000000"/>
        <w:sz w:val="22"/>
        <w:szCs w:val="22"/>
      </w:rPr>
    </w:lvl>
    <w:lvl w:ilvl="7">
      <w:start w:val="1"/>
      <w:numFmt w:val="decimal"/>
      <w:lvlText w:val="%8."/>
      <w:lvlJc w:val="left"/>
      <w:pPr>
        <w:tabs>
          <w:tab w:val="num" w:pos="3240"/>
        </w:tabs>
        <w:ind w:left="3240" w:hanging="360"/>
      </w:pPr>
      <w:rPr>
        <w:rFonts w:ascii="Arial Narrow" w:eastAsia="Lucida Sans Unicode" w:hAnsi="Arial Narrow" w:cs="Arial Narrow" w:hint="default"/>
        <w:b w:val="0"/>
        <w:bCs w:val="0"/>
        <w:color w:val="000000"/>
        <w:sz w:val="22"/>
        <w:szCs w:val="22"/>
      </w:rPr>
    </w:lvl>
    <w:lvl w:ilvl="8">
      <w:start w:val="1"/>
      <w:numFmt w:val="decimal"/>
      <w:lvlText w:val="%9."/>
      <w:lvlJc w:val="left"/>
      <w:pPr>
        <w:tabs>
          <w:tab w:val="num" w:pos="3600"/>
        </w:tabs>
        <w:ind w:left="3600" w:hanging="360"/>
      </w:pPr>
      <w:rPr>
        <w:rFonts w:ascii="Arial Narrow" w:eastAsia="Lucida Sans Unicode" w:hAnsi="Arial Narrow" w:cs="Arial Narrow" w:hint="default"/>
        <w:b w:val="0"/>
        <w:bCs w:val="0"/>
        <w:color w:val="000000"/>
        <w:sz w:val="22"/>
        <w:szCs w:val="22"/>
      </w:rPr>
    </w:lvl>
  </w:abstractNum>
  <w:abstractNum w:abstractNumId="3" w15:restartNumberingAfterBreak="0">
    <w:nsid w:val="0000000B"/>
    <w:multiLevelType w:val="multilevel"/>
    <w:tmpl w:val="B554CE74"/>
    <w:name w:val="WW8Num11"/>
    <w:lvl w:ilvl="0">
      <w:start w:val="1"/>
      <w:numFmt w:val="decimal"/>
      <w:lvlText w:val="%1."/>
      <w:lvlJc w:val="left"/>
      <w:pPr>
        <w:tabs>
          <w:tab w:val="num" w:pos="720"/>
        </w:tabs>
        <w:ind w:left="720" w:hanging="360"/>
      </w:pPr>
      <w:rPr>
        <w:rFonts w:ascii="Arial" w:hAnsi="Arial" w:cs="Arial Narrow" w:hint="default"/>
        <w:color w:val="000000"/>
        <w:sz w:val="22"/>
        <w:szCs w:val="22"/>
        <w:shd w:val="clear" w:color="auto" w:fill="FFFFFF"/>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3C66867A"/>
    <w:name w:val="WW8Num12"/>
    <w:lvl w:ilvl="0">
      <w:start w:val="1"/>
      <w:numFmt w:val="decimal"/>
      <w:lvlText w:val="%1."/>
      <w:lvlJc w:val="left"/>
      <w:pPr>
        <w:tabs>
          <w:tab w:val="num" w:pos="720"/>
        </w:tabs>
        <w:ind w:left="720" w:hanging="360"/>
      </w:pPr>
      <w:rPr>
        <w:rFonts w:ascii="Symbol" w:hAnsi="Symbol" w:cs="Symbol" w:hint="default"/>
        <w:bCs/>
        <w:iCs/>
        <w:color w:val="000000"/>
        <w:sz w:val="20"/>
        <w:szCs w:val="20"/>
      </w:rPr>
    </w:lvl>
    <w:lvl w:ilvl="1">
      <w:start w:val="1"/>
      <w:numFmt w:val="decimal"/>
      <w:lvlText w:val="%2."/>
      <w:lvlJc w:val="left"/>
      <w:pPr>
        <w:tabs>
          <w:tab w:val="num" w:pos="1080"/>
        </w:tabs>
        <w:ind w:left="1080" w:hanging="360"/>
      </w:pPr>
      <w:rPr>
        <w:rFonts w:ascii="Arial Narrow" w:hAnsi="Arial Narrow" w:cs="Arial" w:hint="default"/>
        <w:sz w:val="22"/>
        <w:szCs w:val="22"/>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Narrow" w:hAnsi="Arial Narrow" w:cs="Arial Narrow" w:hint="default"/>
        <w:b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F"/>
    <w:multiLevelType w:val="multilevel"/>
    <w:tmpl w:val="0000000F"/>
    <w:name w:val="WW8Num15"/>
    <w:lvl w:ilvl="0">
      <w:start w:val="1"/>
      <w:numFmt w:val="decimal"/>
      <w:lvlText w:val="%1."/>
      <w:lvlJc w:val="left"/>
      <w:pPr>
        <w:tabs>
          <w:tab w:val="num" w:pos="1085"/>
        </w:tabs>
        <w:ind w:left="1085" w:hanging="360"/>
      </w:pPr>
      <w:rPr>
        <w:rFonts w:cs="Arial"/>
        <w:b w:val="0"/>
        <w:strike w:val="0"/>
        <w:dstrike w:val="0"/>
        <w:u w:val="none"/>
        <w:shd w:val="clear" w:color="auto" w:fill="FFFFFF"/>
      </w:rPr>
    </w:lvl>
    <w:lvl w:ilvl="1">
      <w:start w:val="1"/>
      <w:numFmt w:val="bullet"/>
      <w:lvlText w:val=""/>
      <w:lvlJc w:val="left"/>
      <w:pPr>
        <w:tabs>
          <w:tab w:val="num" w:pos="1445"/>
        </w:tabs>
        <w:ind w:left="1445" w:hanging="360"/>
      </w:pPr>
      <w:rPr>
        <w:rFonts w:ascii="Symbol" w:hAnsi="Symbol" w:cs="Arial"/>
        <w:color w:val="auto"/>
      </w:rPr>
    </w:lvl>
    <w:lvl w:ilvl="2">
      <w:start w:val="1"/>
      <w:numFmt w:val="bullet"/>
      <w:lvlText w:val="▪"/>
      <w:lvlJc w:val="left"/>
      <w:pPr>
        <w:tabs>
          <w:tab w:val="num" w:pos="1805"/>
        </w:tabs>
        <w:ind w:left="1805" w:hanging="360"/>
      </w:pPr>
      <w:rPr>
        <w:rFonts w:ascii="OpenSymbol" w:hAnsi="OpenSymbol" w:cs="OpenSymbol"/>
      </w:rPr>
    </w:lvl>
    <w:lvl w:ilvl="3">
      <w:start w:val="1"/>
      <w:numFmt w:val="bullet"/>
      <w:lvlText w:val=""/>
      <w:lvlJc w:val="left"/>
      <w:pPr>
        <w:tabs>
          <w:tab w:val="num" w:pos="2165"/>
        </w:tabs>
        <w:ind w:left="2165" w:hanging="360"/>
      </w:pPr>
      <w:rPr>
        <w:rFonts w:ascii="Symbol" w:hAnsi="Symbol" w:cs="Arial"/>
      </w:rPr>
    </w:lvl>
    <w:lvl w:ilvl="4">
      <w:start w:val="1"/>
      <w:numFmt w:val="bullet"/>
      <w:lvlText w:val="◦"/>
      <w:lvlJc w:val="left"/>
      <w:pPr>
        <w:tabs>
          <w:tab w:val="num" w:pos="2525"/>
        </w:tabs>
        <w:ind w:left="2525" w:hanging="360"/>
      </w:pPr>
      <w:rPr>
        <w:rFonts w:ascii="OpenSymbol" w:hAnsi="OpenSymbol" w:cs="OpenSymbol"/>
      </w:rPr>
    </w:lvl>
    <w:lvl w:ilvl="5">
      <w:start w:val="1"/>
      <w:numFmt w:val="bullet"/>
      <w:lvlText w:val="▪"/>
      <w:lvlJc w:val="left"/>
      <w:pPr>
        <w:tabs>
          <w:tab w:val="num" w:pos="2885"/>
        </w:tabs>
        <w:ind w:left="2885" w:hanging="360"/>
      </w:pPr>
      <w:rPr>
        <w:rFonts w:ascii="OpenSymbol" w:hAnsi="OpenSymbol" w:cs="OpenSymbol"/>
      </w:rPr>
    </w:lvl>
    <w:lvl w:ilvl="6">
      <w:start w:val="1"/>
      <w:numFmt w:val="bullet"/>
      <w:lvlText w:val=""/>
      <w:lvlJc w:val="left"/>
      <w:pPr>
        <w:tabs>
          <w:tab w:val="num" w:pos="3245"/>
        </w:tabs>
        <w:ind w:left="3245" w:hanging="360"/>
      </w:pPr>
      <w:rPr>
        <w:rFonts w:ascii="Symbol" w:hAnsi="Symbol" w:cs="Arial"/>
      </w:rPr>
    </w:lvl>
    <w:lvl w:ilvl="7">
      <w:start w:val="1"/>
      <w:numFmt w:val="bullet"/>
      <w:lvlText w:val="◦"/>
      <w:lvlJc w:val="left"/>
      <w:pPr>
        <w:tabs>
          <w:tab w:val="num" w:pos="3605"/>
        </w:tabs>
        <w:ind w:left="3605" w:hanging="360"/>
      </w:pPr>
      <w:rPr>
        <w:rFonts w:ascii="OpenSymbol" w:hAnsi="OpenSymbol" w:cs="OpenSymbol"/>
      </w:rPr>
    </w:lvl>
    <w:lvl w:ilvl="8">
      <w:start w:val="1"/>
      <w:numFmt w:val="bullet"/>
      <w:lvlText w:val="▪"/>
      <w:lvlJc w:val="left"/>
      <w:pPr>
        <w:tabs>
          <w:tab w:val="num" w:pos="3965"/>
        </w:tabs>
        <w:ind w:left="3965" w:hanging="360"/>
      </w:pPr>
      <w:rPr>
        <w:rFonts w:ascii="OpenSymbol" w:hAnsi="OpenSymbol" w:cs="OpenSymbol"/>
      </w:rPr>
    </w:lvl>
  </w:abstractNum>
  <w:abstractNum w:abstractNumId="7" w15:restartNumberingAfterBreak="0">
    <w:nsid w:val="00000010"/>
    <w:multiLevelType w:val="multilevel"/>
    <w:tmpl w:val="8F867950"/>
    <w:name w:val="WW8Num16"/>
    <w:lvl w:ilvl="0">
      <w:start w:val="1"/>
      <w:numFmt w:val="decimal"/>
      <w:lvlText w:val="%1."/>
      <w:lvlJc w:val="left"/>
      <w:pPr>
        <w:tabs>
          <w:tab w:val="num" w:pos="720"/>
        </w:tabs>
        <w:ind w:left="720" w:hanging="360"/>
      </w:pPr>
      <w:rPr>
        <w:rFonts w:ascii="Arial" w:hAnsi="Arial" w:cs="Arial"/>
        <w:b w:val="0"/>
        <w:sz w:val="22"/>
        <w:szCs w:val="22"/>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Narrow" w:eastAsia="Lucida Sans Unicode" w:hAnsi="Arial Narrow" w:cs="Symbol" w:hint="default"/>
        <w:b w:val="0"/>
        <w:bCs w:val="0"/>
        <w:color w:val="000000"/>
        <w:sz w:val="22"/>
        <w:szCs w:val="22"/>
      </w:rPr>
    </w:lvl>
  </w:abstractNum>
  <w:abstractNum w:abstractNumId="9" w15:restartNumberingAfterBreak="0">
    <w:nsid w:val="00000015"/>
    <w:multiLevelType w:val="singleLevel"/>
    <w:tmpl w:val="DBC24FE8"/>
    <w:lvl w:ilvl="0">
      <w:start w:val="1"/>
      <w:numFmt w:val="upperRoman"/>
      <w:lvlText w:val="%1."/>
      <w:lvlJc w:val="left"/>
      <w:pPr>
        <w:tabs>
          <w:tab w:val="num" w:pos="1004"/>
        </w:tabs>
        <w:ind w:left="1004" w:hanging="720"/>
      </w:pPr>
      <w:rPr>
        <w:rFonts w:ascii="Arial Narrow" w:hAnsi="Arial Narrow" w:cs="Arial Narrow"/>
        <w:b/>
        <w:sz w:val="24"/>
        <w:szCs w:val="24"/>
        <w:lang w:val="pl-PL"/>
      </w:rPr>
    </w:lvl>
  </w:abstractNum>
  <w:abstractNum w:abstractNumId="10" w15:restartNumberingAfterBreak="0">
    <w:nsid w:val="00000016"/>
    <w:multiLevelType w:val="multilevel"/>
    <w:tmpl w:val="F31611F8"/>
    <w:name w:val="WW8Num22"/>
    <w:lvl w:ilvl="0">
      <w:start w:val="1"/>
      <w:numFmt w:val="decimal"/>
      <w:lvlText w:val="%1."/>
      <w:lvlJc w:val="left"/>
      <w:pPr>
        <w:tabs>
          <w:tab w:val="num" w:pos="0"/>
        </w:tabs>
        <w:ind w:left="1080" w:hanging="360"/>
      </w:pPr>
      <w:rPr>
        <w:rFonts w:cs="Arial Narrow" w:hint="default"/>
        <w:lang w:val="pl-PL"/>
      </w:rPr>
    </w:lvl>
    <w:lvl w:ilvl="1">
      <w:start w:val="1"/>
      <w:numFmt w:val="decimal"/>
      <w:lvlText w:val="%2)"/>
      <w:lvlJc w:val="left"/>
      <w:pPr>
        <w:tabs>
          <w:tab w:val="num" w:pos="1800"/>
        </w:tabs>
        <w:ind w:left="1800" w:hanging="360"/>
      </w:pPr>
      <w:rPr>
        <w:rFonts w:cs="Arial Narrow" w:hint="default"/>
        <w:lang w:val="pl-PL"/>
      </w:rPr>
    </w:lvl>
    <w:lvl w:ilvl="2">
      <w:start w:val="1"/>
      <w:numFmt w:val="decimal"/>
      <w:lvlText w:val="%3."/>
      <w:lvlJc w:val="left"/>
      <w:pPr>
        <w:tabs>
          <w:tab w:val="num" w:pos="0"/>
        </w:tabs>
        <w:ind w:left="2700" w:hanging="360"/>
      </w:pPr>
      <w:rPr>
        <w:rFonts w:cs="Arial Narrow" w:hint="default"/>
        <w:b w:val="0"/>
        <w:lang w:val="pl-PL"/>
      </w:rPr>
    </w:lvl>
    <w:lvl w:ilvl="3">
      <w:start w:val="1"/>
      <w:numFmt w:val="decimal"/>
      <w:lvlText w:val="%4."/>
      <w:lvlJc w:val="left"/>
      <w:pPr>
        <w:tabs>
          <w:tab w:val="num" w:pos="3240"/>
        </w:tabs>
        <w:ind w:left="3240" w:hanging="360"/>
      </w:pPr>
      <w:rPr>
        <w:rFonts w:ascii="Symbol" w:hAnsi="Symbol" w:cs="Symbol"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1A"/>
    <w:multiLevelType w:val="singleLevel"/>
    <w:tmpl w:val="0000001A"/>
    <w:name w:val="WW8Num26"/>
    <w:lvl w:ilvl="0">
      <w:start w:val="1"/>
      <w:numFmt w:val="decimal"/>
      <w:lvlText w:val="%1)"/>
      <w:lvlJc w:val="left"/>
      <w:pPr>
        <w:tabs>
          <w:tab w:val="num" w:pos="0"/>
        </w:tabs>
        <w:ind w:left="1080" w:hanging="360"/>
      </w:pPr>
      <w:rPr>
        <w:color w:val="auto"/>
      </w:rPr>
    </w:lvl>
  </w:abstractNum>
  <w:abstractNum w:abstractNumId="12" w15:restartNumberingAfterBreak="0">
    <w:nsid w:val="0000001B"/>
    <w:multiLevelType w:val="multilevel"/>
    <w:tmpl w:val="0000001B"/>
    <w:name w:val="WW8Num2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rPr>
        <w:rFonts w:ascii="OpenSymbol" w:hAnsi="OpenSymbol" w:cs="OpenSymbol"/>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rPr>
        <w:rFonts w:ascii="Symbol" w:hAnsi="Symbol" w:cs="Symbo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Arial Narrow"/>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22"/>
    <w:multiLevelType w:val="singleLevel"/>
    <w:tmpl w:val="00000022"/>
    <w:name w:val="WW8Num34"/>
    <w:lvl w:ilvl="0">
      <w:start w:val="1"/>
      <w:numFmt w:val="decimal"/>
      <w:lvlText w:val="%1."/>
      <w:lvlJc w:val="left"/>
      <w:pPr>
        <w:tabs>
          <w:tab w:val="num" w:pos="360"/>
        </w:tabs>
        <w:ind w:left="360" w:hanging="360"/>
      </w:pPr>
      <w:rPr>
        <w:rFonts w:ascii="Arial Narrow" w:hAnsi="Arial Narrow" w:cs="Arial Narrow" w:hint="default"/>
        <w:w w:val="109"/>
        <w:sz w:val="22"/>
        <w:szCs w:val="22"/>
      </w:rPr>
    </w:lvl>
  </w:abstractNum>
  <w:abstractNum w:abstractNumId="15" w15:restartNumberingAfterBreak="0">
    <w:nsid w:val="00000025"/>
    <w:multiLevelType w:val="singleLevel"/>
    <w:tmpl w:val="00000025"/>
    <w:name w:val="WW8Num37"/>
    <w:lvl w:ilvl="0">
      <w:start w:val="1"/>
      <w:numFmt w:val="bullet"/>
      <w:pStyle w:val="Tiret1"/>
      <w:lvlText w:val="–"/>
      <w:lvlJc w:val="left"/>
      <w:pPr>
        <w:tabs>
          <w:tab w:val="num" w:pos="1417"/>
        </w:tabs>
        <w:ind w:left="1417" w:hanging="567"/>
      </w:pPr>
      <w:rPr>
        <w:rFonts w:ascii="Times New Roman" w:hAnsi="Times New Roman" w:cs="Arial Narrow" w:hint="default"/>
        <w:b/>
        <w:bCs/>
        <w:color w:val="000000"/>
        <w:sz w:val="22"/>
        <w:szCs w:val="22"/>
      </w:rPr>
    </w:lvl>
  </w:abstractNum>
  <w:abstractNum w:abstractNumId="16" w15:restartNumberingAfterBreak="0">
    <w:nsid w:val="0000002A"/>
    <w:multiLevelType w:val="singleLevel"/>
    <w:tmpl w:val="0000002A"/>
    <w:name w:val="WW8Num42"/>
    <w:lvl w:ilvl="0">
      <w:start w:val="1"/>
      <w:numFmt w:val="bullet"/>
      <w:pStyle w:val="Tiret0"/>
      <w:lvlText w:val="–"/>
      <w:lvlJc w:val="left"/>
      <w:pPr>
        <w:tabs>
          <w:tab w:val="num" w:pos="850"/>
        </w:tabs>
        <w:ind w:left="850" w:hanging="850"/>
      </w:pPr>
      <w:rPr>
        <w:rFonts w:ascii="Times New Roman" w:hAnsi="Times New Roman"/>
      </w:rPr>
    </w:lvl>
  </w:abstractNum>
  <w:abstractNum w:abstractNumId="17" w15:restartNumberingAfterBreak="0">
    <w:nsid w:val="00000030"/>
    <w:multiLevelType w:val="multilevel"/>
    <w:tmpl w:val="00000030"/>
    <w:name w:val="WW8Num48"/>
    <w:lvl w:ilvl="0">
      <w:start w:val="1"/>
      <w:numFmt w:val="decimal"/>
      <w:lvlText w:val="%1."/>
      <w:lvlJc w:val="left"/>
      <w:pPr>
        <w:tabs>
          <w:tab w:val="num" w:pos="989"/>
        </w:tabs>
        <w:ind w:left="989" w:hanging="705"/>
      </w:pPr>
      <w:rPr>
        <w:rFonts w:ascii="Arial Narrow" w:hAnsi="Arial Narrow" w:cs="Arial Narrow"/>
        <w:bCs/>
        <w:sz w:val="22"/>
        <w:szCs w:val="22"/>
      </w:rPr>
    </w:lvl>
    <w:lvl w:ilvl="1">
      <w:start w:val="1"/>
      <w:numFmt w:val="decimal"/>
      <w:lvlText w:val="%1.%2"/>
      <w:lvlJc w:val="left"/>
      <w:pPr>
        <w:tabs>
          <w:tab w:val="num" w:pos="720"/>
        </w:tabs>
        <w:ind w:left="720" w:hanging="360"/>
      </w:pPr>
      <w:rPr>
        <w:rFonts w:ascii="Arial Narrow" w:hAnsi="Arial Narrow" w:cs="Arial Narrow"/>
        <w:bCs/>
        <w:sz w:val="22"/>
        <w:szCs w:val="22"/>
      </w:rPr>
    </w:lvl>
    <w:lvl w:ilvl="2">
      <w:start w:val="1"/>
      <w:numFmt w:val="decimal"/>
      <w:lvlText w:val="%1.%2.%3"/>
      <w:lvlJc w:val="left"/>
      <w:pPr>
        <w:tabs>
          <w:tab w:val="num" w:pos="1080"/>
        </w:tabs>
        <w:ind w:left="1080" w:hanging="720"/>
      </w:pPr>
      <w:rPr>
        <w:rFonts w:ascii="Arial Narrow" w:hAnsi="Arial Narrow" w:cs="Arial Narrow"/>
        <w:bCs/>
        <w:sz w:val="22"/>
        <w:szCs w:val="22"/>
      </w:rPr>
    </w:lvl>
    <w:lvl w:ilvl="3">
      <w:start w:val="1"/>
      <w:numFmt w:val="decimal"/>
      <w:lvlText w:val="%1.%2.%3.%4"/>
      <w:lvlJc w:val="left"/>
      <w:pPr>
        <w:tabs>
          <w:tab w:val="num" w:pos="1080"/>
        </w:tabs>
        <w:ind w:left="1080" w:hanging="720"/>
      </w:pPr>
      <w:rPr>
        <w:rFonts w:ascii="Arial Narrow" w:hAnsi="Arial Narrow" w:cs="Arial Narrow"/>
        <w:bCs/>
        <w:sz w:val="22"/>
        <w:szCs w:val="22"/>
      </w:rPr>
    </w:lvl>
    <w:lvl w:ilvl="4">
      <w:start w:val="1"/>
      <w:numFmt w:val="decimal"/>
      <w:lvlText w:val="%1.%2.%3.%4.%5"/>
      <w:lvlJc w:val="left"/>
      <w:pPr>
        <w:tabs>
          <w:tab w:val="num" w:pos="1080"/>
        </w:tabs>
        <w:ind w:left="1080" w:hanging="720"/>
      </w:pPr>
      <w:rPr>
        <w:rFonts w:ascii="Arial Narrow" w:hAnsi="Arial Narrow" w:cs="Arial Narrow"/>
        <w:bCs/>
        <w:sz w:val="22"/>
        <w:szCs w:val="22"/>
      </w:rPr>
    </w:lvl>
    <w:lvl w:ilvl="5">
      <w:start w:val="1"/>
      <w:numFmt w:val="decimal"/>
      <w:lvlText w:val="%1.%2.%3.%4.%5.%6"/>
      <w:lvlJc w:val="left"/>
      <w:pPr>
        <w:tabs>
          <w:tab w:val="num" w:pos="1440"/>
        </w:tabs>
        <w:ind w:left="1440" w:hanging="1080"/>
      </w:pPr>
      <w:rPr>
        <w:rFonts w:ascii="Arial Narrow" w:hAnsi="Arial Narrow" w:cs="Arial Narrow"/>
        <w:bCs/>
        <w:sz w:val="22"/>
        <w:szCs w:val="22"/>
      </w:rPr>
    </w:lvl>
    <w:lvl w:ilvl="6">
      <w:start w:val="1"/>
      <w:numFmt w:val="decimal"/>
      <w:lvlText w:val="%1.%2.%3.%4.%5.%6.%7"/>
      <w:lvlJc w:val="left"/>
      <w:pPr>
        <w:tabs>
          <w:tab w:val="num" w:pos="1440"/>
        </w:tabs>
        <w:ind w:left="1440" w:hanging="1080"/>
      </w:pPr>
      <w:rPr>
        <w:rFonts w:ascii="Arial Narrow" w:hAnsi="Arial Narrow" w:cs="Arial Narrow"/>
        <w:bCs/>
        <w:sz w:val="22"/>
        <w:szCs w:val="22"/>
      </w:rPr>
    </w:lvl>
    <w:lvl w:ilvl="7">
      <w:start w:val="1"/>
      <w:numFmt w:val="decimal"/>
      <w:lvlText w:val="%1.%2.%3.%4.%5.%6.%7.%8"/>
      <w:lvlJc w:val="left"/>
      <w:pPr>
        <w:tabs>
          <w:tab w:val="num" w:pos="1800"/>
        </w:tabs>
        <w:ind w:left="1800" w:hanging="1440"/>
      </w:pPr>
      <w:rPr>
        <w:rFonts w:ascii="Arial Narrow" w:hAnsi="Arial Narrow" w:cs="Arial Narrow"/>
        <w:bCs/>
        <w:sz w:val="22"/>
        <w:szCs w:val="22"/>
      </w:rPr>
    </w:lvl>
    <w:lvl w:ilvl="8">
      <w:start w:val="1"/>
      <w:numFmt w:val="decimal"/>
      <w:lvlText w:val="%1.%2.%3.%4.%5.%6.%7.%8.%9"/>
      <w:lvlJc w:val="left"/>
      <w:pPr>
        <w:tabs>
          <w:tab w:val="num" w:pos="1800"/>
        </w:tabs>
        <w:ind w:left="1800" w:hanging="1440"/>
      </w:pPr>
      <w:rPr>
        <w:rFonts w:ascii="Arial Narrow" w:hAnsi="Arial Narrow" w:cs="Arial Narrow"/>
        <w:bCs/>
        <w:sz w:val="22"/>
        <w:szCs w:val="22"/>
      </w:rPr>
    </w:lvl>
  </w:abstractNum>
  <w:abstractNum w:abstractNumId="18" w15:restartNumberingAfterBreak="0">
    <w:nsid w:val="00000034"/>
    <w:multiLevelType w:val="singleLevel"/>
    <w:tmpl w:val="00000034"/>
    <w:name w:val="WW8Num52"/>
    <w:lvl w:ilvl="0">
      <w:start w:val="1"/>
      <w:numFmt w:val="decimal"/>
      <w:lvlText w:val="%1."/>
      <w:lvlJc w:val="left"/>
      <w:pPr>
        <w:tabs>
          <w:tab w:val="num" w:pos="0"/>
        </w:tabs>
        <w:ind w:left="1080" w:hanging="360"/>
      </w:pPr>
      <w:rPr>
        <w:rFonts w:ascii="Arial Narrow" w:hAnsi="Arial Narrow" w:cs="Arial Narrow"/>
        <w:bCs/>
        <w:iCs/>
        <w:sz w:val="22"/>
        <w:szCs w:val="24"/>
      </w:rPr>
    </w:lvl>
  </w:abstractNum>
  <w:abstractNum w:abstractNumId="19" w15:restartNumberingAfterBreak="0">
    <w:nsid w:val="00BD047E"/>
    <w:multiLevelType w:val="hybridMultilevel"/>
    <w:tmpl w:val="564AC6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585644E"/>
    <w:multiLevelType w:val="multilevel"/>
    <w:tmpl w:val="0415001D"/>
    <w:numStyleLink w:val="1ai"/>
  </w:abstractNum>
  <w:abstractNum w:abstractNumId="22" w15:restartNumberingAfterBreak="0">
    <w:nsid w:val="07196DEB"/>
    <w:multiLevelType w:val="hybridMultilevel"/>
    <w:tmpl w:val="DB782D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77E1615"/>
    <w:multiLevelType w:val="hybridMultilevel"/>
    <w:tmpl w:val="762E1DA2"/>
    <w:lvl w:ilvl="0" w:tplc="455ADC66">
      <w:start w:val="1"/>
      <w:numFmt w:val="decimal"/>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9C7B88"/>
    <w:multiLevelType w:val="hybridMultilevel"/>
    <w:tmpl w:val="903A7772"/>
    <w:lvl w:ilvl="0" w:tplc="FFFFFFFF">
      <w:start w:val="1"/>
      <w:numFmt w:val="decimal"/>
      <w:lvlText w:val="%1."/>
      <w:lvlJc w:val="left"/>
      <w:pPr>
        <w:tabs>
          <w:tab w:val="num" w:pos="720"/>
        </w:tabs>
        <w:ind w:left="720" w:hanging="360"/>
      </w:pPr>
      <w:rPr>
        <w:rFonts w:hint="default"/>
      </w:rPr>
    </w:lvl>
    <w:lvl w:ilvl="1" w:tplc="13C003C2">
      <w:start w:val="1"/>
      <w:numFmt w:val="decimal"/>
      <w:lvlText w:val="%2)"/>
      <w:lvlJc w:val="left"/>
      <w:pPr>
        <w:tabs>
          <w:tab w:val="num" w:pos="1440"/>
        </w:tabs>
        <w:ind w:left="1440" w:hanging="360"/>
      </w:pPr>
      <w:rPr>
        <w:rFonts w:ascii="Arial Narrow" w:eastAsia="Times New Roman" w:hAnsi="Arial Narrow"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08B704C5"/>
    <w:multiLevelType w:val="hybridMultilevel"/>
    <w:tmpl w:val="2D5802D8"/>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tabs>
          <w:tab w:val="num" w:pos="360"/>
        </w:tabs>
        <w:ind w:left="360" w:hanging="360"/>
      </w:pPr>
      <w:rPr>
        <w:b w:val="0"/>
        <w:i w:val="0"/>
      </w:r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04150001">
      <w:start w:val="1"/>
      <w:numFmt w:val="bullet"/>
      <w:lvlText w:val=""/>
      <w:lvlJc w:val="left"/>
      <w:pPr>
        <w:ind w:left="720" w:hanging="360"/>
      </w:pPr>
      <w:rPr>
        <w:rFonts w:ascii="Symbol" w:hAnsi="Symbol"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08D20B43"/>
    <w:multiLevelType w:val="hybridMultilevel"/>
    <w:tmpl w:val="9336FA42"/>
    <w:lvl w:ilvl="0" w:tplc="113A22C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9886835"/>
    <w:multiLevelType w:val="hybridMultilevel"/>
    <w:tmpl w:val="F260E8FE"/>
    <w:lvl w:ilvl="0" w:tplc="113A22C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09F5B71"/>
    <w:multiLevelType w:val="hybridMultilevel"/>
    <w:tmpl w:val="44641A4E"/>
    <w:lvl w:ilvl="0" w:tplc="04150011">
      <w:start w:val="1"/>
      <w:numFmt w:val="decimal"/>
      <w:lvlText w:val="%1)"/>
      <w:lvlJc w:val="left"/>
      <w:pPr>
        <w:tabs>
          <w:tab w:val="num" w:pos="360"/>
        </w:tabs>
        <w:ind w:left="36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1440028F"/>
    <w:multiLevelType w:val="hybridMultilevel"/>
    <w:tmpl w:val="C562C4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15504671"/>
    <w:multiLevelType w:val="hybridMultilevel"/>
    <w:tmpl w:val="C91496F8"/>
    <w:lvl w:ilvl="0" w:tplc="F828B662">
      <w:start w:val="1"/>
      <w:numFmt w:val="decimal"/>
      <w:lvlText w:val="%1."/>
      <w:lvlJc w:val="left"/>
      <w:pPr>
        <w:ind w:left="1840"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B66E1C"/>
    <w:multiLevelType w:val="hybridMultilevel"/>
    <w:tmpl w:val="85FE0840"/>
    <w:lvl w:ilvl="0" w:tplc="2D522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CC2501"/>
    <w:multiLevelType w:val="hybridMultilevel"/>
    <w:tmpl w:val="A536AAB0"/>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01742F5"/>
    <w:multiLevelType w:val="hybridMultilevel"/>
    <w:tmpl w:val="4D460C5A"/>
    <w:lvl w:ilvl="0" w:tplc="3E5232DC">
      <w:start w:val="1"/>
      <w:numFmt w:val="decimal"/>
      <w:lvlText w:val="%1."/>
      <w:lvlJc w:val="left"/>
      <w:pPr>
        <w:tabs>
          <w:tab w:val="num" w:pos="880"/>
        </w:tabs>
        <w:ind w:left="8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17A726E"/>
    <w:multiLevelType w:val="hybridMultilevel"/>
    <w:tmpl w:val="6E226D12"/>
    <w:lvl w:ilvl="0" w:tplc="04150001">
      <w:start w:val="1"/>
      <w:numFmt w:val="bullet"/>
      <w:lvlText w:val=""/>
      <w:lvlJc w:val="left"/>
      <w:pPr>
        <w:ind w:left="720" w:hanging="360"/>
      </w:pPr>
      <w:rPr>
        <w:rFonts w:ascii="Symbol" w:hAnsi="Symbol" w:hint="default"/>
        <w:b w:val="0"/>
        <w:bCs w:val="0"/>
        <w:i w:val="0"/>
        <w:iCs w:val="0"/>
        <w:w w:val="82"/>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2D2D5D"/>
    <w:multiLevelType w:val="hybridMultilevel"/>
    <w:tmpl w:val="0528339E"/>
    <w:lvl w:ilvl="0" w:tplc="F3385A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4406292"/>
    <w:multiLevelType w:val="multilevel"/>
    <w:tmpl w:val="97949038"/>
    <w:lvl w:ilvl="0">
      <w:start w:val="5"/>
      <w:numFmt w:val="bullet"/>
      <w:lvlText w:val="-"/>
      <w:lvlJc w:val="left"/>
      <w:pPr>
        <w:tabs>
          <w:tab w:val="num" w:pos="631"/>
        </w:tabs>
        <w:ind w:left="631" w:hanging="930"/>
      </w:pPr>
      <w:rPr>
        <w:rFonts w:hint="default"/>
      </w:rPr>
    </w:lvl>
    <w:lvl w:ilvl="1">
      <w:start w:val="1"/>
      <w:numFmt w:val="upperRoman"/>
      <w:lvlText w:val="%2."/>
      <w:lvlJc w:val="left"/>
      <w:pPr>
        <w:tabs>
          <w:tab w:val="num" w:pos="360"/>
        </w:tabs>
        <w:ind w:left="0" w:firstLine="0"/>
      </w:pPr>
      <w:rPr>
        <w:rFonts w:ascii="Arial Narrow" w:eastAsia="Times New Roman" w:hAnsi="Arial Narrow" w:cs="Times New Roman" w:hint="default"/>
      </w:rPr>
    </w:lvl>
    <w:lvl w:ilvl="2">
      <w:start w:val="10"/>
      <w:numFmt w:val="decimal"/>
      <w:lvlText w:val="%3."/>
      <w:lvlJc w:val="left"/>
      <w:pPr>
        <w:tabs>
          <w:tab w:val="num" w:pos="432"/>
        </w:tabs>
        <w:ind w:left="432" w:hanging="432"/>
      </w:pPr>
      <w:rPr>
        <w:rFonts w:hint="default"/>
        <w:b w:val="0"/>
        <w:strike w:val="0"/>
      </w:rPr>
    </w:lvl>
    <w:lvl w:ilvl="3">
      <w:start w:val="1"/>
      <w:numFmt w:val="none"/>
      <w:lvlText w:val="III.7"/>
      <w:lvlJc w:val="left"/>
      <w:pPr>
        <w:tabs>
          <w:tab w:val="num" w:pos="720"/>
        </w:tabs>
        <w:ind w:left="0" w:firstLine="0"/>
      </w:pPr>
      <w:rPr>
        <w:rFonts w:hint="default"/>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37"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26AA11F8"/>
    <w:multiLevelType w:val="hybridMultilevel"/>
    <w:tmpl w:val="00B68842"/>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9" w15:restartNumberingAfterBreak="0">
    <w:nsid w:val="285E578C"/>
    <w:multiLevelType w:val="hybridMultilevel"/>
    <w:tmpl w:val="F5F4592E"/>
    <w:lvl w:ilvl="0" w:tplc="72325172">
      <w:start w:val="1"/>
      <w:numFmt w:val="upperRoman"/>
      <w:lvlText w:val="%1."/>
      <w:lvlJc w:val="left"/>
      <w:pPr>
        <w:ind w:left="1080" w:hanging="720"/>
      </w:pPr>
      <w:rPr>
        <w:rFonts w:hint="default"/>
      </w:rPr>
    </w:lvl>
    <w:lvl w:ilvl="1" w:tplc="04150013">
      <w:start w:val="1"/>
      <w:numFmt w:val="upperRoman"/>
      <w:lvlText w:val="%2."/>
      <w:lvlJc w:val="right"/>
      <w:pPr>
        <w:ind w:left="1698" w:hanging="705"/>
      </w:pPr>
      <w:rPr>
        <w:rFonts w:hint="default"/>
      </w:rPr>
    </w:lvl>
    <w:lvl w:ilvl="2" w:tplc="F8BE1944">
      <w:start w:val="1"/>
      <w:numFmt w:val="decimal"/>
      <w:lvlText w:val="%3)"/>
      <w:lvlJc w:val="left"/>
      <w:pPr>
        <w:ind w:left="2685" w:hanging="705"/>
      </w:pPr>
      <w:rPr>
        <w:rFonts w:hint="default"/>
      </w:rPr>
    </w:lvl>
    <w:lvl w:ilvl="3" w:tplc="C12ADE9C">
      <w:start w:val="6"/>
      <w:numFmt w:val="bullet"/>
      <w:lvlText w:val=""/>
      <w:lvlJc w:val="left"/>
      <w:pPr>
        <w:ind w:left="2880" w:hanging="360"/>
      </w:pPr>
      <w:rPr>
        <w:rFonts w:ascii="Symbol" w:eastAsia="Calibri"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582882"/>
    <w:multiLevelType w:val="hybridMultilevel"/>
    <w:tmpl w:val="9E98B60A"/>
    <w:lvl w:ilvl="0" w:tplc="2D522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86D74"/>
    <w:multiLevelType w:val="multilevel"/>
    <w:tmpl w:val="A086DE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2B842108"/>
    <w:multiLevelType w:val="hybridMultilevel"/>
    <w:tmpl w:val="B9F819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BAB701D"/>
    <w:multiLevelType w:val="hybridMultilevel"/>
    <w:tmpl w:val="3782C76E"/>
    <w:lvl w:ilvl="0" w:tplc="A4E8E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D07C48"/>
    <w:multiLevelType w:val="hybridMultilevel"/>
    <w:tmpl w:val="458A27D4"/>
    <w:lvl w:ilvl="0" w:tplc="04928DE8">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BF22579"/>
    <w:multiLevelType w:val="hybridMultilevel"/>
    <w:tmpl w:val="97785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977924"/>
    <w:multiLevelType w:val="hybridMultilevel"/>
    <w:tmpl w:val="7012BB90"/>
    <w:lvl w:ilvl="0" w:tplc="86C6004E">
      <w:start w:val="1"/>
      <w:numFmt w:val="lowerLetter"/>
      <w:lvlText w:val="%1)"/>
      <w:lvlJc w:val="left"/>
      <w:pPr>
        <w:ind w:left="1080" w:hanging="360"/>
      </w:pPr>
      <w:rPr>
        <w:b w:val="0"/>
      </w:rPr>
    </w:lvl>
    <w:lvl w:ilvl="1" w:tplc="0415000F">
      <w:start w:val="1"/>
      <w:numFmt w:val="decimal"/>
      <w:lvlText w:val="%2."/>
      <w:lvlJc w:val="left"/>
      <w:pPr>
        <w:tabs>
          <w:tab w:val="num" w:pos="1800"/>
        </w:tabs>
        <w:ind w:left="1800" w:hanging="360"/>
      </w:pPr>
      <w:rPr>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7DB0BD6"/>
    <w:multiLevelType w:val="hybridMultilevel"/>
    <w:tmpl w:val="9BE4E106"/>
    <w:lvl w:ilvl="0" w:tplc="FFFFFFFF">
      <w:start w:val="1"/>
      <w:numFmt w:val="lowerLetter"/>
      <w:lvlText w:val="%1)"/>
      <w:lvlJc w:val="left"/>
      <w:pPr>
        <w:ind w:left="1410" w:hanging="360"/>
      </w:pPr>
    </w:lvl>
    <w:lvl w:ilvl="1" w:tplc="04150015">
      <w:start w:val="1"/>
      <w:numFmt w:val="upperLetter"/>
      <w:lvlText w:val="%2."/>
      <w:lvlJc w:val="left"/>
      <w:pPr>
        <w:ind w:left="1920" w:hanging="360"/>
      </w:pPr>
    </w:lvl>
    <w:lvl w:ilvl="2" w:tplc="FFFFFFFF">
      <w:start w:val="1"/>
      <w:numFmt w:val="lowerRoman"/>
      <w:lvlText w:val="%3."/>
      <w:lvlJc w:val="right"/>
      <w:pPr>
        <w:ind w:left="2850" w:hanging="180"/>
      </w:pPr>
    </w:lvl>
    <w:lvl w:ilvl="3" w:tplc="FFFFFFFF">
      <w:start w:val="1"/>
      <w:numFmt w:val="decimal"/>
      <w:lvlText w:val="%4."/>
      <w:lvlJc w:val="left"/>
      <w:pPr>
        <w:ind w:left="3570" w:hanging="360"/>
      </w:pPr>
    </w:lvl>
    <w:lvl w:ilvl="4" w:tplc="FFFFFFFF">
      <w:start w:val="1"/>
      <w:numFmt w:val="lowerLetter"/>
      <w:lvlText w:val="%5."/>
      <w:lvlJc w:val="left"/>
      <w:pPr>
        <w:ind w:left="4290" w:hanging="360"/>
      </w:pPr>
    </w:lvl>
    <w:lvl w:ilvl="5" w:tplc="FFFFFFFF">
      <w:start w:val="1"/>
      <w:numFmt w:val="lowerRoman"/>
      <w:lvlText w:val="%6."/>
      <w:lvlJc w:val="right"/>
      <w:pPr>
        <w:ind w:left="5010" w:hanging="180"/>
      </w:pPr>
    </w:lvl>
    <w:lvl w:ilvl="6" w:tplc="FFFFFFFF">
      <w:start w:val="1"/>
      <w:numFmt w:val="decimal"/>
      <w:lvlText w:val="%7."/>
      <w:lvlJc w:val="left"/>
      <w:pPr>
        <w:ind w:left="5730" w:hanging="360"/>
      </w:pPr>
    </w:lvl>
    <w:lvl w:ilvl="7" w:tplc="FFFFFFFF">
      <w:start w:val="1"/>
      <w:numFmt w:val="lowerLetter"/>
      <w:lvlText w:val="%8."/>
      <w:lvlJc w:val="left"/>
      <w:pPr>
        <w:ind w:left="6450" w:hanging="360"/>
      </w:pPr>
    </w:lvl>
    <w:lvl w:ilvl="8" w:tplc="FFFFFFFF">
      <w:start w:val="1"/>
      <w:numFmt w:val="lowerRoman"/>
      <w:lvlText w:val="%9."/>
      <w:lvlJc w:val="right"/>
      <w:pPr>
        <w:ind w:left="7170" w:hanging="180"/>
      </w:pPr>
    </w:lvl>
  </w:abstractNum>
  <w:abstractNum w:abstractNumId="48" w15:restartNumberingAfterBreak="0">
    <w:nsid w:val="3B7E0FE1"/>
    <w:multiLevelType w:val="hybridMultilevel"/>
    <w:tmpl w:val="4BDA4402"/>
    <w:lvl w:ilvl="0" w:tplc="363AABF4">
      <w:start w:val="1"/>
      <w:numFmt w:val="decimal"/>
      <w:lvlText w:val="%1."/>
      <w:lvlJc w:val="left"/>
      <w:pPr>
        <w:tabs>
          <w:tab w:val="num" w:pos="720"/>
        </w:tabs>
        <w:ind w:left="720" w:hanging="360"/>
      </w:pPr>
      <w:rPr>
        <w:rFonts w:hint="default"/>
      </w:rPr>
    </w:lvl>
    <w:lvl w:ilvl="1" w:tplc="FE280A1A">
      <w:start w:val="1"/>
      <w:numFmt w:val="decimal"/>
      <w:lvlText w:val="%2)"/>
      <w:lvlJc w:val="left"/>
      <w:pPr>
        <w:tabs>
          <w:tab w:val="num" w:pos="1680"/>
        </w:tabs>
        <w:ind w:left="1680" w:hanging="600"/>
      </w:pPr>
      <w:rPr>
        <w:rFonts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2770D39"/>
    <w:multiLevelType w:val="hybridMultilevel"/>
    <w:tmpl w:val="38B29158"/>
    <w:lvl w:ilvl="0" w:tplc="B4F6DE1E">
      <w:start w:val="1"/>
      <w:numFmt w:val="decimal"/>
      <w:lvlText w:val="%1)"/>
      <w:lvlJc w:val="left"/>
      <w:pPr>
        <w:tabs>
          <w:tab w:val="num" w:pos="720"/>
        </w:tabs>
        <w:ind w:left="720" w:hanging="360"/>
      </w:pPr>
      <w:rPr>
        <w:rFonts w:hint="default"/>
        <w:b w:val="0"/>
      </w:rPr>
    </w:lvl>
    <w:lvl w:ilvl="1" w:tplc="9CC81ACA">
      <w:start w:val="1"/>
      <w:numFmt w:val="upperRoman"/>
      <w:lvlText w:val="%2."/>
      <w:lvlJc w:val="left"/>
      <w:pPr>
        <w:tabs>
          <w:tab w:val="num" w:pos="1080"/>
        </w:tabs>
        <w:ind w:left="1080" w:hanging="720"/>
      </w:pPr>
      <w:rPr>
        <w:rFonts w:hint="default"/>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0" w15:restartNumberingAfterBreak="0">
    <w:nsid w:val="429C1C23"/>
    <w:multiLevelType w:val="hybridMultilevel"/>
    <w:tmpl w:val="511E50C2"/>
    <w:lvl w:ilvl="0" w:tplc="F3385A4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42F792A"/>
    <w:multiLevelType w:val="hybridMultilevel"/>
    <w:tmpl w:val="E7E8308E"/>
    <w:lvl w:ilvl="0" w:tplc="3ADED79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131F59"/>
    <w:multiLevelType w:val="hybridMultilevel"/>
    <w:tmpl w:val="A6F8E11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465270C1"/>
    <w:multiLevelType w:val="hybridMultilevel"/>
    <w:tmpl w:val="DD04617C"/>
    <w:lvl w:ilvl="0" w:tplc="8724094E">
      <w:start w:val="1"/>
      <w:numFmt w:val="decimal"/>
      <w:lvlText w:val="%1)"/>
      <w:lvlJc w:val="left"/>
      <w:pPr>
        <w:tabs>
          <w:tab w:val="num" w:pos="1040"/>
        </w:tabs>
        <w:ind w:left="1040" w:hanging="360"/>
      </w:pPr>
      <w:rPr>
        <w:rFonts w:hint="default"/>
      </w:rPr>
    </w:lvl>
    <w:lvl w:ilvl="1" w:tplc="04150019" w:tentative="1">
      <w:start w:val="1"/>
      <w:numFmt w:val="lowerLetter"/>
      <w:lvlText w:val="%2."/>
      <w:lvlJc w:val="left"/>
      <w:pPr>
        <w:tabs>
          <w:tab w:val="num" w:pos="1760"/>
        </w:tabs>
        <w:ind w:left="1760" w:hanging="360"/>
      </w:p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54" w15:restartNumberingAfterBreak="0">
    <w:nsid w:val="46723A2A"/>
    <w:multiLevelType w:val="hybridMultilevel"/>
    <w:tmpl w:val="CCC42054"/>
    <w:lvl w:ilvl="0" w:tplc="481EF7D6">
      <w:start w:val="1"/>
      <w:numFmt w:val="decimal"/>
      <w:lvlText w:val="%1."/>
      <w:lvlJc w:val="left"/>
      <w:pPr>
        <w:ind w:left="1065" w:hanging="705"/>
      </w:pPr>
      <w:rPr>
        <w:rFonts w:hint="default"/>
      </w:rPr>
    </w:lvl>
    <w:lvl w:ilvl="1" w:tplc="EC1802C8">
      <w:start w:val="1"/>
      <w:numFmt w:val="decimal"/>
      <w:lvlText w:val="%2)"/>
      <w:lvlJc w:val="left"/>
      <w:pPr>
        <w:ind w:left="989"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881A14"/>
    <w:multiLevelType w:val="hybridMultilevel"/>
    <w:tmpl w:val="C7D0350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00"/>
        </w:tabs>
        <w:ind w:left="100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99F267A"/>
    <w:multiLevelType w:val="hybridMultilevel"/>
    <w:tmpl w:val="4E28A796"/>
    <w:lvl w:ilvl="0" w:tplc="3D4C15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B775ACC"/>
    <w:multiLevelType w:val="hybridMultilevel"/>
    <w:tmpl w:val="E8464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4C3A67"/>
    <w:multiLevelType w:val="hybridMultilevel"/>
    <w:tmpl w:val="A4C4888E"/>
    <w:lvl w:ilvl="0" w:tplc="0415000F">
      <w:start w:val="1"/>
      <w:numFmt w:val="decimal"/>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59" w15:restartNumberingAfterBreak="0">
    <w:nsid w:val="57DB40BF"/>
    <w:multiLevelType w:val="hybridMultilevel"/>
    <w:tmpl w:val="DFE26374"/>
    <w:lvl w:ilvl="0" w:tplc="F8BE194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64C67284">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E34124"/>
    <w:multiLevelType w:val="hybridMultilevel"/>
    <w:tmpl w:val="A162B312"/>
    <w:lvl w:ilvl="0" w:tplc="129C6C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8F4EA6"/>
    <w:multiLevelType w:val="hybridMultilevel"/>
    <w:tmpl w:val="E7E8308E"/>
    <w:lvl w:ilvl="0" w:tplc="3ADED79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B032AD"/>
    <w:multiLevelType w:val="hybridMultilevel"/>
    <w:tmpl w:val="0736E17C"/>
    <w:lvl w:ilvl="0" w:tplc="2C507D9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5D1F3A36"/>
    <w:multiLevelType w:val="hybridMultilevel"/>
    <w:tmpl w:val="BFD25E52"/>
    <w:lvl w:ilvl="0" w:tplc="FADA1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5A7280"/>
    <w:multiLevelType w:val="hybridMultilevel"/>
    <w:tmpl w:val="56A4302C"/>
    <w:lvl w:ilvl="0" w:tplc="D25EF4A8">
      <w:start w:val="1"/>
      <w:numFmt w:val="decimal"/>
      <w:lvlText w:val="%1)"/>
      <w:lvlJc w:val="left"/>
      <w:pPr>
        <w:ind w:left="720" w:hanging="360"/>
      </w:pPr>
      <w:rPr>
        <w:rFonts w:ascii="Arial" w:eastAsia="Arial" w:hAnsi="Arial" w:cs="Arial" w:hint="default"/>
        <w:b w:val="0"/>
        <w:bCs w:val="0"/>
        <w:i w:val="0"/>
        <w:iCs w:val="0"/>
        <w:w w:val="82"/>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6232352"/>
    <w:multiLevelType w:val="hybridMultilevel"/>
    <w:tmpl w:val="C0F889FC"/>
    <w:lvl w:ilvl="0" w:tplc="363AABF4">
      <w:start w:val="1"/>
      <w:numFmt w:val="decimal"/>
      <w:lvlText w:val="%1."/>
      <w:lvlJc w:val="left"/>
      <w:pPr>
        <w:tabs>
          <w:tab w:val="num" w:pos="720"/>
        </w:tabs>
        <w:ind w:left="720" w:hanging="360"/>
      </w:pPr>
      <w:rPr>
        <w:rFonts w:hint="default"/>
      </w:rPr>
    </w:lvl>
    <w:lvl w:ilvl="1" w:tplc="04928DE8">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9D90005"/>
    <w:multiLevelType w:val="hybridMultilevel"/>
    <w:tmpl w:val="3574F616"/>
    <w:lvl w:ilvl="0" w:tplc="6CB254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0" w15:restartNumberingAfterBreak="0">
    <w:nsid w:val="730C5F23"/>
    <w:multiLevelType w:val="multilevel"/>
    <w:tmpl w:val="D0E436AA"/>
    <w:styleLink w:val="WWNum21"/>
    <w:lvl w:ilvl="0">
      <w:start w:val="1"/>
      <w:numFmt w:val="decimal"/>
      <w:lvlText w:val="%1."/>
      <w:lvlJc w:val="left"/>
      <w:pPr>
        <w:ind w:left="720" w:hanging="360"/>
      </w:pPr>
      <w:rPr>
        <w:rFonts w:eastAsia="Cambria" w:cs="Cambria"/>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3240691"/>
    <w:multiLevelType w:val="hybridMultilevel"/>
    <w:tmpl w:val="41FCDC6C"/>
    <w:lvl w:ilvl="0" w:tplc="0538818C">
      <w:start w:val="1"/>
      <w:numFmt w:val="lowerLetter"/>
      <w:lvlText w:val="%1)"/>
      <w:lvlJc w:val="left"/>
      <w:pPr>
        <w:ind w:left="1065" w:hanging="705"/>
      </w:pPr>
      <w:rPr>
        <w:rFonts w:hint="default"/>
      </w:rPr>
    </w:lvl>
    <w:lvl w:ilvl="1" w:tplc="83D61304">
      <w:start w:val="1"/>
      <w:numFmt w:val="decimal"/>
      <w:lvlText w:val="%2)"/>
      <w:lvlJc w:val="left"/>
      <w:pPr>
        <w:ind w:left="1785" w:hanging="705"/>
      </w:pPr>
      <w:rPr>
        <w:rFonts w:hint="default"/>
      </w:rPr>
    </w:lvl>
    <w:lvl w:ilvl="2" w:tplc="A6E8C11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3" w15:restartNumberingAfterBreak="0">
    <w:nsid w:val="754D496B"/>
    <w:multiLevelType w:val="hybridMultilevel"/>
    <w:tmpl w:val="C8D048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55A606A"/>
    <w:multiLevelType w:val="hybridMultilevel"/>
    <w:tmpl w:val="8BC6C71A"/>
    <w:lvl w:ilvl="0" w:tplc="38BE53EA">
      <w:start w:val="1"/>
      <w:numFmt w:val="decimal"/>
      <w:lvlText w:val="%1."/>
      <w:lvlJc w:val="left"/>
      <w:pPr>
        <w:ind w:left="797" w:hanging="332"/>
        <w:jc w:val="right"/>
      </w:pPr>
      <w:rPr>
        <w:rFonts w:hint="default"/>
        <w:w w:val="82"/>
        <w:lang w:val="pl-PL" w:eastAsia="en-US" w:bidi="ar-SA"/>
      </w:rPr>
    </w:lvl>
    <w:lvl w:ilvl="1" w:tplc="F732EFE0">
      <w:start w:val="1"/>
      <w:numFmt w:val="upperLetter"/>
      <w:lvlText w:val="%2)"/>
      <w:lvlJc w:val="left"/>
      <w:pPr>
        <w:ind w:left="1202" w:hanging="360"/>
      </w:pPr>
      <w:rPr>
        <w:rFonts w:ascii="Arial Narrow" w:eastAsia="Calibri" w:hAnsi="Arial Narrow" w:cs="Arial"/>
      </w:rPr>
    </w:lvl>
    <w:lvl w:ilvl="2" w:tplc="E6E6B3CE">
      <w:start w:val="1"/>
      <w:numFmt w:val="decimal"/>
      <w:lvlText w:val="%3)"/>
      <w:lvlJc w:val="left"/>
      <w:pPr>
        <w:ind w:left="1593" w:hanging="360"/>
      </w:pPr>
      <w:rPr>
        <w:rFonts w:cs="Arial" w:hint="default"/>
      </w:rPr>
    </w:lvl>
    <w:lvl w:ilvl="3" w:tplc="FD5C58A6">
      <w:numFmt w:val="bullet"/>
      <w:lvlText w:val="-"/>
      <w:lvlJc w:val="left"/>
      <w:pPr>
        <w:ind w:left="1661" w:hanging="284"/>
      </w:pPr>
      <w:rPr>
        <w:rFonts w:ascii="Arial" w:eastAsia="Arial" w:hAnsi="Arial" w:cs="Arial" w:hint="default"/>
        <w:b w:val="0"/>
        <w:bCs w:val="0"/>
        <w:i w:val="0"/>
        <w:iCs w:val="0"/>
        <w:w w:val="79"/>
        <w:sz w:val="22"/>
        <w:szCs w:val="22"/>
        <w:lang w:val="pl-PL" w:eastAsia="en-US" w:bidi="ar-SA"/>
      </w:rPr>
    </w:lvl>
    <w:lvl w:ilvl="4" w:tplc="745E9D1A">
      <w:numFmt w:val="bullet"/>
      <w:lvlText w:val="•"/>
      <w:lvlJc w:val="left"/>
      <w:pPr>
        <w:ind w:left="1520" w:hanging="284"/>
      </w:pPr>
      <w:rPr>
        <w:rFonts w:hint="default"/>
        <w:lang w:val="pl-PL" w:eastAsia="en-US" w:bidi="ar-SA"/>
      </w:rPr>
    </w:lvl>
    <w:lvl w:ilvl="5" w:tplc="68BEC4F4">
      <w:numFmt w:val="bullet"/>
      <w:lvlText w:val="•"/>
      <w:lvlJc w:val="left"/>
      <w:pPr>
        <w:ind w:left="1540" w:hanging="284"/>
      </w:pPr>
      <w:rPr>
        <w:rFonts w:hint="default"/>
        <w:lang w:val="pl-PL" w:eastAsia="en-US" w:bidi="ar-SA"/>
      </w:rPr>
    </w:lvl>
    <w:lvl w:ilvl="6" w:tplc="793C77AE">
      <w:numFmt w:val="bullet"/>
      <w:lvlText w:val="•"/>
      <w:lvlJc w:val="left"/>
      <w:pPr>
        <w:ind w:left="1660" w:hanging="284"/>
      </w:pPr>
      <w:rPr>
        <w:rFonts w:hint="default"/>
        <w:lang w:val="pl-PL" w:eastAsia="en-US" w:bidi="ar-SA"/>
      </w:rPr>
    </w:lvl>
    <w:lvl w:ilvl="7" w:tplc="D10EA1CE">
      <w:numFmt w:val="bullet"/>
      <w:lvlText w:val="•"/>
      <w:lvlJc w:val="left"/>
      <w:pPr>
        <w:ind w:left="3827" w:hanging="284"/>
      </w:pPr>
      <w:rPr>
        <w:rFonts w:hint="default"/>
        <w:lang w:val="pl-PL" w:eastAsia="en-US" w:bidi="ar-SA"/>
      </w:rPr>
    </w:lvl>
    <w:lvl w:ilvl="8" w:tplc="FB686200">
      <w:numFmt w:val="bullet"/>
      <w:lvlText w:val="•"/>
      <w:lvlJc w:val="left"/>
      <w:pPr>
        <w:ind w:left="5995" w:hanging="284"/>
      </w:pPr>
      <w:rPr>
        <w:rFonts w:hint="default"/>
        <w:lang w:val="pl-PL" w:eastAsia="en-US" w:bidi="ar-SA"/>
      </w:rPr>
    </w:lvl>
  </w:abstractNum>
  <w:abstractNum w:abstractNumId="75" w15:restartNumberingAfterBreak="0">
    <w:nsid w:val="77971E24"/>
    <w:multiLevelType w:val="hybridMultilevel"/>
    <w:tmpl w:val="E51CFD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8744A32"/>
    <w:multiLevelType w:val="hybridMultilevel"/>
    <w:tmpl w:val="F6A0F0A4"/>
    <w:lvl w:ilvl="0" w:tplc="E8FCD0D4">
      <w:start w:val="5"/>
      <w:numFmt w:val="upperRoman"/>
      <w:lvlText w:val="%1."/>
      <w:lvlJc w:val="left"/>
      <w:pPr>
        <w:tabs>
          <w:tab w:val="num" w:pos="880"/>
        </w:tabs>
        <w:ind w:left="8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5C1BEF"/>
    <w:multiLevelType w:val="hybridMultilevel"/>
    <w:tmpl w:val="3638521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7A096F66"/>
    <w:multiLevelType w:val="multilevel"/>
    <w:tmpl w:val="FB882F6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15:restartNumberingAfterBreak="0">
    <w:nsid w:val="7B280E08"/>
    <w:multiLevelType w:val="multilevel"/>
    <w:tmpl w:val="E9561260"/>
    <w:lvl w:ilvl="0">
      <w:start w:val="1"/>
      <w:numFmt w:val="decimal"/>
      <w:lvlText w:val="%1)"/>
      <w:lvlJc w:val="left"/>
      <w:pPr>
        <w:tabs>
          <w:tab w:val="num" w:pos="1080"/>
        </w:tabs>
        <w:ind w:left="1080" w:hanging="720"/>
      </w:pPr>
      <w:rPr>
        <w:rFonts w:hint="default"/>
      </w:rPr>
    </w:lvl>
    <w:lvl w:ilvl="1">
      <w:start w:val="6"/>
      <w:numFmt w:val="decimal"/>
      <w:lvlText w:val="%2."/>
      <w:lvlJc w:val="left"/>
      <w:pPr>
        <w:tabs>
          <w:tab w:val="num" w:pos="1440"/>
        </w:tabs>
        <w:ind w:left="144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7EA25BF9"/>
    <w:multiLevelType w:val="hybridMultilevel"/>
    <w:tmpl w:val="EE2218AA"/>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9"/>
  </w:num>
  <w:num w:numId="4">
    <w:abstractNumId w:val="10"/>
  </w:num>
  <w:num w:numId="5">
    <w:abstractNumId w:val="12"/>
  </w:num>
  <w:num w:numId="6">
    <w:abstractNumId w:val="15"/>
  </w:num>
  <w:num w:numId="7">
    <w:abstractNumId w:val="16"/>
  </w:num>
  <w:num w:numId="8">
    <w:abstractNumId w:val="17"/>
  </w:num>
  <w:num w:numId="9">
    <w:abstractNumId w:val="76"/>
  </w:num>
  <w:num w:numId="10">
    <w:abstractNumId w:val="55"/>
  </w:num>
  <w:num w:numId="11">
    <w:abstractNumId w:val="78"/>
  </w:num>
  <w:num w:numId="12">
    <w:abstractNumId w:val="77"/>
  </w:num>
  <w:num w:numId="13">
    <w:abstractNumId w:val="30"/>
  </w:num>
  <w:num w:numId="14">
    <w:abstractNumId w:val="73"/>
  </w:num>
  <w:num w:numId="15">
    <w:abstractNumId w:val="43"/>
  </w:num>
  <w:num w:numId="16">
    <w:abstractNumId w:val="60"/>
  </w:num>
  <w:num w:numId="17">
    <w:abstractNumId w:val="56"/>
  </w:num>
  <w:num w:numId="18">
    <w:abstractNumId w:val="49"/>
  </w:num>
  <w:num w:numId="19">
    <w:abstractNumId w:val="74"/>
  </w:num>
  <w:num w:numId="20">
    <w:abstractNumId w:val="26"/>
  </w:num>
  <w:num w:numId="21">
    <w:abstractNumId w:val="27"/>
  </w:num>
  <w:num w:numId="22">
    <w:abstractNumId w:val="34"/>
  </w:num>
  <w:num w:numId="23">
    <w:abstractNumId w:val="25"/>
  </w:num>
  <w:num w:numId="24">
    <w:abstractNumId w:val="33"/>
  </w:num>
  <w:num w:numId="25">
    <w:abstractNumId w:val="45"/>
  </w:num>
  <w:num w:numId="26">
    <w:abstractNumId w:val="31"/>
  </w:num>
  <w:num w:numId="27">
    <w:abstractNumId w:val="57"/>
  </w:num>
  <w:num w:numId="28">
    <w:abstractNumId w:val="4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54"/>
  </w:num>
  <w:num w:numId="38">
    <w:abstractNumId w:val="59"/>
  </w:num>
  <w:num w:numId="39">
    <w:abstractNumId w:val="71"/>
  </w:num>
  <w:num w:numId="40">
    <w:abstractNumId w:val="19"/>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35"/>
  </w:num>
  <w:num w:numId="44">
    <w:abstractNumId w:val="48"/>
  </w:num>
  <w:num w:numId="45">
    <w:abstractNumId w:val="80"/>
  </w:num>
  <w:num w:numId="46">
    <w:abstractNumId w:val="46"/>
  </w:num>
  <w:num w:numId="47">
    <w:abstractNumId w:val="79"/>
  </w:num>
  <w:num w:numId="48">
    <w:abstractNumId w:val="53"/>
  </w:num>
  <w:num w:numId="49">
    <w:abstractNumId w:val="23"/>
  </w:num>
  <w:num w:numId="50">
    <w:abstractNumId w:val="28"/>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lvlOverride w:ilvl="2"/>
    <w:lvlOverride w:ilvl="3"/>
    <w:lvlOverride w:ilvl="4"/>
    <w:lvlOverride w:ilvl="5"/>
    <w:lvlOverride w:ilvl="6"/>
    <w:lvlOverride w:ilvl="7"/>
    <w:lvlOverride w:ilvl="8"/>
  </w:num>
  <w:num w:numId="60">
    <w:abstractNumId w:val="69"/>
    <w:lvlOverride w:ilvl="0">
      <w:startOverride w:val="1"/>
    </w:lvlOverride>
    <w:lvlOverride w:ilvl="1"/>
    <w:lvlOverride w:ilvl="2"/>
    <w:lvlOverride w:ilvl="3"/>
    <w:lvlOverride w:ilvl="4"/>
    <w:lvlOverride w:ilvl="5"/>
    <w:lvlOverride w:ilvl="6"/>
    <w:lvlOverride w:ilvl="7"/>
    <w:lvlOverride w:ilvl="8"/>
  </w:num>
  <w:num w:numId="61">
    <w:abstractNumId w:val="72"/>
    <w:lvlOverride w:ilvl="0">
      <w:startOverride w:val="1"/>
    </w:lvlOverride>
    <w:lvlOverride w:ilvl="1"/>
    <w:lvlOverride w:ilvl="2"/>
    <w:lvlOverride w:ilvl="3"/>
    <w:lvlOverride w:ilvl="4"/>
    <w:lvlOverride w:ilvl="5"/>
    <w:lvlOverride w:ilvl="6"/>
    <w:lvlOverride w:ilvl="7"/>
    <w:lvlOverride w:ilvl="8"/>
  </w:num>
  <w:num w:numId="62">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num>
  <w:num w:numId="64">
    <w:abstractNumId w:val="68"/>
  </w:num>
  <w:num w:numId="65">
    <w:abstractNumId w:val="61"/>
  </w:num>
  <w:num w:numId="66">
    <w:abstractNumId w:val="2"/>
  </w:num>
  <w:num w:numId="67">
    <w:abstractNumId w:val="67"/>
  </w:num>
  <w:num w:numId="68">
    <w:abstractNumId w:val="62"/>
  </w:num>
  <w:num w:numId="69">
    <w:abstractNumId w:val="51"/>
  </w:num>
  <w:num w:numId="70">
    <w:abstractNumId w:val="64"/>
  </w:num>
  <w:num w:numId="71">
    <w:abstractNumId w:val="38"/>
  </w:num>
  <w:num w:numId="72">
    <w:abstractNumId w:val="22"/>
  </w:num>
  <w:num w:numId="73">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31"/>
    <w:rsid w:val="0002734C"/>
    <w:rsid w:val="00027C62"/>
    <w:rsid w:val="0004736C"/>
    <w:rsid w:val="00077A4D"/>
    <w:rsid w:val="00090173"/>
    <w:rsid w:val="000A406D"/>
    <w:rsid w:val="000B0DDE"/>
    <w:rsid w:val="000D4831"/>
    <w:rsid w:val="000F568F"/>
    <w:rsid w:val="000F5D35"/>
    <w:rsid w:val="000F7B28"/>
    <w:rsid w:val="0011327E"/>
    <w:rsid w:val="00153BAF"/>
    <w:rsid w:val="0017783F"/>
    <w:rsid w:val="001B0556"/>
    <w:rsid w:val="001D2704"/>
    <w:rsid w:val="00200F62"/>
    <w:rsid w:val="00271BE2"/>
    <w:rsid w:val="00294E97"/>
    <w:rsid w:val="002B4360"/>
    <w:rsid w:val="00300721"/>
    <w:rsid w:val="00306961"/>
    <w:rsid w:val="00324AE4"/>
    <w:rsid w:val="003332C7"/>
    <w:rsid w:val="0035288A"/>
    <w:rsid w:val="003B6D46"/>
    <w:rsid w:val="003D1A30"/>
    <w:rsid w:val="00413F37"/>
    <w:rsid w:val="00432D82"/>
    <w:rsid w:val="00435E7A"/>
    <w:rsid w:val="00472767"/>
    <w:rsid w:val="00482C1D"/>
    <w:rsid w:val="00491A1A"/>
    <w:rsid w:val="00493D99"/>
    <w:rsid w:val="00496A94"/>
    <w:rsid w:val="004A7A66"/>
    <w:rsid w:val="004D4C5C"/>
    <w:rsid w:val="004E466C"/>
    <w:rsid w:val="00507C60"/>
    <w:rsid w:val="0056513F"/>
    <w:rsid w:val="00595CE9"/>
    <w:rsid w:val="005A4493"/>
    <w:rsid w:val="00602B2F"/>
    <w:rsid w:val="00635CD1"/>
    <w:rsid w:val="006970E6"/>
    <w:rsid w:val="006B2A6C"/>
    <w:rsid w:val="006F32F7"/>
    <w:rsid w:val="006F7BB9"/>
    <w:rsid w:val="00725655"/>
    <w:rsid w:val="007514CD"/>
    <w:rsid w:val="00802CCD"/>
    <w:rsid w:val="008307F0"/>
    <w:rsid w:val="008358DD"/>
    <w:rsid w:val="00855444"/>
    <w:rsid w:val="0086413B"/>
    <w:rsid w:val="00890401"/>
    <w:rsid w:val="008D7D6C"/>
    <w:rsid w:val="008E350E"/>
    <w:rsid w:val="00913677"/>
    <w:rsid w:val="009264E1"/>
    <w:rsid w:val="00932C2D"/>
    <w:rsid w:val="009553FD"/>
    <w:rsid w:val="00957951"/>
    <w:rsid w:val="0098009C"/>
    <w:rsid w:val="00987173"/>
    <w:rsid w:val="009B03D5"/>
    <w:rsid w:val="009C0EAD"/>
    <w:rsid w:val="009D130B"/>
    <w:rsid w:val="009D20D5"/>
    <w:rsid w:val="009F6B5D"/>
    <w:rsid w:val="00A9077E"/>
    <w:rsid w:val="00AE7070"/>
    <w:rsid w:val="00B12C0D"/>
    <w:rsid w:val="00B74482"/>
    <w:rsid w:val="00BB6E87"/>
    <w:rsid w:val="00BE120C"/>
    <w:rsid w:val="00BF23DC"/>
    <w:rsid w:val="00C034D8"/>
    <w:rsid w:val="00C3700B"/>
    <w:rsid w:val="00CC4BA2"/>
    <w:rsid w:val="00CF5753"/>
    <w:rsid w:val="00D23E89"/>
    <w:rsid w:val="00D35A93"/>
    <w:rsid w:val="00D82986"/>
    <w:rsid w:val="00DC4818"/>
    <w:rsid w:val="00E02F25"/>
    <w:rsid w:val="00E0393A"/>
    <w:rsid w:val="00E04C34"/>
    <w:rsid w:val="00E15B40"/>
    <w:rsid w:val="00E16139"/>
    <w:rsid w:val="00E575B2"/>
    <w:rsid w:val="00E97202"/>
    <w:rsid w:val="00E97EE6"/>
    <w:rsid w:val="00EF6B05"/>
    <w:rsid w:val="00F361A2"/>
    <w:rsid w:val="00F70C85"/>
    <w:rsid w:val="00FA6D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C1F2A"/>
  <w15:chartTrackingRefBased/>
  <w15:docId w15:val="{45178170-28C0-4DFF-989D-8B8CEC16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D4831"/>
    <w:pPr>
      <w:keepNext/>
      <w:numPr>
        <w:numId w:val="1"/>
      </w:numPr>
      <w:suppressAutoHyphens/>
      <w:spacing w:before="240" w:after="60" w:line="240" w:lineRule="auto"/>
      <w:outlineLvl w:val="0"/>
    </w:pPr>
    <w:rPr>
      <w:rFonts w:ascii="Arial" w:eastAsia="Times New Roman" w:hAnsi="Arial" w:cs="Arial"/>
      <w:b/>
      <w:bCs/>
      <w:kern w:val="1"/>
      <w:sz w:val="32"/>
      <w:szCs w:val="32"/>
      <w:lang w:eastAsia="ar-SA"/>
      <w14:ligatures w14:val="none"/>
    </w:rPr>
  </w:style>
  <w:style w:type="paragraph" w:styleId="Nagwek2">
    <w:name w:val="heading 2"/>
    <w:basedOn w:val="Normalny"/>
    <w:next w:val="Normalny"/>
    <w:link w:val="Nagwek2Znak"/>
    <w:qFormat/>
    <w:rsid w:val="000D4831"/>
    <w:pPr>
      <w:keepNext/>
      <w:numPr>
        <w:ilvl w:val="1"/>
        <w:numId w:val="1"/>
      </w:numPr>
      <w:suppressAutoHyphens/>
      <w:spacing w:before="240" w:after="60" w:line="240" w:lineRule="auto"/>
      <w:outlineLvl w:val="1"/>
    </w:pPr>
    <w:rPr>
      <w:rFonts w:ascii="Arial" w:eastAsia="Times New Roman" w:hAnsi="Arial" w:cs="Arial"/>
      <w:b/>
      <w:bCs/>
      <w:i/>
      <w:iCs/>
      <w:kern w:val="0"/>
      <w:sz w:val="28"/>
      <w:szCs w:val="28"/>
      <w:lang w:eastAsia="ar-SA"/>
      <w14:ligatures w14:val="none"/>
    </w:rPr>
  </w:style>
  <w:style w:type="paragraph" w:styleId="Nagwek3">
    <w:name w:val="heading 3"/>
    <w:basedOn w:val="Normalny"/>
    <w:next w:val="Normalny"/>
    <w:link w:val="Nagwek3Znak"/>
    <w:qFormat/>
    <w:rsid w:val="000D4831"/>
    <w:pPr>
      <w:keepNext/>
      <w:numPr>
        <w:ilvl w:val="2"/>
        <w:numId w:val="1"/>
      </w:numPr>
      <w:suppressAutoHyphens/>
      <w:spacing w:before="240" w:after="60" w:line="240" w:lineRule="auto"/>
      <w:outlineLvl w:val="2"/>
    </w:pPr>
    <w:rPr>
      <w:rFonts w:ascii="Arial" w:eastAsia="Times New Roman" w:hAnsi="Arial" w:cs="Arial"/>
      <w:b/>
      <w:bCs/>
      <w:kern w:val="0"/>
      <w:sz w:val="26"/>
      <w:szCs w:val="26"/>
      <w:lang w:eastAsia="ar-SA"/>
      <w14:ligatures w14:val="none"/>
    </w:rPr>
  </w:style>
  <w:style w:type="paragraph" w:styleId="Nagwek5">
    <w:name w:val="heading 5"/>
    <w:basedOn w:val="Normalny"/>
    <w:next w:val="Normalny"/>
    <w:link w:val="Nagwek5Znak"/>
    <w:qFormat/>
    <w:rsid w:val="000D4831"/>
    <w:pPr>
      <w:keepNext/>
      <w:widowControl w:val="0"/>
      <w:numPr>
        <w:ilvl w:val="4"/>
        <w:numId w:val="1"/>
      </w:numPr>
      <w:suppressAutoHyphens/>
      <w:autoSpaceDE w:val="0"/>
      <w:spacing w:after="0" w:line="240" w:lineRule="auto"/>
      <w:ind w:left="284" w:right="-108" w:firstLine="0"/>
      <w:jc w:val="both"/>
      <w:outlineLvl w:val="4"/>
    </w:pPr>
    <w:rPr>
      <w:rFonts w:ascii="Arial Narrow" w:eastAsia="Times New Roman" w:hAnsi="Arial Narrow" w:cs="Arial Narrow"/>
      <w:kern w:val="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4831"/>
    <w:rPr>
      <w:rFonts w:ascii="Arial" w:eastAsia="Times New Roman" w:hAnsi="Arial" w:cs="Arial"/>
      <w:b/>
      <w:bCs/>
      <w:kern w:val="1"/>
      <w:sz w:val="32"/>
      <w:szCs w:val="32"/>
      <w:lang w:eastAsia="ar-SA"/>
      <w14:ligatures w14:val="none"/>
    </w:rPr>
  </w:style>
  <w:style w:type="character" w:customStyle="1" w:styleId="Nagwek2Znak">
    <w:name w:val="Nagłówek 2 Znak"/>
    <w:basedOn w:val="Domylnaczcionkaakapitu"/>
    <w:link w:val="Nagwek2"/>
    <w:rsid w:val="000D4831"/>
    <w:rPr>
      <w:rFonts w:ascii="Arial" w:eastAsia="Times New Roman" w:hAnsi="Arial" w:cs="Arial"/>
      <w:b/>
      <w:bCs/>
      <w:i/>
      <w:iCs/>
      <w:kern w:val="0"/>
      <w:sz w:val="28"/>
      <w:szCs w:val="28"/>
      <w:lang w:eastAsia="ar-SA"/>
      <w14:ligatures w14:val="none"/>
    </w:rPr>
  </w:style>
  <w:style w:type="character" w:customStyle="1" w:styleId="Nagwek3Znak">
    <w:name w:val="Nagłówek 3 Znak"/>
    <w:basedOn w:val="Domylnaczcionkaakapitu"/>
    <w:link w:val="Nagwek3"/>
    <w:rsid w:val="000D4831"/>
    <w:rPr>
      <w:rFonts w:ascii="Arial" w:eastAsia="Times New Roman" w:hAnsi="Arial" w:cs="Arial"/>
      <w:b/>
      <w:bCs/>
      <w:kern w:val="0"/>
      <w:sz w:val="26"/>
      <w:szCs w:val="26"/>
      <w:lang w:eastAsia="ar-SA"/>
      <w14:ligatures w14:val="none"/>
    </w:rPr>
  </w:style>
  <w:style w:type="character" w:customStyle="1" w:styleId="Nagwek5Znak">
    <w:name w:val="Nagłówek 5 Znak"/>
    <w:basedOn w:val="Domylnaczcionkaakapitu"/>
    <w:link w:val="Nagwek5"/>
    <w:rsid w:val="000D4831"/>
    <w:rPr>
      <w:rFonts w:ascii="Arial Narrow" w:eastAsia="Times New Roman" w:hAnsi="Arial Narrow" w:cs="Arial Narrow"/>
      <w:kern w:val="0"/>
      <w:lang w:eastAsia="ar-SA"/>
      <w14:ligatures w14:val="none"/>
    </w:rPr>
  </w:style>
  <w:style w:type="numbering" w:customStyle="1" w:styleId="Bezlisty1">
    <w:name w:val="Bez listy1"/>
    <w:next w:val="Bezlisty"/>
    <w:uiPriority w:val="99"/>
    <w:semiHidden/>
    <w:unhideWhenUsed/>
    <w:rsid w:val="000D4831"/>
  </w:style>
  <w:style w:type="character" w:customStyle="1" w:styleId="WW8Num1z0">
    <w:name w:val="WW8Num1z0"/>
    <w:rsid w:val="000D4831"/>
  </w:style>
  <w:style w:type="character" w:customStyle="1" w:styleId="WW8Num1z1">
    <w:name w:val="WW8Num1z1"/>
    <w:rsid w:val="000D4831"/>
  </w:style>
  <w:style w:type="character" w:customStyle="1" w:styleId="WW8Num1z2">
    <w:name w:val="WW8Num1z2"/>
    <w:rsid w:val="000D4831"/>
  </w:style>
  <w:style w:type="character" w:customStyle="1" w:styleId="WW8Num1z3">
    <w:name w:val="WW8Num1z3"/>
    <w:rsid w:val="000D4831"/>
  </w:style>
  <w:style w:type="character" w:customStyle="1" w:styleId="WW8Num1z4">
    <w:name w:val="WW8Num1z4"/>
    <w:rsid w:val="000D4831"/>
  </w:style>
  <w:style w:type="character" w:customStyle="1" w:styleId="WW8Num1z5">
    <w:name w:val="WW8Num1z5"/>
    <w:rsid w:val="000D4831"/>
  </w:style>
  <w:style w:type="character" w:customStyle="1" w:styleId="WW8Num1z6">
    <w:name w:val="WW8Num1z6"/>
    <w:rsid w:val="000D4831"/>
  </w:style>
  <w:style w:type="character" w:customStyle="1" w:styleId="WW8Num1z7">
    <w:name w:val="WW8Num1z7"/>
    <w:rsid w:val="000D4831"/>
  </w:style>
  <w:style w:type="character" w:customStyle="1" w:styleId="WW8Num1z8">
    <w:name w:val="WW8Num1z8"/>
    <w:rsid w:val="000D4831"/>
  </w:style>
  <w:style w:type="character" w:customStyle="1" w:styleId="WW8Num2z0">
    <w:name w:val="WW8Num2z0"/>
    <w:rsid w:val="000D4831"/>
    <w:rPr>
      <w:rFonts w:cs="Arial Narrow"/>
    </w:rPr>
  </w:style>
  <w:style w:type="character" w:customStyle="1" w:styleId="WW8Num3z0">
    <w:name w:val="WW8Num3z0"/>
    <w:rsid w:val="000D4831"/>
    <w:rPr>
      <w:rFonts w:ascii="Arial Narrow" w:hAnsi="Arial Narrow" w:cs="Arial" w:hint="default"/>
      <w:sz w:val="22"/>
      <w:szCs w:val="22"/>
      <w:lang w:val="pl-PL"/>
    </w:rPr>
  </w:style>
  <w:style w:type="character" w:customStyle="1" w:styleId="WW8Num4z0">
    <w:name w:val="WW8Num4z0"/>
    <w:rsid w:val="000D4831"/>
    <w:rPr>
      <w:rFonts w:ascii="Arial Narrow" w:hAnsi="Arial Narrow" w:cs="Arial Narrow"/>
      <w:color w:val="000000"/>
      <w:sz w:val="22"/>
      <w:szCs w:val="22"/>
      <w:shd w:val="clear" w:color="auto" w:fill="FFFFFF"/>
      <w:lang w:val="pl-PL"/>
    </w:rPr>
  </w:style>
  <w:style w:type="character" w:customStyle="1" w:styleId="WW8Num4z1">
    <w:name w:val="WW8Num4z1"/>
    <w:rsid w:val="000D4831"/>
  </w:style>
  <w:style w:type="character" w:customStyle="1" w:styleId="WW8Num4z2">
    <w:name w:val="WW8Num4z2"/>
    <w:rsid w:val="000D4831"/>
  </w:style>
  <w:style w:type="character" w:customStyle="1" w:styleId="WW8Num4z3">
    <w:name w:val="WW8Num4z3"/>
    <w:rsid w:val="000D4831"/>
  </w:style>
  <w:style w:type="character" w:customStyle="1" w:styleId="WW8Num4z4">
    <w:name w:val="WW8Num4z4"/>
    <w:rsid w:val="000D4831"/>
  </w:style>
  <w:style w:type="character" w:customStyle="1" w:styleId="WW8Num4z5">
    <w:name w:val="WW8Num4z5"/>
    <w:rsid w:val="000D4831"/>
  </w:style>
  <w:style w:type="character" w:customStyle="1" w:styleId="WW8Num4z6">
    <w:name w:val="WW8Num4z6"/>
    <w:rsid w:val="000D4831"/>
  </w:style>
  <w:style w:type="character" w:customStyle="1" w:styleId="WW8Num4z7">
    <w:name w:val="WW8Num4z7"/>
    <w:rsid w:val="000D4831"/>
  </w:style>
  <w:style w:type="character" w:customStyle="1" w:styleId="WW8Num4z8">
    <w:name w:val="WW8Num4z8"/>
    <w:rsid w:val="000D4831"/>
  </w:style>
  <w:style w:type="character" w:customStyle="1" w:styleId="WW8Num5z0">
    <w:name w:val="WW8Num5z0"/>
    <w:rsid w:val="000D4831"/>
    <w:rPr>
      <w:rFonts w:ascii="Arial Narrow" w:hAnsi="Arial Narrow" w:cs="Arial Narrow" w:hint="default"/>
      <w:b w:val="0"/>
      <w:lang w:val="pl-PL"/>
    </w:rPr>
  </w:style>
  <w:style w:type="character" w:customStyle="1" w:styleId="WW8Num6z0">
    <w:name w:val="WW8Num6z0"/>
    <w:rsid w:val="000D4831"/>
    <w:rPr>
      <w:rFonts w:ascii="Arial Narrow" w:hAnsi="Arial Narrow" w:cs="Arial Narrow" w:hint="default"/>
      <w:color w:val="000000"/>
      <w:sz w:val="22"/>
      <w:szCs w:val="22"/>
      <w:shd w:val="clear" w:color="auto" w:fill="FFFFFF"/>
    </w:rPr>
  </w:style>
  <w:style w:type="character" w:customStyle="1" w:styleId="WW8Num6z1">
    <w:name w:val="WW8Num6z1"/>
    <w:rsid w:val="000D4831"/>
    <w:rPr>
      <w:rFonts w:ascii="Arial" w:hAnsi="Arial" w:cs="Arial" w:hint="default"/>
      <w:color w:val="000000"/>
      <w:sz w:val="22"/>
      <w:szCs w:val="22"/>
    </w:rPr>
  </w:style>
  <w:style w:type="character" w:customStyle="1" w:styleId="WW8Num6z2">
    <w:name w:val="WW8Num6z2"/>
    <w:rsid w:val="000D4831"/>
  </w:style>
  <w:style w:type="character" w:customStyle="1" w:styleId="WW8Num6z3">
    <w:name w:val="WW8Num6z3"/>
    <w:rsid w:val="000D4831"/>
  </w:style>
  <w:style w:type="character" w:customStyle="1" w:styleId="WW8Num6z4">
    <w:name w:val="WW8Num6z4"/>
    <w:rsid w:val="000D4831"/>
  </w:style>
  <w:style w:type="character" w:customStyle="1" w:styleId="WW8Num6z5">
    <w:name w:val="WW8Num6z5"/>
    <w:rsid w:val="000D4831"/>
  </w:style>
  <w:style w:type="character" w:customStyle="1" w:styleId="WW8Num6z6">
    <w:name w:val="WW8Num6z6"/>
    <w:rsid w:val="000D4831"/>
  </w:style>
  <w:style w:type="character" w:customStyle="1" w:styleId="WW8Num6z7">
    <w:name w:val="WW8Num6z7"/>
    <w:rsid w:val="000D4831"/>
  </w:style>
  <w:style w:type="character" w:customStyle="1" w:styleId="WW8Num6z8">
    <w:name w:val="WW8Num6z8"/>
    <w:rsid w:val="000D4831"/>
  </w:style>
  <w:style w:type="character" w:customStyle="1" w:styleId="WW8Num7z0">
    <w:name w:val="WW8Num7z0"/>
    <w:rsid w:val="000D4831"/>
    <w:rPr>
      <w:rFonts w:ascii="Arial Narrow" w:hAnsi="Arial Narrow" w:cs="Arial Narrow" w:hint="default"/>
      <w:color w:val="000000"/>
      <w:szCs w:val="22"/>
    </w:rPr>
  </w:style>
  <w:style w:type="character" w:customStyle="1" w:styleId="WW8Num7z1">
    <w:name w:val="WW8Num7z1"/>
    <w:rsid w:val="000D4831"/>
    <w:rPr>
      <w:rFonts w:cs="Arial Narrow"/>
    </w:rPr>
  </w:style>
  <w:style w:type="character" w:customStyle="1" w:styleId="WW8Num7z2">
    <w:name w:val="WW8Num7z2"/>
    <w:rsid w:val="000D4831"/>
  </w:style>
  <w:style w:type="character" w:customStyle="1" w:styleId="WW8Num7z3">
    <w:name w:val="WW8Num7z3"/>
    <w:rsid w:val="000D4831"/>
  </w:style>
  <w:style w:type="character" w:customStyle="1" w:styleId="WW8Num7z4">
    <w:name w:val="WW8Num7z4"/>
    <w:rsid w:val="000D4831"/>
  </w:style>
  <w:style w:type="character" w:customStyle="1" w:styleId="WW8Num7z5">
    <w:name w:val="WW8Num7z5"/>
    <w:rsid w:val="000D4831"/>
  </w:style>
  <w:style w:type="character" w:customStyle="1" w:styleId="WW8Num7z6">
    <w:name w:val="WW8Num7z6"/>
    <w:rsid w:val="000D4831"/>
  </w:style>
  <w:style w:type="character" w:customStyle="1" w:styleId="WW8Num7z7">
    <w:name w:val="WW8Num7z7"/>
    <w:rsid w:val="000D4831"/>
  </w:style>
  <w:style w:type="character" w:customStyle="1" w:styleId="WW8Num7z8">
    <w:name w:val="WW8Num7z8"/>
    <w:rsid w:val="000D4831"/>
  </w:style>
  <w:style w:type="character" w:customStyle="1" w:styleId="WW8Num8z0">
    <w:name w:val="WW8Num8z0"/>
    <w:rsid w:val="000D4831"/>
    <w:rPr>
      <w:rFonts w:ascii="Arial Narrow" w:hAnsi="Arial Narrow" w:cs="Arial" w:hint="default"/>
      <w:sz w:val="22"/>
      <w:szCs w:val="22"/>
      <w:lang w:val="pl-PL"/>
    </w:rPr>
  </w:style>
  <w:style w:type="character" w:customStyle="1" w:styleId="WW8Num9z0">
    <w:name w:val="WW8Num9z0"/>
    <w:rsid w:val="000D4831"/>
    <w:rPr>
      <w:rFonts w:ascii="Arial Narrow" w:hAnsi="Arial Narrow" w:cs="Arial"/>
      <w:sz w:val="22"/>
      <w:szCs w:val="22"/>
    </w:rPr>
  </w:style>
  <w:style w:type="character" w:customStyle="1" w:styleId="WW8Num10z0">
    <w:name w:val="WW8Num10z0"/>
    <w:rsid w:val="000D4831"/>
    <w:rPr>
      <w:rFonts w:ascii="Arial Narrow" w:eastAsia="Lucida Sans Unicode" w:hAnsi="Arial Narrow" w:cs="Arial Narrow" w:hint="default"/>
      <w:b w:val="0"/>
      <w:bCs w:val="0"/>
      <w:color w:val="000000"/>
      <w:sz w:val="22"/>
      <w:szCs w:val="22"/>
    </w:rPr>
  </w:style>
  <w:style w:type="character" w:customStyle="1" w:styleId="WW8Num11z0">
    <w:name w:val="WW8Num11z0"/>
    <w:rsid w:val="000D4831"/>
    <w:rPr>
      <w:rFonts w:ascii="Arial" w:hAnsi="Arial" w:cs="Arial Narrow"/>
      <w:color w:val="000000"/>
      <w:sz w:val="22"/>
      <w:szCs w:val="22"/>
      <w:shd w:val="clear" w:color="auto" w:fill="FFFFFF"/>
    </w:rPr>
  </w:style>
  <w:style w:type="character" w:customStyle="1" w:styleId="WW8Num11z1">
    <w:name w:val="WW8Num11z1"/>
    <w:rsid w:val="000D4831"/>
    <w:rPr>
      <w:rFonts w:ascii="Courier New" w:hAnsi="Courier New" w:cs="Courier New" w:hint="default"/>
    </w:rPr>
  </w:style>
  <w:style w:type="character" w:customStyle="1" w:styleId="WW8Num11z2">
    <w:name w:val="WW8Num11z2"/>
    <w:rsid w:val="000D4831"/>
    <w:rPr>
      <w:rFonts w:ascii="Wingdings" w:hAnsi="Wingdings" w:cs="Wingdings" w:hint="default"/>
    </w:rPr>
  </w:style>
  <w:style w:type="character" w:customStyle="1" w:styleId="WW8Num11z3">
    <w:name w:val="WW8Num11z3"/>
    <w:rsid w:val="000D4831"/>
    <w:rPr>
      <w:rFonts w:ascii="Symbol" w:hAnsi="Symbol" w:cs="Symbol" w:hint="default"/>
    </w:rPr>
  </w:style>
  <w:style w:type="character" w:customStyle="1" w:styleId="WW8Num11z4">
    <w:name w:val="WW8Num11z4"/>
    <w:rsid w:val="000D4831"/>
  </w:style>
  <w:style w:type="character" w:customStyle="1" w:styleId="WW8Num11z5">
    <w:name w:val="WW8Num11z5"/>
    <w:rsid w:val="000D4831"/>
  </w:style>
  <w:style w:type="character" w:customStyle="1" w:styleId="WW8Num11z6">
    <w:name w:val="WW8Num11z6"/>
    <w:rsid w:val="000D4831"/>
  </w:style>
  <w:style w:type="character" w:customStyle="1" w:styleId="WW8Num11z7">
    <w:name w:val="WW8Num11z7"/>
    <w:rsid w:val="000D4831"/>
  </w:style>
  <w:style w:type="character" w:customStyle="1" w:styleId="WW8Num11z8">
    <w:name w:val="WW8Num11z8"/>
    <w:rsid w:val="000D4831"/>
  </w:style>
  <w:style w:type="character" w:customStyle="1" w:styleId="WW8Num12z0">
    <w:name w:val="WW8Num12z0"/>
    <w:rsid w:val="000D4831"/>
    <w:rPr>
      <w:rFonts w:ascii="Symbol" w:hAnsi="Symbol" w:cs="Symbol"/>
      <w:bCs/>
      <w:iCs/>
      <w:color w:val="000000"/>
      <w:sz w:val="20"/>
      <w:szCs w:val="20"/>
    </w:rPr>
  </w:style>
  <w:style w:type="character" w:customStyle="1" w:styleId="WW8Num12z1">
    <w:name w:val="WW8Num12z1"/>
    <w:rsid w:val="000D4831"/>
    <w:rPr>
      <w:rFonts w:ascii="Arial Narrow" w:hAnsi="Arial Narrow" w:cs="Arial" w:hint="default"/>
      <w:sz w:val="22"/>
      <w:szCs w:val="22"/>
    </w:rPr>
  </w:style>
  <w:style w:type="character" w:customStyle="1" w:styleId="WW8Num12z2">
    <w:name w:val="WW8Num12z2"/>
    <w:rsid w:val="000D4831"/>
    <w:rPr>
      <w:rFonts w:ascii="Wingdings" w:hAnsi="Wingdings" w:cs="Wingdings"/>
    </w:rPr>
  </w:style>
  <w:style w:type="character" w:customStyle="1" w:styleId="WW8Num12z3">
    <w:name w:val="WW8Num12z3"/>
    <w:rsid w:val="000D4831"/>
  </w:style>
  <w:style w:type="character" w:customStyle="1" w:styleId="WW8Num12z4">
    <w:name w:val="WW8Num12z4"/>
    <w:rsid w:val="000D4831"/>
  </w:style>
  <w:style w:type="character" w:customStyle="1" w:styleId="WW8Num12z5">
    <w:name w:val="WW8Num12z5"/>
    <w:rsid w:val="000D4831"/>
  </w:style>
  <w:style w:type="character" w:customStyle="1" w:styleId="WW8Num12z6">
    <w:name w:val="WW8Num12z6"/>
    <w:rsid w:val="000D4831"/>
  </w:style>
  <w:style w:type="character" w:customStyle="1" w:styleId="WW8Num12z7">
    <w:name w:val="WW8Num12z7"/>
    <w:rsid w:val="000D4831"/>
  </w:style>
  <w:style w:type="character" w:customStyle="1" w:styleId="WW8Num12z8">
    <w:name w:val="WW8Num12z8"/>
    <w:rsid w:val="000D4831"/>
  </w:style>
  <w:style w:type="character" w:customStyle="1" w:styleId="WW8Num13z0">
    <w:name w:val="WW8Num13z0"/>
    <w:rsid w:val="000D4831"/>
    <w:rPr>
      <w:rFonts w:ascii="Arial Narrow" w:hAnsi="Arial Narrow" w:cs="Arial Narrow" w:hint="default"/>
      <w:b w:val="0"/>
      <w:color w:val="000000"/>
      <w:sz w:val="24"/>
      <w:szCs w:val="24"/>
      <w:lang w:val="pl-PL"/>
    </w:rPr>
  </w:style>
  <w:style w:type="character" w:customStyle="1" w:styleId="WW8Num13z1">
    <w:name w:val="WW8Num13z1"/>
    <w:rsid w:val="000D4831"/>
  </w:style>
  <w:style w:type="character" w:customStyle="1" w:styleId="WW8Num13z2">
    <w:name w:val="WW8Num13z2"/>
    <w:rsid w:val="000D4831"/>
  </w:style>
  <w:style w:type="character" w:customStyle="1" w:styleId="WW8Num13z3">
    <w:name w:val="WW8Num13z3"/>
    <w:rsid w:val="000D4831"/>
  </w:style>
  <w:style w:type="character" w:customStyle="1" w:styleId="WW8Num13z4">
    <w:name w:val="WW8Num13z4"/>
    <w:rsid w:val="000D4831"/>
  </w:style>
  <w:style w:type="character" w:customStyle="1" w:styleId="WW8Num13z5">
    <w:name w:val="WW8Num13z5"/>
    <w:rsid w:val="000D4831"/>
  </w:style>
  <w:style w:type="character" w:customStyle="1" w:styleId="WW8Num13z6">
    <w:name w:val="WW8Num13z6"/>
    <w:rsid w:val="000D4831"/>
  </w:style>
  <w:style w:type="character" w:customStyle="1" w:styleId="WW8Num13z7">
    <w:name w:val="WW8Num13z7"/>
    <w:rsid w:val="000D4831"/>
  </w:style>
  <w:style w:type="character" w:customStyle="1" w:styleId="WW8Num13z8">
    <w:name w:val="WW8Num13z8"/>
    <w:rsid w:val="000D4831"/>
  </w:style>
  <w:style w:type="character" w:customStyle="1" w:styleId="WW8Num14z0">
    <w:name w:val="WW8Num14z0"/>
    <w:rsid w:val="000D4831"/>
    <w:rPr>
      <w:rFonts w:ascii="Arial Narrow" w:hAnsi="Arial Narrow" w:cs="Arial" w:hint="default"/>
      <w:sz w:val="22"/>
      <w:szCs w:val="22"/>
      <w:lang w:val="pl-PL"/>
    </w:rPr>
  </w:style>
  <w:style w:type="character" w:customStyle="1" w:styleId="WW8Num14z1">
    <w:name w:val="WW8Num14z1"/>
    <w:rsid w:val="000D4831"/>
  </w:style>
  <w:style w:type="character" w:customStyle="1" w:styleId="WW8Num14z2">
    <w:name w:val="WW8Num14z2"/>
    <w:rsid w:val="000D4831"/>
  </w:style>
  <w:style w:type="character" w:customStyle="1" w:styleId="WW8Num14z3">
    <w:name w:val="WW8Num14z3"/>
    <w:rsid w:val="000D4831"/>
  </w:style>
  <w:style w:type="character" w:customStyle="1" w:styleId="WW8Num14z4">
    <w:name w:val="WW8Num14z4"/>
    <w:rsid w:val="000D4831"/>
  </w:style>
  <w:style w:type="character" w:customStyle="1" w:styleId="WW8Num14z5">
    <w:name w:val="WW8Num14z5"/>
    <w:rsid w:val="000D4831"/>
  </w:style>
  <w:style w:type="character" w:customStyle="1" w:styleId="WW8Num14z6">
    <w:name w:val="WW8Num14z6"/>
    <w:rsid w:val="000D4831"/>
  </w:style>
  <w:style w:type="character" w:customStyle="1" w:styleId="WW8Num14z7">
    <w:name w:val="WW8Num14z7"/>
    <w:rsid w:val="000D4831"/>
  </w:style>
  <w:style w:type="character" w:customStyle="1" w:styleId="WW8Num14z8">
    <w:name w:val="WW8Num14z8"/>
    <w:rsid w:val="000D4831"/>
  </w:style>
  <w:style w:type="character" w:customStyle="1" w:styleId="WW8Num15z0">
    <w:name w:val="WW8Num15z0"/>
    <w:rsid w:val="000D4831"/>
    <w:rPr>
      <w:rFonts w:cs="Arial"/>
      <w:b w:val="0"/>
      <w:strike w:val="0"/>
      <w:dstrike w:val="0"/>
      <w:u w:val="none"/>
      <w:shd w:val="clear" w:color="auto" w:fill="FFFFFF"/>
    </w:rPr>
  </w:style>
  <w:style w:type="character" w:customStyle="1" w:styleId="WW8Num15z1">
    <w:name w:val="WW8Num15z1"/>
    <w:rsid w:val="000D4831"/>
    <w:rPr>
      <w:rFonts w:ascii="Symbol" w:hAnsi="Symbol" w:cs="Arial"/>
      <w:color w:val="auto"/>
    </w:rPr>
  </w:style>
  <w:style w:type="character" w:customStyle="1" w:styleId="WW8Num15z2">
    <w:name w:val="WW8Num15z2"/>
    <w:rsid w:val="000D4831"/>
    <w:rPr>
      <w:rFonts w:ascii="OpenSymbol" w:hAnsi="OpenSymbol" w:cs="OpenSymbol"/>
    </w:rPr>
  </w:style>
  <w:style w:type="character" w:customStyle="1" w:styleId="WW8Num15z3">
    <w:name w:val="WW8Num15z3"/>
    <w:rsid w:val="000D4831"/>
    <w:rPr>
      <w:rFonts w:ascii="Symbol" w:hAnsi="Symbol" w:cs="Arial"/>
    </w:rPr>
  </w:style>
  <w:style w:type="character" w:customStyle="1" w:styleId="WW8Num16z0">
    <w:name w:val="WW8Num16z0"/>
    <w:rsid w:val="000D4831"/>
    <w:rPr>
      <w:rFonts w:ascii="Arial" w:hAnsi="Arial" w:cs="Arial"/>
      <w:sz w:val="22"/>
      <w:szCs w:val="22"/>
    </w:rPr>
  </w:style>
  <w:style w:type="character" w:customStyle="1" w:styleId="WW8Num16z1">
    <w:name w:val="WW8Num16z1"/>
    <w:rsid w:val="000D4831"/>
    <w:rPr>
      <w:sz w:val="20"/>
      <w:szCs w:val="20"/>
    </w:rPr>
  </w:style>
  <w:style w:type="character" w:customStyle="1" w:styleId="WW8Num17z0">
    <w:name w:val="WW8Num17z0"/>
    <w:rsid w:val="000D4831"/>
    <w:rPr>
      <w:rFonts w:ascii="Arial Narrow" w:eastAsia="Lucida Sans Unicode" w:hAnsi="Arial Narrow" w:cs="Symbol" w:hint="default"/>
      <w:b w:val="0"/>
      <w:bCs w:val="0"/>
      <w:color w:val="000000"/>
      <w:sz w:val="22"/>
      <w:szCs w:val="22"/>
    </w:rPr>
  </w:style>
  <w:style w:type="character" w:customStyle="1" w:styleId="WW8Num18z0">
    <w:name w:val="WW8Num18z0"/>
    <w:rsid w:val="000D4831"/>
    <w:rPr>
      <w:rFonts w:ascii="Symbol" w:hAnsi="Symbol" w:cs="Symbol" w:hint="default"/>
      <w:b w:val="0"/>
      <w:color w:val="000000"/>
    </w:rPr>
  </w:style>
  <w:style w:type="character" w:customStyle="1" w:styleId="WW8Num19z0">
    <w:name w:val="WW8Num19z0"/>
    <w:rsid w:val="000D4831"/>
    <w:rPr>
      <w:rFonts w:ascii="Arial Narrow" w:hAnsi="Arial Narrow" w:cs="Arial Narrow"/>
      <w:strike w:val="0"/>
      <w:dstrike w:val="0"/>
      <w:sz w:val="22"/>
      <w:szCs w:val="22"/>
      <w:u w:val="none"/>
    </w:rPr>
  </w:style>
  <w:style w:type="character" w:customStyle="1" w:styleId="WW8Num20z0">
    <w:name w:val="WW8Num20z0"/>
    <w:rsid w:val="000D4831"/>
    <w:rPr>
      <w:rFonts w:ascii="Arial Narrow" w:hAnsi="Arial Narrow" w:cs="Arial" w:hint="default"/>
      <w:sz w:val="22"/>
      <w:szCs w:val="22"/>
    </w:rPr>
  </w:style>
  <w:style w:type="character" w:customStyle="1" w:styleId="WW8Num20z1">
    <w:name w:val="WW8Num20z1"/>
    <w:rsid w:val="000D4831"/>
  </w:style>
  <w:style w:type="character" w:customStyle="1" w:styleId="WW8Num20z2">
    <w:name w:val="WW8Num20z2"/>
    <w:rsid w:val="000D4831"/>
  </w:style>
  <w:style w:type="character" w:customStyle="1" w:styleId="WW8Num20z3">
    <w:name w:val="WW8Num20z3"/>
    <w:rsid w:val="000D4831"/>
  </w:style>
  <w:style w:type="character" w:customStyle="1" w:styleId="WW8Num20z4">
    <w:name w:val="WW8Num20z4"/>
    <w:rsid w:val="000D4831"/>
  </w:style>
  <w:style w:type="character" w:customStyle="1" w:styleId="WW8Num20z5">
    <w:name w:val="WW8Num20z5"/>
    <w:rsid w:val="000D4831"/>
  </w:style>
  <w:style w:type="character" w:customStyle="1" w:styleId="WW8Num20z6">
    <w:name w:val="WW8Num20z6"/>
    <w:rsid w:val="000D4831"/>
  </w:style>
  <w:style w:type="character" w:customStyle="1" w:styleId="WW8Num20z7">
    <w:name w:val="WW8Num20z7"/>
    <w:rsid w:val="000D4831"/>
  </w:style>
  <w:style w:type="character" w:customStyle="1" w:styleId="WW8Num20z8">
    <w:name w:val="WW8Num20z8"/>
    <w:rsid w:val="000D4831"/>
  </w:style>
  <w:style w:type="character" w:customStyle="1" w:styleId="WW8Num21z0">
    <w:name w:val="WW8Num21z0"/>
    <w:rsid w:val="000D4831"/>
    <w:rPr>
      <w:rFonts w:ascii="Arial Narrow" w:hAnsi="Arial Narrow" w:cs="Arial Narrow"/>
      <w:sz w:val="22"/>
      <w:szCs w:val="22"/>
      <w:lang w:val="pl-PL"/>
    </w:rPr>
  </w:style>
  <w:style w:type="character" w:customStyle="1" w:styleId="WW8Num22z0">
    <w:name w:val="WW8Num22z0"/>
    <w:rsid w:val="000D4831"/>
    <w:rPr>
      <w:rFonts w:cs="Arial Narrow" w:hint="default"/>
      <w:lang w:val="pl-PL"/>
    </w:rPr>
  </w:style>
  <w:style w:type="character" w:customStyle="1" w:styleId="WW8Num22z3">
    <w:name w:val="WW8Num22z3"/>
    <w:rsid w:val="000D4831"/>
    <w:rPr>
      <w:rFonts w:ascii="Symbol" w:hAnsi="Symbol" w:cs="Symbol" w:hint="default"/>
    </w:rPr>
  </w:style>
  <w:style w:type="character" w:customStyle="1" w:styleId="WW8Num22z4">
    <w:name w:val="WW8Num22z4"/>
    <w:rsid w:val="000D4831"/>
  </w:style>
  <w:style w:type="character" w:customStyle="1" w:styleId="WW8Num22z5">
    <w:name w:val="WW8Num22z5"/>
    <w:rsid w:val="000D4831"/>
  </w:style>
  <w:style w:type="character" w:customStyle="1" w:styleId="WW8Num22z6">
    <w:name w:val="WW8Num22z6"/>
    <w:rsid w:val="000D4831"/>
  </w:style>
  <w:style w:type="character" w:customStyle="1" w:styleId="WW8Num22z7">
    <w:name w:val="WW8Num22z7"/>
    <w:rsid w:val="000D4831"/>
  </w:style>
  <w:style w:type="character" w:customStyle="1" w:styleId="WW8Num22z8">
    <w:name w:val="WW8Num22z8"/>
    <w:rsid w:val="000D4831"/>
  </w:style>
  <w:style w:type="character" w:customStyle="1" w:styleId="WW8Num23z0">
    <w:name w:val="WW8Num23z0"/>
    <w:rsid w:val="000D4831"/>
    <w:rPr>
      <w:rFonts w:ascii="Arial Narrow" w:hAnsi="Arial Narrow" w:cs="Arial Narrow" w:hint="default"/>
      <w:color w:val="000000"/>
      <w:sz w:val="22"/>
      <w:szCs w:val="22"/>
      <w:shd w:val="clear" w:color="auto" w:fill="FFFFFF"/>
    </w:rPr>
  </w:style>
  <w:style w:type="character" w:customStyle="1" w:styleId="WW8Num24z0">
    <w:name w:val="WW8Num24z0"/>
    <w:rsid w:val="000D4831"/>
    <w:rPr>
      <w:rFonts w:ascii="Arial Narrow" w:hAnsi="Arial Narrow" w:cs="Arial Narrow" w:hint="default"/>
      <w:color w:val="000000"/>
      <w:shd w:val="clear" w:color="auto" w:fill="FFFFFF"/>
    </w:rPr>
  </w:style>
  <w:style w:type="character" w:customStyle="1" w:styleId="WW8Num25z0">
    <w:name w:val="WW8Num25z0"/>
    <w:rsid w:val="000D4831"/>
    <w:rPr>
      <w:rFonts w:ascii="Arial Narrow" w:hAnsi="Arial Narrow" w:cs="Arial Narrow" w:hint="default"/>
      <w:color w:val="000000"/>
    </w:rPr>
  </w:style>
  <w:style w:type="character" w:customStyle="1" w:styleId="WW8Num26z0">
    <w:name w:val="WW8Num26z0"/>
    <w:rsid w:val="000D4831"/>
    <w:rPr>
      <w:color w:val="auto"/>
    </w:rPr>
  </w:style>
  <w:style w:type="character" w:customStyle="1" w:styleId="WW8Num27z0">
    <w:name w:val="WW8Num27z0"/>
    <w:rsid w:val="000D4831"/>
  </w:style>
  <w:style w:type="character" w:customStyle="1" w:styleId="WW8Num27z1">
    <w:name w:val="WW8Num27z1"/>
    <w:rsid w:val="000D4831"/>
    <w:rPr>
      <w:rFonts w:ascii="OpenSymbol" w:hAnsi="OpenSymbol" w:cs="OpenSymbol"/>
    </w:rPr>
  </w:style>
  <w:style w:type="character" w:customStyle="1" w:styleId="WW8Num27z2">
    <w:name w:val="WW8Num27z2"/>
    <w:rsid w:val="000D4831"/>
  </w:style>
  <w:style w:type="character" w:customStyle="1" w:styleId="WW8Num27z3">
    <w:name w:val="WW8Num27z3"/>
    <w:rsid w:val="000D4831"/>
    <w:rPr>
      <w:rFonts w:ascii="Symbol" w:hAnsi="Symbol" w:cs="Symbol"/>
    </w:rPr>
  </w:style>
  <w:style w:type="character" w:customStyle="1" w:styleId="WW8Num27z4">
    <w:name w:val="WW8Num27z4"/>
    <w:rsid w:val="000D4831"/>
  </w:style>
  <w:style w:type="character" w:customStyle="1" w:styleId="WW8Num27z5">
    <w:name w:val="WW8Num27z5"/>
    <w:rsid w:val="000D4831"/>
  </w:style>
  <w:style w:type="character" w:customStyle="1" w:styleId="WW8Num27z6">
    <w:name w:val="WW8Num27z6"/>
    <w:rsid w:val="000D4831"/>
  </w:style>
  <w:style w:type="character" w:customStyle="1" w:styleId="WW8Num27z7">
    <w:name w:val="WW8Num27z7"/>
    <w:rsid w:val="000D4831"/>
  </w:style>
  <w:style w:type="character" w:customStyle="1" w:styleId="WW8Num27z8">
    <w:name w:val="WW8Num27z8"/>
    <w:rsid w:val="000D4831"/>
  </w:style>
  <w:style w:type="character" w:customStyle="1" w:styleId="WW8Num28z0">
    <w:name w:val="WW8Num28z0"/>
    <w:rsid w:val="000D4831"/>
    <w:rPr>
      <w:rFonts w:ascii="Arial Narrow" w:hAnsi="Arial Narrow" w:cs="Arial Narrow"/>
      <w:sz w:val="22"/>
      <w:szCs w:val="22"/>
    </w:rPr>
  </w:style>
  <w:style w:type="character" w:customStyle="1" w:styleId="WW8Num29z0">
    <w:name w:val="WW8Num29z0"/>
    <w:rsid w:val="000D4831"/>
    <w:rPr>
      <w:rFonts w:cs="Arial Narrow"/>
      <w:sz w:val="22"/>
      <w:szCs w:val="22"/>
    </w:rPr>
  </w:style>
  <w:style w:type="character" w:customStyle="1" w:styleId="WW8Num30z0">
    <w:name w:val="WW8Num30z0"/>
    <w:rsid w:val="000D4831"/>
    <w:rPr>
      <w:sz w:val="22"/>
      <w:szCs w:val="22"/>
    </w:rPr>
  </w:style>
  <w:style w:type="character" w:customStyle="1" w:styleId="WW8Num30z1">
    <w:name w:val="WW8Num30z1"/>
    <w:rsid w:val="000D4831"/>
    <w:rPr>
      <w:sz w:val="20"/>
      <w:szCs w:val="20"/>
    </w:rPr>
  </w:style>
  <w:style w:type="character" w:customStyle="1" w:styleId="WW8Num30z2">
    <w:name w:val="WW8Num30z2"/>
    <w:rsid w:val="000D4831"/>
  </w:style>
  <w:style w:type="character" w:customStyle="1" w:styleId="WW8Num30z3">
    <w:name w:val="WW8Num30z3"/>
    <w:rsid w:val="000D4831"/>
  </w:style>
  <w:style w:type="character" w:customStyle="1" w:styleId="WW8Num30z4">
    <w:name w:val="WW8Num30z4"/>
    <w:rsid w:val="000D4831"/>
  </w:style>
  <w:style w:type="character" w:customStyle="1" w:styleId="WW8Num30z5">
    <w:name w:val="WW8Num30z5"/>
    <w:rsid w:val="000D4831"/>
  </w:style>
  <w:style w:type="character" w:customStyle="1" w:styleId="WW8Num30z6">
    <w:name w:val="WW8Num30z6"/>
    <w:rsid w:val="000D4831"/>
  </w:style>
  <w:style w:type="character" w:customStyle="1" w:styleId="WW8Num30z7">
    <w:name w:val="WW8Num30z7"/>
    <w:rsid w:val="000D4831"/>
  </w:style>
  <w:style w:type="character" w:customStyle="1" w:styleId="WW8Num30z8">
    <w:name w:val="WW8Num30z8"/>
    <w:rsid w:val="000D4831"/>
  </w:style>
  <w:style w:type="character" w:customStyle="1" w:styleId="WW8Num31z0">
    <w:name w:val="WW8Num31z0"/>
    <w:rsid w:val="000D4831"/>
    <w:rPr>
      <w:rFonts w:cs="Arial Narrow"/>
    </w:rPr>
  </w:style>
  <w:style w:type="character" w:customStyle="1" w:styleId="WW8Num31z1">
    <w:name w:val="WW8Num31z1"/>
    <w:rsid w:val="000D4831"/>
  </w:style>
  <w:style w:type="character" w:customStyle="1" w:styleId="WW8Num31z3">
    <w:name w:val="WW8Num31z3"/>
    <w:rsid w:val="000D4831"/>
  </w:style>
  <w:style w:type="character" w:customStyle="1" w:styleId="WW8Num32z0">
    <w:name w:val="WW8Num32z0"/>
    <w:rsid w:val="000D4831"/>
    <w:rPr>
      <w:rFonts w:ascii="Arial Narrow" w:hAnsi="Arial Narrow" w:cs="Arial" w:hint="default"/>
      <w:sz w:val="22"/>
      <w:szCs w:val="22"/>
    </w:rPr>
  </w:style>
  <w:style w:type="character" w:customStyle="1" w:styleId="WW8Num33z0">
    <w:name w:val="WW8Num33z0"/>
    <w:rsid w:val="000D4831"/>
    <w:rPr>
      <w:rFonts w:ascii="Arial Narrow" w:hAnsi="Arial Narrow" w:cs="Arial Narrow"/>
      <w:sz w:val="22"/>
      <w:szCs w:val="22"/>
    </w:rPr>
  </w:style>
  <w:style w:type="character" w:customStyle="1" w:styleId="WW8Num34z0">
    <w:name w:val="WW8Num34z0"/>
    <w:rsid w:val="000D4831"/>
    <w:rPr>
      <w:rFonts w:ascii="Arial Narrow" w:hAnsi="Arial Narrow" w:cs="Arial Narrow" w:hint="default"/>
      <w:w w:val="109"/>
      <w:sz w:val="22"/>
      <w:szCs w:val="22"/>
    </w:rPr>
  </w:style>
  <w:style w:type="character" w:customStyle="1" w:styleId="WW8Num35z0">
    <w:name w:val="WW8Num35z0"/>
    <w:rsid w:val="000D4831"/>
    <w:rPr>
      <w:rFonts w:ascii="Arial Narrow" w:hAnsi="Arial Narrow" w:cs="Arial Narrow"/>
      <w:b w:val="0"/>
      <w:bCs/>
      <w:sz w:val="22"/>
      <w:szCs w:val="22"/>
    </w:rPr>
  </w:style>
  <w:style w:type="character" w:customStyle="1" w:styleId="WW8Num36z0">
    <w:name w:val="WW8Num36z0"/>
    <w:rsid w:val="000D4831"/>
    <w:rPr>
      <w:rFonts w:ascii="Arial Narrow" w:hAnsi="Arial Narrow" w:cs="Arial Narrow" w:hint="default"/>
      <w:color w:val="000000"/>
      <w:szCs w:val="22"/>
    </w:rPr>
  </w:style>
  <w:style w:type="character" w:customStyle="1" w:styleId="WW8Num37z0">
    <w:name w:val="WW8Num37z0"/>
    <w:rsid w:val="000D4831"/>
    <w:rPr>
      <w:rFonts w:ascii="Arial Narrow" w:hAnsi="Arial Narrow" w:cs="Arial Narrow" w:hint="default"/>
      <w:b/>
      <w:bCs/>
      <w:color w:val="000000"/>
      <w:sz w:val="22"/>
      <w:szCs w:val="22"/>
    </w:rPr>
  </w:style>
  <w:style w:type="character" w:customStyle="1" w:styleId="WW8Num38z0">
    <w:name w:val="WW8Num38z0"/>
    <w:rsid w:val="000D4831"/>
    <w:rPr>
      <w:rFonts w:ascii="Arial Narrow" w:hAnsi="Arial Narrow" w:cs="Arial Narrow" w:hint="default"/>
      <w:bCs/>
      <w:color w:val="000000"/>
      <w:sz w:val="22"/>
      <w:szCs w:val="22"/>
    </w:rPr>
  </w:style>
  <w:style w:type="character" w:customStyle="1" w:styleId="WW8Num39z0">
    <w:name w:val="WW8Num39z0"/>
    <w:rsid w:val="000D4831"/>
    <w:rPr>
      <w:rFonts w:ascii="Arial Narrow" w:hAnsi="Arial Narrow" w:cs="Arial Narrow"/>
      <w:color w:val="000000"/>
      <w:sz w:val="22"/>
      <w:szCs w:val="22"/>
    </w:rPr>
  </w:style>
  <w:style w:type="character" w:customStyle="1" w:styleId="WW8Num39z2">
    <w:name w:val="WW8Num39z2"/>
    <w:rsid w:val="000D4831"/>
    <w:rPr>
      <w:rFonts w:cs="Arial Narrow"/>
    </w:rPr>
  </w:style>
  <w:style w:type="character" w:customStyle="1" w:styleId="WW8Num39z4">
    <w:name w:val="WW8Num39z4"/>
    <w:rsid w:val="000D4831"/>
  </w:style>
  <w:style w:type="character" w:customStyle="1" w:styleId="WW8Num39z5">
    <w:name w:val="WW8Num39z5"/>
    <w:rsid w:val="000D4831"/>
  </w:style>
  <w:style w:type="character" w:customStyle="1" w:styleId="WW8Num39z6">
    <w:name w:val="WW8Num39z6"/>
    <w:rsid w:val="000D4831"/>
  </w:style>
  <w:style w:type="character" w:customStyle="1" w:styleId="WW8Num39z7">
    <w:name w:val="WW8Num39z7"/>
    <w:rsid w:val="000D4831"/>
  </w:style>
  <w:style w:type="character" w:customStyle="1" w:styleId="WW8Num39z8">
    <w:name w:val="WW8Num39z8"/>
    <w:rsid w:val="000D4831"/>
  </w:style>
  <w:style w:type="character" w:customStyle="1" w:styleId="WW8Num40z0">
    <w:name w:val="WW8Num40z0"/>
    <w:rsid w:val="000D4831"/>
    <w:rPr>
      <w:rFonts w:ascii="Arial Narrow" w:hAnsi="Arial Narrow" w:cs="Arial Narrow"/>
      <w:color w:val="000000"/>
      <w:sz w:val="22"/>
      <w:szCs w:val="22"/>
    </w:rPr>
  </w:style>
  <w:style w:type="character" w:customStyle="1" w:styleId="WW8Num41z0">
    <w:name w:val="WW8Num41z0"/>
    <w:rsid w:val="000D4831"/>
    <w:rPr>
      <w:rFonts w:cs="Arial Narrow" w:hint="default"/>
    </w:rPr>
  </w:style>
  <w:style w:type="character" w:customStyle="1" w:styleId="WW8Num42z0">
    <w:name w:val="WW8Num42z0"/>
    <w:rsid w:val="000D4831"/>
  </w:style>
  <w:style w:type="character" w:customStyle="1" w:styleId="WW8Num43z0">
    <w:name w:val="WW8Num43z0"/>
    <w:rsid w:val="000D4831"/>
    <w:rPr>
      <w:rFonts w:ascii="Arial Narrow" w:hAnsi="Arial Narrow" w:cs="Symbol" w:hint="default"/>
    </w:rPr>
  </w:style>
  <w:style w:type="character" w:customStyle="1" w:styleId="WW8Num44z0">
    <w:name w:val="WW8Num44z0"/>
    <w:rsid w:val="000D4831"/>
    <w:rPr>
      <w:rFonts w:cs="Arial Narrow"/>
    </w:rPr>
  </w:style>
  <w:style w:type="character" w:customStyle="1" w:styleId="WW8Num45z0">
    <w:name w:val="WW8Num45z0"/>
    <w:rsid w:val="000D4831"/>
    <w:rPr>
      <w:rFonts w:ascii="Arial Narrow" w:hAnsi="Arial Narrow" w:cs="Arial Narrow"/>
      <w:sz w:val="22"/>
      <w:szCs w:val="24"/>
    </w:rPr>
  </w:style>
  <w:style w:type="character" w:customStyle="1" w:styleId="WW8Num46z0">
    <w:name w:val="WW8Num46z0"/>
    <w:rsid w:val="000D4831"/>
    <w:rPr>
      <w:rFonts w:ascii="Arial Narrow" w:hAnsi="Arial Narrow" w:cs="Arial Narrow"/>
      <w:color w:val="000000"/>
      <w:sz w:val="22"/>
      <w:szCs w:val="22"/>
    </w:rPr>
  </w:style>
  <w:style w:type="character" w:customStyle="1" w:styleId="WW8Num47z0">
    <w:name w:val="WW8Num47z0"/>
    <w:rsid w:val="000D4831"/>
    <w:rPr>
      <w:rFonts w:ascii="Arial Narrow" w:eastAsia="Lucida Sans Unicode" w:hAnsi="Arial Narrow" w:cs="Arial Narrow" w:hint="default"/>
      <w:b w:val="0"/>
      <w:bCs w:val="0"/>
      <w:sz w:val="22"/>
      <w:szCs w:val="22"/>
    </w:rPr>
  </w:style>
  <w:style w:type="character" w:customStyle="1" w:styleId="WW8Num48z0">
    <w:name w:val="WW8Num48z0"/>
    <w:rsid w:val="000D4831"/>
    <w:rPr>
      <w:rFonts w:ascii="Arial Narrow" w:hAnsi="Arial Narrow" w:cs="Arial Narrow"/>
      <w:bCs/>
      <w:sz w:val="22"/>
      <w:szCs w:val="22"/>
    </w:rPr>
  </w:style>
  <w:style w:type="character" w:customStyle="1" w:styleId="WW8Num49z0">
    <w:name w:val="WW8Num49z0"/>
    <w:rsid w:val="000D4831"/>
    <w:rPr>
      <w:rFonts w:ascii="Arial Narrow" w:hAnsi="Arial Narrow" w:cs="Arial Narrow"/>
      <w:sz w:val="22"/>
      <w:szCs w:val="22"/>
    </w:rPr>
  </w:style>
  <w:style w:type="character" w:customStyle="1" w:styleId="WW8Num50z0">
    <w:name w:val="WW8Num50z0"/>
    <w:rsid w:val="000D4831"/>
    <w:rPr>
      <w:rFonts w:ascii="Arial Narrow" w:hAnsi="Arial Narrow" w:cs="Arial Narrow" w:hint="default"/>
      <w:color w:val="auto"/>
      <w:sz w:val="22"/>
      <w:szCs w:val="24"/>
    </w:rPr>
  </w:style>
  <w:style w:type="character" w:customStyle="1" w:styleId="WW8Num51z0">
    <w:name w:val="WW8Num51z0"/>
    <w:rsid w:val="000D4831"/>
    <w:rPr>
      <w:rFonts w:ascii="Arial Narrow" w:hAnsi="Arial Narrow" w:cs="Arial"/>
      <w:sz w:val="22"/>
      <w:szCs w:val="22"/>
    </w:rPr>
  </w:style>
  <w:style w:type="character" w:customStyle="1" w:styleId="WW8Num51z2">
    <w:name w:val="WW8Num51z2"/>
    <w:rsid w:val="000D4831"/>
  </w:style>
  <w:style w:type="character" w:customStyle="1" w:styleId="WW8Num51z3">
    <w:name w:val="WW8Num51z3"/>
    <w:rsid w:val="000D4831"/>
  </w:style>
  <w:style w:type="character" w:customStyle="1" w:styleId="WW8Num51z4">
    <w:name w:val="WW8Num51z4"/>
    <w:rsid w:val="000D4831"/>
  </w:style>
  <w:style w:type="character" w:customStyle="1" w:styleId="WW8Num51z5">
    <w:name w:val="WW8Num51z5"/>
    <w:rsid w:val="000D4831"/>
  </w:style>
  <w:style w:type="character" w:customStyle="1" w:styleId="WW8Num51z6">
    <w:name w:val="WW8Num51z6"/>
    <w:rsid w:val="000D4831"/>
  </w:style>
  <w:style w:type="character" w:customStyle="1" w:styleId="WW8Num51z7">
    <w:name w:val="WW8Num51z7"/>
    <w:rsid w:val="000D4831"/>
  </w:style>
  <w:style w:type="character" w:customStyle="1" w:styleId="WW8Num51z8">
    <w:name w:val="WW8Num51z8"/>
    <w:rsid w:val="000D4831"/>
  </w:style>
  <w:style w:type="character" w:customStyle="1" w:styleId="WW8Num52z0">
    <w:name w:val="WW8Num52z0"/>
    <w:rsid w:val="000D4831"/>
    <w:rPr>
      <w:rFonts w:ascii="Arial Narrow" w:hAnsi="Arial Narrow" w:cs="Arial Narrow"/>
      <w:bCs/>
      <w:iCs/>
      <w:sz w:val="22"/>
      <w:szCs w:val="24"/>
    </w:rPr>
  </w:style>
  <w:style w:type="character" w:customStyle="1" w:styleId="WW8Num5z1">
    <w:name w:val="WW8Num5z1"/>
    <w:rsid w:val="000D4831"/>
    <w:rPr>
      <w:rFonts w:ascii="Arial Narrow" w:hAnsi="Arial Narrow" w:cs="Arial Narrow" w:hint="default"/>
      <w:lang w:val="pl-PL"/>
    </w:rPr>
  </w:style>
  <w:style w:type="character" w:customStyle="1" w:styleId="WW8Num10z1">
    <w:name w:val="WW8Num10z1"/>
    <w:rsid w:val="000D4831"/>
    <w:rPr>
      <w:rFonts w:ascii="Arial" w:hAnsi="Arial" w:cs="Arial" w:hint="default"/>
      <w:color w:val="000000"/>
      <w:sz w:val="22"/>
      <w:szCs w:val="22"/>
    </w:rPr>
  </w:style>
  <w:style w:type="character" w:customStyle="1" w:styleId="WW8Num10z2">
    <w:name w:val="WW8Num10z2"/>
    <w:rsid w:val="000D4831"/>
  </w:style>
  <w:style w:type="character" w:customStyle="1" w:styleId="WW8Num10z3">
    <w:name w:val="WW8Num10z3"/>
    <w:rsid w:val="000D4831"/>
  </w:style>
  <w:style w:type="character" w:customStyle="1" w:styleId="WW8Num10z4">
    <w:name w:val="WW8Num10z4"/>
    <w:rsid w:val="000D4831"/>
  </w:style>
  <w:style w:type="character" w:customStyle="1" w:styleId="WW8Num10z5">
    <w:name w:val="WW8Num10z5"/>
    <w:rsid w:val="000D4831"/>
  </w:style>
  <w:style w:type="character" w:customStyle="1" w:styleId="WW8Num10z6">
    <w:name w:val="WW8Num10z6"/>
    <w:rsid w:val="000D4831"/>
  </w:style>
  <w:style w:type="character" w:customStyle="1" w:styleId="WW8Num10z7">
    <w:name w:val="WW8Num10z7"/>
    <w:rsid w:val="000D4831"/>
  </w:style>
  <w:style w:type="character" w:customStyle="1" w:styleId="WW8Num10z8">
    <w:name w:val="WW8Num10z8"/>
    <w:rsid w:val="000D4831"/>
  </w:style>
  <w:style w:type="character" w:customStyle="1" w:styleId="WW8Num18z1">
    <w:name w:val="WW8Num18z1"/>
    <w:rsid w:val="000D4831"/>
    <w:rPr>
      <w:rFonts w:ascii="Arial" w:hAnsi="Arial" w:cs="Arial Narrow"/>
      <w:b/>
      <w:color w:val="000000"/>
      <w:sz w:val="20"/>
      <w:shd w:val="clear" w:color="auto" w:fill="FFFFFF"/>
    </w:rPr>
  </w:style>
  <w:style w:type="character" w:customStyle="1" w:styleId="WW8Num18z2">
    <w:name w:val="WW8Num18z2"/>
    <w:rsid w:val="000D4831"/>
    <w:rPr>
      <w:rFonts w:ascii="Times New Roman" w:hAnsi="Times New Roman" w:cs="Times New Roman"/>
      <w:color w:val="000000"/>
      <w:shd w:val="clear" w:color="auto" w:fill="FFFFFF"/>
    </w:rPr>
  </w:style>
  <w:style w:type="character" w:customStyle="1" w:styleId="WW8Num18z3">
    <w:name w:val="WW8Num18z3"/>
    <w:rsid w:val="000D4831"/>
    <w:rPr>
      <w:rFonts w:cs="Arial"/>
    </w:rPr>
  </w:style>
  <w:style w:type="character" w:customStyle="1" w:styleId="WW8Num18z4">
    <w:name w:val="WW8Num18z4"/>
    <w:rsid w:val="000D4831"/>
  </w:style>
  <w:style w:type="character" w:customStyle="1" w:styleId="WW8Num18z5">
    <w:name w:val="WW8Num18z5"/>
    <w:rsid w:val="000D4831"/>
  </w:style>
  <w:style w:type="character" w:customStyle="1" w:styleId="WW8Num18z6">
    <w:name w:val="WW8Num18z6"/>
    <w:rsid w:val="000D4831"/>
  </w:style>
  <w:style w:type="character" w:customStyle="1" w:styleId="WW8Num18z7">
    <w:name w:val="WW8Num18z7"/>
    <w:rsid w:val="000D4831"/>
  </w:style>
  <w:style w:type="character" w:customStyle="1" w:styleId="WW8Num18z8">
    <w:name w:val="WW8Num18z8"/>
    <w:rsid w:val="000D4831"/>
  </w:style>
  <w:style w:type="character" w:customStyle="1" w:styleId="WW8Num21z1">
    <w:name w:val="WW8Num21z1"/>
    <w:rsid w:val="000D4831"/>
  </w:style>
  <w:style w:type="character" w:customStyle="1" w:styleId="WW8Num21z2">
    <w:name w:val="WW8Num21z2"/>
    <w:rsid w:val="000D4831"/>
  </w:style>
  <w:style w:type="character" w:customStyle="1" w:styleId="WW8Num21z3">
    <w:name w:val="WW8Num21z3"/>
    <w:rsid w:val="000D4831"/>
  </w:style>
  <w:style w:type="character" w:customStyle="1" w:styleId="WW8Num21z4">
    <w:name w:val="WW8Num21z4"/>
    <w:rsid w:val="000D4831"/>
  </w:style>
  <w:style w:type="character" w:customStyle="1" w:styleId="WW8Num21z5">
    <w:name w:val="WW8Num21z5"/>
    <w:rsid w:val="000D4831"/>
  </w:style>
  <w:style w:type="character" w:customStyle="1" w:styleId="WW8Num21z6">
    <w:name w:val="WW8Num21z6"/>
    <w:rsid w:val="000D4831"/>
  </w:style>
  <w:style w:type="character" w:customStyle="1" w:styleId="WW8Num21z7">
    <w:name w:val="WW8Num21z7"/>
    <w:rsid w:val="000D4831"/>
  </w:style>
  <w:style w:type="character" w:customStyle="1" w:styleId="WW8Num21z8">
    <w:name w:val="WW8Num21z8"/>
    <w:rsid w:val="000D4831"/>
  </w:style>
  <w:style w:type="character" w:customStyle="1" w:styleId="WW8Num22z1">
    <w:name w:val="WW8Num22z1"/>
    <w:rsid w:val="000D4831"/>
    <w:rPr>
      <w:rFonts w:ascii="Courier New" w:hAnsi="Courier New" w:cs="Courier New" w:hint="default"/>
    </w:rPr>
  </w:style>
  <w:style w:type="character" w:customStyle="1" w:styleId="WW8Num22z2">
    <w:name w:val="WW8Num22z2"/>
    <w:rsid w:val="000D4831"/>
    <w:rPr>
      <w:rFonts w:ascii="Wingdings" w:hAnsi="Wingdings" w:cs="Wingdings" w:hint="default"/>
    </w:rPr>
  </w:style>
  <w:style w:type="character" w:customStyle="1" w:styleId="WW8Num23z1">
    <w:name w:val="WW8Num23z1"/>
    <w:rsid w:val="000D4831"/>
    <w:rPr>
      <w:rFonts w:ascii="Courier New" w:hAnsi="Courier New" w:cs="Courier New" w:hint="default"/>
    </w:rPr>
  </w:style>
  <w:style w:type="character" w:customStyle="1" w:styleId="WW8Num23z2">
    <w:name w:val="WW8Num23z2"/>
    <w:rsid w:val="000D4831"/>
    <w:rPr>
      <w:rFonts w:ascii="Wingdings" w:hAnsi="Wingdings" w:cs="Wingdings" w:hint="default"/>
    </w:rPr>
  </w:style>
  <w:style w:type="character" w:customStyle="1" w:styleId="WW8Num23z3">
    <w:name w:val="WW8Num23z3"/>
    <w:rsid w:val="000D4831"/>
    <w:rPr>
      <w:rFonts w:ascii="Symbol" w:hAnsi="Symbol" w:cs="Symbol" w:hint="default"/>
    </w:rPr>
  </w:style>
  <w:style w:type="character" w:customStyle="1" w:styleId="WW8Num23z4">
    <w:name w:val="WW8Num23z4"/>
    <w:rsid w:val="000D4831"/>
  </w:style>
  <w:style w:type="character" w:customStyle="1" w:styleId="WW8Num23z5">
    <w:name w:val="WW8Num23z5"/>
    <w:rsid w:val="000D4831"/>
  </w:style>
  <w:style w:type="character" w:customStyle="1" w:styleId="WW8Num23z6">
    <w:name w:val="WW8Num23z6"/>
    <w:rsid w:val="000D4831"/>
  </w:style>
  <w:style w:type="character" w:customStyle="1" w:styleId="WW8Num23z7">
    <w:name w:val="WW8Num23z7"/>
    <w:rsid w:val="000D4831"/>
  </w:style>
  <w:style w:type="character" w:customStyle="1" w:styleId="WW8Num23z8">
    <w:name w:val="WW8Num23z8"/>
    <w:rsid w:val="000D4831"/>
  </w:style>
  <w:style w:type="character" w:customStyle="1" w:styleId="WW8Num24z1">
    <w:name w:val="WW8Num24z1"/>
    <w:rsid w:val="000D4831"/>
  </w:style>
  <w:style w:type="character" w:customStyle="1" w:styleId="WW8Num24z2">
    <w:name w:val="WW8Num24z2"/>
    <w:rsid w:val="000D4831"/>
  </w:style>
  <w:style w:type="character" w:customStyle="1" w:styleId="WW8Num24z3">
    <w:name w:val="WW8Num24z3"/>
    <w:rsid w:val="000D4831"/>
  </w:style>
  <w:style w:type="character" w:customStyle="1" w:styleId="WW8Num24z4">
    <w:name w:val="WW8Num24z4"/>
    <w:rsid w:val="000D4831"/>
  </w:style>
  <w:style w:type="character" w:customStyle="1" w:styleId="WW8Num24z5">
    <w:name w:val="WW8Num24z5"/>
    <w:rsid w:val="000D4831"/>
  </w:style>
  <w:style w:type="character" w:customStyle="1" w:styleId="WW8Num24z6">
    <w:name w:val="WW8Num24z6"/>
    <w:rsid w:val="000D4831"/>
  </w:style>
  <w:style w:type="character" w:customStyle="1" w:styleId="WW8Num24z7">
    <w:name w:val="WW8Num24z7"/>
    <w:rsid w:val="000D4831"/>
  </w:style>
  <w:style w:type="character" w:customStyle="1" w:styleId="WW8Num24z8">
    <w:name w:val="WW8Num24z8"/>
    <w:rsid w:val="000D4831"/>
  </w:style>
  <w:style w:type="character" w:customStyle="1" w:styleId="WW8Num25z1">
    <w:name w:val="WW8Num25z1"/>
    <w:rsid w:val="000D4831"/>
  </w:style>
  <w:style w:type="character" w:customStyle="1" w:styleId="WW8Num25z2">
    <w:name w:val="WW8Num25z2"/>
    <w:rsid w:val="000D4831"/>
  </w:style>
  <w:style w:type="character" w:customStyle="1" w:styleId="WW8Num25z3">
    <w:name w:val="WW8Num25z3"/>
    <w:rsid w:val="000D4831"/>
  </w:style>
  <w:style w:type="character" w:customStyle="1" w:styleId="WW8Num25z4">
    <w:name w:val="WW8Num25z4"/>
    <w:rsid w:val="000D4831"/>
  </w:style>
  <w:style w:type="character" w:customStyle="1" w:styleId="WW8Num25z5">
    <w:name w:val="WW8Num25z5"/>
    <w:rsid w:val="000D4831"/>
  </w:style>
  <w:style w:type="character" w:customStyle="1" w:styleId="WW8Num25z6">
    <w:name w:val="WW8Num25z6"/>
    <w:rsid w:val="000D4831"/>
  </w:style>
  <w:style w:type="character" w:customStyle="1" w:styleId="WW8Num25z7">
    <w:name w:val="WW8Num25z7"/>
    <w:rsid w:val="000D4831"/>
  </w:style>
  <w:style w:type="character" w:customStyle="1" w:styleId="WW8Num25z8">
    <w:name w:val="WW8Num25z8"/>
    <w:rsid w:val="000D4831"/>
  </w:style>
  <w:style w:type="character" w:customStyle="1" w:styleId="WW8Num26z1">
    <w:name w:val="WW8Num26z1"/>
    <w:rsid w:val="000D4831"/>
    <w:rPr>
      <w:rFonts w:ascii="Symbol" w:hAnsi="Symbol" w:cs="Arial"/>
      <w:color w:val="auto"/>
    </w:rPr>
  </w:style>
  <w:style w:type="character" w:customStyle="1" w:styleId="WW8Num26z2">
    <w:name w:val="WW8Num26z2"/>
    <w:rsid w:val="000D4831"/>
    <w:rPr>
      <w:rFonts w:ascii="OpenSymbol" w:hAnsi="OpenSymbol" w:cs="OpenSymbol"/>
    </w:rPr>
  </w:style>
  <w:style w:type="character" w:customStyle="1" w:styleId="WW8Num26z3">
    <w:name w:val="WW8Num26z3"/>
    <w:rsid w:val="000D4831"/>
    <w:rPr>
      <w:rFonts w:ascii="Symbol" w:hAnsi="Symbol" w:cs="Arial"/>
    </w:rPr>
  </w:style>
  <w:style w:type="character" w:customStyle="1" w:styleId="WW8Num28z1">
    <w:name w:val="WW8Num28z1"/>
    <w:rsid w:val="000D4831"/>
    <w:rPr>
      <w:sz w:val="20"/>
      <w:szCs w:val="20"/>
    </w:rPr>
  </w:style>
  <w:style w:type="character" w:customStyle="1" w:styleId="WW8Num29z1">
    <w:name w:val="WW8Num29z1"/>
    <w:rsid w:val="000D4831"/>
    <w:rPr>
      <w:sz w:val="20"/>
      <w:szCs w:val="20"/>
    </w:rPr>
  </w:style>
  <w:style w:type="character" w:customStyle="1" w:styleId="WW8Num31z2">
    <w:name w:val="WW8Num31z2"/>
    <w:rsid w:val="000D4831"/>
  </w:style>
  <w:style w:type="character" w:customStyle="1" w:styleId="WW8Num31z4">
    <w:name w:val="WW8Num31z4"/>
    <w:rsid w:val="000D4831"/>
  </w:style>
  <w:style w:type="character" w:customStyle="1" w:styleId="WW8Num31z5">
    <w:name w:val="WW8Num31z5"/>
    <w:rsid w:val="000D4831"/>
  </w:style>
  <w:style w:type="character" w:customStyle="1" w:styleId="WW8Num31z6">
    <w:name w:val="WW8Num31z6"/>
    <w:rsid w:val="000D4831"/>
  </w:style>
  <w:style w:type="character" w:customStyle="1" w:styleId="WW8Num31z7">
    <w:name w:val="WW8Num31z7"/>
    <w:rsid w:val="000D4831"/>
  </w:style>
  <w:style w:type="character" w:customStyle="1" w:styleId="WW8Num31z8">
    <w:name w:val="WW8Num31z8"/>
    <w:rsid w:val="000D4831"/>
  </w:style>
  <w:style w:type="character" w:customStyle="1" w:styleId="WW8Num32z1">
    <w:name w:val="WW8Num32z1"/>
    <w:rsid w:val="000D4831"/>
    <w:rPr>
      <w:rFonts w:ascii="Times New Roman" w:hAnsi="Times New Roman" w:cs="Times New Roman"/>
    </w:rPr>
  </w:style>
  <w:style w:type="character" w:customStyle="1" w:styleId="WW8Num32z3">
    <w:name w:val="WW8Num32z3"/>
    <w:rsid w:val="000D4831"/>
    <w:rPr>
      <w:rFonts w:ascii="Symbol" w:hAnsi="Symbol" w:cs="Symbol"/>
    </w:rPr>
  </w:style>
  <w:style w:type="character" w:customStyle="1" w:styleId="WW8Num32z4">
    <w:name w:val="WW8Num32z4"/>
    <w:rsid w:val="000D4831"/>
  </w:style>
  <w:style w:type="character" w:customStyle="1" w:styleId="WW8Num32z5">
    <w:name w:val="WW8Num32z5"/>
    <w:rsid w:val="000D4831"/>
  </w:style>
  <w:style w:type="character" w:customStyle="1" w:styleId="WW8Num32z6">
    <w:name w:val="WW8Num32z6"/>
    <w:rsid w:val="000D4831"/>
  </w:style>
  <w:style w:type="character" w:customStyle="1" w:styleId="WW8Num32z7">
    <w:name w:val="WW8Num32z7"/>
    <w:rsid w:val="000D4831"/>
  </w:style>
  <w:style w:type="character" w:customStyle="1" w:styleId="WW8Num32z8">
    <w:name w:val="WW8Num32z8"/>
    <w:rsid w:val="000D4831"/>
  </w:style>
  <w:style w:type="character" w:customStyle="1" w:styleId="WW8Num33z1">
    <w:name w:val="WW8Num33z1"/>
    <w:rsid w:val="000D4831"/>
  </w:style>
  <w:style w:type="character" w:customStyle="1" w:styleId="WW8Num33z2">
    <w:name w:val="WW8Num33z2"/>
    <w:rsid w:val="000D4831"/>
  </w:style>
  <w:style w:type="character" w:customStyle="1" w:styleId="WW8Num33z3">
    <w:name w:val="WW8Num33z3"/>
    <w:rsid w:val="000D4831"/>
  </w:style>
  <w:style w:type="character" w:customStyle="1" w:styleId="WW8Num33z4">
    <w:name w:val="WW8Num33z4"/>
    <w:rsid w:val="000D4831"/>
  </w:style>
  <w:style w:type="character" w:customStyle="1" w:styleId="WW8Num33z5">
    <w:name w:val="WW8Num33z5"/>
    <w:rsid w:val="000D4831"/>
  </w:style>
  <w:style w:type="character" w:customStyle="1" w:styleId="WW8Num33z6">
    <w:name w:val="WW8Num33z6"/>
    <w:rsid w:val="000D4831"/>
  </w:style>
  <w:style w:type="character" w:customStyle="1" w:styleId="WW8Num33z7">
    <w:name w:val="WW8Num33z7"/>
    <w:rsid w:val="000D4831"/>
  </w:style>
  <w:style w:type="character" w:customStyle="1" w:styleId="WW8Num33z8">
    <w:name w:val="WW8Num33z8"/>
    <w:rsid w:val="000D4831"/>
  </w:style>
  <w:style w:type="character" w:customStyle="1" w:styleId="WW8Num34z1">
    <w:name w:val="WW8Num34z1"/>
    <w:rsid w:val="000D4831"/>
  </w:style>
  <w:style w:type="character" w:customStyle="1" w:styleId="WW8Num34z2">
    <w:name w:val="WW8Num34z2"/>
    <w:rsid w:val="000D4831"/>
  </w:style>
  <w:style w:type="character" w:customStyle="1" w:styleId="WW8Num34z3">
    <w:name w:val="WW8Num34z3"/>
    <w:rsid w:val="000D4831"/>
  </w:style>
  <w:style w:type="character" w:customStyle="1" w:styleId="WW8Num34z4">
    <w:name w:val="WW8Num34z4"/>
    <w:rsid w:val="000D4831"/>
  </w:style>
  <w:style w:type="character" w:customStyle="1" w:styleId="WW8Num34z5">
    <w:name w:val="WW8Num34z5"/>
    <w:rsid w:val="000D4831"/>
  </w:style>
  <w:style w:type="character" w:customStyle="1" w:styleId="WW8Num34z6">
    <w:name w:val="WW8Num34z6"/>
    <w:rsid w:val="000D4831"/>
  </w:style>
  <w:style w:type="character" w:customStyle="1" w:styleId="WW8Num34z7">
    <w:name w:val="WW8Num34z7"/>
    <w:rsid w:val="000D4831"/>
  </w:style>
  <w:style w:type="character" w:customStyle="1" w:styleId="WW8Num34z8">
    <w:name w:val="WW8Num34z8"/>
    <w:rsid w:val="000D4831"/>
  </w:style>
  <w:style w:type="character" w:customStyle="1" w:styleId="WW8Num35z1">
    <w:name w:val="WW8Num35z1"/>
    <w:rsid w:val="000D4831"/>
    <w:rPr>
      <w:rFonts w:hint="default"/>
      <w:b w:val="0"/>
    </w:rPr>
  </w:style>
  <w:style w:type="character" w:customStyle="1" w:styleId="WW8Num35z2">
    <w:name w:val="WW8Num35z2"/>
    <w:rsid w:val="000D4831"/>
  </w:style>
  <w:style w:type="character" w:customStyle="1" w:styleId="WW8Num35z3">
    <w:name w:val="WW8Num35z3"/>
    <w:rsid w:val="000D4831"/>
  </w:style>
  <w:style w:type="character" w:customStyle="1" w:styleId="WW8Num35z4">
    <w:name w:val="WW8Num35z4"/>
    <w:rsid w:val="000D4831"/>
  </w:style>
  <w:style w:type="character" w:customStyle="1" w:styleId="WW8Num35z5">
    <w:name w:val="WW8Num35z5"/>
    <w:rsid w:val="000D4831"/>
  </w:style>
  <w:style w:type="character" w:customStyle="1" w:styleId="WW8Num35z6">
    <w:name w:val="WW8Num35z6"/>
    <w:rsid w:val="000D4831"/>
  </w:style>
  <w:style w:type="character" w:customStyle="1" w:styleId="WW8Num35z7">
    <w:name w:val="WW8Num35z7"/>
    <w:rsid w:val="000D4831"/>
  </w:style>
  <w:style w:type="character" w:customStyle="1" w:styleId="WW8Num35z8">
    <w:name w:val="WW8Num35z8"/>
    <w:rsid w:val="000D4831"/>
  </w:style>
  <w:style w:type="character" w:customStyle="1" w:styleId="WW8Num36z1">
    <w:name w:val="WW8Num36z1"/>
    <w:rsid w:val="000D4831"/>
  </w:style>
  <w:style w:type="character" w:customStyle="1" w:styleId="WW8Num36z2">
    <w:name w:val="WW8Num36z2"/>
    <w:rsid w:val="000D4831"/>
  </w:style>
  <w:style w:type="character" w:customStyle="1" w:styleId="WW8Num36z3">
    <w:name w:val="WW8Num36z3"/>
    <w:rsid w:val="000D4831"/>
  </w:style>
  <w:style w:type="character" w:customStyle="1" w:styleId="WW8Num36z4">
    <w:name w:val="WW8Num36z4"/>
    <w:rsid w:val="000D4831"/>
  </w:style>
  <w:style w:type="character" w:customStyle="1" w:styleId="WW8Num36z5">
    <w:name w:val="WW8Num36z5"/>
    <w:rsid w:val="000D4831"/>
  </w:style>
  <w:style w:type="character" w:customStyle="1" w:styleId="WW8Num36z6">
    <w:name w:val="WW8Num36z6"/>
    <w:rsid w:val="000D4831"/>
  </w:style>
  <w:style w:type="character" w:customStyle="1" w:styleId="WW8Num36z7">
    <w:name w:val="WW8Num36z7"/>
    <w:rsid w:val="000D4831"/>
  </w:style>
  <w:style w:type="character" w:customStyle="1" w:styleId="WW8Num36z8">
    <w:name w:val="WW8Num36z8"/>
    <w:rsid w:val="000D4831"/>
  </w:style>
  <w:style w:type="character" w:customStyle="1" w:styleId="WW8Num37z2">
    <w:name w:val="WW8Num37z2"/>
    <w:rsid w:val="000D4831"/>
    <w:rPr>
      <w:rFonts w:ascii="Symbol" w:eastAsia="Times New Roman" w:hAnsi="Symbol" w:cs="Arial" w:hint="default"/>
    </w:rPr>
  </w:style>
  <w:style w:type="character" w:customStyle="1" w:styleId="WW8Num37z3">
    <w:name w:val="WW8Num37z3"/>
    <w:rsid w:val="000D4831"/>
  </w:style>
  <w:style w:type="character" w:customStyle="1" w:styleId="WW8Num37z4">
    <w:name w:val="WW8Num37z4"/>
    <w:rsid w:val="000D4831"/>
  </w:style>
  <w:style w:type="character" w:customStyle="1" w:styleId="WW8Num37z5">
    <w:name w:val="WW8Num37z5"/>
    <w:rsid w:val="000D4831"/>
  </w:style>
  <w:style w:type="character" w:customStyle="1" w:styleId="WW8Num37z6">
    <w:name w:val="WW8Num37z6"/>
    <w:rsid w:val="000D4831"/>
  </w:style>
  <w:style w:type="character" w:customStyle="1" w:styleId="WW8Num37z7">
    <w:name w:val="WW8Num37z7"/>
    <w:rsid w:val="000D4831"/>
  </w:style>
  <w:style w:type="character" w:customStyle="1" w:styleId="WW8Num37z8">
    <w:name w:val="WW8Num37z8"/>
    <w:rsid w:val="000D4831"/>
  </w:style>
  <w:style w:type="character" w:customStyle="1" w:styleId="WW8Num38z3">
    <w:name w:val="WW8Num38z3"/>
    <w:rsid w:val="000D4831"/>
  </w:style>
  <w:style w:type="character" w:customStyle="1" w:styleId="WW8Num38z4">
    <w:name w:val="WW8Num38z4"/>
    <w:rsid w:val="000D4831"/>
  </w:style>
  <w:style w:type="character" w:customStyle="1" w:styleId="WW8Num38z5">
    <w:name w:val="WW8Num38z5"/>
    <w:rsid w:val="000D4831"/>
  </w:style>
  <w:style w:type="character" w:customStyle="1" w:styleId="WW8Num38z6">
    <w:name w:val="WW8Num38z6"/>
    <w:rsid w:val="000D4831"/>
  </w:style>
  <w:style w:type="character" w:customStyle="1" w:styleId="WW8Num38z7">
    <w:name w:val="WW8Num38z7"/>
    <w:rsid w:val="000D4831"/>
  </w:style>
  <w:style w:type="character" w:customStyle="1" w:styleId="WW8Num38z8">
    <w:name w:val="WW8Num38z8"/>
    <w:rsid w:val="000D4831"/>
  </w:style>
  <w:style w:type="character" w:customStyle="1" w:styleId="WW8Num39z1">
    <w:name w:val="WW8Num39z1"/>
    <w:rsid w:val="000D4831"/>
  </w:style>
  <w:style w:type="character" w:customStyle="1" w:styleId="WW8Num39z3">
    <w:name w:val="WW8Num39z3"/>
    <w:rsid w:val="000D4831"/>
  </w:style>
  <w:style w:type="character" w:customStyle="1" w:styleId="WW8Num40z1">
    <w:name w:val="WW8Num40z1"/>
    <w:rsid w:val="000D4831"/>
  </w:style>
  <w:style w:type="character" w:customStyle="1" w:styleId="WW8Num40z2">
    <w:name w:val="WW8Num40z2"/>
    <w:rsid w:val="000D4831"/>
  </w:style>
  <w:style w:type="character" w:customStyle="1" w:styleId="WW8Num40z3">
    <w:name w:val="WW8Num40z3"/>
    <w:rsid w:val="000D4831"/>
  </w:style>
  <w:style w:type="character" w:customStyle="1" w:styleId="WW8Num40z4">
    <w:name w:val="WW8Num40z4"/>
    <w:rsid w:val="000D4831"/>
  </w:style>
  <w:style w:type="character" w:customStyle="1" w:styleId="WW8Num40z5">
    <w:name w:val="WW8Num40z5"/>
    <w:rsid w:val="000D4831"/>
  </w:style>
  <w:style w:type="character" w:customStyle="1" w:styleId="WW8Num40z6">
    <w:name w:val="WW8Num40z6"/>
    <w:rsid w:val="000D4831"/>
  </w:style>
  <w:style w:type="character" w:customStyle="1" w:styleId="WW8Num40z7">
    <w:name w:val="WW8Num40z7"/>
    <w:rsid w:val="000D4831"/>
  </w:style>
  <w:style w:type="character" w:customStyle="1" w:styleId="WW8Num40z8">
    <w:name w:val="WW8Num40z8"/>
    <w:rsid w:val="000D4831"/>
  </w:style>
  <w:style w:type="character" w:customStyle="1" w:styleId="WW8Num41z1">
    <w:name w:val="WW8Num41z1"/>
    <w:rsid w:val="000D4831"/>
  </w:style>
  <w:style w:type="character" w:customStyle="1" w:styleId="WW8Num41z2">
    <w:name w:val="WW8Num41z2"/>
    <w:rsid w:val="000D4831"/>
  </w:style>
  <w:style w:type="character" w:customStyle="1" w:styleId="WW8Num41z3">
    <w:name w:val="WW8Num41z3"/>
    <w:rsid w:val="000D4831"/>
  </w:style>
  <w:style w:type="character" w:customStyle="1" w:styleId="WW8Num41z4">
    <w:name w:val="WW8Num41z4"/>
    <w:rsid w:val="000D4831"/>
  </w:style>
  <w:style w:type="character" w:customStyle="1" w:styleId="WW8Num41z5">
    <w:name w:val="WW8Num41z5"/>
    <w:rsid w:val="000D4831"/>
  </w:style>
  <w:style w:type="character" w:customStyle="1" w:styleId="WW8Num41z6">
    <w:name w:val="WW8Num41z6"/>
    <w:rsid w:val="000D4831"/>
  </w:style>
  <w:style w:type="character" w:customStyle="1" w:styleId="WW8Num41z7">
    <w:name w:val="WW8Num41z7"/>
    <w:rsid w:val="000D4831"/>
  </w:style>
  <w:style w:type="character" w:customStyle="1" w:styleId="WW8Num41z8">
    <w:name w:val="WW8Num41z8"/>
    <w:rsid w:val="000D4831"/>
  </w:style>
  <w:style w:type="character" w:customStyle="1" w:styleId="WW8Num42z1">
    <w:name w:val="WW8Num42z1"/>
    <w:rsid w:val="000D4831"/>
  </w:style>
  <w:style w:type="character" w:customStyle="1" w:styleId="WW8Num42z2">
    <w:name w:val="WW8Num42z2"/>
    <w:rsid w:val="000D4831"/>
  </w:style>
  <w:style w:type="character" w:customStyle="1" w:styleId="WW8Num42z3">
    <w:name w:val="WW8Num42z3"/>
    <w:rsid w:val="000D4831"/>
  </w:style>
  <w:style w:type="character" w:customStyle="1" w:styleId="WW8Num42z4">
    <w:name w:val="WW8Num42z4"/>
    <w:rsid w:val="000D4831"/>
  </w:style>
  <w:style w:type="character" w:customStyle="1" w:styleId="WW8Num42z5">
    <w:name w:val="WW8Num42z5"/>
    <w:rsid w:val="000D4831"/>
  </w:style>
  <w:style w:type="character" w:customStyle="1" w:styleId="WW8Num42z6">
    <w:name w:val="WW8Num42z6"/>
    <w:rsid w:val="000D4831"/>
  </w:style>
  <w:style w:type="character" w:customStyle="1" w:styleId="WW8Num42z7">
    <w:name w:val="WW8Num42z7"/>
    <w:rsid w:val="000D4831"/>
  </w:style>
  <w:style w:type="character" w:customStyle="1" w:styleId="WW8Num42z8">
    <w:name w:val="WW8Num42z8"/>
    <w:rsid w:val="000D4831"/>
  </w:style>
  <w:style w:type="character" w:customStyle="1" w:styleId="WW8Num43z1">
    <w:name w:val="WW8Num43z1"/>
    <w:rsid w:val="000D4831"/>
    <w:rPr>
      <w:rFonts w:ascii="Arial Narrow" w:hAnsi="Arial Narrow" w:cs="Arial Narrow" w:hint="default"/>
    </w:rPr>
  </w:style>
  <w:style w:type="character" w:customStyle="1" w:styleId="WW8Num43z3">
    <w:name w:val="WW8Num43z3"/>
    <w:rsid w:val="000D4831"/>
    <w:rPr>
      <w:rFonts w:ascii="Symbol" w:hAnsi="Symbol" w:cs="Symbol" w:hint="default"/>
      <w:color w:val="auto"/>
    </w:rPr>
  </w:style>
  <w:style w:type="character" w:customStyle="1" w:styleId="WW8Num43z4">
    <w:name w:val="WW8Num43z4"/>
    <w:rsid w:val="000D4831"/>
    <w:rPr>
      <w:rFonts w:hint="default"/>
    </w:rPr>
  </w:style>
  <w:style w:type="character" w:customStyle="1" w:styleId="WW8Num44z1">
    <w:name w:val="WW8Num44z1"/>
    <w:rsid w:val="000D4831"/>
  </w:style>
  <w:style w:type="character" w:customStyle="1" w:styleId="WW8Num44z2">
    <w:name w:val="WW8Num44z2"/>
    <w:rsid w:val="000D4831"/>
  </w:style>
  <w:style w:type="character" w:customStyle="1" w:styleId="WW8Num44z3">
    <w:name w:val="WW8Num44z3"/>
    <w:rsid w:val="000D4831"/>
  </w:style>
  <w:style w:type="character" w:customStyle="1" w:styleId="WW8Num44z4">
    <w:name w:val="WW8Num44z4"/>
    <w:rsid w:val="000D4831"/>
  </w:style>
  <w:style w:type="character" w:customStyle="1" w:styleId="WW8Num44z5">
    <w:name w:val="WW8Num44z5"/>
    <w:rsid w:val="000D4831"/>
  </w:style>
  <w:style w:type="character" w:customStyle="1" w:styleId="WW8Num44z6">
    <w:name w:val="WW8Num44z6"/>
    <w:rsid w:val="000D4831"/>
  </w:style>
  <w:style w:type="character" w:customStyle="1" w:styleId="WW8Num44z7">
    <w:name w:val="WW8Num44z7"/>
    <w:rsid w:val="000D4831"/>
  </w:style>
  <w:style w:type="character" w:customStyle="1" w:styleId="WW8Num44z8">
    <w:name w:val="WW8Num44z8"/>
    <w:rsid w:val="000D4831"/>
  </w:style>
  <w:style w:type="character" w:customStyle="1" w:styleId="WW8Num45z1">
    <w:name w:val="WW8Num45z1"/>
    <w:rsid w:val="000D4831"/>
  </w:style>
  <w:style w:type="character" w:customStyle="1" w:styleId="WW8Num45z2">
    <w:name w:val="WW8Num45z2"/>
    <w:rsid w:val="000D4831"/>
  </w:style>
  <w:style w:type="character" w:customStyle="1" w:styleId="WW8Num45z3">
    <w:name w:val="WW8Num45z3"/>
    <w:rsid w:val="000D4831"/>
  </w:style>
  <w:style w:type="character" w:customStyle="1" w:styleId="WW8Num45z4">
    <w:name w:val="WW8Num45z4"/>
    <w:rsid w:val="000D4831"/>
  </w:style>
  <w:style w:type="character" w:customStyle="1" w:styleId="WW8Num45z5">
    <w:name w:val="WW8Num45z5"/>
    <w:rsid w:val="000D4831"/>
  </w:style>
  <w:style w:type="character" w:customStyle="1" w:styleId="WW8Num45z6">
    <w:name w:val="WW8Num45z6"/>
    <w:rsid w:val="000D4831"/>
  </w:style>
  <w:style w:type="character" w:customStyle="1" w:styleId="WW8Num45z7">
    <w:name w:val="WW8Num45z7"/>
    <w:rsid w:val="000D4831"/>
  </w:style>
  <w:style w:type="character" w:customStyle="1" w:styleId="WW8Num45z8">
    <w:name w:val="WW8Num45z8"/>
    <w:rsid w:val="000D4831"/>
  </w:style>
  <w:style w:type="character" w:customStyle="1" w:styleId="WW8Num46z1">
    <w:name w:val="WW8Num46z1"/>
    <w:rsid w:val="000D4831"/>
  </w:style>
  <w:style w:type="character" w:customStyle="1" w:styleId="WW8Num46z2">
    <w:name w:val="WW8Num46z2"/>
    <w:rsid w:val="000D4831"/>
  </w:style>
  <w:style w:type="character" w:customStyle="1" w:styleId="WW8Num46z3">
    <w:name w:val="WW8Num46z3"/>
    <w:rsid w:val="000D4831"/>
  </w:style>
  <w:style w:type="character" w:customStyle="1" w:styleId="WW8Num46z4">
    <w:name w:val="WW8Num46z4"/>
    <w:rsid w:val="000D4831"/>
  </w:style>
  <w:style w:type="character" w:customStyle="1" w:styleId="WW8Num46z5">
    <w:name w:val="WW8Num46z5"/>
    <w:rsid w:val="000D4831"/>
  </w:style>
  <w:style w:type="character" w:customStyle="1" w:styleId="WW8Num46z6">
    <w:name w:val="WW8Num46z6"/>
    <w:rsid w:val="000D4831"/>
  </w:style>
  <w:style w:type="character" w:customStyle="1" w:styleId="WW8Num46z7">
    <w:name w:val="WW8Num46z7"/>
    <w:rsid w:val="000D4831"/>
  </w:style>
  <w:style w:type="character" w:customStyle="1" w:styleId="WW8Num46z8">
    <w:name w:val="WW8Num46z8"/>
    <w:rsid w:val="000D4831"/>
  </w:style>
  <w:style w:type="character" w:customStyle="1" w:styleId="WW8Num47z1">
    <w:name w:val="WW8Num47z1"/>
    <w:rsid w:val="000D4831"/>
    <w:rPr>
      <w:rFonts w:ascii="Arial" w:hAnsi="Arial" w:cs="Arial" w:hint="default"/>
      <w:color w:val="000000"/>
      <w:sz w:val="22"/>
      <w:szCs w:val="22"/>
    </w:rPr>
  </w:style>
  <w:style w:type="character" w:customStyle="1" w:styleId="WW8Num47z2">
    <w:name w:val="WW8Num47z2"/>
    <w:rsid w:val="000D4831"/>
  </w:style>
  <w:style w:type="character" w:customStyle="1" w:styleId="WW8Num47z3">
    <w:name w:val="WW8Num47z3"/>
    <w:rsid w:val="000D4831"/>
  </w:style>
  <w:style w:type="character" w:customStyle="1" w:styleId="WW8Num47z4">
    <w:name w:val="WW8Num47z4"/>
    <w:rsid w:val="000D4831"/>
  </w:style>
  <w:style w:type="character" w:customStyle="1" w:styleId="WW8Num47z5">
    <w:name w:val="WW8Num47z5"/>
    <w:rsid w:val="000D4831"/>
  </w:style>
  <w:style w:type="character" w:customStyle="1" w:styleId="WW8Num47z6">
    <w:name w:val="WW8Num47z6"/>
    <w:rsid w:val="000D4831"/>
  </w:style>
  <w:style w:type="character" w:customStyle="1" w:styleId="WW8Num47z7">
    <w:name w:val="WW8Num47z7"/>
    <w:rsid w:val="000D4831"/>
  </w:style>
  <w:style w:type="character" w:customStyle="1" w:styleId="WW8Num47z8">
    <w:name w:val="WW8Num47z8"/>
    <w:rsid w:val="000D4831"/>
  </w:style>
  <w:style w:type="character" w:customStyle="1" w:styleId="WW8Num48z1">
    <w:name w:val="WW8Num48z1"/>
    <w:rsid w:val="000D4831"/>
    <w:rPr>
      <w:rFonts w:ascii="OpenSymbol" w:hAnsi="OpenSymbol" w:cs="OpenSymbol"/>
    </w:rPr>
  </w:style>
  <w:style w:type="character" w:customStyle="1" w:styleId="WW8Num48z3">
    <w:name w:val="WW8Num48z3"/>
    <w:rsid w:val="000D4831"/>
    <w:rPr>
      <w:rFonts w:ascii="Symbol" w:hAnsi="Symbol" w:cs="Symbol"/>
    </w:rPr>
  </w:style>
  <w:style w:type="character" w:customStyle="1" w:styleId="WW8Num49z1">
    <w:name w:val="WW8Num49z1"/>
    <w:rsid w:val="000D4831"/>
  </w:style>
  <w:style w:type="character" w:customStyle="1" w:styleId="WW8Num49z2">
    <w:name w:val="WW8Num49z2"/>
    <w:rsid w:val="000D4831"/>
  </w:style>
  <w:style w:type="character" w:customStyle="1" w:styleId="WW8Num49z3">
    <w:name w:val="WW8Num49z3"/>
    <w:rsid w:val="000D4831"/>
  </w:style>
  <w:style w:type="character" w:customStyle="1" w:styleId="WW8Num49z4">
    <w:name w:val="WW8Num49z4"/>
    <w:rsid w:val="000D4831"/>
  </w:style>
  <w:style w:type="character" w:customStyle="1" w:styleId="WW8Num49z5">
    <w:name w:val="WW8Num49z5"/>
    <w:rsid w:val="000D4831"/>
  </w:style>
  <w:style w:type="character" w:customStyle="1" w:styleId="WW8Num49z6">
    <w:name w:val="WW8Num49z6"/>
    <w:rsid w:val="000D4831"/>
  </w:style>
  <w:style w:type="character" w:customStyle="1" w:styleId="WW8Num49z7">
    <w:name w:val="WW8Num49z7"/>
    <w:rsid w:val="000D4831"/>
  </w:style>
  <w:style w:type="character" w:customStyle="1" w:styleId="WW8Num49z8">
    <w:name w:val="WW8Num49z8"/>
    <w:rsid w:val="000D4831"/>
  </w:style>
  <w:style w:type="character" w:customStyle="1" w:styleId="WW8Num50z1">
    <w:name w:val="WW8Num50z1"/>
    <w:rsid w:val="000D4831"/>
    <w:rPr>
      <w:rFonts w:ascii="Courier New" w:hAnsi="Courier New" w:cs="Courier New" w:hint="default"/>
    </w:rPr>
  </w:style>
  <w:style w:type="character" w:customStyle="1" w:styleId="WW8Num50z2">
    <w:name w:val="WW8Num50z2"/>
    <w:rsid w:val="000D4831"/>
    <w:rPr>
      <w:rFonts w:ascii="Wingdings" w:hAnsi="Wingdings" w:cs="Wingdings" w:hint="default"/>
    </w:rPr>
  </w:style>
  <w:style w:type="character" w:customStyle="1" w:styleId="WW8Num50z3">
    <w:name w:val="WW8Num50z3"/>
    <w:rsid w:val="000D4831"/>
    <w:rPr>
      <w:rFonts w:ascii="Symbol" w:hAnsi="Symbol" w:cs="Symbol" w:hint="default"/>
    </w:rPr>
  </w:style>
  <w:style w:type="character" w:customStyle="1" w:styleId="WW8Num52z1">
    <w:name w:val="WW8Num52z1"/>
    <w:rsid w:val="000D4831"/>
  </w:style>
  <w:style w:type="character" w:customStyle="1" w:styleId="WW8Num52z2">
    <w:name w:val="WW8Num52z2"/>
    <w:rsid w:val="000D4831"/>
  </w:style>
  <w:style w:type="character" w:customStyle="1" w:styleId="WW8Num52z3">
    <w:name w:val="WW8Num52z3"/>
    <w:rsid w:val="000D4831"/>
  </w:style>
  <w:style w:type="character" w:customStyle="1" w:styleId="WW8Num52z4">
    <w:name w:val="WW8Num52z4"/>
    <w:rsid w:val="000D4831"/>
  </w:style>
  <w:style w:type="character" w:customStyle="1" w:styleId="WW8Num52z5">
    <w:name w:val="WW8Num52z5"/>
    <w:rsid w:val="000D4831"/>
  </w:style>
  <w:style w:type="character" w:customStyle="1" w:styleId="WW8Num52z6">
    <w:name w:val="WW8Num52z6"/>
    <w:rsid w:val="000D4831"/>
  </w:style>
  <w:style w:type="character" w:customStyle="1" w:styleId="WW8Num52z7">
    <w:name w:val="WW8Num52z7"/>
    <w:rsid w:val="000D4831"/>
  </w:style>
  <w:style w:type="character" w:customStyle="1" w:styleId="WW8Num52z8">
    <w:name w:val="WW8Num52z8"/>
    <w:rsid w:val="000D4831"/>
  </w:style>
  <w:style w:type="character" w:customStyle="1" w:styleId="WW8Num53z0">
    <w:name w:val="WW8Num53z0"/>
    <w:rsid w:val="000D4831"/>
    <w:rPr>
      <w:rFonts w:ascii="Arial Narrow" w:hAnsi="Arial Narrow" w:cs="Arial Narrow"/>
      <w:color w:val="000000"/>
      <w:sz w:val="22"/>
      <w:szCs w:val="22"/>
    </w:rPr>
  </w:style>
  <w:style w:type="character" w:customStyle="1" w:styleId="WW8Num53z1">
    <w:name w:val="WW8Num53z1"/>
    <w:rsid w:val="000D4831"/>
  </w:style>
  <w:style w:type="character" w:customStyle="1" w:styleId="WW8Num53z2">
    <w:name w:val="WW8Num53z2"/>
    <w:rsid w:val="000D4831"/>
  </w:style>
  <w:style w:type="character" w:customStyle="1" w:styleId="WW8Num53z3">
    <w:name w:val="WW8Num53z3"/>
    <w:rsid w:val="000D4831"/>
  </w:style>
  <w:style w:type="character" w:customStyle="1" w:styleId="WW8Num53z4">
    <w:name w:val="WW8Num53z4"/>
    <w:rsid w:val="000D4831"/>
  </w:style>
  <w:style w:type="character" w:customStyle="1" w:styleId="WW8Num53z5">
    <w:name w:val="WW8Num53z5"/>
    <w:rsid w:val="000D4831"/>
  </w:style>
  <w:style w:type="character" w:customStyle="1" w:styleId="WW8Num53z6">
    <w:name w:val="WW8Num53z6"/>
    <w:rsid w:val="000D4831"/>
  </w:style>
  <w:style w:type="character" w:customStyle="1" w:styleId="WW8Num53z7">
    <w:name w:val="WW8Num53z7"/>
    <w:rsid w:val="000D4831"/>
  </w:style>
  <w:style w:type="character" w:customStyle="1" w:styleId="WW8Num53z8">
    <w:name w:val="WW8Num53z8"/>
    <w:rsid w:val="000D4831"/>
  </w:style>
  <w:style w:type="character" w:customStyle="1" w:styleId="WW8Num54z0">
    <w:name w:val="WW8Num54z0"/>
    <w:rsid w:val="000D4831"/>
  </w:style>
  <w:style w:type="character" w:customStyle="1" w:styleId="WW8Num55z0">
    <w:name w:val="WW8Num55z0"/>
    <w:rsid w:val="000D4831"/>
    <w:rPr>
      <w:rFonts w:ascii="Arial Narrow" w:hAnsi="Arial Narrow" w:cs="Arial Narrow"/>
      <w:bCs/>
      <w:sz w:val="22"/>
      <w:szCs w:val="22"/>
    </w:rPr>
  </w:style>
  <w:style w:type="character" w:customStyle="1" w:styleId="WW8Num55z1">
    <w:name w:val="WW8Num55z1"/>
    <w:rsid w:val="000D4831"/>
  </w:style>
  <w:style w:type="character" w:customStyle="1" w:styleId="WW8Num55z2">
    <w:name w:val="WW8Num55z2"/>
    <w:rsid w:val="000D4831"/>
  </w:style>
  <w:style w:type="character" w:customStyle="1" w:styleId="WW8Num55z3">
    <w:name w:val="WW8Num55z3"/>
    <w:rsid w:val="000D4831"/>
  </w:style>
  <w:style w:type="character" w:customStyle="1" w:styleId="WW8Num55z4">
    <w:name w:val="WW8Num55z4"/>
    <w:rsid w:val="000D4831"/>
  </w:style>
  <w:style w:type="character" w:customStyle="1" w:styleId="WW8Num55z5">
    <w:name w:val="WW8Num55z5"/>
    <w:rsid w:val="000D4831"/>
  </w:style>
  <w:style w:type="character" w:customStyle="1" w:styleId="WW8Num55z6">
    <w:name w:val="WW8Num55z6"/>
    <w:rsid w:val="000D4831"/>
  </w:style>
  <w:style w:type="character" w:customStyle="1" w:styleId="WW8Num55z7">
    <w:name w:val="WW8Num55z7"/>
    <w:rsid w:val="000D4831"/>
  </w:style>
  <w:style w:type="character" w:customStyle="1" w:styleId="WW8Num55z8">
    <w:name w:val="WW8Num55z8"/>
    <w:rsid w:val="000D4831"/>
  </w:style>
  <w:style w:type="character" w:customStyle="1" w:styleId="WW8Num56z0">
    <w:name w:val="WW8Num56z0"/>
    <w:rsid w:val="000D4831"/>
    <w:rPr>
      <w:rFonts w:hint="default"/>
    </w:rPr>
  </w:style>
  <w:style w:type="character" w:customStyle="1" w:styleId="WW8Num56z2">
    <w:name w:val="WW8Num56z2"/>
    <w:rsid w:val="000D4831"/>
    <w:rPr>
      <w:rFonts w:ascii="Arial Narrow" w:hAnsi="Arial Narrow" w:cs="Arial Narrow" w:hint="default"/>
      <w:b w:val="0"/>
      <w:sz w:val="22"/>
      <w:szCs w:val="22"/>
    </w:rPr>
  </w:style>
  <w:style w:type="character" w:customStyle="1" w:styleId="WW8Num56z4">
    <w:name w:val="WW8Num56z4"/>
    <w:rsid w:val="000D4831"/>
  </w:style>
  <w:style w:type="character" w:customStyle="1" w:styleId="WW8Num56z5">
    <w:name w:val="WW8Num56z5"/>
    <w:rsid w:val="000D4831"/>
  </w:style>
  <w:style w:type="character" w:customStyle="1" w:styleId="WW8Num56z6">
    <w:name w:val="WW8Num56z6"/>
    <w:rsid w:val="000D4831"/>
  </w:style>
  <w:style w:type="character" w:customStyle="1" w:styleId="WW8Num56z7">
    <w:name w:val="WW8Num56z7"/>
    <w:rsid w:val="000D4831"/>
  </w:style>
  <w:style w:type="character" w:customStyle="1" w:styleId="WW8Num56z8">
    <w:name w:val="WW8Num56z8"/>
    <w:rsid w:val="000D4831"/>
  </w:style>
  <w:style w:type="character" w:customStyle="1" w:styleId="WW8Num57z0">
    <w:name w:val="WW8Num57z0"/>
    <w:rsid w:val="000D4831"/>
    <w:rPr>
      <w:rFonts w:ascii="Arial Narrow" w:hAnsi="Arial Narrow" w:cs="Arial Narrow"/>
      <w:sz w:val="22"/>
      <w:szCs w:val="22"/>
    </w:rPr>
  </w:style>
  <w:style w:type="character" w:customStyle="1" w:styleId="WW8Num57z1">
    <w:name w:val="WW8Num57z1"/>
    <w:rsid w:val="000D4831"/>
  </w:style>
  <w:style w:type="character" w:customStyle="1" w:styleId="WW8Num57z2">
    <w:name w:val="WW8Num57z2"/>
    <w:rsid w:val="000D4831"/>
  </w:style>
  <w:style w:type="character" w:customStyle="1" w:styleId="WW8Num57z3">
    <w:name w:val="WW8Num57z3"/>
    <w:rsid w:val="000D4831"/>
  </w:style>
  <w:style w:type="character" w:customStyle="1" w:styleId="WW8Num57z4">
    <w:name w:val="WW8Num57z4"/>
    <w:rsid w:val="000D4831"/>
  </w:style>
  <w:style w:type="character" w:customStyle="1" w:styleId="WW8Num57z5">
    <w:name w:val="WW8Num57z5"/>
    <w:rsid w:val="000D4831"/>
  </w:style>
  <w:style w:type="character" w:customStyle="1" w:styleId="WW8Num57z6">
    <w:name w:val="WW8Num57z6"/>
    <w:rsid w:val="000D4831"/>
  </w:style>
  <w:style w:type="character" w:customStyle="1" w:styleId="WW8Num57z7">
    <w:name w:val="WW8Num57z7"/>
    <w:rsid w:val="000D4831"/>
  </w:style>
  <w:style w:type="character" w:customStyle="1" w:styleId="WW8Num57z8">
    <w:name w:val="WW8Num57z8"/>
    <w:rsid w:val="000D4831"/>
  </w:style>
  <w:style w:type="character" w:customStyle="1" w:styleId="WW8Num58z0">
    <w:name w:val="WW8Num58z0"/>
    <w:rsid w:val="000D4831"/>
    <w:rPr>
      <w:rFonts w:ascii="Arial Narrow" w:hAnsi="Arial Narrow" w:cs="Arial Narrow"/>
      <w:sz w:val="22"/>
      <w:szCs w:val="22"/>
    </w:rPr>
  </w:style>
  <w:style w:type="character" w:customStyle="1" w:styleId="WW8Num58z1">
    <w:name w:val="WW8Num58z1"/>
    <w:rsid w:val="000D4831"/>
  </w:style>
  <w:style w:type="character" w:customStyle="1" w:styleId="WW8Num58z2">
    <w:name w:val="WW8Num58z2"/>
    <w:rsid w:val="000D4831"/>
  </w:style>
  <w:style w:type="character" w:customStyle="1" w:styleId="WW8Num58z3">
    <w:name w:val="WW8Num58z3"/>
    <w:rsid w:val="000D4831"/>
  </w:style>
  <w:style w:type="character" w:customStyle="1" w:styleId="WW8Num58z4">
    <w:name w:val="WW8Num58z4"/>
    <w:rsid w:val="000D4831"/>
  </w:style>
  <w:style w:type="character" w:customStyle="1" w:styleId="WW8Num58z5">
    <w:name w:val="WW8Num58z5"/>
    <w:rsid w:val="000D4831"/>
  </w:style>
  <w:style w:type="character" w:customStyle="1" w:styleId="WW8Num58z6">
    <w:name w:val="WW8Num58z6"/>
    <w:rsid w:val="000D4831"/>
  </w:style>
  <w:style w:type="character" w:customStyle="1" w:styleId="WW8Num58z7">
    <w:name w:val="WW8Num58z7"/>
    <w:rsid w:val="000D4831"/>
  </w:style>
  <w:style w:type="character" w:customStyle="1" w:styleId="WW8Num58z8">
    <w:name w:val="WW8Num58z8"/>
    <w:rsid w:val="000D4831"/>
  </w:style>
  <w:style w:type="character" w:customStyle="1" w:styleId="WW8Num59z0">
    <w:name w:val="WW8Num59z0"/>
    <w:rsid w:val="000D4831"/>
  </w:style>
  <w:style w:type="character" w:customStyle="1" w:styleId="WW8Num60z0">
    <w:name w:val="WW8Num60z0"/>
    <w:rsid w:val="000D4831"/>
    <w:rPr>
      <w:rFonts w:ascii="Arial Narrow" w:hAnsi="Arial Narrow" w:cs="Arial Narrow"/>
      <w:sz w:val="22"/>
      <w:szCs w:val="22"/>
    </w:rPr>
  </w:style>
  <w:style w:type="character" w:customStyle="1" w:styleId="WW8Num60z1">
    <w:name w:val="WW8Num60z1"/>
    <w:rsid w:val="000D4831"/>
  </w:style>
  <w:style w:type="character" w:customStyle="1" w:styleId="WW8Num60z2">
    <w:name w:val="WW8Num60z2"/>
    <w:rsid w:val="000D4831"/>
  </w:style>
  <w:style w:type="character" w:customStyle="1" w:styleId="WW8Num60z3">
    <w:name w:val="WW8Num60z3"/>
    <w:rsid w:val="000D4831"/>
  </w:style>
  <w:style w:type="character" w:customStyle="1" w:styleId="WW8Num60z4">
    <w:name w:val="WW8Num60z4"/>
    <w:rsid w:val="000D4831"/>
  </w:style>
  <w:style w:type="character" w:customStyle="1" w:styleId="WW8Num60z5">
    <w:name w:val="WW8Num60z5"/>
    <w:rsid w:val="000D4831"/>
  </w:style>
  <w:style w:type="character" w:customStyle="1" w:styleId="WW8Num60z6">
    <w:name w:val="WW8Num60z6"/>
    <w:rsid w:val="000D4831"/>
  </w:style>
  <w:style w:type="character" w:customStyle="1" w:styleId="WW8Num60z7">
    <w:name w:val="WW8Num60z7"/>
    <w:rsid w:val="000D4831"/>
  </w:style>
  <w:style w:type="character" w:customStyle="1" w:styleId="WW8Num60z8">
    <w:name w:val="WW8Num60z8"/>
    <w:rsid w:val="000D4831"/>
  </w:style>
  <w:style w:type="character" w:customStyle="1" w:styleId="WW8Num61z0">
    <w:name w:val="WW8Num61z0"/>
    <w:rsid w:val="000D4831"/>
    <w:rPr>
      <w:rFonts w:ascii="Arial Narrow" w:hAnsi="Arial Narrow" w:cs="Arial Narrow"/>
      <w:color w:val="000000"/>
      <w:sz w:val="22"/>
      <w:szCs w:val="22"/>
    </w:rPr>
  </w:style>
  <w:style w:type="character" w:customStyle="1" w:styleId="WW8Num61z1">
    <w:name w:val="WW8Num61z1"/>
    <w:rsid w:val="000D4831"/>
  </w:style>
  <w:style w:type="character" w:customStyle="1" w:styleId="WW8Num61z2">
    <w:name w:val="WW8Num61z2"/>
    <w:rsid w:val="000D4831"/>
  </w:style>
  <w:style w:type="character" w:customStyle="1" w:styleId="WW8Num61z3">
    <w:name w:val="WW8Num61z3"/>
    <w:rsid w:val="000D4831"/>
  </w:style>
  <w:style w:type="character" w:customStyle="1" w:styleId="WW8Num61z4">
    <w:name w:val="WW8Num61z4"/>
    <w:rsid w:val="000D4831"/>
  </w:style>
  <w:style w:type="character" w:customStyle="1" w:styleId="WW8Num61z5">
    <w:name w:val="WW8Num61z5"/>
    <w:rsid w:val="000D4831"/>
  </w:style>
  <w:style w:type="character" w:customStyle="1" w:styleId="WW8Num61z6">
    <w:name w:val="WW8Num61z6"/>
    <w:rsid w:val="000D4831"/>
  </w:style>
  <w:style w:type="character" w:customStyle="1" w:styleId="WW8Num61z7">
    <w:name w:val="WW8Num61z7"/>
    <w:rsid w:val="000D4831"/>
  </w:style>
  <w:style w:type="character" w:customStyle="1" w:styleId="WW8Num61z8">
    <w:name w:val="WW8Num61z8"/>
    <w:rsid w:val="000D4831"/>
  </w:style>
  <w:style w:type="character" w:customStyle="1" w:styleId="WW8Num62z0">
    <w:name w:val="WW8Num62z0"/>
    <w:rsid w:val="000D4831"/>
    <w:rPr>
      <w:b w:val="0"/>
    </w:rPr>
  </w:style>
  <w:style w:type="character" w:customStyle="1" w:styleId="WW8Num62z1">
    <w:name w:val="WW8Num62z1"/>
    <w:rsid w:val="000D4831"/>
  </w:style>
  <w:style w:type="character" w:customStyle="1" w:styleId="WW8Num62z2">
    <w:name w:val="WW8Num62z2"/>
    <w:rsid w:val="000D4831"/>
  </w:style>
  <w:style w:type="character" w:customStyle="1" w:styleId="WW8Num62z3">
    <w:name w:val="WW8Num62z3"/>
    <w:rsid w:val="000D4831"/>
  </w:style>
  <w:style w:type="character" w:customStyle="1" w:styleId="WW8Num62z4">
    <w:name w:val="WW8Num62z4"/>
    <w:rsid w:val="000D4831"/>
  </w:style>
  <w:style w:type="character" w:customStyle="1" w:styleId="WW8Num62z5">
    <w:name w:val="WW8Num62z5"/>
    <w:rsid w:val="000D4831"/>
  </w:style>
  <w:style w:type="character" w:customStyle="1" w:styleId="WW8Num62z6">
    <w:name w:val="WW8Num62z6"/>
    <w:rsid w:val="000D4831"/>
  </w:style>
  <w:style w:type="character" w:customStyle="1" w:styleId="WW8Num62z7">
    <w:name w:val="WW8Num62z7"/>
    <w:rsid w:val="000D4831"/>
  </w:style>
  <w:style w:type="character" w:customStyle="1" w:styleId="WW8Num62z8">
    <w:name w:val="WW8Num62z8"/>
    <w:rsid w:val="000D4831"/>
  </w:style>
  <w:style w:type="character" w:customStyle="1" w:styleId="WW8Num63z0">
    <w:name w:val="WW8Num63z0"/>
    <w:rsid w:val="000D4831"/>
    <w:rPr>
      <w:rFonts w:ascii="Arial Narrow" w:hAnsi="Arial Narrow" w:cs="Arial Narrow"/>
      <w:color w:val="000000"/>
      <w:sz w:val="22"/>
      <w:szCs w:val="22"/>
    </w:rPr>
  </w:style>
  <w:style w:type="character" w:customStyle="1" w:styleId="WW8Num63z1">
    <w:name w:val="WW8Num63z1"/>
    <w:rsid w:val="000D4831"/>
  </w:style>
  <w:style w:type="character" w:customStyle="1" w:styleId="WW8Num63z2">
    <w:name w:val="WW8Num63z2"/>
    <w:rsid w:val="000D4831"/>
  </w:style>
  <w:style w:type="character" w:customStyle="1" w:styleId="WW8Num63z3">
    <w:name w:val="WW8Num63z3"/>
    <w:rsid w:val="000D4831"/>
  </w:style>
  <w:style w:type="character" w:customStyle="1" w:styleId="WW8Num63z4">
    <w:name w:val="WW8Num63z4"/>
    <w:rsid w:val="000D4831"/>
  </w:style>
  <w:style w:type="character" w:customStyle="1" w:styleId="WW8Num63z5">
    <w:name w:val="WW8Num63z5"/>
    <w:rsid w:val="000D4831"/>
  </w:style>
  <w:style w:type="character" w:customStyle="1" w:styleId="WW8Num63z6">
    <w:name w:val="WW8Num63z6"/>
    <w:rsid w:val="000D4831"/>
  </w:style>
  <w:style w:type="character" w:customStyle="1" w:styleId="WW8Num63z7">
    <w:name w:val="WW8Num63z7"/>
    <w:rsid w:val="000D4831"/>
  </w:style>
  <w:style w:type="character" w:customStyle="1" w:styleId="WW8Num63z8">
    <w:name w:val="WW8Num63z8"/>
    <w:rsid w:val="000D4831"/>
  </w:style>
  <w:style w:type="character" w:customStyle="1" w:styleId="WW8Num64z0">
    <w:name w:val="WW8Num64z0"/>
    <w:rsid w:val="000D4831"/>
    <w:rPr>
      <w:rFonts w:ascii="Arial Narrow" w:hAnsi="Arial Narrow" w:cs="Arial Narrow"/>
      <w:color w:val="000000"/>
      <w:sz w:val="22"/>
      <w:szCs w:val="22"/>
    </w:rPr>
  </w:style>
  <w:style w:type="character" w:customStyle="1" w:styleId="WW8Num64z1">
    <w:name w:val="WW8Num64z1"/>
    <w:rsid w:val="000D4831"/>
  </w:style>
  <w:style w:type="character" w:customStyle="1" w:styleId="WW8Num64z2">
    <w:name w:val="WW8Num64z2"/>
    <w:rsid w:val="000D4831"/>
  </w:style>
  <w:style w:type="character" w:customStyle="1" w:styleId="WW8Num64z3">
    <w:name w:val="WW8Num64z3"/>
    <w:rsid w:val="000D4831"/>
  </w:style>
  <w:style w:type="character" w:customStyle="1" w:styleId="WW8Num64z4">
    <w:name w:val="WW8Num64z4"/>
    <w:rsid w:val="000D4831"/>
  </w:style>
  <w:style w:type="character" w:customStyle="1" w:styleId="WW8Num64z5">
    <w:name w:val="WW8Num64z5"/>
    <w:rsid w:val="000D4831"/>
  </w:style>
  <w:style w:type="character" w:customStyle="1" w:styleId="WW8Num64z6">
    <w:name w:val="WW8Num64z6"/>
    <w:rsid w:val="000D4831"/>
  </w:style>
  <w:style w:type="character" w:customStyle="1" w:styleId="WW8Num64z7">
    <w:name w:val="WW8Num64z7"/>
    <w:rsid w:val="000D4831"/>
  </w:style>
  <w:style w:type="character" w:customStyle="1" w:styleId="WW8Num64z8">
    <w:name w:val="WW8Num64z8"/>
    <w:rsid w:val="000D4831"/>
  </w:style>
  <w:style w:type="character" w:customStyle="1" w:styleId="WW8Num65z0">
    <w:name w:val="WW8Num65z0"/>
    <w:rsid w:val="000D4831"/>
    <w:rPr>
      <w:rFonts w:ascii="Arial Narrow" w:hAnsi="Arial Narrow" w:cs="Arial Narrow" w:hint="default"/>
      <w:sz w:val="22"/>
      <w:szCs w:val="22"/>
    </w:rPr>
  </w:style>
  <w:style w:type="character" w:customStyle="1" w:styleId="WW8Num66z0">
    <w:name w:val="WW8Num66z0"/>
    <w:rsid w:val="000D4831"/>
    <w:rPr>
      <w:rFonts w:ascii="Arial Narrow" w:hAnsi="Arial Narrow" w:cs="Arial Narrow" w:hint="default"/>
      <w:color w:val="auto"/>
      <w:sz w:val="22"/>
      <w:szCs w:val="24"/>
    </w:rPr>
  </w:style>
  <w:style w:type="character" w:customStyle="1" w:styleId="WW8Num66z1">
    <w:name w:val="WW8Num66z1"/>
    <w:rsid w:val="000D4831"/>
    <w:rPr>
      <w:rFonts w:ascii="Courier New" w:hAnsi="Courier New" w:cs="Courier New" w:hint="default"/>
    </w:rPr>
  </w:style>
  <w:style w:type="character" w:customStyle="1" w:styleId="WW8Num66z2">
    <w:name w:val="WW8Num66z2"/>
    <w:rsid w:val="000D4831"/>
    <w:rPr>
      <w:rFonts w:ascii="Wingdings" w:hAnsi="Wingdings" w:cs="Wingdings" w:hint="default"/>
    </w:rPr>
  </w:style>
  <w:style w:type="character" w:customStyle="1" w:styleId="WW8Num66z3">
    <w:name w:val="WW8Num66z3"/>
    <w:rsid w:val="000D4831"/>
    <w:rPr>
      <w:rFonts w:ascii="Symbol" w:hAnsi="Symbol" w:cs="Symbol" w:hint="default"/>
    </w:rPr>
  </w:style>
  <w:style w:type="character" w:customStyle="1" w:styleId="WW8Num67z0">
    <w:name w:val="WW8Num67z0"/>
    <w:rsid w:val="000D4831"/>
  </w:style>
  <w:style w:type="character" w:customStyle="1" w:styleId="WW8Num67z1">
    <w:name w:val="WW8Num67z1"/>
    <w:rsid w:val="000D4831"/>
  </w:style>
  <w:style w:type="character" w:customStyle="1" w:styleId="WW8Num67z2">
    <w:name w:val="WW8Num67z2"/>
    <w:rsid w:val="000D4831"/>
  </w:style>
  <w:style w:type="character" w:customStyle="1" w:styleId="WW8Num67z3">
    <w:name w:val="WW8Num67z3"/>
    <w:rsid w:val="000D4831"/>
  </w:style>
  <w:style w:type="character" w:customStyle="1" w:styleId="WW8Num67z4">
    <w:name w:val="WW8Num67z4"/>
    <w:rsid w:val="000D4831"/>
  </w:style>
  <w:style w:type="character" w:customStyle="1" w:styleId="WW8Num67z5">
    <w:name w:val="WW8Num67z5"/>
    <w:rsid w:val="000D4831"/>
  </w:style>
  <w:style w:type="character" w:customStyle="1" w:styleId="WW8Num67z6">
    <w:name w:val="WW8Num67z6"/>
    <w:rsid w:val="000D4831"/>
  </w:style>
  <w:style w:type="character" w:customStyle="1" w:styleId="WW8Num67z7">
    <w:name w:val="WW8Num67z7"/>
    <w:rsid w:val="000D4831"/>
  </w:style>
  <w:style w:type="character" w:customStyle="1" w:styleId="WW8Num67z8">
    <w:name w:val="WW8Num67z8"/>
    <w:rsid w:val="000D4831"/>
  </w:style>
  <w:style w:type="character" w:customStyle="1" w:styleId="WW8Num68z0">
    <w:name w:val="WW8Num68z0"/>
    <w:rsid w:val="000D4831"/>
    <w:rPr>
      <w:rFonts w:ascii="Arial Narrow" w:hAnsi="Arial Narrow" w:cs="Arial Narrow" w:hint="default"/>
      <w:sz w:val="22"/>
      <w:szCs w:val="22"/>
      <w:shd w:val="clear" w:color="auto" w:fill="FFFFFF"/>
    </w:rPr>
  </w:style>
  <w:style w:type="character" w:customStyle="1" w:styleId="WW8Num68z2">
    <w:name w:val="WW8Num68z2"/>
    <w:rsid w:val="000D4831"/>
  </w:style>
  <w:style w:type="character" w:customStyle="1" w:styleId="WW8Num68z3">
    <w:name w:val="WW8Num68z3"/>
    <w:rsid w:val="000D4831"/>
  </w:style>
  <w:style w:type="character" w:customStyle="1" w:styleId="WW8Num68z4">
    <w:name w:val="WW8Num68z4"/>
    <w:rsid w:val="000D4831"/>
  </w:style>
  <w:style w:type="character" w:customStyle="1" w:styleId="WW8Num68z5">
    <w:name w:val="WW8Num68z5"/>
    <w:rsid w:val="000D4831"/>
  </w:style>
  <w:style w:type="character" w:customStyle="1" w:styleId="WW8Num68z6">
    <w:name w:val="WW8Num68z6"/>
    <w:rsid w:val="000D4831"/>
  </w:style>
  <w:style w:type="character" w:customStyle="1" w:styleId="WW8Num68z7">
    <w:name w:val="WW8Num68z7"/>
    <w:rsid w:val="000D4831"/>
  </w:style>
  <w:style w:type="character" w:customStyle="1" w:styleId="WW8Num68z8">
    <w:name w:val="WW8Num68z8"/>
    <w:rsid w:val="000D4831"/>
  </w:style>
  <w:style w:type="character" w:customStyle="1" w:styleId="WW8Num69z0">
    <w:name w:val="WW8Num69z0"/>
    <w:rsid w:val="000D4831"/>
    <w:rPr>
      <w:rFonts w:ascii="Arial Narrow" w:hAnsi="Arial Narrow" w:cs="Arial Narrow" w:hint="default"/>
      <w:color w:val="000000"/>
      <w:sz w:val="22"/>
      <w:szCs w:val="22"/>
    </w:rPr>
  </w:style>
  <w:style w:type="character" w:customStyle="1" w:styleId="WW8Num69z1">
    <w:name w:val="WW8Num69z1"/>
    <w:rsid w:val="000D4831"/>
    <w:rPr>
      <w:rFonts w:hint="default"/>
      <w:b/>
    </w:rPr>
  </w:style>
  <w:style w:type="character" w:customStyle="1" w:styleId="WW8Num69z2">
    <w:name w:val="WW8Num69z2"/>
    <w:rsid w:val="000D4831"/>
  </w:style>
  <w:style w:type="character" w:customStyle="1" w:styleId="WW8Num69z3">
    <w:name w:val="WW8Num69z3"/>
    <w:rsid w:val="000D4831"/>
  </w:style>
  <w:style w:type="character" w:customStyle="1" w:styleId="WW8Num69z4">
    <w:name w:val="WW8Num69z4"/>
    <w:rsid w:val="000D4831"/>
  </w:style>
  <w:style w:type="character" w:customStyle="1" w:styleId="WW8Num69z5">
    <w:name w:val="WW8Num69z5"/>
    <w:rsid w:val="000D4831"/>
  </w:style>
  <w:style w:type="character" w:customStyle="1" w:styleId="WW8Num69z6">
    <w:name w:val="WW8Num69z6"/>
    <w:rsid w:val="000D4831"/>
  </w:style>
  <w:style w:type="character" w:customStyle="1" w:styleId="WW8Num69z7">
    <w:name w:val="WW8Num69z7"/>
    <w:rsid w:val="000D4831"/>
  </w:style>
  <w:style w:type="character" w:customStyle="1" w:styleId="WW8Num69z8">
    <w:name w:val="WW8Num69z8"/>
    <w:rsid w:val="000D4831"/>
  </w:style>
  <w:style w:type="character" w:customStyle="1" w:styleId="Domylnaczcionkaakapitu1">
    <w:name w:val="Domyślna czcionka akapitu1"/>
    <w:rsid w:val="000D4831"/>
  </w:style>
  <w:style w:type="character" w:styleId="Hipercze">
    <w:name w:val="Hyperlink"/>
    <w:rsid w:val="000D4831"/>
    <w:rPr>
      <w:color w:val="0000FF"/>
      <w:u w:val="single"/>
    </w:rPr>
  </w:style>
  <w:style w:type="character" w:styleId="Uwydatnienie">
    <w:name w:val="Emphasis"/>
    <w:qFormat/>
    <w:rsid w:val="000D4831"/>
    <w:rPr>
      <w:b/>
      <w:bCs/>
      <w:i w:val="0"/>
      <w:iCs w:val="0"/>
    </w:rPr>
  </w:style>
  <w:style w:type="character" w:styleId="Numerstrony">
    <w:name w:val="page number"/>
    <w:basedOn w:val="Domylnaczcionkaakapitu1"/>
    <w:rsid w:val="000D4831"/>
  </w:style>
  <w:style w:type="character" w:customStyle="1" w:styleId="apple-converted-space">
    <w:name w:val="apple-converted-space"/>
    <w:basedOn w:val="Domylnaczcionkaakapitu1"/>
    <w:rsid w:val="000D4831"/>
  </w:style>
  <w:style w:type="character" w:customStyle="1" w:styleId="NormalBoldChar">
    <w:name w:val="NormalBold Char"/>
    <w:rsid w:val="000D4831"/>
    <w:rPr>
      <w:b/>
      <w:sz w:val="24"/>
      <w:szCs w:val="22"/>
      <w:lang w:val="pl-PL" w:eastAsia="ar-SA" w:bidi="ar-SA"/>
    </w:rPr>
  </w:style>
  <w:style w:type="character" w:customStyle="1" w:styleId="DeltaViewInsertion">
    <w:name w:val="DeltaView Insertion"/>
    <w:rsid w:val="000D4831"/>
    <w:rPr>
      <w:b/>
      <w:i/>
      <w:spacing w:val="0"/>
    </w:rPr>
  </w:style>
  <w:style w:type="character" w:customStyle="1" w:styleId="TekstprzypisudolnegoZnak">
    <w:name w:val="Tekst przypisu dolnego Znak"/>
    <w:rsid w:val="000D4831"/>
    <w:rPr>
      <w:lang w:val="pl-PL" w:eastAsia="ar-SA" w:bidi="ar-SA"/>
    </w:rPr>
  </w:style>
  <w:style w:type="character" w:customStyle="1" w:styleId="Znakiprzypiswdolnych">
    <w:name w:val="Znaki przypisów dolnych"/>
    <w:rsid w:val="000D4831"/>
    <w:rPr>
      <w:shd w:val="clear" w:color="auto" w:fill="auto"/>
      <w:vertAlign w:val="superscript"/>
    </w:rPr>
  </w:style>
  <w:style w:type="character" w:customStyle="1" w:styleId="WW-Znakiprzypiswdolnych">
    <w:name w:val="WW-Znaki przypisów dolnych"/>
    <w:rsid w:val="000D4831"/>
    <w:rPr>
      <w:vertAlign w:val="superscript"/>
    </w:rPr>
  </w:style>
  <w:style w:type="character" w:customStyle="1" w:styleId="NagwekZnak">
    <w:name w:val="Nagłówek Znak"/>
    <w:uiPriority w:val="99"/>
    <w:rsid w:val="000D4831"/>
    <w:rPr>
      <w:rFonts w:ascii="Arial" w:hAnsi="Arial" w:cs="Arial"/>
      <w:sz w:val="16"/>
      <w:szCs w:val="16"/>
    </w:rPr>
  </w:style>
  <w:style w:type="character" w:customStyle="1" w:styleId="StopkaZnak">
    <w:name w:val="Stopka Znak"/>
    <w:uiPriority w:val="99"/>
    <w:rsid w:val="000D4831"/>
    <w:rPr>
      <w:rFonts w:ascii="Arial" w:hAnsi="Arial" w:cs="Arial"/>
      <w:sz w:val="16"/>
      <w:szCs w:val="16"/>
    </w:rPr>
  </w:style>
  <w:style w:type="character" w:customStyle="1" w:styleId="TekstpodstawowyZnak">
    <w:name w:val="Tekst podstawowy Znak"/>
    <w:rsid w:val="000D4831"/>
    <w:rPr>
      <w:rFonts w:ascii="Arial" w:hAnsi="Arial" w:cs="Arial"/>
      <w:sz w:val="16"/>
      <w:szCs w:val="16"/>
    </w:rPr>
  </w:style>
  <w:style w:type="character" w:customStyle="1" w:styleId="TekstdymkaZnak">
    <w:name w:val="Tekst dymka Znak"/>
    <w:rsid w:val="000D4831"/>
    <w:rPr>
      <w:rFonts w:ascii="Tahoma" w:hAnsi="Tahoma" w:cs="Tahoma"/>
      <w:sz w:val="16"/>
      <w:szCs w:val="16"/>
    </w:rPr>
  </w:style>
  <w:style w:type="character" w:styleId="Odwoanieprzypisudolnego">
    <w:name w:val="footnote reference"/>
    <w:uiPriority w:val="99"/>
    <w:rsid w:val="000D4831"/>
    <w:rPr>
      <w:vertAlign w:val="superscript"/>
    </w:rPr>
  </w:style>
  <w:style w:type="character" w:customStyle="1" w:styleId="Znakiprzypiswkocowych">
    <w:name w:val="Znaki przypisów końcowych"/>
    <w:rsid w:val="000D4831"/>
    <w:rPr>
      <w:vertAlign w:val="superscript"/>
    </w:rPr>
  </w:style>
  <w:style w:type="character" w:customStyle="1" w:styleId="WW-Znakiprzypiswkocowych">
    <w:name w:val="WW-Znaki przypisów końcowych"/>
    <w:rsid w:val="000D4831"/>
  </w:style>
  <w:style w:type="character" w:styleId="Odwoanieprzypisukocowego">
    <w:name w:val="endnote reference"/>
    <w:rsid w:val="000D4831"/>
    <w:rPr>
      <w:vertAlign w:val="superscript"/>
    </w:rPr>
  </w:style>
  <w:style w:type="paragraph" w:customStyle="1" w:styleId="Nagwek10">
    <w:name w:val="Nagłówek1"/>
    <w:basedOn w:val="Normalny"/>
    <w:next w:val="Tekstpodstawowy"/>
    <w:rsid w:val="000D4831"/>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styleId="Tekstpodstawowy">
    <w:name w:val="Body Text"/>
    <w:basedOn w:val="Normalny"/>
    <w:link w:val="TekstpodstawowyZnak1"/>
    <w:rsid w:val="000D4831"/>
    <w:pPr>
      <w:suppressAutoHyphens/>
      <w:spacing w:after="120" w:line="240" w:lineRule="auto"/>
    </w:pPr>
    <w:rPr>
      <w:rFonts w:ascii="Arial" w:eastAsia="Times New Roman" w:hAnsi="Arial" w:cs="Arial"/>
      <w:kern w:val="0"/>
      <w:sz w:val="16"/>
      <w:szCs w:val="16"/>
      <w:lang w:eastAsia="ar-SA"/>
      <w14:ligatures w14:val="none"/>
    </w:rPr>
  </w:style>
  <w:style w:type="character" w:customStyle="1" w:styleId="TekstpodstawowyZnak1">
    <w:name w:val="Tekst podstawowy Znak1"/>
    <w:basedOn w:val="Domylnaczcionkaakapitu"/>
    <w:link w:val="Tekstpodstawowy"/>
    <w:rsid w:val="000D4831"/>
    <w:rPr>
      <w:rFonts w:ascii="Arial" w:eastAsia="Times New Roman" w:hAnsi="Arial" w:cs="Arial"/>
      <w:kern w:val="0"/>
      <w:sz w:val="16"/>
      <w:szCs w:val="16"/>
      <w:lang w:eastAsia="ar-SA"/>
      <w14:ligatures w14:val="none"/>
    </w:rPr>
  </w:style>
  <w:style w:type="paragraph" w:styleId="Lista">
    <w:name w:val="List"/>
    <w:basedOn w:val="Normalny"/>
    <w:rsid w:val="000D4831"/>
    <w:pPr>
      <w:suppressAutoHyphens/>
      <w:spacing w:after="0" w:line="240" w:lineRule="auto"/>
      <w:ind w:left="283" w:hanging="283"/>
    </w:pPr>
    <w:rPr>
      <w:rFonts w:ascii="Times New Roman" w:eastAsia="Times New Roman" w:hAnsi="Times New Roman" w:cs="Times New Roman"/>
      <w:kern w:val="0"/>
      <w:sz w:val="24"/>
      <w:szCs w:val="20"/>
      <w:lang w:eastAsia="ar-SA"/>
      <w14:ligatures w14:val="none"/>
    </w:rPr>
  </w:style>
  <w:style w:type="paragraph" w:customStyle="1" w:styleId="Podpis1">
    <w:name w:val="Podpis1"/>
    <w:basedOn w:val="Normalny"/>
    <w:rsid w:val="000D4831"/>
    <w:pPr>
      <w:suppressLineNumbers/>
      <w:suppressAutoHyphens/>
      <w:spacing w:before="120" w:after="120" w:line="240" w:lineRule="auto"/>
    </w:pPr>
    <w:rPr>
      <w:rFonts w:ascii="Arial" w:eastAsia="Times New Roman" w:hAnsi="Arial" w:cs="Arial"/>
      <w:i/>
      <w:iCs/>
      <w:kern w:val="0"/>
      <w:sz w:val="24"/>
      <w:szCs w:val="24"/>
      <w:lang w:eastAsia="ar-SA"/>
      <w14:ligatures w14:val="none"/>
    </w:rPr>
  </w:style>
  <w:style w:type="paragraph" w:customStyle="1" w:styleId="Indeks">
    <w:name w:val="Indeks"/>
    <w:basedOn w:val="Normalny"/>
    <w:rsid w:val="000D4831"/>
    <w:pPr>
      <w:suppressLineNumbers/>
      <w:suppressAutoHyphens/>
      <w:spacing w:after="0" w:line="240" w:lineRule="auto"/>
    </w:pPr>
    <w:rPr>
      <w:rFonts w:ascii="Arial" w:eastAsia="Times New Roman" w:hAnsi="Arial" w:cs="Arial"/>
      <w:kern w:val="0"/>
      <w:sz w:val="16"/>
      <w:szCs w:val="16"/>
      <w:lang w:eastAsia="ar-SA"/>
      <w14:ligatures w14:val="none"/>
    </w:rPr>
  </w:style>
  <w:style w:type="paragraph" w:styleId="NormalnyWeb">
    <w:name w:val="Normal (Web)"/>
    <w:basedOn w:val="Normalny"/>
    <w:rsid w:val="000D4831"/>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styleId="Tekstpodstawowywcity">
    <w:name w:val="Body Text Indent"/>
    <w:basedOn w:val="Normalny"/>
    <w:link w:val="TekstpodstawowywcityZnak"/>
    <w:rsid w:val="000D4831"/>
    <w:pPr>
      <w:widowControl w:val="0"/>
      <w:suppressAutoHyphens/>
      <w:autoSpaceDE w:val="0"/>
      <w:spacing w:after="0" w:line="240" w:lineRule="auto"/>
      <w:ind w:left="360"/>
    </w:pPr>
    <w:rPr>
      <w:rFonts w:ascii="Arial" w:eastAsia="Times New Roman" w:hAnsi="Arial" w:cs="Arial"/>
      <w:kern w:val="0"/>
      <w:szCs w:val="24"/>
      <w:lang w:eastAsia="ar-SA"/>
      <w14:ligatures w14:val="none"/>
    </w:rPr>
  </w:style>
  <w:style w:type="character" w:customStyle="1" w:styleId="TekstpodstawowywcityZnak">
    <w:name w:val="Tekst podstawowy wcięty Znak"/>
    <w:basedOn w:val="Domylnaczcionkaakapitu"/>
    <w:link w:val="Tekstpodstawowywcity"/>
    <w:rsid w:val="000D4831"/>
    <w:rPr>
      <w:rFonts w:ascii="Arial" w:eastAsia="Times New Roman" w:hAnsi="Arial" w:cs="Arial"/>
      <w:kern w:val="0"/>
      <w:szCs w:val="24"/>
      <w:lang w:eastAsia="ar-SA"/>
      <w14:ligatures w14:val="none"/>
    </w:rPr>
  </w:style>
  <w:style w:type="paragraph" w:customStyle="1" w:styleId="Tekstpodstawowy21">
    <w:name w:val="Tekst podstawowy 21"/>
    <w:basedOn w:val="Normalny"/>
    <w:rsid w:val="000D4831"/>
    <w:pPr>
      <w:widowControl w:val="0"/>
      <w:suppressAutoHyphens/>
      <w:overflowPunct w:val="0"/>
      <w:autoSpaceDE w:val="0"/>
      <w:spacing w:after="0" w:line="240" w:lineRule="auto"/>
      <w:ind w:left="284"/>
      <w:textAlignment w:val="baseline"/>
    </w:pPr>
    <w:rPr>
      <w:rFonts w:ascii="Arial Narrow" w:eastAsia="Calibri" w:hAnsi="Arial Narrow" w:cs="Times New Roman"/>
      <w:kern w:val="0"/>
      <w:sz w:val="24"/>
      <w:szCs w:val="20"/>
      <w:lang w:eastAsia="ar-SA"/>
      <w14:ligatures w14:val="none"/>
    </w:rPr>
  </w:style>
  <w:style w:type="paragraph" w:customStyle="1" w:styleId="Tekstpodstawowy23">
    <w:name w:val="Tekst podstawowy 23"/>
    <w:basedOn w:val="Normalny"/>
    <w:rsid w:val="000D4831"/>
    <w:pPr>
      <w:suppressAutoHyphens/>
      <w:spacing w:after="120" w:line="480" w:lineRule="auto"/>
    </w:pPr>
    <w:rPr>
      <w:rFonts w:ascii="Arial" w:eastAsia="Times New Roman" w:hAnsi="Arial" w:cs="Arial"/>
      <w:kern w:val="0"/>
      <w:sz w:val="16"/>
      <w:szCs w:val="16"/>
      <w:lang w:eastAsia="ar-SA"/>
      <w14:ligatures w14:val="none"/>
    </w:rPr>
  </w:style>
  <w:style w:type="paragraph" w:customStyle="1" w:styleId="Tekstpodstawowy22">
    <w:name w:val="Tekst podstawowy 22"/>
    <w:basedOn w:val="Normalny"/>
    <w:rsid w:val="000D4831"/>
    <w:pPr>
      <w:suppressAutoHyphens/>
      <w:spacing w:after="0" w:line="240" w:lineRule="auto"/>
    </w:pPr>
    <w:rPr>
      <w:rFonts w:ascii="Times New Roman" w:eastAsia="Times New Roman" w:hAnsi="Times New Roman" w:cs="Times New Roman"/>
      <w:b/>
      <w:kern w:val="0"/>
      <w:sz w:val="24"/>
      <w:szCs w:val="20"/>
      <w:lang w:eastAsia="ar-SA"/>
      <w14:ligatures w14:val="none"/>
    </w:rPr>
  </w:style>
  <w:style w:type="paragraph" w:styleId="Tekstprzypisudolnego">
    <w:name w:val="footnote text"/>
    <w:basedOn w:val="Normalny"/>
    <w:link w:val="TekstprzypisudolnegoZnak1"/>
    <w:rsid w:val="000D4831"/>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1">
    <w:name w:val="Tekst przypisu dolnego Znak1"/>
    <w:basedOn w:val="Domylnaczcionkaakapitu"/>
    <w:link w:val="Tekstprzypisudolnego"/>
    <w:rsid w:val="000D4831"/>
    <w:rPr>
      <w:rFonts w:ascii="Times New Roman" w:eastAsia="Times New Roman" w:hAnsi="Times New Roman" w:cs="Times New Roman"/>
      <w:kern w:val="0"/>
      <w:sz w:val="20"/>
      <w:szCs w:val="20"/>
      <w:lang w:eastAsia="ar-SA"/>
      <w14:ligatures w14:val="none"/>
    </w:rPr>
  </w:style>
  <w:style w:type="paragraph" w:styleId="Bezodstpw">
    <w:name w:val="No Spacing"/>
    <w:qFormat/>
    <w:rsid w:val="000D4831"/>
    <w:pPr>
      <w:suppressAutoHyphens/>
      <w:spacing w:after="0" w:line="240" w:lineRule="auto"/>
    </w:pPr>
    <w:rPr>
      <w:rFonts w:ascii="Arial" w:eastAsia="Calibri" w:hAnsi="Arial" w:cs="Arial"/>
      <w:kern w:val="0"/>
      <w:lang w:eastAsia="ar-SA"/>
      <w14:ligatures w14:val="none"/>
    </w:rPr>
  </w:style>
  <w:style w:type="paragraph" w:customStyle="1" w:styleId="Tekstblokowy1">
    <w:name w:val="Tekst blokowy1"/>
    <w:basedOn w:val="Normalny"/>
    <w:rsid w:val="000D4831"/>
    <w:pPr>
      <w:widowControl w:val="0"/>
      <w:suppressAutoHyphens/>
      <w:autoSpaceDE w:val="0"/>
      <w:spacing w:after="0" w:line="240" w:lineRule="auto"/>
      <w:ind w:left="698" w:right="-283" w:hanging="585"/>
      <w:jc w:val="both"/>
    </w:pPr>
    <w:rPr>
      <w:rFonts w:ascii="Arial Narrow" w:eastAsia="Times New Roman" w:hAnsi="Arial Narrow" w:cs="Arial Narrow"/>
      <w:color w:val="000000"/>
      <w:kern w:val="0"/>
      <w:lang w:eastAsia="ar-SA"/>
      <w14:ligatures w14:val="none"/>
    </w:rPr>
  </w:style>
  <w:style w:type="paragraph" w:styleId="Stopka">
    <w:name w:val="footer"/>
    <w:basedOn w:val="Normalny"/>
    <w:link w:val="StopkaZnak1"/>
    <w:uiPriority w:val="99"/>
    <w:rsid w:val="000D4831"/>
    <w:pPr>
      <w:tabs>
        <w:tab w:val="center" w:pos="4536"/>
        <w:tab w:val="right" w:pos="9072"/>
      </w:tabs>
      <w:suppressAutoHyphens/>
      <w:spacing w:after="0" w:line="240" w:lineRule="auto"/>
    </w:pPr>
    <w:rPr>
      <w:rFonts w:ascii="Arial" w:eastAsia="Times New Roman" w:hAnsi="Arial" w:cs="Arial"/>
      <w:kern w:val="0"/>
      <w:sz w:val="16"/>
      <w:szCs w:val="16"/>
      <w:lang w:eastAsia="ar-SA"/>
      <w14:ligatures w14:val="none"/>
    </w:rPr>
  </w:style>
  <w:style w:type="character" w:customStyle="1" w:styleId="StopkaZnak1">
    <w:name w:val="Stopka Znak1"/>
    <w:basedOn w:val="Domylnaczcionkaakapitu"/>
    <w:link w:val="Stopka"/>
    <w:uiPriority w:val="99"/>
    <w:rsid w:val="000D4831"/>
    <w:rPr>
      <w:rFonts w:ascii="Arial" w:eastAsia="Times New Roman" w:hAnsi="Arial" w:cs="Arial"/>
      <w:kern w:val="0"/>
      <w:sz w:val="16"/>
      <w:szCs w:val="16"/>
      <w:lang w:eastAsia="ar-SA"/>
      <w14:ligatures w14:val="none"/>
    </w:rPr>
  </w:style>
  <w:style w:type="paragraph" w:styleId="Tekstdymka">
    <w:name w:val="Balloon Text"/>
    <w:basedOn w:val="Normalny"/>
    <w:link w:val="TekstdymkaZnak1"/>
    <w:rsid w:val="000D4831"/>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kstdymkaZnak1">
    <w:name w:val="Tekst dymka Znak1"/>
    <w:basedOn w:val="Domylnaczcionkaakapitu"/>
    <w:link w:val="Tekstdymka"/>
    <w:rsid w:val="000D4831"/>
    <w:rPr>
      <w:rFonts w:ascii="Tahoma" w:eastAsia="Times New Roman" w:hAnsi="Tahoma" w:cs="Tahoma"/>
      <w:kern w:val="0"/>
      <w:sz w:val="16"/>
      <w:szCs w:val="16"/>
      <w:lang w:eastAsia="ar-SA"/>
      <w14:ligatures w14:val="none"/>
    </w:rPr>
  </w:style>
  <w:style w:type="paragraph" w:customStyle="1" w:styleId="ZnakZnakCharCharZnakZnakCharCharZnakZnakZnakZnakZnakZnakZnak">
    <w:name w:val="Znak Znak Char Char Znak Znak Char Char Znak Znak Znak Znak Znak Znak Znak"/>
    <w:basedOn w:val="Normalny"/>
    <w:rsid w:val="000D483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ZnakZnakCharCharZnakZnakCharCharZnakZnakZnakZnakZnakZnakZnak0">
    <w:name w:val="Znak Znak Char Char Znak Znak Char Char Znak Znak Znak Znak Znak Znak Znak"/>
    <w:basedOn w:val="Normalny"/>
    <w:rsid w:val="000D483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ZnakZnakCharCharZnakZnakCharCharZnakZnakZnakZnak">
    <w:name w:val="Znak Znak Char Char Znak Znak Char Char Znak Znak Znak Znak"/>
    <w:basedOn w:val="Normalny"/>
    <w:rsid w:val="000D483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Zawartotabeli">
    <w:name w:val="Zawartość tabeli"/>
    <w:basedOn w:val="Normalny"/>
    <w:rsid w:val="000D4831"/>
    <w:pPr>
      <w:widowControl w:val="0"/>
      <w:suppressLineNumbers/>
      <w:suppressAutoHyphens/>
      <w:spacing w:after="0" w:line="240" w:lineRule="auto"/>
    </w:pPr>
    <w:rPr>
      <w:rFonts w:ascii="Times New Roman" w:eastAsia="Lucida Sans Unicode" w:hAnsi="Times New Roman" w:cs="Times New Roman"/>
      <w:kern w:val="1"/>
      <w:sz w:val="24"/>
      <w:szCs w:val="24"/>
      <w:lang w:eastAsia="ar-SA"/>
      <w14:ligatures w14:val="none"/>
    </w:rPr>
  </w:style>
  <w:style w:type="paragraph" w:customStyle="1" w:styleId="WW-Zawartotabeli">
    <w:name w:val="WW-Zawartość tabeli"/>
    <w:basedOn w:val="Tekstpodstawowy"/>
    <w:rsid w:val="000D4831"/>
    <w:pPr>
      <w:widowControl w:val="0"/>
      <w:suppressLineNumbers/>
    </w:pPr>
    <w:rPr>
      <w:rFonts w:ascii="Times New Roman" w:eastAsia="Arial Unicode MS" w:hAnsi="Times New Roman" w:cs="Times New Roman"/>
      <w:sz w:val="24"/>
      <w:szCs w:val="24"/>
    </w:rPr>
  </w:style>
  <w:style w:type="paragraph" w:customStyle="1" w:styleId="WW-Nagwektabeli">
    <w:name w:val="WW-Nagłówek tabeli"/>
    <w:basedOn w:val="WW-Zawartotabeli"/>
    <w:rsid w:val="000D4831"/>
    <w:pPr>
      <w:jc w:val="center"/>
    </w:pPr>
    <w:rPr>
      <w:b/>
      <w:bCs/>
      <w:i/>
      <w:iCs/>
    </w:rPr>
  </w:style>
  <w:style w:type="paragraph" w:styleId="Adreszwrotnynakopercie">
    <w:name w:val="envelope return"/>
    <w:basedOn w:val="Normalny"/>
    <w:rsid w:val="000D4831"/>
    <w:pPr>
      <w:suppressAutoHyphens/>
      <w:spacing w:after="0" w:line="240" w:lineRule="auto"/>
    </w:pPr>
    <w:rPr>
      <w:rFonts w:ascii="Arial" w:eastAsia="Times New Roman" w:hAnsi="Arial" w:cs="Times New Roman"/>
      <w:kern w:val="1"/>
      <w:sz w:val="24"/>
      <w:szCs w:val="20"/>
      <w:lang w:eastAsia="ar-SA"/>
      <w14:ligatures w14:val="none"/>
    </w:rPr>
  </w:style>
  <w:style w:type="paragraph" w:customStyle="1" w:styleId="Tekstwstpniesformatowany">
    <w:name w:val="Tekst wstępnie sformatowany"/>
    <w:basedOn w:val="Normalny"/>
    <w:rsid w:val="000D4831"/>
    <w:pPr>
      <w:suppressAutoHyphens/>
      <w:spacing w:after="0" w:line="240" w:lineRule="auto"/>
    </w:pPr>
    <w:rPr>
      <w:rFonts w:ascii="Courier New" w:eastAsia="Courier New" w:hAnsi="Courier New" w:cs="Courier New"/>
      <w:kern w:val="0"/>
      <w:sz w:val="20"/>
      <w:szCs w:val="20"/>
      <w:lang w:eastAsia="ar-SA"/>
      <w14:ligatures w14:val="none"/>
    </w:rPr>
  </w:style>
  <w:style w:type="paragraph" w:customStyle="1" w:styleId="ZnakZnakZnakZnak">
    <w:name w:val="Znak Znak Znak Znak"/>
    <w:basedOn w:val="Normalny"/>
    <w:rsid w:val="000D483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NormalBold">
    <w:name w:val="NormalBold"/>
    <w:basedOn w:val="Normalny"/>
    <w:rsid w:val="000D4831"/>
    <w:pPr>
      <w:widowControl w:val="0"/>
      <w:suppressAutoHyphens/>
      <w:spacing w:after="0" w:line="240" w:lineRule="auto"/>
    </w:pPr>
    <w:rPr>
      <w:rFonts w:ascii="Times New Roman" w:eastAsia="Times New Roman" w:hAnsi="Times New Roman" w:cs="Times New Roman"/>
      <w:b/>
      <w:kern w:val="0"/>
      <w:sz w:val="24"/>
      <w:lang w:eastAsia="ar-SA"/>
      <w14:ligatures w14:val="none"/>
    </w:rPr>
  </w:style>
  <w:style w:type="paragraph" w:customStyle="1" w:styleId="Text1">
    <w:name w:val="Text 1"/>
    <w:basedOn w:val="Normalny"/>
    <w:rsid w:val="000D4831"/>
    <w:pPr>
      <w:suppressAutoHyphens/>
      <w:spacing w:before="120" w:after="120" w:line="240" w:lineRule="auto"/>
      <w:ind w:left="850"/>
      <w:jc w:val="both"/>
    </w:pPr>
    <w:rPr>
      <w:rFonts w:ascii="Times New Roman" w:eastAsia="Calibri" w:hAnsi="Times New Roman" w:cs="Times New Roman"/>
      <w:kern w:val="0"/>
      <w:sz w:val="24"/>
      <w:lang w:eastAsia="ar-SA"/>
      <w14:ligatures w14:val="none"/>
    </w:rPr>
  </w:style>
  <w:style w:type="paragraph" w:customStyle="1" w:styleId="NormalLeft">
    <w:name w:val="Normal Left"/>
    <w:basedOn w:val="Normalny"/>
    <w:rsid w:val="000D4831"/>
    <w:pPr>
      <w:suppressAutoHyphens/>
      <w:spacing w:before="120" w:after="120" w:line="240" w:lineRule="auto"/>
    </w:pPr>
    <w:rPr>
      <w:rFonts w:ascii="Times New Roman" w:eastAsia="Calibri" w:hAnsi="Times New Roman" w:cs="Times New Roman"/>
      <w:kern w:val="0"/>
      <w:sz w:val="24"/>
      <w:lang w:eastAsia="ar-SA"/>
      <w14:ligatures w14:val="none"/>
    </w:rPr>
  </w:style>
  <w:style w:type="paragraph" w:customStyle="1" w:styleId="Tiret0">
    <w:name w:val="Tiret 0"/>
    <w:basedOn w:val="Normalny"/>
    <w:rsid w:val="000D4831"/>
    <w:pPr>
      <w:numPr>
        <w:numId w:val="7"/>
      </w:numPr>
      <w:suppressAutoHyphens/>
      <w:spacing w:before="120" w:after="120" w:line="240" w:lineRule="auto"/>
      <w:jc w:val="both"/>
    </w:pPr>
    <w:rPr>
      <w:rFonts w:ascii="Times New Roman" w:eastAsia="Calibri" w:hAnsi="Times New Roman" w:cs="Times New Roman"/>
      <w:kern w:val="0"/>
      <w:sz w:val="24"/>
      <w:lang w:eastAsia="ar-SA"/>
      <w14:ligatures w14:val="none"/>
    </w:rPr>
  </w:style>
  <w:style w:type="paragraph" w:customStyle="1" w:styleId="Tiret1">
    <w:name w:val="Tiret 1"/>
    <w:basedOn w:val="Normalny"/>
    <w:rsid w:val="000D4831"/>
    <w:pPr>
      <w:numPr>
        <w:numId w:val="6"/>
      </w:numPr>
      <w:suppressAutoHyphens/>
      <w:spacing w:before="120" w:after="120" w:line="240" w:lineRule="auto"/>
      <w:jc w:val="both"/>
    </w:pPr>
    <w:rPr>
      <w:rFonts w:ascii="Times New Roman" w:eastAsia="Calibri" w:hAnsi="Times New Roman" w:cs="Times New Roman"/>
      <w:kern w:val="0"/>
      <w:sz w:val="24"/>
      <w:lang w:eastAsia="ar-SA"/>
      <w14:ligatures w14:val="none"/>
    </w:rPr>
  </w:style>
  <w:style w:type="paragraph" w:customStyle="1" w:styleId="NumPar1">
    <w:name w:val="NumPar 1"/>
    <w:basedOn w:val="Normalny"/>
    <w:next w:val="Text1"/>
    <w:rsid w:val="000D4831"/>
    <w:pPr>
      <w:numPr>
        <w:numId w:val="5"/>
      </w:numPr>
      <w:suppressAutoHyphens/>
      <w:spacing w:before="120" w:after="120" w:line="240" w:lineRule="auto"/>
      <w:jc w:val="both"/>
    </w:pPr>
    <w:rPr>
      <w:rFonts w:ascii="Times New Roman" w:eastAsia="Calibri" w:hAnsi="Times New Roman" w:cs="Times New Roman"/>
      <w:kern w:val="0"/>
      <w:sz w:val="24"/>
      <w:lang w:eastAsia="ar-SA"/>
      <w14:ligatures w14:val="none"/>
    </w:rPr>
  </w:style>
  <w:style w:type="paragraph" w:customStyle="1" w:styleId="NumPar2">
    <w:name w:val="NumPar 2"/>
    <w:basedOn w:val="Normalny"/>
    <w:next w:val="Text1"/>
    <w:rsid w:val="000D4831"/>
    <w:pPr>
      <w:tabs>
        <w:tab w:val="num" w:pos="850"/>
      </w:tabs>
      <w:suppressAutoHyphens/>
      <w:spacing w:before="120" w:after="120" w:line="240" w:lineRule="auto"/>
      <w:ind w:left="850" w:hanging="850"/>
      <w:jc w:val="both"/>
    </w:pPr>
    <w:rPr>
      <w:rFonts w:ascii="Times New Roman" w:eastAsia="Calibri" w:hAnsi="Times New Roman" w:cs="Times New Roman"/>
      <w:kern w:val="0"/>
      <w:sz w:val="24"/>
      <w:lang w:eastAsia="ar-SA"/>
      <w14:ligatures w14:val="none"/>
    </w:rPr>
  </w:style>
  <w:style w:type="paragraph" w:customStyle="1" w:styleId="NumPar3">
    <w:name w:val="NumPar 3"/>
    <w:basedOn w:val="Normalny"/>
    <w:next w:val="Text1"/>
    <w:rsid w:val="000D4831"/>
    <w:pPr>
      <w:tabs>
        <w:tab w:val="num" w:pos="850"/>
      </w:tabs>
      <w:suppressAutoHyphens/>
      <w:spacing w:before="120" w:after="120" w:line="240" w:lineRule="auto"/>
      <w:ind w:left="850" w:hanging="850"/>
      <w:jc w:val="both"/>
    </w:pPr>
    <w:rPr>
      <w:rFonts w:ascii="Times New Roman" w:eastAsia="Calibri" w:hAnsi="Times New Roman" w:cs="Times New Roman"/>
      <w:kern w:val="0"/>
      <w:sz w:val="24"/>
      <w:lang w:eastAsia="ar-SA"/>
      <w14:ligatures w14:val="none"/>
    </w:rPr>
  </w:style>
  <w:style w:type="paragraph" w:customStyle="1" w:styleId="NumPar4">
    <w:name w:val="NumPar 4"/>
    <w:basedOn w:val="Normalny"/>
    <w:next w:val="Text1"/>
    <w:rsid w:val="000D4831"/>
    <w:pPr>
      <w:tabs>
        <w:tab w:val="num" w:pos="850"/>
      </w:tabs>
      <w:suppressAutoHyphens/>
      <w:spacing w:before="120" w:after="120" w:line="240" w:lineRule="auto"/>
      <w:ind w:left="850" w:hanging="850"/>
      <w:jc w:val="both"/>
    </w:pPr>
    <w:rPr>
      <w:rFonts w:ascii="Times New Roman" w:eastAsia="Calibri" w:hAnsi="Times New Roman" w:cs="Times New Roman"/>
      <w:kern w:val="0"/>
      <w:sz w:val="24"/>
      <w:lang w:eastAsia="ar-SA"/>
      <w14:ligatures w14:val="none"/>
    </w:rPr>
  </w:style>
  <w:style w:type="paragraph" w:customStyle="1" w:styleId="ChapterTitle">
    <w:name w:val="ChapterTitle"/>
    <w:basedOn w:val="Normalny"/>
    <w:next w:val="Normalny"/>
    <w:rsid w:val="000D4831"/>
    <w:pPr>
      <w:keepNext/>
      <w:suppressAutoHyphens/>
      <w:spacing w:before="120" w:after="360" w:line="240" w:lineRule="auto"/>
      <w:jc w:val="center"/>
    </w:pPr>
    <w:rPr>
      <w:rFonts w:ascii="Times New Roman" w:eastAsia="Calibri" w:hAnsi="Times New Roman" w:cs="Times New Roman"/>
      <w:b/>
      <w:kern w:val="0"/>
      <w:sz w:val="32"/>
      <w:lang w:eastAsia="ar-SA"/>
      <w14:ligatures w14:val="none"/>
    </w:rPr>
  </w:style>
  <w:style w:type="paragraph" w:customStyle="1" w:styleId="SectionTitle">
    <w:name w:val="SectionTitle"/>
    <w:basedOn w:val="Normalny"/>
    <w:next w:val="Nagwek1"/>
    <w:rsid w:val="000D4831"/>
    <w:pPr>
      <w:keepNext/>
      <w:suppressAutoHyphens/>
      <w:spacing w:before="120" w:after="360" w:line="240" w:lineRule="auto"/>
      <w:jc w:val="center"/>
    </w:pPr>
    <w:rPr>
      <w:rFonts w:ascii="Times New Roman" w:eastAsia="Calibri" w:hAnsi="Times New Roman" w:cs="Times New Roman"/>
      <w:b/>
      <w:smallCaps/>
      <w:kern w:val="0"/>
      <w:sz w:val="28"/>
      <w:lang w:eastAsia="ar-SA"/>
      <w14:ligatures w14:val="none"/>
    </w:rPr>
  </w:style>
  <w:style w:type="paragraph" w:customStyle="1" w:styleId="Annexetitre">
    <w:name w:val="Annexe titre"/>
    <w:basedOn w:val="Normalny"/>
    <w:next w:val="Normalny"/>
    <w:rsid w:val="000D4831"/>
    <w:pPr>
      <w:suppressAutoHyphens/>
      <w:spacing w:before="120" w:after="120" w:line="240" w:lineRule="auto"/>
      <w:jc w:val="center"/>
    </w:pPr>
    <w:rPr>
      <w:rFonts w:ascii="Times New Roman" w:eastAsia="Calibri" w:hAnsi="Times New Roman" w:cs="Times New Roman"/>
      <w:b/>
      <w:kern w:val="0"/>
      <w:sz w:val="24"/>
      <w:u w:val="single"/>
      <w:lang w:eastAsia="ar-SA"/>
      <w14:ligatures w14:val="none"/>
    </w:rPr>
  </w:style>
  <w:style w:type="paragraph" w:customStyle="1" w:styleId="Legenda1">
    <w:name w:val="Legenda1"/>
    <w:basedOn w:val="Normalny"/>
    <w:next w:val="Normalny"/>
    <w:rsid w:val="000D4831"/>
    <w:pPr>
      <w:suppressAutoHyphens/>
      <w:spacing w:after="0" w:line="240" w:lineRule="auto"/>
    </w:pPr>
    <w:rPr>
      <w:rFonts w:ascii="Arial Narrow" w:eastAsia="Times New Roman" w:hAnsi="Arial Narrow" w:cs="Arial Narrow"/>
      <w:i/>
      <w:iCs/>
      <w:kern w:val="0"/>
      <w:sz w:val="24"/>
      <w:szCs w:val="24"/>
      <w:lang w:eastAsia="ar-SA"/>
      <w14:ligatures w14:val="none"/>
    </w:rPr>
  </w:style>
  <w:style w:type="paragraph" w:styleId="Nagwek">
    <w:name w:val="header"/>
    <w:basedOn w:val="Normalny"/>
    <w:link w:val="NagwekZnak1"/>
    <w:uiPriority w:val="99"/>
    <w:rsid w:val="000D4831"/>
    <w:pPr>
      <w:tabs>
        <w:tab w:val="center" w:pos="4536"/>
        <w:tab w:val="right" w:pos="9072"/>
      </w:tabs>
      <w:suppressAutoHyphens/>
      <w:spacing w:after="0" w:line="240" w:lineRule="auto"/>
    </w:pPr>
    <w:rPr>
      <w:rFonts w:ascii="Arial" w:eastAsia="Times New Roman" w:hAnsi="Arial" w:cs="Arial"/>
      <w:kern w:val="0"/>
      <w:sz w:val="16"/>
      <w:szCs w:val="16"/>
      <w:lang w:eastAsia="ar-SA"/>
      <w14:ligatures w14:val="none"/>
    </w:rPr>
  </w:style>
  <w:style w:type="character" w:customStyle="1" w:styleId="NagwekZnak1">
    <w:name w:val="Nagłówek Znak1"/>
    <w:basedOn w:val="Domylnaczcionkaakapitu"/>
    <w:link w:val="Nagwek"/>
    <w:uiPriority w:val="99"/>
    <w:rsid w:val="000D4831"/>
    <w:rPr>
      <w:rFonts w:ascii="Arial" w:eastAsia="Times New Roman" w:hAnsi="Arial" w:cs="Arial"/>
      <w:kern w:val="0"/>
      <w:sz w:val="16"/>
      <w:szCs w:val="16"/>
      <w:lang w:eastAsia="ar-SA"/>
      <w14:ligatures w14:val="none"/>
    </w:rPr>
  </w:style>
  <w:style w:type="paragraph" w:customStyle="1" w:styleId="Akapitzlist1">
    <w:name w:val="Akapit z listą1"/>
    <w:aliases w:val="CW_Lista,normalny tekst,L1,Numerowanie,Akapit z listą5,T_SZ_List Paragraph,lp1,Bullet Number,List Paragraph1,List Paragraph2,ISCG Numerowanie,lp11,List Paragraph11,Bullet 1,Use Case List Paragraph,Body MS Bullet,2 heading"/>
    <w:basedOn w:val="Normalny"/>
    <w:link w:val="AkapitzlistZnak"/>
    <w:uiPriority w:val="34"/>
    <w:qFormat/>
    <w:rsid w:val="000D4831"/>
    <w:pPr>
      <w:suppressAutoHyphens/>
      <w:spacing w:after="0" w:line="240" w:lineRule="auto"/>
      <w:ind w:left="720"/>
    </w:pPr>
    <w:rPr>
      <w:rFonts w:ascii="Times New Roman" w:eastAsia="Times New Roman" w:hAnsi="Times New Roman" w:cs="Times New Roman"/>
      <w:kern w:val="0"/>
      <w:sz w:val="24"/>
      <w:szCs w:val="24"/>
      <w:lang w:eastAsia="ar-SA"/>
      <w14:ligatures w14:val="none"/>
    </w:rPr>
  </w:style>
  <w:style w:type="paragraph" w:customStyle="1" w:styleId="ZnakZnakCharCharZnakZnakCharCharZnakZnakZnakZnakZnakZnakZnak2">
    <w:name w:val="Znak Znak Char Char Znak Znak Char Char Znak Znak Znak Znak Znak Znak Znak2"/>
    <w:basedOn w:val="Normalny"/>
    <w:rsid w:val="000D483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ZnakZnakCharCharZnakZnakCharCharZnakZnakZnakZnakZnakZnakZnak1">
    <w:name w:val="Znak Znak Char Char Znak Znak Char Char Znak Znak Znak Znak Znak Znak Znak1"/>
    <w:basedOn w:val="Normalny"/>
    <w:rsid w:val="000D483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Nagwektabeli">
    <w:name w:val="Nagłówek tabeli"/>
    <w:basedOn w:val="Zawartotabeli"/>
    <w:rsid w:val="000D4831"/>
    <w:pPr>
      <w:jc w:val="center"/>
    </w:pPr>
    <w:rPr>
      <w:b/>
      <w:bCs/>
    </w:rPr>
  </w:style>
  <w:style w:type="character" w:customStyle="1" w:styleId="AkapitzlistZnak">
    <w:name w:val="Akapit z listą Znak"/>
    <w:aliases w:val="CW_Lista Znak,normalny tekst Znak,L1 Znak,Numerowanie Znak,Akapit z listą5 Znak,T_SZ_List Paragraph Znak,wypunktowanie Znak,Wypunktowanie Znak,2 heading Znak,A_wyliczenie Znak,K-P_odwolanie Znak,maz_wyliczenie Znak,opis dzialania Zna"/>
    <w:link w:val="Akapitzlist1"/>
    <w:uiPriority w:val="34"/>
    <w:rsid w:val="000D4831"/>
    <w:rPr>
      <w:rFonts w:ascii="Times New Roman" w:eastAsia="Times New Roman" w:hAnsi="Times New Roman" w:cs="Times New Roman"/>
      <w:kern w:val="0"/>
      <w:sz w:val="24"/>
      <w:szCs w:val="24"/>
      <w:lang w:eastAsia="ar-SA"/>
      <w14:ligatures w14:val="none"/>
    </w:rPr>
  </w:style>
  <w:style w:type="character" w:customStyle="1" w:styleId="highlight">
    <w:name w:val="highlight"/>
    <w:basedOn w:val="Domylnaczcionkaakapitu"/>
    <w:rsid w:val="000D4831"/>
  </w:style>
  <w:style w:type="numbering" w:styleId="1ai">
    <w:name w:val="Outline List 1"/>
    <w:basedOn w:val="Bezlisty"/>
    <w:semiHidden/>
    <w:unhideWhenUsed/>
    <w:rsid w:val="000D4831"/>
    <w:pPr>
      <w:numPr>
        <w:numId w:val="30"/>
      </w:numPr>
    </w:pPr>
  </w:style>
  <w:style w:type="paragraph" w:styleId="Tekstpodstawowy2">
    <w:name w:val="Body Text 2"/>
    <w:basedOn w:val="Normalny"/>
    <w:link w:val="Tekstpodstawowy2Znak"/>
    <w:uiPriority w:val="99"/>
    <w:semiHidden/>
    <w:unhideWhenUsed/>
    <w:rsid w:val="000D4831"/>
    <w:pPr>
      <w:suppressAutoHyphens/>
      <w:spacing w:after="120" w:line="480" w:lineRule="auto"/>
    </w:pPr>
    <w:rPr>
      <w:rFonts w:ascii="Arial" w:eastAsia="Times New Roman" w:hAnsi="Arial" w:cs="Arial"/>
      <w:kern w:val="0"/>
      <w:sz w:val="16"/>
      <w:szCs w:val="16"/>
      <w:lang w:eastAsia="ar-SA"/>
      <w14:ligatures w14:val="none"/>
    </w:rPr>
  </w:style>
  <w:style w:type="character" w:customStyle="1" w:styleId="Tekstpodstawowy2Znak">
    <w:name w:val="Tekst podstawowy 2 Znak"/>
    <w:basedOn w:val="Domylnaczcionkaakapitu"/>
    <w:link w:val="Tekstpodstawowy2"/>
    <w:uiPriority w:val="99"/>
    <w:semiHidden/>
    <w:rsid w:val="000D4831"/>
    <w:rPr>
      <w:rFonts w:ascii="Arial" w:eastAsia="Times New Roman" w:hAnsi="Arial" w:cs="Arial"/>
      <w:kern w:val="0"/>
      <w:sz w:val="16"/>
      <w:szCs w:val="16"/>
      <w:lang w:eastAsia="ar-SA"/>
      <w14:ligatures w14:val="none"/>
    </w:rPr>
  </w:style>
  <w:style w:type="numbering" w:customStyle="1" w:styleId="WWNum21">
    <w:name w:val="WWNum21"/>
    <w:rsid w:val="000D4831"/>
    <w:pPr>
      <w:numPr>
        <w:numId w:val="63"/>
      </w:numPr>
    </w:pPr>
  </w:style>
  <w:style w:type="character" w:customStyle="1" w:styleId="Nierozpoznanawzmianka1">
    <w:name w:val="Nierozpoznana wzmianka1"/>
    <w:basedOn w:val="Domylnaczcionkaakapitu"/>
    <w:uiPriority w:val="99"/>
    <w:semiHidden/>
    <w:unhideWhenUsed/>
    <w:rsid w:val="002B4360"/>
    <w:rPr>
      <w:color w:val="605E5C"/>
      <w:shd w:val="clear" w:color="auto" w:fill="E1DFDD"/>
    </w:rPr>
  </w:style>
  <w:style w:type="character" w:styleId="UyteHipercze">
    <w:name w:val="FollowedHyperlink"/>
    <w:basedOn w:val="Domylnaczcionkaakapitu"/>
    <w:uiPriority w:val="99"/>
    <w:semiHidden/>
    <w:unhideWhenUsed/>
    <w:rsid w:val="002B4360"/>
    <w:rPr>
      <w:color w:val="954F72" w:themeColor="followedHyperlink"/>
      <w:u w:val="single"/>
    </w:rPr>
  </w:style>
  <w:style w:type="paragraph" w:styleId="Akapitzlist">
    <w:name w:val="List Paragraph"/>
    <w:basedOn w:val="Normalny"/>
    <w:uiPriority w:val="34"/>
    <w:qFormat/>
    <w:rsid w:val="00CC4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plesze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szpitalpleszew" TargetMode="Externa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4ACE-A3E6-4FA8-933F-BE6F1C1C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24</Pages>
  <Words>11848</Words>
  <Characters>71091</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17</cp:revision>
  <cp:lastPrinted>2024-01-17T07:41:00Z</cp:lastPrinted>
  <dcterms:created xsi:type="dcterms:W3CDTF">2024-01-16T09:44:00Z</dcterms:created>
  <dcterms:modified xsi:type="dcterms:W3CDTF">2024-01-17T10:23:00Z</dcterms:modified>
</cp:coreProperties>
</file>