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102E5246" w:rsidR="009A60CE" w:rsidRDefault="009A60CE" w:rsidP="009A60CE">
      <w:pPr>
        <w:pStyle w:val="Tekstpodstawowywcity"/>
        <w:widowControl w:val="0"/>
        <w:ind w:left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Kraków, </w:t>
      </w:r>
      <w:r w:rsidRPr="008E6E59">
        <w:rPr>
          <w:sz w:val="22"/>
          <w:szCs w:val="22"/>
        </w:rPr>
        <w:t xml:space="preserve">dnia </w:t>
      </w:r>
      <w:r w:rsidRPr="008E6E59">
        <w:rPr>
          <w:sz w:val="22"/>
          <w:szCs w:val="22"/>
          <w:lang w:val="pl-PL"/>
        </w:rPr>
        <w:t>10</w:t>
      </w:r>
      <w:r w:rsidRPr="008E6E59">
        <w:rPr>
          <w:sz w:val="22"/>
          <w:szCs w:val="22"/>
        </w:rPr>
        <w:t>.05.</w:t>
      </w:r>
      <w:r>
        <w:rPr>
          <w:sz w:val="22"/>
          <w:szCs w:val="22"/>
        </w:rPr>
        <w:t>2021 r.</w:t>
      </w:r>
    </w:p>
    <w:p w14:paraId="0C32C135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122ABE5C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CD59A6E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9921A9D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PROTOKÓŁ Z OTWARCIA OFERT</w:t>
      </w:r>
    </w:p>
    <w:p w14:paraId="75140320" w14:textId="77777777" w:rsidR="009A60CE" w:rsidRDefault="009A60CE" w:rsidP="009A60CE">
      <w:pPr>
        <w:pStyle w:val="Tekstpodstawowywcity2"/>
        <w:spacing w:after="0" w:line="240" w:lineRule="auto"/>
        <w:jc w:val="center"/>
      </w:pPr>
      <w:r>
        <w:rPr>
          <w:i/>
        </w:rPr>
        <w:t>“Dostawa systemu próżniowego do pobierania materiału do badań wraz z dzierżawą czytnika OB”</w:t>
      </w:r>
      <w:r>
        <w:rPr>
          <w:i/>
          <w:iCs/>
          <w:szCs w:val="22"/>
        </w:rPr>
        <w:t>.</w:t>
      </w:r>
    </w:p>
    <w:p w14:paraId="1BC8D9D7" w14:textId="77777777" w:rsidR="009A60CE" w:rsidRDefault="009A60CE" w:rsidP="009A60CE">
      <w:pPr>
        <w:pStyle w:val="Tekstpodstawowywcity2"/>
        <w:spacing w:after="0" w:line="240" w:lineRule="auto"/>
        <w:jc w:val="center"/>
        <w:rPr>
          <w:i/>
          <w:iCs/>
        </w:rPr>
      </w:pPr>
      <w:r>
        <w:rPr>
          <w:i/>
        </w:rPr>
        <w:t>nr sprawy: SZP/1/2021</w:t>
      </w:r>
    </w:p>
    <w:p w14:paraId="0359C049" w14:textId="4379CC9D" w:rsidR="009A60CE" w:rsidRDefault="009A60CE" w:rsidP="009A60CE">
      <w:pPr>
        <w:pStyle w:val="Tekstpodstawowywcity2"/>
        <w:spacing w:after="0" w:line="240" w:lineRule="auto"/>
        <w:ind w:left="0"/>
        <w:jc w:val="center"/>
        <w:rPr>
          <w:i/>
          <w:szCs w:val="22"/>
        </w:rPr>
      </w:pPr>
      <w:r>
        <w:rPr>
          <w:i/>
          <w:szCs w:val="22"/>
        </w:rPr>
        <w:t xml:space="preserve">z dnia </w:t>
      </w:r>
      <w:r w:rsidRPr="008E6E59">
        <w:rPr>
          <w:i/>
          <w:szCs w:val="22"/>
        </w:rPr>
        <w:t>10.05.2021 r. – godz. 10:15</w:t>
      </w:r>
    </w:p>
    <w:p w14:paraId="25326652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198C1B4D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2F0025B3" w14:textId="77777777" w:rsidR="009A60CE" w:rsidRDefault="009A60CE" w:rsidP="009A60CE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>Bezpośrednio przed otwarciem podano kwotę, jaką Zamawiający zamierza przeznaczyć na realizację zamówienia</w:t>
      </w:r>
      <w:r>
        <w:rPr>
          <w:bCs/>
          <w:szCs w:val="22"/>
        </w:rPr>
        <w:t xml:space="preserve">: </w:t>
      </w:r>
      <w:r>
        <w:rPr>
          <w:b/>
          <w:szCs w:val="22"/>
        </w:rPr>
        <w:t>511 151,31zł</w:t>
      </w:r>
    </w:p>
    <w:p w14:paraId="33B31DDE" w14:textId="77777777" w:rsidR="009A60CE" w:rsidRDefault="009A60CE" w:rsidP="009A60CE">
      <w:pPr>
        <w:widowControl w:val="0"/>
        <w:jc w:val="both"/>
        <w:rPr>
          <w:szCs w:val="22"/>
        </w:rPr>
      </w:pPr>
    </w:p>
    <w:p w14:paraId="798D9F51" w14:textId="1093A02B" w:rsidR="009A60CE" w:rsidRDefault="009A60CE" w:rsidP="009A60CE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  <w:r>
        <w:rPr>
          <w:szCs w:val="22"/>
        </w:rPr>
        <w:t xml:space="preserve">Do </w:t>
      </w:r>
      <w:r w:rsidRPr="0050330D">
        <w:rPr>
          <w:szCs w:val="22"/>
        </w:rPr>
        <w:t>dnia 10.05.2021 r., do godz. 10:00 tj.</w:t>
      </w:r>
      <w:r>
        <w:rPr>
          <w:szCs w:val="22"/>
        </w:rPr>
        <w:t xml:space="preserve"> do wyznaczonego terminu składania ofert, </w:t>
      </w:r>
      <w:r w:rsidRPr="00077AED">
        <w:rPr>
          <w:szCs w:val="22"/>
        </w:rPr>
        <w:t xml:space="preserve">wpłynęła </w:t>
      </w:r>
      <w:r w:rsidR="00B47129" w:rsidRPr="00077AED">
        <w:rPr>
          <w:szCs w:val="22"/>
        </w:rPr>
        <w:t>1</w:t>
      </w:r>
      <w:r w:rsidRPr="00077AED">
        <w:rPr>
          <w:szCs w:val="22"/>
        </w:rPr>
        <w:t xml:space="preserve"> oferta,</w:t>
      </w:r>
      <w:r>
        <w:rPr>
          <w:szCs w:val="22"/>
        </w:rPr>
        <w:t xml:space="preserve"> zestawienie złożon</w:t>
      </w:r>
      <w:r w:rsidR="00077AED">
        <w:rPr>
          <w:szCs w:val="22"/>
        </w:rPr>
        <w:t>ej</w:t>
      </w:r>
      <w:r>
        <w:rPr>
          <w:szCs w:val="22"/>
        </w:rPr>
        <w:t xml:space="preserve"> ofert</w:t>
      </w:r>
      <w:r w:rsidR="00077AED">
        <w:rPr>
          <w:szCs w:val="22"/>
        </w:rPr>
        <w:t>y</w:t>
      </w:r>
      <w:r>
        <w:rPr>
          <w:szCs w:val="22"/>
        </w:rPr>
        <w:t xml:space="preserve"> przedstawia poniższa tabela.</w:t>
      </w:r>
    </w:p>
    <w:p w14:paraId="4925E62E" w14:textId="77777777" w:rsidR="009A60CE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7623"/>
        <w:gridCol w:w="1836"/>
      </w:tblGrid>
      <w:tr w:rsidR="009A60CE" w14:paraId="3037A321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9A60CE" w:rsidRDefault="009A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9A60CE" w:rsidRDefault="009A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9A60CE" w:rsidRDefault="009A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9A60CE" w14:paraId="4F53F1D0" w14:textId="77777777" w:rsidTr="009A60CE">
        <w:trPr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9A60CE" w:rsidRDefault="009A6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7C36242E" w:rsidR="009A60CE" w:rsidRDefault="006D3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BECTON DICKINSON POLSKA SP. Z O.O., ul. Osmańska 14, 02-823 Warszawa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54F332E5" w:rsidR="009A60CE" w:rsidRDefault="00F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504 998,76</w:t>
            </w:r>
          </w:p>
        </w:tc>
      </w:tr>
    </w:tbl>
    <w:p w14:paraId="2C055CF6" w14:textId="77777777" w:rsidR="009A60CE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p w14:paraId="64CC11D2" w14:textId="77777777" w:rsidR="009A60CE" w:rsidRDefault="009A60CE" w:rsidP="009A60CE">
      <w:pPr>
        <w:widowControl w:val="0"/>
        <w:jc w:val="both"/>
        <w:rPr>
          <w:szCs w:val="22"/>
        </w:rPr>
      </w:pPr>
    </w:p>
    <w:p w14:paraId="5388AF42" w14:textId="6CE2EDAB" w:rsidR="009A60CE" w:rsidRDefault="00F055ED" w:rsidP="009A60CE">
      <w:pPr>
        <w:widowControl w:val="0"/>
        <w:spacing w:line="48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58C4A278" w14:textId="0A99BE6C" w:rsidR="001F587A" w:rsidRDefault="001F587A" w:rsidP="009A60CE">
      <w:pPr>
        <w:widowControl w:val="0"/>
        <w:spacing w:line="480" w:lineRule="auto"/>
        <w:jc w:val="both"/>
        <w:rPr>
          <w:szCs w:val="22"/>
        </w:rPr>
      </w:pPr>
    </w:p>
    <w:p w14:paraId="472AED21" w14:textId="77777777" w:rsidR="001F587A" w:rsidRDefault="001F587A" w:rsidP="009A60CE">
      <w:pPr>
        <w:widowControl w:val="0"/>
        <w:spacing w:line="480" w:lineRule="auto"/>
        <w:jc w:val="both"/>
        <w:rPr>
          <w:szCs w:val="22"/>
        </w:rPr>
      </w:pPr>
    </w:p>
    <w:p w14:paraId="2E5E5370" w14:textId="1DB29EDF" w:rsidR="00F055ED" w:rsidRDefault="00F055ED" w:rsidP="009A60CE">
      <w:pPr>
        <w:widowControl w:val="0"/>
        <w:spacing w:line="480" w:lineRule="auto"/>
        <w:jc w:val="both"/>
        <w:rPr>
          <w:szCs w:val="22"/>
        </w:rPr>
      </w:pPr>
    </w:p>
    <w:p w14:paraId="53AB7545" w14:textId="77777777" w:rsidR="00012328" w:rsidRPr="00076347" w:rsidRDefault="00012328" w:rsidP="00076347"/>
    <w:sectPr w:rsidR="00012328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36E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8215617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6347"/>
    <w:rsid w:val="00077AED"/>
    <w:rsid w:val="000B48DC"/>
    <w:rsid w:val="000C30A1"/>
    <w:rsid w:val="000D7BCF"/>
    <w:rsid w:val="000E079E"/>
    <w:rsid w:val="001014C5"/>
    <w:rsid w:val="00140350"/>
    <w:rsid w:val="00167628"/>
    <w:rsid w:val="001B4A7F"/>
    <w:rsid w:val="001F587A"/>
    <w:rsid w:val="002221F4"/>
    <w:rsid w:val="0026734F"/>
    <w:rsid w:val="0027041B"/>
    <w:rsid w:val="00292D59"/>
    <w:rsid w:val="00294CE0"/>
    <w:rsid w:val="002C3A48"/>
    <w:rsid w:val="002D1143"/>
    <w:rsid w:val="002D788C"/>
    <w:rsid w:val="002F0226"/>
    <w:rsid w:val="00303313"/>
    <w:rsid w:val="0031023F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74757"/>
    <w:rsid w:val="004A5203"/>
    <w:rsid w:val="004B33A2"/>
    <w:rsid w:val="0050330D"/>
    <w:rsid w:val="00563EB5"/>
    <w:rsid w:val="00576027"/>
    <w:rsid w:val="00583B59"/>
    <w:rsid w:val="00587A0E"/>
    <w:rsid w:val="005B665F"/>
    <w:rsid w:val="005C6BFD"/>
    <w:rsid w:val="0061427E"/>
    <w:rsid w:val="00620309"/>
    <w:rsid w:val="00624A77"/>
    <w:rsid w:val="00633E82"/>
    <w:rsid w:val="0064194D"/>
    <w:rsid w:val="00663B68"/>
    <w:rsid w:val="00663FD6"/>
    <w:rsid w:val="006A727B"/>
    <w:rsid w:val="006D3449"/>
    <w:rsid w:val="006E2A73"/>
    <w:rsid w:val="006F7D8B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85CD2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B00D1"/>
    <w:rsid w:val="008B36E0"/>
    <w:rsid w:val="008B47A4"/>
    <w:rsid w:val="008D2021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47129"/>
    <w:rsid w:val="00B553A0"/>
    <w:rsid w:val="00B57B2F"/>
    <w:rsid w:val="00B75245"/>
    <w:rsid w:val="00B92745"/>
    <w:rsid w:val="00BD24F6"/>
    <w:rsid w:val="00BD7139"/>
    <w:rsid w:val="00C11DD2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5A33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47EAE"/>
    <w:rsid w:val="00E51AEA"/>
    <w:rsid w:val="00E62800"/>
    <w:rsid w:val="00E62E55"/>
    <w:rsid w:val="00E82660"/>
    <w:rsid w:val="00E922A8"/>
    <w:rsid w:val="00EA6AF7"/>
    <w:rsid w:val="00EB4524"/>
    <w:rsid w:val="00EF0D9B"/>
    <w:rsid w:val="00F00BB9"/>
    <w:rsid w:val="00F055ED"/>
    <w:rsid w:val="00F05A54"/>
    <w:rsid w:val="00F44B33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8</cp:revision>
  <cp:lastPrinted>2021-05-10T08:21:00Z</cp:lastPrinted>
  <dcterms:created xsi:type="dcterms:W3CDTF">2021-05-10T07:59:00Z</dcterms:created>
  <dcterms:modified xsi:type="dcterms:W3CDTF">2021-05-10T10:50:00Z</dcterms:modified>
</cp:coreProperties>
</file>