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093FF4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C840F0" wp14:editId="796FDC0D">
            <wp:simplePos x="0" y="0"/>
            <wp:positionH relativeFrom="column">
              <wp:posOffset>-762000</wp:posOffset>
            </wp:positionH>
            <wp:positionV relativeFrom="page">
              <wp:posOffset>256540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0D4" w:rsidRDefault="009420D4" w:rsidP="009420D4"/>
    <w:p w:rsidR="00093FF4" w:rsidRDefault="00093FF4" w:rsidP="000772F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0772F6" w:rsidRPr="000772F6" w:rsidRDefault="000772F6" w:rsidP="000772F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0772F6">
        <w:rPr>
          <w:rFonts w:ascii="Cambria" w:eastAsia="Times New Roman" w:hAnsi="Cambria" w:cs="Tahoma"/>
          <w:sz w:val="24"/>
          <w:szCs w:val="24"/>
          <w:lang w:eastAsia="pl-PL"/>
        </w:rPr>
        <w:t>Znak: ZOZ.V.010/DZP//US/</w:t>
      </w:r>
      <w:r w:rsidR="00DD1193">
        <w:rPr>
          <w:rFonts w:ascii="Cambria" w:eastAsia="Times New Roman" w:hAnsi="Cambria" w:cs="Tahoma"/>
          <w:sz w:val="24"/>
          <w:szCs w:val="24"/>
          <w:lang w:eastAsia="pl-PL"/>
        </w:rPr>
        <w:t>11</w:t>
      </w:r>
      <w:r w:rsidRPr="000772F6">
        <w:rPr>
          <w:rFonts w:ascii="Cambria" w:eastAsia="Times New Roman" w:hAnsi="Cambria" w:cs="Tahoma"/>
          <w:sz w:val="24"/>
          <w:szCs w:val="24"/>
          <w:lang w:eastAsia="pl-PL"/>
        </w:rPr>
        <w:t xml:space="preserve">/23                                              Sucha Beskidzka dnia </w:t>
      </w:r>
      <w:r w:rsidR="00DD1193">
        <w:rPr>
          <w:rFonts w:ascii="Cambria" w:eastAsia="Times New Roman" w:hAnsi="Cambria" w:cs="Tahoma"/>
          <w:sz w:val="24"/>
          <w:szCs w:val="24"/>
          <w:lang w:eastAsia="pl-PL"/>
        </w:rPr>
        <w:t>07</w:t>
      </w:r>
      <w:r w:rsidRPr="000772F6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DD1193">
        <w:rPr>
          <w:rFonts w:ascii="Cambria" w:eastAsia="Times New Roman" w:hAnsi="Cambria" w:cs="Tahoma"/>
          <w:sz w:val="24"/>
          <w:szCs w:val="24"/>
          <w:lang w:eastAsia="pl-PL"/>
        </w:rPr>
        <w:t>6</w:t>
      </w:r>
      <w:r w:rsidRPr="000772F6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</w:t>
      </w:r>
    </w:p>
    <w:p w:rsidR="000772F6" w:rsidRPr="000772F6" w:rsidRDefault="000772F6" w:rsidP="000772F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0772F6" w:rsidRPr="000772F6" w:rsidRDefault="000772F6" w:rsidP="000772F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0772F6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DD1193" w:rsidRPr="00DD1193" w:rsidRDefault="000772F6" w:rsidP="00DD1193">
      <w:pPr>
        <w:pStyle w:val="Standard"/>
        <w:jc w:val="both"/>
        <w:rPr>
          <w:rFonts w:ascii="Cambria" w:hAnsi="Cambria"/>
          <w:b/>
          <w:bCs/>
        </w:rPr>
      </w:pPr>
      <w:r w:rsidRPr="000772F6">
        <w:rPr>
          <w:rFonts w:ascii="Cambria" w:hAnsi="Cambria" w:cs="Tahoma"/>
          <w:lang w:eastAsia="pl-PL"/>
        </w:rPr>
        <w:t xml:space="preserve">Dotyczy: </w:t>
      </w:r>
      <w:r w:rsidRPr="000772F6">
        <w:rPr>
          <w:rFonts w:ascii="Cambria" w:hAnsi="Cambria" w:cs="Tahoma"/>
        </w:rPr>
        <w:t xml:space="preserve">Zamówienie na usługi społeczne - Tryb podstawowy – Wariant I - bez negocjacji </w:t>
      </w:r>
      <w:r w:rsidR="00DD1193" w:rsidRPr="00DD1193">
        <w:rPr>
          <w:rFonts w:ascii="Cambria" w:hAnsi="Cambria"/>
          <w:b/>
          <w:bCs/>
        </w:rPr>
        <w:t>Wykonywanie usług marketingowych na rzecz Zamawiającego oraz działań związanych z profilaktyką i promocją zdrowia</w:t>
      </w:r>
    </w:p>
    <w:p w:rsidR="000772F6" w:rsidRPr="000772F6" w:rsidRDefault="000772F6" w:rsidP="00DD1193">
      <w:pPr>
        <w:pStyle w:val="Standard"/>
        <w:rPr>
          <w:rFonts w:ascii="Cambria" w:eastAsia="Andale Sans UI" w:hAnsi="Cambria" w:cs="Tahoma"/>
          <w:b/>
          <w:bCs/>
          <w:kern w:val="3"/>
          <w:lang w:eastAsia="ja-JP" w:bidi="fa-IR"/>
        </w:rPr>
      </w:pPr>
    </w:p>
    <w:p w:rsidR="000772F6" w:rsidRPr="000772F6" w:rsidRDefault="000772F6" w:rsidP="000772F6">
      <w:pPr>
        <w:widowControl w:val="0"/>
        <w:autoSpaceDN w:val="0"/>
        <w:jc w:val="both"/>
        <w:textAlignment w:val="baseline"/>
        <w:rPr>
          <w:rFonts w:ascii="Cambria" w:eastAsia="Andale Sans UI" w:hAnsi="Cambria" w:cs="Tahoma"/>
          <w:bCs/>
          <w:kern w:val="3"/>
          <w:sz w:val="24"/>
          <w:szCs w:val="24"/>
          <w:lang w:eastAsia="ja-JP" w:bidi="fa-IR"/>
        </w:rPr>
      </w:pPr>
    </w:p>
    <w:p w:rsidR="000772F6" w:rsidRPr="000772F6" w:rsidRDefault="000772F6" w:rsidP="000772F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0772F6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</w:t>
      </w:r>
    </w:p>
    <w:p w:rsidR="000772F6" w:rsidRDefault="000772F6" w:rsidP="000772F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9762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pytanie:</w:t>
      </w:r>
    </w:p>
    <w:p w:rsidR="00DD1193" w:rsidRPr="000C3966" w:rsidRDefault="00DD1193" w:rsidP="00DD1193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DD1193">
        <w:rPr>
          <w:rFonts w:ascii="Cambria" w:hAnsi="Cambria" w:cs="Arial"/>
          <w:sz w:val="24"/>
          <w:szCs w:val="24"/>
          <w:shd w:val="clear" w:color="auto" w:fill="FFFFFF"/>
        </w:rPr>
        <w:t>Czy warunek posiadania osoby w zespole z 3-latnim doświadczeniem marketingowych placówki zdrowotnej jest konieczny?</w:t>
      </w:r>
    </w:p>
    <w:p w:rsidR="000C3966" w:rsidRPr="000C3966" w:rsidRDefault="000C3966" w:rsidP="000C3966">
      <w:pPr>
        <w:pStyle w:val="Akapitzlist"/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Tak, zgodnie z SWZ.</w:t>
      </w:r>
    </w:p>
    <w:p w:rsidR="00DD1193" w:rsidRPr="000C3966" w:rsidRDefault="00DD1193" w:rsidP="00DD1193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DD1193">
        <w:rPr>
          <w:rFonts w:ascii="Cambria" w:hAnsi="Cambria" w:cs="Arial"/>
          <w:sz w:val="24"/>
          <w:szCs w:val="24"/>
          <w:shd w:val="clear" w:color="auto" w:fill="FFFFFF"/>
        </w:rPr>
        <w:t>Czy doświadczenie zespołu w marketingu firm działających w branży medycznej/zdrowotnej możemy zaliczyć do wymaganego doświadczenia 3 letniego?</w:t>
      </w:r>
    </w:p>
    <w:p w:rsidR="000C3966" w:rsidRDefault="000C3966" w:rsidP="000C3966">
      <w:pPr>
        <w:pStyle w:val="Akapitzlist"/>
        <w:widowControl w:val="0"/>
        <w:suppressAutoHyphens/>
        <w:spacing w:after="0" w:line="36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Zgodnie z zapisami SWZ, Zamawiający wymaga, aby osoba skierowana do realizacji zamówienia posiadała doświadczenie w realizacji usług marketingowych w szpitalu lub innej jednostce zdrowotnej.</w:t>
      </w:r>
    </w:p>
    <w:p w:rsidR="00EF22EA" w:rsidRDefault="00EF22EA" w:rsidP="000C3966">
      <w:pPr>
        <w:pStyle w:val="Akapitzlist"/>
        <w:widowControl w:val="0"/>
        <w:suppressAutoHyphens/>
        <w:spacing w:after="0" w:line="36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EF22EA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39BA"/>
    <w:multiLevelType w:val="hybridMultilevel"/>
    <w:tmpl w:val="E0EA1B2E"/>
    <w:lvl w:ilvl="0" w:tplc="F5F41214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772F6"/>
    <w:rsid w:val="00093FF4"/>
    <w:rsid w:val="000C3966"/>
    <w:rsid w:val="0013343A"/>
    <w:rsid w:val="003C67D4"/>
    <w:rsid w:val="004E7622"/>
    <w:rsid w:val="00596141"/>
    <w:rsid w:val="0060561C"/>
    <w:rsid w:val="006828A8"/>
    <w:rsid w:val="0069762D"/>
    <w:rsid w:val="006C3FF1"/>
    <w:rsid w:val="00837C1E"/>
    <w:rsid w:val="00921BD7"/>
    <w:rsid w:val="009420D4"/>
    <w:rsid w:val="00A53A84"/>
    <w:rsid w:val="00A65C36"/>
    <w:rsid w:val="00B76399"/>
    <w:rsid w:val="00BC4D3F"/>
    <w:rsid w:val="00C75F68"/>
    <w:rsid w:val="00DD1193"/>
    <w:rsid w:val="00E64CF8"/>
    <w:rsid w:val="00EF22E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62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6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96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7</cp:revision>
  <cp:lastPrinted>2023-12-08T07:24:00Z</cp:lastPrinted>
  <dcterms:created xsi:type="dcterms:W3CDTF">2023-12-08T05:14:00Z</dcterms:created>
  <dcterms:modified xsi:type="dcterms:W3CDTF">2023-12-08T12:10:00Z</dcterms:modified>
</cp:coreProperties>
</file>