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43" w:rsidRPr="00852843" w:rsidRDefault="00852843" w:rsidP="00852843">
      <w:pPr>
        <w:pStyle w:val="Nagwek4"/>
        <w:rPr>
          <w:sz w:val="22"/>
          <w:szCs w:val="22"/>
        </w:rPr>
      </w:pPr>
      <w:r>
        <w:rPr>
          <w:sz w:val="22"/>
          <w:szCs w:val="22"/>
        </w:rPr>
        <w:t>Załącznik nr 2</w:t>
      </w:r>
      <w:r w:rsidRPr="00852843">
        <w:rPr>
          <w:sz w:val="22"/>
          <w:szCs w:val="22"/>
        </w:rPr>
        <w:t xml:space="preserve"> do </w:t>
      </w:r>
      <w:r>
        <w:rPr>
          <w:sz w:val="22"/>
          <w:szCs w:val="22"/>
        </w:rPr>
        <w:t>umowy</w:t>
      </w:r>
      <w:r w:rsidR="00AB7058">
        <w:rPr>
          <w:sz w:val="22"/>
          <w:szCs w:val="22"/>
        </w:rPr>
        <w:t xml:space="preserve"> </w:t>
      </w:r>
    </w:p>
    <w:p w:rsidR="00852843" w:rsidRPr="00852843" w:rsidRDefault="00003868" w:rsidP="00E65629">
      <w:pPr>
        <w:spacing w:line="240" w:lineRule="auto"/>
        <w:rPr>
          <w:rFonts w:ascii="Times New Roman" w:hAnsi="Times New Roman" w:cs="Times New Roman"/>
          <w:b/>
        </w:rPr>
      </w:pPr>
      <w:r>
        <w:rPr>
          <w:rFonts w:ascii="Times New Roman" w:hAnsi="Times New Roman" w:cs="Times New Roman"/>
          <w:b/>
        </w:rPr>
        <w:t>Znak Sprawy: ZP/22</w:t>
      </w:r>
      <w:r w:rsidR="003C76B5">
        <w:rPr>
          <w:rFonts w:ascii="Times New Roman" w:hAnsi="Times New Roman" w:cs="Times New Roman"/>
          <w:b/>
        </w:rPr>
        <w:t>0</w:t>
      </w:r>
      <w:r>
        <w:rPr>
          <w:rFonts w:ascii="Times New Roman" w:hAnsi="Times New Roman" w:cs="Times New Roman"/>
          <w:b/>
        </w:rPr>
        <w:t>/</w:t>
      </w:r>
      <w:r w:rsidR="00EC01C8">
        <w:rPr>
          <w:rFonts w:ascii="Times New Roman" w:hAnsi="Times New Roman" w:cs="Times New Roman"/>
          <w:b/>
        </w:rPr>
        <w:t>24</w:t>
      </w:r>
      <w:r w:rsidR="00852843" w:rsidRPr="00852843">
        <w:rPr>
          <w:rFonts w:ascii="Times New Roman" w:hAnsi="Times New Roman" w:cs="Times New Roman"/>
          <w:b/>
        </w:rPr>
        <w:t>/</w:t>
      </w:r>
      <w:r w:rsidR="00EC01C8">
        <w:rPr>
          <w:rFonts w:ascii="Times New Roman" w:hAnsi="Times New Roman" w:cs="Times New Roman"/>
          <w:b/>
        </w:rPr>
        <w:t>20</w:t>
      </w:r>
    </w:p>
    <w:p w:rsidR="00E923B0" w:rsidRPr="00EB0F33" w:rsidRDefault="00E923B0" w:rsidP="00E65629">
      <w:pPr>
        <w:spacing w:line="240" w:lineRule="auto"/>
        <w:jc w:val="center"/>
        <w:rPr>
          <w:rFonts w:ascii="Times New Roman" w:hAnsi="Times New Roman" w:cs="Times New Roman"/>
          <w:b/>
        </w:rPr>
      </w:pPr>
      <w:r w:rsidRPr="00EB0F33">
        <w:rPr>
          <w:rFonts w:ascii="Times New Roman" w:hAnsi="Times New Roman" w:cs="Times New Roman"/>
          <w:b/>
        </w:rPr>
        <w:t>UMOWA POWIERZENIA</w:t>
      </w:r>
    </w:p>
    <w:p w:rsidR="00E923B0" w:rsidRPr="00EB0F33" w:rsidRDefault="00E923B0" w:rsidP="00E65629">
      <w:pPr>
        <w:spacing w:line="240" w:lineRule="auto"/>
        <w:jc w:val="center"/>
        <w:rPr>
          <w:rFonts w:ascii="Times New Roman" w:hAnsi="Times New Roman" w:cs="Times New Roman"/>
        </w:rPr>
      </w:pPr>
      <w:r w:rsidRPr="00EB0F33">
        <w:rPr>
          <w:rFonts w:ascii="Times New Roman" w:hAnsi="Times New Roman" w:cs="Times New Roman"/>
        </w:rPr>
        <w:t>przetwarzania danych osobowych</w:t>
      </w:r>
    </w:p>
    <w:p w:rsidR="00E923B0" w:rsidRPr="00C8624C" w:rsidRDefault="00E923B0" w:rsidP="00E65629">
      <w:pPr>
        <w:spacing w:line="240" w:lineRule="auto"/>
        <w:rPr>
          <w:rFonts w:ascii="Times New Roman" w:hAnsi="Times New Roman" w:cs="Times New Roman"/>
          <w:sz w:val="21"/>
          <w:szCs w:val="21"/>
        </w:rPr>
      </w:pPr>
    </w:p>
    <w:p w:rsidR="008E4C39" w:rsidRPr="00C8624C" w:rsidRDefault="000209C8" w:rsidP="00E65629">
      <w:pPr>
        <w:spacing w:line="240" w:lineRule="auto"/>
        <w:rPr>
          <w:rFonts w:ascii="Times New Roman" w:hAnsi="Times New Roman" w:cs="Times New Roman"/>
          <w:sz w:val="21"/>
          <w:szCs w:val="21"/>
        </w:rPr>
      </w:pPr>
      <w:r w:rsidRPr="00C8624C">
        <w:rPr>
          <w:rFonts w:ascii="Times New Roman" w:hAnsi="Times New Roman" w:cs="Times New Roman"/>
          <w:sz w:val="21"/>
          <w:szCs w:val="21"/>
        </w:rPr>
        <w:t xml:space="preserve">zawarta </w:t>
      </w:r>
      <w:r w:rsidR="00D323B8" w:rsidRPr="00C8624C">
        <w:rPr>
          <w:rFonts w:ascii="Times New Roman" w:hAnsi="Times New Roman" w:cs="Times New Roman"/>
          <w:sz w:val="21"/>
          <w:szCs w:val="21"/>
        </w:rPr>
        <w:t xml:space="preserve">w </w:t>
      </w:r>
      <w:r w:rsidR="003C76B5" w:rsidRPr="00C8624C">
        <w:rPr>
          <w:rFonts w:ascii="Times New Roman" w:hAnsi="Times New Roman" w:cs="Times New Roman"/>
          <w:sz w:val="21"/>
          <w:szCs w:val="21"/>
        </w:rPr>
        <w:t>……….</w:t>
      </w:r>
      <w:r w:rsidR="00E923B0" w:rsidRPr="00C8624C">
        <w:rPr>
          <w:rFonts w:ascii="Times New Roman" w:hAnsi="Times New Roman" w:cs="Times New Roman"/>
          <w:sz w:val="21"/>
          <w:szCs w:val="21"/>
        </w:rPr>
        <w:t xml:space="preserve"> w dni</w:t>
      </w:r>
      <w:r w:rsidRPr="00C8624C">
        <w:rPr>
          <w:rFonts w:ascii="Times New Roman" w:hAnsi="Times New Roman" w:cs="Times New Roman"/>
          <w:sz w:val="21"/>
          <w:szCs w:val="21"/>
        </w:rPr>
        <w:t xml:space="preserve">u </w:t>
      </w:r>
      <w:r w:rsidR="003C76B5" w:rsidRPr="00C8624C">
        <w:rPr>
          <w:rFonts w:ascii="Times New Roman" w:hAnsi="Times New Roman" w:cs="Times New Roman"/>
          <w:sz w:val="21"/>
          <w:szCs w:val="21"/>
        </w:rPr>
        <w:t xml:space="preserve">………… </w:t>
      </w:r>
      <w:r w:rsidR="00D323B8" w:rsidRPr="00C8624C">
        <w:rPr>
          <w:rFonts w:ascii="Times New Roman" w:hAnsi="Times New Roman" w:cs="Times New Roman"/>
          <w:sz w:val="21"/>
          <w:szCs w:val="21"/>
        </w:rPr>
        <w:t>r. pomiędzy</w:t>
      </w:r>
      <w:r w:rsidRPr="00C8624C">
        <w:rPr>
          <w:rFonts w:ascii="Times New Roman" w:hAnsi="Times New Roman" w:cs="Times New Roman"/>
          <w:sz w:val="21"/>
          <w:szCs w:val="21"/>
        </w:rPr>
        <w:t xml:space="preserve">: </w:t>
      </w:r>
    </w:p>
    <w:p w:rsidR="00E65629" w:rsidRPr="00C8624C" w:rsidRDefault="00E65629" w:rsidP="00E65629">
      <w:pPr>
        <w:spacing w:line="240" w:lineRule="auto"/>
        <w:jc w:val="both"/>
        <w:rPr>
          <w:rFonts w:ascii="Times New Roman" w:hAnsi="Times New Roman" w:cs="Times New Roman"/>
          <w:sz w:val="21"/>
          <w:szCs w:val="21"/>
        </w:rPr>
      </w:pPr>
      <w:r w:rsidRPr="00C8624C">
        <w:rPr>
          <w:rFonts w:ascii="Times New Roman" w:hAnsi="Times New Roman" w:cs="Times New Roman"/>
          <w:b/>
          <w:sz w:val="21"/>
          <w:szCs w:val="21"/>
        </w:rPr>
        <w:t xml:space="preserve">Samodzielnym Publicznym Szpitalem Klinicznym nr 2 PUM w Szczecinie </w:t>
      </w:r>
      <w:r w:rsidRPr="00C8624C">
        <w:rPr>
          <w:rFonts w:ascii="Times New Roman" w:hAnsi="Times New Roman" w:cs="Times New Roman"/>
          <w:sz w:val="21"/>
          <w:szCs w:val="21"/>
        </w:rPr>
        <w:t xml:space="preserve">z siedzibą w Szczecinie przy Al. Powstańców Wielkopolskich 72, </w:t>
      </w:r>
      <w:r w:rsidRPr="00C8624C">
        <w:rPr>
          <w:rFonts w:ascii="Times New Roman" w:hAnsi="Times New Roman" w:cs="Times New Roman"/>
          <w:bCs/>
          <w:sz w:val="21"/>
          <w:szCs w:val="21"/>
        </w:rPr>
        <w:t xml:space="preserve">wpisanym do rejestru stowarzyszeń, innych organizacji społecznych i zawodowych, fundacji i publicznych zakładów opieki zdrowotnej, prowadzonego przez Sąd Rejonowy XIII Wydział Gospodarczy Krajowego Rejestru Sądowego w Szczecinie pod numerem 0000018427, posiadającym REGON 000288900 oraz NIP 955-19-08-958, </w:t>
      </w:r>
      <w:r w:rsidRPr="00C8624C">
        <w:rPr>
          <w:rFonts w:ascii="Times New Roman" w:hAnsi="Times New Roman" w:cs="Times New Roman"/>
          <w:sz w:val="21"/>
          <w:szCs w:val="21"/>
        </w:rPr>
        <w:t>reprezentowanym przez:</w:t>
      </w:r>
    </w:p>
    <w:p w:rsidR="00E65629" w:rsidRPr="00C8624C" w:rsidRDefault="003C76B5" w:rsidP="00E65629">
      <w:pPr>
        <w:spacing w:line="240" w:lineRule="auto"/>
        <w:rPr>
          <w:rFonts w:ascii="Times New Roman" w:hAnsi="Times New Roman" w:cs="Times New Roman"/>
          <w:b/>
          <w:sz w:val="21"/>
          <w:szCs w:val="21"/>
        </w:rPr>
      </w:pPr>
      <w:r w:rsidRPr="00C8624C">
        <w:rPr>
          <w:rFonts w:ascii="Times New Roman" w:hAnsi="Times New Roman" w:cs="Times New Roman"/>
          <w:b/>
          <w:sz w:val="21"/>
          <w:szCs w:val="21"/>
        </w:rPr>
        <w:t>………………………………………………</w:t>
      </w:r>
      <w:bookmarkStart w:id="0" w:name="_GoBack"/>
      <w:bookmarkEnd w:id="0"/>
      <w:r w:rsidRPr="00C8624C">
        <w:rPr>
          <w:rFonts w:ascii="Times New Roman" w:hAnsi="Times New Roman" w:cs="Times New Roman"/>
          <w:b/>
          <w:sz w:val="21"/>
          <w:szCs w:val="21"/>
        </w:rPr>
        <w:t>……………………………………………………………</w:t>
      </w:r>
      <w:r w:rsidR="00C8624C">
        <w:rPr>
          <w:rFonts w:ascii="Times New Roman" w:hAnsi="Times New Roman" w:cs="Times New Roman"/>
          <w:b/>
          <w:sz w:val="21"/>
          <w:szCs w:val="21"/>
        </w:rPr>
        <w:t>……</w:t>
      </w:r>
    </w:p>
    <w:p w:rsidR="001A54BB" w:rsidRPr="00C8624C" w:rsidRDefault="00E923B0" w:rsidP="00E65629">
      <w:pPr>
        <w:spacing w:line="240" w:lineRule="auto"/>
        <w:rPr>
          <w:rFonts w:ascii="Times New Roman" w:hAnsi="Times New Roman" w:cs="Times New Roman"/>
          <w:sz w:val="21"/>
          <w:szCs w:val="21"/>
        </w:rPr>
      </w:pPr>
      <w:r w:rsidRPr="00C8624C">
        <w:rPr>
          <w:rFonts w:ascii="Times New Roman" w:hAnsi="Times New Roman" w:cs="Times New Roman"/>
          <w:sz w:val="21"/>
          <w:szCs w:val="21"/>
        </w:rPr>
        <w:t xml:space="preserve">zwanym dalej </w:t>
      </w:r>
      <w:r w:rsidRPr="00C8624C">
        <w:rPr>
          <w:rFonts w:ascii="Times New Roman" w:hAnsi="Times New Roman" w:cs="Times New Roman"/>
          <w:b/>
          <w:sz w:val="21"/>
          <w:szCs w:val="21"/>
        </w:rPr>
        <w:t>„Administratorem</w:t>
      </w:r>
      <w:r w:rsidR="000209C8" w:rsidRPr="00C8624C">
        <w:rPr>
          <w:rFonts w:ascii="Times New Roman" w:hAnsi="Times New Roman" w:cs="Times New Roman"/>
          <w:b/>
          <w:sz w:val="21"/>
          <w:szCs w:val="21"/>
        </w:rPr>
        <w:t>”</w:t>
      </w:r>
      <w:r w:rsidR="000209C8" w:rsidRPr="00C8624C">
        <w:rPr>
          <w:rFonts w:ascii="Times New Roman" w:hAnsi="Times New Roman" w:cs="Times New Roman"/>
          <w:sz w:val="21"/>
          <w:szCs w:val="21"/>
        </w:rPr>
        <w:t>,</w:t>
      </w:r>
    </w:p>
    <w:p w:rsidR="000209C8" w:rsidRPr="00C8624C" w:rsidRDefault="000209C8" w:rsidP="00E65629">
      <w:pPr>
        <w:spacing w:line="240" w:lineRule="auto"/>
        <w:rPr>
          <w:rFonts w:ascii="Times New Roman" w:hAnsi="Times New Roman" w:cs="Times New Roman"/>
          <w:sz w:val="21"/>
          <w:szCs w:val="21"/>
        </w:rPr>
      </w:pPr>
      <w:r w:rsidRPr="00C8624C">
        <w:rPr>
          <w:rFonts w:ascii="Times New Roman" w:hAnsi="Times New Roman" w:cs="Times New Roman"/>
          <w:sz w:val="21"/>
          <w:szCs w:val="21"/>
        </w:rPr>
        <w:t>reprezentowanym przez</w:t>
      </w:r>
    </w:p>
    <w:p w:rsidR="00E923B0" w:rsidRPr="00C8624C" w:rsidRDefault="00E923B0" w:rsidP="00E65629">
      <w:pPr>
        <w:spacing w:line="240" w:lineRule="auto"/>
        <w:rPr>
          <w:rFonts w:ascii="Times New Roman" w:hAnsi="Times New Roman" w:cs="Times New Roman"/>
          <w:sz w:val="21"/>
          <w:szCs w:val="21"/>
        </w:rPr>
      </w:pPr>
      <w:r w:rsidRPr="00C8624C">
        <w:rPr>
          <w:rFonts w:ascii="Times New Roman" w:hAnsi="Times New Roman" w:cs="Times New Roman"/>
          <w:sz w:val="21"/>
          <w:szCs w:val="21"/>
        </w:rPr>
        <w:t>a</w:t>
      </w:r>
    </w:p>
    <w:p w:rsidR="00E65629" w:rsidRPr="00C8624C" w:rsidRDefault="003C76B5" w:rsidP="00E65629">
      <w:pPr>
        <w:spacing w:line="240" w:lineRule="auto"/>
        <w:jc w:val="both"/>
        <w:rPr>
          <w:rFonts w:ascii="Times New Roman" w:hAnsi="Times New Roman" w:cs="Times New Roman"/>
          <w:sz w:val="21"/>
          <w:szCs w:val="21"/>
        </w:rPr>
      </w:pPr>
      <w:r w:rsidRPr="00C8624C">
        <w:rPr>
          <w:rFonts w:ascii="Times New Roman" w:hAnsi="Times New Roman" w:cs="Times New Roman"/>
          <w:b/>
          <w:sz w:val="21"/>
          <w:szCs w:val="21"/>
        </w:rPr>
        <w:t>……………………………………………………………………………………………………………</w:t>
      </w:r>
      <w:r w:rsidR="00C8624C">
        <w:rPr>
          <w:rFonts w:ascii="Times New Roman" w:hAnsi="Times New Roman" w:cs="Times New Roman"/>
          <w:b/>
          <w:sz w:val="21"/>
          <w:szCs w:val="21"/>
        </w:rPr>
        <w:t>……</w:t>
      </w:r>
    </w:p>
    <w:p w:rsidR="00CE01D8" w:rsidRPr="00C8624C" w:rsidRDefault="009A7A29" w:rsidP="00E65629">
      <w:pPr>
        <w:spacing w:line="240" w:lineRule="auto"/>
        <w:jc w:val="both"/>
        <w:rPr>
          <w:rFonts w:ascii="Times New Roman" w:hAnsi="Times New Roman" w:cs="Times New Roman"/>
          <w:sz w:val="21"/>
          <w:szCs w:val="21"/>
        </w:rPr>
      </w:pPr>
      <w:r w:rsidRPr="00C8624C">
        <w:rPr>
          <w:rFonts w:ascii="Times New Roman" w:hAnsi="Times New Roman" w:cs="Times New Roman"/>
          <w:sz w:val="21"/>
          <w:szCs w:val="21"/>
        </w:rPr>
        <w:t>zwan</w:t>
      </w:r>
      <w:r w:rsidR="008E4C39" w:rsidRPr="00C8624C">
        <w:rPr>
          <w:rFonts w:ascii="Times New Roman" w:hAnsi="Times New Roman" w:cs="Times New Roman"/>
          <w:sz w:val="21"/>
          <w:szCs w:val="21"/>
        </w:rPr>
        <w:t>ym</w:t>
      </w:r>
      <w:r w:rsidR="001A54BB" w:rsidRPr="00C8624C">
        <w:rPr>
          <w:rFonts w:ascii="Times New Roman" w:hAnsi="Times New Roman" w:cs="Times New Roman"/>
          <w:sz w:val="21"/>
          <w:szCs w:val="21"/>
        </w:rPr>
        <w:t xml:space="preserve"> dalej </w:t>
      </w:r>
      <w:r w:rsidR="001A54BB" w:rsidRPr="00C8624C">
        <w:rPr>
          <w:rFonts w:ascii="Times New Roman" w:hAnsi="Times New Roman" w:cs="Times New Roman"/>
          <w:b/>
          <w:sz w:val="21"/>
          <w:szCs w:val="21"/>
        </w:rPr>
        <w:t>„Podmiotem przetwarzającym”</w:t>
      </w:r>
      <w:r w:rsidR="001A54BB" w:rsidRPr="00C8624C">
        <w:rPr>
          <w:rFonts w:ascii="Times New Roman" w:hAnsi="Times New Roman" w:cs="Times New Roman"/>
          <w:sz w:val="21"/>
          <w:szCs w:val="21"/>
        </w:rPr>
        <w:t>,</w:t>
      </w:r>
    </w:p>
    <w:p w:rsidR="00D93BE6" w:rsidRPr="00C8624C" w:rsidRDefault="00CE01D8" w:rsidP="00E65629">
      <w:pPr>
        <w:spacing w:line="240" w:lineRule="auto"/>
        <w:jc w:val="both"/>
        <w:rPr>
          <w:rFonts w:ascii="Times New Roman" w:hAnsi="Times New Roman" w:cs="Times New Roman"/>
          <w:sz w:val="21"/>
          <w:szCs w:val="21"/>
        </w:rPr>
      </w:pPr>
      <w:r w:rsidRPr="00C8624C">
        <w:rPr>
          <w:rFonts w:ascii="Times New Roman" w:hAnsi="Times New Roman" w:cs="Times New Roman"/>
          <w:sz w:val="21"/>
          <w:szCs w:val="21"/>
        </w:rPr>
        <w:t xml:space="preserve">reprezentowanym przez </w:t>
      </w:r>
    </w:p>
    <w:p w:rsidR="00E65629" w:rsidRPr="00C8624C" w:rsidRDefault="00E65629" w:rsidP="00E65629">
      <w:pPr>
        <w:spacing w:line="240" w:lineRule="auto"/>
        <w:jc w:val="both"/>
        <w:rPr>
          <w:rFonts w:ascii="Times New Roman" w:hAnsi="Times New Roman" w:cs="Times New Roman"/>
          <w:sz w:val="21"/>
          <w:szCs w:val="21"/>
        </w:rPr>
      </w:pPr>
      <w:r w:rsidRPr="00C8624C">
        <w:rPr>
          <w:rFonts w:ascii="Times New Roman" w:hAnsi="Times New Roman" w:cs="Times New Roman"/>
          <w:sz w:val="21"/>
          <w:szCs w:val="21"/>
        </w:rPr>
        <w:t>……………………………………………………………………………………………………………</w:t>
      </w:r>
      <w:r w:rsidR="00C8624C">
        <w:rPr>
          <w:rFonts w:ascii="Times New Roman" w:hAnsi="Times New Roman" w:cs="Times New Roman"/>
          <w:sz w:val="21"/>
          <w:szCs w:val="21"/>
        </w:rPr>
        <w:t>……</w:t>
      </w:r>
    </w:p>
    <w:p w:rsidR="00C8624C" w:rsidRPr="00C8624C" w:rsidRDefault="00C8624C" w:rsidP="00C8624C">
      <w:pPr>
        <w:spacing w:line="240" w:lineRule="auto"/>
        <w:jc w:val="center"/>
        <w:rPr>
          <w:rFonts w:ascii="Times New Roman" w:hAnsi="Times New Roman" w:cs="Times New Roman"/>
          <w:b/>
          <w:sz w:val="21"/>
          <w:szCs w:val="21"/>
        </w:rPr>
      </w:pPr>
      <w:r w:rsidRPr="00C8624C">
        <w:rPr>
          <w:rFonts w:ascii="Times New Roman" w:hAnsi="Times New Roman" w:cs="Times New Roman"/>
          <w:b/>
          <w:sz w:val="21"/>
          <w:szCs w:val="21"/>
        </w:rPr>
        <w:t>§ 1</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Powierzenie przetwarzania danych osobowych</w:t>
      </w:r>
    </w:p>
    <w:p w:rsidR="00C8624C" w:rsidRPr="004827BF" w:rsidRDefault="00C8624C" w:rsidP="00C8624C">
      <w:pPr>
        <w:pStyle w:val="Akapitzlist"/>
        <w:numPr>
          <w:ilvl w:val="0"/>
          <w:numId w:val="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Administrator powierza Podmiotowi przetwarzającemu, w trybie art. 28 Ogólnego rozporządzenia o ochronie danych z dnia 27 kwietnia 2016 r. (zwanego w dalszej części „Rozporządzeniem”) dane osobowe do przetwarzania, na zasadach i w celu określonym w niniejszej Umowie.</w:t>
      </w:r>
    </w:p>
    <w:p w:rsidR="00C8624C" w:rsidRPr="004827BF" w:rsidRDefault="00C8624C" w:rsidP="00C8624C">
      <w:pPr>
        <w:pStyle w:val="Akapitzlist"/>
        <w:numPr>
          <w:ilvl w:val="0"/>
          <w:numId w:val="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przetwarzać powierzone mu dane osobowe zgodnie z niniejszą umową, Rozporządzeniem oraz z innymi przepisami prawa powszechnie obowiązującego, które chronią prawa osób, których dane dotyczą.</w:t>
      </w:r>
    </w:p>
    <w:p w:rsidR="00C8624C" w:rsidRPr="004827BF" w:rsidRDefault="00C8624C" w:rsidP="00C8624C">
      <w:pPr>
        <w:pStyle w:val="Akapitzlist"/>
        <w:numPr>
          <w:ilvl w:val="0"/>
          <w:numId w:val="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oświadcza, iż stosuje środki bezpieczeństwa spełniające wymogi Rozporządzenia. </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2</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Zakres i cel przetwarzania danych</w:t>
      </w:r>
    </w:p>
    <w:p w:rsidR="00C8624C" w:rsidRPr="004827BF" w:rsidRDefault="00C8624C" w:rsidP="00C8624C">
      <w:pPr>
        <w:pStyle w:val="Akapitzlist"/>
        <w:numPr>
          <w:ilvl w:val="0"/>
          <w:numId w:val="2"/>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będzie przetwarzał w postaci elektronicznej, powierzone na podstawie umowy dane osobowe:</w:t>
      </w:r>
    </w:p>
    <w:p w:rsidR="00C8624C" w:rsidRPr="004827BF" w:rsidRDefault="00C8624C" w:rsidP="00C8624C">
      <w:pPr>
        <w:pStyle w:val="Akapitzlist"/>
        <w:spacing w:after="160" w:line="240" w:lineRule="auto"/>
        <w:ind w:left="142"/>
        <w:jc w:val="both"/>
        <w:rPr>
          <w:rFonts w:ascii="Times New Roman" w:hAnsi="Times New Roman" w:cs="Times New Roman"/>
          <w:sz w:val="21"/>
          <w:szCs w:val="21"/>
        </w:rPr>
      </w:pPr>
      <w:r w:rsidRPr="004827BF">
        <w:rPr>
          <w:rFonts w:ascii="Times New Roman" w:hAnsi="Times New Roman" w:cs="Times New Roman"/>
          <w:sz w:val="21"/>
          <w:szCs w:val="21"/>
        </w:rPr>
        <w:t>- pacjentów tj. imię i nazwisko, PESEL, zakres i wyniki badań,</w:t>
      </w:r>
    </w:p>
    <w:p w:rsidR="00C8624C" w:rsidRPr="004827BF" w:rsidRDefault="00C8624C" w:rsidP="00C8624C">
      <w:pPr>
        <w:pStyle w:val="Akapitzlist"/>
        <w:spacing w:after="160" w:line="240" w:lineRule="auto"/>
        <w:ind w:left="142"/>
        <w:jc w:val="both"/>
        <w:rPr>
          <w:rFonts w:ascii="Times New Roman" w:hAnsi="Times New Roman" w:cs="Times New Roman"/>
          <w:sz w:val="21"/>
          <w:szCs w:val="21"/>
        </w:rPr>
      </w:pPr>
      <w:r w:rsidRPr="004827BF">
        <w:rPr>
          <w:rFonts w:ascii="Times New Roman" w:hAnsi="Times New Roman" w:cs="Times New Roman"/>
          <w:sz w:val="21"/>
          <w:szCs w:val="21"/>
        </w:rPr>
        <w:t>- lekarzy tj. imię i nazwisko osoby wykonującej badanie.</w:t>
      </w:r>
    </w:p>
    <w:p w:rsidR="00C8624C" w:rsidRPr="004827BF" w:rsidRDefault="00C8624C" w:rsidP="00C8624C">
      <w:pPr>
        <w:pStyle w:val="Akapitzlist"/>
        <w:numPr>
          <w:ilvl w:val="0"/>
          <w:numId w:val="2"/>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Powierzone przez Administratora dane osobowe będą przetwarzane przez Podmiot przetwarzający wyłącznie w celu realizacji usługi serwisowej związanej z użytkowaniem sprzętu, szczegółowo opisanej w umowie nr ……. z dnia …………r.</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3</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 xml:space="preserve">Obowiązki Podmiotu przetwarzającego </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zobowiązuje się, przy przetwarzaniu powierzonych danych osobowych, do ich zabezpieczenia poprzez stosowanie odpowiednich środków technicznych i organizacyjnych </w:t>
      </w:r>
      <w:r w:rsidRPr="004827BF">
        <w:rPr>
          <w:rFonts w:ascii="Times New Roman" w:hAnsi="Times New Roman" w:cs="Times New Roman"/>
          <w:sz w:val="21"/>
          <w:szCs w:val="21"/>
        </w:rPr>
        <w:lastRenderedPageBreak/>
        <w:t>zapewniających adekwatny stopień bezpieczeństwa odpowiadający ryzyku związanemu z przetwarzaniem danych osobowych, o których mowa w art. 32 Rozporządzenia.</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dołożyć należytej staranności przy przetwarzaniu powierzonych danych osobowych.</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zobowiązuje się do nadania upoważnień do przetwarzania danych osobowych wszystkim osobom, które będą przetwarzały powierzone dane w celu realizacji niniejszej umowy.  </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po zakończeniu świadczenia usługi zwraca administratorowi wszelkie dane osobowe wymienione w §2 pkt 1, chyba, że prawo Unii lub prawo państwa członkowskiego nakazują przechowywanie danych osobowych.</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C8624C" w:rsidRPr="004827BF" w:rsidRDefault="00C8624C" w:rsidP="00C8624C">
      <w:pPr>
        <w:pStyle w:val="Akapitzlist"/>
        <w:numPr>
          <w:ilvl w:val="0"/>
          <w:numId w:val="3"/>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po stwierdzeniu naruszenia ochrony danych osobowych bez zbędnej zwłoki zgłasza je Administratorowi w ciągu 24 godzin.</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4</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Prawo kontroli</w:t>
      </w:r>
    </w:p>
    <w:p w:rsidR="00C8624C" w:rsidRPr="004827BF" w:rsidRDefault="00C8624C" w:rsidP="00C8624C">
      <w:pPr>
        <w:pStyle w:val="Akapitzlist"/>
        <w:numPr>
          <w:ilvl w:val="0"/>
          <w:numId w:val="4"/>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Administrator, zgodnie z art. 28 ust. 3 pkt h) Rozporządzenia ma prawo kontroli, czy środki zastosowane przez Podmiot przetwarzający przy przetwarzaniu i zabezpieczeniu powierzonych danych osobowych spełniają postanowienia umowy. </w:t>
      </w:r>
    </w:p>
    <w:p w:rsidR="00C8624C" w:rsidRPr="004827BF" w:rsidRDefault="00C8624C" w:rsidP="00C8624C">
      <w:pPr>
        <w:pStyle w:val="Akapitzlist"/>
        <w:numPr>
          <w:ilvl w:val="0"/>
          <w:numId w:val="4"/>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Administrator realizować będzie prawo kontroli w godzinach pracy Podmiotu przetwarzającego i z minimum 7 dniowym jego uprzedzeniem.</w:t>
      </w:r>
    </w:p>
    <w:p w:rsidR="00C8624C" w:rsidRPr="004827BF" w:rsidRDefault="00C8624C" w:rsidP="00C8624C">
      <w:pPr>
        <w:pStyle w:val="Akapitzlist"/>
        <w:numPr>
          <w:ilvl w:val="0"/>
          <w:numId w:val="4"/>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do usunięcia uchybień stwierdzonych podczas kontroli w terminie wskazanym przez Administratora nie dłuższym niż 7 dni.</w:t>
      </w:r>
    </w:p>
    <w:p w:rsidR="00C8624C" w:rsidRPr="004827BF" w:rsidRDefault="00C8624C" w:rsidP="00C8624C">
      <w:pPr>
        <w:pStyle w:val="Akapitzlist"/>
        <w:numPr>
          <w:ilvl w:val="0"/>
          <w:numId w:val="4"/>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udostępnia Administratorowi wszelkie informacje niezbędne do wykazania spełnienia obowiązków określonych w art. 28 Rozporządzenia. </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5</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Dalsze powierzenie danych do przetwarzania</w:t>
      </w:r>
    </w:p>
    <w:p w:rsidR="00C8624C" w:rsidRPr="004827BF" w:rsidRDefault="00C8624C" w:rsidP="00C8624C">
      <w:pPr>
        <w:pStyle w:val="Akapitzlist"/>
        <w:numPr>
          <w:ilvl w:val="0"/>
          <w:numId w:val="5"/>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może powierzyć dane osobowe objęte niniejszą umową do dalszego przetwarzania podwykonawcom jedynie w celu wykonania umowy po uzyskaniu uprzedniej pisemnej zgody Administratora.  </w:t>
      </w:r>
    </w:p>
    <w:p w:rsidR="00C8624C" w:rsidRPr="004827BF" w:rsidRDefault="00C8624C" w:rsidP="00C8624C">
      <w:pPr>
        <w:pStyle w:val="Akapitzlist"/>
        <w:numPr>
          <w:ilvl w:val="0"/>
          <w:numId w:val="5"/>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C8624C" w:rsidRPr="004827BF" w:rsidRDefault="00C8624C" w:rsidP="00C8624C">
      <w:pPr>
        <w:pStyle w:val="Akapitzlist"/>
        <w:numPr>
          <w:ilvl w:val="0"/>
          <w:numId w:val="5"/>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Podwykonawca, o którym mowa w §3 ust. 2 Umowy winien spełniać te same gwarancje i obowiązki, jakie zostały nałożone na Podmiot przetwarzający w niniejszej Umowie. </w:t>
      </w:r>
    </w:p>
    <w:p w:rsidR="00C8624C" w:rsidRPr="004B4699" w:rsidRDefault="00C8624C" w:rsidP="004B4699">
      <w:pPr>
        <w:pStyle w:val="Akapitzlist"/>
        <w:numPr>
          <w:ilvl w:val="0"/>
          <w:numId w:val="5"/>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ponosi pełną odpowiedzialność wobec Administratora za nie wywiązanie się ze spoczywających na podwykonawcy obowiązków ochrony danych.</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 6</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Odpowiedzialność Podmiotu przetwarzającego</w:t>
      </w:r>
    </w:p>
    <w:p w:rsidR="00C8624C" w:rsidRPr="004827BF" w:rsidRDefault="00C8624C" w:rsidP="00C8624C">
      <w:pPr>
        <w:pStyle w:val="Akapitzlist"/>
        <w:numPr>
          <w:ilvl w:val="0"/>
          <w:numId w:val="6"/>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C8624C" w:rsidRPr="004827BF" w:rsidRDefault="00C8624C" w:rsidP="00C8624C">
      <w:pPr>
        <w:pStyle w:val="Akapitzlist"/>
        <w:numPr>
          <w:ilvl w:val="0"/>
          <w:numId w:val="6"/>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w:t>
      </w:r>
      <w:r w:rsidRPr="004827BF">
        <w:rPr>
          <w:rFonts w:ascii="Times New Roman" w:hAnsi="Times New Roman" w:cs="Times New Roman"/>
          <w:sz w:val="21"/>
          <w:szCs w:val="21"/>
        </w:rPr>
        <w:lastRenderedPageBreak/>
        <w:t xml:space="preserve">kontrolach i inspekcjach dotyczących przetwarzania w Podmiocie przetwarzającym danych osobowych. Niniejszy ustęp dotyczy wyłącznie danych osobowych powierzonych przez Administratora danych. </w:t>
      </w:r>
    </w:p>
    <w:p w:rsidR="00C8624C" w:rsidRPr="00C8624C" w:rsidRDefault="00C8624C" w:rsidP="00C8624C">
      <w:pPr>
        <w:pStyle w:val="Akapitzlist"/>
        <w:numPr>
          <w:ilvl w:val="0"/>
          <w:numId w:val="6"/>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 xml:space="preserve">W przypadku naruszenia przepisów Rozporządzenia lub niniejszej Umowy z przyczyn leżących po stronie Podmiotu przetwarzającego, w następstwie, czego Administrator zostanie zobowiązany do wypłaty odszkodowania lub zostanie ukarany karą grzywny, Podmiot przetwarzający zobowiązuje się pokryć Administratorowi poniesione z tego tytułu straty i koszty. </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7</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Czas obowiązywania umowy</w:t>
      </w:r>
    </w:p>
    <w:p w:rsidR="00C8624C" w:rsidRPr="004827BF" w:rsidRDefault="00C8624C" w:rsidP="00C8624C">
      <w:pPr>
        <w:pStyle w:val="Akapitzlist"/>
        <w:numPr>
          <w:ilvl w:val="0"/>
          <w:numId w:val="7"/>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Niniejsza umowa zawarta jest na okres realizacji umowy nr ………… z dnia ………… r.</w:t>
      </w:r>
    </w:p>
    <w:p w:rsidR="00C8624C" w:rsidRPr="004827BF" w:rsidRDefault="00C8624C" w:rsidP="00C8624C">
      <w:pPr>
        <w:pStyle w:val="Akapitzlist"/>
        <w:numPr>
          <w:ilvl w:val="0"/>
          <w:numId w:val="7"/>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Każda ze stron może wypowiedzieć niniejszą umowę z zachowaniem miesięcznego okresu wypowiedzenia.</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8</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Rozwiązanie umowy</w:t>
      </w:r>
    </w:p>
    <w:p w:rsidR="00C8624C" w:rsidRPr="004827BF" w:rsidRDefault="00C8624C" w:rsidP="00C8624C">
      <w:pPr>
        <w:pStyle w:val="Akapitzlist"/>
        <w:numPr>
          <w:ilvl w:val="0"/>
          <w:numId w:val="8"/>
        </w:numPr>
        <w:spacing w:after="160" w:line="240" w:lineRule="auto"/>
        <w:ind w:left="142" w:hanging="284"/>
        <w:jc w:val="both"/>
        <w:rPr>
          <w:rFonts w:ascii="Times New Roman" w:hAnsi="Times New Roman" w:cs="Times New Roman"/>
          <w:b/>
          <w:sz w:val="21"/>
          <w:szCs w:val="21"/>
        </w:rPr>
      </w:pPr>
      <w:r w:rsidRPr="004827BF">
        <w:rPr>
          <w:rFonts w:ascii="Times New Roman" w:hAnsi="Times New Roman" w:cs="Times New Roman"/>
          <w:sz w:val="21"/>
          <w:szCs w:val="21"/>
        </w:rPr>
        <w:t>Administrator może rozwiązać niniejszą umowę ze skutkiem natychmiastowym, gdy Podmiot przetwarzający:</w:t>
      </w:r>
    </w:p>
    <w:p w:rsidR="00C8624C" w:rsidRPr="004827BF" w:rsidRDefault="00C8624C" w:rsidP="00AB7058">
      <w:pPr>
        <w:pStyle w:val="Akapitzlist"/>
        <w:numPr>
          <w:ilvl w:val="0"/>
          <w:numId w:val="9"/>
        </w:numPr>
        <w:spacing w:after="160" w:line="240" w:lineRule="auto"/>
        <w:ind w:left="142" w:hanging="284"/>
        <w:jc w:val="both"/>
        <w:rPr>
          <w:rFonts w:ascii="Times New Roman" w:hAnsi="Times New Roman" w:cs="Times New Roman"/>
          <w:b/>
          <w:sz w:val="21"/>
          <w:szCs w:val="21"/>
        </w:rPr>
      </w:pPr>
      <w:r w:rsidRPr="004827BF">
        <w:rPr>
          <w:rFonts w:ascii="Times New Roman" w:hAnsi="Times New Roman" w:cs="Times New Roman"/>
          <w:sz w:val="21"/>
          <w:szCs w:val="21"/>
        </w:rPr>
        <w:t>pomimo zobowiązania go do usunięcia uchybień stwierdzonych podczas kontroli nie usunie ich w wyznaczonym terminie,</w:t>
      </w:r>
    </w:p>
    <w:p w:rsidR="00C8624C" w:rsidRPr="004827BF" w:rsidRDefault="00C8624C" w:rsidP="00AB7058">
      <w:pPr>
        <w:pStyle w:val="Akapitzlist"/>
        <w:numPr>
          <w:ilvl w:val="0"/>
          <w:numId w:val="9"/>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przetwarza dane osobowe w sposób niezgodny z umową,</w:t>
      </w:r>
    </w:p>
    <w:p w:rsidR="00C8624C" w:rsidRPr="004827BF" w:rsidRDefault="00C8624C" w:rsidP="00AB7058">
      <w:pPr>
        <w:pStyle w:val="Akapitzlist"/>
        <w:numPr>
          <w:ilvl w:val="0"/>
          <w:numId w:val="9"/>
        </w:numPr>
        <w:spacing w:after="160" w:line="240" w:lineRule="auto"/>
        <w:ind w:left="142" w:hanging="284"/>
        <w:jc w:val="both"/>
        <w:rPr>
          <w:rFonts w:ascii="Times New Roman" w:hAnsi="Times New Roman" w:cs="Times New Roman"/>
          <w:b/>
          <w:sz w:val="21"/>
          <w:szCs w:val="21"/>
        </w:rPr>
      </w:pPr>
      <w:r w:rsidRPr="004827BF">
        <w:rPr>
          <w:rFonts w:ascii="Times New Roman" w:hAnsi="Times New Roman" w:cs="Times New Roman"/>
          <w:sz w:val="21"/>
          <w:szCs w:val="21"/>
        </w:rPr>
        <w:t>powierzył przetwarzanie danych osobowych innemu podmiotowi bez zgody Administratora.</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9</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Zasady zachowania poufności</w:t>
      </w:r>
    </w:p>
    <w:p w:rsidR="00C8624C" w:rsidRPr="004827BF" w:rsidRDefault="00C8624C" w:rsidP="00C8624C">
      <w:pPr>
        <w:pStyle w:val="Akapitzlist"/>
        <w:numPr>
          <w:ilvl w:val="0"/>
          <w:numId w:val="10"/>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rsidR="00C8624C" w:rsidRPr="004827BF" w:rsidRDefault="00C8624C" w:rsidP="00C8624C">
      <w:pPr>
        <w:pStyle w:val="Akapitzlist"/>
        <w:numPr>
          <w:ilvl w:val="0"/>
          <w:numId w:val="10"/>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Podmiot przetwarzający oświadcza, że w związku ze zobowiązaniem do zachowania w tajemnicy danych poufnych nie będą one wykorzystywane, ujawniane ani udostępniane bez pisemnej zgody Administratora w innym celu niż wykonanie Umowy, chyba, że konieczność ujawnienia posiadanych informacji wynika z obowiązujących przepisów prawa lub Umowy.</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w:t>
      </w:r>
      <w:r>
        <w:rPr>
          <w:rFonts w:ascii="Times New Roman" w:hAnsi="Times New Roman" w:cs="Times New Roman"/>
          <w:b/>
          <w:sz w:val="21"/>
          <w:szCs w:val="21"/>
        </w:rPr>
        <w:t xml:space="preserve"> </w:t>
      </w:r>
      <w:r w:rsidRPr="004827BF">
        <w:rPr>
          <w:rFonts w:ascii="Times New Roman" w:hAnsi="Times New Roman" w:cs="Times New Roman"/>
          <w:b/>
          <w:sz w:val="21"/>
          <w:szCs w:val="21"/>
        </w:rPr>
        <w:t xml:space="preserve">10 </w:t>
      </w:r>
    </w:p>
    <w:p w:rsidR="00C8624C" w:rsidRPr="004827BF" w:rsidRDefault="00C8624C" w:rsidP="00C8624C">
      <w:pPr>
        <w:spacing w:line="240" w:lineRule="auto"/>
        <w:jc w:val="center"/>
        <w:rPr>
          <w:rFonts w:ascii="Times New Roman" w:hAnsi="Times New Roman" w:cs="Times New Roman"/>
          <w:b/>
          <w:sz w:val="21"/>
          <w:szCs w:val="21"/>
        </w:rPr>
      </w:pPr>
      <w:r w:rsidRPr="004827BF">
        <w:rPr>
          <w:rFonts w:ascii="Times New Roman" w:hAnsi="Times New Roman" w:cs="Times New Roman"/>
          <w:b/>
          <w:sz w:val="21"/>
          <w:szCs w:val="21"/>
        </w:rPr>
        <w:t>Postanowienia końcowe</w:t>
      </w:r>
    </w:p>
    <w:p w:rsidR="00C8624C" w:rsidRPr="004827BF" w:rsidRDefault="00C8624C" w:rsidP="00C8624C">
      <w:pPr>
        <w:pStyle w:val="Akapitzlist"/>
        <w:numPr>
          <w:ilvl w:val="0"/>
          <w:numId w:val="1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Umowa została sporządzona w pięciu jednobrzmiących egzemplarzach, z których 4 egzemplarze otrzymuje Administrator, a 1 egzemplarz Podmiot przetwarzający.</w:t>
      </w:r>
    </w:p>
    <w:p w:rsidR="00C8624C" w:rsidRPr="004827BF" w:rsidRDefault="00C8624C" w:rsidP="00C8624C">
      <w:pPr>
        <w:pStyle w:val="Akapitzlist"/>
        <w:numPr>
          <w:ilvl w:val="0"/>
          <w:numId w:val="1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W sprawach nieuregulowanych zastosowanie będą miały przepisy Kodeksu cywilnego oraz Rozporządzenia.</w:t>
      </w:r>
    </w:p>
    <w:p w:rsidR="00CB31CE" w:rsidRPr="00C8624C" w:rsidRDefault="00C8624C" w:rsidP="00CE01D8">
      <w:pPr>
        <w:pStyle w:val="Akapitzlist"/>
        <w:numPr>
          <w:ilvl w:val="0"/>
          <w:numId w:val="11"/>
        </w:numPr>
        <w:spacing w:after="160" w:line="240" w:lineRule="auto"/>
        <w:ind w:left="142" w:hanging="284"/>
        <w:jc w:val="both"/>
        <w:rPr>
          <w:rFonts w:ascii="Times New Roman" w:hAnsi="Times New Roman" w:cs="Times New Roman"/>
          <w:sz w:val="21"/>
          <w:szCs w:val="21"/>
        </w:rPr>
      </w:pPr>
      <w:r w:rsidRPr="004827BF">
        <w:rPr>
          <w:rFonts w:ascii="Times New Roman" w:hAnsi="Times New Roman" w:cs="Times New Roman"/>
          <w:sz w:val="21"/>
          <w:szCs w:val="21"/>
        </w:rPr>
        <w:t>Sądem właściwym dla rozpatrzenia sporów wynikających z niniejszej umowy będzie sąd właściwy dla Administratora.</w:t>
      </w:r>
    </w:p>
    <w:p w:rsidR="001D3AB4" w:rsidRDefault="001D3AB4" w:rsidP="00E923B0">
      <w:pPr>
        <w:rPr>
          <w:rFonts w:ascii="Times New Roman" w:hAnsi="Times New Roman" w:cs="Times New Roman"/>
          <w:sz w:val="24"/>
          <w:szCs w:val="24"/>
        </w:rPr>
      </w:pPr>
    </w:p>
    <w:p w:rsidR="001D3AB4" w:rsidRDefault="001D3AB4" w:rsidP="00E923B0">
      <w:pPr>
        <w:rPr>
          <w:rFonts w:ascii="Times New Roman" w:hAnsi="Times New Roman" w:cs="Times New Roman"/>
          <w:sz w:val="24"/>
          <w:szCs w:val="24"/>
        </w:rPr>
      </w:pPr>
    </w:p>
    <w:p w:rsidR="00E923B0" w:rsidRDefault="00E923B0" w:rsidP="00E923B0">
      <w:pPr>
        <w:rPr>
          <w:rFonts w:ascii="Times New Roman" w:hAnsi="Times New Roman" w:cs="Times New Roman"/>
          <w:sz w:val="24"/>
          <w:szCs w:val="24"/>
        </w:rPr>
      </w:pPr>
      <w:r>
        <w:rPr>
          <w:rFonts w:ascii="Times New Roman" w:hAnsi="Times New Roman" w:cs="Times New Roman"/>
          <w:sz w:val="24"/>
          <w:szCs w:val="24"/>
        </w:rPr>
        <w:t>………………………………..                                          ………………………………..</w:t>
      </w:r>
    </w:p>
    <w:p w:rsidR="00D41FF5" w:rsidRPr="00C8624C" w:rsidRDefault="00D93BE6" w:rsidP="00C8624C">
      <w:pPr>
        <w:jc w:val="center"/>
        <w:rPr>
          <w:rFonts w:ascii="Times New Roman" w:hAnsi="Times New Roman" w:cs="Times New Roman"/>
          <w:b/>
        </w:rPr>
      </w:pPr>
      <w:r>
        <w:rPr>
          <w:rFonts w:ascii="Times New Roman" w:hAnsi="Times New Roman" w:cs="Times New Roman"/>
          <w:b/>
        </w:rPr>
        <w:t xml:space="preserve">Administrator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E923B0" w:rsidRPr="00CB31CE">
        <w:rPr>
          <w:rFonts w:ascii="Times New Roman" w:hAnsi="Times New Roman" w:cs="Times New Roman"/>
          <w:b/>
        </w:rPr>
        <w:t>Podmiot przetwarzający</w:t>
      </w:r>
    </w:p>
    <w:sectPr w:rsidR="00D41FF5" w:rsidRPr="00C8624C" w:rsidSect="004B4699">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305" w:rsidRDefault="00360305" w:rsidP="00CE01D8">
      <w:pPr>
        <w:spacing w:after="0" w:line="240" w:lineRule="auto"/>
      </w:pPr>
      <w:r>
        <w:separator/>
      </w:r>
    </w:p>
  </w:endnote>
  <w:endnote w:type="continuationSeparator" w:id="0">
    <w:p w:rsidR="00360305" w:rsidRDefault="00360305" w:rsidP="00CE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741496"/>
      <w:docPartObj>
        <w:docPartGallery w:val="Page Numbers (Bottom of Page)"/>
        <w:docPartUnique/>
      </w:docPartObj>
    </w:sdtPr>
    <w:sdtEndPr/>
    <w:sdtContent>
      <w:sdt>
        <w:sdtPr>
          <w:id w:val="836806731"/>
          <w:docPartObj>
            <w:docPartGallery w:val="Page Numbers (Top of Page)"/>
            <w:docPartUnique/>
          </w:docPartObj>
        </w:sdtPr>
        <w:sdtEndPr/>
        <w:sdtContent>
          <w:p w:rsidR="00CE01D8" w:rsidRDefault="00CE01D8">
            <w:pPr>
              <w:pStyle w:val="Stopka"/>
              <w:jc w:val="center"/>
            </w:pPr>
            <w:r w:rsidRPr="00CE01D8">
              <w:rPr>
                <w:rFonts w:ascii="Times New Roman" w:hAnsi="Times New Roman" w:cs="Times New Roman"/>
                <w:sz w:val="20"/>
                <w:szCs w:val="20"/>
              </w:rPr>
              <w:t xml:space="preserve">Strona </w:t>
            </w:r>
            <w:r w:rsidR="000238F1" w:rsidRPr="00CE01D8">
              <w:rPr>
                <w:rFonts w:ascii="Times New Roman" w:hAnsi="Times New Roman" w:cs="Times New Roman"/>
                <w:sz w:val="20"/>
                <w:szCs w:val="20"/>
              </w:rPr>
              <w:fldChar w:fldCharType="begin"/>
            </w:r>
            <w:r w:rsidRPr="00CE01D8">
              <w:rPr>
                <w:rFonts w:ascii="Times New Roman" w:hAnsi="Times New Roman" w:cs="Times New Roman"/>
                <w:sz w:val="20"/>
                <w:szCs w:val="20"/>
              </w:rPr>
              <w:instrText>PAGE</w:instrText>
            </w:r>
            <w:r w:rsidR="000238F1" w:rsidRPr="00CE01D8">
              <w:rPr>
                <w:rFonts w:ascii="Times New Roman" w:hAnsi="Times New Roman" w:cs="Times New Roman"/>
                <w:sz w:val="20"/>
                <w:szCs w:val="20"/>
              </w:rPr>
              <w:fldChar w:fldCharType="separate"/>
            </w:r>
            <w:r w:rsidR="00EC01C8">
              <w:rPr>
                <w:rFonts w:ascii="Times New Roman" w:hAnsi="Times New Roman" w:cs="Times New Roman"/>
                <w:noProof/>
                <w:sz w:val="20"/>
                <w:szCs w:val="20"/>
              </w:rPr>
              <w:t>3</w:t>
            </w:r>
            <w:r w:rsidR="000238F1" w:rsidRPr="00CE01D8">
              <w:rPr>
                <w:rFonts w:ascii="Times New Roman" w:hAnsi="Times New Roman" w:cs="Times New Roman"/>
                <w:sz w:val="20"/>
                <w:szCs w:val="20"/>
              </w:rPr>
              <w:fldChar w:fldCharType="end"/>
            </w:r>
            <w:r w:rsidRPr="00CE01D8">
              <w:rPr>
                <w:rFonts w:ascii="Times New Roman" w:hAnsi="Times New Roman" w:cs="Times New Roman"/>
                <w:sz w:val="20"/>
                <w:szCs w:val="20"/>
              </w:rPr>
              <w:t xml:space="preserve"> z </w:t>
            </w:r>
            <w:r w:rsidR="000238F1" w:rsidRPr="00CE01D8">
              <w:rPr>
                <w:rFonts w:ascii="Times New Roman" w:hAnsi="Times New Roman" w:cs="Times New Roman"/>
                <w:sz w:val="20"/>
                <w:szCs w:val="20"/>
              </w:rPr>
              <w:fldChar w:fldCharType="begin"/>
            </w:r>
            <w:r w:rsidRPr="00CE01D8">
              <w:rPr>
                <w:rFonts w:ascii="Times New Roman" w:hAnsi="Times New Roman" w:cs="Times New Roman"/>
                <w:sz w:val="20"/>
                <w:szCs w:val="20"/>
              </w:rPr>
              <w:instrText>NUMPAGES</w:instrText>
            </w:r>
            <w:r w:rsidR="000238F1" w:rsidRPr="00CE01D8">
              <w:rPr>
                <w:rFonts w:ascii="Times New Roman" w:hAnsi="Times New Roman" w:cs="Times New Roman"/>
                <w:sz w:val="20"/>
                <w:szCs w:val="20"/>
              </w:rPr>
              <w:fldChar w:fldCharType="separate"/>
            </w:r>
            <w:r w:rsidR="00EC01C8">
              <w:rPr>
                <w:rFonts w:ascii="Times New Roman" w:hAnsi="Times New Roman" w:cs="Times New Roman"/>
                <w:noProof/>
                <w:sz w:val="20"/>
                <w:szCs w:val="20"/>
              </w:rPr>
              <w:t>3</w:t>
            </w:r>
            <w:r w:rsidR="000238F1" w:rsidRPr="00CE01D8">
              <w:rPr>
                <w:rFonts w:ascii="Times New Roman" w:hAnsi="Times New Roman" w:cs="Times New Roman"/>
                <w:sz w:val="20"/>
                <w:szCs w:val="20"/>
              </w:rPr>
              <w:fldChar w:fldCharType="end"/>
            </w:r>
          </w:p>
        </w:sdtContent>
      </w:sdt>
    </w:sdtContent>
  </w:sdt>
  <w:p w:rsidR="00CE01D8" w:rsidRDefault="00CE01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305" w:rsidRDefault="00360305" w:rsidP="00CE01D8">
      <w:pPr>
        <w:spacing w:after="0" w:line="240" w:lineRule="auto"/>
      </w:pPr>
      <w:r>
        <w:separator/>
      </w:r>
    </w:p>
  </w:footnote>
  <w:footnote w:type="continuationSeparator" w:id="0">
    <w:p w:rsidR="00360305" w:rsidRDefault="00360305" w:rsidP="00CE01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0C7F"/>
    <w:multiLevelType w:val="hybridMultilevel"/>
    <w:tmpl w:val="2E920FD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BFC03E6"/>
    <w:multiLevelType w:val="hybridMultilevel"/>
    <w:tmpl w:val="87CE5CF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5F35328"/>
    <w:multiLevelType w:val="hybridMultilevel"/>
    <w:tmpl w:val="76D66466"/>
    <w:lvl w:ilvl="0" w:tplc="0415000F">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78C7FE9"/>
    <w:multiLevelType w:val="hybridMultilevel"/>
    <w:tmpl w:val="C994C5D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39E74B5"/>
    <w:multiLevelType w:val="hybridMultilevel"/>
    <w:tmpl w:val="4CBC54DA"/>
    <w:lvl w:ilvl="0" w:tplc="9FD09C20">
      <w:start w:val="1"/>
      <w:numFmt w:val="lowerLetter"/>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6B45C90"/>
    <w:multiLevelType w:val="hybridMultilevel"/>
    <w:tmpl w:val="733E7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CC03466"/>
    <w:multiLevelType w:val="hybridMultilevel"/>
    <w:tmpl w:val="E402C7C6"/>
    <w:lvl w:ilvl="0" w:tplc="6EA2A69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54B90D74"/>
    <w:multiLevelType w:val="hybridMultilevel"/>
    <w:tmpl w:val="888A98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59317380"/>
    <w:multiLevelType w:val="hybridMultilevel"/>
    <w:tmpl w:val="8A0099C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67015A2E"/>
    <w:multiLevelType w:val="hybridMultilevel"/>
    <w:tmpl w:val="C5A61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79FF0687"/>
    <w:multiLevelType w:val="hybridMultilevel"/>
    <w:tmpl w:val="579EAF3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7A114037"/>
    <w:multiLevelType w:val="hybridMultilevel"/>
    <w:tmpl w:val="80385B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923B0"/>
    <w:rsid w:val="00003868"/>
    <w:rsid w:val="000209C8"/>
    <w:rsid w:val="000238F1"/>
    <w:rsid w:val="0003311A"/>
    <w:rsid w:val="00051BF0"/>
    <w:rsid w:val="000710A4"/>
    <w:rsid w:val="000F06ED"/>
    <w:rsid w:val="000F424C"/>
    <w:rsid w:val="000F4480"/>
    <w:rsid w:val="001A54BB"/>
    <w:rsid w:val="001D3AB4"/>
    <w:rsid w:val="001D7C87"/>
    <w:rsid w:val="00212D9F"/>
    <w:rsid w:val="00286089"/>
    <w:rsid w:val="003352F5"/>
    <w:rsid w:val="00360305"/>
    <w:rsid w:val="00394A4A"/>
    <w:rsid w:val="003C76B5"/>
    <w:rsid w:val="003E14CB"/>
    <w:rsid w:val="004B4699"/>
    <w:rsid w:val="005010C1"/>
    <w:rsid w:val="00535767"/>
    <w:rsid w:val="00535B2D"/>
    <w:rsid w:val="005473E3"/>
    <w:rsid w:val="00596C67"/>
    <w:rsid w:val="00677B90"/>
    <w:rsid w:val="00716D25"/>
    <w:rsid w:val="007E3B03"/>
    <w:rsid w:val="008266D9"/>
    <w:rsid w:val="00844F0B"/>
    <w:rsid w:val="00845BE7"/>
    <w:rsid w:val="00852843"/>
    <w:rsid w:val="008D501D"/>
    <w:rsid w:val="008E4C39"/>
    <w:rsid w:val="0096681E"/>
    <w:rsid w:val="009A7A29"/>
    <w:rsid w:val="00A02379"/>
    <w:rsid w:val="00A95ADC"/>
    <w:rsid w:val="00AB7058"/>
    <w:rsid w:val="00B02E23"/>
    <w:rsid w:val="00B63598"/>
    <w:rsid w:val="00BF475B"/>
    <w:rsid w:val="00C14AE2"/>
    <w:rsid w:val="00C75BD9"/>
    <w:rsid w:val="00C8624C"/>
    <w:rsid w:val="00CB31CE"/>
    <w:rsid w:val="00CE01D8"/>
    <w:rsid w:val="00D323B8"/>
    <w:rsid w:val="00D41FF5"/>
    <w:rsid w:val="00D83887"/>
    <w:rsid w:val="00D93BE6"/>
    <w:rsid w:val="00E65629"/>
    <w:rsid w:val="00E923B0"/>
    <w:rsid w:val="00EA38BA"/>
    <w:rsid w:val="00EB0F33"/>
    <w:rsid w:val="00EC01C8"/>
    <w:rsid w:val="00EE0D56"/>
    <w:rsid w:val="00EF0377"/>
    <w:rsid w:val="00EF519C"/>
    <w:rsid w:val="00EF5214"/>
    <w:rsid w:val="00F318D7"/>
    <w:rsid w:val="00F90717"/>
    <w:rsid w:val="00FA3346"/>
    <w:rsid w:val="00FC630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88522-766E-4724-B989-6F208705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23B0"/>
  </w:style>
  <w:style w:type="paragraph" w:styleId="Nagwek4">
    <w:name w:val="heading 4"/>
    <w:basedOn w:val="Normalny"/>
    <w:next w:val="Normalny"/>
    <w:link w:val="Nagwek4Znak"/>
    <w:uiPriority w:val="99"/>
    <w:qFormat/>
    <w:rsid w:val="00852843"/>
    <w:pPr>
      <w:keepNext/>
      <w:spacing w:after="0" w:line="240" w:lineRule="auto"/>
      <w:outlineLvl w:val="3"/>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23B0"/>
    <w:pPr>
      <w:ind w:left="720"/>
      <w:contextualSpacing/>
    </w:pPr>
  </w:style>
  <w:style w:type="paragraph" w:customStyle="1" w:styleId="justify">
    <w:name w:val="justify"/>
    <w:basedOn w:val="Normalny"/>
    <w:rsid w:val="00E923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E01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01D8"/>
  </w:style>
  <w:style w:type="paragraph" w:styleId="Stopka">
    <w:name w:val="footer"/>
    <w:basedOn w:val="Normalny"/>
    <w:link w:val="StopkaZnak"/>
    <w:uiPriority w:val="99"/>
    <w:unhideWhenUsed/>
    <w:rsid w:val="00CE01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01D8"/>
  </w:style>
  <w:style w:type="paragraph" w:styleId="Bezodstpw">
    <w:name w:val="No Spacing"/>
    <w:link w:val="BezodstpwZnak"/>
    <w:uiPriority w:val="1"/>
    <w:qFormat/>
    <w:rsid w:val="00CE01D8"/>
    <w:pPr>
      <w:spacing w:after="0" w:line="240" w:lineRule="auto"/>
    </w:pPr>
    <w:rPr>
      <w:rFonts w:eastAsiaTheme="minorEastAsia"/>
    </w:rPr>
  </w:style>
  <w:style w:type="character" w:customStyle="1" w:styleId="BezodstpwZnak">
    <w:name w:val="Bez odstępów Znak"/>
    <w:basedOn w:val="Domylnaczcionkaakapitu"/>
    <w:link w:val="Bezodstpw"/>
    <w:uiPriority w:val="1"/>
    <w:rsid w:val="00CE01D8"/>
    <w:rPr>
      <w:rFonts w:eastAsiaTheme="minorEastAsia"/>
    </w:rPr>
  </w:style>
  <w:style w:type="paragraph" w:styleId="Tekstdymka">
    <w:name w:val="Balloon Text"/>
    <w:basedOn w:val="Normalny"/>
    <w:link w:val="TekstdymkaZnak"/>
    <w:uiPriority w:val="99"/>
    <w:semiHidden/>
    <w:unhideWhenUsed/>
    <w:rsid w:val="00EB0F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0F33"/>
    <w:rPr>
      <w:rFonts w:ascii="Tahoma" w:hAnsi="Tahoma" w:cs="Tahoma"/>
      <w:sz w:val="16"/>
      <w:szCs w:val="16"/>
    </w:rPr>
  </w:style>
  <w:style w:type="character" w:styleId="Uwydatnienie">
    <w:name w:val="Emphasis"/>
    <w:basedOn w:val="Domylnaczcionkaakapitu"/>
    <w:uiPriority w:val="20"/>
    <w:qFormat/>
    <w:rsid w:val="009A7A29"/>
    <w:rPr>
      <w:i/>
      <w:iCs/>
    </w:rPr>
  </w:style>
  <w:style w:type="character" w:customStyle="1" w:styleId="Nagwek4Znak">
    <w:name w:val="Nagłówek 4 Znak"/>
    <w:basedOn w:val="Domylnaczcionkaakapitu"/>
    <w:link w:val="Nagwek4"/>
    <w:uiPriority w:val="99"/>
    <w:rsid w:val="00852843"/>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3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1204</Words>
  <Characters>7230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Codziene</dc:creator>
  <cp:lastModifiedBy>Eliza Koladyńska</cp:lastModifiedBy>
  <cp:revision>29</cp:revision>
  <cp:lastPrinted>2019-10-10T10:24:00Z</cp:lastPrinted>
  <dcterms:created xsi:type="dcterms:W3CDTF">2018-05-24T10:01:00Z</dcterms:created>
  <dcterms:modified xsi:type="dcterms:W3CDTF">2020-06-17T08:36:00Z</dcterms:modified>
</cp:coreProperties>
</file>