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486"/>
        <w:gridCol w:w="9863"/>
        <w:gridCol w:w="708"/>
        <w:gridCol w:w="567"/>
        <w:gridCol w:w="1560"/>
        <w:gridCol w:w="850"/>
        <w:gridCol w:w="1559"/>
      </w:tblGrid>
      <w:tr w:rsidR="00194B1E" w:rsidRPr="00EA3DF9" w:rsidTr="00194B1E">
        <w:tc>
          <w:tcPr>
            <w:tcW w:w="486" w:type="dxa"/>
            <w:shd w:val="clear" w:color="auto" w:fill="BDD6EE" w:themeFill="accent1" w:themeFillTint="66"/>
            <w:vAlign w:val="center"/>
          </w:tcPr>
          <w:p w:rsidR="00B67FC5" w:rsidRDefault="00B67FC5" w:rsidP="008D5F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p.</w:t>
            </w:r>
          </w:p>
        </w:tc>
        <w:tc>
          <w:tcPr>
            <w:tcW w:w="9863" w:type="dxa"/>
            <w:shd w:val="clear" w:color="auto" w:fill="BDD6EE" w:themeFill="accent1" w:themeFillTint="66"/>
            <w:vAlign w:val="center"/>
          </w:tcPr>
          <w:p w:rsidR="00B67FC5" w:rsidRDefault="00B67FC5" w:rsidP="008D5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B67FC5" w:rsidRPr="00EA3DF9" w:rsidRDefault="00B67FC5" w:rsidP="008D5F0F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EA3DF9">
              <w:rPr>
                <w:rFonts w:ascii="Calibri" w:hAnsi="Calibri" w:cs="Calibri"/>
                <w:b/>
                <w:bCs/>
                <w:sz w:val="16"/>
              </w:rPr>
              <w:t>j.m.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67FC5" w:rsidRPr="00EA3DF9" w:rsidRDefault="00B67FC5" w:rsidP="008D5F0F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EA3DF9">
              <w:rPr>
                <w:rFonts w:ascii="Calibri" w:hAnsi="Calibri" w:cs="Calibri"/>
                <w:b/>
                <w:bCs/>
                <w:sz w:val="16"/>
              </w:rPr>
              <w:t>ilość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67FC5" w:rsidRPr="00EA3DF9" w:rsidRDefault="00B67FC5" w:rsidP="008D5F0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A3DF9">
              <w:rPr>
                <w:rFonts w:ascii="Arial" w:hAnsi="Arial" w:cs="Arial"/>
                <w:b/>
                <w:bCs/>
                <w:sz w:val="16"/>
                <w:szCs w:val="20"/>
              </w:rPr>
              <w:t>Wartość netto [zł]</w:t>
            </w:r>
          </w:p>
          <w:p w:rsidR="00B67FC5" w:rsidRPr="00EA3DF9" w:rsidRDefault="00B67FC5" w:rsidP="008D5F0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B67FC5" w:rsidRPr="00EA3DF9" w:rsidRDefault="00B67FC5" w:rsidP="008D5F0F">
            <w:pPr>
              <w:jc w:val="center"/>
              <w:rPr>
                <w:sz w:val="16"/>
              </w:rPr>
            </w:pPr>
            <w:r w:rsidRPr="00EA3DF9">
              <w:rPr>
                <w:sz w:val="16"/>
              </w:rPr>
              <w:t>VAT [%]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67FC5" w:rsidRPr="00EA3DF9" w:rsidRDefault="00B67FC5" w:rsidP="008D5F0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A3DF9">
              <w:rPr>
                <w:rFonts w:ascii="Arial" w:hAnsi="Arial" w:cs="Arial"/>
                <w:b/>
                <w:bCs/>
                <w:sz w:val="16"/>
                <w:szCs w:val="20"/>
              </w:rPr>
              <w:t>Wartość brutto [zł]</w:t>
            </w:r>
          </w:p>
          <w:p w:rsidR="00B67FC5" w:rsidRPr="00EA3DF9" w:rsidRDefault="00B67FC5" w:rsidP="008D5F0F">
            <w:pPr>
              <w:jc w:val="center"/>
              <w:rPr>
                <w:sz w:val="16"/>
              </w:rPr>
            </w:pPr>
          </w:p>
        </w:tc>
      </w:tr>
      <w:tr w:rsidR="00B67FC5" w:rsidRPr="00EA3DF9" w:rsidTr="008D5F0F">
        <w:tc>
          <w:tcPr>
            <w:tcW w:w="15593" w:type="dxa"/>
            <w:gridSpan w:val="7"/>
            <w:shd w:val="clear" w:color="auto" w:fill="BDD6EE" w:themeFill="accent1" w:themeFillTint="66"/>
          </w:tcPr>
          <w:p w:rsidR="00B67FC5" w:rsidRPr="00EA3DF9" w:rsidRDefault="009107FC" w:rsidP="008D5F0F">
            <w:pPr>
              <w:jc w:val="center"/>
              <w:rPr>
                <w:b/>
              </w:rPr>
            </w:pPr>
            <w:r>
              <w:rPr>
                <w:b/>
              </w:rPr>
              <w:t>ZADANIE NR 1</w:t>
            </w:r>
            <w:bookmarkStart w:id="0" w:name="_GoBack"/>
            <w:bookmarkEnd w:id="0"/>
          </w:p>
        </w:tc>
      </w:tr>
      <w:tr w:rsidR="00D66618" w:rsidTr="00194B1E">
        <w:tc>
          <w:tcPr>
            <w:tcW w:w="486" w:type="dxa"/>
            <w:vAlign w:val="center"/>
          </w:tcPr>
          <w:p w:rsidR="00D66618" w:rsidRDefault="00D66618" w:rsidP="00D66618">
            <w:pPr>
              <w:jc w:val="center"/>
            </w:pPr>
            <w:r>
              <w:t>1</w:t>
            </w:r>
          </w:p>
        </w:tc>
        <w:tc>
          <w:tcPr>
            <w:tcW w:w="9863" w:type="dxa"/>
          </w:tcPr>
          <w:p w:rsidR="00D66618" w:rsidRDefault="00D66618" w:rsidP="00D666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CEE">
              <w:rPr>
                <w:rFonts w:ascii="Arial" w:hAnsi="Arial" w:cs="Arial"/>
                <w:b/>
                <w:sz w:val="24"/>
                <w:szCs w:val="24"/>
              </w:rPr>
              <w:t>Przegląd zgodnie z instrukcją producenta MYJKA Tuttnauer (w kontenerze</w:t>
            </w:r>
            <w:r w:rsidR="00F45AE5">
              <w:rPr>
                <w:rFonts w:ascii="Arial" w:hAnsi="Arial" w:cs="Arial"/>
                <w:b/>
                <w:sz w:val="24"/>
                <w:szCs w:val="24"/>
              </w:rPr>
              <w:t xml:space="preserve"> przedoperacyjnym 40 stopowym</w:t>
            </w:r>
            <w:r w:rsidRPr="00536CEE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66618" w:rsidRPr="00F57BDF" w:rsidRDefault="00D66618" w:rsidP="00D6661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F57BDF">
              <w:rPr>
                <w:rFonts w:ascii="Arial" w:hAnsi="Arial" w:cs="Arial"/>
              </w:rPr>
              <w:t>Podłączenie do instalacji wodnej i sprawdzenie szczelności;</w:t>
            </w:r>
          </w:p>
          <w:p w:rsidR="00D66618" w:rsidRPr="00F57BDF" w:rsidRDefault="00D66618" w:rsidP="00D66618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Arial" w:hAnsi="Arial" w:cs="Arial"/>
              </w:rPr>
              <w:t>Prawidłowość podłączenia do sieci elektrycznej;</w:t>
            </w:r>
          </w:p>
          <w:p w:rsidR="00D66618" w:rsidRPr="00536CEE" w:rsidRDefault="00D66618" w:rsidP="00D6661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6CEE">
              <w:rPr>
                <w:rFonts w:ascii="Arial" w:hAnsi="Arial" w:cs="Arial"/>
              </w:rPr>
              <w:t>Ocena przewodów elektrycznych i przewodów wodnych</w:t>
            </w:r>
            <w:r w:rsidR="00F45AE5">
              <w:rPr>
                <w:rFonts w:ascii="Arial" w:hAnsi="Arial" w:cs="Arial"/>
              </w:rPr>
              <w:t xml:space="preserve"> wraz z ewentualną wymianą części zgodnie z zaleceniami producenta (części nowe, oryginalne) </w:t>
            </w:r>
            <w:r w:rsidRPr="00536CEE">
              <w:rPr>
                <w:rFonts w:ascii="Arial" w:hAnsi="Arial" w:cs="Arial"/>
              </w:rPr>
              <w:t>;</w:t>
            </w:r>
          </w:p>
          <w:p w:rsidR="00D66618" w:rsidRDefault="00D66618" w:rsidP="007E454C">
            <w:pPr>
              <w:pStyle w:val="Akapitzlist"/>
              <w:numPr>
                <w:ilvl w:val="0"/>
                <w:numId w:val="4"/>
              </w:numPr>
              <w:spacing w:after="200" w:line="276" w:lineRule="auto"/>
            </w:pPr>
            <w:r w:rsidRPr="00536CEE">
              <w:rPr>
                <w:rFonts w:ascii="Arial" w:hAnsi="Arial" w:cs="Arial"/>
              </w:rPr>
              <w:t>Ogólna ocena stanu technicznego.</w:t>
            </w:r>
          </w:p>
        </w:tc>
        <w:tc>
          <w:tcPr>
            <w:tcW w:w="708" w:type="dxa"/>
            <w:vAlign w:val="center"/>
          </w:tcPr>
          <w:p w:rsidR="00D66618" w:rsidRDefault="00D66618" w:rsidP="00D66618">
            <w:pPr>
              <w:jc w:val="center"/>
            </w:pPr>
            <w:r>
              <w:t>kpl.</w:t>
            </w:r>
          </w:p>
        </w:tc>
        <w:tc>
          <w:tcPr>
            <w:tcW w:w="567" w:type="dxa"/>
            <w:vAlign w:val="center"/>
          </w:tcPr>
          <w:p w:rsidR="00D66618" w:rsidRDefault="00D66618" w:rsidP="00D6661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D66618" w:rsidRDefault="00D66618" w:rsidP="00D66618">
            <w:pPr>
              <w:jc w:val="center"/>
            </w:pPr>
          </w:p>
        </w:tc>
        <w:tc>
          <w:tcPr>
            <w:tcW w:w="850" w:type="dxa"/>
            <w:vAlign w:val="center"/>
          </w:tcPr>
          <w:p w:rsidR="00D66618" w:rsidRDefault="00D66618" w:rsidP="00D666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6618" w:rsidRDefault="00D66618" w:rsidP="00D66618">
            <w:pPr>
              <w:jc w:val="center"/>
            </w:pPr>
          </w:p>
        </w:tc>
      </w:tr>
      <w:tr w:rsidR="00D66618" w:rsidTr="00194B1E">
        <w:tc>
          <w:tcPr>
            <w:tcW w:w="486" w:type="dxa"/>
            <w:vAlign w:val="center"/>
          </w:tcPr>
          <w:p w:rsidR="00D66618" w:rsidRDefault="00D66618" w:rsidP="00D66618">
            <w:pPr>
              <w:jc w:val="center"/>
            </w:pPr>
            <w:r>
              <w:t>2</w:t>
            </w:r>
          </w:p>
        </w:tc>
        <w:tc>
          <w:tcPr>
            <w:tcW w:w="9863" w:type="dxa"/>
          </w:tcPr>
          <w:p w:rsidR="00D66618" w:rsidRDefault="00D66618" w:rsidP="00D666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CEE">
              <w:rPr>
                <w:rFonts w:ascii="Arial" w:hAnsi="Arial" w:cs="Arial"/>
                <w:b/>
                <w:sz w:val="24"/>
                <w:szCs w:val="24"/>
              </w:rPr>
              <w:t xml:space="preserve">Przegląd zgodnie z instrukcją producenta Sterylizatory Tuttnauer 4480 2R </w:t>
            </w:r>
            <w:r w:rsidR="00844C2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36CEE">
              <w:rPr>
                <w:rFonts w:ascii="Arial" w:hAnsi="Arial" w:cs="Arial"/>
                <w:b/>
                <w:sz w:val="24"/>
                <w:szCs w:val="24"/>
              </w:rPr>
              <w:t>(w kontenerze</w:t>
            </w:r>
            <w:r w:rsidR="00F45AE5">
              <w:rPr>
                <w:rFonts w:ascii="Arial" w:hAnsi="Arial" w:cs="Arial"/>
                <w:b/>
                <w:sz w:val="24"/>
                <w:szCs w:val="24"/>
              </w:rPr>
              <w:t xml:space="preserve"> przedoperacyjnym 40 stopowym</w:t>
            </w:r>
            <w:r w:rsidRPr="00536CEE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66618" w:rsidRDefault="00D66618" w:rsidP="00D66618">
            <w:pPr>
              <w:rPr>
                <w:rFonts w:ascii="Arial" w:hAnsi="Arial" w:cs="Arial"/>
              </w:rPr>
            </w:pPr>
            <w:r w:rsidRPr="00D037A3">
              <w:rPr>
                <w:rFonts w:ascii="Arial" w:hAnsi="Arial" w:cs="Arial"/>
              </w:rPr>
              <w:t>Przegląd zgodnie z instrukcją producenta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524522">
              <w:rPr>
                <w:rFonts w:ascii="Arial" w:hAnsi="Arial" w:cs="Arial"/>
              </w:rPr>
              <w:t xml:space="preserve">Podłączenie do instalacji wodnej </w:t>
            </w:r>
            <w:r>
              <w:rPr>
                <w:rFonts w:ascii="Arial" w:hAnsi="Arial" w:cs="Arial"/>
              </w:rPr>
              <w:t>i sprawdzenie szczelności;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 pary;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Pompę generatora pary;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wody;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przewodów;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524522">
              <w:rPr>
                <w:rFonts w:ascii="Arial" w:hAnsi="Arial" w:cs="Arial"/>
              </w:rPr>
              <w:t xml:space="preserve">Pompę </w:t>
            </w:r>
            <w:r>
              <w:rPr>
                <w:rFonts w:ascii="Arial" w:hAnsi="Arial" w:cs="Arial"/>
              </w:rPr>
              <w:t>próżniową;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52452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ystem kontroli pneumatycznej;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Programy sterujące;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524522">
              <w:rPr>
                <w:rFonts w:ascii="Arial" w:hAnsi="Arial" w:cs="Arial"/>
              </w:rPr>
              <w:t>Działanie auto</w:t>
            </w:r>
            <w:r>
              <w:rPr>
                <w:rFonts w:ascii="Arial" w:hAnsi="Arial" w:cs="Arial"/>
              </w:rPr>
              <w:t>klawu;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Działanie drukarki;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524522">
              <w:rPr>
                <w:rFonts w:ascii="Arial" w:hAnsi="Arial" w:cs="Arial"/>
              </w:rPr>
              <w:t>Działanie zaworu bezpieczeństwa</w:t>
            </w:r>
            <w:r>
              <w:rPr>
                <w:rFonts w:ascii="Arial" w:hAnsi="Arial" w:cs="Arial"/>
              </w:rPr>
              <w:t>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Przegotowanie do </w:t>
            </w:r>
            <w:r w:rsidR="00F45AE5">
              <w:rPr>
                <w:rFonts w:ascii="Arial" w:hAnsi="Arial" w:cs="Arial"/>
              </w:rPr>
              <w:t xml:space="preserve"> badania przez </w:t>
            </w:r>
            <w:r w:rsidR="00F45AE5" w:rsidRPr="00F57D2B">
              <w:rPr>
                <w:rFonts w:ascii="Arial" w:hAnsi="Arial" w:cs="Arial"/>
                <w:b/>
              </w:rPr>
              <w:t>Wojskowy Dozór Techniczny</w:t>
            </w:r>
            <w:r w:rsidR="00F45AE5">
              <w:rPr>
                <w:rFonts w:ascii="Arial" w:hAnsi="Arial" w:cs="Arial"/>
              </w:rPr>
              <w:t xml:space="preserve">  wraz z </w:t>
            </w:r>
            <w:r>
              <w:rPr>
                <w:rFonts w:ascii="Arial" w:hAnsi="Arial" w:cs="Arial"/>
              </w:rPr>
              <w:t>rewizj</w:t>
            </w:r>
            <w:r w:rsidR="00F45AE5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 wewnętrzn</w:t>
            </w:r>
            <w:r w:rsidR="00F45AE5">
              <w:rPr>
                <w:rFonts w:ascii="Arial" w:hAnsi="Arial" w:cs="Arial"/>
              </w:rPr>
              <w:t>ą i wykonaniem  próby ciśnieniowej</w:t>
            </w:r>
            <w:r>
              <w:rPr>
                <w:rFonts w:ascii="Arial" w:hAnsi="Arial" w:cs="Arial"/>
              </w:rPr>
              <w:t>;</w:t>
            </w:r>
          </w:p>
          <w:p w:rsidR="00F45AE5" w:rsidRDefault="00F45AE5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Ewentualna wymiana części zgodnie z zaleceniami producenta (części nowe, oryginalne)</w:t>
            </w:r>
          </w:p>
          <w:p w:rsidR="00D66618" w:rsidRPr="009304E4" w:rsidRDefault="00D66618" w:rsidP="00D66618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9304E4">
              <w:rPr>
                <w:rFonts w:ascii="Arial" w:hAnsi="Arial" w:cs="Arial"/>
              </w:rPr>
              <w:t>Spr</w:t>
            </w:r>
            <w:r>
              <w:rPr>
                <w:rFonts w:ascii="Arial" w:hAnsi="Arial" w:cs="Arial"/>
              </w:rPr>
              <w:t>ężarka powietrza AIRBAG – 1 kpl:</w:t>
            </w:r>
          </w:p>
          <w:p w:rsidR="00D66618" w:rsidRPr="00524522" w:rsidRDefault="00D66618" w:rsidP="00D6661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firstLine="273"/>
              <w:rPr>
                <w:rFonts w:ascii="Arial" w:hAnsi="Arial" w:cs="Arial"/>
              </w:rPr>
            </w:pPr>
            <w:r w:rsidRPr="00524522">
              <w:rPr>
                <w:rFonts w:ascii="Arial" w:hAnsi="Arial" w:cs="Arial"/>
              </w:rPr>
              <w:t>Przegląd zgodnie z instrukcją producenta;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firstLine="2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filtrów;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firstLine="2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parametrów urządzenia wg. zaleceń producenta;</w:t>
            </w:r>
          </w:p>
          <w:p w:rsidR="00D66618" w:rsidRDefault="00D66618" w:rsidP="00D6661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firstLine="2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podkładek, uszczelek;</w:t>
            </w:r>
          </w:p>
          <w:p w:rsidR="00D66618" w:rsidRDefault="00D66618" w:rsidP="007E45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firstLine="273"/>
            </w:pPr>
            <w:r>
              <w:rPr>
                <w:rFonts w:ascii="Arial" w:hAnsi="Arial" w:cs="Arial"/>
              </w:rPr>
              <w:t>Ocena przewodów elektrycznych i przewodów powietrznych.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66618" w:rsidRDefault="00D66618" w:rsidP="00D66618">
            <w:pPr>
              <w:jc w:val="center"/>
            </w:pPr>
            <w:r>
              <w:t>kpl.</w:t>
            </w:r>
          </w:p>
        </w:tc>
        <w:tc>
          <w:tcPr>
            <w:tcW w:w="567" w:type="dxa"/>
            <w:vAlign w:val="center"/>
          </w:tcPr>
          <w:p w:rsidR="00D66618" w:rsidRDefault="00D66618" w:rsidP="00D66618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D66618" w:rsidRDefault="00D66618" w:rsidP="00D66618">
            <w:pPr>
              <w:jc w:val="center"/>
            </w:pPr>
          </w:p>
        </w:tc>
        <w:tc>
          <w:tcPr>
            <w:tcW w:w="850" w:type="dxa"/>
            <w:vAlign w:val="center"/>
          </w:tcPr>
          <w:p w:rsidR="00D66618" w:rsidRDefault="00D66618" w:rsidP="00D666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6618" w:rsidRDefault="00D66618" w:rsidP="00D66618">
            <w:pPr>
              <w:jc w:val="center"/>
            </w:pPr>
          </w:p>
        </w:tc>
      </w:tr>
      <w:tr w:rsidR="00B67FC5" w:rsidTr="00194B1E">
        <w:tc>
          <w:tcPr>
            <w:tcW w:w="11624" w:type="dxa"/>
            <w:gridSpan w:val="4"/>
            <w:shd w:val="clear" w:color="auto" w:fill="BDD6EE" w:themeFill="accent1" w:themeFillTint="66"/>
          </w:tcPr>
          <w:p w:rsidR="00B67FC5" w:rsidRDefault="00B67FC5" w:rsidP="008D5F0F">
            <w:pPr>
              <w:jc w:val="right"/>
            </w:pPr>
            <w:r>
              <w:t>RAZEM: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B67FC5" w:rsidRPr="00E13FC0" w:rsidRDefault="00B67FC5" w:rsidP="0047300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B67FC5" w:rsidRDefault="00B67FC5" w:rsidP="008D5F0F">
            <w:pPr>
              <w:jc w:val="center"/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B67FC5" w:rsidRPr="00E13FC0" w:rsidRDefault="00B67FC5" w:rsidP="008D5F0F">
            <w:pPr>
              <w:jc w:val="center"/>
              <w:rPr>
                <w:b/>
              </w:rPr>
            </w:pPr>
          </w:p>
        </w:tc>
      </w:tr>
    </w:tbl>
    <w:p w:rsidR="00D93238" w:rsidRDefault="00D93238" w:rsidP="00C83FD9"/>
    <w:sectPr w:rsidR="00D93238" w:rsidSect="00C83FD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08" w:rsidRDefault="00DA6B08" w:rsidP="00D93238">
      <w:pPr>
        <w:spacing w:after="0" w:line="240" w:lineRule="auto"/>
      </w:pPr>
      <w:r>
        <w:separator/>
      </w:r>
    </w:p>
  </w:endnote>
  <w:endnote w:type="continuationSeparator" w:id="0">
    <w:p w:rsidR="00DA6B08" w:rsidRDefault="00DA6B08" w:rsidP="00D9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08" w:rsidRDefault="00DA6B08" w:rsidP="00D93238">
      <w:pPr>
        <w:spacing w:after="0" w:line="240" w:lineRule="auto"/>
      </w:pPr>
      <w:r>
        <w:separator/>
      </w:r>
    </w:p>
  </w:footnote>
  <w:footnote w:type="continuationSeparator" w:id="0">
    <w:p w:rsidR="00DA6B08" w:rsidRDefault="00DA6B08" w:rsidP="00D9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28F"/>
    <w:multiLevelType w:val="hybridMultilevel"/>
    <w:tmpl w:val="32D0C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9B7"/>
    <w:multiLevelType w:val="hybridMultilevel"/>
    <w:tmpl w:val="58F6336A"/>
    <w:lvl w:ilvl="0" w:tplc="2E943A9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B44780"/>
    <w:multiLevelType w:val="hybridMultilevel"/>
    <w:tmpl w:val="C254B60C"/>
    <w:lvl w:ilvl="0" w:tplc="89DE6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6AAE"/>
    <w:multiLevelType w:val="hybridMultilevel"/>
    <w:tmpl w:val="EC32D12C"/>
    <w:lvl w:ilvl="0" w:tplc="08D652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0122D"/>
    <w:multiLevelType w:val="hybridMultilevel"/>
    <w:tmpl w:val="C254B60C"/>
    <w:lvl w:ilvl="0" w:tplc="89DE6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6F1"/>
    <w:multiLevelType w:val="hybridMultilevel"/>
    <w:tmpl w:val="B4C0A4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160606"/>
    <w:multiLevelType w:val="hybridMultilevel"/>
    <w:tmpl w:val="0DE2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00E9F"/>
    <w:multiLevelType w:val="hybridMultilevel"/>
    <w:tmpl w:val="DAA69A70"/>
    <w:lvl w:ilvl="0" w:tplc="4B348F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69D6E4F"/>
    <w:multiLevelType w:val="hybridMultilevel"/>
    <w:tmpl w:val="442CD724"/>
    <w:lvl w:ilvl="0" w:tplc="8008295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E7918"/>
    <w:multiLevelType w:val="hybridMultilevel"/>
    <w:tmpl w:val="DDB86932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75BE4F66"/>
    <w:multiLevelType w:val="hybridMultilevel"/>
    <w:tmpl w:val="C254B60C"/>
    <w:lvl w:ilvl="0" w:tplc="89DE6F5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74B81"/>
    <w:multiLevelType w:val="hybridMultilevel"/>
    <w:tmpl w:val="0DE2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6231"/>
    <w:multiLevelType w:val="hybridMultilevel"/>
    <w:tmpl w:val="771027B8"/>
    <w:lvl w:ilvl="0" w:tplc="A656E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76A36"/>
    <w:multiLevelType w:val="hybridMultilevel"/>
    <w:tmpl w:val="D99CC18C"/>
    <w:lvl w:ilvl="0" w:tplc="D13EE70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B"/>
    <w:rsid w:val="0000668A"/>
    <w:rsid w:val="00022936"/>
    <w:rsid w:val="000A0287"/>
    <w:rsid w:val="000B671A"/>
    <w:rsid w:val="000D4104"/>
    <w:rsid w:val="001301D5"/>
    <w:rsid w:val="00194B1E"/>
    <w:rsid w:val="001A181B"/>
    <w:rsid w:val="002101C6"/>
    <w:rsid w:val="002B4920"/>
    <w:rsid w:val="00305917"/>
    <w:rsid w:val="00401BA7"/>
    <w:rsid w:val="00461913"/>
    <w:rsid w:val="00473008"/>
    <w:rsid w:val="004F4A5A"/>
    <w:rsid w:val="005364B7"/>
    <w:rsid w:val="00536CEE"/>
    <w:rsid w:val="0054053A"/>
    <w:rsid w:val="00717A53"/>
    <w:rsid w:val="00722BE3"/>
    <w:rsid w:val="007A107F"/>
    <w:rsid w:val="007E454C"/>
    <w:rsid w:val="007F0556"/>
    <w:rsid w:val="00844C28"/>
    <w:rsid w:val="00850C2B"/>
    <w:rsid w:val="008C5D87"/>
    <w:rsid w:val="008F6062"/>
    <w:rsid w:val="009107FC"/>
    <w:rsid w:val="00943E1E"/>
    <w:rsid w:val="00980F2D"/>
    <w:rsid w:val="00A304A7"/>
    <w:rsid w:val="00A40999"/>
    <w:rsid w:val="00A80339"/>
    <w:rsid w:val="00AC7E81"/>
    <w:rsid w:val="00B50EFE"/>
    <w:rsid w:val="00B67FC5"/>
    <w:rsid w:val="00B915B8"/>
    <w:rsid w:val="00C4085C"/>
    <w:rsid w:val="00C83FD9"/>
    <w:rsid w:val="00CA1CD4"/>
    <w:rsid w:val="00D33749"/>
    <w:rsid w:val="00D66618"/>
    <w:rsid w:val="00D93238"/>
    <w:rsid w:val="00DA6B08"/>
    <w:rsid w:val="00E13FC0"/>
    <w:rsid w:val="00E70A1A"/>
    <w:rsid w:val="00EA3DF9"/>
    <w:rsid w:val="00ED1205"/>
    <w:rsid w:val="00EF34AC"/>
    <w:rsid w:val="00F11CFE"/>
    <w:rsid w:val="00F1490A"/>
    <w:rsid w:val="00F45AE5"/>
    <w:rsid w:val="00F97698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60E9B"/>
  <w15:chartTrackingRefBased/>
  <w15:docId w15:val="{C6290498-3702-49B9-B471-8EEE6FE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5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238"/>
  </w:style>
  <w:style w:type="paragraph" w:styleId="Stopka">
    <w:name w:val="footer"/>
    <w:basedOn w:val="Normalny"/>
    <w:link w:val="StopkaZnak"/>
    <w:uiPriority w:val="99"/>
    <w:unhideWhenUsed/>
    <w:rsid w:val="00D9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7013-5675-47EC-B0EE-F76DE4EB1F8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989913-5AA6-4997-9125-1F0B8277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Kalinowska Agnieszka</cp:lastModifiedBy>
  <cp:revision>29</cp:revision>
  <cp:lastPrinted>2021-08-20T09:39:00Z</cp:lastPrinted>
  <dcterms:created xsi:type="dcterms:W3CDTF">2019-07-15T10:30:00Z</dcterms:created>
  <dcterms:modified xsi:type="dcterms:W3CDTF">2022-06-29T08:13:00Z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aedd1be2-b0f0-4242-b634-4db4c3548b24</vt:lpwstr>
  </property>
  <property fmtid="{D5CDD505-2E9C-101B-9397-08002B2CF9AE}" pid="3" name="bjSaver">
    <vt:lpwstr>788spc1PvqfkNX3ClmbNbCS7vlXki5bV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