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3C1E24" w:rsidRPr="003C1E24">
        <w:rPr>
          <w:rFonts w:ascii="Calibri" w:hAnsi="Calibri"/>
          <w:b/>
        </w:rPr>
        <w:t>Kompleksowa dostawa paliwa gazowego dla Państwowej Akademii Nauk Stosowanych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603CBD" w:rsidRDefault="004959CE" w:rsidP="00603CBD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B506A3">
        <w:rPr>
          <w:rFonts w:eastAsia="Times New Roman" w:cs="Times New Roman"/>
          <w:lang w:eastAsia="pl-PL"/>
        </w:rPr>
        <w:t>)</w:t>
      </w:r>
    </w:p>
    <w:p w:rsidR="002B75FA" w:rsidRPr="00603CBD" w:rsidRDefault="002B75FA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03CBD">
        <w:rPr>
          <w:rFonts w:eastAsia="Times New Roman" w:cs="Times New Roman"/>
          <w:lang w:eastAsia="pl-PL"/>
        </w:rPr>
        <w:t xml:space="preserve">Zobowiązujemy się zrealizować przedmiot zamówienia w terminie do </w:t>
      </w:r>
      <w:r w:rsidR="00E5249D">
        <w:rPr>
          <w:rFonts w:eastAsia="Times New Roman" w:cs="Times New Roman"/>
          <w:lang w:eastAsia="pl-PL"/>
        </w:rPr>
        <w:t>24</w:t>
      </w:r>
      <w:r w:rsidR="001B6F4D">
        <w:rPr>
          <w:rFonts w:eastAsia="Times New Roman" w:cs="Times New Roman"/>
          <w:lang w:eastAsia="pl-PL"/>
        </w:rPr>
        <w:t xml:space="preserve"> miesięcy</w:t>
      </w:r>
      <w:r w:rsidRPr="00603CBD">
        <w:rPr>
          <w:rFonts w:eastAsia="Times New Roman" w:cs="Times New Roman"/>
          <w:lang w:eastAsia="pl-PL"/>
        </w:rPr>
        <w:t xml:space="preserve"> od </w:t>
      </w:r>
      <w:r w:rsidR="001B6F4D">
        <w:rPr>
          <w:rFonts w:eastAsia="Times New Roman" w:cs="Times New Roman"/>
          <w:lang w:eastAsia="pl-PL"/>
        </w:rPr>
        <w:t>01.04.202</w:t>
      </w:r>
      <w:r w:rsidR="00E5249D">
        <w:rPr>
          <w:rFonts w:eastAsia="Times New Roman" w:cs="Times New Roman"/>
          <w:lang w:eastAsia="pl-PL"/>
        </w:rPr>
        <w:t>4</w:t>
      </w:r>
      <w:r w:rsidR="001B6F4D">
        <w:rPr>
          <w:rFonts w:eastAsia="Times New Roman" w:cs="Times New Roman"/>
          <w:lang w:eastAsia="pl-PL"/>
        </w:rPr>
        <w:t xml:space="preserve"> r</w:t>
      </w:r>
      <w:r w:rsidRPr="00603CBD">
        <w:rPr>
          <w:rFonts w:eastAsia="Times New Roman" w:cs="Times New Roman"/>
          <w:lang w:eastAsia="pl-PL"/>
        </w:rPr>
        <w:t xml:space="preserve">. 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oferujemy przedmiot zamówienia zgodny z wymaganiami i warunkami określonymi </w:t>
      </w:r>
      <w:r w:rsidR="004959CE" w:rsidRPr="00501B19">
        <w:rPr>
          <w:rFonts w:eastAsia="Times New Roman" w:cs="Times New Roman"/>
          <w:lang w:eastAsia="pl-PL"/>
        </w:rPr>
        <w:lastRenderedPageBreak/>
        <w:t>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152A42">
        <w:rPr>
          <w:rFonts w:eastAsia="Times New Roman" w:cs="Times New Roman"/>
          <w:lang w:eastAsia="pl-PL"/>
        </w:rPr>
        <w:t>10.04.2024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3C1E24" w:rsidRPr="003C1E24">
        <w:rPr>
          <w:rFonts w:ascii="Calibri" w:hAnsi="Calibri"/>
          <w:b/>
          <w:i/>
        </w:rPr>
        <w:t>Kompleksowa dostawa paliwa gazowego dla Państwowej Akademii Nauk Stosowanych w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152A42" w:rsidRPr="00152A42">
        <w:t>t.j</w:t>
      </w:r>
      <w:proofErr w:type="spellEnd"/>
      <w:r w:rsidR="00152A42" w:rsidRPr="00152A42">
        <w:t>. Dz. U. z 2023 r., poz. 1497, 1859</w:t>
      </w:r>
      <w:r w:rsidRPr="00152A42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Times New Roman"/>
          <w:b/>
          <w:bCs/>
        </w:rPr>
        <w:t>„</w:t>
      </w:r>
      <w:r w:rsidR="003C1E24" w:rsidRPr="003C1E24">
        <w:rPr>
          <w:rFonts w:ascii="Calibri" w:hAnsi="Calibri"/>
          <w:b/>
        </w:rPr>
        <w:t>Kompleksowa dostawa paliwa gazowego dla Państwowej Akademii Nauk Stosowanych w Chełmie</w:t>
      </w:r>
      <w:r w:rsidRPr="00910567">
        <w:rPr>
          <w:rFonts w:ascii="Calibri" w:eastAsia="Calibri" w:hAnsi="Calibri" w:cs="Times New Roman"/>
          <w:b/>
          <w:bCs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7A2AAD">
        <w:rPr>
          <w:rFonts w:ascii="Calibri" w:eastAsia="Calibri" w:hAnsi="Calibri" w:cs="Times New Roman"/>
          <w:color w:val="000000"/>
        </w:rPr>
        <w:t>t.j</w:t>
      </w:r>
      <w:proofErr w:type="spellEnd"/>
      <w:r w:rsidR="007A2AAD">
        <w:rPr>
          <w:rFonts w:ascii="Calibri" w:eastAsia="Calibri" w:hAnsi="Calibri" w:cs="Times New Roman"/>
          <w:color w:val="000000"/>
        </w:rPr>
        <w:t xml:space="preserve">. </w:t>
      </w:r>
      <w:r w:rsidR="007A2AAD" w:rsidRPr="007D7569">
        <w:rPr>
          <w:rFonts w:ascii="Calibri" w:eastAsia="Calibri" w:hAnsi="Calibri" w:cs="Times New Roman"/>
          <w:color w:val="000000"/>
        </w:rPr>
        <w:t>Dz. U. z 202</w:t>
      </w:r>
      <w:r w:rsidR="007A2AAD">
        <w:rPr>
          <w:rFonts w:ascii="Calibri" w:eastAsia="Calibri" w:hAnsi="Calibri" w:cs="Times New Roman"/>
          <w:color w:val="000000"/>
        </w:rPr>
        <w:t>3</w:t>
      </w:r>
      <w:r w:rsidR="007A2AAD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7A2AAD">
        <w:rPr>
          <w:rFonts w:ascii="Calibri" w:eastAsia="Calibri" w:hAnsi="Calibri" w:cs="Times New Roman"/>
          <w:color w:val="000000"/>
        </w:rPr>
        <w:t>1689, 1705</w:t>
      </w:r>
      <w:bookmarkStart w:id="0" w:name="_GoBack"/>
      <w:bookmarkEnd w:id="0"/>
      <w:r w:rsidRPr="007D7569">
        <w:rPr>
          <w:rFonts w:ascii="Calibri" w:eastAsia="Calibri" w:hAnsi="Calibri" w:cs="Times New Roman"/>
          <w:color w:val="000000"/>
        </w:rPr>
        <w:t xml:space="preserve">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7D7569">
        <w:rPr>
          <w:rFonts w:ascii="Calibri" w:eastAsia="Calibri" w:hAnsi="Calibri" w:cs="Calibri"/>
          <w:b/>
          <w:color w:val="000000"/>
        </w:rPr>
        <w:t>„</w:t>
      </w:r>
      <w:r w:rsidR="003C1E24" w:rsidRPr="003C1E24">
        <w:rPr>
          <w:rFonts w:ascii="Calibri" w:hAnsi="Calibri"/>
          <w:b/>
        </w:rPr>
        <w:t>Kompleksowa dostawa paliwa gazowego dla Państwowej Akademii Nauk Stosowanych w Chełmie</w:t>
      </w:r>
      <w:r w:rsidRPr="007D7569"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152A42">
        <w:rPr>
          <w:rFonts w:ascii="Calibri" w:eastAsia="Calibri" w:hAnsi="Calibri" w:cs="Times New Roman"/>
          <w:color w:val="000000"/>
        </w:rPr>
        <w:t>t.j</w:t>
      </w:r>
      <w:proofErr w:type="spellEnd"/>
      <w:r w:rsidR="00152A42">
        <w:rPr>
          <w:rFonts w:ascii="Calibri" w:eastAsia="Calibri" w:hAnsi="Calibri" w:cs="Times New Roman"/>
          <w:color w:val="000000"/>
        </w:rPr>
        <w:t xml:space="preserve">. </w:t>
      </w:r>
      <w:r w:rsidR="00152A42" w:rsidRPr="007D7569">
        <w:rPr>
          <w:rFonts w:ascii="Calibri" w:eastAsia="Calibri" w:hAnsi="Calibri" w:cs="Times New Roman"/>
          <w:color w:val="000000"/>
        </w:rPr>
        <w:t>Dz. U. z 202</w:t>
      </w:r>
      <w:r w:rsidR="00152A42">
        <w:rPr>
          <w:rFonts w:ascii="Calibri" w:eastAsia="Calibri" w:hAnsi="Calibri" w:cs="Times New Roman"/>
          <w:color w:val="000000"/>
        </w:rPr>
        <w:t>3</w:t>
      </w:r>
      <w:r w:rsidR="00152A42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152A42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152A42">
        <w:rPr>
          <w:rFonts w:ascii="Calibri" w:eastAsia="Calibri" w:hAnsi="Calibri" w:cs="Times New Roman"/>
          <w:color w:val="000000"/>
        </w:rPr>
        <w:t>t.j</w:t>
      </w:r>
      <w:proofErr w:type="spellEnd"/>
      <w:r w:rsidR="00152A42">
        <w:rPr>
          <w:rFonts w:ascii="Calibri" w:eastAsia="Calibri" w:hAnsi="Calibri" w:cs="Times New Roman"/>
          <w:color w:val="000000"/>
        </w:rPr>
        <w:t xml:space="preserve">. </w:t>
      </w:r>
      <w:r w:rsidR="00152A42" w:rsidRPr="007D7569">
        <w:rPr>
          <w:rFonts w:ascii="Calibri" w:eastAsia="Calibri" w:hAnsi="Calibri" w:cs="Times New Roman"/>
          <w:color w:val="000000"/>
        </w:rPr>
        <w:t>Dz. U. z 202</w:t>
      </w:r>
      <w:r w:rsidR="00152A42">
        <w:rPr>
          <w:rFonts w:ascii="Calibri" w:eastAsia="Calibri" w:hAnsi="Calibri" w:cs="Times New Roman"/>
          <w:color w:val="000000"/>
        </w:rPr>
        <w:t>3</w:t>
      </w:r>
      <w:r w:rsidR="00152A42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152A42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632B97" w:rsidRPr="00632B97" w:rsidRDefault="00632B97" w:rsidP="003C1E24">
      <w:pPr>
        <w:jc w:val="center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Wykaz </w:t>
      </w:r>
      <w:r w:rsidR="003C1E24">
        <w:rPr>
          <w:rFonts w:eastAsia="Times New Roman" w:cs="Times New Roman"/>
          <w:b/>
          <w:bCs/>
          <w:lang w:eastAsia="pl-PL"/>
        </w:rPr>
        <w:t>dostaw</w:t>
      </w:r>
      <w:r w:rsidRPr="00632B97">
        <w:rPr>
          <w:rFonts w:eastAsia="Times New Roman" w:cs="Times New Roman"/>
          <w:b/>
          <w:bCs/>
          <w:lang w:eastAsia="pl-PL"/>
        </w:rPr>
        <w:t xml:space="preserve"> - wzór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…………………………………………………….................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Cs/>
          <w:i/>
          <w:lang w:eastAsia="pl-PL"/>
        </w:rPr>
      </w:pPr>
      <w:r w:rsidRPr="00632B97">
        <w:rPr>
          <w:rFonts w:eastAsia="Times New Roman" w:cs="Times New Roman"/>
          <w:bCs/>
          <w:i/>
          <w:lang w:eastAsia="pl-PL"/>
        </w:rPr>
        <w:t>(nazwa Wykonawcy)</w:t>
      </w:r>
    </w:p>
    <w:p w:rsidR="0015231C" w:rsidRDefault="0015231C" w:rsidP="00BA53C3">
      <w:pPr>
        <w:jc w:val="both"/>
        <w:rPr>
          <w:rFonts w:eastAsia="Times New Roman" w:cs="Times New Roman"/>
          <w:b/>
          <w:bCs/>
          <w:lang w:eastAsia="pl-PL"/>
        </w:rPr>
      </w:pPr>
    </w:p>
    <w:p w:rsidR="00632B97" w:rsidRPr="00632B97" w:rsidRDefault="00632B97" w:rsidP="00BA53C3">
      <w:pPr>
        <w:jc w:val="both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Przystępując do postęp</w:t>
      </w:r>
      <w:r w:rsidR="00BA53C3">
        <w:rPr>
          <w:rFonts w:eastAsia="Times New Roman" w:cs="Times New Roman"/>
          <w:b/>
          <w:bCs/>
          <w:lang w:eastAsia="pl-PL"/>
        </w:rPr>
        <w:t>owania o udzielenie zamówienia pn.</w:t>
      </w:r>
      <w:r w:rsidRPr="00632B97">
        <w:rPr>
          <w:rFonts w:eastAsia="Times New Roman" w:cs="Times New Roman"/>
          <w:b/>
          <w:bCs/>
          <w:lang w:eastAsia="pl-PL"/>
        </w:rPr>
        <w:t xml:space="preserve"> „</w:t>
      </w:r>
      <w:r w:rsidR="003C1E24" w:rsidRPr="003C1E24">
        <w:rPr>
          <w:rFonts w:ascii="Calibri" w:hAnsi="Calibri"/>
          <w:b/>
          <w:i/>
        </w:rPr>
        <w:t>Kompleksowa dostawa paliwa gazowego dla Państwowej Akademii Nauk Stosowanych w Chełmie</w:t>
      </w:r>
      <w:r w:rsidRPr="00632B97">
        <w:rPr>
          <w:rFonts w:eastAsia="Times New Roman" w:cs="Times New Roman"/>
          <w:b/>
          <w:bCs/>
          <w:lang w:eastAsia="pl-PL"/>
        </w:rPr>
        <w:t xml:space="preserve">”, oświadczam, że należycie wykonaliśmy nw. </w:t>
      </w:r>
      <w:r w:rsidR="00983AC2">
        <w:rPr>
          <w:rFonts w:eastAsia="Times New Roman" w:cs="Times New Roman"/>
          <w:b/>
          <w:bCs/>
          <w:lang w:eastAsia="pl-PL"/>
        </w:rPr>
        <w:t>dostawy</w:t>
      </w:r>
      <w:r w:rsidRPr="00632B97">
        <w:rPr>
          <w:rFonts w:eastAsia="Times New Roman" w:cs="Times New Roman"/>
          <w:b/>
          <w:bCs/>
          <w:lang w:eastAsia="pl-PL"/>
        </w:rPr>
        <w:t xml:space="preserve">: </w:t>
      </w: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632B97" w:rsidRPr="00632B97" w:rsidTr="00632B97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Podmiot,</w:t>
            </w:r>
          </w:p>
          <w:p w:rsidR="00632B97" w:rsidRPr="00632B97" w:rsidRDefault="00632B97" w:rsidP="003C1E2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na którego rzecz wykonana została 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dostawa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(pełna nazwa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>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Wykonawca </w:t>
            </w:r>
          </w:p>
          <w:p w:rsidR="00632B97" w:rsidRPr="00632B97" w:rsidRDefault="001C4E3E" w:rsidP="001C4E3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lang w:eastAsia="pl-PL"/>
              </w:rPr>
              <w:t>(pełna nazwa</w:t>
            </w:r>
            <w:r>
              <w:rPr>
                <w:rStyle w:val="Odwoanieprzypisudolnego"/>
                <w:rFonts w:eastAsia="Times New Roman" w:cs="Times New Roman"/>
                <w:b/>
                <w:bCs/>
                <w:i/>
                <w:lang w:eastAsia="pl-PL"/>
              </w:rPr>
              <w:footnoteReference w:id="3"/>
            </w:r>
            <w:r w:rsidR="00632B97" w:rsidRPr="00632B97">
              <w:rPr>
                <w:rFonts w:eastAsia="Times New Roman" w:cs="Times New Roman"/>
                <w:b/>
                <w:bCs/>
                <w:i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1C4E3E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Okres realizacji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Informacje pozwalające stwierdzić, 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czy został spełniony postawiony warunek, 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szczegółowo opisany w Rozdziale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V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III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ust. 1 pkt 1.4</w:t>
            </w:r>
            <w:r w:rsidR="008A109D">
              <w:rPr>
                <w:rFonts w:eastAsia="Times New Roman" w:cs="Times New Roman"/>
                <w:b/>
                <w:bCs/>
                <w:iCs/>
                <w:lang w:eastAsia="pl-PL"/>
              </w:rPr>
              <w:t>a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SWZ </w:t>
            </w:r>
          </w:p>
        </w:tc>
      </w:tr>
      <w:tr w:rsidR="00632B97" w:rsidRPr="00632B97" w:rsidTr="00632B97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Początek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Zakończenie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32B97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632B97" w:rsidP="001C4E3E">
            <w:pPr>
              <w:pStyle w:val="Akapitzlist"/>
              <w:numPr>
                <w:ilvl w:val="3"/>
                <w:numId w:val="34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1C4E3E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dostawie gazu ziemnego</w:t>
            </w:r>
          </w:p>
          <w:p w:rsidR="00632B97" w:rsidRPr="001C4E3E" w:rsidRDefault="00632B97" w:rsidP="00632B97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 xml:space="preserve">Krótki opis </w:t>
            </w:r>
            <w:r w:rsidR="00983AC2">
              <w:rPr>
                <w:rFonts w:eastAsia="Times New Roman" w:cs="Times New Roman"/>
                <w:bCs/>
                <w:lang w:eastAsia="pl-PL"/>
              </w:rPr>
              <w:t>dostawy</w:t>
            </w:r>
            <w:r w:rsidRPr="001C4E3E">
              <w:rPr>
                <w:rFonts w:eastAsia="Times New Roman" w:cs="Times New Roman"/>
                <w:bCs/>
                <w:lang w:eastAsia="pl-PL"/>
              </w:rPr>
              <w:t xml:space="preserve"> ……………………….……</w:t>
            </w:r>
            <w:r w:rsidR="001C4E3E"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3C1E24" w:rsidP="001C4E3E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Ilość dostarczonego gazu ziemnego to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 ……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..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…….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kWh rocznie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.</w:t>
            </w:r>
          </w:p>
          <w:p w:rsidR="00632B97" w:rsidRPr="001C4E3E" w:rsidRDefault="00632B97" w:rsidP="00632B97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1C4E3E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  <w:tr w:rsidR="001C4E3E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1E24" w:rsidRPr="00983AC2" w:rsidRDefault="003C1E24" w:rsidP="00983AC2">
            <w:pPr>
              <w:pStyle w:val="Akapitzlist"/>
              <w:numPr>
                <w:ilvl w:val="6"/>
                <w:numId w:val="34"/>
              </w:numPr>
              <w:ind w:left="381" w:hanging="381"/>
              <w:rPr>
                <w:rFonts w:eastAsia="Times New Roman" w:cs="Times New Roman"/>
                <w:b/>
                <w:bCs/>
                <w:lang w:eastAsia="pl-PL"/>
              </w:rPr>
            </w:pPr>
            <w:r w:rsidRPr="00983AC2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983AC2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983AC2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dostawie gazu ziemnego</w:t>
            </w:r>
          </w:p>
          <w:p w:rsidR="003C1E24" w:rsidRPr="001C4E3E" w:rsidRDefault="003C1E24" w:rsidP="003C1E24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 xml:space="preserve">Krótki opis </w:t>
            </w:r>
            <w:r w:rsidR="00983AC2">
              <w:rPr>
                <w:rFonts w:eastAsia="Times New Roman" w:cs="Times New Roman"/>
                <w:bCs/>
                <w:lang w:eastAsia="pl-PL"/>
              </w:rPr>
              <w:t>dostawy</w:t>
            </w:r>
            <w:r w:rsidR="00983AC2" w:rsidRPr="001C4E3E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1C4E3E">
              <w:rPr>
                <w:rFonts w:eastAsia="Times New Roman" w:cs="Times New Roman"/>
                <w:bCs/>
                <w:lang w:eastAsia="pl-PL"/>
              </w:rPr>
              <w:t>……………………….……</w:t>
            </w:r>
            <w:r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3C1E24" w:rsidRPr="003C1E24" w:rsidRDefault="003C1E24" w:rsidP="003C1E24">
            <w:pPr>
              <w:pStyle w:val="Akapitzlist"/>
              <w:numPr>
                <w:ilvl w:val="6"/>
                <w:numId w:val="34"/>
              </w:numPr>
              <w:ind w:left="381" w:hanging="381"/>
              <w:rPr>
                <w:rFonts w:eastAsia="Times New Roman" w:cs="Times New Roman"/>
                <w:b/>
                <w:bCs/>
                <w:lang w:eastAsia="pl-PL"/>
              </w:rPr>
            </w:pPr>
            <w:r w:rsidRPr="003C1E24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Ilość dostarczonego gazu ziemnego to  …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..</w:t>
            </w:r>
            <w:r w:rsidRPr="003C1E24">
              <w:rPr>
                <w:rFonts w:eastAsia="Times New Roman" w:cs="Times New Roman"/>
                <w:b/>
                <w:bCs/>
                <w:lang w:eastAsia="pl-PL"/>
              </w:rPr>
              <w:t>………. kWh rocznie.</w:t>
            </w:r>
          </w:p>
          <w:p w:rsidR="001C4E3E" w:rsidRPr="00983AC2" w:rsidRDefault="00983AC2" w:rsidP="00983AC2">
            <w:pPr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3. </w:t>
            </w:r>
            <w:r w:rsidR="003C1E24"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3C1E24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="003C1E24"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</w:tbl>
    <w:p w:rsidR="00632B97" w:rsidRPr="00632B97" w:rsidRDefault="00632B97" w:rsidP="00632B97">
      <w:pPr>
        <w:rPr>
          <w:rFonts w:eastAsia="Times New Roman" w:cs="Times New Roman"/>
          <w:b/>
          <w:bCs/>
          <w:iCs/>
          <w:lang w:eastAsia="pl-PL"/>
        </w:rPr>
      </w:pPr>
      <w:r w:rsidRPr="00632B97">
        <w:rPr>
          <w:rFonts w:eastAsia="Times New Roman" w:cs="Times New Roman"/>
          <w:b/>
          <w:bCs/>
          <w:iCs/>
          <w:lang w:eastAsia="pl-PL"/>
        </w:rPr>
        <w:lastRenderedPageBreak/>
        <w:t>Uwaga: Zamawiający wymaga, aby Wykonawca załączył wykaz wraz z dowodami potwierdzającymi należyte wykonanie usług wskazanych w powyższej Tabeli.</w:t>
      </w:r>
    </w:p>
    <w:p w:rsidR="00632B97" w:rsidRPr="00632B97" w:rsidRDefault="00632B97" w:rsidP="00632B97">
      <w:pPr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632B97" w:rsidRP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*) zgodnie z warunkiem postawionym w 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>V</w:t>
      </w:r>
      <w:r>
        <w:rPr>
          <w:rFonts w:eastAsia="Times New Roman" w:cs="Times New Roman"/>
          <w:b/>
          <w:bCs/>
          <w:iCs/>
          <w:lang w:eastAsia="pl-PL"/>
        </w:rPr>
        <w:t>III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 xml:space="preserve"> ust. 1 pkt 1.4 SWZ</w:t>
      </w:r>
      <w:r w:rsidR="00632B97" w:rsidRPr="00632B97">
        <w:rPr>
          <w:rFonts w:eastAsia="Times New Roman" w:cs="Times New Roman"/>
          <w:b/>
          <w:bCs/>
          <w:lang w:eastAsia="pl-PL"/>
        </w:rPr>
        <w:t>;</w:t>
      </w:r>
      <w:r w:rsidR="00632B97" w:rsidRPr="00632B97">
        <w:rPr>
          <w:rFonts w:eastAsia="Times New Roman" w:cs="Times New Roman"/>
          <w:b/>
          <w:bCs/>
          <w:lang w:eastAsia="pl-PL"/>
        </w:rPr>
        <w:tab/>
      </w:r>
    </w:p>
    <w:p w:rsid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***</w:t>
      </w:r>
      <w:r w:rsidR="00632B97" w:rsidRPr="00632B97">
        <w:rPr>
          <w:rFonts w:eastAsia="Times New Roman" w:cs="Times New Roman"/>
          <w:b/>
          <w:bCs/>
          <w:lang w:eastAsia="pl-PL"/>
        </w:rPr>
        <w:t>) niepotrzebne skreślić</w:t>
      </w:r>
    </w:p>
    <w:tbl>
      <w:tblPr>
        <w:tblW w:w="13438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8505"/>
      </w:tblGrid>
      <w:tr w:rsidR="00BA53C3" w:rsidRPr="005560DF" w:rsidTr="00BA53C3">
        <w:trPr>
          <w:trHeight w:val="616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A53C3" w:rsidRPr="005560DF" w:rsidRDefault="00BA53C3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A53C3" w:rsidRPr="005560DF" w:rsidRDefault="00BA53C3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190DC8" w:rsidRDefault="00190DC8" w:rsidP="00632B97">
      <w:pPr>
        <w:rPr>
          <w:rFonts w:eastAsia="Times New Roman" w:cs="Times New Roman"/>
          <w:b/>
          <w:bCs/>
          <w:lang w:eastAsia="pl-PL"/>
        </w:rPr>
      </w:pPr>
    </w:p>
    <w:p w:rsidR="008A109D" w:rsidRPr="00AD4D6C" w:rsidRDefault="003C1E24" w:rsidP="003C1E24">
      <w:pPr>
        <w:rPr>
          <w:rFonts w:eastAsia="Times New Roman" w:cs="Times New Roman"/>
          <w:lang w:eastAsia="pl-PL"/>
        </w:rPr>
        <w:sectPr w:rsidR="008A109D" w:rsidRPr="00AD4D6C" w:rsidSect="00632B97">
          <w:pgSz w:w="16838" w:h="11906" w:orient="landscape"/>
          <w:pgMar w:top="1418" w:right="1418" w:bottom="991" w:left="1418" w:header="794" w:footer="850" w:gutter="0"/>
          <w:cols w:space="708"/>
          <w:docGrid w:linePitch="360"/>
        </w:sectPr>
      </w:pPr>
      <w:r w:rsidRPr="00AD4D6C">
        <w:rPr>
          <w:rFonts w:eastAsia="Times New Roman" w:cs="Times New Roman"/>
          <w:lang w:eastAsia="pl-PL"/>
        </w:rPr>
        <w:t xml:space="preserve"> </w:t>
      </w:r>
    </w:p>
    <w:p w:rsidR="00190DC8" w:rsidRPr="00632B97" w:rsidRDefault="00E6301D" w:rsidP="003C3999">
      <w:pPr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3C1E24">
        <w:rPr>
          <w:rFonts w:eastAsia="Times New Roman" w:cs="Times New Roman"/>
          <w:b/>
          <w:bCs/>
          <w:lang w:eastAsia="pl-PL"/>
        </w:rPr>
        <w:t>8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</w:t>
      </w:r>
      <w:proofErr w:type="spellStart"/>
      <w:r w:rsidR="00152A42" w:rsidRPr="004E323B">
        <w:t>t.j</w:t>
      </w:r>
      <w:proofErr w:type="spellEnd"/>
      <w:r w:rsidR="00152A42" w:rsidRPr="004E323B">
        <w:t>. Dz. U. z  2023 r., poz. 1605, 1720</w:t>
      </w:r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132B85">
        <w:rPr>
          <w:rFonts w:cs="Arial"/>
          <w:b/>
          <w:bCs/>
        </w:rPr>
        <w:t>„</w:t>
      </w:r>
      <w:r w:rsidR="003C1E24" w:rsidRPr="003C1E24">
        <w:rPr>
          <w:rFonts w:ascii="Calibri" w:hAnsi="Calibri"/>
          <w:b/>
          <w:i/>
        </w:rPr>
        <w:t>Kompleksowa dostawa paliwa gazowego dla Państwowej Akademii Nauk Stosowanych w Chełmie</w:t>
      </w:r>
      <w:r w:rsidRPr="00132B85">
        <w:rPr>
          <w:rFonts w:cs="Arial"/>
          <w:b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152A42" w:rsidRPr="004E323B">
        <w:t>t.j</w:t>
      </w:r>
      <w:proofErr w:type="spellEnd"/>
      <w:r w:rsidR="00152A42" w:rsidRPr="004E323B">
        <w:t>. Dz. U. z  2023 r., poz. 1605, 1720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152A42" w:rsidRPr="00152A42">
        <w:t>t.j</w:t>
      </w:r>
      <w:proofErr w:type="spellEnd"/>
      <w:r w:rsidR="00152A42" w:rsidRPr="00152A42">
        <w:t>. Dz. U. z 2023 r., poz. 1497, 1859</w:t>
      </w:r>
      <w:r w:rsidRPr="00514E37">
        <w:t>)</w:t>
      </w:r>
      <w:r w:rsidR="00132B85" w:rsidRPr="00132B85">
        <w:t>.</w:t>
      </w:r>
    </w:p>
    <w:p w:rsidR="009B0B07" w:rsidRDefault="009B0B07" w:rsidP="007A1C4A">
      <w:pPr>
        <w:spacing w:after="0" w:line="360" w:lineRule="auto"/>
        <w:contextualSpacing/>
        <w:rPr>
          <w:rFonts w:eastAsia="Times New Roman" w:cs="Times New Roman"/>
          <w:bCs/>
          <w:i/>
          <w:lang w:eastAsia="pl-PL"/>
        </w:rPr>
      </w:pP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BB7400" w:rsidRDefault="00BB7400" w:rsidP="00190DC8">
      <w:pPr>
        <w:rPr>
          <w:rFonts w:eastAsia="Times New Roman" w:cs="Times New Roman"/>
          <w:b/>
          <w:bCs/>
          <w:lang w:eastAsia="pl-PL"/>
        </w:rPr>
      </w:pPr>
    </w:p>
    <w:p w:rsidR="00560CF4" w:rsidRDefault="00560CF4" w:rsidP="00190DC8">
      <w:pPr>
        <w:rPr>
          <w:rFonts w:eastAsia="Times New Roman" w:cs="Times New Roman"/>
          <w:b/>
          <w:bCs/>
          <w:lang w:eastAsia="pl-PL"/>
        </w:rPr>
        <w:sectPr w:rsidR="00560CF4" w:rsidSect="003C3999"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560CF4" w:rsidRDefault="00560CF4" w:rsidP="00560CF4">
      <w:pPr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9</w:t>
      </w:r>
    </w:p>
    <w:p w:rsidR="0064596F" w:rsidRPr="00BA39FC" w:rsidRDefault="0064596F" w:rsidP="0064596F">
      <w:pPr>
        <w:spacing w:after="0"/>
        <w:jc w:val="center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FORMULARZ CENOWY</w:t>
      </w:r>
    </w:p>
    <w:p w:rsidR="0064596F" w:rsidRDefault="0064596F" w:rsidP="0064596F">
      <w:pPr>
        <w:spacing w:after="0"/>
      </w:pP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Data: .........................................</w:t>
      </w: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Nazwa Wykonawcy:</w:t>
      </w:r>
      <w:r w:rsidRPr="00BA39FC">
        <w:rPr>
          <w:rFonts w:ascii="Calibri" w:hAnsi="Calibri"/>
        </w:rPr>
        <w:tab/>
        <w:t>...............................................................................................................</w:t>
      </w:r>
    </w:p>
    <w:p w:rsidR="0064596F" w:rsidRDefault="0064596F" w:rsidP="0064596F">
      <w:pPr>
        <w:spacing w:after="0"/>
      </w:pPr>
      <w:r w:rsidRPr="00BA39FC">
        <w:rPr>
          <w:rFonts w:ascii="Calibri" w:hAnsi="Calibri"/>
        </w:rPr>
        <w:t>Siedziba Wykonawcy: ..............................................................................................................</w:t>
      </w:r>
      <w:r>
        <w:cr/>
      </w:r>
      <w:r>
        <w:tab/>
      </w:r>
      <w:r>
        <w:cr/>
      </w:r>
      <w:r w:rsidRPr="00BA39FC">
        <w:rPr>
          <w:rFonts w:ascii="Calibri" w:hAnsi="Calibri"/>
        </w:rPr>
        <w:t xml:space="preserve">Przedstawia zestawienie cenowe dla oferowanego przedmiotu zamówienia: </w:t>
      </w:r>
    </w:p>
    <w:tbl>
      <w:tblPr>
        <w:tblpPr w:leftFromText="141" w:rightFromText="141" w:vertAnchor="page" w:horzAnchor="margin" w:tblpY="4479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2357"/>
        <w:gridCol w:w="2357"/>
        <w:gridCol w:w="2357"/>
      </w:tblGrid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Obiekt nr 1</w:t>
            </w:r>
          </w:p>
          <w:p w:rsidR="0064596F" w:rsidRPr="00BA39FC" w:rsidRDefault="0064596F" w:rsidP="00560CF4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Akademickie Centrum Współpracy Transgranicznej Państwowej </w:t>
            </w:r>
            <w:r w:rsidR="00560CF4">
              <w:rPr>
                <w:rFonts w:ascii="Calibri" w:hAnsi="Calibri"/>
              </w:rPr>
              <w:t>Akademii Nauk Stosowanych</w:t>
            </w:r>
            <w:r w:rsidRPr="00BA39FC">
              <w:rPr>
                <w:rFonts w:ascii="Calibri" w:hAnsi="Calibri"/>
              </w:rPr>
              <w:t xml:space="preserve"> w Chełmie, Gm. Chełm, Depułtycze Nowe, dz.nr 434/435/436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 xml:space="preserve">Wartość brutto w zł  </w:t>
            </w:r>
            <w:r w:rsidRPr="00BA39FC">
              <w:rPr>
                <w:rFonts w:ascii="Calibri" w:hAnsi="Calibri"/>
                <w:sz w:val="20"/>
                <w:szCs w:val="20"/>
              </w:rPr>
              <w:br/>
              <w:t>(wartość kolumny 4 + podatek VAT)</w:t>
            </w: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Gaz ziemny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B87C86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438.880</w:t>
            </w:r>
            <w:r w:rsidR="0064596F" w:rsidRPr="00BA39FC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B87C86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m-ce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sprzedaż gazu ziemnego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Usługi dystrybucyjne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stała – zł/m-c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B87C86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1 pkt poboru x </w:t>
            </w:r>
            <w:r w:rsidR="00B87C86">
              <w:rPr>
                <w:rFonts w:ascii="Calibri" w:hAnsi="Calibri"/>
              </w:rPr>
              <w:t>24 m-ce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B87C86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438.880</w:t>
            </w:r>
            <w:r w:rsidRPr="00BA39FC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usługi dystrybucyjne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1842" w:type="dxa"/>
            <w:gridSpan w:val="4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cena brutto ( gaz ziemny + usługi dystrybucyjne dla obiektu nr 1 )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</w:tbl>
    <w:p w:rsidR="0064596F" w:rsidRDefault="0064596F" w:rsidP="0064596F">
      <w:pPr>
        <w:rPr>
          <w:rFonts w:eastAsia="Times New Roman" w:cs="Times New Roman"/>
          <w:b/>
          <w:bCs/>
          <w:lang w:eastAsia="pl-PL"/>
        </w:rPr>
      </w:pPr>
    </w:p>
    <w:p w:rsidR="0064596F" w:rsidRDefault="0064596F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br w:type="page"/>
      </w:r>
    </w:p>
    <w:p w:rsidR="0064596F" w:rsidRDefault="0064596F" w:rsidP="0064596F">
      <w:pPr>
        <w:rPr>
          <w:rFonts w:eastAsia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1239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2357"/>
        <w:gridCol w:w="2357"/>
        <w:gridCol w:w="2357"/>
      </w:tblGrid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Obiekt nr 2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Centrum Studiów Inżynierskich Państwowej </w:t>
            </w:r>
            <w:r w:rsidR="00560CF4">
              <w:rPr>
                <w:rFonts w:ascii="Calibri" w:hAnsi="Calibri"/>
              </w:rPr>
              <w:t>Akademii Nauk Stosowanych</w:t>
            </w:r>
            <w:r w:rsidR="00560CF4" w:rsidRPr="00BA39FC">
              <w:rPr>
                <w:rFonts w:ascii="Calibri" w:hAnsi="Calibri"/>
              </w:rPr>
              <w:t xml:space="preserve"> </w:t>
            </w:r>
            <w:r w:rsidRPr="00BA39FC">
              <w:rPr>
                <w:rFonts w:ascii="Calibri" w:hAnsi="Calibri"/>
              </w:rPr>
              <w:t>w Chełmie, Gm. Chełm, Depułtycze Królewskie, dz.nr 94/95</w:t>
            </w:r>
          </w:p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Gaz ziemny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B87C86" w:rsidP="00560CF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2.161.120</w:t>
            </w:r>
            <w:r w:rsidR="0064596F" w:rsidRPr="00BA39FC">
              <w:rPr>
                <w:rFonts w:ascii="Calibri" w:hAnsi="Calibri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B87C86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m-ce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sprzedaż gazu ziemnego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Usługi dystrybucyjne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stała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439 kWh x 24h x 365 dni</w:t>
            </w:r>
            <w:r w:rsidR="00B87C86">
              <w:rPr>
                <w:rFonts w:ascii="Calibri" w:hAnsi="Calibri"/>
              </w:rPr>
              <w:t xml:space="preserve"> x 2 lata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B87C86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2.161.120</w:t>
            </w:r>
            <w:r w:rsidRPr="00BA39FC">
              <w:rPr>
                <w:rFonts w:ascii="Calibri" w:hAnsi="Calibri"/>
                <w:sz w:val="28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usługi dystrybucyjne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1842" w:type="dxa"/>
            <w:gridSpan w:val="4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cena brutto ( gaz ziemny + usługi dystrybucyjne dla obiektu nr 2)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</w:tbl>
    <w:p w:rsidR="0064596F" w:rsidRPr="00BA39FC" w:rsidRDefault="0064596F" w:rsidP="0064596F">
      <w:pPr>
        <w:spacing w:after="0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CENA  ŁĄCZNA BRUTTO = cena brutto obiektu nr 1  +  cena brutto obiektu nr 2</w:t>
      </w:r>
    </w:p>
    <w:p w:rsidR="0064596F" w:rsidRPr="00BA39FC" w:rsidRDefault="0064596F" w:rsidP="0064596F">
      <w:pPr>
        <w:spacing w:after="0"/>
        <w:rPr>
          <w:rFonts w:ascii="Calibri" w:hAnsi="Calibri"/>
        </w:rPr>
      </w:pPr>
    </w:p>
    <w:p w:rsidR="0064596F" w:rsidRPr="00BA39FC" w:rsidRDefault="0064596F" w:rsidP="0064596F">
      <w:pPr>
        <w:spacing w:after="0"/>
        <w:rPr>
          <w:rFonts w:ascii="Calibri" w:hAnsi="Calibri"/>
        </w:rPr>
      </w:pPr>
    </w:p>
    <w:p w:rsidR="0064596F" w:rsidRDefault="0064596F" w:rsidP="0064596F">
      <w:pPr>
        <w:spacing w:after="0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Wyliczoną łączną cenę brutto dwóch obiektów należy przenieść do formularza ofertowego.</w:t>
      </w:r>
    </w:p>
    <w:p w:rsidR="0064596F" w:rsidRDefault="0064596F" w:rsidP="0064596F">
      <w:pPr>
        <w:spacing w:after="0"/>
        <w:rPr>
          <w:rFonts w:ascii="Calibri" w:hAnsi="Calibri"/>
          <w:b/>
        </w:rPr>
      </w:pPr>
    </w:p>
    <w:tbl>
      <w:tblPr>
        <w:tblW w:w="14005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0489"/>
      </w:tblGrid>
      <w:tr w:rsidR="0064596F" w:rsidRPr="005560DF" w:rsidTr="00560CF4">
        <w:trPr>
          <w:trHeight w:val="616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4596F" w:rsidRPr="005560DF" w:rsidRDefault="0064596F" w:rsidP="00FF232A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4596F" w:rsidRPr="005560DF" w:rsidRDefault="0064596F" w:rsidP="00FF232A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64596F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BB7400">
      <w:pgSz w:w="16838" w:h="11906" w:orient="landscape"/>
      <w:pgMar w:top="1418" w:right="1418" w:bottom="991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78" w:rsidRDefault="00C84478">
      <w:pPr>
        <w:spacing w:after="0" w:line="240" w:lineRule="auto"/>
      </w:pPr>
      <w:r>
        <w:separator/>
      </w:r>
    </w:p>
  </w:endnote>
  <w:endnote w:type="continuationSeparator" w:id="0">
    <w:p w:rsidR="00C84478" w:rsidRDefault="00C8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AD">
          <w:rPr>
            <w:noProof/>
          </w:rPr>
          <w:t>13</w:t>
        </w:r>
        <w:r>
          <w:fldChar w:fldCharType="end"/>
        </w:r>
      </w:p>
      <w:p w:rsidR="00940FD9" w:rsidRDefault="00C84478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78" w:rsidRDefault="00C84478">
      <w:pPr>
        <w:spacing w:after="0" w:line="240" w:lineRule="auto"/>
      </w:pPr>
      <w:r>
        <w:separator/>
      </w:r>
    </w:p>
  </w:footnote>
  <w:footnote w:type="continuationSeparator" w:id="0">
    <w:p w:rsidR="00C84478" w:rsidRDefault="00C84478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E5249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5249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E5249D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E5249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 </w:t>
      </w:r>
      <w:r w:rsidR="00E5249D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E5249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E5249D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E5249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E5249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C4E3E" w:rsidRDefault="001C4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152A42">
      <w:t>6</w:t>
    </w:r>
    <w:r w:rsidRPr="00965F39">
      <w:t>1.</w:t>
    </w:r>
    <w:r w:rsidR="00152A42">
      <w:t>57.2024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5231C"/>
    <w:rsid w:val="00152A42"/>
    <w:rsid w:val="00152DFF"/>
    <w:rsid w:val="00164236"/>
    <w:rsid w:val="0017563A"/>
    <w:rsid w:val="00186D58"/>
    <w:rsid w:val="00190DC8"/>
    <w:rsid w:val="00193E88"/>
    <w:rsid w:val="001A4BDB"/>
    <w:rsid w:val="001B6F4D"/>
    <w:rsid w:val="001C0664"/>
    <w:rsid w:val="001C4E3E"/>
    <w:rsid w:val="001D3E83"/>
    <w:rsid w:val="00221D1D"/>
    <w:rsid w:val="002259EC"/>
    <w:rsid w:val="00226E49"/>
    <w:rsid w:val="0024327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B6B58"/>
    <w:rsid w:val="003C1E24"/>
    <w:rsid w:val="003C3999"/>
    <w:rsid w:val="003C634A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A2AAD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87C86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8"/>
    <w:rsid w:val="00C8447D"/>
    <w:rsid w:val="00C86D43"/>
    <w:rsid w:val="00C9280C"/>
    <w:rsid w:val="00CA2E47"/>
    <w:rsid w:val="00CF0C08"/>
    <w:rsid w:val="00D05770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5249D"/>
    <w:rsid w:val="00E62503"/>
    <w:rsid w:val="00E6301D"/>
    <w:rsid w:val="00E676BC"/>
    <w:rsid w:val="00E71D82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D6C4-2FE6-478D-9CF2-B310BF8A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91</cp:revision>
  <cp:lastPrinted>2018-08-06T09:50:00Z</cp:lastPrinted>
  <dcterms:created xsi:type="dcterms:W3CDTF">2020-08-27T10:24:00Z</dcterms:created>
  <dcterms:modified xsi:type="dcterms:W3CDTF">2024-03-04T10:54:00Z</dcterms:modified>
</cp:coreProperties>
</file>