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A061" w14:textId="77777777" w:rsidR="00CF605B" w:rsidRPr="00CF605B" w:rsidRDefault="00CF605B" w:rsidP="00CF605B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iCs/>
          <w:lang w:eastAsia="pl-PL"/>
        </w:rPr>
      </w:pPr>
      <w:r w:rsidRPr="00CF605B">
        <w:rPr>
          <w:rFonts w:ascii="Arial" w:eastAsia="Times New Roman" w:hAnsi="Arial" w:cs="Arial"/>
          <w:b/>
          <w:i/>
          <w:iCs/>
          <w:lang w:eastAsia="pl-PL"/>
        </w:rPr>
        <w:t>Załącznik nr 5 do SWZ</w:t>
      </w:r>
    </w:p>
    <w:p w14:paraId="0DE68FAB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61225236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CF605B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7CB8B934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CF605B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55A60D0E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>…........................................................................</w:t>
      </w:r>
    </w:p>
    <w:p w14:paraId="5E4FB404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32B9E6CE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20D82F26" w14:textId="77777777" w:rsidR="00CF605B" w:rsidRPr="00CF605B" w:rsidRDefault="00CF605B" w:rsidP="00CF605B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>NIP/PESEL, KRS/</w:t>
      </w:r>
      <w:proofErr w:type="spellStart"/>
      <w:r w:rsidRPr="00CF605B">
        <w:rPr>
          <w:rFonts w:ascii="Arial" w:eastAsia="Times New Roman" w:hAnsi="Arial" w:cs="Arial"/>
          <w:lang w:eastAsia="pl-PL"/>
        </w:rPr>
        <w:t>CEiDG</w:t>
      </w:r>
      <w:proofErr w:type="spellEnd"/>
      <w:r w:rsidRPr="00CF605B">
        <w:rPr>
          <w:rFonts w:ascii="Arial" w:eastAsia="Times New Roman" w:hAnsi="Arial" w:cs="Arial"/>
          <w:lang w:eastAsia="pl-PL"/>
        </w:rPr>
        <w:t>)</w:t>
      </w:r>
    </w:p>
    <w:p w14:paraId="20959521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586E20A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429A6550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CF605B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382D7312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CF605B">
        <w:rPr>
          <w:rFonts w:ascii="Arial" w:eastAsia="Times New Roman" w:hAnsi="Arial" w:cs="Arial"/>
          <w:b/>
          <w:bCs/>
          <w:lang w:eastAsia="pl-PL"/>
        </w:rPr>
        <w:t xml:space="preserve">składane na podstawie art. 117 ust. 4 ustawy </w:t>
      </w:r>
      <w:proofErr w:type="spellStart"/>
      <w:r w:rsidRPr="00CF605B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</w:p>
    <w:p w14:paraId="42A45E8B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F605B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36CBCEA4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43C342BE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CF605B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„Usługa polegająca na świadczeniu kompleksowej organizacji konferencji końcowej programu "Badania stosowane" w ramach funduszy norweskich i EOG” </w:t>
      </w:r>
      <w:r w:rsidRPr="00CF605B">
        <w:rPr>
          <w:rFonts w:ascii="Arial" w:eastAsia="Times New Roman" w:hAnsi="Arial" w:cs="Arial"/>
          <w:lang w:eastAsia="pl-PL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34E452B5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3645C1DF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216D3BB" w14:textId="77777777" w:rsidR="00CF605B" w:rsidRPr="00CF605B" w:rsidRDefault="00CF605B" w:rsidP="00CF605B">
      <w:pPr>
        <w:suppressAutoHyphens/>
        <w:spacing w:after="60" w:line="312" w:lineRule="auto"/>
        <w:rPr>
          <w:rFonts w:ascii="Arial" w:eastAsia="Calibri" w:hAnsi="Arial" w:cs="Arial"/>
        </w:rPr>
      </w:pPr>
    </w:p>
    <w:p w14:paraId="70C598E7" w14:textId="77777777" w:rsidR="00CF605B" w:rsidRPr="00CF605B" w:rsidRDefault="00CF605B" w:rsidP="00CF605B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F605B" w:rsidRPr="00CF605B" w14:paraId="44F2A84C" w14:textId="77777777" w:rsidTr="00855960">
        <w:trPr>
          <w:jc w:val="center"/>
        </w:trPr>
        <w:tc>
          <w:tcPr>
            <w:tcW w:w="1814" w:type="pct"/>
            <w:vAlign w:val="center"/>
          </w:tcPr>
          <w:p w14:paraId="6787CC61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CF605B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5FB885D2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CF605B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CF605B" w:rsidRPr="00CF605B" w14:paraId="2220D13D" w14:textId="77777777" w:rsidTr="00855960">
        <w:trPr>
          <w:jc w:val="center"/>
        </w:trPr>
        <w:tc>
          <w:tcPr>
            <w:tcW w:w="1814" w:type="pct"/>
            <w:vAlign w:val="center"/>
          </w:tcPr>
          <w:p w14:paraId="2C2F51BD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2E5F893E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605B" w:rsidRPr="00CF605B" w14:paraId="76E859CE" w14:textId="77777777" w:rsidTr="00855960">
        <w:trPr>
          <w:trHeight w:val="80"/>
          <w:jc w:val="center"/>
        </w:trPr>
        <w:tc>
          <w:tcPr>
            <w:tcW w:w="1814" w:type="pct"/>
            <w:vAlign w:val="center"/>
          </w:tcPr>
          <w:p w14:paraId="6007D019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CF605B">
              <w:rPr>
                <w:rFonts w:ascii="Arial" w:eastAsia="Times New Roman" w:hAnsi="Arial" w:cs="Arial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6C73F1A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CF605B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F605B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F605B">
              <w:rPr>
                <w:rFonts w:ascii="Arial" w:eastAsia="Times New Roman" w:hAnsi="Arial" w:cs="Arial"/>
                <w:lang w:eastAsia="pl-PL"/>
              </w:rPr>
              <w:t>) do podpisania w imieniu Wykonawcy(ów).</w:t>
            </w:r>
          </w:p>
          <w:p w14:paraId="44CC9120" w14:textId="77777777" w:rsidR="00CF605B" w:rsidRPr="00CF605B" w:rsidRDefault="00CF605B" w:rsidP="00CF605B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CF605B">
              <w:rPr>
                <w:rFonts w:ascii="Arial" w:eastAsia="Times New Roman" w:hAnsi="Arial" w:cs="Arial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53969601" w14:textId="30AA84CC" w:rsidR="009C0838" w:rsidRPr="00CF605B" w:rsidRDefault="00CF605B" w:rsidP="00CF605B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CF605B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</w:t>
      </w:r>
      <w:r>
        <w:rPr>
          <w:rFonts w:ascii="Arial" w:eastAsia="Times New Roman" w:hAnsi="Arial" w:cs="Arial"/>
          <w:lang w:eastAsia="pl-PL"/>
        </w:rPr>
        <w:t>ów</w:t>
      </w:r>
    </w:p>
    <w:sectPr w:rsidR="009C0838" w:rsidRPr="00CF605B" w:rsidSect="00CF6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887F" w14:textId="77777777" w:rsidR="00CF605B" w:rsidRDefault="00CF605B" w:rsidP="00CF605B">
      <w:pPr>
        <w:spacing w:after="0" w:line="240" w:lineRule="auto"/>
      </w:pPr>
      <w:r>
        <w:separator/>
      </w:r>
    </w:p>
  </w:endnote>
  <w:endnote w:type="continuationSeparator" w:id="0">
    <w:p w14:paraId="679165FA" w14:textId="77777777" w:rsidR="00CF605B" w:rsidRDefault="00CF605B" w:rsidP="00C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E778" w14:textId="2E4C40D9" w:rsidR="00CF605B" w:rsidRDefault="00CF60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60A02C" wp14:editId="490549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0F904" w14:textId="3D1DE080" w:rsidR="00CF605B" w:rsidRPr="00CF605B" w:rsidRDefault="00CF605B" w:rsidP="00CF6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6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0A02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3C0F904" w14:textId="3D1DE080" w:rsidR="00CF605B" w:rsidRPr="00CF605B" w:rsidRDefault="00CF605B" w:rsidP="00CF6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605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CADB" w14:textId="0F8A983E" w:rsidR="00CF605B" w:rsidRDefault="00CF605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FF2B82" wp14:editId="477DC3FA">
              <wp:simplePos x="9017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D6D37" w14:textId="31739D0A" w:rsidR="00CF605B" w:rsidRPr="00CF605B" w:rsidRDefault="00CF605B" w:rsidP="00CF6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6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F2B82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9D6D37" w14:textId="31739D0A" w:rsidR="00CF605B" w:rsidRPr="00CF605B" w:rsidRDefault="00CF605B" w:rsidP="00CF6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605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3326148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489FD2" w14:textId="77777777" w:rsidR="00CF605B" w:rsidRDefault="00CF60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6540" w14:textId="36B4A8F8" w:rsidR="00CF605B" w:rsidRDefault="00CF60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C30065" wp14:editId="7147D2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3F00B" w14:textId="54FCA6FE" w:rsidR="00CF605B" w:rsidRPr="00CF605B" w:rsidRDefault="00CF605B" w:rsidP="00CF6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6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30065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063F00B" w14:textId="54FCA6FE" w:rsidR="00CF605B" w:rsidRPr="00CF605B" w:rsidRDefault="00CF605B" w:rsidP="00CF6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605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531C" w14:textId="77777777" w:rsidR="00CF605B" w:rsidRDefault="00CF605B" w:rsidP="00CF605B">
      <w:pPr>
        <w:spacing w:after="0" w:line="240" w:lineRule="auto"/>
      </w:pPr>
      <w:r>
        <w:separator/>
      </w:r>
    </w:p>
  </w:footnote>
  <w:footnote w:type="continuationSeparator" w:id="0">
    <w:p w14:paraId="178D70A2" w14:textId="77777777" w:rsidR="00CF605B" w:rsidRDefault="00CF605B" w:rsidP="00CF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CC7C" w14:textId="77777777" w:rsidR="00CF605B" w:rsidRDefault="00CF60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66C3" w14:textId="1EC87162" w:rsidR="00CF605B" w:rsidRDefault="00CF605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7F73E" wp14:editId="610DCC90">
          <wp:simplePos x="0" y="0"/>
          <wp:positionH relativeFrom="column">
            <wp:posOffset>-906145</wp:posOffset>
          </wp:positionH>
          <wp:positionV relativeFrom="paragraph">
            <wp:posOffset>-455930</wp:posOffset>
          </wp:positionV>
          <wp:extent cx="7608570" cy="10699115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566" w14:textId="77777777" w:rsidR="00CF605B" w:rsidRDefault="00CF60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5B"/>
    <w:rsid w:val="009C0838"/>
    <w:rsid w:val="00C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1DCA32"/>
  <w15:chartTrackingRefBased/>
  <w15:docId w15:val="{FE460D6B-B77E-4697-8C35-8BC754F3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5B"/>
  </w:style>
  <w:style w:type="paragraph" w:styleId="Stopka">
    <w:name w:val="footer"/>
    <w:basedOn w:val="Normalny"/>
    <w:link w:val="StopkaZnak"/>
    <w:uiPriority w:val="99"/>
    <w:unhideWhenUsed/>
    <w:rsid w:val="00CF6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Company>NCBR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2024-07-29T11:52:00Z</dcterms:created>
  <dcterms:modified xsi:type="dcterms:W3CDTF">2024-07-29T11:53:00Z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2024-07-29T11:53:22Z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23aab421-2866-4018-b12a-b447f77d8d68</vt:lpwstr>
  </property>
  <property fmtid="{D5CDD505-2E9C-101B-9397-08002B2CF9AE}" pid="11" name="MSIP_Label_46723740-be9a-4fd0-bd11-8f09a2f8d61a_ContentBits">
    <vt:lpwstr>2</vt:lpwstr>
  </property>
</Properties>
</file>