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2DD805FB" w14:textId="7CDA863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OFERTY DODATKOWEJ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2FD3875F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9632F4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2DB8C673" w14:textId="77777777" w:rsidR="0051173E" w:rsidRPr="0051173E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3CA193" w14:textId="77777777" w:rsidR="00B418D1" w:rsidRDefault="00B418D1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333C5E92" w:rsidR="002A3091" w:rsidRPr="0021397A" w:rsidRDefault="003C03A3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Remont sali konferencyjnej wraz z wymianą instalacji elektrycznej i remontem korytarza z klatką schodową na II piętrze w budynku Urzędu Gminy Kodrąb </w:t>
      </w:r>
    </w:p>
    <w:p w14:paraId="5120FB5B" w14:textId="014F3313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A9107B">
        <w:rPr>
          <w:rFonts w:ascii="Arial" w:hAnsi="Arial" w:cs="Arial"/>
          <w:b/>
          <w:highlight w:val="white"/>
        </w:rPr>
        <w:t>1</w:t>
      </w:r>
      <w:r w:rsidR="003C03A3">
        <w:rPr>
          <w:rFonts w:ascii="Arial" w:hAnsi="Arial" w:cs="Arial"/>
          <w:b/>
          <w:highlight w:val="white"/>
        </w:rPr>
        <w:t>1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AA7B00">
        <w:rPr>
          <w:rFonts w:ascii="Arial" w:hAnsi="Arial" w:cs="Arial"/>
          <w:b/>
        </w:rPr>
        <w:t>1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13549A84" w14:textId="77777777" w:rsidR="00E311F8" w:rsidRDefault="00E311F8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A62C428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115785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6B9CEEE0" w14:textId="5750DBFC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32F69B4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480ADB2" w14:textId="44A751B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61F6F4E1" w14:textId="32D6EEE8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7A981564" w14:textId="6C077A77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3FBDB64D" w14:textId="29272D60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……………………………………………………………………………………………….. itd.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B418D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74CDC722" w14:textId="7BDC0441" w:rsidR="00DA11D4" w:rsidRDefault="00DA11D4" w:rsidP="00B418D1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0385E607" w14:textId="2D37EA7E" w:rsidR="00B418D1" w:rsidRPr="00B418D1" w:rsidRDefault="00B418D1" w:rsidP="00B418D1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4E8CB8E" w14:textId="7720CA8F" w:rsidR="00B418D1" w:rsidRPr="003E090C" w:rsidRDefault="00B418D1" w:rsidP="00B418D1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1D5D82E" w14:textId="6649831D" w:rsidR="00B418D1" w:rsidRPr="00EB17F4" w:rsidRDefault="00B418D1" w:rsidP="00B418D1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A2488" wp14:editId="72958F0D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CC7D7" id="Prostokąt 2" o:spid="_x0000_s1026" style="position:absolute;margin-left:20.25pt;margin-top:.7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63D3557E" w14:textId="77777777" w:rsidR="00B418D1" w:rsidRPr="003E090C" w:rsidRDefault="00B418D1" w:rsidP="00B418D1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D557C" wp14:editId="6E053C2D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76BEC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</w:pict>
          </mc:Fallback>
        </mc:AlternateContent>
      </w:r>
    </w:p>
    <w:p w14:paraId="3D83BB7C" w14:textId="77777777" w:rsidR="00B418D1" w:rsidRDefault="00B418D1" w:rsidP="00B418D1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01BC4F6E" w14:textId="77777777" w:rsidR="00B418D1" w:rsidRPr="003E090C" w:rsidRDefault="00B418D1" w:rsidP="00B418D1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28B26" wp14:editId="630113EF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3027D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</w:pict>
          </mc:Fallback>
        </mc:AlternateContent>
      </w:r>
    </w:p>
    <w:p w14:paraId="303FD819" w14:textId="77777777" w:rsidR="00B418D1" w:rsidRDefault="00B418D1" w:rsidP="00B418D1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1C520636" w14:textId="77777777" w:rsidR="00B418D1" w:rsidRPr="00EB17F4" w:rsidRDefault="00B418D1" w:rsidP="00B418D1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69D94" wp14:editId="6AB803DD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F0C7A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1C508E8" w14:textId="77777777" w:rsidR="00B418D1" w:rsidRPr="00EB17F4" w:rsidRDefault="00B418D1" w:rsidP="00B418D1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4EF3641A" w14:textId="77777777" w:rsidR="00B418D1" w:rsidRPr="00EB17F4" w:rsidRDefault="00B418D1" w:rsidP="00B418D1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A541FA5" w14:textId="77777777" w:rsidR="00B418D1" w:rsidRDefault="00B418D1" w:rsidP="00B418D1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931F8" wp14:editId="347EB429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1604E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384EF3DA" w14:textId="77777777" w:rsidR="00B418D1" w:rsidRPr="00EB17F4" w:rsidRDefault="00B418D1" w:rsidP="00B418D1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47EDD626" w14:textId="77777777" w:rsidR="00B418D1" w:rsidRPr="00EB17F4" w:rsidRDefault="00B418D1" w:rsidP="00B418D1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26427" wp14:editId="51593583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67508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429C1A83" w14:textId="77777777" w:rsidR="00B418D1" w:rsidRPr="00B418D1" w:rsidRDefault="00B418D1" w:rsidP="00B418D1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800561D" w14:textId="3BD9DE53" w:rsidR="00E73637" w:rsidRPr="00F0089B" w:rsidRDefault="00F0089B" w:rsidP="00B418D1">
      <w:pPr>
        <w:pStyle w:val="Akapitzlist"/>
        <w:numPr>
          <w:ilvl w:val="0"/>
          <w:numId w:val="11"/>
        </w:numPr>
        <w:spacing w:after="0" w:line="480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430424C4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10338D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4) .......................................................................................................................................</w:t>
      </w:r>
    </w:p>
    <w:p w14:paraId="43A75396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5) ....................................................................................................................................... </w:t>
      </w:r>
    </w:p>
    <w:p w14:paraId="053E7B09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6) .......................................................................................................................................</w:t>
      </w:r>
    </w:p>
    <w:p w14:paraId="4902BE1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7) .......................................................................................................................................</w:t>
      </w:r>
    </w:p>
    <w:p w14:paraId="09427C0E" w14:textId="77777777" w:rsidR="00E73637" w:rsidRPr="00E942BE" w:rsidRDefault="00E73637" w:rsidP="00E73637">
      <w:pPr>
        <w:pStyle w:val="Akapitzlist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50C09F8" w14:textId="2E04C7C7" w:rsidR="00F0089B" w:rsidRDefault="00F0089B" w:rsidP="00B418D1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08359F" w14:textId="7777777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E7688E" w14:textId="702BC76E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3C03A3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10CDC885" w:rsidR="001B3DD6" w:rsidRDefault="00F0089B" w:rsidP="003C03A3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F0089B">
        <w:rPr>
          <w:rFonts w:ascii="Arial" w:hAnsi="Arial" w:cs="Arial"/>
        </w:rPr>
        <w:t>na potrzeby realizacji zamówienia pod nazwą:</w:t>
      </w:r>
    </w:p>
    <w:p w14:paraId="398265EF" w14:textId="234B4C40" w:rsidR="001B3DD6" w:rsidRPr="003C03A3" w:rsidRDefault="00F0089B" w:rsidP="003C03A3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3C03A3">
        <w:rPr>
          <w:rFonts w:ascii="Arial" w:hAnsi="Arial" w:cs="Arial"/>
          <w:b/>
          <w:bCs/>
          <w:i/>
          <w:iCs/>
        </w:rPr>
        <w:t>„</w:t>
      </w:r>
      <w:r w:rsidR="003C03A3" w:rsidRPr="003C03A3">
        <w:rPr>
          <w:rFonts w:ascii="Arial" w:hAnsi="Arial" w:cs="Arial"/>
          <w:b/>
        </w:rPr>
        <w:t xml:space="preserve">Remont sali konferencyjnej z wymianą instalacji elektrycznej i remontem korytarza </w:t>
      </w:r>
      <w:r w:rsidR="003C03A3">
        <w:rPr>
          <w:rFonts w:ascii="Arial" w:hAnsi="Arial" w:cs="Arial"/>
          <w:b/>
        </w:rPr>
        <w:br/>
      </w:r>
      <w:r w:rsidR="003C03A3" w:rsidRPr="003C03A3">
        <w:rPr>
          <w:rFonts w:ascii="Arial" w:hAnsi="Arial" w:cs="Arial"/>
          <w:b/>
        </w:rPr>
        <w:t>z klatką schodową na II piętrze w budynku Urzędu Gminy Kodrąb</w:t>
      </w:r>
      <w:r w:rsidRPr="003C03A3">
        <w:rPr>
          <w:rFonts w:ascii="Arial" w:hAnsi="Arial" w:cs="Arial"/>
          <w:b/>
          <w:bCs/>
          <w:i/>
          <w:iCs/>
        </w:rPr>
        <w:t xml:space="preserve">” </w:t>
      </w:r>
      <w:r w:rsidRPr="003C03A3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4F1EF179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0B3C56E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4DE4418" w14:textId="77777777" w:rsidR="003C03A3" w:rsidRDefault="003C03A3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BFCB8A4" w14:textId="7944121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376E422" w14:textId="01B90178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17A0926" w14:textId="31BDC54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8454646" w14:textId="74A5C856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235E000F" w14:textId="77777777" w:rsidR="003C03A3" w:rsidRDefault="003C03A3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</w:p>
    <w:p w14:paraId="229FC616" w14:textId="7DE70955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3C03A3">
      <w:pPr>
        <w:spacing w:after="0" w:line="360" w:lineRule="auto"/>
        <w:jc w:val="center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745A3519" w14:textId="2524D360" w:rsidR="001B3DD6" w:rsidRPr="003C03A3" w:rsidRDefault="001B3DD6" w:rsidP="003C03A3">
      <w:pPr>
        <w:spacing w:after="0" w:line="360" w:lineRule="auto"/>
        <w:jc w:val="center"/>
        <w:rPr>
          <w:rFonts w:ascii="Arial" w:hAnsi="Arial" w:cs="Arial"/>
          <w:b/>
        </w:rPr>
      </w:pPr>
      <w:r w:rsidRPr="003C03A3">
        <w:rPr>
          <w:rFonts w:ascii="Arial" w:hAnsi="Arial" w:cs="Arial"/>
          <w:b/>
        </w:rPr>
        <w:t>„</w:t>
      </w:r>
      <w:r w:rsidR="003C03A3" w:rsidRPr="003C03A3">
        <w:rPr>
          <w:rFonts w:ascii="Arial" w:hAnsi="Arial" w:cs="Arial"/>
          <w:b/>
        </w:rPr>
        <w:t xml:space="preserve">Remont sali konferencyjnej z wymianą instalacji elektrycznej i remontem korytarza </w:t>
      </w:r>
      <w:r w:rsidR="003C03A3">
        <w:rPr>
          <w:rFonts w:ascii="Arial" w:hAnsi="Arial" w:cs="Arial"/>
          <w:b/>
        </w:rPr>
        <w:br/>
      </w:r>
      <w:r w:rsidR="003C03A3" w:rsidRPr="003C03A3">
        <w:rPr>
          <w:rFonts w:ascii="Arial" w:hAnsi="Arial" w:cs="Arial"/>
          <w:b/>
        </w:rPr>
        <w:t>z klatką schodową na II piętrze w budynku Urzędu Gminy Kodrąb</w:t>
      </w:r>
      <w:r w:rsidRPr="003C03A3">
        <w:rPr>
          <w:rFonts w:ascii="Arial" w:hAnsi="Arial" w:cs="Arial"/>
          <w:b/>
        </w:rPr>
        <w:t>”</w:t>
      </w:r>
    </w:p>
    <w:p w14:paraId="43EE7EEB" w14:textId="5106F898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7BC3DA" w14:textId="5902EAAC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4E8B8E2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EF09E83" w14:textId="20D20314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3CCE577" w14:textId="568BDFD8" w:rsidR="00FB1056" w:rsidRDefault="00FB105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3A950D2" w14:textId="1B8029D3" w:rsidR="00BF66F8" w:rsidRDefault="00BF66F8" w:rsidP="00A9107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ED14BA9" w14:textId="77777777" w:rsidR="001E2440" w:rsidRDefault="001E2440" w:rsidP="00A9107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>
        <w:rPr>
          <w:rFonts w:ascii="Arial" w:hAnsi="Arial" w:cs="Arial"/>
          <w:bCs/>
          <w:sz w:val="16"/>
          <w:szCs w:val="16"/>
        </w:rPr>
        <w:t>4 do IDW</w:t>
      </w:r>
    </w:p>
    <w:p w14:paraId="7472F0E0" w14:textId="77777777" w:rsidR="00800BAD" w:rsidRDefault="00800BAD" w:rsidP="00E73637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1C2D3322" w14:textId="344D7484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3F40D8CE" w14:textId="45A0BD4E" w:rsidR="00800BAD" w:rsidRPr="00E311F8" w:rsidRDefault="003C03A3" w:rsidP="00E311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Remont sali konferencyjnej z wymianą instalacji elektrycznej i remontem korytarza z klatką schodową na II piętrze w budynku Urzędu Gminy Kodrąb </w:t>
      </w:r>
      <w:r w:rsidR="00391DC7"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A69424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D58F3AD" w14:textId="77777777" w:rsidR="00A9107B" w:rsidRDefault="00A9107B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A9107B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F3E6" w14:textId="77777777" w:rsidR="009632F4" w:rsidRDefault="009632F4" w:rsidP="00E73637">
      <w:pPr>
        <w:spacing w:after="0" w:line="240" w:lineRule="auto"/>
      </w:pPr>
      <w:r>
        <w:separator/>
      </w:r>
    </w:p>
  </w:endnote>
  <w:endnote w:type="continuationSeparator" w:id="0">
    <w:p w14:paraId="0F5CDA5A" w14:textId="77777777" w:rsidR="009632F4" w:rsidRDefault="009632F4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170B152A" w14:textId="35C60110" w:rsidR="0055034E" w:rsidRDefault="008C73F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EE1F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F37A2BC" w14:textId="46D2D76E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0C7B" w14:textId="77777777" w:rsidR="009632F4" w:rsidRDefault="009632F4" w:rsidP="00E73637">
      <w:pPr>
        <w:spacing w:after="0" w:line="240" w:lineRule="auto"/>
      </w:pPr>
      <w:r>
        <w:separator/>
      </w:r>
    </w:p>
  </w:footnote>
  <w:footnote w:type="continuationSeparator" w:id="0">
    <w:p w14:paraId="5DE4AAEC" w14:textId="77777777" w:rsidR="009632F4" w:rsidRDefault="009632F4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EABB" w14:textId="77777777" w:rsidR="00A9107B" w:rsidRPr="004C033D" w:rsidRDefault="00A9107B" w:rsidP="00A9107B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526CE661" w14:textId="3179C13E" w:rsidR="00A9107B" w:rsidRDefault="003C03A3" w:rsidP="003C03A3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Remont sali konferencyjnej z wymianą instalacji elektrycznej i remontem korytarza z klatką schodową na II piętrze w budynku Urzędu Gminy Kodrąb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11"/>
  </w:num>
  <w:num w:numId="5">
    <w:abstractNumId w:val="8"/>
  </w:num>
  <w:num w:numId="6">
    <w:abstractNumId w:val="28"/>
  </w:num>
  <w:num w:numId="7">
    <w:abstractNumId w:val="17"/>
  </w:num>
  <w:num w:numId="8">
    <w:abstractNumId w:val="2"/>
  </w:num>
  <w:num w:numId="9">
    <w:abstractNumId w:val="21"/>
  </w:num>
  <w:num w:numId="10">
    <w:abstractNumId w:val="27"/>
  </w:num>
  <w:num w:numId="11">
    <w:abstractNumId w:val="12"/>
  </w:num>
  <w:num w:numId="12">
    <w:abstractNumId w:val="29"/>
  </w:num>
  <w:num w:numId="13">
    <w:abstractNumId w:val="30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3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6"/>
  </w:num>
  <w:num w:numId="26">
    <w:abstractNumId w:val="32"/>
  </w:num>
  <w:num w:numId="27">
    <w:abstractNumId w:val="23"/>
  </w:num>
  <w:num w:numId="28">
    <w:abstractNumId w:val="31"/>
  </w:num>
  <w:num w:numId="29">
    <w:abstractNumId w:val="16"/>
  </w:num>
  <w:num w:numId="30">
    <w:abstractNumId w:val="13"/>
  </w:num>
  <w:num w:numId="31">
    <w:abstractNumId w:val="22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3A3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751D"/>
    <w:rsid w:val="005B05A1"/>
    <w:rsid w:val="005B662F"/>
    <w:rsid w:val="005C1ED7"/>
    <w:rsid w:val="005E077C"/>
    <w:rsid w:val="005E1548"/>
    <w:rsid w:val="005E2073"/>
    <w:rsid w:val="005E7F8D"/>
    <w:rsid w:val="005F149B"/>
    <w:rsid w:val="005F1F46"/>
    <w:rsid w:val="005F506A"/>
    <w:rsid w:val="005F529A"/>
    <w:rsid w:val="00605FA0"/>
    <w:rsid w:val="0060646C"/>
    <w:rsid w:val="0062183D"/>
    <w:rsid w:val="00624ED4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2F4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18D1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6567"/>
    <w:rsid w:val="00D101EE"/>
    <w:rsid w:val="00D137B1"/>
    <w:rsid w:val="00D138C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6846"/>
    <w:rsid w:val="00E73637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416E"/>
    <w:rsid w:val="00F62829"/>
    <w:rsid w:val="00F65026"/>
    <w:rsid w:val="00F704AB"/>
    <w:rsid w:val="00F80F56"/>
    <w:rsid w:val="00F91234"/>
    <w:rsid w:val="00F93C7E"/>
    <w:rsid w:val="00F94A68"/>
    <w:rsid w:val="00F95D10"/>
    <w:rsid w:val="00FA20F0"/>
    <w:rsid w:val="00FA22CE"/>
    <w:rsid w:val="00FA3C15"/>
    <w:rsid w:val="00FA4A1D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1592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2021-05-19T10:52:00Z</dcterms:created>
  <dcterms:modified xsi:type="dcterms:W3CDTF">2021-05-19T10:52:00Z</dcterms:modified>
</cp:coreProperties>
</file>