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47CF" w14:textId="0CB0671A" w:rsidR="00700F54" w:rsidRPr="00E8077D" w:rsidRDefault="00000000">
      <w:pPr>
        <w:spacing w:after="0" w:line="240" w:lineRule="auto"/>
        <w:rPr>
          <w:rFonts w:ascii="Ebrima" w:hAnsi="Ebrima"/>
          <w:bCs/>
          <w:sz w:val="20"/>
          <w:szCs w:val="20"/>
        </w:rPr>
      </w:pP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  <w:t xml:space="preserve">    </w:t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Pr="00E8077D">
        <w:rPr>
          <w:rFonts w:ascii="Ebrima" w:hAnsi="Ebrima" w:cs="Segoe UI"/>
          <w:sz w:val="20"/>
          <w:szCs w:val="20"/>
        </w:rPr>
        <w:tab/>
      </w:r>
      <w:r w:rsidR="00E8077D" w:rsidRPr="00E8077D">
        <w:rPr>
          <w:rFonts w:ascii="Ebrima" w:hAnsi="Ebrima" w:cs="Segoe UI"/>
          <w:sz w:val="20"/>
          <w:szCs w:val="20"/>
        </w:rPr>
        <w:t>Z</w:t>
      </w:r>
      <w:r w:rsidRPr="00E8077D">
        <w:rPr>
          <w:rFonts w:ascii="Ebrima" w:hAnsi="Ebrima" w:cs="Segoe UI"/>
          <w:bCs/>
          <w:sz w:val="20"/>
          <w:szCs w:val="20"/>
        </w:rPr>
        <w:t xml:space="preserve">ałącznik nr </w:t>
      </w:r>
      <w:r w:rsidR="00BA25FC" w:rsidRPr="00E8077D">
        <w:rPr>
          <w:rFonts w:ascii="Ebrima" w:hAnsi="Ebrima" w:cs="Segoe UI"/>
          <w:bCs/>
          <w:sz w:val="20"/>
          <w:szCs w:val="20"/>
        </w:rPr>
        <w:t>3</w:t>
      </w:r>
      <w:r w:rsidRPr="00E8077D">
        <w:rPr>
          <w:rFonts w:ascii="Ebrima" w:hAnsi="Ebrima" w:cs="Segoe UI"/>
          <w:bCs/>
          <w:sz w:val="20"/>
          <w:szCs w:val="20"/>
        </w:rPr>
        <w:t xml:space="preserve"> do </w:t>
      </w:r>
      <w:r w:rsidR="00E8077D" w:rsidRPr="00E8077D">
        <w:rPr>
          <w:rFonts w:ascii="Ebrima" w:hAnsi="Ebrima" w:cs="Segoe UI"/>
          <w:bCs/>
          <w:sz w:val="20"/>
          <w:szCs w:val="20"/>
        </w:rPr>
        <w:t>SWZ</w:t>
      </w:r>
      <w:r w:rsidRPr="00E8077D">
        <w:rPr>
          <w:rFonts w:ascii="Ebrima" w:hAnsi="Ebrima" w:cs="Segoe UI"/>
          <w:bCs/>
          <w:sz w:val="20"/>
          <w:szCs w:val="20"/>
        </w:rPr>
        <w:tab/>
      </w:r>
    </w:p>
    <w:p w14:paraId="3BF57703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52E38B60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sz w:val="20"/>
          <w:szCs w:val="20"/>
          <w:lang w:eastAsia="pl-PL"/>
        </w:rPr>
      </w:pPr>
    </w:p>
    <w:p w14:paraId="7E66CF91" w14:textId="77777777" w:rsidR="00700F54" w:rsidRPr="00E8077D" w:rsidRDefault="00000000">
      <w:pPr>
        <w:spacing w:after="0" w:line="240" w:lineRule="auto"/>
        <w:jc w:val="left"/>
        <w:rPr>
          <w:rFonts w:ascii="Ebrima" w:eastAsia="Times New Roman" w:hAnsi="Ebrima" w:cs="Segoe UI"/>
          <w:bCs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bCs/>
          <w:sz w:val="20"/>
          <w:szCs w:val="20"/>
          <w:lang w:eastAsia="pl-PL"/>
        </w:rPr>
        <w:t>Nazwa i adres Wykonawcy:</w:t>
      </w:r>
    </w:p>
    <w:p w14:paraId="46ACC3C7" w14:textId="10483DC3" w:rsidR="00700F54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……………………………………………………..</w:t>
      </w:r>
    </w:p>
    <w:p w14:paraId="3E7620A1" w14:textId="22224393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……………………………………………………..</w:t>
      </w:r>
    </w:p>
    <w:p w14:paraId="17873639" w14:textId="44715CB2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………………………………………………….….</w:t>
      </w:r>
    </w:p>
    <w:p w14:paraId="35D195EC" w14:textId="77777777" w:rsidR="00E8077D" w:rsidRPr="00E8077D" w:rsidRDefault="00E8077D">
      <w:pPr>
        <w:spacing w:after="0" w:line="240" w:lineRule="auto"/>
        <w:rPr>
          <w:rFonts w:ascii="Ebrima" w:eastAsia="Times New Roman" w:hAnsi="Ebrima" w:cs="Segoe UI"/>
          <w:sz w:val="20"/>
          <w:szCs w:val="20"/>
          <w:u w:val="single"/>
          <w:lang w:eastAsia="pl-PL"/>
        </w:rPr>
      </w:pPr>
    </w:p>
    <w:p w14:paraId="6CDF8AC6" w14:textId="77777777" w:rsidR="00700F54" w:rsidRPr="00E8077D" w:rsidRDefault="00000000">
      <w:pPr>
        <w:spacing w:after="0" w:line="240" w:lineRule="auto"/>
        <w:rPr>
          <w:rFonts w:ascii="Ebrima" w:hAnsi="Ebrima" w:cs="Segoe UI"/>
          <w:sz w:val="20"/>
          <w:szCs w:val="20"/>
        </w:rPr>
      </w:pPr>
      <w:r w:rsidRPr="00E8077D">
        <w:rPr>
          <w:rFonts w:ascii="Ebrima" w:eastAsia="Times New Roman" w:hAnsi="Ebrima" w:cs="Segoe UI"/>
          <w:sz w:val="20"/>
          <w:szCs w:val="20"/>
          <w:lang w:eastAsia="pl-PL"/>
        </w:rPr>
        <w:t>Przystępując do postępowania w sprawie udzielenia zamówienia publicznego, pod nazwą:</w:t>
      </w:r>
      <w:r w:rsidRPr="00E8077D">
        <w:rPr>
          <w:rFonts w:ascii="Ebrima" w:hAnsi="Ebrima" w:cs="Segoe UI"/>
          <w:sz w:val="20"/>
          <w:szCs w:val="20"/>
        </w:rPr>
        <w:t xml:space="preserve"> </w:t>
      </w:r>
    </w:p>
    <w:p w14:paraId="56DBB3D5" w14:textId="77777777" w:rsidR="00700F54" w:rsidRPr="00E8077D" w:rsidRDefault="00700F54">
      <w:pPr>
        <w:spacing w:after="0" w:line="240" w:lineRule="auto"/>
        <w:rPr>
          <w:rFonts w:ascii="Ebrima" w:hAnsi="Ebrima"/>
          <w:sz w:val="20"/>
          <w:szCs w:val="20"/>
        </w:rPr>
      </w:pPr>
      <w:bookmarkStart w:id="0" w:name="_Hlk85008533"/>
      <w:bookmarkEnd w:id="0"/>
    </w:p>
    <w:p w14:paraId="458ECD6B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Ebrima"/>
          <w:b/>
          <w:color w:val="4472C4" w:themeColor="accent1"/>
          <w:sz w:val="20"/>
          <w:szCs w:val="20"/>
        </w:rPr>
        <w:t>„Podniesienie poziomu bezpieczeństwa systemów teleinformatycznych świadczeniodawców”</w:t>
      </w:r>
      <w:r w:rsidRPr="00E8077D">
        <w:rPr>
          <w:rFonts w:ascii="Ebrima" w:hAnsi="Ebrima" w:cs="Ebrima"/>
          <w:b/>
          <w:bCs/>
          <w:iCs/>
          <w:color w:val="000000"/>
          <w:sz w:val="20"/>
          <w:szCs w:val="20"/>
        </w:rPr>
        <w:t xml:space="preserve"> </w:t>
      </w:r>
      <w:r w:rsidRPr="00E8077D">
        <w:rPr>
          <w:rFonts w:ascii="Ebrima" w:hAnsi="Ebrima" w:cs="Segoe UI"/>
          <w:b/>
          <w:sz w:val="20"/>
          <w:szCs w:val="20"/>
        </w:rPr>
        <w:t xml:space="preserve"> </w:t>
      </w:r>
      <w:r w:rsidRPr="00E8077D">
        <w:rPr>
          <w:rFonts w:ascii="Ebrima" w:hAnsi="Ebrima" w:cs="Segoe UI"/>
          <w:sz w:val="20"/>
          <w:szCs w:val="20"/>
        </w:rPr>
        <w:t>w celu potwierdzenia</w:t>
      </w:r>
      <w:r w:rsidRPr="00E8077D">
        <w:rPr>
          <w:rFonts w:ascii="Ebrima" w:hAnsi="Ebrima" w:cs="Segoe UI"/>
          <w:b/>
          <w:sz w:val="20"/>
          <w:szCs w:val="20"/>
        </w:rPr>
        <w:t xml:space="preserve"> </w:t>
      </w:r>
      <w:r w:rsidRPr="00E8077D">
        <w:rPr>
          <w:rFonts w:ascii="Ebrima" w:hAnsi="Ebrima" w:cs="Segoe UI"/>
          <w:sz w:val="20"/>
          <w:szCs w:val="20"/>
        </w:rPr>
        <w:t xml:space="preserve"> </w:t>
      </w:r>
      <w:r w:rsidRPr="00E8077D">
        <w:rPr>
          <w:rFonts w:ascii="Ebrima" w:eastAsia="Times New Roman" w:hAnsi="Ebrima" w:cs="Segoe UI"/>
          <w:iCs/>
          <w:sz w:val="20"/>
          <w:szCs w:val="20"/>
          <w:lang w:eastAsia="pl-PL"/>
        </w:rPr>
        <w:t xml:space="preserve">spełniania warunków udziału w postępowaniu dotyczących uprawnień </w:t>
      </w:r>
      <w:r w:rsidRPr="00E8077D">
        <w:rPr>
          <w:rFonts w:ascii="Ebrima" w:hAnsi="Ebrima" w:cs="Segoe UI"/>
          <w:bCs/>
          <w:sz w:val="20"/>
          <w:szCs w:val="20"/>
        </w:rPr>
        <w:t xml:space="preserve">do prowadzenia określonej działalności zawodowej, o ile wynika to z odrębnych przepisów, </w:t>
      </w:r>
      <w:r w:rsidRPr="00E8077D">
        <w:rPr>
          <w:rFonts w:ascii="Ebrima" w:hAnsi="Ebrima" w:cs="Segoe UI"/>
          <w:b/>
          <w:bCs/>
          <w:sz w:val="20"/>
          <w:szCs w:val="20"/>
        </w:rPr>
        <w:t xml:space="preserve">oświadczam co następuje </w:t>
      </w:r>
      <w:r w:rsidRPr="00E8077D">
        <w:rPr>
          <w:rFonts w:ascii="Ebrima" w:hAnsi="Ebrima" w:cs="Segoe UI"/>
          <w:b/>
          <w:bCs/>
          <w:color w:val="4472C4" w:themeColor="accent1"/>
          <w:sz w:val="20"/>
          <w:szCs w:val="20"/>
        </w:rPr>
        <w:t>(zaznaczyć właściwe):</w:t>
      </w:r>
      <w:r w:rsidRPr="00E8077D">
        <w:rPr>
          <w:rFonts w:ascii="Ebrima" w:hAnsi="Ebrima" w:cs="Segoe UI"/>
          <w:bCs/>
          <w:color w:val="4472C4" w:themeColor="accent1"/>
          <w:sz w:val="20"/>
          <w:szCs w:val="20"/>
        </w:rPr>
        <w:t xml:space="preserve"> </w:t>
      </w:r>
    </w:p>
    <w:p w14:paraId="126B4FF3" w14:textId="77777777" w:rsidR="00700F54" w:rsidRPr="00E8077D" w:rsidRDefault="00700F54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</w:p>
    <w:p w14:paraId="39E6DB18" w14:textId="336DC71F" w:rsidR="00700F54" w:rsidRPr="00E8077D" w:rsidRDefault="00000000">
      <w:pPr>
        <w:pStyle w:val="Akapitzlist"/>
        <w:numPr>
          <w:ilvl w:val="0"/>
          <w:numId w:val="1"/>
        </w:numPr>
        <w:spacing w:line="276" w:lineRule="auto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Jako Wykonawca posiadam akredytację, zgodnie z przepisami ustawy z dnia 13 kwietnia 2016 r. o systemach oceny zgodności i nadzoru rynku (Dz.U. z 2022r. poz. </w:t>
      </w:r>
      <w:r w:rsidR="00B90027">
        <w:rPr>
          <w:rFonts w:ascii="Ebrima" w:hAnsi="Ebrima" w:cs="Segoe UI"/>
          <w:bCs/>
          <w:sz w:val="20"/>
          <w:szCs w:val="20"/>
        </w:rPr>
        <w:t>1854</w:t>
      </w:r>
      <w:r w:rsidRPr="00E8077D">
        <w:rPr>
          <w:rFonts w:ascii="Ebrima" w:hAnsi="Ebrima" w:cs="Segoe UI"/>
          <w:bCs/>
          <w:sz w:val="20"/>
          <w:szCs w:val="20"/>
        </w:rPr>
        <w:t xml:space="preserve">) w zakresie właściwym do podejmowanych ocen bezpieczeństwa systemów informacyjnych. </w:t>
      </w:r>
    </w:p>
    <w:p w14:paraId="686FFBF0" w14:textId="77777777" w:rsidR="00700F54" w:rsidRPr="00E8077D" w:rsidRDefault="00700F54">
      <w:pPr>
        <w:pStyle w:val="Akapitzlist"/>
        <w:spacing w:line="276" w:lineRule="auto"/>
        <w:ind w:left="1440"/>
        <w:rPr>
          <w:rFonts w:ascii="Ebrima" w:hAnsi="Ebrima" w:cs="Segoe UI"/>
          <w:b/>
          <w:bCs/>
          <w:sz w:val="20"/>
          <w:szCs w:val="20"/>
        </w:rPr>
      </w:pPr>
    </w:p>
    <w:p w14:paraId="2B210652" w14:textId="77777777" w:rsidR="00700F54" w:rsidRPr="00E8077D" w:rsidRDefault="00000000">
      <w:pPr>
        <w:pStyle w:val="Akapitzlist"/>
        <w:numPr>
          <w:ilvl w:val="0"/>
          <w:numId w:val="1"/>
        </w:numPr>
        <w:spacing w:line="276" w:lineRule="auto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co najmniej dwóch audytorów posiadających :</w:t>
      </w:r>
    </w:p>
    <w:p w14:paraId="2CFC535A" w14:textId="77777777" w:rsidR="00700F54" w:rsidRPr="00E8077D" w:rsidRDefault="00000000">
      <w:pPr>
        <w:spacing w:line="276" w:lineRule="auto"/>
        <w:ind w:left="426"/>
        <w:rPr>
          <w:rFonts w:ascii="Ebrima" w:hAnsi="Ebrima"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a) certyfikaty określone w poniższym wykazie certyfikatów uprawiających do przeprowadzenia audytu (</w:t>
      </w:r>
      <w:r w:rsidRPr="00E8077D">
        <w:rPr>
          <w:rFonts w:ascii="Ebrima" w:hAnsi="Ebrima" w:cs="Segoe UI"/>
          <w:b/>
          <w:bCs/>
          <w:sz w:val="20"/>
          <w:szCs w:val="20"/>
        </w:rPr>
        <w:t>min. jeden certyfikat z wykazu</w:t>
      </w:r>
      <w:r w:rsidRPr="00E8077D">
        <w:rPr>
          <w:rFonts w:ascii="Ebrima" w:hAnsi="Ebrima" w:cs="Segoe UI"/>
          <w:bCs/>
          <w:sz w:val="20"/>
          <w:szCs w:val="20"/>
        </w:rPr>
        <w:t>)</w:t>
      </w:r>
    </w:p>
    <w:p w14:paraId="67167C2F" w14:textId="77777777" w:rsidR="00700F54" w:rsidRPr="00E8077D" w:rsidRDefault="00000000">
      <w:pPr>
        <w:spacing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/>
          <w:bCs/>
          <w:sz w:val="20"/>
          <w:szCs w:val="20"/>
        </w:rPr>
        <w:t>lub</w:t>
      </w:r>
    </w:p>
    <w:p w14:paraId="64A704C4" w14:textId="77777777" w:rsidR="00700F54" w:rsidRPr="00E8077D" w:rsidRDefault="00000000">
      <w:pPr>
        <w:spacing w:line="276" w:lineRule="auto"/>
        <w:ind w:left="426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b) co najmniej trzyletnią praktykę w zakresie audytu bezpieczeństwa systemów informacyjnych, </w:t>
      </w:r>
    </w:p>
    <w:p w14:paraId="766ED068" w14:textId="77777777" w:rsidR="00700F54" w:rsidRPr="00E8077D" w:rsidRDefault="00000000">
      <w:pPr>
        <w:spacing w:line="276" w:lineRule="auto"/>
        <w:rPr>
          <w:rFonts w:ascii="Ebrima" w:hAnsi="Ebrima" w:cs="Segoe UI"/>
          <w:b/>
          <w:bCs/>
          <w:sz w:val="20"/>
          <w:szCs w:val="20"/>
        </w:rPr>
      </w:pPr>
      <w:r w:rsidRPr="00E8077D">
        <w:rPr>
          <w:rFonts w:ascii="Ebrima" w:hAnsi="Ebrima" w:cs="Segoe UI"/>
          <w:b/>
          <w:bCs/>
          <w:sz w:val="20"/>
          <w:szCs w:val="20"/>
        </w:rPr>
        <w:t>lub</w:t>
      </w:r>
    </w:p>
    <w:p w14:paraId="143E13A1" w14:textId="77777777" w:rsidR="00700F54" w:rsidRPr="00E8077D" w:rsidRDefault="00000000">
      <w:pPr>
        <w:spacing w:line="276" w:lineRule="auto"/>
        <w:ind w:left="426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 xml:space="preserve">c) co najmniej dwuletnią praktykę w zakresie audytu bezpieczeństwa systemów informacyjnych </w:t>
      </w:r>
      <w:r w:rsidRPr="00E8077D">
        <w:rPr>
          <w:rFonts w:ascii="Ebrima" w:hAnsi="Ebrima" w:cs="Segoe UI"/>
          <w:bCs/>
          <w:sz w:val="20"/>
          <w:szCs w:val="20"/>
        </w:rPr>
        <w:br/>
        <w:t>i legitymujących się dyplomem ukończenia studiów podyplomowych w zakresie audytu bezpieczeństwa systemów informacyjnych, wydanym przez jednostkę organizacyjną, która w dniu wydania dyplomu była uprawniona, zgodnie z odrębnymi przepisami, do nadawania stopnia naukowego doktora nauk ekonomicznych, technicznych lub prawnych.</w:t>
      </w:r>
    </w:p>
    <w:p w14:paraId="2C83C60E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Wykaz certyfikatów uprawniających do przeprowadzenia audytu:</w:t>
      </w:r>
    </w:p>
    <w:p w14:paraId="5651D443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1. Certified Internal Auditor (CIA);</w:t>
      </w:r>
    </w:p>
    <w:p w14:paraId="1C48EBA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1) Certified Information System Auditor (CISA);</w:t>
      </w:r>
    </w:p>
    <w:p w14:paraId="3484386F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2) Certyfikat audytora wiodącego systemu zarządzania bezpieczeństwem informacji według normy PN-EN ISO/IEC 27001 wydany przez jednostkę oceniającą zgodność, akredytowaną zgodnie z przepisami ustawy z dnia 13 kwietnia 2016 r. o systemach oceny zgodności i nadzoru rynku, w zakresie certyfikacji osób;</w:t>
      </w:r>
    </w:p>
    <w:p w14:paraId="4F75D5F6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  <w:r w:rsidRPr="00E8077D">
        <w:rPr>
          <w:rFonts w:ascii="Ebrima" w:hAnsi="Ebrima" w:cs="Segoe UI"/>
          <w:bCs/>
          <w:sz w:val="20"/>
          <w:szCs w:val="20"/>
        </w:rPr>
        <w:t>3)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osób;</w:t>
      </w:r>
    </w:p>
    <w:p w14:paraId="769E1DD3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4) Certified Information Security Manager (CISM);</w:t>
      </w:r>
    </w:p>
    <w:p w14:paraId="2AEB113A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5) Certified in Risk and Information Systems Control (CRISC);</w:t>
      </w:r>
    </w:p>
    <w:p w14:paraId="1700B55D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6) Certified in the Governance of Enterprise IT (CGEIT);</w:t>
      </w:r>
    </w:p>
    <w:p w14:paraId="113A7BB7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7) Certified Information Systems Security Professional (CISSP);</w:t>
      </w:r>
    </w:p>
    <w:p w14:paraId="0BA8E789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>8) Systems Security Certified Practitioner (SSCP);</w:t>
      </w:r>
    </w:p>
    <w:p w14:paraId="69C7344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lastRenderedPageBreak/>
        <w:t>9) Certified Reliability Professional;</w:t>
      </w:r>
    </w:p>
    <w:p w14:paraId="1A2C9861" w14:textId="77777777" w:rsidR="00700F54" w:rsidRPr="00E8077D" w:rsidRDefault="00000000">
      <w:pPr>
        <w:spacing w:after="0" w:line="276" w:lineRule="auto"/>
        <w:rPr>
          <w:rFonts w:ascii="Ebrima" w:hAnsi="Ebrima" w:cs="Segoe UI"/>
          <w:bCs/>
          <w:sz w:val="20"/>
          <w:szCs w:val="20"/>
          <w:lang w:val="en-US"/>
        </w:rPr>
      </w:pPr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10)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Certyfikaty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uprawniające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do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posiadania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tytułu</w:t>
      </w:r>
      <w:proofErr w:type="spellEnd"/>
      <w:r w:rsidRPr="00E8077D">
        <w:rPr>
          <w:rFonts w:ascii="Ebrima" w:hAnsi="Ebrima" w:cs="Segoe UI"/>
          <w:bCs/>
          <w:sz w:val="20"/>
          <w:szCs w:val="20"/>
          <w:lang w:val="en-US"/>
        </w:rPr>
        <w:t xml:space="preserve"> ISA/IEC 62443 Cybersecurity </w:t>
      </w:r>
      <w:proofErr w:type="spellStart"/>
      <w:r w:rsidRPr="00E8077D">
        <w:rPr>
          <w:rFonts w:ascii="Ebrima" w:hAnsi="Ebrima" w:cs="Segoe UI"/>
          <w:bCs/>
          <w:sz w:val="20"/>
          <w:szCs w:val="20"/>
          <w:lang w:val="en-US"/>
        </w:rPr>
        <w:t>Expert.b</w:t>
      </w:r>
      <w:proofErr w:type="spellEnd"/>
    </w:p>
    <w:p w14:paraId="3BDE70E5" w14:textId="77777777" w:rsidR="00700F54" w:rsidRPr="00E8077D" w:rsidRDefault="00700F54">
      <w:pPr>
        <w:spacing w:after="0" w:line="276" w:lineRule="auto"/>
        <w:rPr>
          <w:rFonts w:ascii="Ebrima" w:hAnsi="Ebrima" w:cs="Segoe UI"/>
          <w:bCs/>
          <w:sz w:val="20"/>
          <w:szCs w:val="20"/>
        </w:rPr>
      </w:pPr>
    </w:p>
    <w:p w14:paraId="5F9DC8BF" w14:textId="77777777" w:rsidR="00700F54" w:rsidRPr="00E8077D" w:rsidRDefault="00700F54">
      <w:pPr>
        <w:spacing w:after="200" w:line="276" w:lineRule="auto"/>
        <w:rPr>
          <w:rFonts w:ascii="Ebrima" w:eastAsia="Times New Roman" w:hAnsi="Ebrima" w:cs="Segoe UI"/>
          <w:iCs/>
          <w:sz w:val="20"/>
          <w:szCs w:val="20"/>
          <w:lang w:eastAsia="pl-PL"/>
        </w:rPr>
      </w:pPr>
    </w:p>
    <w:p w14:paraId="432B3322" w14:textId="77777777" w:rsidR="00700F54" w:rsidRPr="00E8077D" w:rsidRDefault="00000000">
      <w:pPr>
        <w:spacing w:after="200" w:line="276" w:lineRule="auto"/>
        <w:rPr>
          <w:rFonts w:ascii="Ebrima" w:eastAsia="Calibri" w:hAnsi="Ebrima" w:cs="Segoe UI"/>
          <w:b/>
          <w:sz w:val="20"/>
          <w:szCs w:val="20"/>
        </w:rPr>
      </w:pPr>
      <w:r w:rsidRPr="00E8077D">
        <w:rPr>
          <w:rFonts w:ascii="Ebrima" w:eastAsia="Calibri" w:hAnsi="Ebrima" w:cs="Segoe UI"/>
          <w:b/>
          <w:sz w:val="20"/>
          <w:szCs w:val="20"/>
        </w:rPr>
        <w:t>WYKAZ OSÓB, KTÓRE BĘDĄ SKIEROWANE PRZEZ WYKONAWCĘ DO REALIZACJI ZAMÓWIENIA</w:t>
      </w:r>
    </w:p>
    <w:tbl>
      <w:tblPr>
        <w:tblW w:w="9072" w:type="dxa"/>
        <w:tblInd w:w="4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1916"/>
        <w:gridCol w:w="4129"/>
        <w:gridCol w:w="2459"/>
      </w:tblGrid>
      <w:tr w:rsidR="00700F54" w:rsidRPr="00E8077D" w14:paraId="2989CBD4" w14:textId="77777777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80D5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5148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1233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Cs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Zakres uprawnień</w:t>
            </w:r>
          </w:p>
          <w:p w14:paraId="3551D63E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Cs/>
                <w:sz w:val="20"/>
                <w:szCs w:val="20"/>
                <w:lang w:eastAsia="ar-SA"/>
              </w:rPr>
              <w:t>(kwalifikacji zawodowych, uprawnień, doświadczenia i wykształcenia niezbędnych do wykonania zamówienia publicznego w tym posiadane certyfikaty)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C657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700F54" w:rsidRPr="00E8077D" w14:paraId="4D9AD0CB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3DCA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2395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  <w:p w14:paraId="5319E39E" w14:textId="77777777" w:rsidR="00700F54" w:rsidRPr="00E8077D" w:rsidRDefault="00700F54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1218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F99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7634DC07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E086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5A48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61AF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5523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72CC5AB6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0136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5A73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B7C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B64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  <w:tr w:rsidR="00700F54" w:rsidRPr="00E8077D" w14:paraId="4A86F1E6" w14:textId="77777777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F16E" w14:textId="77777777" w:rsidR="00700F54" w:rsidRPr="00E8077D" w:rsidRDefault="00000000">
            <w:pPr>
              <w:keepLines/>
              <w:suppressAutoHyphens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  <w:r w:rsidRPr="00E8077D"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BF70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E12F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BC71" w14:textId="77777777" w:rsidR="00700F54" w:rsidRPr="00E8077D" w:rsidRDefault="00700F54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Ebrima" w:eastAsia="Times New Roman" w:hAnsi="Ebrima" w:cs="Segoe UI"/>
                <w:sz w:val="20"/>
                <w:szCs w:val="20"/>
                <w:lang w:eastAsia="ar-SA"/>
              </w:rPr>
            </w:pPr>
          </w:p>
        </w:tc>
      </w:tr>
    </w:tbl>
    <w:p w14:paraId="35FADCE5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b/>
          <w:color w:val="FF0000"/>
          <w:sz w:val="20"/>
          <w:szCs w:val="20"/>
          <w:lang w:eastAsia="pl-PL"/>
        </w:rPr>
      </w:pPr>
    </w:p>
    <w:p w14:paraId="73F91CF2" w14:textId="77777777" w:rsidR="00700F54" w:rsidRPr="00E8077D" w:rsidRDefault="00700F54">
      <w:pPr>
        <w:spacing w:after="0" w:line="264" w:lineRule="auto"/>
        <w:rPr>
          <w:rFonts w:ascii="Ebrima" w:eastAsia="Times New Roman" w:hAnsi="Ebrima" w:cs="Segoe UI"/>
          <w:b/>
          <w:iCs/>
          <w:sz w:val="20"/>
          <w:szCs w:val="20"/>
          <w:lang w:eastAsia="pl-PL"/>
        </w:rPr>
      </w:pPr>
    </w:p>
    <w:tbl>
      <w:tblPr>
        <w:tblStyle w:val="Tabela-Siatka"/>
        <w:tblW w:w="9781" w:type="dxa"/>
        <w:tblInd w:w="109" w:type="dxa"/>
        <w:tblLook w:val="04A0" w:firstRow="1" w:lastRow="0" w:firstColumn="1" w:lastColumn="0" w:noHBand="0" w:noVBand="1"/>
      </w:tblPr>
      <w:tblGrid>
        <w:gridCol w:w="9781"/>
      </w:tblGrid>
      <w:tr w:rsidR="00700F54" w:rsidRPr="00E8077D" w14:paraId="14308EA6" w14:textId="77777777">
        <w:trPr>
          <w:trHeight w:val="637"/>
        </w:trPr>
        <w:tc>
          <w:tcPr>
            <w:tcW w:w="9781" w:type="dxa"/>
            <w:shd w:val="clear" w:color="auto" w:fill="auto"/>
          </w:tcPr>
          <w:p w14:paraId="36D8755D" w14:textId="77777777" w:rsidR="00700F54" w:rsidRPr="00E8077D" w:rsidRDefault="00000000">
            <w:pPr>
              <w:spacing w:after="0" w:line="264" w:lineRule="auto"/>
              <w:jc w:val="center"/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</w:pPr>
            <w:r w:rsidRPr="00E8077D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Oświadczenie dotyczące podanych informacji</w:t>
            </w:r>
          </w:p>
          <w:p w14:paraId="291B3798" w14:textId="77777777" w:rsidR="00700F54" w:rsidRPr="00E8077D" w:rsidRDefault="00000000">
            <w:pPr>
              <w:spacing w:after="0" w:line="264" w:lineRule="auto"/>
              <w:rPr>
                <w:rFonts w:ascii="Ebrima" w:eastAsia="Times New Roman" w:hAnsi="Ebrima" w:cs="Segoe UI"/>
                <w:iCs/>
                <w:sz w:val="20"/>
                <w:szCs w:val="20"/>
                <w:lang w:eastAsia="pl-PL"/>
              </w:rPr>
            </w:pPr>
            <w:r w:rsidRPr="00E8077D">
              <w:rPr>
                <w:rFonts w:ascii="Ebrima" w:eastAsia="Times New Roman" w:hAnsi="Ebrima" w:cs="Segoe UI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5DD3446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22B1D39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3B0CEB99" w14:textId="77777777" w:rsidR="00700F54" w:rsidRPr="00E8077D" w:rsidRDefault="00700F54">
      <w:pPr>
        <w:spacing w:after="0" w:line="240" w:lineRule="auto"/>
        <w:ind w:left="360"/>
        <w:jc w:val="center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79B728E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02A8AAA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1BA71A24" w14:textId="77777777" w:rsidR="00700F54" w:rsidRPr="00E8077D" w:rsidRDefault="00700F54">
      <w:pPr>
        <w:spacing w:after="0" w:line="240" w:lineRule="auto"/>
        <w:rPr>
          <w:rFonts w:ascii="Ebrima" w:eastAsia="Times New Roman" w:hAnsi="Ebrima" w:cs="Segoe UI"/>
          <w:sz w:val="20"/>
          <w:szCs w:val="20"/>
          <w:lang w:eastAsia="pl-PL"/>
        </w:rPr>
      </w:pPr>
    </w:p>
    <w:p w14:paraId="74A29245" w14:textId="77777777" w:rsidR="00700F54" w:rsidRPr="00E8077D" w:rsidRDefault="00700F54">
      <w:pPr>
        <w:ind w:left="360"/>
        <w:jc w:val="right"/>
        <w:rPr>
          <w:rFonts w:ascii="Ebrima" w:hAnsi="Ebrima" w:cstheme="minorHAnsi"/>
          <w:sz w:val="20"/>
          <w:szCs w:val="20"/>
        </w:rPr>
      </w:pPr>
    </w:p>
    <w:p w14:paraId="1BD264F1" w14:textId="77777777" w:rsidR="00700F54" w:rsidRPr="00E8077D" w:rsidRDefault="00000000">
      <w:pPr>
        <w:widowControl w:val="0"/>
        <w:suppressAutoHyphens/>
        <w:jc w:val="center"/>
        <w:rPr>
          <w:rFonts w:ascii="Ebrima" w:eastAsia="Times New Roman" w:hAnsi="Ebrima" w:cs="Segoe UI"/>
          <w:i/>
          <w:color w:val="4472C4" w:themeColor="accent1"/>
          <w:sz w:val="20"/>
          <w:szCs w:val="20"/>
          <w:lang w:eastAsia="zh-CN"/>
        </w:rPr>
      </w:pPr>
      <w:r w:rsidRPr="00E8077D">
        <w:rPr>
          <w:rFonts w:ascii="Ebrima" w:eastAsia="Times New Roman" w:hAnsi="Ebrima" w:cs="Segoe UI"/>
          <w:b/>
          <w:i/>
          <w:iCs/>
          <w:color w:val="4472C4" w:themeColor="accent1"/>
          <w:sz w:val="20"/>
          <w:szCs w:val="20"/>
          <w:lang w:eastAsia="zh-CN"/>
        </w:rPr>
        <w:t>Niniejszy dokument należy opatrzyć kwalifikowanym podpisem elektronicznym lub podpisem zaufanym lub podpisem osobistym właściwej, umocowanej osoby / właściwych, umocowanych osób</w:t>
      </w:r>
    </w:p>
    <w:p w14:paraId="71773F66" w14:textId="77777777" w:rsidR="00700F54" w:rsidRPr="00E8077D" w:rsidRDefault="00700F54">
      <w:pPr>
        <w:rPr>
          <w:rFonts w:ascii="Ebrima" w:hAnsi="Ebrima"/>
          <w:sz w:val="20"/>
          <w:szCs w:val="20"/>
        </w:rPr>
      </w:pPr>
    </w:p>
    <w:sectPr w:rsidR="00700F54" w:rsidRPr="00E8077D">
      <w:headerReference w:type="default" r:id="rId8"/>
      <w:pgSz w:w="11906" w:h="16838"/>
      <w:pgMar w:top="851" w:right="991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D1DC" w14:textId="77777777" w:rsidR="002A0311" w:rsidRDefault="002A0311">
      <w:pPr>
        <w:spacing w:after="0" w:line="240" w:lineRule="auto"/>
      </w:pPr>
      <w:r>
        <w:separator/>
      </w:r>
    </w:p>
  </w:endnote>
  <w:endnote w:type="continuationSeparator" w:id="0">
    <w:p w14:paraId="1AA6F8C6" w14:textId="77777777" w:rsidR="002A0311" w:rsidRDefault="002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22F1" w14:textId="77777777" w:rsidR="002A0311" w:rsidRDefault="002A0311">
      <w:pPr>
        <w:spacing w:after="0" w:line="240" w:lineRule="auto"/>
      </w:pPr>
      <w:r>
        <w:separator/>
      </w:r>
    </w:p>
  </w:footnote>
  <w:footnote w:type="continuationSeparator" w:id="0">
    <w:p w14:paraId="27E8BBC3" w14:textId="77777777" w:rsidR="002A0311" w:rsidRDefault="002A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7C2E" w14:textId="77777777" w:rsidR="00700F54" w:rsidRDefault="00000000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70B5"/>
    <w:multiLevelType w:val="multilevel"/>
    <w:tmpl w:val="33443918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4A0880"/>
    <w:multiLevelType w:val="multilevel"/>
    <w:tmpl w:val="AAFE6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2987380">
    <w:abstractNumId w:val="0"/>
  </w:num>
  <w:num w:numId="2" w16cid:durableId="5610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F54"/>
    <w:rsid w:val="002A0311"/>
    <w:rsid w:val="00700F54"/>
    <w:rsid w:val="00916344"/>
    <w:rsid w:val="00B90027"/>
    <w:rsid w:val="00BA25FC"/>
    <w:rsid w:val="00E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FF19"/>
  <w15:docId w15:val="{B9560B7E-0F3C-4725-9480-D3E38F6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6F1"/>
    <w:pPr>
      <w:spacing w:after="160" w:line="252" w:lineRule="auto"/>
      <w:jc w:val="both"/>
    </w:pPr>
    <w:rPr>
      <w:rFonts w:ascii="Calibri" w:eastAsiaTheme="minorEastAsia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46F1"/>
    <w:rPr>
      <w:rFonts w:eastAsiaTheme="minorEastAsi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46F1"/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6F1"/>
    <w:rPr>
      <w:rFonts w:eastAsiaTheme="minorEastAsi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6F1"/>
    <w:rPr>
      <w:rFonts w:ascii="Segoe UI" w:eastAsiaTheme="minorEastAsia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Segoe UI" w:eastAsia="Wingdings" w:hAnsi="Segoe UI" w:cs="Wingdings"/>
      <w:b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Segoe UI" w:hAnsi="Segoe UI" w:cs="Wingdings"/>
      <w:b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D4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D46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46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D46F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8C89-1FBF-456F-89F7-8EA7C04C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Antoniuk</dc:creator>
  <dc:description/>
  <cp:lastModifiedBy>Monika Wróblewska</cp:lastModifiedBy>
  <cp:revision>12</cp:revision>
  <dcterms:created xsi:type="dcterms:W3CDTF">2022-07-23T13:06:00Z</dcterms:created>
  <dcterms:modified xsi:type="dcterms:W3CDTF">2022-09-21T06:43:00Z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