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21ED0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03352">
        <w:rPr>
          <w:rFonts w:ascii="Arial" w:eastAsia="Times New Roman" w:hAnsi="Arial" w:cs="Arial"/>
          <w:b/>
        </w:rPr>
        <w:t>UMOWA (Projekt)</w:t>
      </w:r>
    </w:p>
    <w:p w14:paraId="7624C94E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C4BBAEE" w14:textId="77777777" w:rsidR="00903352" w:rsidRPr="00BF41FE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F41FE">
        <w:rPr>
          <w:rFonts w:ascii="Arial" w:eastAsia="Times New Roman" w:hAnsi="Arial" w:cs="Arial"/>
        </w:rPr>
        <w:t xml:space="preserve">zawarta w </w:t>
      </w:r>
      <w:r>
        <w:rPr>
          <w:rFonts w:ascii="Arial" w:eastAsia="Times New Roman" w:hAnsi="Arial" w:cs="Arial"/>
        </w:rPr>
        <w:t xml:space="preserve">Grudziądzu, dnia </w:t>
      </w:r>
      <w:r w:rsidR="004F595F">
        <w:rPr>
          <w:rFonts w:ascii="Arial" w:eastAsia="Times New Roman" w:hAnsi="Arial" w:cs="Arial"/>
        </w:rPr>
        <w:t>………………………..</w:t>
      </w:r>
      <w:r w:rsidRPr="00BF41FE">
        <w:rPr>
          <w:rFonts w:ascii="Arial" w:eastAsia="Times New Roman" w:hAnsi="Arial" w:cs="Arial"/>
        </w:rPr>
        <w:t>. pomiędzy:</w:t>
      </w:r>
    </w:p>
    <w:p w14:paraId="004F3793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OLIMPIA </w:t>
      </w:r>
      <w:r w:rsidRPr="00D54450">
        <w:rPr>
          <w:rFonts w:ascii="Arial" w:eastAsia="Times New Roman" w:hAnsi="Arial" w:cs="Arial"/>
          <w:b/>
        </w:rPr>
        <w:t>GRUDZIĄDZ SPÓŁKA AKCYJNA</w:t>
      </w:r>
      <w:r w:rsidRPr="00D54450">
        <w:rPr>
          <w:rFonts w:ascii="Arial" w:eastAsia="Times New Roman" w:hAnsi="Arial" w:cs="Arial"/>
        </w:rPr>
        <w:t xml:space="preserve"> z siedzibą w Grudziądzu przy ul. Piłsudskiego 14, 86-300 Grudziądz, </w:t>
      </w:r>
      <w:r w:rsidRPr="00D54450">
        <w:rPr>
          <w:rFonts w:ascii="Arial" w:hAnsi="Arial" w:cs="Arial"/>
          <w:bCs/>
        </w:rPr>
        <w:t>zarejestrowaną w Sądzie Rejonowym w Toruniu, VII Wydział Gospodarczy Krajowego Rejestru Sądowego pod numerem: 0000471521</w:t>
      </w:r>
      <w:r w:rsidRPr="00D54450">
        <w:rPr>
          <w:rFonts w:ascii="Arial" w:eastAsia="Times New Roman" w:hAnsi="Arial" w:cs="Arial"/>
        </w:rPr>
        <w:t xml:space="preserve">, o numerze NIP: </w:t>
      </w:r>
      <w:r w:rsidRPr="00D54450">
        <w:rPr>
          <w:rFonts w:ascii="Arial" w:hAnsi="Arial" w:cs="Arial"/>
        </w:rPr>
        <w:t>8762459095</w:t>
      </w:r>
      <w:r>
        <w:rPr>
          <w:rFonts w:ascii="Arial" w:eastAsia="Times New Roman" w:hAnsi="Arial" w:cs="Arial"/>
        </w:rPr>
        <w:t>;</w:t>
      </w:r>
      <w:r w:rsidRPr="00D54450">
        <w:rPr>
          <w:rFonts w:ascii="Arial" w:eastAsia="Times New Roman" w:hAnsi="Arial" w:cs="Arial"/>
        </w:rPr>
        <w:t xml:space="preserve"> REGON: </w:t>
      </w:r>
      <w:r w:rsidRPr="00D54450">
        <w:rPr>
          <w:rFonts w:ascii="Arial" w:hAnsi="Arial" w:cs="Arial"/>
        </w:rPr>
        <w:t xml:space="preserve"> 341462570</w:t>
      </w:r>
      <w:r w:rsidRPr="00D54450">
        <w:rPr>
          <w:rFonts w:ascii="Arial" w:eastAsia="Times New Roman" w:hAnsi="Arial" w:cs="Arial"/>
        </w:rPr>
        <w:t xml:space="preserve">, </w:t>
      </w:r>
      <w:r w:rsidRPr="00D54450">
        <w:rPr>
          <w:rFonts w:ascii="Arial" w:hAnsi="Arial" w:cs="Arial"/>
          <w:bCs/>
        </w:rPr>
        <w:t>kapitał zakładowy</w:t>
      </w:r>
      <w:r>
        <w:rPr>
          <w:rFonts w:ascii="Arial" w:hAnsi="Arial" w:cs="Arial"/>
          <w:bCs/>
        </w:rPr>
        <w:t>: 16 250 000,00 zł,</w:t>
      </w:r>
      <w:r w:rsidRPr="00D54450">
        <w:rPr>
          <w:rFonts w:ascii="Arial" w:eastAsia="Times New Roman" w:hAnsi="Arial" w:cs="Arial"/>
        </w:rPr>
        <w:t xml:space="preserve"> zwan</w:t>
      </w:r>
      <w:r>
        <w:rPr>
          <w:rFonts w:ascii="Arial" w:eastAsia="Times New Roman" w:hAnsi="Arial" w:cs="Arial"/>
        </w:rPr>
        <w:t>ą</w:t>
      </w:r>
      <w:r w:rsidRPr="00D54450">
        <w:rPr>
          <w:rFonts w:ascii="Arial" w:eastAsia="Times New Roman" w:hAnsi="Arial" w:cs="Arial"/>
        </w:rPr>
        <w:t xml:space="preserve"> dalej </w:t>
      </w:r>
      <w:r w:rsidRPr="00D54450">
        <w:rPr>
          <w:rFonts w:ascii="Arial" w:eastAsia="Times New Roman" w:hAnsi="Arial" w:cs="Arial"/>
          <w:b/>
        </w:rPr>
        <w:t>,,Zamawiającym”</w:t>
      </w:r>
      <w:r w:rsidRPr="00D54450">
        <w:rPr>
          <w:rFonts w:ascii="Arial" w:eastAsia="Times New Roman" w:hAnsi="Arial" w:cs="Arial"/>
        </w:rPr>
        <w:t>, reprezentowany przez:</w:t>
      </w:r>
    </w:p>
    <w:p w14:paraId="7A13A04C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DF96FA8" w14:textId="77777777" w:rsidR="00903352" w:rsidRPr="00D54450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54450">
        <w:rPr>
          <w:rFonts w:ascii="Arial" w:eastAsia="Times New Roman" w:hAnsi="Arial" w:cs="Arial"/>
          <w:b/>
        </w:rPr>
        <w:t>Jacka Bojarowskiego – Prezesa Zarządu</w:t>
      </w:r>
    </w:p>
    <w:p w14:paraId="453D6569" w14:textId="77777777" w:rsidR="00903352" w:rsidRPr="001058B3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F683DC4" w14:textId="77777777" w:rsid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</w:t>
      </w:r>
    </w:p>
    <w:p w14:paraId="3D167320" w14:textId="77777777" w:rsidR="00903352" w:rsidRPr="00903352" w:rsidRDefault="00903352" w:rsidP="00903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14B742F" w14:textId="77777777" w:rsidR="00903352" w:rsidRPr="00B752D3" w:rsidRDefault="00903352" w:rsidP="00903352">
      <w:pPr>
        <w:pStyle w:val="Bezodstpw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</w:t>
      </w:r>
      <w:r w:rsidRPr="00B752D3">
        <w:rPr>
          <w:bCs/>
          <w:sz w:val="22"/>
          <w:szCs w:val="22"/>
        </w:rPr>
        <w:t xml:space="preserve"> zwaną w dalszej części </w:t>
      </w:r>
      <w:r>
        <w:rPr>
          <w:b/>
          <w:bCs/>
          <w:sz w:val="22"/>
          <w:szCs w:val="22"/>
        </w:rPr>
        <w:t>„Wykonawcą</w:t>
      </w:r>
      <w:r w:rsidRPr="002C5577">
        <w:rPr>
          <w:b/>
          <w:bCs/>
          <w:sz w:val="22"/>
          <w:szCs w:val="22"/>
        </w:rPr>
        <w:t>”,</w:t>
      </w:r>
      <w:r w:rsidRPr="00B752D3">
        <w:rPr>
          <w:bCs/>
          <w:sz w:val="22"/>
          <w:szCs w:val="22"/>
        </w:rPr>
        <w:t xml:space="preserve"> reprezentowaną przez:</w:t>
      </w:r>
    </w:p>
    <w:p w14:paraId="66B4F594" w14:textId="77777777" w:rsidR="00903352" w:rsidRPr="0050161F" w:rsidRDefault="00903352" w:rsidP="00903352">
      <w:pPr>
        <w:pStyle w:val="Bezodstpw"/>
        <w:jc w:val="both"/>
        <w:rPr>
          <w:b/>
          <w:bCs/>
          <w:sz w:val="16"/>
          <w:szCs w:val="16"/>
        </w:rPr>
      </w:pPr>
    </w:p>
    <w:p w14:paraId="473E2C0C" w14:textId="77777777" w:rsidR="00903352" w:rsidRDefault="00903352" w:rsidP="00903352">
      <w:pPr>
        <w:pStyle w:val="Bezodstpw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………………………………….</w:t>
      </w:r>
    </w:p>
    <w:p w14:paraId="372C96CF" w14:textId="77777777" w:rsidR="00903352" w:rsidRDefault="00903352" w:rsidP="00903352">
      <w:pPr>
        <w:pStyle w:val="Bezodstpw"/>
        <w:jc w:val="both"/>
        <w:rPr>
          <w:b/>
          <w:bCs/>
          <w:sz w:val="22"/>
          <w:szCs w:val="22"/>
        </w:rPr>
      </w:pPr>
    </w:p>
    <w:p w14:paraId="44A263DB" w14:textId="77777777" w:rsidR="00903352" w:rsidRDefault="00903352" w:rsidP="00903352">
      <w:pPr>
        <w:spacing w:after="0" w:line="240" w:lineRule="auto"/>
        <w:jc w:val="both"/>
        <w:rPr>
          <w:rFonts w:ascii="Arial" w:hAnsi="Arial" w:cs="Arial"/>
          <w:b/>
        </w:rPr>
      </w:pPr>
      <w:r w:rsidRPr="008F28D4">
        <w:rPr>
          <w:rFonts w:ascii="Arial" w:hAnsi="Arial" w:cs="Arial"/>
          <w:b/>
        </w:rPr>
        <w:t>zwani dalej Stroną lub łącznie Stronami</w:t>
      </w:r>
      <w:r>
        <w:rPr>
          <w:rFonts w:ascii="Arial" w:hAnsi="Arial" w:cs="Arial"/>
          <w:b/>
        </w:rPr>
        <w:t>,</w:t>
      </w:r>
    </w:p>
    <w:p w14:paraId="24DDAE8A" w14:textId="77777777" w:rsidR="00903352" w:rsidRPr="00903352" w:rsidRDefault="00903352" w:rsidP="0090335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7D9FC6" w14:textId="77777777" w:rsidR="00903352" w:rsidRPr="008F28D4" w:rsidRDefault="00903352" w:rsidP="00903352">
      <w:pPr>
        <w:spacing w:after="0" w:line="240" w:lineRule="auto"/>
        <w:jc w:val="both"/>
        <w:rPr>
          <w:rFonts w:ascii="Arial" w:hAnsi="Arial" w:cs="Arial"/>
        </w:rPr>
      </w:pPr>
      <w:r w:rsidRPr="008F28D4">
        <w:rPr>
          <w:rFonts w:ascii="Arial" w:hAnsi="Arial" w:cs="Arial"/>
        </w:rPr>
        <w:t>o następującej treści:</w:t>
      </w:r>
    </w:p>
    <w:p w14:paraId="59675F3F" w14:textId="77777777" w:rsidR="00903352" w:rsidRPr="00823340" w:rsidRDefault="00903352" w:rsidP="00903352">
      <w:pPr>
        <w:pStyle w:val="Bezodstpw"/>
        <w:jc w:val="both"/>
        <w:rPr>
          <w:b/>
          <w:bCs/>
          <w:sz w:val="16"/>
          <w:szCs w:val="16"/>
        </w:rPr>
      </w:pPr>
    </w:p>
    <w:p w14:paraId="6DBDD870" w14:textId="77777777" w:rsid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 w:rsidRPr="00823340">
        <w:rPr>
          <w:rFonts w:cs="Arial"/>
          <w:b/>
          <w:bCs/>
          <w:sz w:val="22"/>
          <w:szCs w:val="22"/>
        </w:rPr>
        <w:t>§ 1</w:t>
      </w:r>
    </w:p>
    <w:p w14:paraId="272537C0" w14:textId="77777777" w:rsidR="003C265E" w:rsidRPr="00823340" w:rsidRDefault="003C265E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Przedmiot Umowy</w:t>
      </w:r>
    </w:p>
    <w:p w14:paraId="59D88C5A" w14:textId="77777777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Przedmiotem </w:t>
      </w:r>
      <w:r w:rsidR="00FA4B88">
        <w:rPr>
          <w:rFonts w:ascii="Arial" w:hAnsi="Arial" w:cs="Arial"/>
        </w:rPr>
        <w:t>U</w:t>
      </w:r>
      <w:r w:rsidRPr="00823340">
        <w:rPr>
          <w:rFonts w:ascii="Arial" w:hAnsi="Arial" w:cs="Arial"/>
        </w:rPr>
        <w:t xml:space="preserve">mowy jest przewóz okazjonalny osób, w rozumieniu art. 4 pkt 11 ustawy </w:t>
      </w:r>
      <w:r w:rsidRPr="00823340">
        <w:rPr>
          <w:rFonts w:ascii="Arial" w:hAnsi="Arial" w:cs="Arial"/>
        </w:rPr>
        <w:br/>
        <w:t xml:space="preserve">z dnia 6 września 2001 roku o transporcie drogowym (t. j. – Dz. U. z 2017 r. poz. 2200 </w:t>
      </w:r>
      <w:r w:rsidRPr="00823340">
        <w:rPr>
          <w:rFonts w:ascii="Arial" w:hAnsi="Arial" w:cs="Arial"/>
        </w:rPr>
        <w:br/>
        <w:t>z późn. zm.) na terenie kraju pojazdami samochodowymi.</w:t>
      </w:r>
    </w:p>
    <w:p w14:paraId="638D3D19" w14:textId="2B43C805" w:rsid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realizację </w:t>
      </w:r>
      <w:r w:rsidR="00FA4B8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rzedmiotu </w:t>
      </w:r>
      <w:r w:rsidR="00FA4B88">
        <w:rPr>
          <w:rFonts w:ascii="Arial" w:hAnsi="Arial" w:cs="Arial"/>
        </w:rPr>
        <w:t>U</w:t>
      </w:r>
      <w:r>
        <w:rPr>
          <w:rFonts w:ascii="Arial" w:hAnsi="Arial" w:cs="Arial"/>
        </w:rPr>
        <w:t>mowy zgodnie z obowiązującymi przepisami</w:t>
      </w:r>
      <w:r w:rsidR="00AB4A69">
        <w:rPr>
          <w:rFonts w:ascii="Arial" w:hAnsi="Arial" w:cs="Arial"/>
        </w:rPr>
        <w:t>, w szczególności</w:t>
      </w:r>
      <w:r w:rsidR="00FA4B88">
        <w:rPr>
          <w:rFonts w:ascii="Arial" w:hAnsi="Arial" w:cs="Arial"/>
        </w:rPr>
        <w:t xml:space="preserve"> z ustawą określoną w ust</w:t>
      </w:r>
      <w:r w:rsidR="00E97777">
        <w:rPr>
          <w:rFonts w:ascii="Arial" w:hAnsi="Arial" w:cs="Arial"/>
        </w:rPr>
        <w:t>.</w:t>
      </w:r>
      <w:r w:rsidR="00FA4B88">
        <w:rPr>
          <w:rFonts w:ascii="Arial" w:hAnsi="Arial" w:cs="Arial"/>
        </w:rPr>
        <w:t xml:space="preserve"> 1</w:t>
      </w:r>
      <w:r w:rsidR="00E97777">
        <w:rPr>
          <w:rFonts w:ascii="Arial" w:hAnsi="Arial" w:cs="Arial"/>
        </w:rPr>
        <w:t>, ustawą z dnia 20 czerwca 1997 r. prawo o ruchu drogowym ustawą z dnia 16 kwietnia 2004 r. o czasie pracy kierowców</w:t>
      </w:r>
      <w:r w:rsidR="00087692">
        <w:rPr>
          <w:rFonts w:ascii="Arial" w:hAnsi="Arial" w:cs="Arial"/>
        </w:rPr>
        <w:t>.</w:t>
      </w:r>
    </w:p>
    <w:p w14:paraId="3C6DD135" w14:textId="77777777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>Przewóz osób dotyczy</w:t>
      </w:r>
      <w:r w:rsidR="00E97777">
        <w:rPr>
          <w:rFonts w:ascii="Arial" w:hAnsi="Arial" w:cs="Arial"/>
        </w:rPr>
        <w:t xml:space="preserve"> w szczególności</w:t>
      </w:r>
      <w:r w:rsidRPr="00823340">
        <w:rPr>
          <w:rFonts w:ascii="Arial" w:hAnsi="Arial" w:cs="Arial"/>
        </w:rPr>
        <w:t xml:space="preserve"> zawodników, trenerów klubu, opiekunów grupy </w:t>
      </w:r>
      <w:r w:rsidR="00E97777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mecze, zgrupowania sportowe i treningi.</w:t>
      </w:r>
    </w:p>
    <w:p w14:paraId="5BFFB206" w14:textId="77777777" w:rsidR="00823340" w:rsidRPr="00823340" w:rsidRDefault="00823340" w:rsidP="0082334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>Usługa przewozu na rzecz Zamawiającego będzie realizowana przy wykorzystaniu poniżej wskazanych pojazdów samochodowych:</w:t>
      </w:r>
    </w:p>
    <w:p w14:paraId="4A264E93" w14:textId="77777777" w:rsidR="00823340" w:rsidRP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nie mniej niż 23 osób na miejscach siedzących (+ kierowca), wyposażony w klimatyzację;</w:t>
      </w:r>
    </w:p>
    <w:p w14:paraId="3AA133A5" w14:textId="77777777" w:rsidR="00823340" w:rsidRP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nie mniej niż 30 osób na miejscach siedzących (+ kierowca), wyposażony w klimatyzację;</w:t>
      </w:r>
    </w:p>
    <w:p w14:paraId="243FD7CE" w14:textId="692F1982" w:rsidR="00823340" w:rsidRDefault="00823340" w:rsidP="00E97777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823340">
        <w:rPr>
          <w:rFonts w:ascii="Arial" w:hAnsi="Arial" w:cs="Arial"/>
        </w:rPr>
        <w:t xml:space="preserve">autobus przystosowany </w:t>
      </w:r>
      <w:r w:rsidR="003F02CA">
        <w:rPr>
          <w:rFonts w:ascii="Arial" w:hAnsi="Arial" w:cs="Arial"/>
        </w:rPr>
        <w:t>technicznie i</w:t>
      </w:r>
      <w:r w:rsidR="003F02CA" w:rsidRPr="00823340">
        <w:rPr>
          <w:rFonts w:ascii="Arial" w:hAnsi="Arial" w:cs="Arial"/>
        </w:rPr>
        <w:t xml:space="preserve"> konstrukcyjnie</w:t>
      </w:r>
      <w:r w:rsidRPr="00823340">
        <w:rPr>
          <w:rFonts w:ascii="Arial" w:hAnsi="Arial" w:cs="Arial"/>
        </w:rPr>
        <w:t xml:space="preserve"> do przewozu 52 osób </w:t>
      </w:r>
      <w:r w:rsidR="006648AD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miejscach siedzących (+ kierowca), wyposażony w klimatyzację i toaletę</w:t>
      </w:r>
      <w:r w:rsidR="00BD4424">
        <w:rPr>
          <w:rFonts w:ascii="Arial" w:hAnsi="Arial" w:cs="Arial"/>
        </w:rPr>
        <w:t xml:space="preserve"> oraz oklejony folią reklamową zgodnie z projektem dostarczonym przez Zamawiającego.</w:t>
      </w:r>
    </w:p>
    <w:p w14:paraId="4EF27AED" w14:textId="79639A28" w:rsidR="00BD4424" w:rsidRPr="00BD4424" w:rsidRDefault="00BD4424" w:rsidP="00BD442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okleić folią reklamową autobus wymieniony w ust. 4 pkt 1 w terminie trzech tygodni od otrzymania od Zamawiającego projektu.</w:t>
      </w:r>
    </w:p>
    <w:p w14:paraId="4046B614" w14:textId="77777777" w:rsidR="00823340" w:rsidRP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</w:p>
    <w:p w14:paraId="73C3F89A" w14:textId="77777777" w:rsidR="00823340" w:rsidRDefault="00823340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 w:rsidRPr="00823340">
        <w:rPr>
          <w:rFonts w:cs="Arial"/>
          <w:b/>
          <w:bCs/>
          <w:sz w:val="22"/>
          <w:szCs w:val="22"/>
        </w:rPr>
        <w:t>§ 2</w:t>
      </w:r>
    </w:p>
    <w:p w14:paraId="402515E5" w14:textId="77777777" w:rsidR="003C265E" w:rsidRPr="00823340" w:rsidRDefault="003C265E" w:rsidP="00823340">
      <w:pPr>
        <w:pStyle w:val="Studium"/>
        <w:spacing w:after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Warunki realizacji</w:t>
      </w:r>
    </w:p>
    <w:p w14:paraId="69C5C609" w14:textId="77777777" w:rsidR="00823340" w:rsidRPr="00823340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823340">
        <w:rPr>
          <w:rFonts w:ascii="Arial" w:hAnsi="Arial" w:cs="Arial"/>
        </w:rPr>
        <w:t xml:space="preserve">Wykonawca oświadcza, że jest profesjonalnym przedsiębiorcą trudniącym się zawodowo przewozem osób i posiada niezbędne doświadczenie oraz środki techniczne konieczne </w:t>
      </w:r>
      <w:r w:rsidR="006648AD">
        <w:rPr>
          <w:rFonts w:ascii="Arial" w:hAnsi="Arial" w:cs="Arial"/>
        </w:rPr>
        <w:br/>
      </w:r>
      <w:r w:rsidRPr="00823340">
        <w:rPr>
          <w:rFonts w:ascii="Arial" w:hAnsi="Arial" w:cs="Arial"/>
        </w:rPr>
        <w:t xml:space="preserve">do prawidłowej realizacji </w:t>
      </w:r>
      <w:r w:rsidR="003C265E">
        <w:rPr>
          <w:rFonts w:ascii="Arial" w:hAnsi="Arial" w:cs="Arial"/>
        </w:rPr>
        <w:t>P</w:t>
      </w:r>
      <w:r w:rsidRPr="00823340">
        <w:rPr>
          <w:rFonts w:ascii="Arial" w:hAnsi="Arial" w:cs="Arial"/>
        </w:rPr>
        <w:t xml:space="preserve">rzedmiotu </w:t>
      </w:r>
      <w:r w:rsidR="003C265E">
        <w:rPr>
          <w:rFonts w:ascii="Arial" w:hAnsi="Arial" w:cs="Arial"/>
        </w:rPr>
        <w:t>U</w:t>
      </w:r>
      <w:r w:rsidRPr="00823340">
        <w:rPr>
          <w:rFonts w:ascii="Arial" w:hAnsi="Arial" w:cs="Arial"/>
        </w:rPr>
        <w:t>mowy.</w:t>
      </w:r>
      <w:r w:rsidRPr="00823340">
        <w:rPr>
          <w:rFonts w:ascii="Arial" w:hAnsi="Arial" w:cs="Arial"/>
          <w:color w:val="FF0000"/>
        </w:rPr>
        <w:t xml:space="preserve"> </w:t>
      </w:r>
    </w:p>
    <w:p w14:paraId="634B2AEC" w14:textId="77777777" w:rsidR="00823340" w:rsidRPr="006648AD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823340">
        <w:rPr>
          <w:rFonts w:ascii="Arial" w:hAnsi="Arial" w:cs="Arial"/>
        </w:rPr>
        <w:t xml:space="preserve">Wykonawca oświadcza, iż posiada wszelkie uprawnienia do wykonywania odpłatnego transportu drogowego, stosownie do treści ustawy z dnia 6 września 2001 r. o transporcie drogowym (t. j. Dz. U. z 2017 r., poz. 2200 z późn. zm.), a ponadto posiada aktualną </w:t>
      </w:r>
      <w:r w:rsidRPr="00823340">
        <w:rPr>
          <w:rFonts w:ascii="Arial" w:hAnsi="Arial" w:cs="Arial"/>
        </w:rPr>
        <w:br/>
        <w:t xml:space="preserve"> ważną polisę ubezpieczenia OC, AC, NNW. Okres ważności licencji do: </w:t>
      </w:r>
      <w:r w:rsidR="003C265E">
        <w:rPr>
          <w:rFonts w:ascii="Arial" w:hAnsi="Arial" w:cs="Arial"/>
        </w:rPr>
        <w:t>……………….</w:t>
      </w:r>
      <w:r w:rsidRPr="00823340">
        <w:rPr>
          <w:rFonts w:ascii="Arial" w:hAnsi="Arial" w:cs="Arial"/>
        </w:rPr>
        <w:t xml:space="preserve"> r. (Licencja Nr </w:t>
      </w:r>
      <w:r w:rsidR="003C265E">
        <w:rPr>
          <w:rFonts w:ascii="Arial" w:hAnsi="Arial" w:cs="Arial"/>
        </w:rPr>
        <w:t>……………..</w:t>
      </w:r>
      <w:r w:rsidRPr="00823340">
        <w:rPr>
          <w:rFonts w:ascii="Arial" w:hAnsi="Arial" w:cs="Arial"/>
        </w:rPr>
        <w:t xml:space="preserve"> na wykonywanie krajowego transportu drogowego osób, udzielona w dniu </w:t>
      </w:r>
      <w:r w:rsidR="003C265E">
        <w:rPr>
          <w:rFonts w:ascii="Arial" w:hAnsi="Arial" w:cs="Arial"/>
        </w:rPr>
        <w:t>…………………</w:t>
      </w:r>
      <w:r w:rsidRPr="00823340">
        <w:rPr>
          <w:rFonts w:ascii="Arial" w:hAnsi="Arial" w:cs="Arial"/>
        </w:rPr>
        <w:t xml:space="preserve"> r.).</w:t>
      </w:r>
    </w:p>
    <w:p w14:paraId="55BA8FE7" w14:textId="77777777" w:rsidR="006648AD" w:rsidRPr="00823340" w:rsidRDefault="006648AD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Wykonawca jest zobowiązany do realizacji Przedmiotu Umowy pojazdami</w:t>
      </w:r>
      <w:r w:rsidR="00972E35">
        <w:rPr>
          <w:rFonts w:ascii="Arial" w:hAnsi="Arial" w:cs="Arial"/>
        </w:rPr>
        <w:t xml:space="preserve"> posiadającymi</w:t>
      </w:r>
      <w:r>
        <w:rPr>
          <w:rFonts w:ascii="Arial" w:hAnsi="Arial" w:cs="Arial"/>
        </w:rPr>
        <w:t xml:space="preserve"> aktualne badania techniczne i przystosowanymi do przewozu osób.</w:t>
      </w:r>
    </w:p>
    <w:p w14:paraId="712F6788" w14:textId="77777777" w:rsidR="00823340" w:rsidRPr="003C265E" w:rsidRDefault="00823340" w:rsidP="00823340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lastRenderedPageBreak/>
        <w:t xml:space="preserve">Wykonawca zapewni przewożonym osobom odpowiednie warunki bezpieczeństwa </w:t>
      </w:r>
      <w:r w:rsidRPr="00823340">
        <w:rPr>
          <w:rFonts w:ascii="Arial" w:hAnsi="Arial" w:cs="Arial"/>
        </w:rPr>
        <w:br/>
        <w:t>i higieny, w szczególności: utrzymanie w czystości i porządku pojazdów, sprawną klimatyzację i pasy bezpieczeństwa, przestrzeganie przepisów przeciwpożarowych i BHP, a w pojazdach wyposażonych w toaletę – dostęp do toalety.</w:t>
      </w:r>
    </w:p>
    <w:p w14:paraId="42A3CBB6" w14:textId="77777777" w:rsidR="00823340" w:rsidRPr="003C265E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Zamawiający zobowiązuje się do utrzymania należytej czystości w pojazdach, w tym </w:t>
      </w:r>
      <w:r w:rsidR="006648AD">
        <w:rPr>
          <w:rFonts w:ascii="Arial" w:hAnsi="Arial" w:cs="Arial"/>
        </w:rPr>
        <w:br/>
      </w:r>
      <w:r w:rsidRPr="003C265E">
        <w:rPr>
          <w:rFonts w:ascii="Arial" w:hAnsi="Arial" w:cs="Arial"/>
        </w:rPr>
        <w:t xml:space="preserve">do zakazu spożywania alkoholu oraz wyrobów tytoniowych. </w:t>
      </w:r>
    </w:p>
    <w:p w14:paraId="20CACFF9" w14:textId="77777777" w:rsidR="00823340" w:rsidRPr="003C265E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Zamawiający odpowiada materialnie wobec Wykonawcy za straty i szkody powstałe </w:t>
      </w:r>
      <w:r w:rsidRPr="003C265E">
        <w:rPr>
          <w:rFonts w:ascii="Arial" w:hAnsi="Arial" w:cs="Arial"/>
        </w:rPr>
        <w:br/>
        <w:t xml:space="preserve">z jego winy. Do szkód powstałych z winy Zamawiającego zaliczane są również szkody wyrządzone przez osoby przewożone.  </w:t>
      </w:r>
    </w:p>
    <w:p w14:paraId="1F99488B" w14:textId="77777777" w:rsidR="00823340" w:rsidRDefault="00823340" w:rsidP="003C265E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>Zamawiający oświadcza, że został poinformowany przez Wykonawcę o przepisach dotyczących czasu pracy kierowców i plan podróży zostanie ułożony na podstawie tych przepisów.</w:t>
      </w:r>
    </w:p>
    <w:p w14:paraId="5680C21A" w14:textId="77777777" w:rsidR="00DB7FBA" w:rsidRPr="00AF5778" w:rsidRDefault="00823340" w:rsidP="00AF5778">
      <w:pPr>
        <w:numPr>
          <w:ilvl w:val="0"/>
          <w:numId w:val="10"/>
        </w:numPr>
        <w:autoSpaceDE w:val="0"/>
        <w:spacing w:after="0" w:line="240" w:lineRule="auto"/>
        <w:ind w:left="357" w:hanging="357"/>
        <w:jc w:val="both"/>
        <w:rPr>
          <w:rFonts w:ascii="Arial" w:hAnsi="Arial" w:cs="Arial"/>
          <w:b/>
        </w:rPr>
      </w:pPr>
      <w:r w:rsidRPr="003C265E">
        <w:rPr>
          <w:rFonts w:ascii="Arial" w:hAnsi="Arial" w:cs="Arial"/>
        </w:rPr>
        <w:t xml:space="preserve">W przypadku </w:t>
      </w:r>
      <w:r w:rsidR="006648AD">
        <w:rPr>
          <w:rFonts w:ascii="Arial" w:hAnsi="Arial" w:cs="Arial"/>
        </w:rPr>
        <w:t xml:space="preserve">awarii lub zdarzenia drogowego podczas wykonywania Przedmiotu Umowy, Wykonawca podstawi autobus zastępczy </w:t>
      </w:r>
      <w:r w:rsidR="006648AD" w:rsidRPr="003C265E">
        <w:rPr>
          <w:rFonts w:ascii="Arial" w:hAnsi="Arial" w:cs="Arial"/>
        </w:rPr>
        <w:t>o standardzie określonym w § 1</w:t>
      </w:r>
      <w:r w:rsidR="006648AD">
        <w:rPr>
          <w:rFonts w:ascii="Arial" w:hAnsi="Arial" w:cs="Arial"/>
        </w:rPr>
        <w:t>, w czasie nie dłuższym niż 2 godz. od powzięcia wiadomości o awarii lub zdarzeniu drogowym.</w:t>
      </w:r>
    </w:p>
    <w:p w14:paraId="24A355D6" w14:textId="77777777" w:rsidR="00823340" w:rsidRPr="00AF5778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20A5EC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3</w:t>
      </w:r>
    </w:p>
    <w:p w14:paraId="648A0488" w14:textId="77777777" w:rsidR="009A1126" w:rsidRPr="00823340" w:rsidRDefault="009A112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DDCBF48" w14:textId="1E3A4CC0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Niniejsza </w:t>
      </w:r>
      <w:r w:rsidR="003C265E">
        <w:rPr>
          <w:rFonts w:cs="Arial"/>
          <w:sz w:val="22"/>
          <w:szCs w:val="22"/>
        </w:rPr>
        <w:t>U</w:t>
      </w:r>
      <w:r w:rsidRPr="00823340">
        <w:rPr>
          <w:rFonts w:cs="Arial"/>
          <w:sz w:val="22"/>
          <w:szCs w:val="22"/>
        </w:rPr>
        <w:t xml:space="preserve">mowa zostaje </w:t>
      </w:r>
      <w:r w:rsidR="003C265E">
        <w:rPr>
          <w:rFonts w:cs="Arial"/>
          <w:sz w:val="22"/>
          <w:szCs w:val="22"/>
        </w:rPr>
        <w:t xml:space="preserve">zawarta na czas oznaczony </w:t>
      </w:r>
      <w:r w:rsidRPr="00823340">
        <w:rPr>
          <w:rFonts w:cs="Arial"/>
          <w:b/>
          <w:sz w:val="22"/>
          <w:szCs w:val="22"/>
        </w:rPr>
        <w:t xml:space="preserve">od dnia </w:t>
      </w:r>
      <w:r w:rsidR="00BD4424">
        <w:rPr>
          <w:rFonts w:cs="Arial"/>
          <w:b/>
          <w:sz w:val="22"/>
          <w:szCs w:val="22"/>
        </w:rPr>
        <w:t>……………</w:t>
      </w:r>
      <w:r w:rsidRPr="00823340">
        <w:rPr>
          <w:rFonts w:cs="Arial"/>
          <w:b/>
          <w:sz w:val="22"/>
          <w:szCs w:val="22"/>
        </w:rPr>
        <w:t>20</w:t>
      </w:r>
      <w:r w:rsidR="00A03645">
        <w:rPr>
          <w:rFonts w:cs="Arial"/>
          <w:b/>
          <w:sz w:val="22"/>
          <w:szCs w:val="22"/>
        </w:rPr>
        <w:t>2</w:t>
      </w:r>
      <w:r w:rsidR="00087692">
        <w:rPr>
          <w:rFonts w:cs="Arial"/>
          <w:b/>
          <w:sz w:val="22"/>
          <w:szCs w:val="22"/>
        </w:rPr>
        <w:t>1</w:t>
      </w:r>
      <w:r w:rsidRPr="00823340">
        <w:rPr>
          <w:rFonts w:cs="Arial"/>
          <w:b/>
          <w:sz w:val="22"/>
          <w:szCs w:val="22"/>
        </w:rPr>
        <w:t xml:space="preserve"> roku </w:t>
      </w:r>
      <w:r w:rsidR="009A1126">
        <w:rPr>
          <w:rFonts w:cs="Arial"/>
          <w:b/>
          <w:sz w:val="22"/>
          <w:szCs w:val="22"/>
        </w:rPr>
        <w:br/>
      </w:r>
      <w:r w:rsidRPr="00823340">
        <w:rPr>
          <w:rFonts w:cs="Arial"/>
          <w:b/>
          <w:sz w:val="22"/>
          <w:szCs w:val="22"/>
        </w:rPr>
        <w:t>do dnia 31 grudnia 20</w:t>
      </w:r>
      <w:r w:rsidR="00BD4424">
        <w:rPr>
          <w:rFonts w:cs="Arial"/>
          <w:b/>
          <w:sz w:val="22"/>
          <w:szCs w:val="22"/>
        </w:rPr>
        <w:t>2</w:t>
      </w:r>
      <w:r w:rsidR="00087692">
        <w:rPr>
          <w:rFonts w:cs="Arial"/>
          <w:b/>
          <w:sz w:val="22"/>
          <w:szCs w:val="22"/>
        </w:rPr>
        <w:t>1</w:t>
      </w:r>
      <w:r w:rsidRPr="00823340">
        <w:rPr>
          <w:rFonts w:cs="Arial"/>
          <w:b/>
          <w:sz w:val="22"/>
          <w:szCs w:val="22"/>
        </w:rPr>
        <w:t xml:space="preserve"> roku</w:t>
      </w:r>
      <w:r w:rsidRPr="00823340">
        <w:rPr>
          <w:rFonts w:cs="Arial"/>
          <w:sz w:val="22"/>
          <w:szCs w:val="22"/>
        </w:rPr>
        <w:t>.</w:t>
      </w:r>
    </w:p>
    <w:p w14:paraId="38A2F9E2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Wykonywanie usług przewozu realizowane będzie przez Wykonawcę w terminach </w:t>
      </w:r>
      <w:r w:rsidR="009A1126">
        <w:rPr>
          <w:rFonts w:cs="Arial"/>
          <w:sz w:val="22"/>
          <w:szCs w:val="22"/>
        </w:rPr>
        <w:br/>
      </w:r>
      <w:r w:rsidRPr="00823340">
        <w:rPr>
          <w:rFonts w:cs="Arial"/>
          <w:sz w:val="22"/>
          <w:szCs w:val="22"/>
        </w:rPr>
        <w:t>i w zakresie określanym każdorazowo przez Zamawiającego (zakres i termin wykonania usługi) w formie zlecenia.</w:t>
      </w:r>
    </w:p>
    <w:p w14:paraId="5F592CF0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6" w:hanging="426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 xml:space="preserve">Zamawiający będzie zlecał przewozy z co najmniej 7 dniowym wyprzedzeniem, poprzez elektroniczne zamówienie na adres poczty elektronicznej, wskazany </w:t>
      </w:r>
      <w:r w:rsidRPr="006C174A">
        <w:rPr>
          <w:rFonts w:cs="Arial"/>
          <w:sz w:val="22"/>
          <w:szCs w:val="22"/>
        </w:rPr>
        <w:t xml:space="preserve">w § </w:t>
      </w:r>
      <w:r w:rsidR="006C174A" w:rsidRPr="006C174A">
        <w:rPr>
          <w:rFonts w:cs="Arial"/>
          <w:sz w:val="22"/>
          <w:szCs w:val="22"/>
        </w:rPr>
        <w:t>5</w:t>
      </w:r>
      <w:r w:rsidRPr="006C174A">
        <w:rPr>
          <w:rFonts w:cs="Arial"/>
          <w:sz w:val="22"/>
          <w:szCs w:val="22"/>
        </w:rPr>
        <w:t xml:space="preserve"> ust. 2.</w:t>
      </w:r>
    </w:p>
    <w:p w14:paraId="7B1DEB38" w14:textId="77777777" w:rsidR="00823340" w:rsidRPr="00823340" w:rsidRDefault="00823340" w:rsidP="00823340">
      <w:pPr>
        <w:pStyle w:val="Studium"/>
        <w:numPr>
          <w:ilvl w:val="0"/>
          <w:numId w:val="2"/>
        </w:numPr>
        <w:spacing w:after="0"/>
        <w:ind w:left="425" w:hanging="425"/>
        <w:rPr>
          <w:rFonts w:cs="Arial"/>
          <w:bCs/>
          <w:sz w:val="22"/>
          <w:szCs w:val="22"/>
        </w:rPr>
      </w:pPr>
      <w:r w:rsidRPr="00823340">
        <w:rPr>
          <w:rFonts w:cs="Arial"/>
          <w:sz w:val="22"/>
          <w:szCs w:val="22"/>
        </w:rPr>
        <w:t>Zlecenie przewozu będzie zawierało co najmniej informacje dotyczące:</w:t>
      </w:r>
    </w:p>
    <w:p w14:paraId="45D5C319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numer zlecenia,</w:t>
      </w:r>
    </w:p>
    <w:p w14:paraId="34AA6462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rodzaj pojazdu,</w:t>
      </w:r>
    </w:p>
    <w:p w14:paraId="07D9D653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data i godzina podstawienia pojazdu,</w:t>
      </w:r>
    </w:p>
    <w:p w14:paraId="4AFFF602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miejsce podstawienia pojazdu,</w:t>
      </w:r>
    </w:p>
    <w:p w14:paraId="588D8BFB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miejsce docelowe przejazdu,</w:t>
      </w:r>
    </w:p>
    <w:p w14:paraId="4940138B" w14:textId="77777777" w:rsidR="00823340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ilość uczestników przejazdu,</w:t>
      </w:r>
    </w:p>
    <w:p w14:paraId="3A3AA2E6" w14:textId="77777777" w:rsidR="00823340" w:rsidRPr="009A1126" w:rsidRDefault="00823340" w:rsidP="009A1126">
      <w:pPr>
        <w:pStyle w:val="Akapitzlist"/>
        <w:numPr>
          <w:ilvl w:val="0"/>
          <w:numId w:val="19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9A1126">
        <w:rPr>
          <w:rFonts w:ascii="Arial" w:hAnsi="Arial" w:cs="Arial"/>
          <w:sz w:val="22"/>
          <w:szCs w:val="22"/>
        </w:rPr>
        <w:t>imię i nazwisko opiekuna grupy.</w:t>
      </w:r>
    </w:p>
    <w:p w14:paraId="76881E81" w14:textId="77777777" w:rsidR="00823340" w:rsidRPr="00823340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Wykonawca ma obowiązek potwierdzenia przyjęcia zamówienia w dniu jego otrzymania na adres poczty elektronicznej, wskazany </w:t>
      </w:r>
      <w:r w:rsidRPr="006C174A">
        <w:rPr>
          <w:rFonts w:ascii="Arial" w:hAnsi="Arial" w:cs="Arial"/>
        </w:rPr>
        <w:t xml:space="preserve">w § </w:t>
      </w:r>
      <w:r w:rsidR="006C174A" w:rsidRPr="006C174A">
        <w:rPr>
          <w:rFonts w:ascii="Arial" w:hAnsi="Arial" w:cs="Arial"/>
        </w:rPr>
        <w:t>5</w:t>
      </w:r>
      <w:r w:rsidRPr="006C174A">
        <w:rPr>
          <w:rFonts w:ascii="Arial" w:hAnsi="Arial" w:cs="Arial"/>
        </w:rPr>
        <w:t xml:space="preserve"> ust. 1.</w:t>
      </w:r>
    </w:p>
    <w:p w14:paraId="5F07299B" w14:textId="77777777" w:rsidR="00823340" w:rsidRPr="00823340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W szczególnych i uzasadnionych przypadkach (wynikających z systemu rozgrywania zawodów sportowych, czy też przełożonych meczów) </w:t>
      </w:r>
      <w:r w:rsidR="009A1126">
        <w:rPr>
          <w:rFonts w:ascii="Arial" w:hAnsi="Arial" w:cs="Arial"/>
        </w:rPr>
        <w:t>W</w:t>
      </w:r>
      <w:r w:rsidRPr="00823340">
        <w:rPr>
          <w:rFonts w:ascii="Arial" w:hAnsi="Arial" w:cs="Arial"/>
        </w:rPr>
        <w:t xml:space="preserve">ykonawca zobowiązany jest zapewnić gotowość podstawienia pojazdu z dnia na dzień.  Przewozy rozpoczynają się </w:t>
      </w:r>
      <w:r w:rsidR="009A1126">
        <w:rPr>
          <w:rFonts w:ascii="Arial" w:hAnsi="Arial" w:cs="Arial"/>
        </w:rPr>
        <w:br/>
      </w:r>
      <w:r w:rsidRPr="00823340">
        <w:rPr>
          <w:rFonts w:ascii="Arial" w:hAnsi="Arial" w:cs="Arial"/>
        </w:rPr>
        <w:t xml:space="preserve">z siedziby </w:t>
      </w:r>
      <w:r w:rsidR="009A1126">
        <w:rPr>
          <w:rFonts w:ascii="Arial" w:hAnsi="Arial" w:cs="Arial"/>
        </w:rPr>
        <w:t>Z</w:t>
      </w:r>
      <w:r w:rsidRPr="00823340">
        <w:rPr>
          <w:rFonts w:ascii="Arial" w:hAnsi="Arial" w:cs="Arial"/>
        </w:rPr>
        <w:t>amawiającego lub innego miejsca wskazanego</w:t>
      </w:r>
      <w:r w:rsidR="009A1126">
        <w:rPr>
          <w:rFonts w:ascii="Arial" w:hAnsi="Arial" w:cs="Arial"/>
        </w:rPr>
        <w:t xml:space="preserve"> przez</w:t>
      </w:r>
      <w:r w:rsidRPr="00823340">
        <w:rPr>
          <w:rFonts w:ascii="Arial" w:hAnsi="Arial" w:cs="Arial"/>
        </w:rPr>
        <w:t xml:space="preserve"> opiekuna grupy </w:t>
      </w:r>
      <w:r w:rsidR="009A1126">
        <w:rPr>
          <w:rFonts w:ascii="Arial" w:hAnsi="Arial" w:cs="Arial"/>
        </w:rPr>
        <w:br/>
      </w:r>
      <w:r w:rsidRPr="00823340">
        <w:rPr>
          <w:rFonts w:ascii="Arial" w:hAnsi="Arial" w:cs="Arial"/>
        </w:rPr>
        <w:t>na terenie Grudziądza.</w:t>
      </w:r>
    </w:p>
    <w:p w14:paraId="30D40B22" w14:textId="77777777" w:rsidR="00823340" w:rsidRPr="00DB7FBA" w:rsidRDefault="00823340" w:rsidP="00823340">
      <w:pPr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823340">
        <w:rPr>
          <w:rFonts w:ascii="Arial" w:hAnsi="Arial" w:cs="Arial"/>
        </w:rPr>
        <w:t xml:space="preserve">Zamawiającym zastrzega sobie prawo do rezygnacji z wyjazdu, najpóźniej 24 godziny przed zgłoszonym wcześniej wyjazdem, w przypadku przesunięcia terminu meczu przez właściwy związek sportowy lub choroby zawodników uniemożliwiającej przeprowadzenie </w:t>
      </w:r>
      <w:r w:rsidRPr="00DB7FBA">
        <w:rPr>
          <w:rFonts w:ascii="Arial" w:hAnsi="Arial" w:cs="Arial"/>
        </w:rPr>
        <w:t>rozgrywek.</w:t>
      </w:r>
    </w:p>
    <w:p w14:paraId="51BBD970" w14:textId="77777777" w:rsidR="00DB7FBA" w:rsidRPr="00DB7FBA" w:rsidRDefault="00DB7FBA" w:rsidP="00DB7FB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B7FBA">
        <w:rPr>
          <w:rFonts w:ascii="Arial" w:hAnsi="Arial" w:cs="Arial"/>
          <w:sz w:val="22"/>
          <w:szCs w:val="22"/>
        </w:rPr>
        <w:t xml:space="preserve">Wykonawca zobowiązuje się do wykonania przedmiotowej </w:t>
      </w:r>
      <w:r>
        <w:rPr>
          <w:rFonts w:ascii="Arial" w:hAnsi="Arial" w:cs="Arial"/>
          <w:sz w:val="22"/>
          <w:szCs w:val="22"/>
        </w:rPr>
        <w:t>U</w:t>
      </w:r>
      <w:r w:rsidRPr="00DB7FBA">
        <w:rPr>
          <w:rFonts w:ascii="Arial" w:hAnsi="Arial" w:cs="Arial"/>
          <w:sz w:val="22"/>
          <w:szCs w:val="22"/>
        </w:rPr>
        <w:t xml:space="preserve">mowy osobiście lub przy pomocy swoich pracowników (Zamawiający nie dopuszcza możliwości realizacji </w:t>
      </w:r>
      <w:r>
        <w:rPr>
          <w:rFonts w:ascii="Arial" w:hAnsi="Arial" w:cs="Arial"/>
          <w:sz w:val="22"/>
          <w:szCs w:val="22"/>
        </w:rPr>
        <w:t>U</w:t>
      </w:r>
      <w:r w:rsidRPr="00DB7FBA">
        <w:rPr>
          <w:rFonts w:ascii="Arial" w:hAnsi="Arial" w:cs="Arial"/>
          <w:sz w:val="22"/>
          <w:szCs w:val="22"/>
        </w:rPr>
        <w:t>mowy przez osoby trzecie).</w:t>
      </w:r>
    </w:p>
    <w:p w14:paraId="2E917F78" w14:textId="77777777" w:rsidR="00823340" w:rsidRPr="00DB7FBA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ED3FA02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4</w:t>
      </w:r>
    </w:p>
    <w:p w14:paraId="452AE948" w14:textId="77777777" w:rsidR="009A1126" w:rsidRPr="00823340" w:rsidRDefault="009A112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</w:t>
      </w:r>
    </w:p>
    <w:p w14:paraId="1A443EBC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cs="Arial"/>
          <w:sz w:val="22"/>
          <w:szCs w:val="22"/>
          <w:lang w:val="pl-PL"/>
        </w:rPr>
        <w:t>Zrealizowane usługi przewozu rozliczane będą na podstawie niżej wymienionych ryczałtowych cen jednostkowych netto – stosownie do rodzaju pojazdu:</w:t>
      </w:r>
    </w:p>
    <w:p w14:paraId="71C6FEE5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auto</w:t>
      </w:r>
      <w:r w:rsidRPr="00245339">
        <w:rPr>
          <w:rFonts w:cs="Arial"/>
          <w:sz w:val="22"/>
          <w:szCs w:val="22"/>
        </w:rPr>
        <w:t xml:space="preserve">bus przystosowany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</w:rPr>
        <w:t xml:space="preserve"> do przewozu </w:t>
      </w:r>
      <w:r w:rsidRPr="00245339">
        <w:rPr>
          <w:rFonts w:cs="Arial"/>
          <w:sz w:val="22"/>
          <w:szCs w:val="22"/>
          <w:lang w:val="pl-PL"/>
        </w:rPr>
        <w:t xml:space="preserve">nie mniej niż </w:t>
      </w:r>
      <w:r w:rsidRPr="00245339">
        <w:rPr>
          <w:rFonts w:cs="Arial"/>
          <w:sz w:val="22"/>
          <w:szCs w:val="22"/>
        </w:rPr>
        <w:t>2</w:t>
      </w:r>
      <w:r w:rsidRPr="00245339">
        <w:rPr>
          <w:rFonts w:cs="Arial"/>
          <w:sz w:val="22"/>
          <w:szCs w:val="22"/>
          <w:lang w:val="pl-PL"/>
        </w:rPr>
        <w:t>3</w:t>
      </w:r>
      <w:r w:rsidRPr="00245339">
        <w:rPr>
          <w:rFonts w:cs="Arial"/>
          <w:sz w:val="22"/>
          <w:szCs w:val="22"/>
        </w:rPr>
        <w:t xml:space="preserve"> osób na miejscach siedzących (+ kierowca)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7A2D83FC" w14:textId="77777777" w:rsidR="00823340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3970EC">
        <w:rPr>
          <w:rFonts w:cs="Arial"/>
          <w:sz w:val="22"/>
          <w:szCs w:val="22"/>
          <w:lang w:val="pl-PL"/>
        </w:rPr>
        <w:t>………..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3F2D50DC" w14:textId="77777777" w:rsidR="00823340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lastRenderedPageBreak/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3970EC" w:rsidRPr="00AF5778">
        <w:rPr>
          <w:rFonts w:cs="Arial"/>
          <w:sz w:val="22"/>
          <w:szCs w:val="22"/>
          <w:lang w:val="pl-PL"/>
        </w:rPr>
        <w:t>…………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4883DA91" w14:textId="77777777" w:rsidR="00AF5778" w:rsidRPr="00AF5778" w:rsidRDefault="00823340" w:rsidP="00AF5778">
      <w:pPr>
        <w:pStyle w:val="Tekstpodstawowy2"/>
        <w:numPr>
          <w:ilvl w:val="0"/>
          <w:numId w:val="26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30,00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;</w:t>
      </w:r>
    </w:p>
    <w:p w14:paraId="0564D3EE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 xml:space="preserve">autobus </w:t>
      </w:r>
      <w:r w:rsidRPr="00245339">
        <w:rPr>
          <w:rFonts w:cs="Arial"/>
          <w:sz w:val="22"/>
          <w:szCs w:val="22"/>
        </w:rPr>
        <w:t>przystosowan</w:t>
      </w:r>
      <w:r w:rsidRPr="00245339">
        <w:rPr>
          <w:rFonts w:cs="Arial"/>
          <w:sz w:val="22"/>
          <w:szCs w:val="22"/>
          <w:lang w:val="pl-PL"/>
        </w:rPr>
        <w:t xml:space="preserve">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  <w:lang w:val="pl-PL"/>
        </w:rPr>
        <w:t xml:space="preserve"> </w:t>
      </w:r>
      <w:r w:rsidRPr="00245339">
        <w:rPr>
          <w:rFonts w:cs="Arial"/>
          <w:sz w:val="22"/>
          <w:szCs w:val="22"/>
        </w:rPr>
        <w:t xml:space="preserve">do przewozu </w:t>
      </w:r>
      <w:r w:rsidRPr="00245339">
        <w:rPr>
          <w:rFonts w:cs="Arial"/>
          <w:sz w:val="22"/>
          <w:szCs w:val="22"/>
          <w:lang w:val="pl-PL"/>
        </w:rPr>
        <w:t xml:space="preserve">nie mniej niż 30 </w:t>
      </w:r>
      <w:r w:rsidRPr="00245339">
        <w:rPr>
          <w:rFonts w:cs="Arial"/>
          <w:sz w:val="22"/>
          <w:szCs w:val="22"/>
        </w:rPr>
        <w:t>osób na miejscach siedzących (+ 1 kierowca)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0823107B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3970EC">
        <w:rPr>
          <w:rFonts w:cs="Arial"/>
          <w:sz w:val="22"/>
          <w:szCs w:val="22"/>
          <w:lang w:val="pl-PL"/>
        </w:rPr>
        <w:t>……….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443BE8F1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3970EC" w:rsidRPr="00AF5778">
        <w:rPr>
          <w:rFonts w:cs="Arial"/>
          <w:sz w:val="22"/>
          <w:szCs w:val="22"/>
          <w:lang w:val="pl-PL"/>
        </w:rPr>
        <w:t>…….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49645079" w14:textId="77777777" w:rsidR="00823340" w:rsidRPr="00AF5778" w:rsidRDefault="00823340" w:rsidP="00AF5778">
      <w:pPr>
        <w:pStyle w:val="Tekstpodstawowy2"/>
        <w:numPr>
          <w:ilvl w:val="0"/>
          <w:numId w:val="27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35,00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;</w:t>
      </w:r>
    </w:p>
    <w:p w14:paraId="62C3AB53" w14:textId="77777777" w:rsidR="00823340" w:rsidRPr="00245339" w:rsidRDefault="00823340" w:rsidP="00823340">
      <w:pPr>
        <w:pStyle w:val="Tekstpodstawowy2"/>
        <w:numPr>
          <w:ilvl w:val="0"/>
          <w:numId w:val="13"/>
        </w:numPr>
        <w:ind w:left="709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</w:rPr>
        <w:t xml:space="preserve">autobus przystosowany </w:t>
      </w:r>
      <w:r w:rsidR="00245339" w:rsidRPr="00245339">
        <w:rPr>
          <w:rFonts w:cs="Arial"/>
          <w:sz w:val="22"/>
          <w:szCs w:val="22"/>
        </w:rPr>
        <w:t>technicznie i konstrukcyjnie</w:t>
      </w:r>
      <w:r w:rsidRPr="00245339">
        <w:rPr>
          <w:rFonts w:cs="Arial"/>
          <w:sz w:val="22"/>
          <w:szCs w:val="22"/>
        </w:rPr>
        <w:t xml:space="preserve"> do przewozu </w:t>
      </w:r>
      <w:r w:rsidRPr="00245339">
        <w:rPr>
          <w:rFonts w:cs="Arial"/>
          <w:sz w:val="22"/>
          <w:szCs w:val="22"/>
          <w:lang w:val="pl-PL"/>
        </w:rPr>
        <w:t>nie mniej niż 52</w:t>
      </w:r>
      <w:r w:rsidRPr="00245339">
        <w:rPr>
          <w:rFonts w:cs="Arial"/>
          <w:sz w:val="22"/>
          <w:szCs w:val="22"/>
        </w:rPr>
        <w:t xml:space="preserve"> osób na miejscach siedzących (+ kierowc</w:t>
      </w:r>
      <w:r w:rsidRPr="00245339">
        <w:rPr>
          <w:rFonts w:cs="Arial"/>
          <w:sz w:val="22"/>
          <w:szCs w:val="22"/>
          <w:lang w:val="pl-PL"/>
        </w:rPr>
        <w:t>a</w:t>
      </w:r>
      <w:r w:rsidRPr="00245339">
        <w:rPr>
          <w:rFonts w:cs="Arial"/>
          <w:sz w:val="22"/>
          <w:szCs w:val="22"/>
        </w:rPr>
        <w:t>)</w:t>
      </w:r>
      <w:r w:rsidRPr="00245339">
        <w:rPr>
          <w:rFonts w:cs="Arial"/>
          <w:sz w:val="22"/>
          <w:szCs w:val="22"/>
          <w:lang w:val="pl-PL"/>
        </w:rPr>
        <w:t>:</w:t>
      </w:r>
    </w:p>
    <w:p w14:paraId="07907C1A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245339">
        <w:rPr>
          <w:rFonts w:cs="Arial"/>
          <w:sz w:val="22"/>
          <w:szCs w:val="22"/>
          <w:lang w:val="pl-PL"/>
        </w:rPr>
        <w:t>ryczałt za przewóz</w:t>
      </w:r>
      <w:r w:rsidRPr="00245339">
        <w:rPr>
          <w:rFonts w:cs="Arial"/>
          <w:sz w:val="22"/>
          <w:szCs w:val="22"/>
        </w:rPr>
        <w:t xml:space="preserve"> na odległość do 100 km</w:t>
      </w:r>
      <w:r w:rsidRPr="00245339">
        <w:rPr>
          <w:rFonts w:cs="Arial"/>
          <w:sz w:val="22"/>
          <w:szCs w:val="22"/>
          <w:lang w:val="pl-PL"/>
        </w:rPr>
        <w:t>:</w:t>
      </w:r>
      <w:r w:rsidRPr="00245339">
        <w:rPr>
          <w:rFonts w:cs="Arial"/>
          <w:sz w:val="22"/>
          <w:szCs w:val="22"/>
        </w:rPr>
        <w:t xml:space="preserve"> </w:t>
      </w:r>
      <w:r w:rsidR="00F86C00">
        <w:rPr>
          <w:rFonts w:cs="Arial"/>
          <w:sz w:val="22"/>
          <w:szCs w:val="22"/>
          <w:lang w:val="pl-PL"/>
        </w:rPr>
        <w:t>………..</w:t>
      </w:r>
      <w:r w:rsidRPr="00245339">
        <w:rPr>
          <w:rFonts w:cs="Arial"/>
          <w:sz w:val="22"/>
          <w:szCs w:val="22"/>
          <w:lang w:val="pl-PL"/>
        </w:rPr>
        <w:t xml:space="preserve"> zł netto za jeden wyjazd,</w:t>
      </w:r>
    </w:p>
    <w:p w14:paraId="4CF5A8F7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przewóz</w:t>
      </w:r>
      <w:r w:rsidRPr="00AF5778">
        <w:rPr>
          <w:rFonts w:cs="Arial"/>
          <w:sz w:val="22"/>
          <w:szCs w:val="22"/>
        </w:rPr>
        <w:t xml:space="preserve"> powyżej 100 km</w:t>
      </w:r>
      <w:r w:rsidRPr="00AF5778">
        <w:rPr>
          <w:rFonts w:cs="Arial"/>
          <w:sz w:val="22"/>
          <w:szCs w:val="22"/>
          <w:lang w:val="pl-PL"/>
        </w:rPr>
        <w:t xml:space="preserve">: </w:t>
      </w:r>
      <w:r w:rsidR="00F86C00" w:rsidRPr="00AF5778">
        <w:rPr>
          <w:rFonts w:cs="Arial"/>
          <w:sz w:val="22"/>
          <w:szCs w:val="22"/>
          <w:lang w:val="pl-PL"/>
        </w:rPr>
        <w:t>………..</w:t>
      </w:r>
      <w:r w:rsidRPr="00AF5778">
        <w:rPr>
          <w:rFonts w:cs="Arial"/>
          <w:sz w:val="22"/>
          <w:szCs w:val="22"/>
          <w:lang w:val="pl-PL"/>
        </w:rPr>
        <w:t xml:space="preserve"> zł netto za 1 km,</w:t>
      </w:r>
    </w:p>
    <w:p w14:paraId="075FFC6D" w14:textId="77777777" w:rsidR="00823340" w:rsidRPr="00AF5778" w:rsidRDefault="00823340" w:rsidP="00AF5778">
      <w:pPr>
        <w:pStyle w:val="Tekstpodstawowy2"/>
        <w:numPr>
          <w:ilvl w:val="0"/>
          <w:numId w:val="29"/>
        </w:numPr>
        <w:ind w:left="993" w:hanging="284"/>
        <w:rPr>
          <w:rFonts w:eastAsia="SimSun" w:cs="Arial"/>
          <w:sz w:val="22"/>
          <w:szCs w:val="22"/>
        </w:rPr>
      </w:pPr>
      <w:r w:rsidRPr="00AF5778">
        <w:rPr>
          <w:rFonts w:cs="Arial"/>
          <w:sz w:val="22"/>
          <w:szCs w:val="22"/>
          <w:lang w:val="pl-PL"/>
        </w:rPr>
        <w:t>postój autobusu: 40,00 zł netto za 1 godz. postoju</w:t>
      </w:r>
      <w:r w:rsidRPr="00AF5778">
        <w:rPr>
          <w:rFonts w:eastAsia="SimSun" w:cs="Arial"/>
          <w:sz w:val="22"/>
          <w:szCs w:val="22"/>
          <w:lang w:val="pl-PL"/>
        </w:rPr>
        <w:t>.</w:t>
      </w:r>
    </w:p>
    <w:p w14:paraId="08639C45" w14:textId="77777777" w:rsidR="00823340" w:rsidRPr="00245339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245339">
        <w:rPr>
          <w:rFonts w:eastAsia="SimSun" w:cs="Arial"/>
          <w:sz w:val="22"/>
          <w:szCs w:val="22"/>
          <w:lang w:val="pl-PL"/>
        </w:rPr>
        <w:t xml:space="preserve">Do wymienionych w ust. 1 jednostkowych cen </w:t>
      </w:r>
      <w:r w:rsidR="00F86C00">
        <w:rPr>
          <w:rFonts w:eastAsia="SimSun" w:cs="Arial"/>
          <w:sz w:val="22"/>
          <w:szCs w:val="22"/>
          <w:lang w:val="pl-PL"/>
        </w:rPr>
        <w:t>ryczałtowych netto Wykonawca do</w:t>
      </w:r>
      <w:r w:rsidRPr="00245339">
        <w:rPr>
          <w:rFonts w:eastAsia="SimSun" w:cs="Arial"/>
          <w:sz w:val="22"/>
          <w:szCs w:val="22"/>
          <w:lang w:val="pl-PL"/>
        </w:rPr>
        <w:t>liczy podatek od towarów i usług (VAT) w stawce 8%.</w:t>
      </w:r>
    </w:p>
    <w:p w14:paraId="706EBF28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>Naliczanie kilometrów rozpoczyna się od miejsca podstawienia pojazdu do miejsca docelowego i z powrotem.</w:t>
      </w:r>
    </w:p>
    <w:p w14:paraId="63A8554B" w14:textId="41D0DDAE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Łączne wynagrodzenie wykonawcy z tytułu realizacji usług określonych w ust. 1, </w:t>
      </w:r>
      <w:r w:rsidRPr="00823340">
        <w:rPr>
          <w:rFonts w:eastAsia="SimSun" w:cs="Arial"/>
          <w:sz w:val="22"/>
          <w:szCs w:val="22"/>
          <w:lang w:val="pl-PL"/>
        </w:rPr>
        <w:br/>
        <w:t xml:space="preserve">w okresie obowiązywania niniejszej </w:t>
      </w:r>
      <w:r w:rsidR="00F86C00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 xml:space="preserve">mowy nie może przekroczyć kwoty: </w:t>
      </w:r>
      <w:r w:rsidR="00DB7FBA" w:rsidRPr="00BD4424">
        <w:rPr>
          <w:rFonts w:eastAsia="SimSun" w:cs="Arial"/>
          <w:b/>
          <w:bCs/>
          <w:sz w:val="22"/>
          <w:szCs w:val="22"/>
          <w:lang w:val="pl-PL"/>
        </w:rPr>
        <w:t>13</w:t>
      </w:r>
      <w:r w:rsidR="00087692">
        <w:rPr>
          <w:rFonts w:eastAsia="SimSun" w:cs="Arial"/>
          <w:b/>
          <w:bCs/>
          <w:sz w:val="22"/>
          <w:szCs w:val="22"/>
          <w:lang w:val="pl-PL"/>
        </w:rPr>
        <w:t>0</w:t>
      </w:r>
      <w:r w:rsidR="00DB7FBA" w:rsidRPr="00BD4424">
        <w:rPr>
          <w:rFonts w:eastAsia="SimSun" w:cs="Arial"/>
          <w:b/>
          <w:bCs/>
          <w:sz w:val="22"/>
          <w:szCs w:val="22"/>
          <w:lang w:val="pl-PL"/>
        </w:rPr>
        <w:t> 000,00</w:t>
      </w:r>
      <w:r w:rsidRPr="00823340">
        <w:rPr>
          <w:rFonts w:eastAsia="SimSun" w:cs="Arial"/>
          <w:sz w:val="22"/>
          <w:szCs w:val="22"/>
          <w:lang w:val="pl-PL"/>
        </w:rPr>
        <w:t xml:space="preserve"> zł </w:t>
      </w:r>
      <w:r w:rsidR="00087692">
        <w:rPr>
          <w:rFonts w:eastAsia="SimSun" w:cs="Arial"/>
          <w:sz w:val="22"/>
          <w:szCs w:val="22"/>
          <w:lang w:val="pl-PL"/>
        </w:rPr>
        <w:t>netto</w:t>
      </w:r>
      <w:r w:rsidRPr="00823340">
        <w:rPr>
          <w:rFonts w:eastAsia="SimSun" w:cs="Arial"/>
          <w:sz w:val="22"/>
          <w:szCs w:val="22"/>
        </w:rPr>
        <w:t>.</w:t>
      </w:r>
    </w:p>
    <w:p w14:paraId="4BDD1083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Ceny jednostkowe usług przewozowych wymienionych w ust. 1 zawierają wszelkie koszty związane z realizacją </w:t>
      </w:r>
      <w:r w:rsidR="00DB7FBA">
        <w:rPr>
          <w:rFonts w:eastAsia="SimSun" w:cs="Arial"/>
          <w:sz w:val="22"/>
          <w:szCs w:val="22"/>
          <w:lang w:val="pl-PL"/>
        </w:rPr>
        <w:t>P</w:t>
      </w:r>
      <w:r w:rsidRPr="00823340">
        <w:rPr>
          <w:rFonts w:eastAsia="SimSun" w:cs="Arial"/>
          <w:sz w:val="22"/>
          <w:szCs w:val="22"/>
          <w:lang w:val="pl-PL"/>
        </w:rPr>
        <w:t xml:space="preserve">rzedmiotu </w:t>
      </w:r>
      <w:r w:rsidR="00DB7FBA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 xml:space="preserve">mowy (m.in.: koszt dojazdu do siedziby Zamawiającego lub miejsca wskazanego przez opiekuna grupy, obowiązkowe opłaty drogowe i autostradowe, koszty powrotu do siedziby Zamawiającego) i będą niezmienne przez okres obowiązywania </w:t>
      </w:r>
      <w:r w:rsidR="00DB7FBA">
        <w:rPr>
          <w:rFonts w:eastAsia="SimSun" w:cs="Arial"/>
          <w:sz w:val="22"/>
          <w:szCs w:val="22"/>
          <w:lang w:val="pl-PL"/>
        </w:rPr>
        <w:t>U</w:t>
      </w:r>
      <w:r w:rsidRPr="00823340">
        <w:rPr>
          <w:rFonts w:eastAsia="SimSun" w:cs="Arial"/>
          <w:sz w:val="22"/>
          <w:szCs w:val="22"/>
          <w:lang w:val="pl-PL"/>
        </w:rPr>
        <w:t>mowy.</w:t>
      </w:r>
    </w:p>
    <w:p w14:paraId="7ACF4B80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cs="Arial"/>
          <w:sz w:val="22"/>
          <w:szCs w:val="22"/>
          <w:lang w:val="pl-PL"/>
        </w:rPr>
        <w:t>Zamawiający</w:t>
      </w:r>
      <w:r w:rsidRPr="00823340">
        <w:rPr>
          <w:rFonts w:cs="Arial"/>
          <w:sz w:val="22"/>
          <w:szCs w:val="22"/>
        </w:rPr>
        <w:t xml:space="preserve"> zobowiązany jest do zwrotu kosztów poniesionych na opłaty parkingowe przez </w:t>
      </w:r>
      <w:r w:rsidRPr="00823340">
        <w:rPr>
          <w:rFonts w:cs="Arial"/>
          <w:sz w:val="22"/>
          <w:szCs w:val="22"/>
          <w:lang w:val="pl-PL"/>
        </w:rPr>
        <w:t>Wykonawcę</w:t>
      </w:r>
      <w:r w:rsidRPr="00823340">
        <w:rPr>
          <w:rFonts w:cs="Arial"/>
          <w:sz w:val="22"/>
          <w:szCs w:val="22"/>
        </w:rPr>
        <w:t xml:space="preserve">, przy czym kwota ta będzie równa cenie biletów parkingowych, które </w:t>
      </w:r>
      <w:r w:rsidRPr="00823340">
        <w:rPr>
          <w:rFonts w:cs="Arial"/>
          <w:sz w:val="22"/>
          <w:szCs w:val="22"/>
          <w:lang w:val="pl-PL"/>
        </w:rPr>
        <w:t>Wykonawca</w:t>
      </w:r>
      <w:r w:rsidRPr="00823340">
        <w:rPr>
          <w:rFonts w:cs="Arial"/>
          <w:sz w:val="22"/>
          <w:szCs w:val="22"/>
        </w:rPr>
        <w:t xml:space="preserve"> jest obowiązany dołączyć do faktury.</w:t>
      </w:r>
    </w:p>
    <w:p w14:paraId="7D906C80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 xml:space="preserve">Zapłata za wykonanie usługi nastąpi każdorazowo </w:t>
      </w:r>
      <w:r w:rsidRPr="00823340">
        <w:rPr>
          <w:rFonts w:eastAsia="SimSun" w:cs="Arial"/>
          <w:sz w:val="22"/>
          <w:szCs w:val="22"/>
        </w:rPr>
        <w:t xml:space="preserve">przelewem na rachunek bankowy wskazany </w:t>
      </w:r>
      <w:r w:rsidRPr="00823340">
        <w:rPr>
          <w:rFonts w:eastAsia="SimSun" w:cs="Arial"/>
          <w:sz w:val="22"/>
          <w:szCs w:val="22"/>
          <w:lang w:val="pl-PL"/>
        </w:rPr>
        <w:t>na fakturze</w:t>
      </w:r>
      <w:r w:rsidRPr="00823340">
        <w:rPr>
          <w:rFonts w:eastAsia="SimSun" w:cs="Arial"/>
          <w:sz w:val="22"/>
          <w:szCs w:val="22"/>
        </w:rPr>
        <w:t xml:space="preserve">, </w:t>
      </w:r>
      <w:r w:rsidRPr="00823340">
        <w:rPr>
          <w:rFonts w:eastAsia="SimSun" w:cs="Arial"/>
          <w:sz w:val="22"/>
          <w:szCs w:val="22"/>
          <w:lang w:val="pl-PL"/>
        </w:rPr>
        <w:t xml:space="preserve">w terminie </w:t>
      </w:r>
      <w:r w:rsidR="00DB7FBA">
        <w:rPr>
          <w:rFonts w:eastAsia="SimSun" w:cs="Arial"/>
          <w:sz w:val="22"/>
          <w:szCs w:val="22"/>
          <w:lang w:val="pl-PL"/>
        </w:rPr>
        <w:t>21</w:t>
      </w:r>
      <w:r w:rsidRPr="00823340">
        <w:rPr>
          <w:rFonts w:eastAsia="SimSun" w:cs="Arial"/>
          <w:sz w:val="22"/>
          <w:szCs w:val="22"/>
          <w:lang w:val="pl-PL"/>
        </w:rPr>
        <w:t xml:space="preserve"> dni od daty </w:t>
      </w:r>
      <w:r w:rsidRPr="00823340">
        <w:rPr>
          <w:rFonts w:eastAsia="SimSun" w:cs="Arial"/>
          <w:sz w:val="22"/>
          <w:szCs w:val="22"/>
        </w:rPr>
        <w:t>doręczeni</w:t>
      </w:r>
      <w:r w:rsidRPr="00823340">
        <w:rPr>
          <w:rFonts w:eastAsia="SimSun" w:cs="Arial"/>
          <w:sz w:val="22"/>
          <w:szCs w:val="22"/>
          <w:lang w:val="pl-PL"/>
        </w:rPr>
        <w:t>a Zamawiającemu</w:t>
      </w:r>
      <w:r w:rsidRPr="00823340">
        <w:rPr>
          <w:rFonts w:eastAsia="SimSun" w:cs="Arial"/>
          <w:sz w:val="22"/>
          <w:szCs w:val="22"/>
        </w:rPr>
        <w:t xml:space="preserve"> poprawnie wystawion</w:t>
      </w:r>
      <w:r w:rsidRPr="00823340">
        <w:rPr>
          <w:rFonts w:eastAsia="SimSun" w:cs="Arial"/>
          <w:sz w:val="22"/>
          <w:szCs w:val="22"/>
          <w:lang w:val="pl-PL"/>
        </w:rPr>
        <w:t>ej faktury, po pisemnym potwierdzeniu wykonania zamówienia</w:t>
      </w:r>
      <w:r w:rsidRPr="00823340">
        <w:rPr>
          <w:rFonts w:eastAsia="SimSun" w:cs="Arial"/>
          <w:sz w:val="22"/>
          <w:szCs w:val="22"/>
        </w:rPr>
        <w:t>.</w:t>
      </w:r>
    </w:p>
    <w:p w14:paraId="289F6635" w14:textId="77777777" w:rsidR="00823340" w:rsidRPr="00823340" w:rsidRDefault="00823340" w:rsidP="00823340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rFonts w:eastAsia="SimSun" w:cs="Arial"/>
          <w:sz w:val="22"/>
          <w:szCs w:val="22"/>
        </w:rPr>
      </w:pPr>
      <w:r w:rsidRPr="00823340">
        <w:rPr>
          <w:rFonts w:eastAsia="SimSun" w:cs="Arial"/>
          <w:sz w:val="22"/>
          <w:szCs w:val="22"/>
          <w:lang w:val="pl-PL"/>
        </w:rPr>
        <w:t>Wszelkie niezgodności cenowe będą powodowały wstrzymanie płatności faktury do czasu ich wyjaśnienia. Jakiekolwiek zastrzeżenia winny być zgłoszone w terminie 7 dni od dnia otrzymania faktury.</w:t>
      </w:r>
    </w:p>
    <w:p w14:paraId="0620D4E7" w14:textId="77777777" w:rsidR="00823340" w:rsidRPr="00A90AE6" w:rsidRDefault="00823340" w:rsidP="008233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49446A2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DB7FBA">
        <w:rPr>
          <w:rFonts w:ascii="Arial" w:hAnsi="Arial" w:cs="Arial"/>
          <w:b/>
        </w:rPr>
        <w:t>5</w:t>
      </w:r>
    </w:p>
    <w:p w14:paraId="37668ED7" w14:textId="77777777" w:rsidR="00A90AE6" w:rsidRPr="00823340" w:rsidRDefault="00A90AE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Przedstawiciele Stron</w:t>
      </w:r>
    </w:p>
    <w:p w14:paraId="7482ADB6" w14:textId="01901E7F" w:rsidR="00823340" w:rsidRPr="00A90AE6" w:rsidRDefault="00A90AE6" w:rsidP="008233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Koordynatorem Umowy</w:t>
      </w:r>
      <w:r w:rsidRPr="000F2049">
        <w:rPr>
          <w:rFonts w:ascii="Arial" w:hAnsi="Arial" w:cs="Arial"/>
        </w:rPr>
        <w:t xml:space="preserve"> ze strony Zamawiającego będzie</w:t>
      </w:r>
      <w:r>
        <w:rPr>
          <w:rFonts w:ascii="Arial" w:hAnsi="Arial" w:cs="Arial"/>
        </w:rPr>
        <w:t>:</w:t>
      </w:r>
      <w:r w:rsidR="00BD4424">
        <w:rPr>
          <w:rFonts w:ascii="Arial" w:hAnsi="Arial" w:cs="Arial"/>
        </w:rPr>
        <w:t>…………………</w:t>
      </w:r>
      <w:r w:rsidR="00823340" w:rsidRPr="008233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823340" w:rsidRPr="00823340">
        <w:rPr>
          <w:rFonts w:ascii="Arial" w:hAnsi="Arial" w:cs="Arial"/>
        </w:rPr>
        <w:t xml:space="preserve">tel.: </w:t>
      </w:r>
      <w:r w:rsidR="00BD4424">
        <w:rPr>
          <w:rFonts w:ascii="Arial" w:hAnsi="Arial" w:cs="Arial"/>
        </w:rPr>
        <w:t>………………………..</w:t>
      </w:r>
      <w:r w:rsidR="00823340" w:rsidRPr="00A90AE6">
        <w:rPr>
          <w:rFonts w:ascii="Arial" w:hAnsi="Arial" w:cs="Arial"/>
        </w:rPr>
        <w:t xml:space="preserve">, e-mail: </w:t>
      </w:r>
      <w:r w:rsidR="00BD4424">
        <w:t>……………………………………………….</w:t>
      </w:r>
    </w:p>
    <w:p w14:paraId="544F16A0" w14:textId="77777777" w:rsidR="00823340" w:rsidRPr="00A90AE6" w:rsidRDefault="00A90AE6" w:rsidP="008233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90AE6">
        <w:rPr>
          <w:rFonts w:ascii="Arial" w:hAnsi="Arial" w:cs="Arial"/>
        </w:rPr>
        <w:t>Koordynatorem Umowy ze strony Wykonawcy będzie: ………………………….., tel.: ………………………</w:t>
      </w:r>
      <w:r w:rsidR="00823340" w:rsidRPr="00A90AE6">
        <w:rPr>
          <w:rFonts w:ascii="Arial" w:hAnsi="Arial" w:cs="Arial"/>
        </w:rPr>
        <w:t xml:space="preserve">, e-mail: </w:t>
      </w:r>
      <w:r w:rsidRPr="00A90AE6">
        <w:rPr>
          <w:rFonts w:ascii="Arial" w:hAnsi="Arial" w:cs="Arial"/>
        </w:rPr>
        <w:t>…………………………..</w:t>
      </w:r>
    </w:p>
    <w:p w14:paraId="7923ED89" w14:textId="10EE90FB" w:rsidR="00A90AE6" w:rsidRDefault="00A90AE6" w:rsidP="00A90AE6">
      <w:pPr>
        <w:pStyle w:val="Tekstpodstawowy"/>
        <w:numPr>
          <w:ilvl w:val="0"/>
          <w:numId w:val="4"/>
        </w:numPr>
        <w:ind w:left="426" w:hanging="426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Zmiana osób wymienionych w ust. 1-2 wymaga pisemnego powiadomienia drugiej Strony bez konieczności sporządzania aneksu do Umowy.</w:t>
      </w:r>
    </w:p>
    <w:p w14:paraId="2B3CB26C" w14:textId="77777777" w:rsidR="00BD4424" w:rsidRPr="00A90AE6" w:rsidRDefault="00BD4424" w:rsidP="00BD4424">
      <w:pPr>
        <w:pStyle w:val="Tekstpodstawowy"/>
        <w:ind w:left="426"/>
        <w:rPr>
          <w:rFonts w:cs="Arial"/>
          <w:b w:val="0"/>
          <w:i w:val="0"/>
          <w:sz w:val="22"/>
          <w:szCs w:val="22"/>
        </w:rPr>
      </w:pPr>
    </w:p>
    <w:p w14:paraId="725C92CF" w14:textId="77777777" w:rsidR="00823340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§ </w:t>
      </w:r>
      <w:r w:rsidR="00A90AE6">
        <w:rPr>
          <w:rFonts w:ascii="Arial" w:hAnsi="Arial" w:cs="Arial"/>
          <w:b/>
        </w:rPr>
        <w:t>6</w:t>
      </w:r>
    </w:p>
    <w:p w14:paraId="6478FAB8" w14:textId="77777777" w:rsidR="00A90AE6" w:rsidRPr="00A90AE6" w:rsidRDefault="00A90AE6" w:rsidP="00A90AE6">
      <w:pPr>
        <w:pStyle w:val="Tekstpodstawowy"/>
        <w:jc w:val="center"/>
        <w:rPr>
          <w:rFonts w:cs="Arial"/>
          <w:i w:val="0"/>
          <w:sz w:val="22"/>
          <w:szCs w:val="22"/>
        </w:rPr>
      </w:pPr>
      <w:r w:rsidRPr="00A90AE6">
        <w:rPr>
          <w:rFonts w:cs="Arial"/>
          <w:i w:val="0"/>
          <w:sz w:val="22"/>
          <w:szCs w:val="22"/>
        </w:rPr>
        <w:t>Kary umowne</w:t>
      </w:r>
    </w:p>
    <w:p w14:paraId="103757DD" w14:textId="77777777" w:rsidR="00823340" w:rsidRPr="00823340" w:rsidRDefault="00823340" w:rsidP="00823340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</w:rPr>
        <w:t xml:space="preserve">Strony ustalają, że obowiązującą je formą odszkodowania z tytułu niewykonania lub nienależytego wykonania </w:t>
      </w:r>
      <w:r w:rsidR="00A90AE6">
        <w:rPr>
          <w:rFonts w:cs="Arial"/>
          <w:b w:val="0"/>
          <w:i w:val="0"/>
          <w:sz w:val="22"/>
          <w:szCs w:val="22"/>
          <w:lang w:val="pl-PL"/>
        </w:rPr>
        <w:t>P</w:t>
      </w:r>
      <w:r w:rsidR="00A90AE6" w:rsidRPr="00823340">
        <w:rPr>
          <w:rFonts w:cs="Arial"/>
          <w:b w:val="0"/>
          <w:i w:val="0"/>
          <w:sz w:val="22"/>
          <w:szCs w:val="22"/>
        </w:rPr>
        <w:t>rzedmiotu</w:t>
      </w:r>
      <w:r w:rsidRPr="00823340">
        <w:rPr>
          <w:rFonts w:cs="Arial"/>
          <w:b w:val="0"/>
          <w:i w:val="0"/>
          <w:sz w:val="22"/>
          <w:szCs w:val="22"/>
        </w:rPr>
        <w:t xml:space="preserve"> </w:t>
      </w:r>
      <w:r w:rsid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823340">
        <w:rPr>
          <w:rFonts w:cs="Arial"/>
          <w:b w:val="0"/>
          <w:i w:val="0"/>
          <w:sz w:val="22"/>
          <w:szCs w:val="22"/>
        </w:rPr>
        <w:t>mowy są kary umowne.</w:t>
      </w:r>
    </w:p>
    <w:p w14:paraId="363265CB" w14:textId="77777777" w:rsidR="00823340" w:rsidRPr="00823340" w:rsidRDefault="00823340" w:rsidP="00823340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  <w:lang w:val="pl-PL"/>
        </w:rPr>
        <w:t>Wykonawca</w:t>
      </w:r>
      <w:r w:rsidRPr="00823340">
        <w:rPr>
          <w:rFonts w:cs="Arial"/>
          <w:b w:val="0"/>
          <w:i w:val="0"/>
          <w:sz w:val="22"/>
          <w:szCs w:val="22"/>
        </w:rPr>
        <w:t xml:space="preserve"> zapłaci </w:t>
      </w:r>
      <w:r w:rsidRPr="00823340">
        <w:rPr>
          <w:rFonts w:cs="Arial"/>
          <w:b w:val="0"/>
          <w:i w:val="0"/>
          <w:sz w:val="22"/>
          <w:szCs w:val="22"/>
          <w:lang w:val="pl-PL"/>
        </w:rPr>
        <w:t>Zamawiającemu</w:t>
      </w:r>
      <w:r w:rsidRPr="00823340">
        <w:rPr>
          <w:rFonts w:cs="Arial"/>
          <w:b w:val="0"/>
          <w:i w:val="0"/>
          <w:sz w:val="22"/>
          <w:szCs w:val="22"/>
        </w:rPr>
        <w:t xml:space="preserve"> karę umowną za:</w:t>
      </w:r>
    </w:p>
    <w:p w14:paraId="4677F28A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0" w:hanging="425"/>
        <w:rPr>
          <w:rFonts w:cs="Arial"/>
          <w:b w:val="0"/>
          <w:i w:val="0"/>
          <w:sz w:val="22"/>
          <w:szCs w:val="22"/>
        </w:rPr>
      </w:pPr>
      <w:r w:rsidRPr="00823340">
        <w:rPr>
          <w:rFonts w:cs="Arial"/>
          <w:b w:val="0"/>
          <w:i w:val="0"/>
          <w:sz w:val="22"/>
          <w:szCs w:val="22"/>
          <w:lang w:val="pl-PL"/>
        </w:rPr>
        <w:t xml:space="preserve">wykonanie przewozu autobusem w sposób niezgodny z warunkami wskazanymi </w:t>
      </w:r>
      <w:r w:rsidRPr="00823340">
        <w:rPr>
          <w:rFonts w:cs="Arial"/>
          <w:b w:val="0"/>
          <w:i w:val="0"/>
          <w:sz w:val="22"/>
          <w:szCs w:val="22"/>
          <w:lang w:val="pl-PL"/>
        </w:rPr>
        <w:br/>
        <w:t xml:space="preserve">w 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mowie – w wysokości 5% wartości faktury brutto wystawionej za każdy przewóz</w:t>
      </w:r>
      <w:r w:rsidRPr="00A90AE6">
        <w:rPr>
          <w:rFonts w:cs="Arial"/>
          <w:b w:val="0"/>
          <w:i w:val="0"/>
          <w:sz w:val="22"/>
          <w:szCs w:val="22"/>
        </w:rPr>
        <w:t>;</w:t>
      </w:r>
    </w:p>
    <w:p w14:paraId="02A07127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0" w:hanging="425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odstąpienie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 xml:space="preserve"> lub wypowiedzenie</w:t>
      </w:r>
      <w:r w:rsidRPr="00A90AE6">
        <w:rPr>
          <w:rFonts w:cs="Arial"/>
          <w:b w:val="0"/>
          <w:i w:val="0"/>
          <w:sz w:val="22"/>
          <w:szCs w:val="22"/>
        </w:rPr>
        <w:t xml:space="preserve"> 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>U</w:t>
      </w:r>
      <w:r w:rsidRPr="00A90AE6">
        <w:rPr>
          <w:rFonts w:cs="Arial"/>
          <w:b w:val="0"/>
          <w:i w:val="0"/>
          <w:sz w:val="22"/>
          <w:szCs w:val="22"/>
        </w:rPr>
        <w:t xml:space="preserve">mowy przez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Zamawiającego</w:t>
      </w:r>
      <w:r w:rsidRPr="00A90AE6">
        <w:rPr>
          <w:rFonts w:cs="Arial"/>
          <w:b w:val="0"/>
          <w:i w:val="0"/>
          <w:sz w:val="22"/>
          <w:szCs w:val="22"/>
        </w:rPr>
        <w:t xml:space="preserve"> z przyczyn leżących po stronie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 xml:space="preserve">Wykonawcy </w:t>
      </w:r>
      <w:r w:rsidRPr="00A90AE6">
        <w:rPr>
          <w:rFonts w:cs="Arial"/>
          <w:b w:val="0"/>
          <w:i w:val="0"/>
          <w:sz w:val="22"/>
          <w:szCs w:val="22"/>
        </w:rPr>
        <w:t xml:space="preserve">w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kwocie 3 000 zł</w:t>
      </w:r>
      <w:r w:rsidRPr="00A90AE6">
        <w:rPr>
          <w:rFonts w:cs="Arial"/>
          <w:b w:val="0"/>
          <w:i w:val="0"/>
          <w:sz w:val="22"/>
          <w:szCs w:val="22"/>
        </w:rPr>
        <w:t>;</w:t>
      </w:r>
    </w:p>
    <w:p w14:paraId="6021908D" w14:textId="77777777" w:rsidR="00823340" w:rsidRPr="00A90AE6" w:rsidRDefault="00823340" w:rsidP="00823340">
      <w:pPr>
        <w:pStyle w:val="Tekstpodstawowy"/>
        <w:numPr>
          <w:ilvl w:val="2"/>
          <w:numId w:val="8"/>
        </w:numPr>
        <w:tabs>
          <w:tab w:val="clear" w:pos="1980"/>
          <w:tab w:val="num" w:pos="851"/>
        </w:tabs>
        <w:ind w:left="851" w:hanging="425"/>
        <w:rPr>
          <w:rFonts w:cs="Arial"/>
          <w:b w:val="0"/>
          <w:i w:val="0"/>
          <w:sz w:val="22"/>
          <w:szCs w:val="22"/>
        </w:rPr>
      </w:pPr>
      <w:r w:rsidRPr="00A90AE6">
        <w:rPr>
          <w:rFonts w:cs="Arial"/>
          <w:b w:val="0"/>
          <w:i w:val="0"/>
          <w:sz w:val="22"/>
          <w:szCs w:val="22"/>
        </w:rPr>
        <w:t>odstąpienie</w:t>
      </w:r>
      <w:r w:rsidR="00A90AE6" w:rsidRPr="00A90AE6">
        <w:rPr>
          <w:rFonts w:cs="Arial"/>
          <w:b w:val="0"/>
          <w:i w:val="0"/>
          <w:sz w:val="22"/>
          <w:szCs w:val="22"/>
          <w:lang w:val="pl-PL"/>
        </w:rPr>
        <w:t xml:space="preserve"> lub wypowiedzenie U</w:t>
      </w:r>
      <w:r w:rsidRPr="00A90AE6">
        <w:rPr>
          <w:rFonts w:cs="Arial"/>
          <w:b w:val="0"/>
          <w:i w:val="0"/>
          <w:sz w:val="22"/>
          <w:szCs w:val="22"/>
        </w:rPr>
        <w:t xml:space="preserve">mowy przez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Wykonawcę</w:t>
      </w:r>
      <w:r w:rsidRPr="00A90AE6">
        <w:rPr>
          <w:rFonts w:cs="Arial"/>
          <w:b w:val="0"/>
          <w:i w:val="0"/>
          <w:sz w:val="22"/>
          <w:szCs w:val="22"/>
        </w:rPr>
        <w:t xml:space="preserve"> z powodu okoliczności, </w:t>
      </w:r>
      <w:r w:rsidR="00A90AE6" w:rsidRPr="00A90AE6">
        <w:rPr>
          <w:rFonts w:cs="Arial"/>
          <w:b w:val="0"/>
          <w:i w:val="0"/>
          <w:sz w:val="22"/>
          <w:szCs w:val="22"/>
        </w:rPr>
        <w:br/>
      </w:r>
      <w:r w:rsidRPr="00A90AE6">
        <w:rPr>
          <w:rFonts w:cs="Arial"/>
          <w:b w:val="0"/>
          <w:i w:val="0"/>
          <w:sz w:val="22"/>
          <w:szCs w:val="22"/>
        </w:rPr>
        <w:t xml:space="preserve">za które odpowiada w </w:t>
      </w:r>
      <w:r w:rsidRPr="00A90AE6">
        <w:rPr>
          <w:rFonts w:cs="Arial"/>
          <w:b w:val="0"/>
          <w:i w:val="0"/>
          <w:sz w:val="22"/>
          <w:szCs w:val="22"/>
          <w:lang w:val="pl-PL"/>
        </w:rPr>
        <w:t>kwocie 3 000 zł.</w:t>
      </w:r>
    </w:p>
    <w:p w14:paraId="02B35196" w14:textId="77777777" w:rsidR="00A90AE6" w:rsidRPr="00A90AE6" w:rsidRDefault="00A90AE6" w:rsidP="00A90AE6">
      <w:pPr>
        <w:pStyle w:val="Akapitzlist"/>
        <w:numPr>
          <w:ilvl w:val="0"/>
          <w:numId w:val="7"/>
        </w:numPr>
        <w:snapToGrid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90AE6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Jeżeli wysokość zastrzeżonych kar umownych nie pokry</w:t>
      </w:r>
      <w:r w:rsidRPr="00A90AE6">
        <w:rPr>
          <w:rFonts w:ascii="Arial" w:hAnsi="Arial" w:cs="Arial"/>
          <w:snapToGrid w:val="0"/>
          <w:sz w:val="22"/>
          <w:szCs w:val="22"/>
        </w:rPr>
        <w:t>je</w:t>
      </w:r>
      <w:r w:rsidRPr="00A90AE6">
        <w:rPr>
          <w:rFonts w:ascii="Arial" w:hAnsi="Arial" w:cs="Arial"/>
          <w:snapToGrid w:val="0"/>
          <w:color w:val="000000"/>
          <w:sz w:val="22"/>
          <w:szCs w:val="22"/>
        </w:rPr>
        <w:t xml:space="preserve"> poniesionej szkody, Zamawiający może dochodzić odszkodowania uzupełniającego na zasadach ogólnych.</w:t>
      </w:r>
    </w:p>
    <w:p w14:paraId="344DA23D" w14:textId="77777777" w:rsidR="00A90AE6" w:rsidRPr="00A90AE6" w:rsidRDefault="00A90AE6" w:rsidP="00A90AE6">
      <w:pPr>
        <w:numPr>
          <w:ilvl w:val="0"/>
          <w:numId w:val="7"/>
        </w:numPr>
        <w:snapToGrid w:val="0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A90AE6">
        <w:rPr>
          <w:rFonts w:ascii="Arial" w:hAnsi="Arial" w:cs="Arial"/>
          <w:snapToGrid w:val="0"/>
          <w:color w:val="000000"/>
        </w:rPr>
        <w:t xml:space="preserve">Kary określone w ust. </w:t>
      </w:r>
      <w:r>
        <w:rPr>
          <w:rFonts w:ascii="Arial" w:hAnsi="Arial" w:cs="Arial"/>
          <w:snapToGrid w:val="0"/>
          <w:color w:val="000000"/>
        </w:rPr>
        <w:t>2</w:t>
      </w:r>
      <w:r w:rsidRPr="00A90AE6">
        <w:rPr>
          <w:rFonts w:ascii="Arial" w:hAnsi="Arial" w:cs="Arial"/>
          <w:snapToGrid w:val="0"/>
          <w:color w:val="000000"/>
        </w:rPr>
        <w:t xml:space="preserve"> podlegają kumulacji w przypadku łącznego wystąpienia zdarzeń.</w:t>
      </w:r>
    </w:p>
    <w:p w14:paraId="2155C13A" w14:textId="77777777" w:rsidR="00A90AE6" w:rsidRPr="00A90AE6" w:rsidRDefault="00A90AE6" w:rsidP="00A90AE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0AE6">
        <w:rPr>
          <w:rFonts w:ascii="Arial" w:hAnsi="Arial" w:cs="Arial"/>
          <w:snapToGrid w:val="0"/>
          <w:color w:val="000000"/>
        </w:rPr>
        <w:t xml:space="preserve">Zamawiający zastrzega sobie prawo do kompensaty naliczonych kar umownych </w:t>
      </w:r>
      <w:r w:rsidRPr="00A90AE6">
        <w:rPr>
          <w:rFonts w:ascii="Arial" w:hAnsi="Arial" w:cs="Arial"/>
          <w:snapToGrid w:val="0"/>
          <w:color w:val="000000"/>
        </w:rPr>
        <w:br/>
        <w:t xml:space="preserve">z wynagrodzeniem Wykonawcy. </w:t>
      </w:r>
    </w:p>
    <w:p w14:paraId="71E287FD" w14:textId="77777777" w:rsidR="00A90AE6" w:rsidRPr="00A90AE6" w:rsidRDefault="00A90AE6" w:rsidP="00A90AE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90AE6">
        <w:rPr>
          <w:rFonts w:ascii="Arial" w:hAnsi="Arial" w:cs="Arial"/>
          <w:snapToGrid w:val="0"/>
          <w:color w:val="000000"/>
        </w:rPr>
        <w:t xml:space="preserve">W przypadku odstąpienia od Umowy przez Zamawiającego z przyczyn określonych </w:t>
      </w:r>
      <w:r w:rsidRPr="00A90AE6">
        <w:rPr>
          <w:rFonts w:ascii="Arial" w:hAnsi="Arial" w:cs="Arial"/>
          <w:snapToGrid w:val="0"/>
          <w:color w:val="000000"/>
        </w:rPr>
        <w:br/>
        <w:t>w Umowie zapisy dotyczące zasad naliczenia kar umownych zachowują ważność.</w:t>
      </w:r>
    </w:p>
    <w:p w14:paraId="1A87DE69" w14:textId="77777777" w:rsidR="00823340" w:rsidRPr="00A90AE6" w:rsidRDefault="00823340" w:rsidP="00823340">
      <w:pPr>
        <w:spacing w:after="0" w:line="240" w:lineRule="auto"/>
        <w:jc w:val="center"/>
        <w:rPr>
          <w:rFonts w:ascii="Arial" w:hAnsi="Arial" w:cs="Arial"/>
          <w:b/>
        </w:rPr>
      </w:pPr>
    </w:p>
    <w:p w14:paraId="696C3264" w14:textId="77777777" w:rsidR="00823340" w:rsidRDefault="00A90AE6" w:rsidP="008233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76D614C5" w14:textId="77777777" w:rsidR="00476080" w:rsidRPr="00823340" w:rsidRDefault="00476080" w:rsidP="0082334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</w:p>
    <w:p w14:paraId="0DE7BFBB" w14:textId="022B6689" w:rsidR="00823340" w:rsidRDefault="00823340" w:rsidP="0082334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823340">
        <w:rPr>
          <w:rFonts w:ascii="Arial" w:hAnsi="Arial" w:cs="Arial"/>
          <w:sz w:val="22"/>
          <w:szCs w:val="22"/>
        </w:rPr>
        <w:t xml:space="preserve">W sprawach nieuregulowanych postanowieniami niniejszej </w:t>
      </w:r>
      <w:r w:rsidR="00476080">
        <w:rPr>
          <w:rFonts w:ascii="Arial" w:hAnsi="Arial" w:cs="Arial"/>
          <w:sz w:val="22"/>
          <w:szCs w:val="22"/>
          <w:lang w:val="pl-PL"/>
        </w:rPr>
        <w:t>U</w:t>
      </w:r>
      <w:r w:rsidRPr="00823340">
        <w:rPr>
          <w:rFonts w:ascii="Arial" w:hAnsi="Arial" w:cs="Arial"/>
          <w:sz w:val="22"/>
          <w:szCs w:val="22"/>
        </w:rPr>
        <w:t xml:space="preserve">mowy mają zastosowanie przepisy Kodeksu Cywilnego, przepisy ustawy z </w:t>
      </w:r>
      <w:r w:rsidRPr="00823340">
        <w:rPr>
          <w:rFonts w:ascii="Arial" w:hAnsi="Arial" w:cs="Arial"/>
          <w:sz w:val="22"/>
          <w:szCs w:val="22"/>
          <w:lang w:val="pl-PL"/>
        </w:rPr>
        <w:t>6 września 2001 r.</w:t>
      </w:r>
      <w:r w:rsidRPr="00823340">
        <w:rPr>
          <w:rFonts w:ascii="Arial" w:hAnsi="Arial" w:cs="Arial"/>
          <w:sz w:val="22"/>
          <w:szCs w:val="22"/>
        </w:rPr>
        <w:t xml:space="preserve"> o </w:t>
      </w:r>
      <w:r w:rsidRPr="00823340">
        <w:rPr>
          <w:rFonts w:ascii="Arial" w:hAnsi="Arial" w:cs="Arial"/>
          <w:sz w:val="22"/>
          <w:szCs w:val="22"/>
          <w:lang w:val="pl-PL"/>
        </w:rPr>
        <w:t>transporcie drogowym</w:t>
      </w:r>
      <w:r w:rsidRPr="00823340">
        <w:rPr>
          <w:rFonts w:ascii="Arial" w:hAnsi="Arial" w:cs="Arial"/>
          <w:sz w:val="22"/>
          <w:szCs w:val="22"/>
        </w:rPr>
        <w:t xml:space="preserve"> </w:t>
      </w:r>
      <w:r w:rsidRPr="00823340">
        <w:rPr>
          <w:rFonts w:ascii="Arial" w:hAnsi="Arial" w:cs="Arial"/>
          <w:sz w:val="22"/>
          <w:szCs w:val="22"/>
          <w:lang w:val="pl-PL"/>
        </w:rPr>
        <w:t xml:space="preserve">i </w:t>
      </w:r>
      <w:r w:rsidRPr="00823340">
        <w:rPr>
          <w:rFonts w:ascii="Arial" w:hAnsi="Arial" w:cs="Arial"/>
          <w:sz w:val="22"/>
          <w:szCs w:val="22"/>
        </w:rPr>
        <w:t>ustaw</w:t>
      </w:r>
      <w:r w:rsidRPr="00823340">
        <w:rPr>
          <w:rFonts w:ascii="Arial" w:hAnsi="Arial" w:cs="Arial"/>
          <w:sz w:val="22"/>
          <w:szCs w:val="22"/>
          <w:lang w:val="pl-PL"/>
        </w:rPr>
        <w:t>y</w:t>
      </w:r>
      <w:r w:rsidRPr="00823340">
        <w:rPr>
          <w:rFonts w:ascii="Arial" w:hAnsi="Arial" w:cs="Arial"/>
          <w:sz w:val="22"/>
          <w:szCs w:val="22"/>
        </w:rPr>
        <w:t xml:space="preserve"> z dnia </w:t>
      </w:r>
      <w:r w:rsidRPr="00823340">
        <w:rPr>
          <w:rFonts w:ascii="Arial" w:hAnsi="Arial" w:cs="Arial"/>
          <w:sz w:val="22"/>
          <w:szCs w:val="22"/>
          <w:lang w:val="pl-PL"/>
        </w:rPr>
        <w:t>20 czerwca 1997</w:t>
      </w:r>
      <w:r w:rsidRPr="00823340">
        <w:rPr>
          <w:rFonts w:ascii="Arial" w:hAnsi="Arial" w:cs="Arial"/>
          <w:sz w:val="22"/>
          <w:szCs w:val="22"/>
        </w:rPr>
        <w:t xml:space="preserve"> r. </w:t>
      </w:r>
      <w:r w:rsidRPr="00823340">
        <w:rPr>
          <w:rFonts w:ascii="Arial" w:hAnsi="Arial" w:cs="Arial"/>
          <w:sz w:val="22"/>
          <w:szCs w:val="22"/>
          <w:lang w:val="pl-PL"/>
        </w:rPr>
        <w:t>Prawo o ruchu drogowym</w:t>
      </w:r>
      <w:r w:rsidR="00476080">
        <w:rPr>
          <w:rFonts w:ascii="Arial" w:hAnsi="Arial" w:cs="Arial"/>
          <w:sz w:val="22"/>
          <w:szCs w:val="22"/>
        </w:rPr>
        <w:t xml:space="preserve">) </w:t>
      </w:r>
      <w:r w:rsidR="00476080" w:rsidRPr="00476080">
        <w:rPr>
          <w:rFonts w:ascii="Arial" w:hAnsi="Arial" w:cs="Arial"/>
          <w:sz w:val="22"/>
          <w:szCs w:val="22"/>
        </w:rPr>
        <w:t>oraz</w:t>
      </w:r>
      <w:r w:rsidR="00476080">
        <w:rPr>
          <w:rFonts w:ascii="Arial" w:hAnsi="Arial" w:cs="Arial"/>
          <w:sz w:val="22"/>
          <w:szCs w:val="22"/>
          <w:lang w:val="pl-PL"/>
        </w:rPr>
        <w:t xml:space="preserve"> inne</w:t>
      </w:r>
      <w:r w:rsidR="00476080" w:rsidRPr="00476080">
        <w:rPr>
          <w:rFonts w:ascii="Arial" w:hAnsi="Arial" w:cs="Arial"/>
          <w:sz w:val="22"/>
          <w:szCs w:val="22"/>
        </w:rPr>
        <w:t xml:space="preserve"> odpowiednie obowiązujące przepisy prawa</w:t>
      </w:r>
    </w:p>
    <w:p w14:paraId="0EB32DA5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>Wszystkie kwestie sporne powstałe na tle niniejszej Umowy Strony rozstrzygać będą polubownie. W przypadku nie dojścia do porozumienia, spory podlegają rozstrzygnięciu przez Sąd właściwy miejscowo dla siedziby Zamawiającego.</w:t>
      </w:r>
    </w:p>
    <w:p w14:paraId="0AEADC13" w14:textId="77777777" w:rsid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z w:val="22"/>
          <w:szCs w:val="22"/>
        </w:rPr>
        <w:t xml:space="preserve">Zmiany postanowień Umowy i jej załączników wymagają formy pisemnego aneksu pod rygorem nieważności z zastrzeżeniem sytuacji przewidzianej w §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476080">
        <w:rPr>
          <w:rFonts w:ascii="Arial" w:hAnsi="Arial" w:cs="Arial"/>
          <w:sz w:val="22"/>
          <w:szCs w:val="22"/>
        </w:rPr>
        <w:t xml:space="preserve"> ust. 3.</w:t>
      </w:r>
    </w:p>
    <w:p w14:paraId="6F09832A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 xml:space="preserve">Umowę sporządzono w dwóch jednobrzmiących egzemplarzach z przeznaczeniem </w:t>
      </w:r>
      <w:r w:rsidRPr="00476080">
        <w:rPr>
          <w:rFonts w:ascii="Arial" w:hAnsi="Arial" w:cs="Arial"/>
          <w:snapToGrid w:val="0"/>
          <w:color w:val="000000"/>
          <w:sz w:val="22"/>
          <w:szCs w:val="22"/>
        </w:rPr>
        <w:br/>
        <w:t>po jednym egzemplarzu dla każdej ze Stron.</w:t>
      </w:r>
    </w:p>
    <w:p w14:paraId="5AF9E049" w14:textId="77777777" w:rsidR="00476080" w:rsidRPr="00476080" w:rsidRDefault="00476080" w:rsidP="00476080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476080">
        <w:rPr>
          <w:rFonts w:ascii="Arial" w:hAnsi="Arial" w:cs="Arial"/>
          <w:snapToGrid w:val="0"/>
          <w:color w:val="000000"/>
          <w:sz w:val="22"/>
          <w:szCs w:val="22"/>
        </w:rPr>
        <w:t>Umowa wchodzi w życie z dniem jej zawarcia.</w:t>
      </w:r>
    </w:p>
    <w:p w14:paraId="3F1E3E71" w14:textId="77777777" w:rsidR="00823340" w:rsidRDefault="00823340" w:rsidP="00823340">
      <w:pPr>
        <w:pStyle w:val="HTML-wstpniesformatowany"/>
        <w:tabs>
          <w:tab w:val="clear" w:pos="916"/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p w14:paraId="064E3A70" w14:textId="77777777" w:rsidR="00823340" w:rsidRPr="00823340" w:rsidRDefault="00823340" w:rsidP="0082334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23340">
        <w:rPr>
          <w:rFonts w:ascii="Arial" w:hAnsi="Arial" w:cs="Arial"/>
          <w:b/>
        </w:rPr>
        <w:t xml:space="preserve">ZAMAWIAJĄCY </w:t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</w:r>
      <w:r w:rsidRPr="00823340">
        <w:rPr>
          <w:rFonts w:ascii="Arial" w:hAnsi="Arial" w:cs="Arial"/>
          <w:b/>
        </w:rPr>
        <w:tab/>
        <w:t>WYKONAWCA</w:t>
      </w:r>
    </w:p>
    <w:p w14:paraId="022495CF" w14:textId="77777777" w:rsidR="00823340" w:rsidRPr="00823340" w:rsidRDefault="00823340" w:rsidP="00823340">
      <w:pPr>
        <w:pStyle w:val="HTML-wstpniesformatowany"/>
        <w:tabs>
          <w:tab w:val="clear" w:pos="916"/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sectPr w:rsidR="00823340" w:rsidRPr="008233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0EC8" w14:textId="77777777" w:rsidR="00903352" w:rsidRDefault="00903352" w:rsidP="00903352">
      <w:pPr>
        <w:spacing w:after="0" w:line="240" w:lineRule="auto"/>
      </w:pPr>
      <w:r>
        <w:separator/>
      </w:r>
    </w:p>
  </w:endnote>
  <w:endnote w:type="continuationSeparator" w:id="0">
    <w:p w14:paraId="78EFF949" w14:textId="77777777" w:rsidR="00903352" w:rsidRDefault="00903352" w:rsidP="0090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5520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5157B8" w14:textId="77777777" w:rsidR="009542A7" w:rsidRPr="009542A7" w:rsidRDefault="009542A7">
        <w:pPr>
          <w:pStyle w:val="Stopka"/>
          <w:jc w:val="right"/>
          <w:rPr>
            <w:rFonts w:ascii="Arial" w:hAnsi="Arial" w:cs="Arial"/>
          </w:rPr>
        </w:pPr>
        <w:r w:rsidRPr="009542A7">
          <w:rPr>
            <w:rFonts w:ascii="Arial" w:hAnsi="Arial" w:cs="Arial"/>
          </w:rPr>
          <w:fldChar w:fldCharType="begin"/>
        </w:r>
        <w:r w:rsidRPr="009542A7">
          <w:rPr>
            <w:rFonts w:ascii="Arial" w:hAnsi="Arial" w:cs="Arial"/>
          </w:rPr>
          <w:instrText>PAGE   \* MERGEFORMAT</w:instrText>
        </w:r>
        <w:r w:rsidRPr="009542A7">
          <w:rPr>
            <w:rFonts w:ascii="Arial" w:hAnsi="Arial" w:cs="Arial"/>
          </w:rPr>
          <w:fldChar w:fldCharType="separate"/>
        </w:r>
        <w:r w:rsidR="004F595F">
          <w:rPr>
            <w:rFonts w:ascii="Arial" w:hAnsi="Arial" w:cs="Arial"/>
            <w:noProof/>
          </w:rPr>
          <w:t>4</w:t>
        </w:r>
        <w:r w:rsidRPr="009542A7">
          <w:rPr>
            <w:rFonts w:ascii="Arial" w:hAnsi="Arial" w:cs="Arial"/>
          </w:rPr>
          <w:fldChar w:fldCharType="end"/>
        </w:r>
      </w:p>
    </w:sdtContent>
  </w:sdt>
  <w:p w14:paraId="109EEA64" w14:textId="77777777" w:rsidR="009542A7" w:rsidRDefault="00954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E5BD" w14:textId="77777777" w:rsidR="00903352" w:rsidRDefault="00903352" w:rsidP="00903352">
      <w:pPr>
        <w:spacing w:after="0" w:line="240" w:lineRule="auto"/>
      </w:pPr>
      <w:r>
        <w:separator/>
      </w:r>
    </w:p>
  </w:footnote>
  <w:footnote w:type="continuationSeparator" w:id="0">
    <w:p w14:paraId="64FADE1B" w14:textId="77777777" w:rsidR="00903352" w:rsidRDefault="00903352" w:rsidP="0090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9717" w14:textId="77777777" w:rsidR="00903352" w:rsidRPr="00903352" w:rsidRDefault="00903352" w:rsidP="00903352">
    <w:pPr>
      <w:pStyle w:val="Nagwek"/>
      <w:jc w:val="right"/>
      <w:rPr>
        <w:rFonts w:ascii="Arial" w:hAnsi="Arial" w:cs="Arial"/>
      </w:rPr>
    </w:pPr>
    <w:r w:rsidRPr="00903352">
      <w:rPr>
        <w:rFonts w:ascii="Arial" w:hAnsi="Arial" w:cs="Arial"/>
      </w:rPr>
      <w:t xml:space="preserve">Załącznik nr </w:t>
    </w:r>
    <w:r w:rsidR="000D46F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922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00000009"/>
    <w:multiLevelType w:val="multilevel"/>
    <w:tmpl w:val="B06A5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02436860"/>
    <w:multiLevelType w:val="hybridMultilevel"/>
    <w:tmpl w:val="F36E7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B199A"/>
    <w:multiLevelType w:val="hybridMultilevel"/>
    <w:tmpl w:val="97A4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60FF"/>
    <w:multiLevelType w:val="hybridMultilevel"/>
    <w:tmpl w:val="1AF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538B"/>
    <w:multiLevelType w:val="hybridMultilevel"/>
    <w:tmpl w:val="6326285E"/>
    <w:lvl w:ilvl="0" w:tplc="F6D03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15B"/>
    <w:multiLevelType w:val="hybridMultilevel"/>
    <w:tmpl w:val="CC1A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1424"/>
    <w:multiLevelType w:val="hybridMultilevel"/>
    <w:tmpl w:val="ABC67F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194633"/>
    <w:multiLevelType w:val="hybridMultilevel"/>
    <w:tmpl w:val="B26EB434"/>
    <w:lvl w:ilvl="0" w:tplc="CDDE6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6033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9CCC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E4B4D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355C65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5267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11E39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34FD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D8F3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67F1F10"/>
    <w:multiLevelType w:val="hybridMultilevel"/>
    <w:tmpl w:val="3C1A1FA8"/>
    <w:lvl w:ilvl="0" w:tplc="C900864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092"/>
    <w:multiLevelType w:val="multilevel"/>
    <w:tmpl w:val="B3B4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ED2105"/>
    <w:multiLevelType w:val="hybridMultilevel"/>
    <w:tmpl w:val="4DCE39A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5B7427"/>
    <w:multiLevelType w:val="hybridMultilevel"/>
    <w:tmpl w:val="AFDC40B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C5AB9"/>
    <w:multiLevelType w:val="hybridMultilevel"/>
    <w:tmpl w:val="11A2E844"/>
    <w:lvl w:ilvl="0" w:tplc="F64EA1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55F"/>
    <w:multiLevelType w:val="hybridMultilevel"/>
    <w:tmpl w:val="2EE44080"/>
    <w:lvl w:ilvl="0" w:tplc="F19A35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A8D9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BAF"/>
    <w:multiLevelType w:val="hybridMultilevel"/>
    <w:tmpl w:val="8DF2D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294"/>
    <w:multiLevelType w:val="hybridMultilevel"/>
    <w:tmpl w:val="D9089876"/>
    <w:lvl w:ilvl="0" w:tplc="510A4894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0DF8"/>
    <w:multiLevelType w:val="multilevel"/>
    <w:tmpl w:val="785E3DE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DD5474"/>
    <w:multiLevelType w:val="hybridMultilevel"/>
    <w:tmpl w:val="B216A2F6"/>
    <w:lvl w:ilvl="0" w:tplc="28385D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6708C"/>
    <w:multiLevelType w:val="hybridMultilevel"/>
    <w:tmpl w:val="0148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113D1"/>
    <w:multiLevelType w:val="multilevel"/>
    <w:tmpl w:val="C302D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D92C07"/>
    <w:multiLevelType w:val="hybridMultilevel"/>
    <w:tmpl w:val="90DCAA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E0216"/>
    <w:multiLevelType w:val="hybridMultilevel"/>
    <w:tmpl w:val="5A40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6582"/>
    <w:multiLevelType w:val="hybridMultilevel"/>
    <w:tmpl w:val="EA08C0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E96104"/>
    <w:multiLevelType w:val="hybridMultilevel"/>
    <w:tmpl w:val="64BE28CA"/>
    <w:lvl w:ilvl="0" w:tplc="0415001B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0AD69CB"/>
    <w:multiLevelType w:val="hybridMultilevel"/>
    <w:tmpl w:val="D780DE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75DFF"/>
    <w:multiLevelType w:val="hybridMultilevel"/>
    <w:tmpl w:val="6CCE944E"/>
    <w:lvl w:ilvl="0" w:tplc="8E7220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074C36"/>
    <w:multiLevelType w:val="hybridMultilevel"/>
    <w:tmpl w:val="FC5E3E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6"/>
  </w:num>
  <w:num w:numId="6">
    <w:abstractNumId w:val="25"/>
  </w:num>
  <w:num w:numId="7">
    <w:abstractNumId w:val="21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4"/>
  </w:num>
  <w:num w:numId="14">
    <w:abstractNumId w:val="13"/>
  </w:num>
  <w:num w:numId="15">
    <w:abstractNumId w:val="22"/>
  </w:num>
  <w:num w:numId="16">
    <w:abstractNumId w:val="28"/>
  </w:num>
  <w:num w:numId="17">
    <w:abstractNumId w:val="24"/>
  </w:num>
  <w:num w:numId="18">
    <w:abstractNumId w:val="8"/>
  </w:num>
  <w:num w:numId="19">
    <w:abstractNumId w:val="10"/>
  </w:num>
  <w:num w:numId="20">
    <w:abstractNumId w:val="27"/>
  </w:num>
  <w:num w:numId="21">
    <w:abstractNumId w:val="18"/>
  </w:num>
  <w:num w:numId="22">
    <w:abstractNumId w:val="5"/>
  </w:num>
  <w:num w:numId="23">
    <w:abstractNumId w:val="26"/>
  </w:num>
  <w:num w:numId="24">
    <w:abstractNumId w:val="3"/>
  </w:num>
  <w:num w:numId="25">
    <w:abstractNumId w:val="7"/>
  </w:num>
  <w:num w:numId="26">
    <w:abstractNumId w:val="16"/>
  </w:num>
  <w:num w:numId="27">
    <w:abstractNumId w:val="23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CA"/>
    <w:rsid w:val="00087692"/>
    <w:rsid w:val="000D46F0"/>
    <w:rsid w:val="001133CA"/>
    <w:rsid w:val="00245339"/>
    <w:rsid w:val="003970EC"/>
    <w:rsid w:val="003C265E"/>
    <w:rsid w:val="003F02CA"/>
    <w:rsid w:val="00476080"/>
    <w:rsid w:val="004A1D0E"/>
    <w:rsid w:val="004F595F"/>
    <w:rsid w:val="006648AD"/>
    <w:rsid w:val="006C174A"/>
    <w:rsid w:val="00823340"/>
    <w:rsid w:val="008C21B1"/>
    <w:rsid w:val="00903352"/>
    <w:rsid w:val="009542A7"/>
    <w:rsid w:val="00972E35"/>
    <w:rsid w:val="009A1126"/>
    <w:rsid w:val="00A03645"/>
    <w:rsid w:val="00A3582E"/>
    <w:rsid w:val="00A90AE6"/>
    <w:rsid w:val="00AB4A69"/>
    <w:rsid w:val="00AF5778"/>
    <w:rsid w:val="00BD4424"/>
    <w:rsid w:val="00D77D82"/>
    <w:rsid w:val="00D843AA"/>
    <w:rsid w:val="00DB7FBA"/>
    <w:rsid w:val="00E97777"/>
    <w:rsid w:val="00F86C00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0DD0"/>
  <w15:chartTrackingRefBased/>
  <w15:docId w15:val="{2A41393B-EA75-405E-A14B-14E1926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352"/>
  </w:style>
  <w:style w:type="paragraph" w:styleId="Stopka">
    <w:name w:val="footer"/>
    <w:basedOn w:val="Normalny"/>
    <w:link w:val="StopkaZnak"/>
    <w:uiPriority w:val="99"/>
    <w:unhideWhenUsed/>
    <w:rsid w:val="0090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352"/>
  </w:style>
  <w:style w:type="paragraph" w:styleId="Bezodstpw">
    <w:name w:val="No Spacing"/>
    <w:uiPriority w:val="99"/>
    <w:qFormat/>
    <w:rsid w:val="009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334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2334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8233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233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3340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23340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customStyle="1" w:styleId="Studium">
    <w:name w:val="Studium"/>
    <w:basedOn w:val="Normalny"/>
    <w:rsid w:val="0082334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3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3340"/>
    <w:pPr>
      <w:spacing w:after="0" w:line="240" w:lineRule="auto"/>
    </w:pPr>
    <w:rPr>
      <w:rFonts w:ascii="Courier New" w:eastAsia="Times New Roman" w:hAnsi="Courier New" w:cs="Times New Roman"/>
      <w:kern w:val="1"/>
      <w:sz w:val="20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90AE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rokonska</dc:creator>
  <cp:keywords/>
  <dc:description/>
  <cp:lastModifiedBy>Piotr Jagodzinski</cp:lastModifiedBy>
  <cp:revision>14</cp:revision>
  <cp:lastPrinted>2020-01-22T14:33:00Z</cp:lastPrinted>
  <dcterms:created xsi:type="dcterms:W3CDTF">2018-11-28T06:55:00Z</dcterms:created>
  <dcterms:modified xsi:type="dcterms:W3CDTF">2021-01-27T15:14:00Z</dcterms:modified>
</cp:coreProperties>
</file>