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9FC3" w14:textId="77777777" w:rsidR="001556AA" w:rsidRPr="001556AA" w:rsidRDefault="00796FAF" w:rsidP="001556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556AA" w:rsidRPr="001556AA">
        <w:rPr>
          <w:rFonts w:ascii="Arial" w:hAnsi="Arial" w:cs="Arial"/>
          <w:sz w:val="24"/>
          <w:szCs w:val="24"/>
        </w:rPr>
        <w:t>Załącznik nr 2 do Polityki bezpieczeństwa</w:t>
      </w:r>
    </w:p>
    <w:p w14:paraId="42DDA427" w14:textId="1822DA41" w:rsidR="001556AA" w:rsidRDefault="001556AA" w:rsidP="001556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56AA">
        <w:rPr>
          <w:rFonts w:ascii="Arial" w:hAnsi="Arial" w:cs="Arial"/>
          <w:sz w:val="24"/>
          <w:szCs w:val="24"/>
        </w:rPr>
        <w:t>przetwarzania danych osobowych</w:t>
      </w:r>
    </w:p>
    <w:p w14:paraId="3386219C" w14:textId="77777777" w:rsidR="001556AA" w:rsidRDefault="001556AA" w:rsidP="00796FAF">
      <w:pPr>
        <w:rPr>
          <w:rFonts w:ascii="Arial" w:hAnsi="Arial" w:cs="Arial"/>
          <w:sz w:val="24"/>
          <w:szCs w:val="24"/>
        </w:rPr>
      </w:pPr>
    </w:p>
    <w:p w14:paraId="1DB570D4" w14:textId="4BEF39B8" w:rsidR="00796FAF" w:rsidRDefault="00796FAF" w:rsidP="001556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Pan/Pani</w:t>
      </w:r>
    </w:p>
    <w:p w14:paraId="54B6390D" w14:textId="77777777" w:rsidR="00796FAF" w:rsidRDefault="00796FAF" w:rsidP="00796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6DB77EDD" w14:textId="77777777" w:rsidR="00796FAF" w:rsidRDefault="00796FAF" w:rsidP="00796FAF">
      <w:pPr>
        <w:jc w:val="both"/>
        <w:rPr>
          <w:rFonts w:ascii="Arial" w:hAnsi="Arial" w:cs="Arial"/>
          <w:sz w:val="24"/>
          <w:szCs w:val="24"/>
        </w:rPr>
      </w:pPr>
      <w:r w:rsidRPr="00A52A6C">
        <w:rPr>
          <w:rFonts w:ascii="Arial" w:eastAsia="Times New Roman" w:hAnsi="Arial" w:cs="Arial"/>
          <w:sz w:val="24"/>
          <w:szCs w:val="24"/>
          <w:lang w:eastAsia="pl-PL"/>
        </w:rPr>
        <w:t xml:space="preserve">         Na po</w:t>
      </w:r>
      <w:r>
        <w:rPr>
          <w:rFonts w:ascii="Arial" w:eastAsia="Times New Roman" w:hAnsi="Arial" w:cs="Arial"/>
          <w:sz w:val="24"/>
          <w:szCs w:val="24"/>
          <w:lang w:eastAsia="pl-PL"/>
        </w:rPr>
        <w:t>dstawie art. 13 ust.1 i 2</w:t>
      </w:r>
      <w:r w:rsidRPr="00A52A6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hyperlink r:id="rId6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A52A6C">
          <w:rPr>
            <w:rFonts w:ascii="Arial" w:eastAsia="Times New Roman" w:hAnsi="Arial" w:cs="Arial"/>
            <w:sz w:val="24"/>
            <w:szCs w:val="24"/>
            <w:lang w:eastAsia="pl-PL"/>
          </w:rPr>
          <w:t>rozporządz</w:t>
        </w:r>
        <w:r w:rsidR="0095594A">
          <w:rPr>
            <w:rFonts w:ascii="Arial" w:eastAsia="Times New Roman" w:hAnsi="Arial" w:cs="Arial"/>
            <w:sz w:val="24"/>
            <w:szCs w:val="24"/>
            <w:lang w:eastAsia="pl-PL"/>
          </w:rPr>
          <w:t>enia Parlamentu Europejskiego i </w:t>
        </w:r>
        <w:r w:rsidRPr="00A52A6C">
          <w:rPr>
            <w:rFonts w:ascii="Arial" w:eastAsia="Times New Roman" w:hAnsi="Arial" w:cs="Arial"/>
            <w:sz w:val="24"/>
            <w:szCs w:val="24"/>
            <w:lang w:eastAsia="pl-PL"/>
          </w:rPr>
          <w:t>Rady (UE) 2016/679 z 27 kwietnia 2016 r. w sprawie ochrony osób fizycznych w związku z przetwarzaniem danych osobowych i w sprawie swobodnego przepływu takich danych oraz uchylenia dyrektywy 95</w:t>
        </w:r>
        <w:r w:rsidR="0095594A">
          <w:rPr>
            <w:rFonts w:ascii="Arial" w:eastAsia="Times New Roman" w:hAnsi="Arial" w:cs="Arial"/>
            <w:sz w:val="24"/>
            <w:szCs w:val="24"/>
            <w:lang w:eastAsia="pl-PL"/>
          </w:rPr>
          <w:t>/46/WE (ogólne rozporządzenie o </w:t>
        </w:r>
        <w:r w:rsidRPr="00A52A6C">
          <w:rPr>
            <w:rFonts w:ascii="Arial" w:eastAsia="Times New Roman" w:hAnsi="Arial" w:cs="Arial"/>
            <w:sz w:val="24"/>
            <w:szCs w:val="24"/>
            <w:lang w:eastAsia="pl-PL"/>
          </w:rPr>
          <w:t>ochronie danych)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4554C9">
        <w:rPr>
          <w:rFonts w:ascii="Arial" w:hAnsi="Arial" w:cs="Arial"/>
          <w:sz w:val="24"/>
          <w:szCs w:val="24"/>
        </w:rPr>
        <w:t>informuję, że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338AC7A4" w14:textId="77777777" w:rsidR="00796FAF" w:rsidRPr="004554C9" w:rsidRDefault="00796FAF" w:rsidP="00796F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administratorem Pani/Pana danych osobowych </w:t>
      </w:r>
      <w:r w:rsidR="0095594A">
        <w:rPr>
          <w:rFonts w:ascii="Arial" w:hAnsi="Arial" w:cs="Arial"/>
          <w:sz w:val="24"/>
          <w:szCs w:val="24"/>
        </w:rPr>
        <w:t>jest Leśny Park Kultury i </w:t>
      </w:r>
      <w:r>
        <w:rPr>
          <w:rFonts w:ascii="Arial" w:hAnsi="Arial" w:cs="Arial"/>
          <w:sz w:val="24"/>
          <w:szCs w:val="24"/>
        </w:rPr>
        <w:t>Wypoczynku „</w:t>
      </w:r>
      <w:proofErr w:type="spellStart"/>
      <w:r>
        <w:rPr>
          <w:rFonts w:ascii="Arial" w:hAnsi="Arial" w:cs="Arial"/>
          <w:sz w:val="24"/>
          <w:szCs w:val="24"/>
        </w:rPr>
        <w:t>Myślęcinek</w:t>
      </w:r>
      <w:proofErr w:type="spellEnd"/>
      <w:r>
        <w:rPr>
          <w:rFonts w:ascii="Arial" w:hAnsi="Arial" w:cs="Arial"/>
          <w:sz w:val="24"/>
          <w:szCs w:val="24"/>
        </w:rPr>
        <w:t>” Spółka z o.o.</w:t>
      </w:r>
      <w:r w:rsidRPr="004554C9">
        <w:rPr>
          <w:rFonts w:ascii="Arial" w:hAnsi="Arial" w:cs="Arial"/>
          <w:sz w:val="24"/>
          <w:szCs w:val="24"/>
        </w:rPr>
        <w:t xml:space="preserve"> w Bydgoszczy</w:t>
      </w:r>
      <w:r>
        <w:rPr>
          <w:rFonts w:ascii="Arial" w:hAnsi="Arial" w:cs="Arial"/>
          <w:sz w:val="24"/>
          <w:szCs w:val="24"/>
        </w:rPr>
        <w:t xml:space="preserve"> (85-674)</w:t>
      </w:r>
      <w:r w:rsidRPr="004554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przy </w:t>
      </w:r>
      <w:r w:rsidRPr="004554C9">
        <w:rPr>
          <w:rFonts w:ascii="Arial" w:hAnsi="Arial" w:cs="Arial"/>
          <w:sz w:val="24"/>
          <w:szCs w:val="24"/>
        </w:rPr>
        <w:t>ul. Gdańska 173-175.</w:t>
      </w:r>
    </w:p>
    <w:p w14:paraId="6E19B305" w14:textId="4AF71DD2" w:rsidR="00D30BC8" w:rsidRDefault="00796FAF" w:rsidP="00796F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Pani/Pan</w:t>
      </w:r>
      <w:r w:rsidRPr="004554C9">
        <w:rPr>
          <w:rFonts w:ascii="Arial" w:hAnsi="Arial" w:cs="Arial"/>
          <w:sz w:val="24"/>
          <w:szCs w:val="24"/>
        </w:rPr>
        <w:t xml:space="preserve">a dane osobowe będą przetwarzane w celu realizacji </w:t>
      </w:r>
      <w:r w:rsidR="00E35130">
        <w:rPr>
          <w:rFonts w:ascii="Arial" w:hAnsi="Arial" w:cs="Arial"/>
          <w:sz w:val="24"/>
          <w:szCs w:val="24"/>
        </w:rPr>
        <w:t>z</w:t>
      </w:r>
      <w:r w:rsidR="00E35130" w:rsidRPr="00E35130">
        <w:rPr>
          <w:rFonts w:ascii="Arial" w:hAnsi="Arial" w:cs="Arial"/>
          <w:sz w:val="24"/>
          <w:szCs w:val="24"/>
        </w:rPr>
        <w:t>apytani</w:t>
      </w:r>
      <w:r w:rsidR="00E35130">
        <w:rPr>
          <w:rFonts w:ascii="Arial" w:hAnsi="Arial" w:cs="Arial"/>
          <w:sz w:val="24"/>
          <w:szCs w:val="24"/>
        </w:rPr>
        <w:t>a</w:t>
      </w:r>
      <w:r w:rsidR="00E35130" w:rsidRPr="00E35130">
        <w:rPr>
          <w:rFonts w:ascii="Arial" w:hAnsi="Arial" w:cs="Arial"/>
          <w:sz w:val="24"/>
          <w:szCs w:val="24"/>
        </w:rPr>
        <w:t xml:space="preserve"> ofertowe</w:t>
      </w:r>
      <w:r w:rsidR="00E35130">
        <w:rPr>
          <w:rFonts w:ascii="Arial" w:hAnsi="Arial" w:cs="Arial"/>
          <w:sz w:val="24"/>
          <w:szCs w:val="24"/>
        </w:rPr>
        <w:t>go</w:t>
      </w:r>
      <w:r w:rsidR="00E35130" w:rsidRPr="00E35130">
        <w:rPr>
          <w:rFonts w:ascii="Arial" w:hAnsi="Arial" w:cs="Arial"/>
          <w:sz w:val="24"/>
          <w:szCs w:val="24"/>
        </w:rPr>
        <w:t xml:space="preserve"> </w:t>
      </w:r>
      <w:r w:rsidR="00755E6C">
        <w:rPr>
          <w:rFonts w:ascii="Arial" w:hAnsi="Arial" w:cs="Arial"/>
          <w:sz w:val="24"/>
          <w:szCs w:val="24"/>
        </w:rPr>
        <w:t>na w</w:t>
      </w:r>
      <w:r w:rsidR="00755E6C" w:rsidRPr="00755E6C">
        <w:rPr>
          <w:rFonts w:ascii="Arial" w:hAnsi="Arial" w:cs="Arial"/>
          <w:sz w:val="24"/>
          <w:szCs w:val="24"/>
        </w:rPr>
        <w:t>ykonywanie usługi polegającej na konserwacji, naprawach bieżących, zabezpieczaniu awarii oraz świadczeniu pogotowia technicznego w zakresie instalacji elektrycznych i sieci elektroenergetycznych na  terenie Leśnego Parku Kultury i Wypoczynku „</w:t>
      </w:r>
      <w:proofErr w:type="spellStart"/>
      <w:r w:rsidR="00755E6C" w:rsidRPr="00755E6C">
        <w:rPr>
          <w:rFonts w:ascii="Arial" w:hAnsi="Arial" w:cs="Arial"/>
          <w:sz w:val="24"/>
          <w:szCs w:val="24"/>
        </w:rPr>
        <w:t>Myślęcinek</w:t>
      </w:r>
      <w:proofErr w:type="spellEnd"/>
      <w:r w:rsidR="00755E6C" w:rsidRPr="00755E6C">
        <w:rPr>
          <w:rFonts w:ascii="Arial" w:hAnsi="Arial" w:cs="Arial"/>
          <w:sz w:val="24"/>
          <w:szCs w:val="24"/>
        </w:rPr>
        <w:t>” Sp. z o. o.  w Bydgoszczy.</w:t>
      </w:r>
      <w:r w:rsidR="00D30BC8" w:rsidRPr="00D30BC8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podstawa prawna : </w:t>
      </w:r>
      <w:r w:rsidR="00D30BC8" w:rsidRPr="00D30BC8">
        <w:rPr>
          <w:rFonts w:ascii="Arial" w:hAnsi="Arial" w:cs="Arial"/>
          <w:sz w:val="24"/>
          <w:szCs w:val="24"/>
        </w:rPr>
        <w:t>art. 6 ust. 1 lit. c R</w:t>
      </w:r>
      <w:r w:rsidR="00D30BC8">
        <w:rPr>
          <w:rFonts w:ascii="Arial" w:hAnsi="Arial" w:cs="Arial"/>
          <w:sz w:val="24"/>
          <w:szCs w:val="24"/>
        </w:rPr>
        <w:t>ODO.</w:t>
      </w:r>
    </w:p>
    <w:p w14:paraId="6AF5BBDA" w14:textId="63F3F54C" w:rsidR="00796FAF" w:rsidRDefault="00796FAF" w:rsidP="00796F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Dane pozyskane od Pani/Pan</w:t>
      </w:r>
      <w:r w:rsidRPr="004A4B63">
        <w:rPr>
          <w:rFonts w:ascii="Arial" w:hAnsi="Arial" w:cs="Arial"/>
          <w:sz w:val="24"/>
          <w:szCs w:val="24"/>
        </w:rPr>
        <w:t xml:space="preserve">a są niezbędne do wykonania </w:t>
      </w:r>
      <w:r w:rsidR="00AB7683">
        <w:rPr>
          <w:rFonts w:ascii="Arial" w:hAnsi="Arial" w:cs="Arial"/>
          <w:sz w:val="24"/>
          <w:szCs w:val="24"/>
        </w:rPr>
        <w:t>zadania</w:t>
      </w:r>
      <w:r w:rsidRPr="00455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Pr="004554C9">
        <w:rPr>
          <w:rFonts w:ascii="Arial" w:hAnsi="Arial" w:cs="Arial"/>
          <w:sz w:val="24"/>
          <w:szCs w:val="24"/>
        </w:rPr>
        <w:t>będą udostępniane innym odbiorcom</w:t>
      </w:r>
      <w:r>
        <w:rPr>
          <w:rFonts w:ascii="Arial" w:hAnsi="Arial" w:cs="Arial"/>
          <w:sz w:val="24"/>
          <w:szCs w:val="24"/>
        </w:rPr>
        <w:t xml:space="preserve"> </w:t>
      </w:r>
      <w:r w:rsidR="005D7100">
        <w:rPr>
          <w:rFonts w:ascii="Arial" w:hAnsi="Arial" w:cs="Arial"/>
          <w:sz w:val="24"/>
          <w:szCs w:val="24"/>
        </w:rPr>
        <w:t xml:space="preserve">na potrzeby przeprowadzenia zapytania ofertowego na zbycie w formie </w:t>
      </w:r>
      <w:r w:rsidR="00C92103" w:rsidRPr="00C92103">
        <w:rPr>
          <w:rFonts w:ascii="Arial" w:hAnsi="Arial" w:cs="Arial"/>
          <w:sz w:val="24"/>
          <w:szCs w:val="24"/>
        </w:rPr>
        <w:t xml:space="preserve">sprzedaży przyczepy rolniczej </w:t>
      </w:r>
      <w:r w:rsidR="005D7100">
        <w:rPr>
          <w:rFonts w:ascii="Arial" w:hAnsi="Arial" w:cs="Arial"/>
          <w:sz w:val="24"/>
          <w:szCs w:val="24"/>
        </w:rPr>
        <w:t>jw.</w:t>
      </w:r>
    </w:p>
    <w:p w14:paraId="70348FE8" w14:textId="77777777" w:rsidR="00796FAF" w:rsidRPr="00565660" w:rsidRDefault="00796FAF" w:rsidP="00350EE0">
      <w:p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1"/>
          <w:lang w:eastAsia="pl-PL"/>
        </w:rPr>
      </w:pPr>
      <w:r>
        <w:rPr>
          <w:rFonts w:ascii="Arial" w:hAnsi="Arial" w:cs="Arial"/>
          <w:sz w:val="24"/>
          <w:szCs w:val="24"/>
        </w:rPr>
        <w:t>4.</w:t>
      </w:r>
      <w:r w:rsidRPr="00C55AE5">
        <w:rPr>
          <w:rFonts w:ascii="Arial" w:eastAsia="Times New Roman" w:hAnsi="Arial" w:cs="Arial"/>
          <w:sz w:val="24"/>
          <w:szCs w:val="21"/>
          <w:lang w:eastAsia="pl-PL"/>
        </w:rPr>
        <w:t xml:space="preserve"> </w:t>
      </w:r>
      <w:r w:rsidRPr="00F738C9">
        <w:rPr>
          <w:rFonts w:ascii="Arial" w:eastAsia="Times New Roman" w:hAnsi="Arial" w:cs="Arial"/>
          <w:sz w:val="24"/>
          <w:szCs w:val="21"/>
          <w:lang w:eastAsia="pl-PL"/>
        </w:rPr>
        <w:t xml:space="preserve">Pani/Pana dane osobowe będą przechowywane przez okres </w:t>
      </w:r>
      <w:r w:rsidR="00D30BC8">
        <w:rPr>
          <w:rFonts w:ascii="Arial" w:eastAsia="Times New Roman" w:hAnsi="Arial" w:cs="Arial"/>
          <w:sz w:val="24"/>
          <w:szCs w:val="21"/>
          <w:lang w:eastAsia="pl-PL"/>
        </w:rPr>
        <w:t>5 lat</w:t>
      </w:r>
      <w:r w:rsidR="00565660">
        <w:rPr>
          <w:rFonts w:ascii="Arial" w:eastAsia="Times New Roman" w:hAnsi="Arial" w:cs="Arial"/>
          <w:sz w:val="24"/>
          <w:szCs w:val="21"/>
          <w:lang w:eastAsia="pl-PL"/>
        </w:rPr>
        <w:t xml:space="preserve"> </w:t>
      </w:r>
      <w:r w:rsidR="00565660" w:rsidRPr="00565660">
        <w:rPr>
          <w:rFonts w:ascii="Arial" w:eastAsia="Times New Roman" w:hAnsi="Arial" w:cs="Arial"/>
          <w:sz w:val="24"/>
          <w:szCs w:val="21"/>
          <w:lang w:eastAsia="pl-PL"/>
        </w:rPr>
        <w:t>od</w:t>
      </w:r>
      <w:r w:rsidR="00565660">
        <w:rPr>
          <w:rFonts w:ascii="Arial" w:eastAsia="Times New Roman" w:hAnsi="Arial" w:cs="Arial"/>
          <w:sz w:val="24"/>
          <w:szCs w:val="21"/>
          <w:lang w:eastAsia="pl-PL"/>
        </w:rPr>
        <w:t xml:space="preserve"> dnia  zakończenia postępowania </w:t>
      </w:r>
      <w:r w:rsidR="00565660" w:rsidRPr="00565660">
        <w:rPr>
          <w:rFonts w:ascii="Arial" w:eastAsia="Times New Roman" w:hAnsi="Arial" w:cs="Arial"/>
          <w:sz w:val="24"/>
          <w:szCs w:val="21"/>
          <w:lang w:eastAsia="pl-PL"/>
        </w:rPr>
        <w:t>o udzielenie zamówienia;</w:t>
      </w:r>
      <w:r w:rsidR="00350EE0">
        <w:rPr>
          <w:rFonts w:ascii="Arial" w:eastAsia="Times New Roman" w:hAnsi="Arial" w:cs="Arial"/>
          <w:sz w:val="24"/>
          <w:szCs w:val="21"/>
          <w:lang w:eastAsia="pl-PL"/>
        </w:rPr>
        <w:t xml:space="preserve"> </w:t>
      </w:r>
    </w:p>
    <w:p w14:paraId="2B819EE9" w14:textId="77777777" w:rsidR="00796FAF" w:rsidRDefault="00796FAF" w:rsidP="00796F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50EE0">
        <w:rPr>
          <w:rFonts w:ascii="Arial" w:hAnsi="Arial" w:cs="Arial"/>
          <w:sz w:val="24"/>
          <w:szCs w:val="24"/>
        </w:rPr>
        <w:t xml:space="preserve"> </w:t>
      </w:r>
      <w:r w:rsidRPr="00F738C9">
        <w:rPr>
          <w:rFonts w:ascii="Arial" w:eastAsia="Times New Roman" w:hAnsi="Arial" w:cs="Arial"/>
          <w:sz w:val="24"/>
          <w:szCs w:val="21"/>
          <w:lang w:eastAsia="pl-PL"/>
        </w:rPr>
        <w:t xml:space="preserve">posiada Pani/Pan prawo dostępu do treści swoich danych oraz prawo ich sprostowania, usunięcia, ograniczenia przetwarzania, prawo do przenoszenia danych, prawo wniesienia sprzeciwu, </w:t>
      </w:r>
      <w:r w:rsidRPr="00F738C9">
        <w:rPr>
          <w:rFonts w:ascii="Arial" w:eastAsia="Times New Roman" w:hAnsi="Arial" w:cs="Arial"/>
          <w:sz w:val="24"/>
          <w:szCs w:val="24"/>
          <w:lang w:eastAsia="pl-PL"/>
        </w:rPr>
        <w:t xml:space="preserve">co do danych osobowych, których podanie jest dobrowolne- </w:t>
      </w:r>
      <w:r w:rsidRPr="00F738C9">
        <w:rPr>
          <w:rFonts w:ascii="Arial" w:eastAsia="Times New Roman" w:hAnsi="Arial" w:cs="Arial"/>
          <w:sz w:val="24"/>
          <w:szCs w:val="21"/>
          <w:lang w:eastAsia="pl-PL"/>
        </w:rPr>
        <w:t>prawo do cofnięcia zgody na ich przetwarzanie w dowolnym momencie bez wpływu na zgodność z prawem przetwarzania, którego dokonano na podstawie zgody wyrażonej przed jej cofnięciem</w:t>
      </w:r>
      <w:r w:rsidRPr="00F738C9">
        <w:rPr>
          <w:rFonts w:ascii="Arial" w:eastAsia="Times New Roman" w:hAnsi="Arial" w:cs="Arial"/>
          <w:sz w:val="24"/>
          <w:szCs w:val="24"/>
          <w:lang w:eastAsia="pl-PL"/>
        </w:rPr>
        <w:t xml:space="preserve">. Oświadczenie o cofnięciu zgody na przetwarzanie danych osobowych wymaga jego złożenia w formie pisemnej lub elektronicznej na adres mailowy </w:t>
      </w:r>
      <w:r w:rsidR="002A4FE5">
        <w:rPr>
          <w:rFonts w:ascii="Arial" w:eastAsia="Times New Roman" w:hAnsi="Arial" w:cs="Arial"/>
          <w:sz w:val="24"/>
          <w:szCs w:val="24"/>
          <w:lang w:eastAsia="pl-PL"/>
        </w:rPr>
        <w:t>iod@myslecinek.pl.</w:t>
      </w:r>
    </w:p>
    <w:p w14:paraId="26BA0C37" w14:textId="77777777" w:rsidR="00796FAF" w:rsidRDefault="00796FAF" w:rsidP="00796F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Dane osobowe nie podlegają</w:t>
      </w:r>
      <w:r w:rsidRPr="00DD1D6F">
        <w:rPr>
          <w:rFonts w:ascii="Arial" w:hAnsi="Arial" w:cs="Arial"/>
          <w:sz w:val="24"/>
          <w:szCs w:val="24"/>
        </w:rPr>
        <w:t xml:space="preserve"> zautomatyzowan</w:t>
      </w:r>
      <w:r>
        <w:rPr>
          <w:rFonts w:ascii="Arial" w:hAnsi="Arial" w:cs="Arial"/>
          <w:sz w:val="24"/>
          <w:szCs w:val="24"/>
        </w:rPr>
        <w:t>ym podejmowaniu decyzji, ani</w:t>
      </w:r>
      <w:r w:rsidRPr="00DD1D6F">
        <w:rPr>
          <w:rFonts w:ascii="Arial" w:hAnsi="Arial" w:cs="Arial"/>
          <w:sz w:val="24"/>
          <w:szCs w:val="24"/>
        </w:rPr>
        <w:t xml:space="preserve"> profilowaniu</w:t>
      </w:r>
      <w:r>
        <w:rPr>
          <w:rFonts w:ascii="Arial" w:hAnsi="Arial" w:cs="Arial"/>
          <w:sz w:val="24"/>
          <w:szCs w:val="24"/>
        </w:rPr>
        <w:t xml:space="preserve"> (oceny czynników osobistych).</w:t>
      </w:r>
    </w:p>
    <w:p w14:paraId="4A735CF7" w14:textId="01FC8DE1" w:rsidR="008A70AF" w:rsidRDefault="00796FAF" w:rsidP="008A70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4554C9">
        <w:rPr>
          <w:rFonts w:ascii="Arial" w:hAnsi="Arial" w:cs="Arial"/>
          <w:sz w:val="24"/>
          <w:szCs w:val="24"/>
        </w:rPr>
        <w:t>Podanie da</w:t>
      </w:r>
      <w:r>
        <w:rPr>
          <w:rFonts w:ascii="Arial" w:hAnsi="Arial" w:cs="Arial"/>
          <w:sz w:val="24"/>
          <w:szCs w:val="24"/>
        </w:rPr>
        <w:t>nych osobowych do LPKiW „</w:t>
      </w:r>
      <w:proofErr w:type="spellStart"/>
      <w:r>
        <w:rPr>
          <w:rFonts w:ascii="Arial" w:hAnsi="Arial" w:cs="Arial"/>
          <w:sz w:val="24"/>
          <w:szCs w:val="24"/>
        </w:rPr>
        <w:t>Myślęcinek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4554C9">
        <w:rPr>
          <w:rFonts w:ascii="Arial" w:hAnsi="Arial" w:cs="Arial"/>
          <w:sz w:val="24"/>
          <w:szCs w:val="24"/>
        </w:rPr>
        <w:t xml:space="preserve"> jest dobrowolne. </w:t>
      </w:r>
      <w:r w:rsidR="0095594A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 xml:space="preserve">przypadku odmowy podania niezbędnych </w:t>
      </w:r>
      <w:r w:rsidR="0095594A">
        <w:rPr>
          <w:rFonts w:ascii="Arial" w:hAnsi="Arial" w:cs="Arial"/>
          <w:sz w:val="24"/>
          <w:szCs w:val="24"/>
        </w:rPr>
        <w:t>danych osobowych wynikających z </w:t>
      </w:r>
      <w:r>
        <w:rPr>
          <w:rFonts w:ascii="Arial" w:hAnsi="Arial" w:cs="Arial"/>
          <w:sz w:val="24"/>
          <w:szCs w:val="24"/>
        </w:rPr>
        <w:t xml:space="preserve">przepisów prawnych lub umownych potrzebnych do </w:t>
      </w:r>
      <w:r w:rsidR="00EC0633">
        <w:rPr>
          <w:rFonts w:ascii="Arial" w:hAnsi="Arial" w:cs="Arial"/>
          <w:sz w:val="24"/>
          <w:szCs w:val="24"/>
        </w:rPr>
        <w:t xml:space="preserve">sprzedaży </w:t>
      </w:r>
      <w:r>
        <w:rPr>
          <w:rFonts w:ascii="Arial" w:hAnsi="Arial" w:cs="Arial"/>
          <w:sz w:val="24"/>
          <w:szCs w:val="24"/>
        </w:rPr>
        <w:t>zagrożone jest świadomym  odstąpieniem Pana/Pani</w:t>
      </w:r>
      <w:r w:rsidRPr="004554C9">
        <w:rPr>
          <w:rFonts w:ascii="Arial" w:hAnsi="Arial" w:cs="Arial"/>
          <w:sz w:val="24"/>
          <w:szCs w:val="24"/>
        </w:rPr>
        <w:t xml:space="preserve">  </w:t>
      </w:r>
      <w:r w:rsidR="00EC0633">
        <w:rPr>
          <w:rFonts w:ascii="Arial" w:hAnsi="Arial" w:cs="Arial"/>
          <w:sz w:val="24"/>
          <w:szCs w:val="24"/>
        </w:rPr>
        <w:t xml:space="preserve">od realizacji </w:t>
      </w:r>
      <w:r w:rsidR="00755E6C" w:rsidRPr="00755E6C">
        <w:rPr>
          <w:rFonts w:ascii="Arial" w:hAnsi="Arial" w:cs="Arial"/>
          <w:b/>
          <w:sz w:val="24"/>
          <w:szCs w:val="24"/>
        </w:rPr>
        <w:t>usługi polegającej na konserwacji, naprawach bieżących, zabezpieczaniu awarii oraz świadczeniu pogotowia technicznego w zakresie instalacji elektrycznych i sieci elektroenergetycznych na  terenie Leśnego Parku Kultury i Wypoczynku „</w:t>
      </w:r>
      <w:proofErr w:type="spellStart"/>
      <w:r w:rsidR="00755E6C" w:rsidRPr="00755E6C">
        <w:rPr>
          <w:rFonts w:ascii="Arial" w:hAnsi="Arial" w:cs="Arial"/>
          <w:b/>
          <w:sz w:val="24"/>
          <w:szCs w:val="24"/>
        </w:rPr>
        <w:t>Myślęcinek</w:t>
      </w:r>
      <w:proofErr w:type="spellEnd"/>
      <w:r w:rsidR="00755E6C" w:rsidRPr="00755E6C">
        <w:rPr>
          <w:rFonts w:ascii="Arial" w:hAnsi="Arial" w:cs="Arial"/>
          <w:b/>
          <w:sz w:val="24"/>
          <w:szCs w:val="24"/>
        </w:rPr>
        <w:t>” Sp. z o. o.  w</w:t>
      </w:r>
      <w:r w:rsidR="00755E6C">
        <w:rPr>
          <w:rFonts w:ascii="Arial" w:hAnsi="Arial" w:cs="Arial"/>
          <w:b/>
          <w:sz w:val="24"/>
          <w:szCs w:val="24"/>
        </w:rPr>
        <w:t> </w:t>
      </w:r>
      <w:r w:rsidR="00755E6C" w:rsidRPr="00755E6C">
        <w:rPr>
          <w:rFonts w:ascii="Arial" w:hAnsi="Arial" w:cs="Arial"/>
          <w:b/>
          <w:sz w:val="24"/>
          <w:szCs w:val="24"/>
        </w:rPr>
        <w:t>Bydgoszczy.</w:t>
      </w:r>
    </w:p>
    <w:p w14:paraId="46C25868" w14:textId="77777777" w:rsidR="00796FAF" w:rsidRPr="00565660" w:rsidRDefault="00796FAF" w:rsidP="008A70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Pr="00F738C9">
        <w:rPr>
          <w:rFonts w:ascii="Arial" w:eastAsia="Times New Roman" w:hAnsi="Arial" w:cs="Arial"/>
          <w:sz w:val="24"/>
          <w:szCs w:val="21"/>
          <w:lang w:eastAsia="pl-PL"/>
        </w:rPr>
        <w:t>ma Pan</w:t>
      </w:r>
      <w:r>
        <w:rPr>
          <w:rFonts w:ascii="Arial" w:eastAsia="Times New Roman" w:hAnsi="Arial" w:cs="Arial"/>
          <w:sz w:val="24"/>
          <w:szCs w:val="21"/>
          <w:lang w:eastAsia="pl-PL"/>
        </w:rPr>
        <w:t>i</w:t>
      </w:r>
      <w:r w:rsidRPr="00F738C9">
        <w:rPr>
          <w:rFonts w:ascii="Arial" w:eastAsia="Times New Roman" w:hAnsi="Arial" w:cs="Arial"/>
          <w:sz w:val="24"/>
          <w:szCs w:val="21"/>
          <w:lang w:eastAsia="pl-PL"/>
        </w:rPr>
        <w:t>/Pan prawo wniesienia skargi do Prezesa Urzędu Ochrony Danych Osobowych, gdy uzna Pani/Pan, iż przetwarzanie danych osobowych Pani/Pana dotyczących narusza przepisy RODO</w:t>
      </w:r>
      <w:r>
        <w:rPr>
          <w:rFonts w:ascii="Arial" w:eastAsia="Times New Roman" w:hAnsi="Arial" w:cs="Arial"/>
          <w:sz w:val="24"/>
          <w:szCs w:val="21"/>
          <w:lang w:eastAsia="pl-PL"/>
        </w:rPr>
        <w:t>.</w:t>
      </w:r>
      <w:r>
        <w:rPr>
          <w:rFonts w:ascii="Arial" w:hAnsi="Arial" w:cs="Arial"/>
          <w:sz w:val="24"/>
          <w:szCs w:val="24"/>
        </w:rPr>
        <w:t xml:space="preserve">    </w:t>
      </w:r>
      <w:r w:rsidRPr="004554C9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sectPr w:rsidR="00796FAF" w:rsidRPr="005656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E789" w14:textId="77777777" w:rsidR="0043635F" w:rsidRDefault="0043635F" w:rsidP="007B6281">
      <w:pPr>
        <w:spacing w:after="0" w:line="240" w:lineRule="auto"/>
      </w:pPr>
      <w:r>
        <w:separator/>
      </w:r>
    </w:p>
  </w:endnote>
  <w:endnote w:type="continuationSeparator" w:id="0">
    <w:p w14:paraId="75D5F176" w14:textId="77777777" w:rsidR="0043635F" w:rsidRDefault="0043635F" w:rsidP="007B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CCFE" w14:textId="77777777" w:rsidR="0043635F" w:rsidRDefault="0043635F" w:rsidP="007B6281">
      <w:pPr>
        <w:spacing w:after="0" w:line="240" w:lineRule="auto"/>
      </w:pPr>
      <w:r>
        <w:separator/>
      </w:r>
    </w:p>
  </w:footnote>
  <w:footnote w:type="continuationSeparator" w:id="0">
    <w:p w14:paraId="18B681C3" w14:textId="77777777" w:rsidR="0043635F" w:rsidRDefault="0043635F" w:rsidP="007B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719" w14:textId="5285F512" w:rsidR="007B6281" w:rsidRDefault="001D79CC">
    <w:pPr>
      <w:pStyle w:val="Nagwek"/>
    </w:pPr>
    <w:r>
      <w:t xml:space="preserve">Zał. </w:t>
    </w:r>
    <w:r w:rsidR="001556AA">
      <w:t>nr</w:t>
    </w:r>
    <w:r w:rsidR="00EC0633"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9"/>
    <w:rsid w:val="00025BBD"/>
    <w:rsid w:val="00030555"/>
    <w:rsid w:val="00030CDE"/>
    <w:rsid w:val="00042409"/>
    <w:rsid w:val="000826D2"/>
    <w:rsid w:val="000C7FF0"/>
    <w:rsid w:val="001135B1"/>
    <w:rsid w:val="001556AA"/>
    <w:rsid w:val="001B0B76"/>
    <w:rsid w:val="001D79CC"/>
    <w:rsid w:val="00224D2A"/>
    <w:rsid w:val="00247FAE"/>
    <w:rsid w:val="002662FB"/>
    <w:rsid w:val="0027324C"/>
    <w:rsid w:val="002A4D6B"/>
    <w:rsid w:val="002A4FE5"/>
    <w:rsid w:val="003004D8"/>
    <w:rsid w:val="00350EE0"/>
    <w:rsid w:val="003914F7"/>
    <w:rsid w:val="003B2BC2"/>
    <w:rsid w:val="003B38E1"/>
    <w:rsid w:val="00400611"/>
    <w:rsid w:val="0043635F"/>
    <w:rsid w:val="00467698"/>
    <w:rsid w:val="0049121F"/>
    <w:rsid w:val="004A3CD2"/>
    <w:rsid w:val="00500B51"/>
    <w:rsid w:val="00547992"/>
    <w:rsid w:val="005508F3"/>
    <w:rsid w:val="0055156E"/>
    <w:rsid w:val="00565660"/>
    <w:rsid w:val="005A0CA3"/>
    <w:rsid w:val="005C0C49"/>
    <w:rsid w:val="005D7100"/>
    <w:rsid w:val="00634959"/>
    <w:rsid w:val="00664D92"/>
    <w:rsid w:val="0066612F"/>
    <w:rsid w:val="006B41D1"/>
    <w:rsid w:val="00713861"/>
    <w:rsid w:val="00720591"/>
    <w:rsid w:val="00755E6C"/>
    <w:rsid w:val="00796FAF"/>
    <w:rsid w:val="007B548F"/>
    <w:rsid w:val="007B6281"/>
    <w:rsid w:val="007E0822"/>
    <w:rsid w:val="00807349"/>
    <w:rsid w:val="008A70AF"/>
    <w:rsid w:val="00942A33"/>
    <w:rsid w:val="0095594A"/>
    <w:rsid w:val="009704C9"/>
    <w:rsid w:val="009C53A1"/>
    <w:rsid w:val="009C739E"/>
    <w:rsid w:val="009E3CCD"/>
    <w:rsid w:val="009E607B"/>
    <w:rsid w:val="00A40B8F"/>
    <w:rsid w:val="00A73423"/>
    <w:rsid w:val="00AB7683"/>
    <w:rsid w:val="00AD5A80"/>
    <w:rsid w:val="00B27983"/>
    <w:rsid w:val="00B370D9"/>
    <w:rsid w:val="00BE00D5"/>
    <w:rsid w:val="00C44540"/>
    <w:rsid w:val="00C92103"/>
    <w:rsid w:val="00CD1C12"/>
    <w:rsid w:val="00D0030B"/>
    <w:rsid w:val="00D30BC8"/>
    <w:rsid w:val="00D57BEE"/>
    <w:rsid w:val="00DA5FA6"/>
    <w:rsid w:val="00DB20FE"/>
    <w:rsid w:val="00E162EE"/>
    <w:rsid w:val="00E24735"/>
    <w:rsid w:val="00E253FE"/>
    <w:rsid w:val="00E35130"/>
    <w:rsid w:val="00EB4FAC"/>
    <w:rsid w:val="00EC0633"/>
    <w:rsid w:val="00F7654A"/>
    <w:rsid w:val="00FC400C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2B6A8"/>
  <w15:docId w15:val="{5E3CD9C7-20FF-470A-AE38-6EA1F96B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F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281"/>
  </w:style>
  <w:style w:type="paragraph" w:styleId="Stopka">
    <w:name w:val="footer"/>
    <w:basedOn w:val="Normalny"/>
    <w:link w:val="StopkaZnak"/>
    <w:uiPriority w:val="99"/>
    <w:unhideWhenUsed/>
    <w:rsid w:val="007B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281"/>
  </w:style>
  <w:style w:type="paragraph" w:styleId="Tekstdymka">
    <w:name w:val="Balloon Text"/>
    <w:basedOn w:val="Normalny"/>
    <w:link w:val="TekstdymkaZnak"/>
    <w:uiPriority w:val="99"/>
    <w:semiHidden/>
    <w:unhideWhenUsed/>
    <w:rsid w:val="007B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adyodo.pl/administracja-publiczna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Grygorczuk</dc:creator>
  <cp:lastModifiedBy>Magdalena Jankowska</cp:lastModifiedBy>
  <cp:revision>2</cp:revision>
  <cp:lastPrinted>2020-12-17T13:45:00Z</cp:lastPrinted>
  <dcterms:created xsi:type="dcterms:W3CDTF">2024-01-09T07:58:00Z</dcterms:created>
  <dcterms:modified xsi:type="dcterms:W3CDTF">2024-01-09T07:58:00Z</dcterms:modified>
</cp:coreProperties>
</file>