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EF485B"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EF485B"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D20F0EC" w14:textId="1224D008" w:rsidR="00787FAD" w:rsidRDefault="00787FAD" w:rsidP="00787FAD">
      <w:pPr>
        <w:jc w:val="center"/>
        <w:rPr>
          <w:b/>
          <w:bCs/>
          <w:sz w:val="28"/>
          <w:szCs w:val="28"/>
        </w:rPr>
      </w:pPr>
      <w:r>
        <w:rPr>
          <w:b/>
          <w:bCs/>
          <w:sz w:val="28"/>
          <w:szCs w:val="28"/>
        </w:rPr>
        <w:t>„</w:t>
      </w:r>
      <w:r w:rsidR="00227C5D">
        <w:rPr>
          <w:b/>
          <w:bCs/>
          <w:sz w:val="28"/>
          <w:szCs w:val="28"/>
        </w:rPr>
        <w:t>Bezgotówkowe tankowanie pojazdów gazem ziemnym CNG</w:t>
      </w:r>
      <w:r>
        <w:rPr>
          <w:b/>
          <w:bCs/>
          <w:sz w:val="28"/>
          <w:szCs w:val="28"/>
        </w:rPr>
        <w:t>”</w:t>
      </w:r>
    </w:p>
    <w:p w14:paraId="15000904" w14:textId="22386DBC" w:rsidR="00CF5FC0" w:rsidRDefault="00616BA8" w:rsidP="002D1B0C">
      <w:pPr>
        <w:jc w:val="center"/>
        <w:rPr>
          <w:b/>
          <w:bCs/>
          <w:sz w:val="24"/>
          <w:szCs w:val="24"/>
        </w:rPr>
      </w:pPr>
      <w:r>
        <w:rPr>
          <w:b/>
          <w:bCs/>
          <w:sz w:val="24"/>
          <w:szCs w:val="24"/>
        </w:rPr>
        <w:t>znak postępowania</w:t>
      </w:r>
      <w:r w:rsidRPr="00087F51">
        <w:rPr>
          <w:b/>
          <w:bCs/>
          <w:sz w:val="24"/>
          <w:szCs w:val="24"/>
        </w:rPr>
        <w:t xml:space="preserve">: </w:t>
      </w:r>
      <w:r w:rsidR="00087F51" w:rsidRPr="00087F51">
        <w:rPr>
          <w:b/>
          <w:bCs/>
          <w:sz w:val="24"/>
          <w:szCs w:val="24"/>
        </w:rPr>
        <w:t>7</w:t>
      </w:r>
      <w:r w:rsidR="00CF5FC0" w:rsidRPr="00087F51">
        <w:rPr>
          <w:b/>
          <w:bCs/>
          <w:sz w:val="24"/>
          <w:szCs w:val="24"/>
        </w:rPr>
        <w:t>/ZP/202</w:t>
      </w:r>
      <w:r w:rsidR="00F71A1E" w:rsidRPr="00087F51">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13F5A27C" w:rsidR="00AC6630" w:rsidRPr="00E87002" w:rsidRDefault="00262BB0" w:rsidP="00AC6630">
      <w:pPr>
        <w:rPr>
          <w:bCs/>
        </w:rPr>
      </w:pPr>
      <w:r w:rsidRPr="00262BB0">
        <w:rPr>
          <w:bCs/>
        </w:rPr>
        <w:t xml:space="preserve">Bolesław, dn. </w:t>
      </w:r>
      <w:r w:rsidR="00087F51" w:rsidRPr="00087F51">
        <w:rPr>
          <w:bCs/>
        </w:rPr>
        <w:t>12.</w:t>
      </w:r>
      <w:r w:rsidR="00F71A1E" w:rsidRPr="00087F51">
        <w:rPr>
          <w:bCs/>
        </w:rPr>
        <w:t>0</w:t>
      </w:r>
      <w:r w:rsidR="00227C5D" w:rsidRPr="00087F51">
        <w:rPr>
          <w:bCs/>
        </w:rPr>
        <w:t>4</w:t>
      </w:r>
      <w:r w:rsidR="00616BA8" w:rsidRPr="00087F51">
        <w:rPr>
          <w:bCs/>
        </w:rPr>
        <w:t>.202</w:t>
      </w:r>
      <w:r w:rsidR="00F71A1E" w:rsidRPr="00087F51">
        <w:rPr>
          <w:bCs/>
        </w:rPr>
        <w:t>2</w:t>
      </w:r>
      <w:r w:rsidR="00616BA8" w:rsidRPr="00087F51">
        <w:rPr>
          <w:bCs/>
        </w:rPr>
        <w:t>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7306CD7E"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787FAD">
        <w:rPr>
          <w:rFonts w:asciiTheme="majorHAnsi" w:hAnsiTheme="majorHAnsi"/>
          <w:sz w:val="24"/>
          <w:szCs w:val="24"/>
        </w:rPr>
        <w:t xml:space="preserve">Tomasz </w:t>
      </w:r>
      <w:proofErr w:type="spellStart"/>
      <w:r w:rsidR="00787FAD">
        <w:rPr>
          <w:rFonts w:asciiTheme="majorHAnsi" w:hAnsiTheme="majorHAnsi"/>
          <w:sz w:val="24"/>
          <w:szCs w:val="24"/>
        </w:rPr>
        <w:t>Kieres</w:t>
      </w:r>
      <w:proofErr w:type="spellEnd"/>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355EA473"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787FAD" w:rsidRPr="008F4EE9">
        <w:rPr>
          <w:rFonts w:asciiTheme="majorHAnsi" w:hAnsiTheme="majorHAnsi"/>
          <w:sz w:val="24"/>
          <w:szCs w:val="24"/>
          <w:lang w:val="en-US"/>
        </w:rPr>
        <w:t>kieres@zgkboleslaw.com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7F3682BB"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 xml:space="preserve">nr </w:t>
      </w:r>
      <w:r w:rsidR="00616BA8" w:rsidRPr="00087F51">
        <w:rPr>
          <w:rFonts w:asciiTheme="majorHAnsi" w:hAnsiTheme="majorHAnsi"/>
          <w:sz w:val="24"/>
          <w:szCs w:val="24"/>
        </w:rPr>
        <w:t>sprawy</w:t>
      </w:r>
      <w:r w:rsidR="00C667D5" w:rsidRPr="00087F51">
        <w:rPr>
          <w:rFonts w:asciiTheme="majorHAnsi" w:hAnsiTheme="majorHAnsi"/>
          <w:sz w:val="24"/>
          <w:szCs w:val="24"/>
        </w:rPr>
        <w:t xml:space="preserve"> </w:t>
      </w:r>
      <w:r w:rsidR="00087F51" w:rsidRPr="00087F51">
        <w:rPr>
          <w:rFonts w:asciiTheme="majorHAnsi" w:hAnsiTheme="majorHAnsi"/>
          <w:sz w:val="24"/>
          <w:szCs w:val="24"/>
        </w:rPr>
        <w:t>7</w:t>
      </w:r>
      <w:r w:rsidR="00F2454F" w:rsidRPr="00087F51">
        <w:rPr>
          <w:rFonts w:asciiTheme="majorHAnsi" w:hAnsiTheme="majorHAnsi"/>
          <w:sz w:val="24"/>
          <w:szCs w:val="24"/>
        </w:rPr>
        <w:t>/ZP/</w:t>
      </w:r>
      <w:r w:rsidR="00F2454F">
        <w:rPr>
          <w:rFonts w:asciiTheme="majorHAnsi" w:hAnsiTheme="majorHAnsi"/>
          <w:sz w:val="24"/>
          <w:szCs w:val="24"/>
        </w:rPr>
        <w:t>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22A783C2" w14:textId="77777777" w:rsidR="00227C5D" w:rsidRPr="00954D70" w:rsidRDefault="00AC6630" w:rsidP="00227C5D">
      <w:pPr>
        <w:pStyle w:val="Akapitzlist"/>
        <w:numPr>
          <w:ilvl w:val="3"/>
          <w:numId w:val="25"/>
        </w:numPr>
        <w:ind w:left="284" w:hanging="284"/>
        <w:jc w:val="both"/>
        <w:rPr>
          <w:rFonts w:asciiTheme="majorHAnsi" w:hAnsiTheme="majorHAnsi"/>
          <w:b/>
          <w:sz w:val="24"/>
          <w:szCs w:val="24"/>
        </w:rPr>
      </w:pPr>
      <w:r w:rsidRPr="00227C5D">
        <w:rPr>
          <w:rFonts w:asciiTheme="majorHAnsi" w:hAnsiTheme="majorHAnsi"/>
          <w:b/>
          <w:sz w:val="24"/>
          <w:szCs w:val="24"/>
        </w:rPr>
        <w:t xml:space="preserve">Przedmiotem zamówienia jest </w:t>
      </w:r>
      <w:r w:rsidR="00227C5D">
        <w:rPr>
          <w:rFonts w:asciiTheme="majorHAnsi" w:hAnsiTheme="majorHAnsi"/>
          <w:b/>
          <w:sz w:val="24"/>
          <w:szCs w:val="24"/>
        </w:rPr>
        <w:t xml:space="preserve">bezgotówkowe tankowanie pojazdów Zakładu Gospodarki Komunalnej „Bolesław” sp. z o.o. w Bolesławiu gazem ziemnym CNG </w:t>
      </w:r>
      <w:r w:rsidR="00227C5D" w:rsidRPr="00954D70">
        <w:rPr>
          <w:rFonts w:asciiTheme="majorHAnsi" w:hAnsiTheme="majorHAnsi"/>
          <w:b/>
          <w:sz w:val="24"/>
          <w:szCs w:val="24"/>
        </w:rPr>
        <w:t xml:space="preserve">. </w:t>
      </w:r>
    </w:p>
    <w:p w14:paraId="334568CF" w14:textId="4DD4DE49" w:rsidR="00954D70" w:rsidRPr="00227C5D" w:rsidRDefault="00954D70" w:rsidP="00F00D03">
      <w:pPr>
        <w:pStyle w:val="Akapitzlist"/>
        <w:numPr>
          <w:ilvl w:val="3"/>
          <w:numId w:val="25"/>
        </w:numPr>
        <w:ind w:left="284" w:hanging="284"/>
        <w:jc w:val="both"/>
        <w:rPr>
          <w:rFonts w:asciiTheme="majorHAnsi" w:hAnsiTheme="majorHAnsi"/>
          <w:b/>
          <w:sz w:val="24"/>
          <w:szCs w:val="24"/>
        </w:rPr>
      </w:pPr>
      <w:r w:rsidRPr="00227C5D">
        <w:rPr>
          <w:rFonts w:asciiTheme="majorHAnsi" w:hAnsiTheme="majorHAnsi"/>
          <w:b/>
          <w:sz w:val="24"/>
          <w:szCs w:val="24"/>
        </w:rPr>
        <w:t xml:space="preserve">Opis przedmiotu zamówienia stanowi załącznik </w:t>
      </w:r>
      <w:r w:rsidRPr="00E46A33">
        <w:rPr>
          <w:rFonts w:asciiTheme="majorHAnsi" w:hAnsiTheme="majorHAnsi"/>
          <w:b/>
          <w:sz w:val="24"/>
          <w:szCs w:val="24"/>
        </w:rPr>
        <w:t xml:space="preserve">nr </w:t>
      </w:r>
      <w:r w:rsidR="00E46A33" w:rsidRPr="00E46A33">
        <w:rPr>
          <w:rFonts w:asciiTheme="majorHAnsi" w:hAnsiTheme="majorHAnsi"/>
          <w:b/>
          <w:sz w:val="24"/>
          <w:szCs w:val="24"/>
        </w:rPr>
        <w:t>4</w:t>
      </w:r>
      <w:r w:rsidRPr="00227C5D">
        <w:rPr>
          <w:rFonts w:asciiTheme="majorHAnsi" w:hAnsiTheme="majorHAnsi"/>
          <w:b/>
          <w:sz w:val="24"/>
          <w:szCs w:val="24"/>
        </w:rPr>
        <w:t xml:space="preserve">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1F4657C0" w14:textId="77777777" w:rsidR="00227C5D" w:rsidRPr="00BC07DE" w:rsidRDefault="00227C5D" w:rsidP="00227C5D">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09123000-7 Gaz ziemny</w:t>
      </w:r>
    </w:p>
    <w:p w14:paraId="3603161E" w14:textId="6E0E0BCB" w:rsidR="00D157C5" w:rsidRDefault="00D157C5" w:rsidP="00634618">
      <w:pPr>
        <w:jc w:val="both"/>
        <w:rPr>
          <w:rFonts w:asciiTheme="majorHAnsi" w:hAnsiTheme="majorHAnsi" w:cs="Arial"/>
          <w:bCs/>
          <w:sz w:val="24"/>
          <w:szCs w:val="24"/>
        </w:rPr>
      </w:pPr>
    </w:p>
    <w:p w14:paraId="2BE753CC" w14:textId="6486860F" w:rsidR="00634618" w:rsidRDefault="00634618" w:rsidP="00634618">
      <w:pPr>
        <w:jc w:val="both"/>
        <w:rPr>
          <w:rFonts w:asciiTheme="majorHAnsi" w:hAnsiTheme="majorHAnsi" w:cs="Arial"/>
          <w:bCs/>
          <w:sz w:val="24"/>
          <w:szCs w:val="24"/>
        </w:rPr>
      </w:pPr>
    </w:p>
    <w:p w14:paraId="17D1DC32" w14:textId="74B328EC" w:rsidR="00634618" w:rsidRDefault="00634618" w:rsidP="00634618">
      <w:pPr>
        <w:jc w:val="both"/>
        <w:rPr>
          <w:rFonts w:asciiTheme="majorHAnsi" w:hAnsiTheme="majorHAnsi" w:cs="Arial"/>
          <w:bCs/>
          <w:sz w:val="24"/>
          <w:szCs w:val="24"/>
        </w:rPr>
      </w:pPr>
    </w:p>
    <w:p w14:paraId="1835E856" w14:textId="77777777" w:rsidR="00913CB2" w:rsidRDefault="00913CB2" w:rsidP="00634618">
      <w:pPr>
        <w:jc w:val="both"/>
        <w:rPr>
          <w:rFonts w:asciiTheme="majorHAnsi" w:hAnsiTheme="majorHAnsi" w:cs="Arial"/>
          <w:bCs/>
          <w:sz w:val="24"/>
          <w:szCs w:val="24"/>
        </w:rPr>
      </w:pP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454D08DC" w14:textId="4C60A3A8" w:rsidR="00170817" w:rsidRPr="00170817" w:rsidRDefault="00227C5D" w:rsidP="00170817">
      <w:pPr>
        <w:rPr>
          <w:rFonts w:asciiTheme="majorHAnsi" w:hAnsiTheme="majorHAnsi"/>
          <w:sz w:val="24"/>
          <w:szCs w:val="24"/>
        </w:rPr>
      </w:pPr>
      <w:r w:rsidRPr="00227C5D">
        <w:rPr>
          <w:rFonts w:asciiTheme="majorHAnsi" w:hAnsiTheme="majorHAnsi"/>
          <w:sz w:val="24"/>
          <w:szCs w:val="24"/>
        </w:rPr>
        <w:t>Zamawiający nie wymaga przedmiotowych środków dowodowych.</w:t>
      </w: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2D29E25D" w14:textId="77777777" w:rsidR="00227C5D" w:rsidRDefault="00227C5D" w:rsidP="00227C5D">
      <w:pPr>
        <w:rPr>
          <w:rFonts w:asciiTheme="majorHAnsi" w:hAnsiTheme="majorHAnsi"/>
          <w:sz w:val="24"/>
          <w:szCs w:val="24"/>
        </w:rPr>
      </w:pPr>
    </w:p>
    <w:p w14:paraId="5151F867" w14:textId="657135D2" w:rsidR="00227C5D" w:rsidRPr="002117BB" w:rsidRDefault="00227C5D" w:rsidP="00227C5D">
      <w:pPr>
        <w:rPr>
          <w:rFonts w:asciiTheme="majorHAnsi" w:hAnsiTheme="majorHAnsi"/>
          <w:sz w:val="24"/>
          <w:szCs w:val="24"/>
        </w:rPr>
      </w:pPr>
      <w:r>
        <w:rPr>
          <w:rFonts w:asciiTheme="majorHAnsi" w:hAnsiTheme="majorHAnsi"/>
          <w:sz w:val="24"/>
          <w:szCs w:val="24"/>
        </w:rPr>
        <w:t xml:space="preserve">Sukcesywnie w okresie 12 miesięcy </w:t>
      </w:r>
      <w:r w:rsidRPr="002117BB">
        <w:rPr>
          <w:rFonts w:asciiTheme="majorHAnsi" w:hAnsiTheme="majorHAnsi"/>
          <w:sz w:val="24"/>
          <w:szCs w:val="24"/>
        </w:rPr>
        <w:t>od daty zawarcia umowy.</w:t>
      </w:r>
    </w:p>
    <w:p w14:paraId="762009A6" w14:textId="2FDF56CD" w:rsidR="008E3AF6" w:rsidRPr="002117BB" w:rsidRDefault="00764EB1" w:rsidP="00087F51">
      <w:pPr>
        <w:spacing w:line="240" w:lineRule="auto"/>
        <w:rPr>
          <w:rFonts w:asciiTheme="majorHAnsi" w:hAnsiTheme="majorHAnsi"/>
          <w:sz w:val="24"/>
          <w:szCs w:val="24"/>
        </w:rPr>
      </w:pPr>
      <w:r>
        <w:rPr>
          <w:rFonts w:asciiTheme="majorHAnsi" w:hAnsiTheme="majorHAnsi"/>
          <w:sz w:val="24"/>
          <w:szCs w:val="24"/>
        </w:rPr>
        <w:t xml:space="preserve"> </w:t>
      </w: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6BE7B36E"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0B1599DF" w14:textId="1448112F" w:rsidR="00170817" w:rsidRDefault="00237536" w:rsidP="00AC6630">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BC7E509" w14:textId="77777777" w:rsidR="00E46A33" w:rsidRPr="00E46A33" w:rsidRDefault="00E46A33" w:rsidP="00E46A33">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7212A249"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w:t>
      </w:r>
      <w:r w:rsidR="00DC4746">
        <w:rPr>
          <w:rFonts w:asciiTheme="majorHAnsi" w:hAnsiTheme="majorHAnsi"/>
          <w:b/>
          <w:bCs/>
          <w:sz w:val="28"/>
          <w:szCs w:val="28"/>
        </w:rPr>
        <w:t>ę</w:t>
      </w:r>
      <w:r w:rsidR="000D5983" w:rsidRPr="00F04E8A">
        <w:rPr>
          <w:rFonts w:asciiTheme="majorHAnsi" w:hAnsiTheme="majorHAnsi"/>
          <w:b/>
          <w:bCs/>
          <w:sz w:val="28"/>
          <w:szCs w:val="28"/>
        </w:rPr>
        <w:t xml:space="preserv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lastRenderedPageBreak/>
        <w:t xml:space="preserve"> art. 108 ust. 1 PZP</w:t>
      </w:r>
    </w:p>
    <w:p w14:paraId="49F8ACFD" w14:textId="4A9AEDE6"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5E49CDF1" w14:textId="7F7ABEA5" w:rsidR="00735FC4" w:rsidRPr="002117BB" w:rsidRDefault="006C26C0" w:rsidP="00087F51">
      <w:pPr>
        <w:pStyle w:val="Akapitzlist"/>
        <w:ind w:left="567"/>
        <w:rPr>
          <w:rFonts w:asciiTheme="majorHAnsi" w:hAnsiTheme="majorHAnsi"/>
          <w:sz w:val="24"/>
          <w:szCs w:val="24"/>
        </w:rPr>
      </w:pPr>
      <w:r w:rsidRPr="006C26C0">
        <w:rPr>
          <w:rFonts w:asciiTheme="majorHAnsi" w:hAnsiTheme="majorHAnsi"/>
          <w:sz w:val="24"/>
          <w:szCs w:val="24"/>
        </w:rPr>
        <w:t>Zamawiający wymaga aby Wykonawca posiadał aktualną koncesje na prowadzenie działalności w zakresie obrotu gazem ziemnym (CNG).</w:t>
      </w: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30308E8D" w14:textId="63E7EE37" w:rsidR="00536B75" w:rsidRDefault="006C26C0" w:rsidP="00087F51">
      <w:pPr>
        <w:pStyle w:val="Akapitzlist"/>
        <w:ind w:left="1134" w:hanging="567"/>
        <w:jc w:val="both"/>
        <w:rPr>
          <w:rFonts w:asciiTheme="majorHAnsi" w:hAnsiTheme="majorHAnsi"/>
          <w:sz w:val="24"/>
          <w:szCs w:val="24"/>
        </w:rPr>
      </w:pPr>
      <w:r w:rsidRPr="006C26C0">
        <w:rPr>
          <w:rFonts w:asciiTheme="majorHAnsi" w:hAnsiTheme="majorHAnsi"/>
          <w:sz w:val="24"/>
          <w:szCs w:val="24"/>
        </w:rPr>
        <w:t>Zamawiający nie precyzuje powyższego warunku.</w:t>
      </w:r>
    </w:p>
    <w:p w14:paraId="53AAA4D2" w14:textId="77777777" w:rsidR="006C26C0" w:rsidRPr="003F417C" w:rsidRDefault="006C26C0"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77777777"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83290F" w:rsidRPr="002117BB">
        <w:rPr>
          <w:rFonts w:asciiTheme="majorHAnsi" w:hAnsiTheme="majorHAnsi" w:cs="Times New Roman"/>
          <w:sz w:val="24"/>
          <w:szCs w:val="24"/>
        </w:rPr>
        <w:t>o którym mowa w art. 228–230a, art. 250a Kodeksu karnego lub w art. 46 lub art. 48 ustawy z dnia 25 czerwca 2010 r. o sporcie</w:t>
      </w:r>
      <w:r w:rsidR="0083290F">
        <w:rPr>
          <w:rFonts w:asciiTheme="majorHAnsi" w:hAnsiTheme="majorHAnsi" w:cs="Times New Roman"/>
          <w:sz w:val="24"/>
          <w:szCs w:val="24"/>
        </w:rPr>
        <w:t xml:space="preserve"> </w:t>
      </w:r>
      <w:r w:rsidR="0083290F" w:rsidRPr="00080BDD">
        <w:rPr>
          <w:rFonts w:asciiTheme="majorHAnsi" w:hAnsiTheme="majorHAnsi" w:cstheme="majorHAnsi"/>
          <w:sz w:val="24"/>
          <w:szCs w:val="24"/>
        </w:rPr>
        <w:t xml:space="preserve">lub w </w:t>
      </w:r>
      <w:hyperlink r:id="rId18" w:history="1">
        <w:r w:rsidR="0083290F" w:rsidRPr="00080BDD">
          <w:rPr>
            <w:rStyle w:val="Hipercze"/>
            <w:rFonts w:asciiTheme="majorHAnsi" w:hAnsiTheme="majorHAnsi" w:cstheme="majorHAnsi"/>
            <w:color w:val="auto"/>
            <w:sz w:val="24"/>
            <w:szCs w:val="24"/>
            <w:u w:val="none"/>
          </w:rPr>
          <w:t>art. 54 ust. 1-4</w:t>
        </w:r>
      </w:hyperlink>
      <w:r w:rsidR="0083290F"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647FF8CE" w14:textId="1DD3C716" w:rsidR="000C2040" w:rsidRPr="00E46A33" w:rsidRDefault="00830756" w:rsidP="000C2040">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161B6DE6" w14:textId="77777777" w:rsidR="00E46A33" w:rsidRDefault="00E46A33" w:rsidP="00E46A33">
      <w:pPr>
        <w:spacing w:after="0"/>
        <w:jc w:val="center"/>
        <w:rPr>
          <w:rFonts w:asciiTheme="majorHAnsi" w:hAnsiTheme="majorHAnsi"/>
          <w:b/>
          <w:bCs/>
          <w:sz w:val="28"/>
          <w:szCs w:val="28"/>
        </w:rPr>
      </w:pPr>
    </w:p>
    <w:p w14:paraId="6CFB3164" w14:textId="77777777" w:rsidR="00E46A33" w:rsidRDefault="00E46A33" w:rsidP="00E46A33">
      <w:pPr>
        <w:spacing w:after="0"/>
        <w:jc w:val="center"/>
        <w:rPr>
          <w:rFonts w:asciiTheme="majorHAnsi" w:hAnsiTheme="majorHAnsi"/>
          <w:b/>
          <w:bCs/>
          <w:sz w:val="28"/>
          <w:szCs w:val="28"/>
        </w:rPr>
      </w:pPr>
    </w:p>
    <w:p w14:paraId="2BE13D32" w14:textId="77777777" w:rsidR="00E46A33" w:rsidRDefault="00E46A33" w:rsidP="00E46A33">
      <w:pPr>
        <w:spacing w:after="0"/>
        <w:jc w:val="center"/>
        <w:rPr>
          <w:rFonts w:asciiTheme="majorHAnsi" w:hAnsiTheme="majorHAnsi"/>
          <w:b/>
          <w:bCs/>
          <w:sz w:val="28"/>
          <w:szCs w:val="28"/>
        </w:rPr>
      </w:pPr>
    </w:p>
    <w:p w14:paraId="0283C5CE" w14:textId="7BA2B406" w:rsidR="00E46A33" w:rsidRDefault="00A24744" w:rsidP="00E46A33">
      <w:pPr>
        <w:spacing w:after="0"/>
        <w:jc w:val="center"/>
        <w:rPr>
          <w:rFonts w:asciiTheme="majorHAnsi" w:hAnsiTheme="majorHAnsi"/>
          <w:b/>
          <w:bCs/>
          <w:sz w:val="28"/>
          <w:szCs w:val="28"/>
        </w:rPr>
      </w:pPr>
      <w:r w:rsidRPr="00A24744">
        <w:rPr>
          <w:rFonts w:asciiTheme="majorHAnsi" w:hAnsiTheme="majorHAnsi"/>
          <w:b/>
          <w:bCs/>
          <w:sz w:val="28"/>
          <w:szCs w:val="28"/>
        </w:rPr>
        <w:lastRenderedPageBreak/>
        <w:t xml:space="preserve">Rozdział </w:t>
      </w:r>
      <w:r w:rsidR="009304AE">
        <w:rPr>
          <w:rFonts w:asciiTheme="majorHAnsi" w:hAnsiTheme="majorHAnsi"/>
          <w:b/>
          <w:bCs/>
          <w:sz w:val="28"/>
          <w:szCs w:val="28"/>
        </w:rPr>
        <w:t>IX</w:t>
      </w:r>
    </w:p>
    <w:p w14:paraId="69F216D7" w14:textId="0EEF0447" w:rsidR="00AC6630" w:rsidRDefault="00AC6630" w:rsidP="00E46A33">
      <w:pP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w:t>
      </w:r>
      <w:r w:rsidRPr="003360A2">
        <w:rPr>
          <w:rFonts w:asciiTheme="majorHAnsi" w:hAnsiTheme="majorHAnsi" w:cs="Times New Roman"/>
          <w:b/>
          <w:bCs/>
          <w:sz w:val="24"/>
          <w:szCs w:val="24"/>
        </w:rPr>
        <w:t>nr 3 do</w:t>
      </w:r>
      <w:r w:rsidRPr="00111915">
        <w:rPr>
          <w:rFonts w:asciiTheme="majorHAnsi" w:hAnsiTheme="majorHAnsi" w:cs="Times New Roman"/>
          <w:b/>
          <w:bCs/>
          <w:sz w:val="24"/>
          <w:szCs w:val="24"/>
        </w:rPr>
        <w:t xml:space="preserve"> SWZ.</w:t>
      </w:r>
      <w:r w:rsidRPr="002117BB">
        <w:rPr>
          <w:rFonts w:asciiTheme="majorHAnsi" w:hAnsiTheme="majorHAnsi" w:cs="Times New Roman"/>
          <w:b/>
          <w:bCs/>
          <w:sz w:val="24"/>
          <w:szCs w:val="24"/>
        </w:rPr>
        <w:t xml:space="preserve">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79CF5B85"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w:t>
      </w:r>
      <w:r w:rsidR="00AE0CDF" w:rsidRPr="002E67A7">
        <w:rPr>
          <w:rFonts w:asciiTheme="majorHAnsi" w:hAnsiTheme="majorHAnsi" w:cs="Times New Roman"/>
          <w:sz w:val="24"/>
          <w:szCs w:val="24"/>
        </w:rPr>
        <w:t xml:space="preserve">nr </w:t>
      </w:r>
      <w:r w:rsidR="002E67A7" w:rsidRPr="002E67A7">
        <w:rPr>
          <w:rFonts w:asciiTheme="majorHAnsi" w:hAnsiTheme="majorHAnsi" w:cs="Times New Roman"/>
          <w:sz w:val="24"/>
          <w:szCs w:val="24"/>
        </w:rPr>
        <w:t>5</w:t>
      </w:r>
      <w:r w:rsidR="00AE0CDF" w:rsidRPr="002E67A7">
        <w:rPr>
          <w:rFonts w:asciiTheme="majorHAnsi" w:hAnsiTheme="majorHAnsi" w:cs="Times New Roman"/>
          <w:sz w:val="24"/>
          <w:szCs w:val="24"/>
        </w:rPr>
        <w:t xml:space="preserve"> do SWZ</w:t>
      </w:r>
      <w:r w:rsidR="00AE0CDF" w:rsidRPr="00111915">
        <w:rPr>
          <w:rFonts w:asciiTheme="majorHAnsi" w:hAnsiTheme="majorHAnsi" w:cs="Times New Roman"/>
          <w:sz w:val="24"/>
          <w:szCs w:val="24"/>
        </w:rPr>
        <w:t>.</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75DD45E2" w14:textId="2B07EA1E" w:rsidR="00F02EEF" w:rsidRPr="00F02EEF" w:rsidRDefault="00D60F92" w:rsidP="00F02EEF">
      <w:pPr>
        <w:rPr>
          <w:rFonts w:asciiTheme="majorHAnsi" w:hAnsiTheme="majorHAnsi"/>
          <w:sz w:val="24"/>
          <w:szCs w:val="24"/>
        </w:rPr>
      </w:pPr>
      <w:r>
        <w:rPr>
          <w:rFonts w:asciiTheme="majorHAnsi" w:hAnsiTheme="majorHAnsi"/>
          <w:sz w:val="24"/>
          <w:szCs w:val="24"/>
        </w:rPr>
        <w:t xml:space="preserve">- </w:t>
      </w:r>
      <w:r w:rsidR="00F02EEF" w:rsidRPr="00F02EEF">
        <w:rPr>
          <w:rFonts w:asciiTheme="majorHAnsi" w:hAnsiTheme="majorHAnsi"/>
          <w:sz w:val="24"/>
          <w:szCs w:val="24"/>
        </w:rPr>
        <w:t>aktualnej koncesji na prowadzenie działalności w zakresie obrotu gazem ziemnym (CNG).</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1121FD2D"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r w:rsidR="00183136">
        <w:rPr>
          <w:rFonts w:asciiTheme="majorHAnsi" w:hAnsiTheme="majorHAnsi" w:cs="Times New Roman"/>
          <w:sz w:val="24"/>
          <w:szCs w:val="24"/>
        </w:rPr>
        <w:t xml:space="preserve"> </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ED7CBC">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 xml:space="preserve">z innych dokumentów złożonych wraz z ofertą (treść pełnomocnictwa musi jednoznacznie określać czynności, co do wykonania, których pełnomocnik jest </w:t>
      </w:r>
      <w:r w:rsidRPr="00AE0CDF">
        <w:rPr>
          <w:rFonts w:asciiTheme="majorHAnsi" w:hAnsiTheme="majorHAnsi" w:cs="Times New Roman"/>
          <w:sz w:val="24"/>
          <w:szCs w:val="24"/>
        </w:rPr>
        <w:lastRenderedPageBreak/>
        <w:t>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0C86494B" w14:textId="7C389231" w:rsidR="00D60F92" w:rsidRPr="00111915"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111915">
        <w:rPr>
          <w:rFonts w:asciiTheme="majorHAnsi" w:hAnsiTheme="majorHAnsi" w:cs="Times New Roman"/>
          <w:sz w:val="24"/>
          <w:szCs w:val="24"/>
        </w:rPr>
        <w:t xml:space="preserve">potencjał zał. nr </w:t>
      </w:r>
      <w:r w:rsidR="00F02EEF">
        <w:rPr>
          <w:rFonts w:asciiTheme="majorHAnsi" w:hAnsiTheme="majorHAnsi" w:cs="Times New Roman"/>
          <w:sz w:val="24"/>
          <w:szCs w:val="24"/>
        </w:rPr>
        <w:t xml:space="preserve">7 </w:t>
      </w:r>
      <w:r w:rsidRPr="00111915">
        <w:rPr>
          <w:rFonts w:asciiTheme="majorHAnsi" w:hAnsiTheme="majorHAnsi" w:cs="Times New Roman"/>
          <w:sz w:val="24"/>
          <w:szCs w:val="24"/>
        </w:rPr>
        <w:t xml:space="preserve">do SWZ (jeżeli dotyczy), </w:t>
      </w:r>
    </w:p>
    <w:p w14:paraId="16B6683D" w14:textId="2F905F4D"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sidRPr="00111915">
        <w:rPr>
          <w:rFonts w:asciiTheme="majorHAnsi" w:hAnsiTheme="majorHAnsi" w:cs="Times New Roman"/>
          <w:sz w:val="24"/>
          <w:szCs w:val="24"/>
        </w:rPr>
        <w:t xml:space="preserve">Oświadczenie podmiotów wspólnie ubiegających się o zamówienie </w:t>
      </w:r>
      <w:r w:rsidRPr="006F6F04">
        <w:rPr>
          <w:rFonts w:asciiTheme="majorHAnsi" w:hAnsiTheme="majorHAnsi" w:cs="Times New Roman"/>
          <w:sz w:val="24"/>
          <w:szCs w:val="24"/>
        </w:rPr>
        <w:t>zał. nr</w:t>
      </w:r>
      <w:r w:rsidR="00F02EEF" w:rsidRPr="006F6F04">
        <w:rPr>
          <w:rFonts w:asciiTheme="majorHAnsi" w:hAnsiTheme="majorHAnsi" w:cs="Times New Roman"/>
          <w:sz w:val="24"/>
          <w:szCs w:val="24"/>
        </w:rPr>
        <w:t xml:space="preserve"> 6</w:t>
      </w:r>
      <w:r w:rsidRPr="006F6F04">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stanowiącego </w:t>
      </w:r>
      <w:r w:rsidRPr="002B2230">
        <w:rPr>
          <w:rFonts w:asciiTheme="majorHAnsi" w:hAnsiTheme="majorHAnsi" w:cs="Times New Roman"/>
          <w:b/>
          <w:bCs/>
          <w:sz w:val="24"/>
          <w:szCs w:val="24"/>
        </w:rPr>
        <w:t>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xml:space="preserve">, podpisem </w:t>
      </w:r>
      <w:r w:rsidR="00AE0CDF">
        <w:rPr>
          <w:rFonts w:asciiTheme="majorHAnsi" w:hAnsiTheme="majorHAnsi" w:cs="Times New Roman"/>
          <w:sz w:val="24"/>
          <w:szCs w:val="24"/>
        </w:rPr>
        <w:lastRenderedPageBreak/>
        <w:t>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lastRenderedPageBreak/>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79FEC3C" w14:textId="0E3C6E0D" w:rsidR="00FB1285" w:rsidRPr="00087F51" w:rsidRDefault="00024279" w:rsidP="00AE0CDF">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3A74FED6" w14:textId="45593E89" w:rsidR="00BF42CA" w:rsidRDefault="00426E28" w:rsidP="00BF42CA">
      <w:pPr>
        <w:pStyle w:val="Akapitzlist"/>
        <w:numPr>
          <w:ilvl w:val="0"/>
          <w:numId w:val="8"/>
        </w:numPr>
        <w:spacing w:before="240" w:line="276" w:lineRule="auto"/>
        <w:contextualSpacing w:val="0"/>
        <w:jc w:val="both"/>
        <w:rPr>
          <w:rFonts w:asciiTheme="majorHAnsi" w:hAnsiTheme="majorHAnsi" w:cs="Times New Roman"/>
          <w:sz w:val="24"/>
          <w:szCs w:val="24"/>
        </w:rPr>
      </w:pPr>
      <w:r w:rsidRPr="00BF42CA">
        <w:rPr>
          <w:rFonts w:asciiTheme="majorHAnsi" w:hAnsiTheme="majorHAnsi" w:cs="Times New Roman"/>
          <w:sz w:val="24"/>
          <w:szCs w:val="24"/>
        </w:rPr>
        <w:t xml:space="preserve">Zamawiający </w:t>
      </w:r>
      <w:r w:rsidR="00ED5D3B" w:rsidRPr="00ED5D3B">
        <w:rPr>
          <w:rFonts w:asciiTheme="majorHAnsi" w:hAnsiTheme="majorHAnsi" w:cs="Times New Roman"/>
          <w:sz w:val="24"/>
          <w:szCs w:val="24"/>
        </w:rPr>
        <w:t>nie wymaga wniesienia wadium.</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7434860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087F51" w:rsidRPr="00087F51">
        <w:rPr>
          <w:rFonts w:asciiTheme="majorHAnsi" w:hAnsiTheme="majorHAnsi" w:cs="Times New Roman"/>
          <w:sz w:val="24"/>
          <w:szCs w:val="24"/>
        </w:rPr>
        <w:t>27.</w:t>
      </w:r>
      <w:r w:rsidR="00C075D6" w:rsidRPr="00087F51">
        <w:rPr>
          <w:rFonts w:asciiTheme="majorHAnsi" w:hAnsiTheme="majorHAnsi" w:cs="Times New Roman"/>
          <w:sz w:val="24"/>
          <w:szCs w:val="24"/>
        </w:rPr>
        <w:t>0</w:t>
      </w:r>
      <w:r w:rsidR="00805750" w:rsidRPr="00087F51">
        <w:rPr>
          <w:rFonts w:asciiTheme="majorHAnsi" w:hAnsiTheme="majorHAnsi" w:cs="Times New Roman"/>
          <w:sz w:val="24"/>
          <w:szCs w:val="24"/>
        </w:rPr>
        <w:t>5</w:t>
      </w:r>
      <w:r w:rsidR="00616BA8" w:rsidRPr="00087F51">
        <w:rPr>
          <w:rFonts w:asciiTheme="majorHAnsi" w:hAnsiTheme="majorHAnsi" w:cs="Times New Roman"/>
          <w:sz w:val="24"/>
          <w:szCs w:val="24"/>
        </w:rPr>
        <w:t>.</w:t>
      </w:r>
      <w:r w:rsidRPr="00087F51">
        <w:rPr>
          <w:rFonts w:asciiTheme="majorHAnsi" w:hAnsiTheme="majorHAnsi" w:cs="Times New Roman"/>
          <w:sz w:val="24"/>
          <w:szCs w:val="24"/>
        </w:rPr>
        <w:t>202</w:t>
      </w:r>
      <w:r w:rsidR="00C075D6" w:rsidRPr="00087F51">
        <w:rPr>
          <w:rFonts w:asciiTheme="majorHAnsi" w:hAnsiTheme="majorHAnsi" w:cs="Times New Roman"/>
          <w:sz w:val="24"/>
          <w:szCs w:val="24"/>
        </w:rPr>
        <w:t>2</w:t>
      </w:r>
      <w:r w:rsidRPr="00087F51">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EF485B"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20C5A9BD"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87F51">
        <w:rPr>
          <w:rFonts w:asciiTheme="majorHAnsi" w:hAnsiTheme="majorHAnsi" w:cs="Times New Roman"/>
          <w:sz w:val="24"/>
          <w:szCs w:val="24"/>
        </w:rPr>
        <w:t>dnia</w:t>
      </w:r>
      <w:r w:rsidR="001125A3" w:rsidRPr="00087F51">
        <w:rPr>
          <w:rFonts w:asciiTheme="majorHAnsi" w:hAnsiTheme="majorHAnsi" w:cs="Times New Roman"/>
          <w:sz w:val="24"/>
          <w:szCs w:val="24"/>
        </w:rPr>
        <w:t xml:space="preserve"> </w:t>
      </w:r>
      <w:r w:rsidR="00087F51" w:rsidRPr="00087F51">
        <w:rPr>
          <w:rFonts w:asciiTheme="majorHAnsi" w:hAnsiTheme="majorHAnsi" w:cs="Times New Roman"/>
          <w:sz w:val="24"/>
          <w:szCs w:val="24"/>
        </w:rPr>
        <w:t>28</w:t>
      </w:r>
      <w:r w:rsidR="00616BA8" w:rsidRPr="00087F51">
        <w:rPr>
          <w:rFonts w:asciiTheme="majorHAnsi" w:hAnsiTheme="majorHAnsi" w:cs="Times New Roman"/>
          <w:sz w:val="24"/>
          <w:szCs w:val="24"/>
        </w:rPr>
        <w:t>.</w:t>
      </w:r>
      <w:r w:rsidR="00C075D6" w:rsidRPr="00087F51">
        <w:rPr>
          <w:rFonts w:asciiTheme="majorHAnsi" w:hAnsiTheme="majorHAnsi" w:cs="Times New Roman"/>
          <w:sz w:val="24"/>
          <w:szCs w:val="24"/>
        </w:rPr>
        <w:t>0</w:t>
      </w:r>
      <w:r w:rsidR="00087F51" w:rsidRPr="00087F51">
        <w:rPr>
          <w:rFonts w:asciiTheme="majorHAnsi" w:hAnsiTheme="majorHAnsi" w:cs="Times New Roman"/>
          <w:sz w:val="24"/>
          <w:szCs w:val="24"/>
        </w:rPr>
        <w:t>4</w:t>
      </w:r>
      <w:r w:rsidR="00616BA8" w:rsidRPr="00087F51">
        <w:rPr>
          <w:rFonts w:asciiTheme="majorHAnsi" w:hAnsiTheme="majorHAnsi" w:cs="Times New Roman"/>
          <w:sz w:val="24"/>
          <w:szCs w:val="24"/>
        </w:rPr>
        <w:t>.</w:t>
      </w:r>
      <w:r w:rsidRPr="00087F51">
        <w:rPr>
          <w:rFonts w:asciiTheme="majorHAnsi" w:hAnsiTheme="majorHAnsi" w:cs="Times New Roman"/>
          <w:sz w:val="24"/>
          <w:szCs w:val="24"/>
        </w:rPr>
        <w:t>202</w:t>
      </w:r>
      <w:r w:rsidR="00C075D6" w:rsidRPr="00087F51">
        <w:rPr>
          <w:rFonts w:asciiTheme="majorHAnsi" w:hAnsiTheme="majorHAnsi" w:cs="Times New Roman"/>
          <w:sz w:val="24"/>
          <w:szCs w:val="24"/>
        </w:rPr>
        <w:t>2</w:t>
      </w:r>
      <w:r w:rsidRPr="00087F51">
        <w:rPr>
          <w:rFonts w:asciiTheme="majorHAnsi" w:hAnsiTheme="majorHAnsi" w:cs="Times New Roman"/>
          <w:sz w:val="24"/>
          <w:szCs w:val="24"/>
        </w:rPr>
        <w:t xml:space="preserve"> r. do godz.</w:t>
      </w:r>
      <w:r w:rsidRPr="002117BB">
        <w:rPr>
          <w:rFonts w:asciiTheme="majorHAnsi" w:hAnsiTheme="majorHAnsi" w:cs="Times New Roman"/>
          <w:sz w:val="24"/>
          <w:szCs w:val="24"/>
        </w:rPr>
        <w:t xml:space="preserve"> </w:t>
      </w:r>
      <w:r w:rsidR="003915F1">
        <w:rPr>
          <w:rFonts w:asciiTheme="majorHAnsi" w:hAnsiTheme="majorHAnsi" w:cs="Times New Roman"/>
          <w:sz w:val="24"/>
          <w:szCs w:val="24"/>
        </w:rPr>
        <w:t>0</w:t>
      </w:r>
      <w:r w:rsidR="00087F51">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055F895"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087F51" w:rsidRPr="00087F51">
        <w:rPr>
          <w:rFonts w:asciiTheme="majorHAnsi" w:hAnsiTheme="majorHAnsi" w:cs="Times New Roman"/>
          <w:sz w:val="24"/>
          <w:szCs w:val="24"/>
        </w:rPr>
        <w:t>28</w:t>
      </w:r>
      <w:r w:rsidR="00616BA8" w:rsidRPr="00087F51">
        <w:rPr>
          <w:rFonts w:asciiTheme="majorHAnsi" w:hAnsiTheme="majorHAnsi" w:cs="Times New Roman"/>
          <w:sz w:val="24"/>
          <w:szCs w:val="24"/>
        </w:rPr>
        <w:t>.</w:t>
      </w:r>
      <w:r w:rsidR="00C075D6" w:rsidRPr="00087F51">
        <w:rPr>
          <w:rFonts w:asciiTheme="majorHAnsi" w:hAnsiTheme="majorHAnsi" w:cs="Times New Roman"/>
          <w:sz w:val="24"/>
          <w:szCs w:val="24"/>
        </w:rPr>
        <w:t>0</w:t>
      </w:r>
      <w:r w:rsidR="00087F51" w:rsidRPr="00087F51">
        <w:rPr>
          <w:rFonts w:asciiTheme="majorHAnsi" w:hAnsiTheme="majorHAnsi" w:cs="Times New Roman"/>
          <w:sz w:val="24"/>
          <w:szCs w:val="24"/>
        </w:rPr>
        <w:t>4</w:t>
      </w:r>
      <w:r w:rsidR="00616BA8" w:rsidRPr="00087F51">
        <w:rPr>
          <w:rFonts w:asciiTheme="majorHAnsi" w:hAnsiTheme="majorHAnsi" w:cs="Times New Roman"/>
          <w:sz w:val="24"/>
          <w:szCs w:val="24"/>
        </w:rPr>
        <w:t>.</w:t>
      </w:r>
      <w:r w:rsidR="00DA5CCC" w:rsidRPr="00087F51">
        <w:rPr>
          <w:rFonts w:asciiTheme="majorHAnsi" w:hAnsiTheme="majorHAnsi" w:cs="Times New Roman"/>
          <w:sz w:val="24"/>
          <w:szCs w:val="24"/>
        </w:rPr>
        <w:t>202</w:t>
      </w:r>
      <w:r w:rsidR="00C075D6" w:rsidRPr="00087F51">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w:t>
      </w:r>
      <w:r w:rsidR="00087F51">
        <w:rPr>
          <w:rFonts w:asciiTheme="majorHAnsi" w:hAnsiTheme="majorHAnsi" w:cs="Times New Roman"/>
          <w:sz w:val="24"/>
          <w:szCs w:val="24"/>
        </w:rPr>
        <w:t>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2D2E6F1B" w:rsidR="00C075D6" w:rsidRDefault="00C075D6" w:rsidP="00C075D6">
      <w:pPr>
        <w:pStyle w:val="Akapitzlist"/>
        <w:ind w:left="360"/>
        <w:contextualSpacing w:val="0"/>
        <w:rPr>
          <w:rFonts w:asciiTheme="majorHAnsi" w:hAnsiTheme="majorHAnsi"/>
          <w:b/>
          <w:sz w:val="28"/>
          <w:szCs w:val="28"/>
        </w:rPr>
      </w:pPr>
    </w:p>
    <w:p w14:paraId="696925C3" w14:textId="01DAAA92" w:rsidR="00087F51" w:rsidRDefault="00087F51" w:rsidP="00C075D6">
      <w:pPr>
        <w:pStyle w:val="Akapitzlist"/>
        <w:ind w:left="360"/>
        <w:contextualSpacing w:val="0"/>
        <w:rPr>
          <w:rFonts w:asciiTheme="majorHAnsi" w:hAnsiTheme="majorHAnsi"/>
          <w:b/>
          <w:sz w:val="28"/>
          <w:szCs w:val="28"/>
        </w:rPr>
      </w:pPr>
    </w:p>
    <w:p w14:paraId="3CCE58C3" w14:textId="533013BF" w:rsidR="00087F51" w:rsidRDefault="00087F51" w:rsidP="00C075D6">
      <w:pPr>
        <w:pStyle w:val="Akapitzlist"/>
        <w:ind w:left="360"/>
        <w:contextualSpacing w:val="0"/>
        <w:rPr>
          <w:rFonts w:asciiTheme="majorHAnsi" w:hAnsiTheme="majorHAnsi"/>
          <w:b/>
          <w:sz w:val="28"/>
          <w:szCs w:val="28"/>
        </w:rPr>
      </w:pPr>
    </w:p>
    <w:p w14:paraId="76726E3C" w14:textId="77777777" w:rsidR="00087F51" w:rsidRPr="00C075D6" w:rsidRDefault="00087F51"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lastRenderedPageBreak/>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650782FA" w:rsidR="008A138E" w:rsidRDefault="008A138E" w:rsidP="005F53FD">
      <w:pPr>
        <w:pStyle w:val="Akapitzlist"/>
        <w:ind w:left="360"/>
        <w:jc w:val="center"/>
        <w:rPr>
          <w:rFonts w:asciiTheme="majorHAnsi" w:hAnsiTheme="majorHAnsi"/>
          <w:b/>
          <w:sz w:val="28"/>
          <w:szCs w:val="28"/>
        </w:rPr>
      </w:pPr>
    </w:p>
    <w:p w14:paraId="03CBEFA7" w14:textId="77777777" w:rsidR="000E590A" w:rsidRPr="002117BB" w:rsidRDefault="000E590A" w:rsidP="000E590A">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41B57DB5" w14:textId="77777777" w:rsidR="000E590A" w:rsidRPr="002117BB" w:rsidRDefault="000E590A" w:rsidP="000E590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6AA470C1" w14:textId="77777777" w:rsidR="000E590A" w:rsidRPr="002117BB" w:rsidRDefault="000E590A" w:rsidP="000E590A">
      <w:pPr>
        <w:spacing w:after="0" w:line="276" w:lineRule="auto"/>
        <w:jc w:val="both"/>
        <w:rPr>
          <w:rFonts w:asciiTheme="majorHAnsi" w:hAnsiTheme="majorHAnsi" w:cs="Times New Roman"/>
          <w:color w:val="000000"/>
          <w:sz w:val="24"/>
          <w:szCs w:val="24"/>
        </w:rPr>
      </w:pPr>
    </w:p>
    <w:p w14:paraId="41867A73" w14:textId="77777777" w:rsidR="000E590A" w:rsidRPr="002117BB" w:rsidRDefault="000E590A" w:rsidP="000E590A">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w:t>
      </w:r>
      <w:r>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w następujący sposób:</w:t>
      </w:r>
    </w:p>
    <w:p w14:paraId="5F145B8D" w14:textId="77777777" w:rsidR="000E590A" w:rsidRPr="002117BB" w:rsidRDefault="000E590A" w:rsidP="000E590A">
      <w:pPr>
        <w:spacing w:after="0" w:line="276" w:lineRule="auto"/>
        <w:jc w:val="both"/>
        <w:rPr>
          <w:rFonts w:asciiTheme="majorHAnsi" w:hAnsiTheme="majorHAnsi" w:cs="Times New Roman"/>
          <w:color w:val="000000"/>
          <w:sz w:val="24"/>
          <w:szCs w:val="24"/>
        </w:rPr>
      </w:pPr>
    </w:p>
    <w:p w14:paraId="2B091EE5" w14:textId="77777777" w:rsidR="000E590A" w:rsidRPr="002117BB" w:rsidRDefault="000E590A" w:rsidP="000E590A">
      <w:pPr>
        <w:spacing w:after="0" w:line="276" w:lineRule="auto"/>
        <w:ind w:left="284"/>
        <w:rPr>
          <w:rFonts w:asciiTheme="majorHAnsi" w:hAnsiTheme="majorHAnsi" w:cs="Times New Roman"/>
          <w:sz w:val="24"/>
          <w:szCs w:val="24"/>
        </w:rPr>
      </w:pPr>
      <w:r w:rsidRPr="002117BB">
        <w:rPr>
          <w:rFonts w:asciiTheme="majorHAnsi" w:hAnsiTheme="majorHAnsi" w:cs="Times New Roman"/>
          <w:color w:val="000000"/>
          <w:sz w:val="24"/>
          <w:szCs w:val="24"/>
        </w:rPr>
        <w:t xml:space="preserve">Oferta z najniższą ceną brutto </w:t>
      </w:r>
      <w:r>
        <w:rPr>
          <w:rFonts w:asciiTheme="majorHAnsi" w:hAnsiTheme="majorHAnsi" w:cs="Times New Roman"/>
          <w:color w:val="000000"/>
          <w:sz w:val="24"/>
          <w:szCs w:val="24"/>
        </w:rPr>
        <w:t xml:space="preserve">pomniejszoną o stały rabat </w:t>
      </w:r>
      <w:r w:rsidRPr="002117BB">
        <w:rPr>
          <w:rFonts w:asciiTheme="majorHAnsi" w:hAnsiTheme="majorHAnsi" w:cs="Times New Roman"/>
          <w:color w:val="000000"/>
          <w:sz w:val="24"/>
          <w:szCs w:val="24"/>
        </w:rPr>
        <w:t>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p>
    <w:p w14:paraId="17F2F589" w14:textId="77777777" w:rsidR="000E590A" w:rsidRPr="002117BB" w:rsidRDefault="000E590A" w:rsidP="000E590A">
      <w:pPr>
        <w:spacing w:after="0" w:line="276" w:lineRule="auto"/>
        <w:ind w:left="708"/>
        <w:jc w:val="both"/>
        <w:rPr>
          <w:rFonts w:asciiTheme="majorHAnsi" w:hAnsiTheme="majorHAnsi" w:cs="Times New Roman"/>
          <w:sz w:val="24"/>
          <w:szCs w:val="24"/>
          <w:lang w:val="en-US"/>
        </w:rPr>
      </w:pPr>
      <w:r w:rsidRPr="00B3273C">
        <w:rPr>
          <w:rFonts w:asciiTheme="majorHAnsi" w:hAnsiTheme="majorHAnsi" w:cs="Times New Roman"/>
          <w:sz w:val="24"/>
          <w:szCs w:val="24"/>
          <w:lang w:val="en-US"/>
        </w:rPr>
        <w:br/>
        <w:t xml:space="preserve"> </w:t>
      </w:r>
      <w:r>
        <w:rPr>
          <w:rFonts w:asciiTheme="majorHAnsi" w:hAnsiTheme="majorHAnsi" w:cs="Times New Roman"/>
          <w:sz w:val="24"/>
          <w:szCs w:val="24"/>
          <w:lang w:val="en-US"/>
        </w:rPr>
        <w:t>C= (</w:t>
      </w:r>
      <w:proofErr w:type="spellStart"/>
      <w:r>
        <w:rPr>
          <w:rFonts w:asciiTheme="majorHAnsi" w:hAnsiTheme="majorHAnsi" w:cs="Times New Roman"/>
          <w:sz w:val="24"/>
          <w:szCs w:val="24"/>
          <w:lang w:val="en-US"/>
        </w:rPr>
        <w:t>Cmin</w:t>
      </w:r>
      <w:proofErr w:type="spellEnd"/>
      <w:r>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5EC2410A" w14:textId="77777777" w:rsidR="000E590A" w:rsidRPr="002117BB" w:rsidRDefault="000E590A" w:rsidP="000E590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5D460648" w14:textId="77777777" w:rsidR="000E590A" w:rsidRPr="002117BB" w:rsidRDefault="000E590A" w:rsidP="000E590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626BD657" w14:textId="77777777" w:rsidR="000E590A" w:rsidRPr="002117BB" w:rsidRDefault="000E590A" w:rsidP="000E590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5E0AADCE" w14:textId="77777777" w:rsidR="000E590A" w:rsidRPr="002117BB" w:rsidRDefault="000E590A" w:rsidP="000E590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ABAAEBF" w14:textId="77777777" w:rsidR="000E590A" w:rsidRDefault="000E590A" w:rsidP="000E590A">
      <w:pPr>
        <w:spacing w:after="0" w:line="276" w:lineRule="auto"/>
        <w:ind w:left="284"/>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w:t>
      </w:r>
      <w:r>
        <w:rPr>
          <w:rFonts w:asciiTheme="majorHAnsi" w:hAnsiTheme="majorHAnsi" w:cs="Times New Roman"/>
          <w:i/>
          <w:iCs/>
          <w:color w:val="000000"/>
          <w:sz w:val="24"/>
          <w:szCs w:val="24"/>
        </w:rPr>
        <w:t>znej zasady zaokrąglania liczb.</w:t>
      </w:r>
    </w:p>
    <w:p w14:paraId="46CEB957" w14:textId="77777777" w:rsidR="000E590A" w:rsidRDefault="000E590A" w:rsidP="000E590A">
      <w:pPr>
        <w:spacing w:after="0" w:line="276" w:lineRule="auto"/>
        <w:ind w:left="696" w:firstLine="3"/>
        <w:jc w:val="both"/>
        <w:rPr>
          <w:rFonts w:asciiTheme="majorHAnsi" w:hAnsiTheme="majorHAnsi" w:cs="Times New Roman"/>
          <w:i/>
          <w:iCs/>
          <w:color w:val="000000"/>
          <w:sz w:val="24"/>
          <w:szCs w:val="24"/>
        </w:rPr>
      </w:pPr>
    </w:p>
    <w:p w14:paraId="03A9244A" w14:textId="1EFBEA90" w:rsidR="000E590A" w:rsidRDefault="000E590A" w:rsidP="000E590A">
      <w:pPr>
        <w:spacing w:after="0" w:line="276" w:lineRule="auto"/>
        <w:ind w:left="696" w:hanging="412"/>
        <w:jc w:val="both"/>
        <w:rPr>
          <w:rFonts w:asciiTheme="majorHAnsi" w:hAnsiTheme="majorHAnsi" w:cs="Times New Roman"/>
          <w:b/>
          <w:iCs/>
          <w:color w:val="000000"/>
          <w:sz w:val="24"/>
          <w:szCs w:val="24"/>
          <w:u w:val="single"/>
        </w:rPr>
      </w:pPr>
      <w:r w:rsidRPr="00CF4136">
        <w:rPr>
          <w:rFonts w:asciiTheme="majorHAnsi" w:hAnsiTheme="majorHAnsi" w:cs="Times New Roman"/>
          <w:b/>
          <w:iCs/>
          <w:color w:val="000000"/>
          <w:sz w:val="24"/>
          <w:szCs w:val="24"/>
          <w:u w:val="single"/>
        </w:rPr>
        <w:t xml:space="preserve">Zaoferowany procent </w:t>
      </w:r>
      <w:r>
        <w:rPr>
          <w:rFonts w:asciiTheme="majorHAnsi" w:hAnsiTheme="majorHAnsi" w:cs="Times New Roman"/>
          <w:b/>
          <w:iCs/>
          <w:color w:val="000000"/>
          <w:sz w:val="24"/>
          <w:szCs w:val="24"/>
          <w:u w:val="single"/>
        </w:rPr>
        <w:t>rabatu</w:t>
      </w:r>
      <w:r w:rsidRPr="00CF4136">
        <w:rPr>
          <w:rFonts w:asciiTheme="majorHAnsi" w:hAnsiTheme="majorHAnsi" w:cs="Times New Roman"/>
          <w:b/>
          <w:iCs/>
          <w:color w:val="000000"/>
          <w:sz w:val="24"/>
          <w:szCs w:val="24"/>
          <w:u w:val="single"/>
        </w:rPr>
        <w:t xml:space="preserve"> jest niezmienny przez cały okres obowiązywania umowy.</w:t>
      </w:r>
    </w:p>
    <w:p w14:paraId="4162460B" w14:textId="68B6AEB8" w:rsidR="00087F51" w:rsidRPr="00CF4136" w:rsidRDefault="00087F51" w:rsidP="000E590A">
      <w:pPr>
        <w:spacing w:after="0" w:line="276" w:lineRule="auto"/>
        <w:ind w:left="696" w:hanging="412"/>
        <w:jc w:val="both"/>
        <w:rPr>
          <w:rFonts w:asciiTheme="majorHAnsi" w:hAnsiTheme="majorHAnsi" w:cs="Times New Roman"/>
          <w:b/>
          <w:iCs/>
          <w:color w:val="000000"/>
          <w:sz w:val="24"/>
          <w:szCs w:val="24"/>
          <w:u w:val="single"/>
        </w:rPr>
      </w:pPr>
      <w:r>
        <w:rPr>
          <w:rFonts w:asciiTheme="majorHAnsi" w:hAnsiTheme="majorHAnsi" w:cs="Times New Roman"/>
          <w:b/>
          <w:iCs/>
          <w:color w:val="000000"/>
          <w:sz w:val="24"/>
          <w:szCs w:val="24"/>
          <w:u w:val="single"/>
        </w:rPr>
        <w:t>Do wyceny należy przyjąć cenę CNG z dnia 26.04.2022r.</w:t>
      </w:r>
      <w:r w:rsidR="00EF485B">
        <w:rPr>
          <w:rFonts w:asciiTheme="majorHAnsi" w:hAnsiTheme="majorHAnsi" w:cs="Times New Roman"/>
          <w:b/>
          <w:iCs/>
          <w:color w:val="000000"/>
          <w:sz w:val="24"/>
          <w:szCs w:val="24"/>
          <w:u w:val="single"/>
        </w:rPr>
        <w:t xml:space="preserve"> ogłoszoną przez PGNiG.</w:t>
      </w:r>
    </w:p>
    <w:p w14:paraId="0AE1CAA8" w14:textId="77777777" w:rsidR="000E590A" w:rsidRPr="002117BB" w:rsidRDefault="000E590A" w:rsidP="000E590A">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1328431C" w14:textId="77777777" w:rsidR="000E590A" w:rsidRPr="002117BB" w:rsidRDefault="000E590A" w:rsidP="000E590A">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AA345DE" w14:textId="77777777" w:rsidR="000E590A" w:rsidRPr="002117BB" w:rsidRDefault="000E590A" w:rsidP="000E590A">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4</w:t>
      </w:r>
      <w:r w:rsidRPr="002117BB">
        <w:rPr>
          <w:rFonts w:asciiTheme="majorHAnsi" w:hAnsiTheme="majorHAnsi" w:cs="Times New Roman"/>
          <w:sz w:val="24"/>
          <w:szCs w:val="24"/>
        </w:rPr>
        <w:t xml:space="preserve"> powyżej.</w:t>
      </w:r>
    </w:p>
    <w:p w14:paraId="4A13CCE4" w14:textId="4359BE08" w:rsidR="008F1838" w:rsidRDefault="008F1838" w:rsidP="008F1838">
      <w:pPr>
        <w:spacing w:before="240" w:after="0" w:line="276" w:lineRule="auto"/>
        <w:jc w:val="both"/>
        <w:rPr>
          <w:rFonts w:asciiTheme="majorHAnsi" w:hAnsiTheme="majorHAnsi" w:cs="Times New Roman"/>
          <w:sz w:val="24"/>
          <w:szCs w:val="24"/>
        </w:rPr>
      </w:pPr>
    </w:p>
    <w:p w14:paraId="64DC160A" w14:textId="6A46755E" w:rsidR="00EF485B" w:rsidRDefault="00EF485B" w:rsidP="008F1838">
      <w:pPr>
        <w:spacing w:before="240" w:after="0" w:line="276" w:lineRule="auto"/>
        <w:jc w:val="both"/>
        <w:rPr>
          <w:rFonts w:asciiTheme="majorHAnsi" w:hAnsiTheme="majorHAnsi" w:cs="Times New Roman"/>
          <w:sz w:val="24"/>
          <w:szCs w:val="24"/>
        </w:rPr>
      </w:pPr>
    </w:p>
    <w:p w14:paraId="2C117B08" w14:textId="77777777" w:rsidR="00EF485B" w:rsidRPr="008F1838" w:rsidRDefault="00EF485B"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4022C697" w14:textId="45E8E2C9" w:rsidR="00AA4E64" w:rsidRPr="000122E9" w:rsidRDefault="005F53FD" w:rsidP="000122E9">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111915">
        <w:rPr>
          <w:rFonts w:asciiTheme="majorHAnsi" w:hAnsiTheme="majorHAnsi" w:cs="Times New Roman"/>
          <w:sz w:val="24"/>
          <w:szCs w:val="24"/>
        </w:rPr>
        <w:t xml:space="preserve">załącznik </w:t>
      </w:r>
      <w:r w:rsidR="005F53FD" w:rsidRPr="002B2230">
        <w:rPr>
          <w:rFonts w:asciiTheme="majorHAnsi" w:hAnsiTheme="majorHAnsi" w:cs="Times New Roman"/>
          <w:sz w:val="24"/>
          <w:szCs w:val="24"/>
        </w:rPr>
        <w:t>nr 2 do</w:t>
      </w:r>
      <w:r w:rsidR="005F53FD" w:rsidRPr="002117BB">
        <w:rPr>
          <w:rFonts w:asciiTheme="majorHAnsi" w:hAnsiTheme="majorHAnsi" w:cs="Times New Roman"/>
          <w:sz w:val="24"/>
          <w:szCs w:val="24"/>
        </w:rPr>
        <w:t xml:space="preserve">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lastRenderedPageBreak/>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52D21F65"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40B218B0"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sidR="00A02D0B">
        <w:rPr>
          <w:rFonts w:asciiTheme="majorHAnsi" w:hAnsiTheme="majorHAnsi"/>
          <w:sz w:val="24"/>
          <w:szCs w:val="24"/>
        </w:rPr>
        <w:t>Opis Przedmiotu zamówienia</w:t>
      </w:r>
    </w:p>
    <w:p w14:paraId="4FEF3386" w14:textId="57453E01" w:rsidR="00A02D0B" w:rsidRDefault="00A02D0B" w:rsidP="00A02D0B">
      <w:pPr>
        <w:ind w:left="2124" w:hanging="2124"/>
        <w:jc w:val="both"/>
        <w:rPr>
          <w:rFonts w:asciiTheme="majorHAnsi" w:hAnsiTheme="majorHAnsi"/>
          <w:sz w:val="24"/>
          <w:szCs w:val="24"/>
        </w:rPr>
      </w:pPr>
      <w:r>
        <w:rPr>
          <w:rFonts w:asciiTheme="majorHAnsi" w:hAnsiTheme="majorHAnsi"/>
          <w:sz w:val="24"/>
          <w:szCs w:val="24"/>
        </w:rPr>
        <w:t xml:space="preserve">Załącznik nr 5 </w:t>
      </w:r>
      <w:r>
        <w:rPr>
          <w:rFonts w:asciiTheme="majorHAnsi" w:hAnsiTheme="majorHAnsi"/>
          <w:sz w:val="24"/>
          <w:szCs w:val="24"/>
        </w:rPr>
        <w:tab/>
        <w:t>Oświadczenie o aktualności informacji zawartych w oświadczeniu wstępnym (oświadczeniu o braku podstaw wykluczenia oraz spełnianiu warunków udziału w postępowaniu)</w:t>
      </w:r>
    </w:p>
    <w:p w14:paraId="2E421A51" w14:textId="45ABCB2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w:t>
      </w:r>
      <w:r w:rsidR="00A02D0B">
        <w:rPr>
          <w:rFonts w:asciiTheme="majorHAnsi" w:hAnsiTheme="majorHAnsi" w:cs="Arial"/>
          <w:sz w:val="24"/>
          <w:szCs w:val="24"/>
        </w:rPr>
        <w:t>6</w:t>
      </w:r>
      <w:r>
        <w:rPr>
          <w:rFonts w:asciiTheme="majorHAnsi" w:hAnsiTheme="majorHAnsi" w:cs="Arial"/>
          <w:sz w:val="24"/>
          <w:szCs w:val="24"/>
        </w:rPr>
        <w:t xml:space="preserve">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1D5C9BE4"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w:t>
      </w:r>
      <w:r w:rsidR="00A02D0B">
        <w:rPr>
          <w:rFonts w:asciiTheme="majorHAnsi" w:hAnsiTheme="majorHAnsi" w:cs="Arial"/>
          <w:sz w:val="24"/>
          <w:szCs w:val="24"/>
        </w:rPr>
        <w:t>7</w:t>
      </w:r>
      <w:r>
        <w:rPr>
          <w:rFonts w:asciiTheme="majorHAnsi" w:hAnsiTheme="majorHAnsi" w:cs="Arial"/>
          <w:sz w:val="24"/>
          <w:szCs w:val="24"/>
        </w:rPr>
        <w:t xml:space="preserve">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805B" w14:textId="77777777" w:rsidR="00372D50" w:rsidRDefault="00372D50" w:rsidP="00D57DBA">
      <w:pPr>
        <w:spacing w:after="0" w:line="240" w:lineRule="auto"/>
      </w:pPr>
      <w:r>
        <w:separator/>
      </w:r>
    </w:p>
  </w:endnote>
  <w:endnote w:type="continuationSeparator" w:id="0">
    <w:p w14:paraId="63497D1D" w14:textId="77777777" w:rsidR="00372D50" w:rsidRDefault="00372D50"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76D2" w14:textId="77777777" w:rsidR="00372D50" w:rsidRDefault="00372D50" w:rsidP="00D57DBA">
      <w:pPr>
        <w:spacing w:after="0" w:line="240" w:lineRule="auto"/>
      </w:pPr>
      <w:r>
        <w:separator/>
      </w:r>
    </w:p>
  </w:footnote>
  <w:footnote w:type="continuationSeparator" w:id="0">
    <w:p w14:paraId="29C56A8D" w14:textId="77777777" w:rsidR="00372D50" w:rsidRDefault="00372D50"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9544480"/>
    <w:multiLevelType w:val="multilevel"/>
    <w:tmpl w:val="6094AB84"/>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upperLetter"/>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6"/>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4"/>
      <w:numFmt w:val="decimal"/>
      <w:lvlText w:val="%4.%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7"/>
      <w:numFmt w:val="decimal"/>
      <w:lvlText w:val="%7."/>
      <w:lvlJc w:val="left"/>
      <w:rPr>
        <w:rFonts w:ascii="Arial" w:eastAsia="Arial" w:hAnsi="Arial" w:cs="Arial"/>
        <w:b/>
        <w:bCs/>
        <w:i w:val="0"/>
        <w:iCs w:val="0"/>
        <w:smallCaps w:val="0"/>
        <w:strike w:val="0"/>
        <w:color w:val="000000"/>
        <w:spacing w:val="0"/>
        <w:w w:val="100"/>
        <w:position w:val="0"/>
        <w:sz w:val="19"/>
        <w:szCs w:val="19"/>
        <w:u w:val="none"/>
        <w:lang w:val="pl"/>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19"/>
        <w:szCs w:val="19"/>
        <w:u w:val="none"/>
        <w:lang w:val="pl"/>
      </w:rPr>
    </w:lvl>
    <w:lvl w:ilvl="8">
      <w:numFmt w:val="decimal"/>
      <w:lvlText w:val=""/>
      <w:lvlJc w:val="left"/>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9"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2"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0"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1"/>
  </w:num>
  <w:num w:numId="4">
    <w:abstractNumId w:val="7"/>
  </w:num>
  <w:num w:numId="5">
    <w:abstractNumId w:val="20"/>
  </w:num>
  <w:num w:numId="6">
    <w:abstractNumId w:val="8"/>
  </w:num>
  <w:num w:numId="7">
    <w:abstractNumId w:val="26"/>
  </w:num>
  <w:num w:numId="8">
    <w:abstractNumId w:val="29"/>
  </w:num>
  <w:num w:numId="9">
    <w:abstractNumId w:val="17"/>
  </w:num>
  <w:num w:numId="10">
    <w:abstractNumId w:val="24"/>
  </w:num>
  <w:num w:numId="11">
    <w:abstractNumId w:val="0"/>
  </w:num>
  <w:num w:numId="12">
    <w:abstractNumId w:val="23"/>
  </w:num>
  <w:num w:numId="13">
    <w:abstractNumId w:val="27"/>
  </w:num>
  <w:num w:numId="14">
    <w:abstractNumId w:val="16"/>
  </w:num>
  <w:num w:numId="15">
    <w:abstractNumId w:val="18"/>
  </w:num>
  <w:num w:numId="16">
    <w:abstractNumId w:val="1"/>
  </w:num>
  <w:num w:numId="17">
    <w:abstractNumId w:val="13"/>
  </w:num>
  <w:num w:numId="18">
    <w:abstractNumId w:val="15"/>
  </w:num>
  <w:num w:numId="19">
    <w:abstractNumId w:val="14"/>
  </w:num>
  <w:num w:numId="20">
    <w:abstractNumId w:val="5"/>
  </w:num>
  <w:num w:numId="21">
    <w:abstractNumId w:val="21"/>
  </w:num>
  <w:num w:numId="22">
    <w:abstractNumId w:val="6"/>
  </w:num>
  <w:num w:numId="23">
    <w:abstractNumId w:val="30"/>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10"/>
  </w:num>
  <w:num w:numId="26">
    <w:abstractNumId w:val="2"/>
  </w:num>
  <w:num w:numId="27">
    <w:abstractNumId w:val="25"/>
  </w:num>
  <w:num w:numId="28">
    <w:abstractNumId w:val="28"/>
  </w:num>
  <w:num w:numId="29">
    <w:abstractNumId w:val="9"/>
  </w:num>
  <w:num w:numId="30">
    <w:abstractNumId w:val="22"/>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22E9"/>
    <w:rsid w:val="0001712F"/>
    <w:rsid w:val="0001734E"/>
    <w:rsid w:val="0002407D"/>
    <w:rsid w:val="00024279"/>
    <w:rsid w:val="000255AF"/>
    <w:rsid w:val="000549CF"/>
    <w:rsid w:val="00066008"/>
    <w:rsid w:val="00067209"/>
    <w:rsid w:val="0007211C"/>
    <w:rsid w:val="00077195"/>
    <w:rsid w:val="000849C8"/>
    <w:rsid w:val="00087F51"/>
    <w:rsid w:val="0009388A"/>
    <w:rsid w:val="000A2EE5"/>
    <w:rsid w:val="000C2040"/>
    <w:rsid w:val="000D5983"/>
    <w:rsid w:val="000E590A"/>
    <w:rsid w:val="000F1FDA"/>
    <w:rsid w:val="00101C44"/>
    <w:rsid w:val="00111915"/>
    <w:rsid w:val="001125A3"/>
    <w:rsid w:val="00112D20"/>
    <w:rsid w:val="00125D4E"/>
    <w:rsid w:val="001314B4"/>
    <w:rsid w:val="00140936"/>
    <w:rsid w:val="00164A85"/>
    <w:rsid w:val="00166B64"/>
    <w:rsid w:val="00170817"/>
    <w:rsid w:val="001758A2"/>
    <w:rsid w:val="00183136"/>
    <w:rsid w:val="001B682D"/>
    <w:rsid w:val="002117BB"/>
    <w:rsid w:val="002208DF"/>
    <w:rsid w:val="002272CA"/>
    <w:rsid w:val="00227C5D"/>
    <w:rsid w:val="00237536"/>
    <w:rsid w:val="002455DC"/>
    <w:rsid w:val="00246A50"/>
    <w:rsid w:val="00262BB0"/>
    <w:rsid w:val="00276930"/>
    <w:rsid w:val="002A7FFC"/>
    <w:rsid w:val="002B2230"/>
    <w:rsid w:val="002D1B0C"/>
    <w:rsid w:val="002E67A7"/>
    <w:rsid w:val="0032661F"/>
    <w:rsid w:val="003360A2"/>
    <w:rsid w:val="003406BF"/>
    <w:rsid w:val="00354F53"/>
    <w:rsid w:val="00357FAA"/>
    <w:rsid w:val="0036350D"/>
    <w:rsid w:val="00363B2F"/>
    <w:rsid w:val="003646A2"/>
    <w:rsid w:val="00372A59"/>
    <w:rsid w:val="00372D50"/>
    <w:rsid w:val="003915F1"/>
    <w:rsid w:val="003979BC"/>
    <w:rsid w:val="003A0BB3"/>
    <w:rsid w:val="003A3670"/>
    <w:rsid w:val="003B1957"/>
    <w:rsid w:val="003D364A"/>
    <w:rsid w:val="003E4EDE"/>
    <w:rsid w:val="003F417C"/>
    <w:rsid w:val="003F5FB0"/>
    <w:rsid w:val="0041311A"/>
    <w:rsid w:val="00426E28"/>
    <w:rsid w:val="00443B27"/>
    <w:rsid w:val="00444705"/>
    <w:rsid w:val="00465E29"/>
    <w:rsid w:val="004660DE"/>
    <w:rsid w:val="00473DEB"/>
    <w:rsid w:val="004759F9"/>
    <w:rsid w:val="00476AA1"/>
    <w:rsid w:val="00477C09"/>
    <w:rsid w:val="00486F93"/>
    <w:rsid w:val="00494773"/>
    <w:rsid w:val="004A4D6A"/>
    <w:rsid w:val="004B626D"/>
    <w:rsid w:val="004D3AF6"/>
    <w:rsid w:val="004E07C4"/>
    <w:rsid w:val="004E2150"/>
    <w:rsid w:val="004E7D58"/>
    <w:rsid w:val="004F4EA6"/>
    <w:rsid w:val="00502881"/>
    <w:rsid w:val="00536B75"/>
    <w:rsid w:val="00547C42"/>
    <w:rsid w:val="00584D73"/>
    <w:rsid w:val="0058796F"/>
    <w:rsid w:val="00597104"/>
    <w:rsid w:val="005977E8"/>
    <w:rsid w:val="00597D62"/>
    <w:rsid w:val="005B5F36"/>
    <w:rsid w:val="005C04DC"/>
    <w:rsid w:val="005C49A8"/>
    <w:rsid w:val="005C567B"/>
    <w:rsid w:val="005E5104"/>
    <w:rsid w:val="005F53FD"/>
    <w:rsid w:val="00610AC1"/>
    <w:rsid w:val="00611433"/>
    <w:rsid w:val="00616BA8"/>
    <w:rsid w:val="00634618"/>
    <w:rsid w:val="00654486"/>
    <w:rsid w:val="0069367F"/>
    <w:rsid w:val="00696102"/>
    <w:rsid w:val="006A2D48"/>
    <w:rsid w:val="006B548B"/>
    <w:rsid w:val="006C1182"/>
    <w:rsid w:val="006C26C0"/>
    <w:rsid w:val="006C5B79"/>
    <w:rsid w:val="006D0780"/>
    <w:rsid w:val="006D6048"/>
    <w:rsid w:val="006F194A"/>
    <w:rsid w:val="006F6F04"/>
    <w:rsid w:val="00721255"/>
    <w:rsid w:val="0073163B"/>
    <w:rsid w:val="00735FC4"/>
    <w:rsid w:val="00743A86"/>
    <w:rsid w:val="00764EB1"/>
    <w:rsid w:val="00787FAD"/>
    <w:rsid w:val="007957EA"/>
    <w:rsid w:val="007A36CD"/>
    <w:rsid w:val="007B35DC"/>
    <w:rsid w:val="007C7B69"/>
    <w:rsid w:val="00801A78"/>
    <w:rsid w:val="00803841"/>
    <w:rsid w:val="00803EB1"/>
    <w:rsid w:val="00805750"/>
    <w:rsid w:val="0081110A"/>
    <w:rsid w:val="0082464D"/>
    <w:rsid w:val="00830756"/>
    <w:rsid w:val="0083290F"/>
    <w:rsid w:val="0086479D"/>
    <w:rsid w:val="00872158"/>
    <w:rsid w:val="0088445F"/>
    <w:rsid w:val="008A138E"/>
    <w:rsid w:val="008A22A6"/>
    <w:rsid w:val="008B2A9D"/>
    <w:rsid w:val="008B7891"/>
    <w:rsid w:val="008D6FD8"/>
    <w:rsid w:val="008E3AF6"/>
    <w:rsid w:val="008F1838"/>
    <w:rsid w:val="008F58CD"/>
    <w:rsid w:val="00910CE0"/>
    <w:rsid w:val="00913CB2"/>
    <w:rsid w:val="00915044"/>
    <w:rsid w:val="00921AEA"/>
    <w:rsid w:val="009304AE"/>
    <w:rsid w:val="00931C19"/>
    <w:rsid w:val="0093513D"/>
    <w:rsid w:val="00954D70"/>
    <w:rsid w:val="00965DD2"/>
    <w:rsid w:val="009773FF"/>
    <w:rsid w:val="00986E9E"/>
    <w:rsid w:val="00994765"/>
    <w:rsid w:val="00996469"/>
    <w:rsid w:val="00A00DA3"/>
    <w:rsid w:val="00A02D0B"/>
    <w:rsid w:val="00A037A9"/>
    <w:rsid w:val="00A06287"/>
    <w:rsid w:val="00A24744"/>
    <w:rsid w:val="00A3190F"/>
    <w:rsid w:val="00A66992"/>
    <w:rsid w:val="00A80F38"/>
    <w:rsid w:val="00AA4E64"/>
    <w:rsid w:val="00AC0513"/>
    <w:rsid w:val="00AC331D"/>
    <w:rsid w:val="00AC5109"/>
    <w:rsid w:val="00AC6630"/>
    <w:rsid w:val="00AE0CDF"/>
    <w:rsid w:val="00AE1977"/>
    <w:rsid w:val="00AE50DC"/>
    <w:rsid w:val="00B10584"/>
    <w:rsid w:val="00B23389"/>
    <w:rsid w:val="00B233AC"/>
    <w:rsid w:val="00B24C72"/>
    <w:rsid w:val="00B46B5A"/>
    <w:rsid w:val="00B6357A"/>
    <w:rsid w:val="00B80E3D"/>
    <w:rsid w:val="00B96FF1"/>
    <w:rsid w:val="00B97B53"/>
    <w:rsid w:val="00BC07DE"/>
    <w:rsid w:val="00BD70EE"/>
    <w:rsid w:val="00BE6BFA"/>
    <w:rsid w:val="00BF41BD"/>
    <w:rsid w:val="00BF42CA"/>
    <w:rsid w:val="00C075D6"/>
    <w:rsid w:val="00C20AC4"/>
    <w:rsid w:val="00C26095"/>
    <w:rsid w:val="00C61525"/>
    <w:rsid w:val="00C61AC7"/>
    <w:rsid w:val="00C667D5"/>
    <w:rsid w:val="00C81899"/>
    <w:rsid w:val="00C92C90"/>
    <w:rsid w:val="00CA34AD"/>
    <w:rsid w:val="00CD5C33"/>
    <w:rsid w:val="00CD788A"/>
    <w:rsid w:val="00CF03EC"/>
    <w:rsid w:val="00CF31FE"/>
    <w:rsid w:val="00CF5FC0"/>
    <w:rsid w:val="00D157C5"/>
    <w:rsid w:val="00D57DBA"/>
    <w:rsid w:val="00D60F92"/>
    <w:rsid w:val="00D7042A"/>
    <w:rsid w:val="00D82A47"/>
    <w:rsid w:val="00D8515C"/>
    <w:rsid w:val="00D943D3"/>
    <w:rsid w:val="00D9538C"/>
    <w:rsid w:val="00DA5CCC"/>
    <w:rsid w:val="00DC4746"/>
    <w:rsid w:val="00DD6D29"/>
    <w:rsid w:val="00DF032C"/>
    <w:rsid w:val="00DF4DB0"/>
    <w:rsid w:val="00E46A33"/>
    <w:rsid w:val="00E51B36"/>
    <w:rsid w:val="00E62903"/>
    <w:rsid w:val="00E72508"/>
    <w:rsid w:val="00E77D33"/>
    <w:rsid w:val="00E87002"/>
    <w:rsid w:val="00E97119"/>
    <w:rsid w:val="00EB0086"/>
    <w:rsid w:val="00EC15FC"/>
    <w:rsid w:val="00EC7D91"/>
    <w:rsid w:val="00ED5D3B"/>
    <w:rsid w:val="00ED7CBC"/>
    <w:rsid w:val="00EF4087"/>
    <w:rsid w:val="00EF485B"/>
    <w:rsid w:val="00F02EEF"/>
    <w:rsid w:val="00F04E8A"/>
    <w:rsid w:val="00F2454F"/>
    <w:rsid w:val="00F2537F"/>
    <w:rsid w:val="00F41BDB"/>
    <w:rsid w:val="00F66309"/>
    <w:rsid w:val="00F70B70"/>
    <w:rsid w:val="00F71A1E"/>
    <w:rsid w:val="00F72617"/>
    <w:rsid w:val="00FA01CF"/>
    <w:rsid w:val="00FA0C23"/>
    <w:rsid w:val="00FA21D5"/>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40D0-92EA-4AF3-8FD3-1DC95647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5690</Words>
  <Characters>34141</Characters>
  <Application>Microsoft Office Word</Application>
  <DocSecurity>4</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cp:revision>
  <cp:lastPrinted>2022-03-11T07:39:00Z</cp:lastPrinted>
  <dcterms:created xsi:type="dcterms:W3CDTF">2022-04-08T10:17:00Z</dcterms:created>
  <dcterms:modified xsi:type="dcterms:W3CDTF">2022-04-08T10:17:00Z</dcterms:modified>
</cp:coreProperties>
</file>