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6FE4664E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30BEC72D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847E7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C46523">
        <w:rPr>
          <w:rFonts w:ascii="Cambria" w:eastAsia="Times New Roman" w:hAnsi="Cambria" w:cs="Times New Roman"/>
          <w:b/>
          <w:sz w:val="20"/>
          <w:szCs w:val="20"/>
          <w:lang w:eastAsia="zh-CN"/>
        </w:rPr>
        <w:t>0/2023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24D910FA" w14:textId="48A602F1" w:rsidR="002845B7" w:rsidRPr="003F13C7" w:rsidRDefault="002845B7" w:rsidP="00B847E7">
      <w:pPr>
        <w:suppressAutoHyphens/>
        <w:spacing w:line="360" w:lineRule="auto"/>
        <w:ind w:firstLine="709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</w:t>
      </w:r>
      <w:bookmarkStart w:id="0" w:name="_GoBack"/>
      <w:bookmarkEnd w:id="0"/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>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B847E7" w:rsidRPr="002203DE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Wykonanie hydroizolacji ścian fundamentowych na poziomie piwnic (kondygnacja -2) w Domu Studenckim nr 4 Politechniki Lubelskiej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1CBC6129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B847E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B847E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18"/>
          <w:szCs w:val="20"/>
          <w:lang w:eastAsia="ar-SA"/>
        </w:rPr>
      </w:pPr>
      <w:r w:rsidRPr="00B847E7">
        <w:rPr>
          <w:rFonts w:ascii="Times New Roman" w:eastAsia="Times New Roman" w:hAnsi="Times New Roman" w:cs="Times New Roman"/>
          <w:sz w:val="18"/>
          <w:szCs w:val="20"/>
          <w:lang w:eastAsia="ar-SA"/>
        </w:rPr>
        <w:t>□</w:t>
      </w:r>
      <w:r w:rsidRPr="00B847E7">
        <w:rPr>
          <w:rFonts w:ascii="Cambria" w:eastAsia="Times New Roman" w:hAnsi="Cambria" w:cs="Arial"/>
          <w:sz w:val="18"/>
          <w:szCs w:val="20"/>
          <w:lang w:eastAsia="ar-SA"/>
        </w:rPr>
        <w:t xml:space="preserve"> ekrs.ms.gov.pl </w:t>
      </w:r>
      <w:r w:rsidRPr="00B847E7">
        <w:rPr>
          <w:rFonts w:ascii="Cambria" w:eastAsia="Times New Roman" w:hAnsi="Cambria" w:cs="Arial"/>
          <w:sz w:val="18"/>
          <w:szCs w:val="20"/>
          <w:lang w:eastAsia="ar-SA"/>
        </w:rPr>
        <w:tab/>
        <w:t>– odpis z właściwego rejestru.</w:t>
      </w:r>
    </w:p>
    <w:p w14:paraId="4576F16A" w14:textId="77777777" w:rsidR="003F13C7" w:rsidRPr="00B847E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18"/>
          <w:szCs w:val="20"/>
          <w:lang w:eastAsia="ar-SA"/>
        </w:rPr>
      </w:pPr>
      <w:r w:rsidRPr="00B847E7">
        <w:rPr>
          <w:rFonts w:ascii="Times New Roman" w:eastAsia="Times New Roman" w:hAnsi="Times New Roman" w:cs="Times New Roman"/>
          <w:sz w:val="18"/>
          <w:szCs w:val="20"/>
          <w:lang w:eastAsia="ar-SA"/>
        </w:rPr>
        <w:t>□</w:t>
      </w:r>
      <w:r w:rsidRPr="00B847E7">
        <w:rPr>
          <w:rFonts w:ascii="Cambria" w:eastAsia="Times New Roman" w:hAnsi="Cambria" w:cs="Arial"/>
          <w:sz w:val="18"/>
          <w:szCs w:val="20"/>
          <w:lang w:eastAsia="ar-SA"/>
        </w:rPr>
        <w:t xml:space="preserve"> prod.ceidg.gov.pl </w:t>
      </w:r>
      <w:r w:rsidRPr="00B847E7">
        <w:rPr>
          <w:rFonts w:ascii="Cambria" w:eastAsia="Times New Roman" w:hAnsi="Cambria" w:cs="Arial"/>
          <w:sz w:val="18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B847E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18"/>
          <w:szCs w:val="20"/>
          <w:lang w:eastAsia="ar-SA"/>
        </w:rPr>
      </w:pPr>
      <w:r w:rsidRPr="00B847E7">
        <w:rPr>
          <w:rFonts w:ascii="Times New Roman" w:eastAsia="Times New Roman" w:hAnsi="Times New Roman" w:cs="Times New Roman"/>
          <w:sz w:val="18"/>
          <w:szCs w:val="20"/>
          <w:lang w:eastAsia="ar-SA"/>
        </w:rPr>
        <w:t>□</w:t>
      </w:r>
      <w:r w:rsidRPr="00B847E7">
        <w:rPr>
          <w:rFonts w:ascii="Cambria" w:eastAsia="Times New Roman" w:hAnsi="Cambria" w:cs="Arial"/>
          <w:sz w:val="18"/>
          <w:szCs w:val="20"/>
          <w:lang w:eastAsia="ar-SA"/>
        </w:rPr>
        <w:t xml:space="preserve"> ………………………… </w:t>
      </w:r>
      <w:r w:rsidRPr="00B847E7">
        <w:rPr>
          <w:rFonts w:ascii="Cambria" w:eastAsia="Times New Roman" w:hAnsi="Cambria" w:cs="Arial"/>
          <w:sz w:val="18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B847E7">
      <w:pPr>
        <w:spacing w:after="0" w:line="240" w:lineRule="auto"/>
        <w:ind w:left="5528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2C3A" w14:textId="77777777" w:rsidR="00C52B93" w:rsidRDefault="00C52B93" w:rsidP="001C7626">
      <w:pPr>
        <w:spacing w:after="0" w:line="240" w:lineRule="auto"/>
      </w:pPr>
      <w:r>
        <w:separator/>
      </w:r>
    </w:p>
  </w:endnote>
  <w:endnote w:type="continuationSeparator" w:id="0">
    <w:p w14:paraId="59D53CCB" w14:textId="77777777" w:rsidR="00C52B93" w:rsidRDefault="00C52B9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8040" w14:textId="77777777" w:rsidR="00C52B93" w:rsidRDefault="00C52B93" w:rsidP="001C7626">
      <w:pPr>
        <w:spacing w:after="0" w:line="240" w:lineRule="auto"/>
      </w:pPr>
      <w:r>
        <w:separator/>
      </w:r>
    </w:p>
  </w:footnote>
  <w:footnote w:type="continuationSeparator" w:id="0">
    <w:p w14:paraId="394573E0" w14:textId="77777777" w:rsidR="00C52B93" w:rsidRDefault="00C52B93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E4DD5"/>
    <w:rsid w:val="000F0B17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847E7"/>
    <w:rsid w:val="00BD0EBA"/>
    <w:rsid w:val="00BE1E30"/>
    <w:rsid w:val="00BE76C5"/>
    <w:rsid w:val="00C46523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1934-6154-45F7-AA97-E3B748F9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2022-09-02T05:39:00Z</cp:lastPrinted>
  <dcterms:created xsi:type="dcterms:W3CDTF">2023-09-07T13:11:00Z</dcterms:created>
  <dcterms:modified xsi:type="dcterms:W3CDTF">2023-09-07T13:11:00Z</dcterms:modified>
</cp:coreProperties>
</file>