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C3393F" w:rsidRDefault="00C3393F">
      <w:pPr>
        <w:jc w:val="center"/>
        <w:rPr>
          <w:b/>
        </w:rP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77777777" w:rsidR="00C3393F" w:rsidRPr="00C3393F" w:rsidRDefault="00C3393F">
      <w:pPr>
        <w:jc w:val="center"/>
        <w:rPr>
          <w:b/>
        </w:rPr>
      </w:pPr>
      <w:r w:rsidRPr="00C3393F">
        <w:rPr>
          <w:b/>
        </w:rPr>
        <w:t>Ul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635BEE3E"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w:t>
      </w:r>
      <w:r w:rsidRPr="00F95FDD">
        <w:rPr>
          <w:sz w:val="20"/>
          <w:szCs w:val="20"/>
        </w:rPr>
        <w:t xml:space="preserve">na </w:t>
      </w:r>
      <w:r w:rsidR="008A4FFC" w:rsidRPr="008A4FFC">
        <w:rPr>
          <w:bCs/>
          <w:sz w:val="20"/>
          <w:szCs w:val="20"/>
        </w:rPr>
        <w:t>usługi</w:t>
      </w:r>
      <w:r>
        <w:rPr>
          <w:sz w:val="20"/>
          <w:szCs w:val="20"/>
        </w:rPr>
        <w:t> </w:t>
      </w:r>
      <w:r>
        <w:rPr>
          <w:sz w:val="20"/>
          <w:szCs w:val="20"/>
        </w:rPr>
        <w:t>pn:</w:t>
      </w:r>
    </w:p>
    <w:p w14:paraId="00000008" w14:textId="77777777" w:rsidR="00AB3196" w:rsidRDefault="00AB3196">
      <w:pPr>
        <w:jc w:val="center"/>
      </w:pPr>
    </w:p>
    <w:p w14:paraId="00000009" w14:textId="77777777" w:rsidR="00AB3196" w:rsidRDefault="00AB3196">
      <w:pPr>
        <w:jc w:val="center"/>
      </w:pPr>
    </w:p>
    <w:p w14:paraId="0000000E" w14:textId="62053945" w:rsidR="00AB3196" w:rsidRDefault="00E57F74" w:rsidP="00E57F74">
      <w:pPr>
        <w:tabs>
          <w:tab w:val="left" w:pos="2700"/>
        </w:tabs>
      </w:pPr>
      <w:r>
        <w:tab/>
      </w:r>
    </w:p>
    <w:p w14:paraId="0000000F" w14:textId="0812BE2F" w:rsidR="00AB3196" w:rsidRPr="00C3393F" w:rsidRDefault="00276C4B">
      <w:pPr>
        <w:jc w:val="center"/>
        <w:rPr>
          <w:b/>
          <w:sz w:val="32"/>
          <w:szCs w:val="32"/>
        </w:rPr>
      </w:pPr>
      <w:r w:rsidRPr="00C3393F">
        <w:rPr>
          <w:b/>
          <w:sz w:val="32"/>
          <w:szCs w:val="32"/>
        </w:rPr>
        <w:t>“</w:t>
      </w:r>
      <w:bookmarkStart w:id="0" w:name="_Hlk93494628"/>
      <w:r w:rsidR="007A19FC">
        <w:rPr>
          <w:b/>
          <w:sz w:val="32"/>
          <w:szCs w:val="32"/>
        </w:rPr>
        <w:t xml:space="preserve"> </w:t>
      </w:r>
      <w:bookmarkEnd w:id="0"/>
      <w:r w:rsidR="00E57F74" w:rsidRPr="00E57F74">
        <w:rPr>
          <w:b/>
          <w:sz w:val="32"/>
          <w:szCs w:val="32"/>
        </w:rPr>
        <w:t>Modernizacja łazienek w Szkole Podstawowej Nr 1 w Białym</w:t>
      </w:r>
      <w:r w:rsidR="00E57F74">
        <w:rPr>
          <w:b/>
          <w:sz w:val="32"/>
          <w:szCs w:val="32"/>
        </w:rPr>
        <w:t xml:space="preserve"> </w:t>
      </w:r>
      <w:r w:rsidR="00E57F74" w:rsidRPr="00E57F74">
        <w:rPr>
          <w:b/>
          <w:sz w:val="32"/>
          <w:szCs w:val="32"/>
        </w:rPr>
        <w:t>Dunajcu</w:t>
      </w:r>
      <w:r w:rsidRPr="00C3393F">
        <w:rPr>
          <w:b/>
          <w:sz w:val="32"/>
          <w:szCs w:val="32"/>
        </w:rPr>
        <w:t>”</w:t>
      </w:r>
    </w:p>
    <w:p w14:paraId="00000010" w14:textId="77777777" w:rsidR="00AB3196" w:rsidRDefault="00AB3196">
      <w:pPr>
        <w:jc w:val="center"/>
        <w:rPr>
          <w:sz w:val="16"/>
          <w:szCs w:val="16"/>
        </w:rPr>
      </w:pPr>
    </w:p>
    <w:p w14:paraId="00000011" w14:textId="0C9548AC" w:rsidR="00AB3196" w:rsidRDefault="00AE70D5">
      <w:pPr>
        <w:jc w:val="center"/>
        <w:rPr>
          <w:b/>
          <w:color w:val="FF9900"/>
        </w:rPr>
      </w:pPr>
      <w:r>
        <w:t>Znak sprawy</w:t>
      </w:r>
      <w:r w:rsidR="00276C4B">
        <w:t>:</w:t>
      </w:r>
      <w:r w:rsidR="00C3393F">
        <w:t xml:space="preserve"> IZP.271.</w:t>
      </w:r>
      <w:r w:rsidR="00164D6C">
        <w:t>12</w:t>
      </w:r>
      <w:r w:rsidR="00E57F74">
        <w:t>.2022.AM</w:t>
      </w:r>
    </w:p>
    <w:p w14:paraId="00000012" w14:textId="77777777" w:rsidR="00AB3196" w:rsidRDefault="00AB3196">
      <w:pPr>
        <w:jc w:val="center"/>
      </w:pPr>
    </w:p>
    <w:p w14:paraId="00000026" w14:textId="4531CAEB" w:rsidR="00AB3196" w:rsidRDefault="00AB3196">
      <w:pPr>
        <w:jc w:val="center"/>
      </w:pPr>
    </w:p>
    <w:p w14:paraId="7CCF983A" w14:textId="430FEE85" w:rsidR="007D3281" w:rsidRDefault="007D3281">
      <w:pPr>
        <w:jc w:val="center"/>
      </w:pPr>
    </w:p>
    <w:p w14:paraId="553E2B1F" w14:textId="4D09370D" w:rsidR="007D3281" w:rsidRDefault="007D3281">
      <w:pPr>
        <w:jc w:val="center"/>
      </w:pPr>
    </w:p>
    <w:p w14:paraId="7591D20C" w14:textId="76341EE0" w:rsidR="007D3281" w:rsidRDefault="007D3281">
      <w:pPr>
        <w:jc w:val="center"/>
      </w:pPr>
    </w:p>
    <w:p w14:paraId="489175C7" w14:textId="0F603D9F" w:rsidR="007D3281" w:rsidRDefault="007D3281">
      <w:pPr>
        <w:jc w:val="center"/>
      </w:pPr>
    </w:p>
    <w:p w14:paraId="7A28A692" w14:textId="048B1685" w:rsidR="007D3281" w:rsidRDefault="007D3281">
      <w:pPr>
        <w:jc w:val="center"/>
      </w:pPr>
    </w:p>
    <w:p w14:paraId="2FCE9ECA" w14:textId="77777777" w:rsidR="007D3281" w:rsidRDefault="007D3281">
      <w:pPr>
        <w:jc w:val="center"/>
      </w:pPr>
    </w:p>
    <w:p w14:paraId="00000027" w14:textId="77777777" w:rsidR="00AB3196" w:rsidRDefault="00AB3196">
      <w:pPr>
        <w:jc w:val="center"/>
      </w:pPr>
    </w:p>
    <w:p w14:paraId="7F42082B" w14:textId="3B21586E" w:rsidR="00C3393F" w:rsidRPr="00F95FDD" w:rsidRDefault="00F95FDD" w:rsidP="00C3393F">
      <w:pPr>
        <w:jc w:val="center"/>
        <w:rPr>
          <w:b/>
        </w:rPr>
      </w:pPr>
      <w:r w:rsidRPr="00F95FDD">
        <w:rPr>
          <w:b/>
        </w:rPr>
        <w:t xml:space="preserve">Biały Dunajec, dnia </w:t>
      </w:r>
      <w:r w:rsidR="00164D6C">
        <w:rPr>
          <w:b/>
        </w:rPr>
        <w:t>15</w:t>
      </w:r>
      <w:r w:rsidRPr="00F95FDD">
        <w:rPr>
          <w:b/>
        </w:rPr>
        <w:t xml:space="preserve"> </w:t>
      </w:r>
      <w:r w:rsidR="00164D6C">
        <w:rPr>
          <w:b/>
        </w:rPr>
        <w:t>czerwca</w:t>
      </w:r>
      <w:r w:rsidRPr="00F95FDD">
        <w:rPr>
          <w:b/>
        </w:rPr>
        <w:t xml:space="preserve"> </w:t>
      </w:r>
      <w:r w:rsidR="00276C4B" w:rsidRPr="00F95FDD">
        <w:rPr>
          <w:b/>
        </w:rPr>
        <w:t>202</w:t>
      </w:r>
      <w:r w:rsidR="00C3393F" w:rsidRPr="00F95FDD">
        <w:rPr>
          <w:b/>
        </w:rPr>
        <w:t>2</w:t>
      </w:r>
      <w:r w:rsidRPr="00F95FDD">
        <w:rPr>
          <w:b/>
        </w:rPr>
        <w:t xml:space="preserve"> r.</w:t>
      </w:r>
    </w:p>
    <w:p w14:paraId="0D68BD25" w14:textId="77777777" w:rsidR="00C3393F" w:rsidRDefault="00C3393F">
      <w:pPr>
        <w:rPr>
          <w:b/>
          <w:sz w:val="30"/>
          <w:szCs w:val="30"/>
        </w:rPr>
      </w:pPr>
      <w:r>
        <w:rPr>
          <w:b/>
          <w:sz w:val="30"/>
          <w:szCs w:val="30"/>
        </w:rPr>
        <w:br w:type="page"/>
      </w:r>
    </w:p>
    <w:p w14:paraId="0000002B" w14:textId="36E86B4A" w:rsidR="00AB3196" w:rsidRDefault="00276C4B">
      <w:pPr>
        <w:jc w:val="center"/>
        <w:rPr>
          <w:b/>
          <w:sz w:val="28"/>
          <w:szCs w:val="28"/>
        </w:rPr>
      </w:pPr>
      <w:r>
        <w:rPr>
          <w:b/>
          <w:sz w:val="30"/>
          <w:szCs w:val="30"/>
        </w:rPr>
        <w:lastRenderedPageBreak/>
        <w:t>SPIS TREŚCI</w:t>
      </w:r>
    </w:p>
    <w:sdt>
      <w:sdtPr>
        <w:id w:val="-1889026042"/>
        <w:docPartObj>
          <w:docPartGallery w:val="Table of Contents"/>
          <w:docPartUnique/>
        </w:docPartObj>
      </w:sdtPr>
      <w:sdtEndPr/>
      <w:sdtContent>
        <w:p w14:paraId="0000002C" w14:textId="020C1A06" w:rsidR="00AB3196" w:rsidRDefault="00276C4B">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F90ED3">
            <w:rPr>
              <w:noProof/>
            </w:rPr>
            <w:t>3</w:t>
          </w:r>
          <w:r>
            <w:fldChar w:fldCharType="end"/>
          </w:r>
        </w:p>
        <w:p w14:paraId="0000002D" w14:textId="62F80F4B" w:rsidR="00AB3196" w:rsidRDefault="00CB0DEF">
          <w:pPr>
            <w:tabs>
              <w:tab w:val="right" w:pos="9025"/>
            </w:tabs>
            <w:spacing w:before="200" w:line="240" w:lineRule="auto"/>
            <w:rPr>
              <w:b/>
              <w:color w:val="000000"/>
            </w:rPr>
          </w:pPr>
          <w:hyperlink w:anchor="_qj2p3iyqlwum">
            <w:r w:rsidR="00276C4B">
              <w:rPr>
                <w:b/>
                <w:color w:val="000000"/>
              </w:rPr>
              <w:t>II. Ochrona danych osobowych</w:t>
            </w:r>
          </w:hyperlink>
          <w:r w:rsidR="00276C4B">
            <w:rPr>
              <w:b/>
              <w:color w:val="000000"/>
            </w:rPr>
            <w:tab/>
          </w:r>
          <w:r w:rsidR="00276C4B">
            <w:fldChar w:fldCharType="begin"/>
          </w:r>
          <w:r w:rsidR="00276C4B">
            <w:instrText xml:space="preserve"> PAGEREF _qj2p3iyqlwum \h </w:instrText>
          </w:r>
          <w:r w:rsidR="00276C4B">
            <w:fldChar w:fldCharType="separate"/>
          </w:r>
          <w:r w:rsidR="00F90ED3">
            <w:rPr>
              <w:noProof/>
            </w:rPr>
            <w:t>3</w:t>
          </w:r>
          <w:r w:rsidR="00276C4B">
            <w:fldChar w:fldCharType="end"/>
          </w:r>
        </w:p>
        <w:p w14:paraId="0000002E" w14:textId="1033929B" w:rsidR="00AB3196" w:rsidRDefault="00CB0DEF">
          <w:pPr>
            <w:tabs>
              <w:tab w:val="right" w:pos="9025"/>
            </w:tabs>
            <w:spacing w:before="200" w:line="240" w:lineRule="auto"/>
            <w:rPr>
              <w:b/>
              <w:color w:val="000000"/>
            </w:rPr>
          </w:pPr>
          <w:hyperlink w:anchor="_epsepounxnv1">
            <w:r w:rsidR="00276C4B">
              <w:rPr>
                <w:b/>
                <w:color w:val="000000"/>
              </w:rPr>
              <w:t>III. Tryb udzielania zamówienia</w:t>
            </w:r>
          </w:hyperlink>
          <w:r w:rsidR="00276C4B">
            <w:rPr>
              <w:b/>
              <w:color w:val="000000"/>
            </w:rPr>
            <w:tab/>
          </w:r>
          <w:r w:rsidR="00276C4B">
            <w:fldChar w:fldCharType="begin"/>
          </w:r>
          <w:r w:rsidR="00276C4B">
            <w:instrText xml:space="preserve"> PAGEREF _epsepounxnv1 \h </w:instrText>
          </w:r>
          <w:r w:rsidR="00276C4B">
            <w:fldChar w:fldCharType="separate"/>
          </w:r>
          <w:r w:rsidR="00F90ED3">
            <w:rPr>
              <w:noProof/>
            </w:rPr>
            <w:t>4</w:t>
          </w:r>
          <w:r w:rsidR="00276C4B">
            <w:fldChar w:fldCharType="end"/>
          </w:r>
        </w:p>
        <w:p w14:paraId="0000002F" w14:textId="0679C283" w:rsidR="00AB3196" w:rsidRDefault="00CB0DEF">
          <w:pPr>
            <w:tabs>
              <w:tab w:val="right" w:pos="9025"/>
            </w:tabs>
            <w:spacing w:before="200" w:line="240" w:lineRule="auto"/>
            <w:rPr>
              <w:b/>
              <w:color w:val="000000"/>
            </w:rPr>
          </w:pPr>
          <w:hyperlink w:anchor="_x24vtaagcm5x">
            <w:r w:rsidR="00276C4B">
              <w:rPr>
                <w:b/>
                <w:color w:val="000000"/>
              </w:rPr>
              <w:t>IV. Opis przedmiotu zamówienia</w:t>
            </w:r>
          </w:hyperlink>
          <w:r w:rsidR="00276C4B">
            <w:rPr>
              <w:b/>
              <w:color w:val="000000"/>
            </w:rPr>
            <w:tab/>
          </w:r>
          <w:r w:rsidR="00276C4B">
            <w:fldChar w:fldCharType="begin"/>
          </w:r>
          <w:r w:rsidR="00276C4B">
            <w:instrText xml:space="preserve"> PAGEREF _x24vtaagcm5x \h </w:instrText>
          </w:r>
          <w:r w:rsidR="00276C4B">
            <w:fldChar w:fldCharType="separate"/>
          </w:r>
          <w:r w:rsidR="00F90ED3">
            <w:rPr>
              <w:noProof/>
            </w:rPr>
            <w:t>5</w:t>
          </w:r>
          <w:r w:rsidR="00276C4B">
            <w:fldChar w:fldCharType="end"/>
          </w:r>
        </w:p>
        <w:p w14:paraId="00000030" w14:textId="7C5358EB" w:rsidR="00AB3196" w:rsidRDefault="00CB0DEF">
          <w:pPr>
            <w:tabs>
              <w:tab w:val="right" w:pos="9025"/>
            </w:tabs>
            <w:spacing w:before="200" w:line="240" w:lineRule="auto"/>
            <w:rPr>
              <w:b/>
              <w:color w:val="000000"/>
            </w:rPr>
          </w:pPr>
          <w:hyperlink w:anchor="_s0i9odf430x7">
            <w:r w:rsidR="00276C4B">
              <w:rPr>
                <w:b/>
                <w:color w:val="000000"/>
              </w:rPr>
              <w:t>V. Wizja lokalna</w:t>
            </w:r>
          </w:hyperlink>
          <w:r w:rsidR="00276C4B">
            <w:rPr>
              <w:b/>
              <w:color w:val="000000"/>
            </w:rPr>
            <w:tab/>
          </w:r>
          <w:r w:rsidR="00276C4B">
            <w:fldChar w:fldCharType="begin"/>
          </w:r>
          <w:r w:rsidR="00276C4B">
            <w:instrText xml:space="preserve"> PAGEREF _s0i9odf430x7 \h </w:instrText>
          </w:r>
          <w:r w:rsidR="00276C4B">
            <w:fldChar w:fldCharType="separate"/>
          </w:r>
          <w:r w:rsidR="00F90ED3">
            <w:rPr>
              <w:noProof/>
            </w:rPr>
            <w:t>5</w:t>
          </w:r>
          <w:r w:rsidR="00276C4B">
            <w:fldChar w:fldCharType="end"/>
          </w:r>
        </w:p>
        <w:p w14:paraId="00000031" w14:textId="71E28497" w:rsidR="00AB3196" w:rsidRDefault="00CB0DEF">
          <w:pPr>
            <w:tabs>
              <w:tab w:val="right" w:pos="9025"/>
            </w:tabs>
            <w:spacing w:before="200" w:line="240" w:lineRule="auto"/>
            <w:rPr>
              <w:b/>
              <w:color w:val="000000"/>
            </w:rPr>
          </w:pPr>
          <w:hyperlink w:anchor="_l3y36xf8w2mt">
            <w:r w:rsidR="00276C4B">
              <w:rPr>
                <w:b/>
                <w:color w:val="000000"/>
              </w:rPr>
              <w:t>VI. Podwykonawstwo</w:t>
            </w:r>
          </w:hyperlink>
          <w:r w:rsidR="00276C4B">
            <w:rPr>
              <w:b/>
              <w:color w:val="000000"/>
            </w:rPr>
            <w:tab/>
          </w:r>
          <w:r w:rsidR="00276C4B">
            <w:fldChar w:fldCharType="begin"/>
          </w:r>
          <w:r w:rsidR="00276C4B">
            <w:instrText xml:space="preserve"> PAGEREF _l3y36xf8w2mt \h </w:instrText>
          </w:r>
          <w:r w:rsidR="00276C4B">
            <w:fldChar w:fldCharType="separate"/>
          </w:r>
          <w:r w:rsidR="00F90ED3">
            <w:rPr>
              <w:noProof/>
            </w:rPr>
            <w:t>6</w:t>
          </w:r>
          <w:r w:rsidR="00276C4B">
            <w:fldChar w:fldCharType="end"/>
          </w:r>
        </w:p>
        <w:p w14:paraId="00000032" w14:textId="6348515D" w:rsidR="00AB3196" w:rsidRDefault="00CB0DEF">
          <w:pPr>
            <w:tabs>
              <w:tab w:val="right" w:pos="9025"/>
            </w:tabs>
            <w:spacing w:before="200" w:line="240" w:lineRule="auto"/>
            <w:rPr>
              <w:b/>
              <w:color w:val="000000"/>
            </w:rPr>
          </w:pPr>
          <w:hyperlink w:anchor="_6katmqtjrys4">
            <w:r w:rsidR="00276C4B">
              <w:rPr>
                <w:b/>
                <w:color w:val="000000"/>
              </w:rPr>
              <w:t>VII. Termin wykonania zamówienia</w:t>
            </w:r>
          </w:hyperlink>
          <w:r w:rsidR="00276C4B">
            <w:rPr>
              <w:b/>
              <w:color w:val="000000"/>
            </w:rPr>
            <w:tab/>
          </w:r>
          <w:r w:rsidR="00276C4B">
            <w:fldChar w:fldCharType="begin"/>
          </w:r>
          <w:r w:rsidR="00276C4B">
            <w:instrText xml:space="preserve"> PAGEREF _6katmqtjrys4 \h </w:instrText>
          </w:r>
          <w:r w:rsidR="00276C4B">
            <w:fldChar w:fldCharType="separate"/>
          </w:r>
          <w:r w:rsidR="00F90ED3">
            <w:rPr>
              <w:noProof/>
            </w:rPr>
            <w:t>6</w:t>
          </w:r>
          <w:r w:rsidR="00276C4B">
            <w:fldChar w:fldCharType="end"/>
          </w:r>
        </w:p>
        <w:p w14:paraId="00000033" w14:textId="37BCE218" w:rsidR="00AB3196" w:rsidRDefault="00CB0DEF">
          <w:pPr>
            <w:tabs>
              <w:tab w:val="right" w:pos="9025"/>
            </w:tabs>
            <w:spacing w:before="200" w:line="240" w:lineRule="auto"/>
            <w:rPr>
              <w:b/>
              <w:color w:val="000000"/>
            </w:rPr>
          </w:pPr>
          <w:hyperlink w:anchor="_nz5qrlch0jbr">
            <w:r w:rsidR="00276C4B">
              <w:rPr>
                <w:b/>
                <w:color w:val="000000"/>
              </w:rPr>
              <w:t>VIII. Warunki udziału w postępowaniu</w:t>
            </w:r>
          </w:hyperlink>
          <w:r w:rsidR="00276C4B">
            <w:rPr>
              <w:b/>
              <w:color w:val="000000"/>
            </w:rPr>
            <w:tab/>
          </w:r>
          <w:r w:rsidR="00276C4B">
            <w:fldChar w:fldCharType="begin"/>
          </w:r>
          <w:r w:rsidR="00276C4B">
            <w:instrText xml:space="preserve"> PAGEREF _nz5qrlch0jbr \h </w:instrText>
          </w:r>
          <w:r w:rsidR="00276C4B">
            <w:fldChar w:fldCharType="separate"/>
          </w:r>
          <w:r w:rsidR="00F90ED3">
            <w:rPr>
              <w:noProof/>
            </w:rPr>
            <w:t>6</w:t>
          </w:r>
          <w:r w:rsidR="00276C4B">
            <w:fldChar w:fldCharType="end"/>
          </w:r>
        </w:p>
        <w:p w14:paraId="00000034" w14:textId="353D7AFA" w:rsidR="00AB3196" w:rsidRDefault="00CB0DEF">
          <w:pPr>
            <w:tabs>
              <w:tab w:val="right" w:pos="9025"/>
            </w:tabs>
            <w:spacing w:before="200" w:line="240" w:lineRule="auto"/>
            <w:rPr>
              <w:b/>
              <w:color w:val="000000"/>
            </w:rPr>
          </w:pPr>
          <w:hyperlink w:anchor="_sv3xn7chhdup">
            <w:r w:rsidR="00276C4B">
              <w:rPr>
                <w:b/>
                <w:color w:val="000000"/>
              </w:rPr>
              <w:t>IX. P</w:t>
            </w:r>
          </w:hyperlink>
          <w:r w:rsidR="00276C4B">
            <w:rPr>
              <w:b/>
            </w:rPr>
            <w:t>odstawy wykluczenia z postępowania</w:t>
          </w:r>
          <w:r w:rsidR="00276C4B">
            <w:rPr>
              <w:b/>
              <w:color w:val="000000"/>
            </w:rPr>
            <w:tab/>
          </w:r>
          <w:r w:rsidR="00276C4B">
            <w:fldChar w:fldCharType="begin"/>
          </w:r>
          <w:r w:rsidR="00276C4B">
            <w:instrText xml:space="preserve"> PAGEREF _sv3xn7chhdup \h </w:instrText>
          </w:r>
          <w:r w:rsidR="00276C4B">
            <w:fldChar w:fldCharType="separate"/>
          </w:r>
          <w:r w:rsidR="00F90ED3">
            <w:rPr>
              <w:noProof/>
            </w:rPr>
            <w:t>7</w:t>
          </w:r>
          <w:r w:rsidR="00276C4B">
            <w:fldChar w:fldCharType="end"/>
          </w:r>
        </w:p>
        <w:p w14:paraId="00000035" w14:textId="277C4369" w:rsidR="00AB3196" w:rsidRDefault="00CB0DEF">
          <w:pPr>
            <w:tabs>
              <w:tab w:val="right" w:pos="9025"/>
            </w:tabs>
            <w:spacing w:before="200" w:line="240" w:lineRule="auto"/>
            <w:rPr>
              <w:b/>
              <w:color w:val="000000"/>
            </w:rPr>
          </w:pPr>
          <w:hyperlink w:anchor="_crlv0voso4yw">
            <w:r w:rsidR="00276C4B">
              <w:rPr>
                <w:b/>
                <w:color w:val="000000"/>
              </w:rPr>
              <w:t>X. Podmiotowe środki dowodowe. Oświadczenia i dokumenty, jakie zobowiązani są dostarczyć Wykonawcy w celu potwierdzenia spełniania warunków udziału w postępowaniu oraz wykazania braku podstaw wykluczenia</w:t>
            </w:r>
          </w:hyperlink>
          <w:r w:rsidR="00276C4B">
            <w:rPr>
              <w:b/>
              <w:color w:val="000000"/>
            </w:rPr>
            <w:tab/>
          </w:r>
          <w:r w:rsidR="00276C4B">
            <w:fldChar w:fldCharType="begin"/>
          </w:r>
          <w:r w:rsidR="00276C4B">
            <w:instrText xml:space="preserve"> PAGEREF _crlv0voso4yw \h </w:instrText>
          </w:r>
          <w:r w:rsidR="00276C4B">
            <w:fldChar w:fldCharType="separate"/>
          </w:r>
          <w:r w:rsidR="00F90ED3">
            <w:rPr>
              <w:noProof/>
            </w:rPr>
            <w:t>8</w:t>
          </w:r>
          <w:r w:rsidR="00276C4B">
            <w:fldChar w:fldCharType="end"/>
          </w:r>
        </w:p>
        <w:p w14:paraId="00000036" w14:textId="68FA67EC" w:rsidR="00AB3196" w:rsidRDefault="00CB0DEF">
          <w:pPr>
            <w:tabs>
              <w:tab w:val="right" w:pos="9025"/>
            </w:tabs>
            <w:spacing w:before="200" w:line="240" w:lineRule="auto"/>
            <w:rPr>
              <w:b/>
              <w:color w:val="000000"/>
            </w:rPr>
          </w:pPr>
          <w:hyperlink w:anchor="_gb4nrns0uw97">
            <w:r w:rsidR="00276C4B">
              <w:rPr>
                <w:b/>
                <w:color w:val="000000"/>
              </w:rPr>
              <w:t>XI. Poleganie na zasobach innych podmiotów</w:t>
            </w:r>
          </w:hyperlink>
          <w:r w:rsidR="00276C4B">
            <w:rPr>
              <w:b/>
              <w:color w:val="000000"/>
            </w:rPr>
            <w:tab/>
          </w:r>
          <w:r w:rsidR="00276C4B">
            <w:fldChar w:fldCharType="begin"/>
          </w:r>
          <w:r w:rsidR="00276C4B">
            <w:instrText xml:space="preserve"> PAGEREF _gb4nrns0uw97 \h </w:instrText>
          </w:r>
          <w:r w:rsidR="00276C4B">
            <w:fldChar w:fldCharType="separate"/>
          </w:r>
          <w:r w:rsidR="00F90ED3">
            <w:rPr>
              <w:noProof/>
            </w:rPr>
            <w:t>9</w:t>
          </w:r>
          <w:r w:rsidR="00276C4B">
            <w:fldChar w:fldCharType="end"/>
          </w:r>
        </w:p>
        <w:p w14:paraId="00000037" w14:textId="49EC36C0" w:rsidR="00AB3196" w:rsidRDefault="00CB0DEF">
          <w:pPr>
            <w:tabs>
              <w:tab w:val="right" w:pos="9025"/>
            </w:tabs>
            <w:spacing w:before="200" w:line="240" w:lineRule="auto"/>
            <w:rPr>
              <w:b/>
              <w:color w:val="000000"/>
            </w:rPr>
          </w:pPr>
          <w:hyperlink w:anchor="_lodptpqf2xh0">
            <w:r w:rsidR="00276C4B">
              <w:rPr>
                <w:b/>
                <w:color w:val="000000"/>
              </w:rPr>
              <w:t>XII. Informacja dla Wykonawców wspólnie ubiegających się o udzielenie zamówienia</w:t>
            </w:r>
          </w:hyperlink>
          <w:r w:rsidR="00276C4B">
            <w:rPr>
              <w:b/>
              <w:color w:val="000000"/>
            </w:rPr>
            <w:tab/>
          </w:r>
          <w:r w:rsidR="00276C4B">
            <w:fldChar w:fldCharType="begin"/>
          </w:r>
          <w:r w:rsidR="00276C4B">
            <w:instrText xml:space="preserve"> PAGEREF _lodptpqf2xh0 \h </w:instrText>
          </w:r>
          <w:r w:rsidR="00276C4B">
            <w:fldChar w:fldCharType="separate"/>
          </w:r>
          <w:r w:rsidR="00F90ED3">
            <w:rPr>
              <w:noProof/>
            </w:rPr>
            <w:t>10</w:t>
          </w:r>
          <w:r w:rsidR="00276C4B">
            <w:fldChar w:fldCharType="end"/>
          </w:r>
        </w:p>
        <w:p w14:paraId="00000038" w14:textId="61D9DCE0" w:rsidR="00AB3196" w:rsidRDefault="00CB0DEF">
          <w:pPr>
            <w:tabs>
              <w:tab w:val="right" w:pos="9025"/>
            </w:tabs>
            <w:spacing w:before="200" w:line="240" w:lineRule="auto"/>
            <w:rPr>
              <w:b/>
              <w:color w:val="000000"/>
            </w:rPr>
          </w:pPr>
          <w:hyperlink w:anchor="_tp7vefgpgfgi">
            <w:r w:rsidR="00276C4B">
              <w:rPr>
                <w:b/>
                <w:color w:val="000000"/>
              </w:rPr>
              <w:t>XIII. Informacje o sposobie porozumiewania się zamawiającego z Wykonawcami oraz przekazywania oświadczeń lub dokumentów</w:t>
            </w:r>
          </w:hyperlink>
          <w:r w:rsidR="00276C4B">
            <w:rPr>
              <w:b/>
              <w:color w:val="000000"/>
            </w:rPr>
            <w:tab/>
          </w:r>
          <w:r w:rsidR="00276C4B">
            <w:fldChar w:fldCharType="begin"/>
          </w:r>
          <w:r w:rsidR="00276C4B">
            <w:instrText xml:space="preserve"> PAGEREF _tp7vefgpgfgi \h </w:instrText>
          </w:r>
          <w:r w:rsidR="00276C4B">
            <w:fldChar w:fldCharType="separate"/>
          </w:r>
          <w:r w:rsidR="00F90ED3">
            <w:rPr>
              <w:noProof/>
            </w:rPr>
            <w:t>10</w:t>
          </w:r>
          <w:r w:rsidR="00276C4B">
            <w:fldChar w:fldCharType="end"/>
          </w:r>
        </w:p>
        <w:p w14:paraId="00000039" w14:textId="3158A79B" w:rsidR="00AB3196" w:rsidRDefault="00CB0DEF">
          <w:pPr>
            <w:tabs>
              <w:tab w:val="right" w:pos="9025"/>
            </w:tabs>
            <w:spacing w:before="200" w:line="240" w:lineRule="auto"/>
            <w:rPr>
              <w:b/>
              <w:color w:val="000000"/>
            </w:rPr>
          </w:pPr>
          <w:hyperlink w:anchor="_rq2udys4csh9">
            <w:r w:rsidR="00276C4B">
              <w:rPr>
                <w:b/>
                <w:color w:val="000000"/>
              </w:rPr>
              <w:t>XIV. Opis sposobu przygotowania ofert oraz dokumentów wymaganych przez Zamawiającego w SWZ</w:t>
            </w:r>
          </w:hyperlink>
          <w:r w:rsidR="00276C4B">
            <w:rPr>
              <w:b/>
              <w:color w:val="000000"/>
            </w:rPr>
            <w:tab/>
          </w:r>
          <w:r w:rsidR="00276C4B">
            <w:fldChar w:fldCharType="begin"/>
          </w:r>
          <w:r w:rsidR="00276C4B">
            <w:instrText xml:space="preserve"> PAGEREF _rq2udys4csh9 \h </w:instrText>
          </w:r>
          <w:r w:rsidR="00276C4B">
            <w:fldChar w:fldCharType="separate"/>
          </w:r>
          <w:r w:rsidR="00F90ED3">
            <w:rPr>
              <w:noProof/>
            </w:rPr>
            <w:t>12</w:t>
          </w:r>
          <w:r w:rsidR="00276C4B">
            <w:fldChar w:fldCharType="end"/>
          </w:r>
        </w:p>
        <w:p w14:paraId="0000003A" w14:textId="1C59AE7F" w:rsidR="00AB3196" w:rsidRDefault="00CB0DEF">
          <w:pPr>
            <w:tabs>
              <w:tab w:val="right" w:pos="9025"/>
            </w:tabs>
            <w:spacing w:before="200" w:line="240" w:lineRule="auto"/>
            <w:rPr>
              <w:b/>
              <w:color w:val="000000"/>
            </w:rPr>
          </w:pPr>
          <w:hyperlink w:anchor="_c8de4rg6s4kb">
            <w:r w:rsidR="00276C4B">
              <w:rPr>
                <w:b/>
                <w:color w:val="000000"/>
              </w:rPr>
              <w:t>XV. Sposób obliczania ceny oferty</w:t>
            </w:r>
          </w:hyperlink>
          <w:r w:rsidR="00276C4B">
            <w:rPr>
              <w:b/>
              <w:color w:val="000000"/>
            </w:rPr>
            <w:tab/>
          </w:r>
          <w:r w:rsidR="00276C4B">
            <w:fldChar w:fldCharType="begin"/>
          </w:r>
          <w:r w:rsidR="00276C4B">
            <w:instrText xml:space="preserve"> PAGEREF _c8de4rg6s4kb \h </w:instrText>
          </w:r>
          <w:r w:rsidR="00276C4B">
            <w:fldChar w:fldCharType="separate"/>
          </w:r>
          <w:r w:rsidR="00F90ED3">
            <w:rPr>
              <w:noProof/>
            </w:rPr>
            <w:t>15</w:t>
          </w:r>
          <w:r w:rsidR="00276C4B">
            <w:fldChar w:fldCharType="end"/>
          </w:r>
        </w:p>
        <w:p w14:paraId="0000003B" w14:textId="79073AC5" w:rsidR="00AB3196" w:rsidRDefault="00CB0DEF">
          <w:pPr>
            <w:tabs>
              <w:tab w:val="right" w:pos="9025"/>
            </w:tabs>
            <w:spacing w:before="200" w:line="240" w:lineRule="auto"/>
            <w:rPr>
              <w:b/>
              <w:color w:val="000000"/>
            </w:rPr>
          </w:pPr>
          <w:hyperlink w:anchor="_1wm6hsxsy23e">
            <w:r w:rsidR="00276C4B">
              <w:rPr>
                <w:b/>
                <w:color w:val="000000"/>
              </w:rPr>
              <w:t>XVI. Wymagania dotyczące wadium</w:t>
            </w:r>
          </w:hyperlink>
          <w:r w:rsidR="00276C4B">
            <w:rPr>
              <w:b/>
              <w:color w:val="000000"/>
            </w:rPr>
            <w:tab/>
          </w:r>
          <w:r w:rsidR="00276C4B">
            <w:fldChar w:fldCharType="begin"/>
          </w:r>
          <w:r w:rsidR="00276C4B">
            <w:instrText xml:space="preserve"> PAGEREF _1wm6hsxsy23e \h </w:instrText>
          </w:r>
          <w:r w:rsidR="00276C4B">
            <w:fldChar w:fldCharType="separate"/>
          </w:r>
          <w:r w:rsidR="00F90ED3">
            <w:rPr>
              <w:noProof/>
            </w:rPr>
            <w:t>15</w:t>
          </w:r>
          <w:r w:rsidR="00276C4B">
            <w:fldChar w:fldCharType="end"/>
          </w:r>
        </w:p>
        <w:p w14:paraId="0000003C" w14:textId="67F69F0F" w:rsidR="00AB3196" w:rsidRDefault="00CB0DEF">
          <w:pPr>
            <w:tabs>
              <w:tab w:val="right" w:pos="9025"/>
            </w:tabs>
            <w:spacing w:before="200" w:line="240" w:lineRule="auto"/>
            <w:rPr>
              <w:b/>
              <w:color w:val="000000"/>
            </w:rPr>
          </w:pPr>
          <w:hyperlink w:anchor="_kraqvybbazqg">
            <w:r w:rsidR="00276C4B">
              <w:rPr>
                <w:b/>
                <w:color w:val="000000"/>
              </w:rPr>
              <w:t>XVII. Termin związania ofertą</w:t>
            </w:r>
          </w:hyperlink>
          <w:r w:rsidR="00276C4B">
            <w:rPr>
              <w:b/>
              <w:color w:val="000000"/>
            </w:rPr>
            <w:tab/>
          </w:r>
          <w:r w:rsidR="00276C4B">
            <w:fldChar w:fldCharType="begin"/>
          </w:r>
          <w:r w:rsidR="00276C4B">
            <w:instrText xml:space="preserve"> PAGEREF _kraqvybbazqg \h </w:instrText>
          </w:r>
          <w:r w:rsidR="00276C4B">
            <w:fldChar w:fldCharType="separate"/>
          </w:r>
          <w:r w:rsidR="00F90ED3">
            <w:rPr>
              <w:noProof/>
            </w:rPr>
            <w:t>16</w:t>
          </w:r>
          <w:r w:rsidR="00276C4B">
            <w:fldChar w:fldCharType="end"/>
          </w:r>
        </w:p>
        <w:p w14:paraId="0000003D" w14:textId="04411E2F" w:rsidR="00AB3196" w:rsidRDefault="00CB0DEF">
          <w:pPr>
            <w:tabs>
              <w:tab w:val="right" w:pos="9025"/>
            </w:tabs>
            <w:spacing w:before="200" w:line="240" w:lineRule="auto"/>
            <w:rPr>
              <w:b/>
              <w:color w:val="000000"/>
            </w:rPr>
          </w:pPr>
          <w:hyperlink w:anchor="_iwk7tzonv6ne">
            <w:r w:rsidR="00276C4B">
              <w:rPr>
                <w:b/>
                <w:color w:val="000000"/>
              </w:rPr>
              <w:t>XVIII. Miejsce i termin składania ofert</w:t>
            </w:r>
          </w:hyperlink>
          <w:r w:rsidR="00276C4B">
            <w:rPr>
              <w:b/>
              <w:color w:val="000000"/>
            </w:rPr>
            <w:tab/>
          </w:r>
          <w:r w:rsidR="00276C4B">
            <w:fldChar w:fldCharType="begin"/>
          </w:r>
          <w:r w:rsidR="00276C4B">
            <w:instrText xml:space="preserve"> PAGEREF _iwk7tzonv6ne \h </w:instrText>
          </w:r>
          <w:r w:rsidR="00276C4B">
            <w:fldChar w:fldCharType="separate"/>
          </w:r>
          <w:r w:rsidR="00F90ED3">
            <w:rPr>
              <w:noProof/>
            </w:rPr>
            <w:t>17</w:t>
          </w:r>
          <w:r w:rsidR="00276C4B">
            <w:fldChar w:fldCharType="end"/>
          </w:r>
        </w:p>
        <w:p w14:paraId="0000003E" w14:textId="2E1E6BFF" w:rsidR="00AB3196" w:rsidRDefault="00CB0DEF">
          <w:pPr>
            <w:tabs>
              <w:tab w:val="right" w:pos="9025"/>
            </w:tabs>
            <w:spacing w:before="200" w:line="240" w:lineRule="auto"/>
            <w:rPr>
              <w:b/>
              <w:color w:val="000000"/>
            </w:rPr>
          </w:pPr>
          <w:hyperlink w:anchor="_g4kmfra1vcqp">
            <w:r w:rsidR="00276C4B">
              <w:rPr>
                <w:b/>
                <w:color w:val="000000"/>
              </w:rPr>
              <w:t>XIX. Otwarcie ofert</w:t>
            </w:r>
          </w:hyperlink>
          <w:r w:rsidR="00276C4B">
            <w:rPr>
              <w:b/>
              <w:color w:val="000000"/>
            </w:rPr>
            <w:tab/>
          </w:r>
          <w:r w:rsidR="00276C4B">
            <w:fldChar w:fldCharType="begin"/>
          </w:r>
          <w:r w:rsidR="00276C4B">
            <w:instrText xml:space="preserve"> PAGEREF _g4kmfra1vcqp \h </w:instrText>
          </w:r>
          <w:r w:rsidR="00276C4B">
            <w:fldChar w:fldCharType="separate"/>
          </w:r>
          <w:r w:rsidR="00F90ED3">
            <w:rPr>
              <w:noProof/>
            </w:rPr>
            <w:t>17</w:t>
          </w:r>
          <w:r w:rsidR="00276C4B">
            <w:fldChar w:fldCharType="end"/>
          </w:r>
        </w:p>
        <w:p w14:paraId="0000003F" w14:textId="0EE1C488" w:rsidR="00AB3196" w:rsidRDefault="00CB0DEF">
          <w:pPr>
            <w:tabs>
              <w:tab w:val="right" w:pos="9025"/>
            </w:tabs>
            <w:spacing w:before="200" w:line="240" w:lineRule="auto"/>
            <w:rPr>
              <w:b/>
              <w:color w:val="000000"/>
            </w:rPr>
          </w:pPr>
          <w:hyperlink w:anchor="_kc2xtpcwd955">
            <w:r w:rsidR="00276C4B">
              <w:rPr>
                <w:b/>
                <w:color w:val="000000"/>
              </w:rPr>
              <w:t>XX. Opis kryteriów oceny ofert wraz z podaniem wag tych kryteriów i sposobu oceny ofert</w:t>
            </w:r>
          </w:hyperlink>
          <w:r w:rsidR="00276C4B">
            <w:rPr>
              <w:b/>
              <w:color w:val="000000"/>
            </w:rPr>
            <w:tab/>
          </w:r>
          <w:r w:rsidR="00276C4B">
            <w:fldChar w:fldCharType="begin"/>
          </w:r>
          <w:r w:rsidR="00276C4B">
            <w:instrText xml:space="preserve"> PAGEREF _kc2xtpcwd955 \h </w:instrText>
          </w:r>
          <w:r w:rsidR="00276C4B">
            <w:fldChar w:fldCharType="separate"/>
          </w:r>
          <w:r w:rsidR="00F90ED3">
            <w:rPr>
              <w:noProof/>
            </w:rPr>
            <w:t>18</w:t>
          </w:r>
          <w:r w:rsidR="00276C4B">
            <w:fldChar w:fldCharType="end"/>
          </w:r>
        </w:p>
        <w:p w14:paraId="00000040" w14:textId="7B3B3414" w:rsidR="00AB3196" w:rsidRDefault="00CB0DEF">
          <w:pPr>
            <w:tabs>
              <w:tab w:val="right" w:pos="9025"/>
            </w:tabs>
            <w:spacing w:before="200" w:line="240" w:lineRule="auto"/>
            <w:rPr>
              <w:b/>
              <w:color w:val="000000"/>
            </w:rPr>
          </w:pPr>
          <w:hyperlink w:anchor="_jdd1gpfct9cq">
            <w:r w:rsidR="00276C4B">
              <w:rPr>
                <w:b/>
                <w:color w:val="000000"/>
              </w:rPr>
              <w:t>XXI. Informacje o formalnościach, jakie powinny być dopełnione po wyborze oferty w celu zawarcia umowy</w:t>
            </w:r>
          </w:hyperlink>
          <w:r w:rsidR="00276C4B">
            <w:rPr>
              <w:b/>
              <w:color w:val="000000"/>
            </w:rPr>
            <w:tab/>
          </w:r>
          <w:r w:rsidR="00276C4B">
            <w:fldChar w:fldCharType="begin"/>
          </w:r>
          <w:r w:rsidR="00276C4B">
            <w:instrText xml:space="preserve"> PAGEREF _jdd1gpfct9cq \h </w:instrText>
          </w:r>
          <w:r w:rsidR="00276C4B">
            <w:fldChar w:fldCharType="separate"/>
          </w:r>
          <w:r w:rsidR="00F90ED3">
            <w:rPr>
              <w:noProof/>
            </w:rPr>
            <w:t>19</w:t>
          </w:r>
          <w:r w:rsidR="00276C4B">
            <w:fldChar w:fldCharType="end"/>
          </w:r>
        </w:p>
        <w:p w14:paraId="00000041" w14:textId="0EDCB00E" w:rsidR="00AB3196" w:rsidRDefault="00CB0DEF">
          <w:pPr>
            <w:tabs>
              <w:tab w:val="right" w:pos="9025"/>
            </w:tabs>
            <w:spacing w:before="200" w:line="240" w:lineRule="auto"/>
            <w:rPr>
              <w:b/>
              <w:color w:val="000000"/>
            </w:rPr>
          </w:pPr>
          <w:hyperlink w:anchor="_8o16t0j5rcy">
            <w:r w:rsidR="00276C4B">
              <w:rPr>
                <w:b/>
                <w:color w:val="000000"/>
              </w:rPr>
              <w:t>XXII. Wymagania dotyczące zabezpieczenia należytego wykonania umowy</w:t>
            </w:r>
          </w:hyperlink>
          <w:r w:rsidR="00276C4B">
            <w:rPr>
              <w:b/>
              <w:color w:val="000000"/>
            </w:rPr>
            <w:tab/>
          </w:r>
          <w:r w:rsidR="00276C4B">
            <w:fldChar w:fldCharType="begin"/>
          </w:r>
          <w:r w:rsidR="00276C4B">
            <w:instrText xml:space="preserve"> PAGEREF _8o16t0j5rcy \h </w:instrText>
          </w:r>
          <w:r w:rsidR="00276C4B">
            <w:fldChar w:fldCharType="separate"/>
          </w:r>
          <w:r w:rsidR="00F90ED3">
            <w:rPr>
              <w:noProof/>
            </w:rPr>
            <w:t>19</w:t>
          </w:r>
          <w:r w:rsidR="00276C4B">
            <w:fldChar w:fldCharType="end"/>
          </w:r>
        </w:p>
        <w:p w14:paraId="00000042" w14:textId="0DC0F24E" w:rsidR="00AB3196" w:rsidRDefault="00CB0DEF">
          <w:pPr>
            <w:tabs>
              <w:tab w:val="right" w:pos="9025"/>
            </w:tabs>
            <w:spacing w:before="200" w:line="240" w:lineRule="auto"/>
            <w:rPr>
              <w:b/>
              <w:color w:val="000000"/>
            </w:rPr>
          </w:pPr>
          <w:hyperlink w:anchor="_n1rtepxw0unn">
            <w:r w:rsidR="00276C4B">
              <w:rPr>
                <w:b/>
                <w:color w:val="000000"/>
              </w:rPr>
              <w:t>XXIII. Informacje o treści zawieranej umowy oraz możliwości jej zmiany</w:t>
            </w:r>
          </w:hyperlink>
          <w:r w:rsidR="00276C4B">
            <w:rPr>
              <w:b/>
              <w:color w:val="000000"/>
            </w:rPr>
            <w:tab/>
          </w:r>
          <w:r w:rsidR="00276C4B">
            <w:fldChar w:fldCharType="begin"/>
          </w:r>
          <w:r w:rsidR="00276C4B">
            <w:instrText xml:space="preserve"> PAGEREF _n1rtepxw0unn \h </w:instrText>
          </w:r>
          <w:r w:rsidR="00276C4B">
            <w:fldChar w:fldCharType="separate"/>
          </w:r>
          <w:r w:rsidR="00F90ED3">
            <w:rPr>
              <w:noProof/>
            </w:rPr>
            <w:t>19</w:t>
          </w:r>
          <w:r w:rsidR="00276C4B">
            <w:fldChar w:fldCharType="end"/>
          </w:r>
        </w:p>
        <w:p w14:paraId="00000043" w14:textId="5CFC2C17" w:rsidR="00AB3196" w:rsidRDefault="00CB0DEF">
          <w:pPr>
            <w:tabs>
              <w:tab w:val="right" w:pos="9025"/>
            </w:tabs>
            <w:spacing w:before="200" w:line="240" w:lineRule="auto"/>
            <w:rPr>
              <w:b/>
              <w:color w:val="000000"/>
            </w:rPr>
          </w:pPr>
          <w:hyperlink w:anchor="_kmfqfyi30wag">
            <w:r w:rsidR="00276C4B">
              <w:rPr>
                <w:b/>
                <w:color w:val="000000"/>
              </w:rPr>
              <w:t>XIV. Pouczenie o środkach ochrony prawnej przysługujących Wykonawcy</w:t>
            </w:r>
          </w:hyperlink>
          <w:r w:rsidR="00276C4B">
            <w:rPr>
              <w:b/>
              <w:color w:val="000000"/>
            </w:rPr>
            <w:tab/>
          </w:r>
          <w:r w:rsidR="00276C4B">
            <w:fldChar w:fldCharType="begin"/>
          </w:r>
          <w:r w:rsidR="00276C4B">
            <w:instrText xml:space="preserve"> PAGEREF _kmfqfyi30wag \h </w:instrText>
          </w:r>
          <w:r w:rsidR="00276C4B">
            <w:fldChar w:fldCharType="separate"/>
          </w:r>
          <w:r w:rsidR="00F90ED3">
            <w:rPr>
              <w:noProof/>
            </w:rPr>
            <w:t>21</w:t>
          </w:r>
          <w:r w:rsidR="00276C4B">
            <w:fldChar w:fldCharType="end"/>
          </w:r>
        </w:p>
        <w:p w14:paraId="00000044" w14:textId="5E944E65" w:rsidR="00AB3196" w:rsidRDefault="00CB0DEF">
          <w:pPr>
            <w:tabs>
              <w:tab w:val="right" w:pos="9025"/>
            </w:tabs>
            <w:spacing w:before="200" w:after="80" w:line="240" w:lineRule="auto"/>
            <w:rPr>
              <w:b/>
              <w:color w:val="000000"/>
            </w:rPr>
          </w:pPr>
          <w:hyperlink w:anchor="_uarrfy5kozla">
            <w:r w:rsidR="00276C4B">
              <w:rPr>
                <w:b/>
                <w:color w:val="000000"/>
              </w:rPr>
              <w:t>XXV. Spis załączników</w:t>
            </w:r>
          </w:hyperlink>
          <w:r w:rsidR="00276C4B">
            <w:rPr>
              <w:b/>
              <w:color w:val="000000"/>
            </w:rPr>
            <w:tab/>
          </w:r>
          <w:r w:rsidR="00276C4B">
            <w:fldChar w:fldCharType="begin"/>
          </w:r>
          <w:r w:rsidR="00276C4B">
            <w:instrText xml:space="preserve"> PAGEREF _uarrfy5kozla \h </w:instrText>
          </w:r>
          <w:r w:rsidR="00276C4B">
            <w:fldChar w:fldCharType="separate"/>
          </w:r>
          <w:r w:rsidR="00F90ED3">
            <w:rPr>
              <w:noProof/>
            </w:rPr>
            <w:t>22</w:t>
          </w:r>
          <w:r w:rsidR="00276C4B">
            <w:fldChar w:fldCharType="end"/>
          </w:r>
          <w:r w:rsidR="00276C4B">
            <w:fldChar w:fldCharType="end"/>
          </w:r>
        </w:p>
      </w:sdtContent>
    </w:sdt>
    <w:p w14:paraId="00000045" w14:textId="77777777" w:rsidR="00AB3196" w:rsidRDefault="00AB3196">
      <w:pPr>
        <w:spacing w:before="240" w:after="240"/>
      </w:pPr>
    </w:p>
    <w:p w14:paraId="5ACD72E8" w14:textId="7628DDAD" w:rsidR="00041A2E" w:rsidRPr="002101E7" w:rsidRDefault="00276C4B" w:rsidP="002101E7">
      <w:pPr>
        <w:pStyle w:val="Nagwek2"/>
      </w:pPr>
      <w:bookmarkStart w:id="1" w:name="_kabgz8l7slm3" w:colFirst="0" w:colLast="0"/>
      <w:bookmarkEnd w:id="1"/>
      <w:r>
        <w:lastRenderedPageBreak/>
        <w:t>I. Nazwa oraz adres Zamawiającego</w:t>
      </w:r>
    </w:p>
    <w:p w14:paraId="45EFC0A8" w14:textId="3BCA3B16" w:rsidR="00F95FDD" w:rsidRPr="00C3393F" w:rsidRDefault="00041A2E" w:rsidP="00041A2E">
      <w:pPr>
        <w:rPr>
          <w:b/>
        </w:rPr>
      </w:pPr>
      <w:r>
        <w:rPr>
          <w:b/>
        </w:rPr>
        <w:t>ul.</w:t>
      </w:r>
      <w:r w:rsidR="00F95FDD" w:rsidRPr="00C3393F">
        <w:rPr>
          <w:b/>
        </w:rPr>
        <w:t xml:space="preserve"> Jana Pawła II 312</w:t>
      </w:r>
    </w:p>
    <w:p w14:paraId="19BECFB7" w14:textId="77777777" w:rsidR="00F95FDD" w:rsidRPr="00C3393F" w:rsidRDefault="00F95FDD" w:rsidP="00041A2E">
      <w:pPr>
        <w:rPr>
          <w:b/>
        </w:rPr>
      </w:pPr>
      <w:r w:rsidRPr="00C3393F">
        <w:rPr>
          <w:b/>
        </w:rPr>
        <w:t>34-425 Biały Dunajec</w:t>
      </w:r>
    </w:p>
    <w:p w14:paraId="00000049" w14:textId="0EA860D8" w:rsidR="00AB3196" w:rsidRPr="00041A2E" w:rsidRDefault="00F95FDD">
      <w:pPr>
        <w:spacing w:before="240"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2" w:name="_qj2p3iyqlwum" w:colFirst="0" w:colLast="0"/>
      <w:bookmarkEnd w:id="2"/>
      <w:r>
        <w:t>II. Ochrona danych osobowych</w:t>
      </w:r>
    </w:p>
    <w:p w14:paraId="0000004E" w14:textId="77777777" w:rsidR="00AB3196" w:rsidRDefault="00276C4B" w:rsidP="00F22026">
      <w:pPr>
        <w:numPr>
          <w:ilvl w:val="0"/>
          <w:numId w:val="26"/>
        </w:numPr>
        <w:spacing w:before="240" w:line="360" w:lineRule="auto"/>
        <w:ind w:left="284"/>
        <w:jc w:val="both"/>
        <w:rPr>
          <w:sz w:val="20"/>
          <w:szCs w:val="20"/>
        </w:rPr>
      </w:pPr>
      <w:bookmarkStart w:id="3"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rsidP="00F22026">
      <w:pPr>
        <w:numPr>
          <w:ilvl w:val="0"/>
          <w:numId w:val="12"/>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rsidP="00F22026">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rsidP="00F22026">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rsidP="00F22026">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rsidP="00F22026">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rsidP="00F22026">
      <w:pPr>
        <w:numPr>
          <w:ilvl w:val="0"/>
          <w:numId w:val="12"/>
        </w:numPr>
        <w:spacing w:line="360" w:lineRule="auto"/>
        <w:ind w:left="709" w:hanging="401"/>
        <w:jc w:val="both"/>
        <w:rPr>
          <w:sz w:val="20"/>
          <w:szCs w:val="20"/>
        </w:rPr>
      </w:pPr>
      <w:r>
        <w:rPr>
          <w:sz w:val="20"/>
          <w:szCs w:val="20"/>
        </w:rPr>
        <w:t>posiada Pani/Pan:</w:t>
      </w:r>
    </w:p>
    <w:p w14:paraId="00000057"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Pr>
          <w:sz w:val="20"/>
          <w:szCs w:val="20"/>
        </w:rPr>
        <w:lastRenderedPageBreak/>
        <w:t>szczególności podania nazwy lub daty postępowania o udzielenie zamówienia publicznego lub konkursu albo sprecyzowanie nazwy lub daty zakończonego postępowania o udzielenie zamówienia);</w:t>
      </w:r>
    </w:p>
    <w:p w14:paraId="00000058"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rsidP="00F22026">
      <w:pPr>
        <w:numPr>
          <w:ilvl w:val="0"/>
          <w:numId w:val="12"/>
        </w:numPr>
        <w:spacing w:line="360" w:lineRule="auto"/>
        <w:ind w:left="709" w:hanging="401"/>
        <w:jc w:val="both"/>
        <w:rPr>
          <w:sz w:val="20"/>
          <w:szCs w:val="20"/>
        </w:rPr>
      </w:pPr>
      <w:r>
        <w:rPr>
          <w:sz w:val="20"/>
          <w:szCs w:val="20"/>
        </w:rPr>
        <w:t>nie przysługuje Pani/Panu:</w:t>
      </w:r>
    </w:p>
    <w:p w14:paraId="0000005C" w14:textId="77777777" w:rsidR="00AB3196" w:rsidRDefault="00276C4B" w:rsidP="00F22026">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rsidP="00F22026">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rsidP="00F22026">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rsidP="00F22026">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4" w:name="_epsepounxnv1" w:colFirst="0" w:colLast="0"/>
      <w:bookmarkEnd w:id="3"/>
      <w:bookmarkEnd w:id="4"/>
      <w:r>
        <w:t>III. Tryb udzielania zamówienia</w:t>
      </w:r>
    </w:p>
    <w:p w14:paraId="00000061" w14:textId="77777777" w:rsidR="00AB3196" w:rsidRDefault="00276C4B" w:rsidP="00F22026">
      <w:pPr>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rsidP="00F22026">
      <w:pPr>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aukcji elektronicznej.</w:t>
      </w:r>
    </w:p>
    <w:p w14:paraId="00000066"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rsidP="00F22026">
      <w:pPr>
        <w:numPr>
          <w:ilvl w:val="0"/>
          <w:numId w:val="33"/>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3562A437" w:rsidR="00AB3196" w:rsidRDefault="00276C4B" w:rsidP="00F22026">
      <w:pPr>
        <w:numPr>
          <w:ilvl w:val="0"/>
          <w:numId w:val="33"/>
        </w:numPr>
        <w:spacing w:line="360" w:lineRule="auto"/>
        <w:ind w:left="426"/>
        <w:jc w:val="both"/>
        <w:rPr>
          <w:sz w:val="20"/>
          <w:szCs w:val="20"/>
        </w:rPr>
      </w:pPr>
      <w:r>
        <w:rPr>
          <w:sz w:val="20"/>
          <w:szCs w:val="20"/>
        </w:rPr>
        <w:lastRenderedPageBreak/>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Default="00276C4B">
      <w:pPr>
        <w:pStyle w:val="Nagwek2"/>
        <w:spacing w:before="240" w:after="240"/>
      </w:pPr>
      <w:bookmarkStart w:id="5" w:name="_x24vtaagcm5x" w:colFirst="0" w:colLast="0"/>
      <w:bookmarkStart w:id="6" w:name="_Hlk93395463"/>
      <w:bookmarkEnd w:id="5"/>
      <w:r>
        <w:t>IV. Opis przedmiotu zamówienia</w:t>
      </w:r>
    </w:p>
    <w:p w14:paraId="39D9FA5F" w14:textId="77777777" w:rsidR="00F22026" w:rsidRDefault="00A87EEF" w:rsidP="00731C15">
      <w:pPr>
        <w:numPr>
          <w:ilvl w:val="0"/>
          <w:numId w:val="1"/>
        </w:numPr>
        <w:spacing w:line="360" w:lineRule="auto"/>
        <w:jc w:val="both"/>
        <w:rPr>
          <w:sz w:val="20"/>
          <w:szCs w:val="20"/>
        </w:rPr>
      </w:pPr>
      <w:r w:rsidRPr="00A87EEF">
        <w:rPr>
          <w:sz w:val="20"/>
          <w:szCs w:val="20"/>
        </w:rPr>
        <w:t xml:space="preserve">Przedmiotem zamówienia jest </w:t>
      </w:r>
      <w:r w:rsidR="00A321F6">
        <w:rPr>
          <w:sz w:val="20"/>
          <w:szCs w:val="20"/>
        </w:rPr>
        <w:t>M</w:t>
      </w:r>
      <w:r w:rsidR="00A321F6" w:rsidRPr="00A321F6">
        <w:rPr>
          <w:sz w:val="20"/>
          <w:szCs w:val="20"/>
        </w:rPr>
        <w:t>odernizacja łazienek w Szkole Podstawowej Nr 1 w Białym</w:t>
      </w:r>
      <w:r w:rsidR="00A321F6">
        <w:rPr>
          <w:sz w:val="20"/>
          <w:szCs w:val="20"/>
        </w:rPr>
        <w:t xml:space="preserve"> </w:t>
      </w:r>
      <w:r w:rsidR="00A321F6" w:rsidRPr="00A321F6">
        <w:rPr>
          <w:sz w:val="20"/>
          <w:szCs w:val="20"/>
        </w:rPr>
        <w:t>Dunajcu</w:t>
      </w:r>
      <w:r w:rsidR="00A321F6">
        <w:rPr>
          <w:sz w:val="20"/>
          <w:szCs w:val="20"/>
        </w:rPr>
        <w:t>.</w:t>
      </w:r>
      <w:r w:rsidR="00F22026">
        <w:rPr>
          <w:sz w:val="20"/>
          <w:szCs w:val="20"/>
        </w:rPr>
        <w:t xml:space="preserve"> </w:t>
      </w:r>
    </w:p>
    <w:p w14:paraId="516205EB" w14:textId="77777777" w:rsidR="00E46284" w:rsidRPr="00E46284" w:rsidRDefault="00E46284" w:rsidP="00E46284">
      <w:pPr>
        <w:pStyle w:val="Akapitzlist"/>
        <w:spacing w:line="360" w:lineRule="auto"/>
        <w:ind w:left="1015"/>
        <w:jc w:val="both"/>
        <w:rPr>
          <w:sz w:val="20"/>
          <w:szCs w:val="20"/>
        </w:rPr>
      </w:pPr>
      <w:r w:rsidRPr="00E46284">
        <w:rPr>
          <w:sz w:val="20"/>
          <w:szCs w:val="20"/>
        </w:rPr>
        <w:t>Zakres robót obejmuje następujące roboty:</w:t>
      </w:r>
    </w:p>
    <w:p w14:paraId="3889F4A5" w14:textId="77777777" w:rsidR="00E46284" w:rsidRPr="00E46284" w:rsidRDefault="00E46284" w:rsidP="00E46284">
      <w:pPr>
        <w:pStyle w:val="Akapitzlist"/>
        <w:spacing w:line="360" w:lineRule="auto"/>
        <w:ind w:left="1015"/>
        <w:jc w:val="both"/>
        <w:rPr>
          <w:sz w:val="20"/>
          <w:szCs w:val="20"/>
        </w:rPr>
      </w:pPr>
      <w:r w:rsidRPr="00E46284">
        <w:rPr>
          <w:sz w:val="20"/>
          <w:szCs w:val="20"/>
        </w:rPr>
        <w:t>-</w:t>
      </w:r>
      <w:r w:rsidRPr="00E46284">
        <w:rPr>
          <w:sz w:val="20"/>
          <w:szCs w:val="20"/>
        </w:rPr>
        <w:tab/>
        <w:t>Modernizacja toalety nr 1 damska parter,</w:t>
      </w:r>
    </w:p>
    <w:p w14:paraId="1F7B3A7B" w14:textId="77777777" w:rsidR="00E46284" w:rsidRPr="00E46284" w:rsidRDefault="00E46284" w:rsidP="00E46284">
      <w:pPr>
        <w:pStyle w:val="Akapitzlist"/>
        <w:spacing w:line="360" w:lineRule="auto"/>
        <w:ind w:left="1015"/>
        <w:jc w:val="both"/>
        <w:rPr>
          <w:sz w:val="20"/>
          <w:szCs w:val="20"/>
        </w:rPr>
      </w:pPr>
      <w:r w:rsidRPr="00E46284">
        <w:rPr>
          <w:sz w:val="20"/>
          <w:szCs w:val="20"/>
        </w:rPr>
        <w:t>-</w:t>
      </w:r>
      <w:r w:rsidRPr="00E46284">
        <w:rPr>
          <w:sz w:val="20"/>
          <w:szCs w:val="20"/>
        </w:rPr>
        <w:tab/>
        <w:t>Modernizacja toalety nr 1 męska parter,</w:t>
      </w:r>
    </w:p>
    <w:p w14:paraId="557F40AC" w14:textId="77777777" w:rsidR="00E46284" w:rsidRPr="00E46284" w:rsidRDefault="00E46284" w:rsidP="00E46284">
      <w:pPr>
        <w:pStyle w:val="Akapitzlist"/>
        <w:spacing w:line="360" w:lineRule="auto"/>
        <w:ind w:left="1015"/>
        <w:jc w:val="both"/>
        <w:rPr>
          <w:sz w:val="20"/>
          <w:szCs w:val="20"/>
        </w:rPr>
      </w:pPr>
      <w:r w:rsidRPr="00E46284">
        <w:rPr>
          <w:sz w:val="20"/>
          <w:szCs w:val="20"/>
        </w:rPr>
        <w:t>-</w:t>
      </w:r>
      <w:r w:rsidRPr="00E46284">
        <w:rPr>
          <w:sz w:val="20"/>
          <w:szCs w:val="20"/>
        </w:rPr>
        <w:tab/>
        <w:t>Modernizacja toalety nr 1 damska piętro</w:t>
      </w:r>
    </w:p>
    <w:p w14:paraId="0DE0E4F9" w14:textId="77777777" w:rsidR="00E46284" w:rsidRPr="00E46284" w:rsidRDefault="00E46284" w:rsidP="00E46284">
      <w:pPr>
        <w:pStyle w:val="Akapitzlist"/>
        <w:spacing w:line="360" w:lineRule="auto"/>
        <w:ind w:left="1015"/>
        <w:jc w:val="both"/>
        <w:rPr>
          <w:sz w:val="20"/>
          <w:szCs w:val="20"/>
        </w:rPr>
      </w:pPr>
      <w:r w:rsidRPr="00E46284">
        <w:rPr>
          <w:sz w:val="20"/>
          <w:szCs w:val="20"/>
        </w:rPr>
        <w:t>-</w:t>
      </w:r>
      <w:r w:rsidRPr="00E46284">
        <w:rPr>
          <w:sz w:val="20"/>
          <w:szCs w:val="20"/>
        </w:rPr>
        <w:tab/>
        <w:t>Modernizacja toalety nr 1 męska piętro,</w:t>
      </w:r>
    </w:p>
    <w:p w14:paraId="2D1A818C" w14:textId="07BCD9CF" w:rsidR="00F22026" w:rsidRDefault="00E46284" w:rsidP="00E46284">
      <w:pPr>
        <w:pStyle w:val="Akapitzlist"/>
        <w:spacing w:line="360" w:lineRule="auto"/>
        <w:ind w:left="1015"/>
        <w:jc w:val="both"/>
        <w:rPr>
          <w:sz w:val="20"/>
          <w:szCs w:val="20"/>
        </w:rPr>
      </w:pPr>
      <w:r w:rsidRPr="00E46284">
        <w:rPr>
          <w:sz w:val="20"/>
          <w:szCs w:val="20"/>
        </w:rPr>
        <w:t>-</w:t>
      </w:r>
      <w:r w:rsidRPr="00E46284">
        <w:rPr>
          <w:sz w:val="20"/>
          <w:szCs w:val="20"/>
        </w:rPr>
        <w:tab/>
        <w:t>Wymiana baterii umywalkowych w salach lekcyjnych.</w:t>
      </w:r>
    </w:p>
    <w:p w14:paraId="72FC9A43" w14:textId="77777777" w:rsidR="00E46284" w:rsidRPr="00F22026" w:rsidRDefault="00E46284" w:rsidP="00E46284">
      <w:pPr>
        <w:pStyle w:val="Akapitzlist"/>
        <w:spacing w:line="360" w:lineRule="auto"/>
        <w:ind w:left="1015"/>
        <w:jc w:val="both"/>
        <w:rPr>
          <w:sz w:val="20"/>
          <w:szCs w:val="20"/>
        </w:rPr>
      </w:pPr>
    </w:p>
    <w:p w14:paraId="01AD6800" w14:textId="77777777" w:rsidR="0023012E" w:rsidRDefault="00276C4B" w:rsidP="00257F5C">
      <w:pPr>
        <w:numPr>
          <w:ilvl w:val="0"/>
          <w:numId w:val="1"/>
        </w:numPr>
        <w:spacing w:line="360" w:lineRule="auto"/>
        <w:ind w:left="434"/>
        <w:jc w:val="both"/>
        <w:rPr>
          <w:sz w:val="20"/>
          <w:szCs w:val="20"/>
        </w:rPr>
      </w:pPr>
      <w:r>
        <w:rPr>
          <w:sz w:val="20"/>
          <w:szCs w:val="20"/>
        </w:rPr>
        <w:t>Wspólny Słownik Zamówień CPV:</w:t>
      </w:r>
    </w:p>
    <w:p w14:paraId="7650069E" w14:textId="1A8CB37A"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45110000-1 Roboty w zakresie burzenia i rozbiórki obiektów budowlanych; roboty ziemne</w:t>
      </w:r>
    </w:p>
    <w:p w14:paraId="771ADAA0" w14:textId="77777777"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45310000-3 Roboty instalacyjne elektryczne</w:t>
      </w:r>
    </w:p>
    <w:p w14:paraId="5C421672" w14:textId="77777777"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45330000-9 Roboty instalacyjne wodno-kanalizacyjne i sanitarne</w:t>
      </w:r>
    </w:p>
    <w:p w14:paraId="6E640A06" w14:textId="77777777"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45421131-1 Instalowanie drzwi</w:t>
      </w:r>
    </w:p>
    <w:p w14:paraId="0EE176A1" w14:textId="77777777" w:rsidR="00A321F6" w:rsidRPr="00A321F6" w:rsidRDefault="00A321F6" w:rsidP="00F22026">
      <w:pPr>
        <w:pStyle w:val="Akapitzlist"/>
        <w:numPr>
          <w:ilvl w:val="0"/>
          <w:numId w:val="37"/>
        </w:numPr>
        <w:spacing w:line="360" w:lineRule="auto"/>
        <w:jc w:val="both"/>
        <w:rPr>
          <w:sz w:val="20"/>
          <w:szCs w:val="20"/>
        </w:rPr>
      </w:pPr>
      <w:r w:rsidRPr="00A321F6">
        <w:rPr>
          <w:sz w:val="20"/>
          <w:szCs w:val="20"/>
        </w:rPr>
        <w:t>45324000-4 Roboty w zakresie okładziny tynkowej</w:t>
      </w:r>
    </w:p>
    <w:p w14:paraId="43459FE1" w14:textId="77777777" w:rsidR="00206E89" w:rsidRDefault="00A321F6" w:rsidP="00F22026">
      <w:pPr>
        <w:pStyle w:val="Akapitzlist"/>
        <w:numPr>
          <w:ilvl w:val="0"/>
          <w:numId w:val="37"/>
        </w:numPr>
        <w:spacing w:line="360" w:lineRule="auto"/>
        <w:jc w:val="both"/>
        <w:rPr>
          <w:sz w:val="20"/>
          <w:szCs w:val="20"/>
        </w:rPr>
      </w:pPr>
      <w:r w:rsidRPr="00A321F6">
        <w:rPr>
          <w:sz w:val="20"/>
          <w:szCs w:val="20"/>
        </w:rPr>
        <w:t>45431000-7 Kładzenie płytek</w:t>
      </w:r>
    </w:p>
    <w:p w14:paraId="6829B951" w14:textId="77777777" w:rsidR="00206E89" w:rsidRDefault="00206E89" w:rsidP="00206E89">
      <w:pPr>
        <w:pStyle w:val="Akapitzlist"/>
        <w:spacing w:line="360" w:lineRule="auto"/>
        <w:ind w:left="1154"/>
        <w:jc w:val="both"/>
        <w:rPr>
          <w:sz w:val="20"/>
          <w:szCs w:val="20"/>
        </w:rPr>
      </w:pPr>
    </w:p>
    <w:p w14:paraId="5F9338B5" w14:textId="667192C1" w:rsidR="00206E89" w:rsidRDefault="00206E89" w:rsidP="00206E89">
      <w:pPr>
        <w:numPr>
          <w:ilvl w:val="0"/>
          <w:numId w:val="1"/>
        </w:numPr>
        <w:spacing w:line="360" w:lineRule="auto"/>
        <w:ind w:left="426" w:hanging="426"/>
        <w:jc w:val="both"/>
        <w:rPr>
          <w:sz w:val="20"/>
          <w:szCs w:val="20"/>
        </w:rPr>
      </w:pPr>
      <w:r w:rsidRPr="00206E89">
        <w:rPr>
          <w:sz w:val="20"/>
          <w:szCs w:val="20"/>
        </w:rPr>
        <w:t>Zamawiający nie dopuszcza składania ofert częściowych.</w:t>
      </w:r>
    </w:p>
    <w:p w14:paraId="00000073" w14:textId="4D82AF69" w:rsidR="00AB3196" w:rsidRDefault="00276C4B">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4" w14:textId="6E6296CD" w:rsidR="00AB3196" w:rsidRDefault="00276C4B">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5" w14:textId="46F13270" w:rsidR="00AB3196" w:rsidRDefault="00175F94">
      <w:pPr>
        <w:numPr>
          <w:ilvl w:val="0"/>
          <w:numId w:val="1"/>
        </w:numPr>
        <w:spacing w:line="360" w:lineRule="auto"/>
        <w:ind w:left="462"/>
        <w:jc w:val="both"/>
        <w:rPr>
          <w:sz w:val="20"/>
          <w:szCs w:val="20"/>
        </w:rPr>
      </w:pPr>
      <w:r>
        <w:rPr>
          <w:sz w:val="20"/>
          <w:szCs w:val="20"/>
        </w:rPr>
        <w:t>Zakres zamówienia:</w:t>
      </w:r>
    </w:p>
    <w:p w14:paraId="15C27F52" w14:textId="77777777" w:rsidR="00731C15" w:rsidRDefault="00731C15" w:rsidP="00731C15">
      <w:pPr>
        <w:spacing w:line="360" w:lineRule="auto"/>
        <w:ind w:left="595"/>
        <w:jc w:val="both"/>
        <w:rPr>
          <w:sz w:val="20"/>
          <w:szCs w:val="20"/>
        </w:rPr>
      </w:pPr>
      <w:bookmarkStart w:id="7" w:name="_s0i9odf430x7" w:colFirst="0" w:colLast="0"/>
      <w:bookmarkEnd w:id="6"/>
      <w:bookmarkEnd w:id="7"/>
      <w:r w:rsidRPr="00A321F6">
        <w:rPr>
          <w:sz w:val="20"/>
          <w:szCs w:val="20"/>
        </w:rPr>
        <w:t xml:space="preserve">Zakres robót obejmuje: </w:t>
      </w:r>
    </w:p>
    <w:p w14:paraId="619B292E" w14:textId="35B2DF57" w:rsidR="00731C15" w:rsidRDefault="00731C15" w:rsidP="00F22026">
      <w:pPr>
        <w:pStyle w:val="Akapitzlist"/>
        <w:numPr>
          <w:ilvl w:val="0"/>
          <w:numId w:val="40"/>
        </w:numPr>
        <w:spacing w:line="360" w:lineRule="auto"/>
        <w:jc w:val="both"/>
        <w:rPr>
          <w:sz w:val="20"/>
          <w:szCs w:val="20"/>
        </w:rPr>
      </w:pPr>
      <w:r>
        <w:rPr>
          <w:sz w:val="20"/>
          <w:szCs w:val="20"/>
        </w:rPr>
        <w:t xml:space="preserve">roboty rozbiórkowe </w:t>
      </w:r>
      <w:r>
        <w:t>(</w:t>
      </w:r>
      <w:r w:rsidRPr="00067869">
        <w:rPr>
          <w:sz w:val="20"/>
          <w:szCs w:val="20"/>
        </w:rPr>
        <w:t>rozebranie starej armatury</w:t>
      </w:r>
      <w:r>
        <w:rPr>
          <w:sz w:val="20"/>
          <w:szCs w:val="20"/>
        </w:rPr>
        <w:t>, poszerzenie otworów drzwiowych, skucie płytek i posadzek),</w:t>
      </w:r>
    </w:p>
    <w:p w14:paraId="1887B2FD" w14:textId="2406735B" w:rsidR="00731C15" w:rsidRDefault="00731C15" w:rsidP="00F22026">
      <w:pPr>
        <w:pStyle w:val="Akapitzlist"/>
        <w:numPr>
          <w:ilvl w:val="0"/>
          <w:numId w:val="40"/>
        </w:numPr>
        <w:spacing w:line="360" w:lineRule="auto"/>
        <w:jc w:val="both"/>
        <w:rPr>
          <w:sz w:val="20"/>
          <w:szCs w:val="20"/>
        </w:rPr>
      </w:pPr>
      <w:r>
        <w:rPr>
          <w:sz w:val="20"/>
          <w:szCs w:val="20"/>
        </w:rPr>
        <w:t>przerobienie instalacji wodno-kanalizacyjnej,</w:t>
      </w:r>
    </w:p>
    <w:p w14:paraId="28EA4F41" w14:textId="420E5156" w:rsidR="00731C15" w:rsidRDefault="00731C15" w:rsidP="00F22026">
      <w:pPr>
        <w:pStyle w:val="Akapitzlist"/>
        <w:numPr>
          <w:ilvl w:val="0"/>
          <w:numId w:val="40"/>
        </w:numPr>
        <w:spacing w:line="360" w:lineRule="auto"/>
        <w:jc w:val="both"/>
        <w:rPr>
          <w:sz w:val="20"/>
          <w:szCs w:val="20"/>
        </w:rPr>
      </w:pPr>
      <w:r>
        <w:rPr>
          <w:sz w:val="20"/>
          <w:szCs w:val="20"/>
        </w:rPr>
        <w:t>wykonanie nowych tynków i nowych posadzek,</w:t>
      </w:r>
    </w:p>
    <w:p w14:paraId="3FEF450F" w14:textId="1C914022" w:rsidR="00731C15" w:rsidRDefault="00731C15" w:rsidP="00F22026">
      <w:pPr>
        <w:pStyle w:val="Akapitzlist"/>
        <w:numPr>
          <w:ilvl w:val="0"/>
          <w:numId w:val="40"/>
        </w:numPr>
        <w:spacing w:line="360" w:lineRule="auto"/>
        <w:jc w:val="both"/>
        <w:rPr>
          <w:sz w:val="20"/>
          <w:szCs w:val="20"/>
        </w:rPr>
      </w:pPr>
      <w:r>
        <w:rPr>
          <w:sz w:val="20"/>
          <w:szCs w:val="20"/>
        </w:rPr>
        <w:t>ułożenie płytek na ścianach i podłogach,</w:t>
      </w:r>
      <w:r w:rsidR="004F653A">
        <w:rPr>
          <w:sz w:val="20"/>
          <w:szCs w:val="20"/>
        </w:rPr>
        <w:t xml:space="preserve"> położenie gładzi nad płytkami oraz na sufitach,</w:t>
      </w:r>
    </w:p>
    <w:p w14:paraId="59391F1F" w14:textId="26C6BB67" w:rsidR="00731C15" w:rsidRDefault="00731C15" w:rsidP="00F22026">
      <w:pPr>
        <w:pStyle w:val="Akapitzlist"/>
        <w:numPr>
          <w:ilvl w:val="0"/>
          <w:numId w:val="40"/>
        </w:numPr>
        <w:spacing w:line="360" w:lineRule="auto"/>
        <w:jc w:val="both"/>
        <w:rPr>
          <w:sz w:val="20"/>
          <w:szCs w:val="20"/>
        </w:rPr>
      </w:pPr>
      <w:r>
        <w:rPr>
          <w:sz w:val="20"/>
          <w:szCs w:val="20"/>
        </w:rPr>
        <w:t>montaż nowych drzwi oraz ścianek systemowych HPL,</w:t>
      </w:r>
    </w:p>
    <w:p w14:paraId="7F6BDDD2" w14:textId="01D47495" w:rsidR="00731C15" w:rsidRDefault="00731C15" w:rsidP="00F22026">
      <w:pPr>
        <w:pStyle w:val="Akapitzlist"/>
        <w:numPr>
          <w:ilvl w:val="0"/>
          <w:numId w:val="40"/>
        </w:numPr>
        <w:spacing w:before="240" w:line="360" w:lineRule="auto"/>
        <w:jc w:val="both"/>
        <w:rPr>
          <w:sz w:val="20"/>
          <w:szCs w:val="20"/>
        </w:rPr>
      </w:pPr>
      <w:r>
        <w:rPr>
          <w:sz w:val="20"/>
          <w:szCs w:val="20"/>
        </w:rPr>
        <w:t>montaż nowej armatury łazienkowej.</w:t>
      </w:r>
    </w:p>
    <w:p w14:paraId="6829C144" w14:textId="24CF4376" w:rsidR="00731C15" w:rsidRPr="000906A3" w:rsidRDefault="00731C15" w:rsidP="00731C15">
      <w:pPr>
        <w:spacing w:before="240" w:line="360" w:lineRule="auto"/>
        <w:ind w:left="955"/>
        <w:jc w:val="both"/>
        <w:rPr>
          <w:sz w:val="20"/>
          <w:szCs w:val="20"/>
        </w:rPr>
      </w:pPr>
      <w:r>
        <w:rPr>
          <w:sz w:val="20"/>
          <w:szCs w:val="20"/>
        </w:rPr>
        <w:lastRenderedPageBreak/>
        <w:t xml:space="preserve">Szczegółowy opis przedmiotu zamówienia został zawarty w przedmiarze robót, który stanowi </w:t>
      </w:r>
      <w:r w:rsidR="00612EB0" w:rsidRPr="00612EB0">
        <w:rPr>
          <w:b/>
          <w:sz w:val="20"/>
          <w:szCs w:val="20"/>
        </w:rPr>
        <w:t xml:space="preserve">załącznik </w:t>
      </w:r>
      <w:r w:rsidRPr="00612EB0">
        <w:rPr>
          <w:b/>
          <w:sz w:val="20"/>
          <w:szCs w:val="20"/>
        </w:rPr>
        <w:t>nr</w:t>
      </w:r>
      <w:r w:rsidR="000A13E7">
        <w:rPr>
          <w:b/>
          <w:sz w:val="20"/>
          <w:szCs w:val="20"/>
        </w:rPr>
        <w:t xml:space="preserve"> 9</w:t>
      </w:r>
      <w:r w:rsidR="008B2878">
        <w:rPr>
          <w:b/>
          <w:sz w:val="20"/>
          <w:szCs w:val="20"/>
        </w:rPr>
        <w:t xml:space="preserve"> do SWZ, </w:t>
      </w:r>
      <w:r w:rsidR="008B2878" w:rsidRPr="008B2878">
        <w:rPr>
          <w:sz w:val="20"/>
          <w:szCs w:val="20"/>
        </w:rPr>
        <w:t>oraz</w:t>
      </w:r>
      <w:r w:rsidR="008B2878">
        <w:rPr>
          <w:b/>
          <w:sz w:val="20"/>
          <w:szCs w:val="20"/>
        </w:rPr>
        <w:t xml:space="preserve"> </w:t>
      </w:r>
      <w:r w:rsidR="008B2878" w:rsidRPr="008B2878">
        <w:rPr>
          <w:sz w:val="20"/>
          <w:szCs w:val="20"/>
        </w:rPr>
        <w:t>dokumentacji projektowej stanowiącej</w:t>
      </w:r>
      <w:r w:rsidR="008B2878">
        <w:rPr>
          <w:b/>
          <w:sz w:val="20"/>
          <w:szCs w:val="20"/>
        </w:rPr>
        <w:t xml:space="preserve"> załączniku</w:t>
      </w:r>
      <w:r w:rsidR="0011395D">
        <w:rPr>
          <w:b/>
          <w:sz w:val="20"/>
          <w:szCs w:val="20"/>
        </w:rPr>
        <w:t xml:space="preserve"> nr </w:t>
      </w:r>
      <w:r w:rsidR="008B2878">
        <w:rPr>
          <w:b/>
          <w:sz w:val="20"/>
          <w:szCs w:val="20"/>
        </w:rPr>
        <w:t>10</w:t>
      </w:r>
      <w:r w:rsidR="008B2878" w:rsidRPr="008B2878">
        <w:rPr>
          <w:b/>
          <w:sz w:val="20"/>
          <w:szCs w:val="20"/>
        </w:rPr>
        <w:t xml:space="preserve"> do SWZ</w:t>
      </w:r>
    </w:p>
    <w:p w14:paraId="00000076" w14:textId="0F6E3AE3" w:rsidR="00AB3196" w:rsidRDefault="00276C4B">
      <w:pPr>
        <w:pStyle w:val="Nagwek2"/>
      </w:pPr>
      <w:r>
        <w:t>V. Wizja lokalna</w:t>
      </w:r>
    </w:p>
    <w:p w14:paraId="782F30CA" w14:textId="0661F5A2" w:rsidR="002B4701" w:rsidRPr="002B4701" w:rsidRDefault="002B4701" w:rsidP="002B4701">
      <w:pPr>
        <w:pStyle w:val="Akapitzlist"/>
        <w:numPr>
          <w:ilvl w:val="3"/>
          <w:numId w:val="1"/>
        </w:numPr>
        <w:spacing w:line="360" w:lineRule="auto"/>
        <w:ind w:left="426" w:hanging="426"/>
        <w:jc w:val="both"/>
        <w:rPr>
          <w:sz w:val="20"/>
          <w:szCs w:val="20"/>
        </w:rPr>
      </w:pPr>
      <w:bookmarkStart w:id="8" w:name="_l3y36xf8w2mt" w:colFirst="0" w:colLast="0"/>
      <w:bookmarkEnd w:id="8"/>
      <w:r w:rsidRPr="002B4701">
        <w:rPr>
          <w:sz w:val="20"/>
          <w:szCs w:val="20"/>
        </w:rPr>
        <w:t xml:space="preserve">Zamawiający </w:t>
      </w:r>
      <w:r w:rsidRPr="002B4701">
        <w:rPr>
          <w:b/>
          <w:sz w:val="20"/>
          <w:szCs w:val="20"/>
        </w:rPr>
        <w:t>dopuszcza możliwość</w:t>
      </w:r>
      <w:r w:rsidRPr="002B4701">
        <w:rPr>
          <w:sz w:val="20"/>
          <w:szCs w:val="20"/>
        </w:rPr>
        <w:t xml:space="preserve"> odbycia przez wykonawcę wizji lokalnej terenu objętego robotami budowlanymi. </w:t>
      </w:r>
    </w:p>
    <w:p w14:paraId="5CA5A8EA" w14:textId="77777777" w:rsidR="002B4701" w:rsidRPr="002B4701" w:rsidRDefault="002B4701" w:rsidP="002B4701">
      <w:pPr>
        <w:pStyle w:val="Akapitzlist"/>
        <w:numPr>
          <w:ilvl w:val="3"/>
          <w:numId w:val="1"/>
        </w:numPr>
        <w:spacing w:line="360" w:lineRule="auto"/>
        <w:ind w:left="426" w:hanging="426"/>
        <w:jc w:val="both"/>
        <w:rPr>
          <w:sz w:val="20"/>
          <w:szCs w:val="20"/>
        </w:rPr>
      </w:pPr>
      <w:r w:rsidRPr="002B4701">
        <w:rPr>
          <w:sz w:val="20"/>
          <w:szCs w:val="20"/>
        </w:rPr>
        <w:t>Termin wizji ustala się po wcześniejszym uzgodnieniu.</w:t>
      </w:r>
    </w:p>
    <w:p w14:paraId="6AAA00D2" w14:textId="5A4E01AE" w:rsidR="002B4701" w:rsidRPr="002B4701" w:rsidRDefault="002B4701" w:rsidP="002B4701">
      <w:pPr>
        <w:pStyle w:val="Akapitzlist"/>
        <w:spacing w:line="360" w:lineRule="auto"/>
        <w:ind w:left="426"/>
        <w:jc w:val="both"/>
        <w:rPr>
          <w:sz w:val="20"/>
          <w:szCs w:val="20"/>
        </w:rPr>
      </w:pPr>
      <w:r w:rsidRPr="002B4701">
        <w:rPr>
          <w:sz w:val="20"/>
          <w:szCs w:val="20"/>
        </w:rPr>
        <w:t xml:space="preserve">Prosimy o wcześniejszy kontakt telefoniczny z informacją o terminie przybycia na wizję </w:t>
      </w:r>
      <w:r w:rsidRPr="002B4701">
        <w:rPr>
          <w:sz w:val="20"/>
          <w:szCs w:val="20"/>
        </w:rPr>
        <w:br/>
        <w:t xml:space="preserve">pod nr 182079521 lub mailowo na adres </w:t>
      </w:r>
      <w:hyperlink r:id="rId8" w:history="1">
        <w:r w:rsidRPr="002B4701">
          <w:rPr>
            <w:rStyle w:val="Hipercze"/>
            <w:sz w:val="20"/>
            <w:szCs w:val="20"/>
          </w:rPr>
          <w:t>przetargi@bialydunajec.com.pl</w:t>
        </w:r>
      </w:hyperlink>
    </w:p>
    <w:p w14:paraId="16EE7306" w14:textId="5EACC137"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Wykonanie wizji lokalnej nie jest obowiązkowe.</w:t>
      </w:r>
    </w:p>
    <w:p w14:paraId="54BF74E3" w14:textId="5A72D2BF"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Niewykonanie wizji lokalnej nie będzie skutkowało odrzuceniem oferty wykonawcy, który jej nie odbył.</w:t>
      </w:r>
    </w:p>
    <w:p w14:paraId="00000079" w14:textId="211BFD80" w:rsidR="00AB3196" w:rsidRDefault="00276C4B">
      <w:pPr>
        <w:pStyle w:val="Nagwek2"/>
      </w:pPr>
      <w:r>
        <w:t>VI. Podwykonawstwo</w:t>
      </w:r>
    </w:p>
    <w:p w14:paraId="0000007A" w14:textId="49D8DCF5" w:rsidR="00AB3196" w:rsidRDefault="00276C4B" w:rsidP="00F22026">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rsidP="00F22026">
      <w:pPr>
        <w:numPr>
          <w:ilvl w:val="0"/>
          <w:numId w:val="11"/>
        </w:numPr>
        <w:spacing w:line="360" w:lineRule="auto"/>
        <w:jc w:val="both"/>
        <w:rPr>
          <w:sz w:val="20"/>
          <w:szCs w:val="20"/>
        </w:rPr>
      </w:pPr>
      <w:r w:rsidRPr="009A2729">
        <w:rPr>
          <w:sz w:val="20"/>
          <w:szCs w:val="20"/>
        </w:rPr>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0000007C" w14:textId="5E13E606" w:rsidR="00AB3196" w:rsidRDefault="00276C4B" w:rsidP="00F22026">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p>
    <w:p w14:paraId="0000007D" w14:textId="77777777" w:rsidR="00AB3196" w:rsidRDefault="00276C4B">
      <w:pPr>
        <w:pStyle w:val="Nagwek2"/>
      </w:pPr>
      <w:bookmarkStart w:id="9" w:name="_6katmqtjrys4" w:colFirst="0" w:colLast="0"/>
      <w:bookmarkEnd w:id="9"/>
      <w:r>
        <w:t>VII. Termin wykonania zamówienia</w:t>
      </w:r>
    </w:p>
    <w:p w14:paraId="233389D2" w14:textId="77777777" w:rsidR="0046163C" w:rsidRDefault="00276C4B" w:rsidP="00F22026">
      <w:pPr>
        <w:numPr>
          <w:ilvl w:val="0"/>
          <w:numId w:val="15"/>
        </w:numPr>
        <w:spacing w:before="240" w:line="360" w:lineRule="auto"/>
        <w:ind w:left="426"/>
        <w:jc w:val="both"/>
        <w:rPr>
          <w:sz w:val="20"/>
          <w:szCs w:val="20"/>
        </w:rPr>
      </w:pPr>
      <w:r>
        <w:rPr>
          <w:sz w:val="20"/>
          <w:szCs w:val="20"/>
        </w:rPr>
        <w:t>Termin realizacji zamówienia wynosi:</w:t>
      </w:r>
    </w:p>
    <w:p w14:paraId="14747F98" w14:textId="77777777" w:rsidR="00331A70" w:rsidRPr="00E36AF2" w:rsidRDefault="00BF0E21" w:rsidP="00F22026">
      <w:pPr>
        <w:pStyle w:val="Akapitzlist"/>
        <w:numPr>
          <w:ilvl w:val="0"/>
          <w:numId w:val="39"/>
        </w:numPr>
        <w:spacing w:before="240" w:line="360" w:lineRule="auto"/>
        <w:jc w:val="both"/>
        <w:rPr>
          <w:sz w:val="20"/>
          <w:szCs w:val="20"/>
        </w:rPr>
      </w:pPr>
      <w:r w:rsidRPr="00E36AF2">
        <w:rPr>
          <w:sz w:val="20"/>
          <w:szCs w:val="20"/>
        </w:rPr>
        <w:t>Rozpoczęcie w dniu podpisania umowy.</w:t>
      </w:r>
    </w:p>
    <w:p w14:paraId="0000007E" w14:textId="171F20BC" w:rsidR="00AB3196" w:rsidRPr="00E36AF2" w:rsidRDefault="009854FB" w:rsidP="00F22026">
      <w:pPr>
        <w:pStyle w:val="Akapitzlist"/>
        <w:numPr>
          <w:ilvl w:val="0"/>
          <w:numId w:val="39"/>
        </w:numPr>
        <w:spacing w:before="240" w:line="360" w:lineRule="auto"/>
        <w:jc w:val="both"/>
        <w:rPr>
          <w:sz w:val="20"/>
          <w:szCs w:val="20"/>
        </w:rPr>
      </w:pPr>
      <w:r w:rsidRPr="00E36AF2">
        <w:rPr>
          <w:sz w:val="20"/>
          <w:szCs w:val="20"/>
        </w:rPr>
        <w:t xml:space="preserve">Zakończenie robót do dnia </w:t>
      </w:r>
      <w:r w:rsidR="00CB0DEF">
        <w:rPr>
          <w:sz w:val="20"/>
          <w:szCs w:val="20"/>
        </w:rPr>
        <w:t xml:space="preserve"> 26</w:t>
      </w:r>
      <w:bookmarkStart w:id="10" w:name="_GoBack"/>
      <w:bookmarkEnd w:id="10"/>
      <w:r w:rsidR="00BF0E21" w:rsidRPr="00E36AF2">
        <w:rPr>
          <w:sz w:val="20"/>
          <w:szCs w:val="20"/>
        </w:rPr>
        <w:t xml:space="preserve"> </w:t>
      </w:r>
      <w:r w:rsidR="004A6E11" w:rsidRPr="00E36AF2">
        <w:rPr>
          <w:sz w:val="20"/>
          <w:szCs w:val="20"/>
        </w:rPr>
        <w:t>sierpnia</w:t>
      </w:r>
      <w:r w:rsidR="00BF0E21" w:rsidRPr="00E36AF2">
        <w:rPr>
          <w:sz w:val="20"/>
          <w:szCs w:val="20"/>
        </w:rPr>
        <w:t xml:space="preserve"> 2022 roku</w:t>
      </w:r>
      <w:r w:rsidR="00585DD1" w:rsidRPr="00E36AF2">
        <w:rPr>
          <w:sz w:val="20"/>
          <w:szCs w:val="20"/>
        </w:rPr>
        <w:t>.</w:t>
      </w:r>
      <w:r w:rsidR="00390083" w:rsidRPr="00E36AF2">
        <w:rPr>
          <w:sz w:val="20"/>
          <w:szCs w:val="20"/>
        </w:rPr>
        <w:t xml:space="preserve"> </w:t>
      </w:r>
    </w:p>
    <w:p w14:paraId="0000007F" w14:textId="3F9FC23C" w:rsidR="00AB3196" w:rsidRDefault="00276C4B" w:rsidP="00F22026">
      <w:pPr>
        <w:numPr>
          <w:ilvl w:val="0"/>
          <w:numId w:val="15"/>
        </w:numPr>
        <w:spacing w:before="240" w:line="360" w:lineRule="auto"/>
        <w:ind w:left="426"/>
        <w:jc w:val="both"/>
        <w:rPr>
          <w:sz w:val="20"/>
          <w:szCs w:val="20"/>
        </w:rPr>
      </w:pPr>
      <w:r>
        <w:rPr>
          <w:sz w:val="20"/>
          <w:szCs w:val="20"/>
        </w:rPr>
        <w:t>Szczegółowe zagadnienia dotyczące terminu realizacji umowy uregulowane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11" w:name="_nz5qrlch0jbr" w:colFirst="0" w:colLast="0"/>
      <w:bookmarkEnd w:id="11"/>
      <w:r>
        <w:t>VIII. Warunki udziału w postępowaniu</w:t>
      </w:r>
    </w:p>
    <w:p w14:paraId="00000081" w14:textId="77777777" w:rsidR="00AB3196" w:rsidRDefault="00276C4B" w:rsidP="00F22026">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E40B1DA" w14:textId="4866836C" w:rsidR="00AC44DD" w:rsidRPr="00101721" w:rsidRDefault="00AC44DD" w:rsidP="00F22026">
      <w:pPr>
        <w:pStyle w:val="Akapitzlist"/>
        <w:numPr>
          <w:ilvl w:val="0"/>
          <w:numId w:val="21"/>
        </w:numPr>
        <w:spacing w:line="360" w:lineRule="auto"/>
        <w:ind w:right="20"/>
        <w:jc w:val="both"/>
        <w:rPr>
          <w:sz w:val="20"/>
          <w:szCs w:val="20"/>
        </w:rPr>
      </w:pPr>
      <w:r w:rsidRPr="00101721">
        <w:rPr>
          <w:sz w:val="20"/>
          <w:szCs w:val="20"/>
        </w:rPr>
        <w:t>O udzielenie zamówienia mogą ubiegać się Wykonawcy, którzy spełniają warunki dotyczące:</w:t>
      </w:r>
    </w:p>
    <w:p w14:paraId="4581D2E1" w14:textId="77777777" w:rsidR="00BA0A5A" w:rsidRDefault="00AC44DD" w:rsidP="00F22026">
      <w:pPr>
        <w:numPr>
          <w:ilvl w:val="0"/>
          <w:numId w:val="41"/>
        </w:numPr>
        <w:spacing w:line="360" w:lineRule="auto"/>
        <w:ind w:left="868" w:right="20" w:hanging="426"/>
        <w:jc w:val="both"/>
        <w:rPr>
          <w:sz w:val="20"/>
          <w:szCs w:val="20"/>
        </w:rPr>
      </w:pPr>
      <w:r w:rsidRPr="00BA0A5A">
        <w:rPr>
          <w:b/>
          <w:sz w:val="20"/>
          <w:szCs w:val="20"/>
        </w:rPr>
        <w:lastRenderedPageBreak/>
        <w:t>zdolności technicznej lub zawodowej</w:t>
      </w:r>
      <w:r w:rsidR="00BA0A5A">
        <w:rPr>
          <w:b/>
          <w:sz w:val="20"/>
          <w:szCs w:val="20"/>
          <w:vertAlign w:val="superscript"/>
        </w:rPr>
        <w:t xml:space="preserve">. </w:t>
      </w:r>
    </w:p>
    <w:p w14:paraId="45A594BD" w14:textId="1CFC54BA" w:rsidR="00BA0A5A" w:rsidRPr="007F4D8B" w:rsidRDefault="00AC44DD" w:rsidP="007F4D8B">
      <w:pPr>
        <w:spacing w:line="360" w:lineRule="auto"/>
        <w:ind w:left="868" w:right="20"/>
        <w:jc w:val="both"/>
        <w:rPr>
          <w:sz w:val="20"/>
          <w:szCs w:val="20"/>
        </w:rPr>
      </w:pPr>
      <w:r w:rsidRPr="00BA0A5A">
        <w:rPr>
          <w:sz w:val="20"/>
          <w:szCs w:val="20"/>
        </w:rPr>
        <w:t xml:space="preserve">Wykonawca spełni warunek, jeżeli wykaże, że w okresie ostatnich 5 lat przed upływem terminu składania ofert, a jeżeli okres prowadzenia działalności jest krótszy - w tym okresie, wykonał należycie co najmniej 1 </w:t>
      </w:r>
      <w:r w:rsidR="00E36AF2" w:rsidRPr="00BA0A5A">
        <w:rPr>
          <w:sz w:val="20"/>
          <w:szCs w:val="20"/>
        </w:rPr>
        <w:t>robotę budowlaną polegającą</w:t>
      </w:r>
      <w:r w:rsidRPr="00BA0A5A">
        <w:rPr>
          <w:sz w:val="20"/>
          <w:szCs w:val="20"/>
        </w:rPr>
        <w:t xml:space="preserve"> na budowie, przebudowie, remoncie budynku</w:t>
      </w:r>
      <w:r w:rsidRPr="00E36AF2">
        <w:rPr>
          <w:smallCaps/>
          <w:sz w:val="20"/>
          <w:szCs w:val="20"/>
        </w:rPr>
        <w:t> </w:t>
      </w:r>
      <w:r w:rsidRPr="00BA0A5A">
        <w:rPr>
          <w:smallCaps/>
          <w:sz w:val="20"/>
          <w:szCs w:val="20"/>
        </w:rPr>
        <w:t xml:space="preserve"> </w:t>
      </w:r>
      <w:r w:rsidRPr="00BA0A5A">
        <w:rPr>
          <w:sz w:val="20"/>
          <w:szCs w:val="20"/>
        </w:rPr>
        <w:t xml:space="preserve">o wartości </w:t>
      </w:r>
      <w:r w:rsidR="00E36AF2" w:rsidRPr="00BA0A5A">
        <w:rPr>
          <w:sz w:val="20"/>
          <w:szCs w:val="20"/>
        </w:rPr>
        <w:t xml:space="preserve">co najmniej </w:t>
      </w:r>
      <w:r w:rsidR="00D565B0">
        <w:rPr>
          <w:b/>
          <w:sz w:val="20"/>
          <w:szCs w:val="20"/>
        </w:rPr>
        <w:t>5</w:t>
      </w:r>
      <w:r w:rsidRPr="00BA0A5A">
        <w:rPr>
          <w:b/>
          <w:sz w:val="20"/>
          <w:szCs w:val="20"/>
        </w:rPr>
        <w:t>0</w:t>
      </w:r>
      <w:r w:rsidR="00E36AF2" w:rsidRPr="00BA0A5A">
        <w:rPr>
          <w:b/>
          <w:sz w:val="20"/>
          <w:szCs w:val="20"/>
        </w:rPr>
        <w:t xml:space="preserve"> tysięcy</w:t>
      </w:r>
      <w:r w:rsidRPr="00BA0A5A">
        <w:rPr>
          <w:b/>
          <w:smallCaps/>
          <w:sz w:val="20"/>
          <w:szCs w:val="20"/>
        </w:rPr>
        <w:t xml:space="preserve"> </w:t>
      </w:r>
      <w:r w:rsidR="007F4D8B">
        <w:rPr>
          <w:b/>
          <w:sz w:val="20"/>
          <w:szCs w:val="20"/>
        </w:rPr>
        <w:t>zł brutto</w:t>
      </w:r>
      <w:r w:rsidR="007F4D8B" w:rsidRPr="007F4D8B">
        <w:t xml:space="preserve"> </w:t>
      </w:r>
      <w:r w:rsidR="007F4D8B">
        <w:rPr>
          <w:sz w:val="20"/>
          <w:szCs w:val="20"/>
        </w:rPr>
        <w:t xml:space="preserve">wraz </w:t>
      </w:r>
      <w:r w:rsidR="007F4D8B" w:rsidRPr="007F4D8B">
        <w:rPr>
          <w:sz w:val="20"/>
          <w:szCs w:val="20"/>
        </w:rPr>
        <w:t>z dokumentami potwierdzającymi, że wykazane roboty wykonane zostały w sposób należyty</w:t>
      </w:r>
      <w:r w:rsidR="00975A4D">
        <w:rPr>
          <w:sz w:val="20"/>
          <w:szCs w:val="20"/>
        </w:rPr>
        <w:t>,</w:t>
      </w:r>
      <w:r w:rsidR="00975A4D" w:rsidRPr="00975A4D">
        <w:t xml:space="preserve"> </w:t>
      </w:r>
      <w:r w:rsidR="00975A4D" w:rsidRPr="00975A4D">
        <w:rPr>
          <w:sz w:val="20"/>
          <w:szCs w:val="20"/>
        </w:rPr>
        <w:t>przy czym dowodami, o których mowa, są referencje bądź inne dokumenty wystawione przez podmiot, na rzecz którego roboty budowlane były wykonywane</w:t>
      </w:r>
      <w:r w:rsidR="007F4D8B" w:rsidRPr="007F4D8B">
        <w:rPr>
          <w:sz w:val="20"/>
          <w:szCs w:val="20"/>
        </w:rPr>
        <w:t>.</w:t>
      </w:r>
    </w:p>
    <w:p w14:paraId="0000008B" w14:textId="77777777" w:rsidR="00AB3196" w:rsidRDefault="00276C4B" w:rsidP="00F22026">
      <w:pPr>
        <w:numPr>
          <w:ilvl w:val="0"/>
          <w:numId w:val="21"/>
        </w:numPr>
        <w:spacing w:line="360" w:lineRule="auto"/>
        <w:ind w:left="448"/>
        <w:jc w:val="both"/>
        <w:rPr>
          <w:sz w:val="20"/>
          <w:szCs w:val="20"/>
        </w:rPr>
      </w:pPr>
      <w:r w:rsidRPr="001D5C88">
        <w:rPr>
          <w:sz w:val="20"/>
          <w:szCs w:val="20"/>
        </w:rPr>
        <w:t>Zamawiający może na każdym etapie postępowania, uznać, że Wykonawca nie posiada</w:t>
      </w:r>
      <w:r>
        <w:rPr>
          <w:sz w:val="20"/>
          <w:szCs w:val="20"/>
        </w:rPr>
        <w:t xml:space="preserve">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44011796" w:rsidR="00AB3196" w:rsidRPr="001D5C88" w:rsidRDefault="00276C4B" w:rsidP="00F22026">
      <w:pPr>
        <w:numPr>
          <w:ilvl w:val="0"/>
          <w:numId w:val="21"/>
        </w:numPr>
        <w:spacing w:line="360" w:lineRule="auto"/>
        <w:ind w:left="448"/>
        <w:jc w:val="both"/>
        <w:rPr>
          <w:sz w:val="20"/>
          <w:szCs w:val="20"/>
        </w:rPr>
      </w:pPr>
      <w:r w:rsidRPr="001D5C88">
        <w:rPr>
          <w:sz w:val="20"/>
          <w:szCs w:val="20"/>
        </w:rPr>
        <w:t>Wykonawcy wspólnie ubiegający się o udzielenie zamówienia dołączają do oferty oświadczenie, z którego wynika, które</w:t>
      </w:r>
      <w:r w:rsidR="003950F2" w:rsidRPr="001D5C88">
        <w:rPr>
          <w:sz w:val="20"/>
          <w:szCs w:val="20"/>
        </w:rPr>
        <w:t xml:space="preserve"> </w:t>
      </w:r>
      <w:r w:rsidRPr="001D5C88">
        <w:rPr>
          <w:sz w:val="20"/>
          <w:szCs w:val="20"/>
        </w:rPr>
        <w:t>usługi wykonają poszczególni wykonawcy</w:t>
      </w:r>
      <w:r w:rsidR="001D5C88" w:rsidRPr="001D5C88">
        <w:rPr>
          <w:sz w:val="20"/>
          <w:szCs w:val="20"/>
        </w:rPr>
        <w:t>.</w:t>
      </w:r>
    </w:p>
    <w:p w14:paraId="0000008D" w14:textId="77777777" w:rsidR="00AB3196" w:rsidRDefault="00276C4B">
      <w:pPr>
        <w:pStyle w:val="Nagwek2"/>
      </w:pPr>
      <w:bookmarkStart w:id="12" w:name="_sv3xn7chhdup" w:colFirst="0" w:colLast="0"/>
      <w:bookmarkEnd w:id="12"/>
      <w:r>
        <w:t>IX. Podstawy wykluczenia z postępowania</w:t>
      </w:r>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rsidP="00F22026">
      <w:pPr>
        <w:numPr>
          <w:ilvl w:val="0"/>
          <w:numId w:val="23"/>
        </w:numPr>
        <w:spacing w:line="360" w:lineRule="auto"/>
        <w:ind w:left="812" w:hanging="386"/>
        <w:jc w:val="both"/>
        <w:rPr>
          <w:sz w:val="20"/>
          <w:szCs w:val="20"/>
        </w:rPr>
      </w:pPr>
      <w:r>
        <w:rPr>
          <w:sz w:val="20"/>
          <w:szCs w:val="20"/>
        </w:rPr>
        <w:t>w art. 108 ust. 1 PZP;</w:t>
      </w:r>
    </w:p>
    <w:p w14:paraId="00000090" w14:textId="31ECF195" w:rsidR="00AB3196" w:rsidRPr="00E307C6" w:rsidRDefault="00276C4B" w:rsidP="00F22026">
      <w:pPr>
        <w:numPr>
          <w:ilvl w:val="0"/>
          <w:numId w:val="23"/>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rsidP="00F22026">
      <w:pPr>
        <w:numPr>
          <w:ilvl w:val="0"/>
          <w:numId w:val="9"/>
        </w:numPr>
        <w:spacing w:before="60" w:after="60" w:line="360" w:lineRule="auto"/>
        <w:ind w:left="1246" w:hanging="434"/>
        <w:jc w:val="both"/>
        <w:rPr>
          <w:sz w:val="20"/>
          <w:szCs w:val="20"/>
        </w:rPr>
      </w:pPr>
      <w:r w:rsidRPr="00E307C6">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3" w:name="_crlv0voso4yw" w:colFirst="0" w:colLast="0"/>
      <w:bookmarkEnd w:id="13"/>
      <w:r>
        <w:lastRenderedPageBreak/>
        <w:t>X. Podmiotowe środki dowodowe. Oświadczenia i dokumenty, jakie zobowiązani są dostarczyć Wykonawcy w celu potwierdzenia spełniania warunków udziału w postępowaniu oraz wykazania braku podstaw wykluczenia</w:t>
      </w:r>
    </w:p>
    <w:p w14:paraId="00000096" w14:textId="69FCC202" w:rsidR="00AB3196" w:rsidRPr="00691B42" w:rsidRDefault="00276C4B" w:rsidP="00F22026">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Pr>
          <w:b/>
          <w:sz w:val="20"/>
          <w:szCs w:val="20"/>
        </w:rPr>
        <w:t xml:space="preserve"> do SWZ</w:t>
      </w:r>
    </w:p>
    <w:p w14:paraId="26964B34" w14:textId="4A692154" w:rsidR="00691B42" w:rsidRPr="00691B42" w:rsidRDefault="00691B42" w:rsidP="00F22026">
      <w:pPr>
        <w:numPr>
          <w:ilvl w:val="0"/>
          <w:numId w:val="10"/>
        </w:numPr>
        <w:spacing w:before="240" w:line="360" w:lineRule="auto"/>
        <w:ind w:left="284" w:hanging="426"/>
        <w:jc w:val="both"/>
        <w:rPr>
          <w:sz w:val="20"/>
          <w:szCs w:val="20"/>
        </w:rPr>
      </w:pPr>
      <w:r w:rsidRPr="00691B42">
        <w:rPr>
          <w:sz w:val="20"/>
          <w:szCs w:val="20"/>
        </w:rPr>
        <w:t>Zamawiający żąda, by wykonawca złożył wraz z ofertą kosztorys ofertowy przygotowany na podstawie przedmiaru ro</w:t>
      </w:r>
      <w:r>
        <w:rPr>
          <w:sz w:val="20"/>
          <w:szCs w:val="20"/>
        </w:rPr>
        <w:t xml:space="preserve">bót stanowiącego  </w:t>
      </w:r>
      <w:r w:rsidRPr="00691B42">
        <w:rPr>
          <w:b/>
          <w:sz w:val="20"/>
          <w:szCs w:val="20"/>
        </w:rPr>
        <w:t>Załącznik nr 9 do SWZ.</w:t>
      </w:r>
    </w:p>
    <w:p w14:paraId="00000097" w14:textId="77777777" w:rsidR="00AB3196" w:rsidRDefault="00276C4B" w:rsidP="00F22026">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20ABC19C" w:rsidR="00AB3196" w:rsidRDefault="00276C4B" w:rsidP="00F22026">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AB3196" w:rsidRDefault="00276C4B" w:rsidP="00F22026">
      <w:pPr>
        <w:numPr>
          <w:ilvl w:val="0"/>
          <w:numId w:val="10"/>
        </w:numPr>
        <w:spacing w:line="360" w:lineRule="auto"/>
        <w:ind w:left="284" w:hanging="426"/>
        <w:jc w:val="both"/>
        <w:rPr>
          <w:sz w:val="20"/>
          <w:szCs w:val="20"/>
        </w:rPr>
      </w:pPr>
      <w:r>
        <w:rPr>
          <w:sz w:val="20"/>
          <w:szCs w:val="20"/>
        </w:rPr>
        <w:t>Podmiotowe środki dowodowe wymagane od wykonawcy obejmują:</w:t>
      </w:r>
    </w:p>
    <w:p w14:paraId="55ED965C" w14:textId="77777777" w:rsidR="00E40872" w:rsidRDefault="00E40872" w:rsidP="00E40872">
      <w:pPr>
        <w:spacing w:line="360" w:lineRule="auto"/>
        <w:ind w:left="284"/>
        <w:jc w:val="both"/>
        <w:rPr>
          <w:sz w:val="20"/>
          <w:szCs w:val="20"/>
        </w:rPr>
      </w:pPr>
    </w:p>
    <w:p w14:paraId="0000009A" w14:textId="6EAED177" w:rsidR="00AB3196" w:rsidRDefault="00276C4B" w:rsidP="00F22026">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Pr="00693CD5" w:rsidRDefault="00276C4B" w:rsidP="00F22026">
      <w:pPr>
        <w:numPr>
          <w:ilvl w:val="2"/>
          <w:numId w:val="21"/>
        </w:numPr>
        <w:spacing w:line="360" w:lineRule="auto"/>
        <w:ind w:left="710" w:hanging="435"/>
        <w:jc w:val="both"/>
        <w:rPr>
          <w:sz w:val="20"/>
          <w:szCs w:val="20"/>
        </w:rPr>
      </w:pPr>
      <w:r w:rsidRPr="00693CD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449804" w14:textId="6C8C2AA6" w:rsidR="00F1452C" w:rsidRPr="00693CD5" w:rsidRDefault="00693CD5" w:rsidP="00F22026">
      <w:pPr>
        <w:numPr>
          <w:ilvl w:val="2"/>
          <w:numId w:val="21"/>
        </w:numPr>
        <w:spacing w:line="360" w:lineRule="auto"/>
        <w:ind w:left="709" w:hanging="425"/>
        <w:jc w:val="both"/>
        <w:rPr>
          <w:sz w:val="20"/>
          <w:szCs w:val="20"/>
        </w:rPr>
      </w:pPr>
      <w:r w:rsidRPr="00693CD5">
        <w:rPr>
          <w:sz w:val="20"/>
          <w:szCs w:val="20"/>
        </w:rPr>
        <w:t xml:space="preserve">Wykaz robót budowlanych wykonanych w okresie ostatnich 5 lat przed upływem terminu składania ofert, a jeżeli okres prowadzenia działalności jest krótszy – w tym okresie, wraz z podaniem ich przedmiotu, dat wykonania i podmiotów, na rzecz których roboty budowlane zostały wykonane, oraz załączeniem dowodów określających czy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Wzór druku wykazu stanowi </w:t>
      </w:r>
      <w:r>
        <w:rPr>
          <w:b/>
          <w:bCs/>
          <w:sz w:val="20"/>
          <w:szCs w:val="20"/>
        </w:rPr>
        <w:t xml:space="preserve">załącznik nr </w:t>
      </w:r>
      <w:r w:rsidR="009F2648">
        <w:rPr>
          <w:b/>
          <w:bCs/>
          <w:sz w:val="20"/>
          <w:szCs w:val="20"/>
        </w:rPr>
        <w:t>4</w:t>
      </w:r>
      <w:r w:rsidR="00AF0894" w:rsidRPr="00693CD5">
        <w:rPr>
          <w:b/>
          <w:bCs/>
          <w:sz w:val="20"/>
          <w:szCs w:val="20"/>
        </w:rPr>
        <w:t xml:space="preserve"> do SWZ</w:t>
      </w:r>
    </w:p>
    <w:p w14:paraId="0000009E" w14:textId="31E59183" w:rsidR="00AB3196" w:rsidRPr="00E40872" w:rsidRDefault="00276C4B" w:rsidP="00F22026">
      <w:pPr>
        <w:pStyle w:val="Akapitzlist"/>
        <w:numPr>
          <w:ilvl w:val="0"/>
          <w:numId w:val="10"/>
        </w:numPr>
        <w:spacing w:line="360" w:lineRule="auto"/>
        <w:ind w:left="426" w:hanging="426"/>
        <w:jc w:val="both"/>
        <w:rPr>
          <w:sz w:val="20"/>
          <w:szCs w:val="20"/>
        </w:rPr>
      </w:pPr>
      <w:r w:rsidRPr="00E40872">
        <w:rPr>
          <w:sz w:val="20"/>
          <w:szCs w:val="20"/>
        </w:rPr>
        <w:lastRenderedPageBreak/>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3B4D010C" w:rsidR="00AB3196" w:rsidRDefault="00276C4B" w:rsidP="00F22026">
      <w:pPr>
        <w:numPr>
          <w:ilvl w:val="0"/>
          <w:numId w:val="1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42DEC80" w:rsidR="00AB3196" w:rsidRDefault="00276C4B">
      <w:pPr>
        <w:pStyle w:val="Nagwek2"/>
      </w:pPr>
      <w:bookmarkStart w:id="14" w:name="_gb4nrns0uw97" w:colFirst="0" w:colLast="0"/>
      <w:bookmarkEnd w:id="14"/>
      <w:r>
        <w:t>XI. Poleganie na zasobach innych podmiotów</w:t>
      </w:r>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bookmarkStart w:id="15" w:name="_Hlk93493572"/>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5"/>
      <w:r>
        <w:rPr>
          <w:sz w:val="20"/>
          <w:szCs w:val="20"/>
        </w:rPr>
        <w:t xml:space="preserve">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6" w:name="_lodptpqf2xh0" w:colFirst="0" w:colLast="0"/>
      <w:bookmarkEnd w:id="16"/>
      <w:r>
        <w:t>XII. Informacja dla Wykonawców wspólnie ubiegających się o udzielenie zamówienia</w:t>
      </w:r>
    </w:p>
    <w:p w14:paraId="000000AB" w14:textId="77777777" w:rsidR="00AB3196" w:rsidRDefault="00276C4B" w:rsidP="00F2202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rsidP="00F22026">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rsidP="00F22026">
      <w:pPr>
        <w:numPr>
          <w:ilvl w:val="0"/>
          <w:numId w:val="19"/>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rsidP="00F2202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7" w:name="_tp7vefgpgfgi" w:colFirst="0" w:colLast="0"/>
      <w:bookmarkEnd w:id="17"/>
      <w:r>
        <w:t>XIII. Informacje o sposobie porozumiewania się zamawiającego z Wykonawcami oraz przekazywania oświadczeń lub dokumentów</w:t>
      </w:r>
    </w:p>
    <w:p w14:paraId="000000B0" w14:textId="64A2E060" w:rsidR="00AB3196" w:rsidRPr="00523A03" w:rsidRDefault="00276C4B" w:rsidP="00F22026">
      <w:pPr>
        <w:numPr>
          <w:ilvl w:val="0"/>
          <w:numId w:val="18"/>
        </w:numPr>
        <w:spacing w:line="320" w:lineRule="auto"/>
        <w:jc w:val="both"/>
        <w:rPr>
          <w:sz w:val="20"/>
          <w:szCs w:val="20"/>
        </w:rPr>
      </w:pPr>
      <w:r w:rsidRPr="00523A03">
        <w:rPr>
          <w:sz w:val="20"/>
          <w:szCs w:val="20"/>
        </w:rPr>
        <w:t>Osobą uprawnioną do kontaktu z Wykonawcami jest:</w:t>
      </w:r>
    </w:p>
    <w:p w14:paraId="6BC0B71E" w14:textId="77777777" w:rsidR="00D75697" w:rsidRDefault="00F4337B" w:rsidP="00F22026">
      <w:pPr>
        <w:pStyle w:val="Akapitzlist"/>
        <w:numPr>
          <w:ilvl w:val="0"/>
          <w:numId w:val="38"/>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p>
    <w:p w14:paraId="7E70C44E" w14:textId="77777777" w:rsidR="00D75697" w:rsidRDefault="00D75697" w:rsidP="00D75697">
      <w:pPr>
        <w:pStyle w:val="Akapitzlist"/>
        <w:spacing w:line="320" w:lineRule="auto"/>
        <w:ind w:left="1080"/>
        <w:jc w:val="both"/>
        <w:rPr>
          <w:sz w:val="20"/>
          <w:szCs w:val="20"/>
        </w:rPr>
      </w:pPr>
      <w:r w:rsidRPr="00F05EA7">
        <w:rPr>
          <w:sz w:val="20"/>
          <w:szCs w:val="20"/>
        </w:rPr>
        <w:t>Adam Kułach, Kierownik Referatu Inwestycji i Zamówień Publicznych, tel. 18 207 95 21</w:t>
      </w:r>
    </w:p>
    <w:p w14:paraId="4727D28E" w14:textId="77777777" w:rsidR="00D75697" w:rsidRPr="00F05EA7" w:rsidRDefault="00D75697" w:rsidP="00D75697">
      <w:pPr>
        <w:pStyle w:val="Akapitzlist"/>
        <w:spacing w:line="320" w:lineRule="auto"/>
        <w:ind w:left="1080"/>
        <w:jc w:val="both"/>
        <w:rPr>
          <w:sz w:val="20"/>
          <w:szCs w:val="20"/>
        </w:rPr>
      </w:pPr>
      <w:r w:rsidRPr="00F05EA7">
        <w:rPr>
          <w:sz w:val="20"/>
          <w:szCs w:val="20"/>
        </w:rPr>
        <w:lastRenderedPageBreak/>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5C7BCE74" w14:textId="77777777" w:rsidR="00F05EA7" w:rsidRDefault="00F4337B" w:rsidP="00F22026">
      <w:pPr>
        <w:pStyle w:val="Akapitzlist"/>
        <w:numPr>
          <w:ilvl w:val="0"/>
          <w:numId w:val="38"/>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Adam Kułach</w:t>
      </w:r>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9">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10" w:history="1">
        <w:r w:rsidR="00BC3ADB" w:rsidRPr="00523A03">
          <w:rPr>
            <w:rStyle w:val="Hipercze"/>
            <w:sz w:val="20"/>
            <w:szCs w:val="20"/>
          </w:rPr>
          <w:t>https://platformazakupowa.pl/pn/dunajec/proceedings</w:t>
        </w:r>
      </w:hyperlink>
    </w:p>
    <w:p w14:paraId="000000B2" w14:textId="77777777" w:rsidR="00AB3196" w:rsidRPr="00523A03" w:rsidRDefault="00276C4B" w:rsidP="00F22026">
      <w:pPr>
        <w:numPr>
          <w:ilvl w:val="0"/>
          <w:numId w:val="18"/>
        </w:numPr>
        <w:spacing w:line="320" w:lineRule="auto"/>
        <w:jc w:val="both"/>
        <w:rPr>
          <w:rFonts w:eastAsia="Calibri"/>
          <w:sz w:val="20"/>
          <w:szCs w:val="20"/>
        </w:rPr>
      </w:pPr>
      <w:r w:rsidRPr="00523A03">
        <w:rPr>
          <w:rFonts w:eastAsia="Calibri"/>
          <w:sz w:val="20"/>
          <w:szCs w:val="20"/>
        </w:rPr>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11">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t xml:space="preserve">Za datę przekazania (wpływu) oświadczeń, wniosków, zawiadomień oraz informacji przyjmuje się datę ich przesłania za pośrednictwem </w:t>
      </w:r>
      <w:hyperlink r:id="rId12">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3">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23A03">
        <w:rPr>
          <w:sz w:val="20"/>
          <w:szCs w:val="20"/>
        </w:rPr>
        <w:lastRenderedPageBreak/>
        <w:t xml:space="preserve">zamieszcza wymagania dotyczące specyfikacji połączenia, formatu przesyłanych danych oraz szyfrowania i oznaczania czasu przekazania i odbioru danych za pośrednictwem </w:t>
      </w:r>
      <w:hyperlink r:id="rId15">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rsidP="00F22026">
      <w:pPr>
        <w:numPr>
          <w:ilvl w:val="1"/>
          <w:numId w:val="14"/>
        </w:numPr>
        <w:spacing w:line="320" w:lineRule="auto"/>
        <w:jc w:val="both"/>
        <w:rPr>
          <w:sz w:val="20"/>
          <w:szCs w:val="20"/>
        </w:rPr>
      </w:pPr>
      <w:r w:rsidRPr="00523A03">
        <w:rPr>
          <w:sz w:val="20"/>
          <w:szCs w:val="20"/>
        </w:rPr>
        <w:t>stały dostęp do sieci Internet o gwarantowanej przepustowości nie mniejszej niż 512 kb/s,</w:t>
      </w:r>
    </w:p>
    <w:p w14:paraId="000000C2" w14:textId="77777777" w:rsidR="00AB3196" w:rsidRPr="00523A03" w:rsidRDefault="00276C4B" w:rsidP="00F22026">
      <w:pPr>
        <w:numPr>
          <w:ilvl w:val="1"/>
          <w:numId w:val="14"/>
        </w:numPr>
        <w:spacing w:line="320" w:lineRule="auto"/>
        <w:jc w:val="both"/>
        <w:rPr>
          <w:sz w:val="20"/>
          <w:szCs w:val="20"/>
        </w:rPr>
      </w:pPr>
      <w:r w:rsidRPr="00523A03">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rsidP="00F22026">
      <w:pPr>
        <w:numPr>
          <w:ilvl w:val="1"/>
          <w:numId w:val="14"/>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rsidP="00F22026">
      <w:pPr>
        <w:numPr>
          <w:ilvl w:val="1"/>
          <w:numId w:val="14"/>
        </w:numPr>
        <w:spacing w:line="320" w:lineRule="auto"/>
        <w:jc w:val="both"/>
        <w:rPr>
          <w:sz w:val="20"/>
          <w:szCs w:val="20"/>
        </w:rPr>
      </w:pPr>
      <w:r w:rsidRPr="00523A03">
        <w:rPr>
          <w:sz w:val="20"/>
          <w:szCs w:val="20"/>
        </w:rPr>
        <w:t>zainstalowany program Adobe Acrobat Reader lub inny obsługujący format plików .pdf,</w:t>
      </w:r>
    </w:p>
    <w:p w14:paraId="000000C6" w14:textId="77777777" w:rsidR="00AB3196" w:rsidRPr="00523A03" w:rsidRDefault="00276C4B" w:rsidP="00F22026">
      <w:pPr>
        <w:numPr>
          <w:ilvl w:val="1"/>
          <w:numId w:val="14"/>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rsidP="00F22026">
      <w:pPr>
        <w:numPr>
          <w:ilvl w:val="1"/>
          <w:numId w:val="14"/>
        </w:numPr>
        <w:spacing w:line="320" w:lineRule="auto"/>
        <w:jc w:val="both"/>
        <w:rPr>
          <w:sz w:val="20"/>
          <w:szCs w:val="20"/>
        </w:rPr>
      </w:pPr>
      <w:r w:rsidRPr="00523A03">
        <w:rPr>
          <w:sz w:val="20"/>
          <w:szCs w:val="20"/>
        </w:rPr>
        <w:t>Oznaczenie czasu odbioru danych przez platformę zakupową stanowi datę oraz dokładny czas (hh:mm:ss) generowany wg. czasu lokalnego serwera synchronizowanego z zegarem Głównego Urzędu Miar.</w:t>
      </w:r>
    </w:p>
    <w:p w14:paraId="000000C8"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akceptuje warunki korzystania z </w:t>
      </w:r>
      <w:hyperlink r:id="rId16">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7">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zapoznał i stosuje się do Instrukcji składania ofert/wniosków dostępnej </w:t>
      </w:r>
      <w:hyperlink r:id="rId18">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rsidP="00F22026">
      <w:pPr>
        <w:numPr>
          <w:ilvl w:val="0"/>
          <w:numId w:val="18"/>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9">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20">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21">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2">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8" w:name="_rq2udys4csh9" w:colFirst="0" w:colLast="0"/>
      <w:bookmarkEnd w:id="18"/>
      <w:r>
        <w:t>XIV. Opis sposobu przygotowania ofert oraz dokumentów wymaganych przez Zamawiającego w SWZ</w:t>
      </w:r>
    </w:p>
    <w:p w14:paraId="000000CE" w14:textId="7CBBB1D6" w:rsidR="00AB3196" w:rsidRDefault="00276C4B" w:rsidP="00F22026">
      <w:pPr>
        <w:numPr>
          <w:ilvl w:val="0"/>
          <w:numId w:val="35"/>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rsidP="00F22026">
      <w:pPr>
        <w:pStyle w:val="Nagwek5"/>
        <w:numPr>
          <w:ilvl w:val="0"/>
          <w:numId w:val="35"/>
        </w:numPr>
        <w:spacing w:before="0" w:after="0"/>
        <w:jc w:val="both"/>
        <w:rPr>
          <w:color w:val="000000"/>
          <w:sz w:val="20"/>
          <w:szCs w:val="20"/>
        </w:rPr>
      </w:pPr>
      <w:bookmarkStart w:id="19" w:name="_21eeoojwb3nb" w:colFirst="0" w:colLast="0"/>
      <w:bookmarkEnd w:id="19"/>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rsidP="00F22026">
      <w:pPr>
        <w:numPr>
          <w:ilvl w:val="1"/>
          <w:numId w:val="34"/>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rsidP="00F22026">
      <w:pPr>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3" w14:textId="77777777" w:rsidR="00AB3196" w:rsidRDefault="00276C4B" w:rsidP="00F22026">
      <w:pPr>
        <w:numPr>
          <w:ilvl w:val="1"/>
          <w:numId w:val="34"/>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5">
        <w:r>
          <w:rPr>
            <w:b/>
            <w:color w:val="1155CC"/>
            <w:sz w:val="20"/>
            <w:szCs w:val="20"/>
            <w:u w:val="single"/>
          </w:rPr>
          <w:t>podpisem zaufanym</w:t>
        </w:r>
      </w:hyperlink>
      <w:r>
        <w:rPr>
          <w:sz w:val="20"/>
          <w:szCs w:val="20"/>
        </w:rPr>
        <w:t xml:space="preserve"> lub </w:t>
      </w:r>
      <w:r>
        <w:rPr>
          <w:b/>
          <w:sz w:val="20"/>
          <w:szCs w:val="20"/>
        </w:rPr>
        <w:t xml:space="preserve">elektronicznym </w:t>
      </w:r>
      <w:hyperlink r:id="rId26">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6"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CB0DEF">
      <w:pPr>
        <w:spacing w:line="320" w:lineRule="auto"/>
        <w:ind w:left="720"/>
        <w:jc w:val="both"/>
        <w:rPr>
          <w:sz w:val="20"/>
          <w:szCs w:val="20"/>
        </w:rPr>
      </w:pPr>
      <w:hyperlink r:id="rId28">
        <w:r w:rsidR="00276C4B">
          <w:rPr>
            <w:color w:val="1155CC"/>
            <w:sz w:val="20"/>
            <w:szCs w:val="20"/>
            <w:u w:val="single"/>
          </w:rPr>
          <w:t>https://platformazakupowa.pl/strona/45-instrukcje</w:t>
        </w:r>
      </w:hyperlink>
    </w:p>
    <w:p w14:paraId="000000D9"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rsidP="00F22026">
      <w:pPr>
        <w:numPr>
          <w:ilvl w:val="0"/>
          <w:numId w:val="35"/>
        </w:numPr>
        <w:spacing w:line="320" w:lineRule="auto"/>
        <w:jc w:val="both"/>
        <w:rPr>
          <w:rFonts w:ascii="Calibri" w:eastAsia="Calibri" w:hAnsi="Calibri" w:cs="Calibri"/>
          <w:sz w:val="20"/>
          <w:szCs w:val="20"/>
        </w:rPr>
      </w:pPr>
      <w:r>
        <w:rPr>
          <w:b/>
          <w:sz w:val="20"/>
          <w:szCs w:val="20"/>
        </w:rPr>
        <w:lastRenderedPageBreak/>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0" w14:textId="77777777" w:rsidR="00AB3196" w:rsidRDefault="00276C4B" w:rsidP="00F22026">
      <w:pPr>
        <w:numPr>
          <w:ilvl w:val="0"/>
          <w:numId w:val="35"/>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rsidP="00F22026">
      <w:pPr>
        <w:numPr>
          <w:ilvl w:val="1"/>
          <w:numId w:val="31"/>
        </w:numPr>
        <w:spacing w:line="320" w:lineRule="auto"/>
        <w:jc w:val="both"/>
        <w:rPr>
          <w:sz w:val="20"/>
          <w:szCs w:val="20"/>
        </w:rPr>
      </w:pPr>
      <w:r>
        <w:rPr>
          <w:sz w:val="20"/>
          <w:szCs w:val="20"/>
        </w:rPr>
        <w:t xml:space="preserve">.zip </w:t>
      </w:r>
    </w:p>
    <w:p w14:paraId="000000E2" w14:textId="77777777" w:rsidR="00AB3196" w:rsidRDefault="00276C4B" w:rsidP="00F22026">
      <w:pPr>
        <w:numPr>
          <w:ilvl w:val="1"/>
          <w:numId w:val="31"/>
        </w:numPr>
        <w:spacing w:line="320" w:lineRule="auto"/>
        <w:jc w:val="both"/>
        <w:rPr>
          <w:sz w:val="20"/>
          <w:szCs w:val="20"/>
        </w:rPr>
      </w:pPr>
      <w:r>
        <w:rPr>
          <w:sz w:val="20"/>
          <w:szCs w:val="20"/>
        </w:rPr>
        <w:t>.7Z</w:t>
      </w:r>
    </w:p>
    <w:p w14:paraId="000000E3" w14:textId="5706796C"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w:t>
      </w:r>
    </w:p>
    <w:p w14:paraId="000000E4"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5" w14:textId="77777777" w:rsidR="00AB3196" w:rsidRDefault="00276C4B" w:rsidP="00F22026">
      <w:pPr>
        <w:numPr>
          <w:ilvl w:val="0"/>
          <w:numId w:val="35"/>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rsidP="00F2202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7" w14:textId="77777777" w:rsidR="00AB3196" w:rsidRDefault="00276C4B" w:rsidP="00F22026">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8" w14:textId="77777777" w:rsidR="00AB3196" w:rsidRDefault="00276C4B" w:rsidP="00F2202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rsidP="00F22026">
      <w:pPr>
        <w:numPr>
          <w:ilvl w:val="0"/>
          <w:numId w:val="3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rsidP="00F22026">
      <w:pPr>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rsidP="00F22026">
      <w:pPr>
        <w:numPr>
          <w:ilvl w:val="0"/>
          <w:numId w:val="35"/>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rsidP="00F22026">
      <w:pPr>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AB3196" w:rsidRDefault="00276C4B" w:rsidP="00F22026">
      <w:pPr>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rsidP="00F22026">
      <w:pPr>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720302" w:rsidRDefault="00276C4B" w:rsidP="00F22026">
      <w:pPr>
        <w:numPr>
          <w:ilvl w:val="0"/>
          <w:numId w:val="35"/>
        </w:numPr>
        <w:spacing w:line="320" w:lineRule="auto"/>
        <w:jc w:val="both"/>
        <w:rPr>
          <w:b/>
          <w:sz w:val="20"/>
          <w:szCs w:val="20"/>
        </w:rPr>
      </w:pPr>
      <w:r w:rsidRPr="00720302">
        <w:rPr>
          <w:b/>
          <w:sz w:val="20"/>
          <w:szCs w:val="20"/>
          <w:u w:val="single"/>
        </w:rPr>
        <w:t>Do oferty należy załączyć:</w:t>
      </w:r>
    </w:p>
    <w:p w14:paraId="000000F0" w14:textId="5F29E2A6" w:rsidR="00AB3196" w:rsidRPr="00720302" w:rsidRDefault="00276C4B" w:rsidP="00F22026">
      <w:pPr>
        <w:numPr>
          <w:ilvl w:val="0"/>
          <w:numId w:val="5"/>
        </w:numPr>
        <w:spacing w:line="320" w:lineRule="auto"/>
        <w:jc w:val="both"/>
        <w:rPr>
          <w:sz w:val="20"/>
          <w:szCs w:val="20"/>
        </w:rPr>
      </w:pPr>
      <w:r w:rsidRPr="00720302">
        <w:rPr>
          <w:sz w:val="20"/>
          <w:szCs w:val="20"/>
        </w:rPr>
        <w:t xml:space="preserve">Formularz ofertowy wraz z oświadczeniami o spełnianiu warunków udział w postępowaniu oraz braku podstaw do wykluczenia o treści zgodnej z </w:t>
      </w:r>
      <w:r w:rsidRPr="00720302">
        <w:rPr>
          <w:b/>
          <w:sz w:val="20"/>
          <w:szCs w:val="20"/>
        </w:rPr>
        <w:t>Załącznik</w:t>
      </w:r>
      <w:r w:rsidR="00720302" w:rsidRPr="00720302">
        <w:rPr>
          <w:b/>
          <w:sz w:val="20"/>
          <w:szCs w:val="20"/>
        </w:rPr>
        <w:t>ami</w:t>
      </w:r>
      <w:r w:rsidRPr="00720302">
        <w:rPr>
          <w:b/>
          <w:sz w:val="20"/>
          <w:szCs w:val="20"/>
        </w:rPr>
        <w:t xml:space="preserve"> nr</w:t>
      </w:r>
      <w:r w:rsidR="00523A03" w:rsidRPr="00720302">
        <w:rPr>
          <w:b/>
          <w:sz w:val="20"/>
          <w:szCs w:val="20"/>
        </w:rPr>
        <w:t xml:space="preserve"> </w:t>
      </w:r>
      <w:r w:rsidR="000B05D1" w:rsidRPr="00720302">
        <w:rPr>
          <w:b/>
          <w:sz w:val="20"/>
          <w:szCs w:val="20"/>
        </w:rPr>
        <w:t>2</w:t>
      </w:r>
      <w:r w:rsidR="00720302" w:rsidRPr="00720302">
        <w:rPr>
          <w:b/>
          <w:sz w:val="20"/>
          <w:szCs w:val="20"/>
        </w:rPr>
        <w:t xml:space="preserve"> oraz nr 3</w:t>
      </w:r>
      <w:r w:rsidRPr="00720302">
        <w:rPr>
          <w:b/>
          <w:sz w:val="20"/>
          <w:szCs w:val="20"/>
        </w:rPr>
        <w:t xml:space="preserve"> do SWZ.</w:t>
      </w:r>
    </w:p>
    <w:p w14:paraId="000000F1" w14:textId="77777777" w:rsidR="00AB3196" w:rsidRPr="00277551" w:rsidRDefault="00276C4B" w:rsidP="00F22026">
      <w:pPr>
        <w:numPr>
          <w:ilvl w:val="0"/>
          <w:numId w:val="5"/>
        </w:numPr>
        <w:spacing w:line="320" w:lineRule="auto"/>
        <w:jc w:val="both"/>
        <w:rPr>
          <w:sz w:val="20"/>
          <w:szCs w:val="20"/>
        </w:rPr>
      </w:pPr>
      <w:r w:rsidRPr="00277551">
        <w:rPr>
          <w:sz w:val="20"/>
          <w:szCs w:val="20"/>
        </w:rPr>
        <w:lastRenderedPageBreak/>
        <w:t>Pełnomocnictwo (jeśli wymagane)</w:t>
      </w:r>
    </w:p>
    <w:p w14:paraId="000000F2" w14:textId="77777777" w:rsidR="00AB3196" w:rsidRPr="00277551" w:rsidRDefault="00276C4B" w:rsidP="00F22026">
      <w:pPr>
        <w:numPr>
          <w:ilvl w:val="0"/>
          <w:numId w:val="5"/>
        </w:numPr>
        <w:spacing w:line="320" w:lineRule="auto"/>
        <w:jc w:val="both"/>
        <w:rPr>
          <w:sz w:val="20"/>
          <w:szCs w:val="20"/>
        </w:rPr>
      </w:pPr>
      <w:r w:rsidRPr="00277551">
        <w:rPr>
          <w:sz w:val="20"/>
          <w:szCs w:val="20"/>
        </w:rPr>
        <w:t>Zobowiązanie podmiotu trzeciego (jeśli występuje)</w:t>
      </w:r>
    </w:p>
    <w:p w14:paraId="000000F3" w14:textId="77777777" w:rsidR="00AB3196" w:rsidRPr="00277551" w:rsidRDefault="00276C4B" w:rsidP="00F22026">
      <w:pPr>
        <w:numPr>
          <w:ilvl w:val="0"/>
          <w:numId w:val="5"/>
        </w:numPr>
        <w:spacing w:line="320" w:lineRule="auto"/>
        <w:jc w:val="both"/>
        <w:rPr>
          <w:sz w:val="20"/>
          <w:szCs w:val="20"/>
        </w:rPr>
      </w:pPr>
      <w:r w:rsidRPr="00277551">
        <w:rPr>
          <w:sz w:val="20"/>
          <w:szCs w:val="20"/>
        </w:rPr>
        <w:t>Wadium (jeżeli jest składane w formie niepieniężnej)</w:t>
      </w:r>
    </w:p>
    <w:p w14:paraId="000000F6" w14:textId="77777777" w:rsidR="00AB3196" w:rsidRDefault="00276C4B">
      <w:pPr>
        <w:pStyle w:val="Nagwek2"/>
        <w:spacing w:before="240" w:after="240"/>
      </w:pPr>
      <w:bookmarkStart w:id="20" w:name="_c8de4rg6s4kb" w:colFirst="0" w:colLast="0"/>
      <w:bookmarkEnd w:id="20"/>
      <w:r>
        <w:t>XV. Sposób obliczania ceny oferty</w:t>
      </w:r>
    </w:p>
    <w:p w14:paraId="000000F7" w14:textId="108B6BE7" w:rsidR="00AB3196" w:rsidRDefault="00276C4B" w:rsidP="00F22026">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rsidP="00F22026">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rsidP="00F22026">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rsidP="00F22026">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AB3196" w:rsidRDefault="00276C4B" w:rsidP="00F22026">
      <w:pPr>
        <w:numPr>
          <w:ilvl w:val="0"/>
          <w:numId w:val="6"/>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rsidP="00F22026">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6FF08DFA" w:rsidR="00AB3196" w:rsidRDefault="00276C4B" w:rsidP="00F22026">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2" w14:textId="77777777" w:rsidR="00AB3196" w:rsidRDefault="00276C4B" w:rsidP="00F22026">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21" w:name="_1wm6hsxsy23e" w:colFirst="0" w:colLast="0"/>
      <w:bookmarkEnd w:id="21"/>
      <w:r>
        <w:rPr>
          <w:sz w:val="26"/>
          <w:szCs w:val="26"/>
        </w:rPr>
        <w:t>XVI. Wymagania dotyczące wadium</w:t>
      </w:r>
    </w:p>
    <w:p w14:paraId="00000104" w14:textId="28183BFC" w:rsidR="00AB3196" w:rsidRDefault="00276C4B" w:rsidP="00F22026">
      <w:pPr>
        <w:numPr>
          <w:ilvl w:val="3"/>
          <w:numId w:val="28"/>
        </w:numPr>
        <w:spacing w:before="240" w:line="360" w:lineRule="auto"/>
        <w:ind w:left="284" w:hanging="426"/>
        <w:jc w:val="both"/>
        <w:rPr>
          <w:sz w:val="20"/>
          <w:szCs w:val="20"/>
        </w:rPr>
      </w:pPr>
      <w:r>
        <w:rPr>
          <w:sz w:val="20"/>
          <w:szCs w:val="20"/>
        </w:rPr>
        <w:t>Wykonawca zobowiązany jest do zabezpieczenia swojej oferty wadium w wysokości:</w:t>
      </w:r>
      <w:r w:rsidR="002B036F">
        <w:rPr>
          <w:sz w:val="20"/>
          <w:szCs w:val="20"/>
        </w:rPr>
        <w:t xml:space="preserve"> </w:t>
      </w:r>
      <w:r w:rsidR="008D2E45">
        <w:rPr>
          <w:sz w:val="20"/>
          <w:szCs w:val="20"/>
        </w:rPr>
        <w:t>3</w:t>
      </w:r>
      <w:r w:rsidR="00AD0DBA">
        <w:rPr>
          <w:sz w:val="20"/>
          <w:szCs w:val="20"/>
        </w:rPr>
        <w:t> </w:t>
      </w:r>
      <w:r w:rsidR="002B036F">
        <w:rPr>
          <w:sz w:val="20"/>
          <w:szCs w:val="20"/>
        </w:rPr>
        <w:t>000</w:t>
      </w:r>
      <w:r w:rsidR="00AD0DBA">
        <w:rPr>
          <w:sz w:val="20"/>
          <w:szCs w:val="20"/>
        </w:rPr>
        <w:t>,00</w:t>
      </w:r>
      <w:r w:rsidR="002B036F">
        <w:rPr>
          <w:sz w:val="20"/>
          <w:szCs w:val="20"/>
        </w:rPr>
        <w:t xml:space="preserve"> zł</w:t>
      </w:r>
      <w:r>
        <w:rPr>
          <w:sz w:val="20"/>
          <w:szCs w:val="20"/>
        </w:rPr>
        <w:t xml:space="preserve"> (słownie:</w:t>
      </w:r>
      <w:r w:rsidR="002B036F">
        <w:rPr>
          <w:sz w:val="20"/>
          <w:szCs w:val="20"/>
        </w:rPr>
        <w:t xml:space="preserve"> </w:t>
      </w:r>
      <w:r w:rsidR="008D2E45">
        <w:rPr>
          <w:sz w:val="20"/>
          <w:szCs w:val="20"/>
        </w:rPr>
        <w:t>trzy</w:t>
      </w:r>
      <w:r w:rsidR="002B036F">
        <w:rPr>
          <w:sz w:val="20"/>
          <w:szCs w:val="20"/>
        </w:rPr>
        <w:t xml:space="preserve"> tysi</w:t>
      </w:r>
      <w:r w:rsidR="008D2E45">
        <w:rPr>
          <w:sz w:val="20"/>
          <w:szCs w:val="20"/>
        </w:rPr>
        <w:t>ące</w:t>
      </w:r>
      <w:r>
        <w:rPr>
          <w:sz w:val="20"/>
          <w:szCs w:val="20"/>
        </w:rPr>
        <w:t xml:space="preserve"> 00/100 złotych);</w:t>
      </w:r>
    </w:p>
    <w:p w14:paraId="00000105" w14:textId="77777777" w:rsidR="00AB3196" w:rsidRDefault="00276C4B" w:rsidP="00F22026">
      <w:pPr>
        <w:numPr>
          <w:ilvl w:val="3"/>
          <w:numId w:val="28"/>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rsidP="00F22026">
      <w:pPr>
        <w:numPr>
          <w:ilvl w:val="3"/>
          <w:numId w:val="28"/>
        </w:numPr>
        <w:spacing w:line="360" w:lineRule="auto"/>
        <w:ind w:left="425"/>
        <w:jc w:val="both"/>
        <w:rPr>
          <w:sz w:val="20"/>
          <w:szCs w:val="20"/>
        </w:rPr>
      </w:pPr>
      <w:r>
        <w:rPr>
          <w:sz w:val="20"/>
          <w:szCs w:val="20"/>
        </w:rPr>
        <w:lastRenderedPageBreak/>
        <w:t>Wadium może być wnoszone w jednej lub kilku następujących formach:</w:t>
      </w:r>
    </w:p>
    <w:p w14:paraId="00000107" w14:textId="77777777" w:rsidR="00AB3196" w:rsidRDefault="00276C4B" w:rsidP="00F22026">
      <w:pPr>
        <w:numPr>
          <w:ilvl w:val="1"/>
          <w:numId w:val="4"/>
        </w:numPr>
        <w:spacing w:line="360" w:lineRule="auto"/>
        <w:ind w:left="896" w:hanging="409"/>
        <w:jc w:val="both"/>
      </w:pPr>
      <w:r>
        <w:rPr>
          <w:sz w:val="20"/>
          <w:szCs w:val="20"/>
        </w:rPr>
        <w:t xml:space="preserve">pieniądzu; </w:t>
      </w:r>
    </w:p>
    <w:p w14:paraId="00000108" w14:textId="77777777" w:rsidR="00AB3196" w:rsidRDefault="00276C4B" w:rsidP="00F22026">
      <w:pPr>
        <w:numPr>
          <w:ilvl w:val="1"/>
          <w:numId w:val="4"/>
        </w:numPr>
        <w:spacing w:line="360" w:lineRule="auto"/>
        <w:ind w:left="896" w:hanging="409"/>
        <w:jc w:val="both"/>
      </w:pPr>
      <w:r>
        <w:rPr>
          <w:sz w:val="20"/>
          <w:szCs w:val="20"/>
        </w:rPr>
        <w:t>gwarancjach bankowych;</w:t>
      </w:r>
    </w:p>
    <w:p w14:paraId="00000109" w14:textId="77777777" w:rsidR="00AB3196" w:rsidRDefault="00276C4B" w:rsidP="00F22026">
      <w:pPr>
        <w:numPr>
          <w:ilvl w:val="1"/>
          <w:numId w:val="4"/>
        </w:numPr>
        <w:spacing w:line="360" w:lineRule="auto"/>
        <w:ind w:left="896" w:hanging="409"/>
        <w:jc w:val="both"/>
      </w:pPr>
      <w:r>
        <w:rPr>
          <w:sz w:val="20"/>
          <w:szCs w:val="20"/>
        </w:rPr>
        <w:t>gwarancjach ubezpieczeniowych;</w:t>
      </w:r>
    </w:p>
    <w:p w14:paraId="0000010A" w14:textId="77777777" w:rsidR="00AB3196" w:rsidRDefault="00276C4B" w:rsidP="00F22026">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5EF14FE1" w:rsidR="00AB3196" w:rsidRDefault="00276C4B" w:rsidP="00F22026">
      <w:pPr>
        <w:numPr>
          <w:ilvl w:val="3"/>
          <w:numId w:val="28"/>
        </w:numPr>
        <w:spacing w:line="360" w:lineRule="auto"/>
        <w:ind w:left="426" w:hanging="426"/>
        <w:jc w:val="both"/>
        <w:rPr>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D75697">
        <w:rPr>
          <w:b/>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D75697">
        <w:rPr>
          <w:bCs/>
          <w:sz w:val="20"/>
          <w:szCs w:val="20"/>
        </w:rPr>
        <w:t>“</w:t>
      </w:r>
      <w:r w:rsidR="00D75697" w:rsidRPr="00D75697">
        <w:rPr>
          <w:bCs/>
          <w:sz w:val="20"/>
          <w:szCs w:val="20"/>
        </w:rPr>
        <w:t>Modernizacja łazienek w Szkole Podstawowej Nr 1 w Białym Dunajcu”</w:t>
      </w:r>
      <w:r w:rsidR="00D13333">
        <w:rPr>
          <w:bCs/>
          <w:sz w:val="20"/>
          <w:szCs w:val="20"/>
        </w:rPr>
        <w:t>,</w:t>
      </w:r>
      <w:r>
        <w:rPr>
          <w:sz w:val="20"/>
          <w:szCs w:val="20"/>
        </w:rPr>
        <w:t xml:space="preserve"> </w:t>
      </w:r>
      <w:r>
        <w:rPr>
          <w:i/>
          <w:sz w:val="20"/>
          <w:szCs w:val="20"/>
        </w:rPr>
        <w:t>nr postępowania</w:t>
      </w:r>
      <w:r w:rsidR="00CF71CD">
        <w:rPr>
          <w:i/>
          <w:sz w:val="20"/>
          <w:szCs w:val="20"/>
        </w:rPr>
        <w:t xml:space="preserve"> </w:t>
      </w:r>
      <w:r w:rsidR="007921AC">
        <w:rPr>
          <w:sz w:val="20"/>
          <w:szCs w:val="20"/>
        </w:rPr>
        <w:t>IZP.271.12</w:t>
      </w:r>
      <w:r w:rsidR="00CF71CD">
        <w:rPr>
          <w:sz w:val="20"/>
          <w:szCs w:val="20"/>
        </w:rPr>
        <w:t>.2022.AM</w:t>
      </w:r>
      <w:r>
        <w:rPr>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rsidP="00F22026">
      <w:pPr>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rsidP="00F22026">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0" w14:textId="77777777" w:rsidR="00AB3196" w:rsidRDefault="00276C4B" w:rsidP="00F22026">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rsidP="00F22026">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3" w14:textId="0365A5EF" w:rsidR="00AB3196" w:rsidRDefault="00276C4B" w:rsidP="00F22026">
      <w:pPr>
        <w:numPr>
          <w:ilvl w:val="0"/>
          <w:numId w:val="22"/>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rsidP="00F22026">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5" w14:textId="5879D6BD" w:rsidR="00AB3196" w:rsidRDefault="00276C4B" w:rsidP="00F22026">
      <w:pPr>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rsidP="00F22026">
      <w:pPr>
        <w:numPr>
          <w:ilvl w:val="3"/>
          <w:numId w:val="28"/>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22" w:name="_kraqvybbazqg" w:colFirst="0" w:colLast="0"/>
      <w:bookmarkEnd w:id="22"/>
      <w:r>
        <w:t>XVII. Termin związania ofertą</w:t>
      </w:r>
    </w:p>
    <w:p w14:paraId="00000118" w14:textId="44F597BE" w:rsidR="00AB3196" w:rsidRDefault="00276C4B" w:rsidP="00F22026">
      <w:pPr>
        <w:numPr>
          <w:ilvl w:val="0"/>
          <w:numId w:val="36"/>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rsidP="00F22026">
      <w:pPr>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w:t>
      </w:r>
      <w:r>
        <w:rPr>
          <w:sz w:val="20"/>
          <w:szCs w:val="20"/>
        </w:rPr>
        <w:lastRenderedPageBreak/>
        <w:t xml:space="preserve">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rsidP="00F22026">
      <w:pPr>
        <w:numPr>
          <w:ilvl w:val="0"/>
          <w:numId w:val="36"/>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3" w:name="_iwk7tzonv6ne" w:colFirst="0" w:colLast="0"/>
      <w:bookmarkEnd w:id="23"/>
      <w:r w:rsidRPr="007242BC">
        <w:t>XVIII. Miejsce i termin składania ofert</w:t>
      </w:r>
    </w:p>
    <w:p w14:paraId="0000011C" w14:textId="4973FC3E" w:rsidR="00AB3196" w:rsidRPr="007242BC" w:rsidRDefault="00276C4B" w:rsidP="00F22026">
      <w:pPr>
        <w:numPr>
          <w:ilvl w:val="0"/>
          <w:numId w:val="25"/>
        </w:numPr>
        <w:spacing w:before="240"/>
        <w:jc w:val="both"/>
        <w:rPr>
          <w:sz w:val="20"/>
          <w:szCs w:val="20"/>
        </w:rPr>
      </w:pPr>
      <w:r w:rsidRPr="007242BC">
        <w:rPr>
          <w:sz w:val="20"/>
          <w:szCs w:val="20"/>
        </w:rPr>
        <w:t xml:space="preserve">Ofertę wraz z wymaganymi dokumentami należy umieścić na </w:t>
      </w:r>
      <w:hyperlink r:id="rId29">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30"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w myśl Ustawy PZP na stronie internetowej prowadzonego postępowania  do dnia</w:t>
      </w:r>
      <w:r w:rsidR="00DD1BBD">
        <w:rPr>
          <w:sz w:val="20"/>
          <w:szCs w:val="20"/>
        </w:rPr>
        <w:t xml:space="preserve"> </w:t>
      </w:r>
      <w:r w:rsidR="007921AC">
        <w:rPr>
          <w:b/>
          <w:sz w:val="20"/>
          <w:szCs w:val="20"/>
        </w:rPr>
        <w:t>30</w:t>
      </w:r>
      <w:r w:rsidR="005B352E">
        <w:rPr>
          <w:b/>
          <w:sz w:val="20"/>
          <w:szCs w:val="20"/>
        </w:rPr>
        <w:t>.06</w:t>
      </w:r>
      <w:r w:rsidR="00DD1BBD" w:rsidRPr="005B352E">
        <w:rPr>
          <w:b/>
          <w:sz w:val="20"/>
          <w:szCs w:val="20"/>
        </w:rPr>
        <w:t>.2022 r.</w:t>
      </w:r>
      <w:r w:rsidRPr="005B352E">
        <w:rPr>
          <w:b/>
          <w:sz w:val="20"/>
          <w:szCs w:val="20"/>
        </w:rPr>
        <w:t xml:space="preserve"> do godziny</w:t>
      </w:r>
      <w:r w:rsidR="00DD1BBD" w:rsidRPr="005B352E">
        <w:rPr>
          <w:b/>
          <w:sz w:val="20"/>
          <w:szCs w:val="20"/>
        </w:rPr>
        <w:t xml:space="preserve"> 10:00</w:t>
      </w:r>
    </w:p>
    <w:p w14:paraId="0000011D"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Po wypełnieniu Formularza składania oferty lub wniosku i dołączenia  wszystkich wymaganych załączników należy kliknąć przycisk „Przejdź do podsumowania”.</w:t>
      </w:r>
    </w:p>
    <w:p w14:paraId="0000011F"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2">
        <w:r w:rsidRPr="007242BC">
          <w:rPr>
            <w:color w:val="1155CC"/>
            <w:sz w:val="20"/>
            <w:szCs w:val="20"/>
            <w:u w:val="single"/>
          </w:rPr>
          <w:t>platformazakupowa.pl</w:t>
        </w:r>
      </w:hyperlink>
      <w:r w:rsidRPr="007242BC">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F22026">
      <w:pPr>
        <w:numPr>
          <w:ilvl w:val="0"/>
          <w:numId w:val="25"/>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3">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4" w:name="_g4kmfra1vcqp" w:colFirst="0" w:colLast="0"/>
      <w:bookmarkEnd w:id="24"/>
      <w:r>
        <w:t>XIX. Otwarcie ofert</w:t>
      </w:r>
    </w:p>
    <w:p w14:paraId="00000123" w14:textId="06D3E820"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0375DF">
        <w:rPr>
          <w:sz w:val="20"/>
          <w:szCs w:val="20"/>
        </w:rPr>
        <w:t>30</w:t>
      </w:r>
      <w:r w:rsidR="004145B5">
        <w:rPr>
          <w:sz w:val="20"/>
          <w:szCs w:val="20"/>
        </w:rPr>
        <w:t>.06</w:t>
      </w:r>
      <w:r w:rsidR="006E5EBA">
        <w:rPr>
          <w:sz w:val="20"/>
          <w:szCs w:val="20"/>
        </w:rPr>
        <w:t>.</w:t>
      </w:r>
      <w:r w:rsidR="008C713F" w:rsidRPr="00F92AAE">
        <w:rPr>
          <w:sz w:val="20"/>
          <w:szCs w:val="20"/>
        </w:rPr>
        <w:t>2022 r.</w:t>
      </w:r>
      <w:r w:rsidR="00DD1BBD">
        <w:rPr>
          <w:sz w:val="20"/>
          <w:szCs w:val="20"/>
        </w:rPr>
        <w:t xml:space="preserve"> do godziny 10:05</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lastRenderedPageBreak/>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4">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Pr="007242BC"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AB3196" w:rsidRDefault="00276C4B">
      <w:pPr>
        <w:pStyle w:val="Nagwek2"/>
        <w:spacing w:line="320" w:lineRule="auto"/>
        <w:jc w:val="both"/>
      </w:pPr>
      <w:bookmarkStart w:id="25" w:name="_kc2xtpcwd955" w:colFirst="0" w:colLast="0"/>
      <w:bookmarkEnd w:id="25"/>
      <w:r>
        <w:t xml:space="preserve">XX. Opis kryteriów oceny ofert wraz z podaniem wag tych kryteriów i sposobu oceny ofert </w:t>
      </w:r>
    </w:p>
    <w:p w14:paraId="0000012D" w14:textId="77777777" w:rsidR="00AB3196" w:rsidRDefault="00276C4B" w:rsidP="00F22026">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rsidP="00F22026">
      <w:pPr>
        <w:numPr>
          <w:ilvl w:val="0"/>
          <w:numId w:val="24"/>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BDDC6DF" w:rsidR="00AB3196" w:rsidRDefault="00843B5A" w:rsidP="00F22026">
      <w:pPr>
        <w:numPr>
          <w:ilvl w:val="0"/>
          <w:numId w:val="24"/>
        </w:numPr>
        <w:spacing w:line="360" w:lineRule="auto"/>
        <w:ind w:left="924" w:hanging="476"/>
        <w:rPr>
          <w:sz w:val="20"/>
          <w:szCs w:val="20"/>
        </w:rPr>
      </w:pPr>
      <w:r>
        <w:rPr>
          <w:b/>
          <w:sz w:val="20"/>
          <w:szCs w:val="20"/>
        </w:rPr>
        <w:t>Okres gwarancji</w:t>
      </w:r>
      <w:r w:rsidR="00E71D60">
        <w:rPr>
          <w:b/>
          <w:sz w:val="20"/>
          <w:szCs w:val="20"/>
        </w:rPr>
        <w:t xml:space="preserve"> (</w:t>
      </w:r>
      <w:r>
        <w:rPr>
          <w:b/>
          <w:sz w:val="20"/>
          <w:szCs w:val="20"/>
        </w:rPr>
        <w:t>OG</w:t>
      </w:r>
      <w:r w:rsidR="00E71D60">
        <w:rPr>
          <w:b/>
          <w:sz w:val="20"/>
          <w:szCs w:val="20"/>
        </w:rPr>
        <w:t>)</w:t>
      </w:r>
      <w:r w:rsidR="00E71D60">
        <w:rPr>
          <w:sz w:val="20"/>
          <w:szCs w:val="20"/>
        </w:rPr>
        <w:t xml:space="preserve"> </w:t>
      </w:r>
      <w:r w:rsidR="00276C4B">
        <w:rPr>
          <w:sz w:val="20"/>
          <w:szCs w:val="20"/>
        </w:rPr>
        <w:t>– waga kryterium</w:t>
      </w:r>
      <w:r w:rsidR="00E71D60">
        <w:rPr>
          <w:sz w:val="20"/>
          <w:szCs w:val="20"/>
        </w:rPr>
        <w:t xml:space="preserve"> 40 </w:t>
      </w:r>
      <w:r w:rsidR="00276C4B">
        <w:rPr>
          <w:sz w:val="20"/>
          <w:szCs w:val="20"/>
        </w:rPr>
        <w:t>%.</w:t>
      </w:r>
    </w:p>
    <w:p w14:paraId="00000131" w14:textId="77777777" w:rsidR="00AB3196" w:rsidRDefault="00276C4B" w:rsidP="00F22026">
      <w:pPr>
        <w:numPr>
          <w:ilvl w:val="0"/>
          <w:numId w:val="16"/>
        </w:numPr>
        <w:spacing w:line="360" w:lineRule="auto"/>
        <w:ind w:left="426"/>
        <w:jc w:val="both"/>
        <w:rPr>
          <w:sz w:val="20"/>
          <w:szCs w:val="20"/>
        </w:rPr>
      </w:pPr>
      <w:r>
        <w:rPr>
          <w:sz w:val="20"/>
          <w:szCs w:val="20"/>
        </w:rPr>
        <w:t>Zasady oceny ofert w poszczególnych kryteriach:</w:t>
      </w:r>
    </w:p>
    <w:p w14:paraId="00000132" w14:textId="72B2E9BA" w:rsidR="00AB3196" w:rsidRPr="001D6E70" w:rsidRDefault="00276C4B" w:rsidP="00F22026">
      <w:pPr>
        <w:numPr>
          <w:ilvl w:val="0"/>
          <w:numId w:val="27"/>
        </w:numPr>
        <w:spacing w:line="360" w:lineRule="auto"/>
        <w:ind w:left="910" w:hanging="484"/>
        <w:jc w:val="both"/>
        <w:rPr>
          <w:sz w:val="20"/>
          <w:szCs w:val="20"/>
        </w:rPr>
      </w:pPr>
      <w:r>
        <w:rPr>
          <w:b/>
          <w:sz w:val="20"/>
          <w:szCs w:val="20"/>
        </w:rPr>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637FB930"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cena oferty ocenianej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t>* spośród wszystkich złożonych ofert niepodlegających odrzuceniu</w:t>
      </w:r>
    </w:p>
    <w:p w14:paraId="00000137" w14:textId="0C9D09E9" w:rsidR="00AB3196" w:rsidRDefault="009B1FAC" w:rsidP="00F22026">
      <w:pPr>
        <w:numPr>
          <w:ilvl w:val="0"/>
          <w:numId w:val="29"/>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rsidP="00F22026">
      <w:pPr>
        <w:numPr>
          <w:ilvl w:val="0"/>
          <w:numId w:val="29"/>
        </w:numPr>
        <w:spacing w:line="360" w:lineRule="auto"/>
        <w:ind w:left="1358" w:hanging="420"/>
        <w:jc w:val="both"/>
        <w:rPr>
          <w:sz w:val="20"/>
          <w:szCs w:val="20"/>
        </w:rPr>
      </w:pPr>
      <w:r>
        <w:rPr>
          <w:sz w:val="20"/>
          <w:szCs w:val="20"/>
        </w:rPr>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rsidP="00F22026">
      <w:pPr>
        <w:numPr>
          <w:ilvl w:val="0"/>
          <w:numId w:val="29"/>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043C0099" w:rsidR="00AB3196" w:rsidRPr="001D6E70" w:rsidRDefault="00843B5A" w:rsidP="00F22026">
      <w:pPr>
        <w:numPr>
          <w:ilvl w:val="0"/>
          <w:numId w:val="27"/>
        </w:numPr>
        <w:spacing w:line="360" w:lineRule="auto"/>
        <w:ind w:left="910" w:hanging="484"/>
        <w:jc w:val="both"/>
        <w:rPr>
          <w:sz w:val="20"/>
          <w:szCs w:val="20"/>
        </w:rPr>
      </w:pPr>
      <w:r>
        <w:rPr>
          <w:b/>
          <w:sz w:val="20"/>
          <w:szCs w:val="20"/>
        </w:rPr>
        <w:t>Okres gwarancji (OG</w:t>
      </w:r>
      <w:r w:rsidR="00327357">
        <w:rPr>
          <w:b/>
          <w:sz w:val="20"/>
          <w:szCs w:val="20"/>
        </w:rPr>
        <w:t>)</w:t>
      </w:r>
      <w:r w:rsidR="00276C4B">
        <w:rPr>
          <w:b/>
          <w:sz w:val="20"/>
          <w:szCs w:val="20"/>
        </w:rPr>
        <w:t xml:space="preserve"> – waga</w:t>
      </w:r>
      <w:r w:rsidR="00327357">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11BFB1B5" w:rsidR="00E85A8F" w:rsidRDefault="00843B5A" w:rsidP="00E85A8F">
      <w:pPr>
        <w:spacing w:line="360" w:lineRule="auto"/>
        <w:jc w:val="both"/>
        <w:rPr>
          <w:sz w:val="20"/>
          <w:szCs w:val="20"/>
        </w:rPr>
      </w:pPr>
      <m:oMathPara>
        <m:oMath>
          <m:r>
            <w:rPr>
              <w:rFonts w:ascii="Cambria Math" w:hAnsi="Cambria Math"/>
              <w:sz w:val="20"/>
              <w:szCs w:val="20"/>
            </w:rPr>
            <m:t xml:space="preserve">OG= </m:t>
          </m:r>
          <m:f>
            <m:fPr>
              <m:ctrlPr>
                <w:rPr>
                  <w:rFonts w:ascii="Cambria Math" w:hAnsi="Cambria Math"/>
                  <w:i/>
                  <w:sz w:val="20"/>
                  <w:szCs w:val="20"/>
                </w:rPr>
              </m:ctrlPr>
            </m:fPr>
            <m:num>
              <m:r>
                <w:rPr>
                  <w:rFonts w:ascii="Cambria Math" w:hAnsi="Cambria Math"/>
                  <w:sz w:val="20"/>
                  <w:szCs w:val="20"/>
                </w:rPr>
                <m:t>ofer</m:t>
              </m:r>
              <m:r>
                <w:rPr>
                  <w:rFonts w:ascii="Cambria Math" w:hAnsi="Cambria Math"/>
                  <w:sz w:val="20"/>
                  <w:szCs w:val="20"/>
                </w:rPr>
                <m:t>ta badana w zakresie okresu gworancji</m:t>
              </m:r>
            </m:num>
            <m:den>
              <m:r>
                <w:rPr>
                  <w:rFonts w:ascii="Cambria Math" w:hAnsi="Cambria Math"/>
                  <w:sz w:val="20"/>
                  <w:szCs w:val="20"/>
                </w:rPr>
                <m:t>oferta z nadjłuższym okresem gwarancji*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b/>
          <w:sz w:val="16"/>
          <w:szCs w:val="16"/>
        </w:rPr>
      </w:pPr>
      <w:r>
        <w:rPr>
          <w:b/>
          <w:sz w:val="16"/>
          <w:szCs w:val="16"/>
        </w:rPr>
        <w:t>* spośród wszystkich złożonych ofert niepodlegających odrzuceniu</w:t>
      </w:r>
    </w:p>
    <w:p w14:paraId="6F93A2A6" w14:textId="79F95156" w:rsidR="009B1FAC" w:rsidRDefault="009B1FAC" w:rsidP="00F22026">
      <w:pPr>
        <w:numPr>
          <w:ilvl w:val="0"/>
          <w:numId w:val="29"/>
        </w:numPr>
        <w:spacing w:before="240" w:line="360" w:lineRule="auto"/>
        <w:ind w:left="1358" w:hanging="420"/>
        <w:jc w:val="both"/>
        <w:rPr>
          <w:sz w:val="20"/>
          <w:szCs w:val="20"/>
        </w:rPr>
      </w:pPr>
      <w:r>
        <w:rPr>
          <w:sz w:val="20"/>
          <w:szCs w:val="20"/>
        </w:rPr>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F2202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F22026">
      <w:pPr>
        <w:numPr>
          <w:ilvl w:val="0"/>
          <w:numId w:val="16"/>
        </w:numPr>
        <w:spacing w:line="360" w:lineRule="auto"/>
        <w:ind w:left="448" w:hanging="426"/>
        <w:jc w:val="both"/>
        <w:rPr>
          <w:sz w:val="20"/>
          <w:szCs w:val="20"/>
        </w:rPr>
      </w:pPr>
      <w:r>
        <w:rPr>
          <w:sz w:val="20"/>
          <w:szCs w:val="20"/>
        </w:rPr>
        <w:t>Punkty wyliczone w kryterium A i B zostaną zsumowane (A+B).</w:t>
      </w:r>
    </w:p>
    <w:p w14:paraId="04F52825" w14:textId="77777777" w:rsidR="00890FB9" w:rsidRDefault="00DB66A3" w:rsidP="00F22026">
      <w:pPr>
        <w:numPr>
          <w:ilvl w:val="0"/>
          <w:numId w:val="16"/>
        </w:numPr>
        <w:spacing w:line="360" w:lineRule="auto"/>
        <w:ind w:left="426" w:hanging="426"/>
        <w:jc w:val="both"/>
        <w:rPr>
          <w:sz w:val="20"/>
          <w:szCs w:val="20"/>
        </w:rPr>
      </w:pPr>
      <w:r>
        <w:rPr>
          <w:sz w:val="20"/>
          <w:szCs w:val="20"/>
        </w:rPr>
        <w:lastRenderedPageBreak/>
        <w:t xml:space="preserve">Zamawiający określa, że oferowany </w:t>
      </w:r>
      <w:r w:rsidR="00890FB9">
        <w:rPr>
          <w:sz w:val="20"/>
          <w:szCs w:val="20"/>
        </w:rPr>
        <w:t>m</w:t>
      </w:r>
      <w:r w:rsidR="00890FB9" w:rsidRPr="00890FB9">
        <w:rPr>
          <w:sz w:val="20"/>
          <w:szCs w:val="20"/>
        </w:rPr>
        <w:t xml:space="preserve">inimalny  okres  gwarancji  </w:t>
      </w:r>
      <w:r w:rsidR="00890FB9">
        <w:rPr>
          <w:sz w:val="20"/>
          <w:szCs w:val="20"/>
        </w:rPr>
        <w:t xml:space="preserve">to </w:t>
      </w:r>
      <w:r w:rsidR="00890FB9" w:rsidRPr="00890FB9">
        <w:rPr>
          <w:b/>
          <w:sz w:val="20"/>
          <w:szCs w:val="20"/>
        </w:rPr>
        <w:t>36 miesięcy</w:t>
      </w:r>
      <w:r w:rsidR="00890FB9" w:rsidRPr="00890FB9">
        <w:rPr>
          <w:sz w:val="20"/>
          <w:szCs w:val="20"/>
        </w:rPr>
        <w:t xml:space="preserve">, a maksymalny </w:t>
      </w:r>
      <w:r w:rsidR="00890FB9" w:rsidRPr="00890FB9">
        <w:rPr>
          <w:b/>
          <w:sz w:val="20"/>
          <w:szCs w:val="20"/>
        </w:rPr>
        <w:t>60 miesięcy</w:t>
      </w:r>
      <w:r w:rsidR="00890FB9" w:rsidRPr="00890FB9">
        <w:rPr>
          <w:sz w:val="20"/>
          <w:szCs w:val="20"/>
        </w:rPr>
        <w:t xml:space="preserve"> od dnia podpisania końcowego protokołu odbioru robót, który sporządzony zostanie po zakończeniu i odebraniu przez komisję odbiorową wszystkich robót w ramach przedmiotowego zadania. W przypadku, gdy Wykonawca nie wskaże terminu gwarancji właściwy dla kryterium oceny Zamawiający przyjmie, że Wykonawca zaoferował minimalny okres, tj. 36 miesięcy licząc od dnia podpisania końcowego protokołu odbioru robót W przypadku wskazania dłuższego okresu gwarancji niż 60 miesięcy (np. 70 miesięcy) w kryterium tym zostanie przydzielona maksymalna liczba punktów, tj. 40pkt.</w:t>
      </w:r>
    </w:p>
    <w:p w14:paraId="0000013C" w14:textId="4C11C797" w:rsidR="00AB3196" w:rsidRDefault="00276C4B" w:rsidP="00F22026">
      <w:pPr>
        <w:numPr>
          <w:ilvl w:val="0"/>
          <w:numId w:val="16"/>
        </w:numPr>
        <w:spacing w:line="360" w:lineRule="auto"/>
        <w:ind w:left="426" w:hanging="426"/>
        <w:jc w:val="both"/>
        <w:rPr>
          <w:sz w:val="20"/>
          <w:szCs w:val="20"/>
        </w:rPr>
      </w:pPr>
      <w:r>
        <w:rPr>
          <w:sz w:val="20"/>
          <w:szCs w:val="20"/>
        </w:rPr>
        <w:t>W toku badania i oceny ofert Zamawiający może żądać od Wykonawcy wyjaśnień dotyczących treści złożonej oferty, w tym zaoferowanej ceny.</w:t>
      </w:r>
    </w:p>
    <w:p w14:paraId="0000013D" w14:textId="77777777" w:rsidR="00AB3196" w:rsidRDefault="00276C4B" w:rsidP="00F2202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6" w:name="_jdd1gpfct9cq" w:colFirst="0" w:colLast="0"/>
      <w:bookmarkEnd w:id="26"/>
      <w:r>
        <w:t>XXI. Informacje o formalnościach, jakie powinny być dopełnione po wyborze oferty w celu zawarcia umowy</w:t>
      </w:r>
    </w:p>
    <w:p w14:paraId="0000013F" w14:textId="77777777" w:rsidR="00AB3196" w:rsidRDefault="00276C4B" w:rsidP="00F22026">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rsidP="00F22026">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rsidP="00F22026">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rsidP="00F22026">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32EBE82F" w:rsidR="00AB3196" w:rsidRDefault="00276C4B" w:rsidP="00F22026">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F371C48" w14:textId="7B0026A8" w:rsidR="00225694" w:rsidRDefault="00225694" w:rsidP="004C7866">
      <w:pPr>
        <w:spacing w:line="360" w:lineRule="auto"/>
        <w:jc w:val="both"/>
        <w:rPr>
          <w:sz w:val="20"/>
          <w:szCs w:val="20"/>
        </w:rPr>
      </w:pPr>
    </w:p>
    <w:p w14:paraId="00000144" w14:textId="77777777" w:rsidR="00AB3196" w:rsidRDefault="00276C4B">
      <w:pPr>
        <w:pStyle w:val="Nagwek2"/>
        <w:spacing w:line="320" w:lineRule="auto"/>
        <w:jc w:val="both"/>
      </w:pPr>
      <w:bookmarkStart w:id="27" w:name="_8o16t0j5rcy" w:colFirst="0" w:colLast="0"/>
      <w:bookmarkEnd w:id="27"/>
      <w:r>
        <w:t>XXII. Wymagania dotyczące zabezpieczenia należytego wykonania umowy</w:t>
      </w:r>
    </w:p>
    <w:p w14:paraId="57B9A7B0" w14:textId="77777777" w:rsidR="00506679" w:rsidRPr="00506679" w:rsidRDefault="00506679" w:rsidP="00506679">
      <w:pPr>
        <w:autoSpaceDE w:val="0"/>
        <w:autoSpaceDN w:val="0"/>
        <w:adjustRightInd w:val="0"/>
        <w:spacing w:after="18" w:line="240" w:lineRule="auto"/>
        <w:jc w:val="both"/>
        <w:rPr>
          <w:sz w:val="20"/>
          <w:szCs w:val="20"/>
        </w:rPr>
      </w:pPr>
      <w:bookmarkStart w:id="28" w:name="_n1rtepxw0unn" w:colFirst="0" w:colLast="0"/>
      <w:bookmarkEnd w:id="28"/>
      <w:r w:rsidRPr="00506679">
        <w:rPr>
          <w:sz w:val="20"/>
          <w:szCs w:val="20"/>
        </w:rPr>
        <w:t xml:space="preserve">1. Zamawiający żąda wniesienia zabezpieczenia należytego wykonania umowy w wysokości </w:t>
      </w:r>
      <w:r w:rsidRPr="00506679">
        <w:rPr>
          <w:b/>
          <w:sz w:val="20"/>
          <w:szCs w:val="20"/>
        </w:rPr>
        <w:t>3%</w:t>
      </w:r>
      <w:r w:rsidRPr="00506679">
        <w:rPr>
          <w:sz w:val="20"/>
          <w:szCs w:val="20"/>
        </w:rPr>
        <w:t xml:space="preserve"> wartości umowy. Zabezpieczenie może być wnoszone według wyboru wykonawcy </w:t>
      </w:r>
      <w:r w:rsidRPr="00506679">
        <w:rPr>
          <w:sz w:val="20"/>
          <w:szCs w:val="20"/>
        </w:rPr>
        <w:br/>
        <w:t xml:space="preserve">w jednej lub w kilku z następujących form: </w:t>
      </w:r>
    </w:p>
    <w:p w14:paraId="0862EED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pieniądzu; </w:t>
      </w:r>
    </w:p>
    <w:p w14:paraId="5670A6A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1.2 poręczeniach bankowych lub poręczeniach spółdzielczej kasy oszczędnościowo-kredytowej, z tym że zobowiązanie kasy jest zawsze zobowiązaniem pieniężnym; </w:t>
      </w:r>
    </w:p>
    <w:p w14:paraId="3AB5857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1.3 gwarancjach bankowych; </w:t>
      </w:r>
    </w:p>
    <w:p w14:paraId="60CE26A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1.4 gwarancjach ubezpieczeniowych; </w:t>
      </w:r>
    </w:p>
    <w:p w14:paraId="5FADE19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lastRenderedPageBreak/>
        <w:t xml:space="preserve">1.5 poręczeniach udzielanych przez podmioty, o których mowa w art. 6b ust. 5 pkt 2 ustawy </w:t>
      </w:r>
      <w:r w:rsidRPr="00506679">
        <w:rPr>
          <w:sz w:val="20"/>
          <w:szCs w:val="20"/>
        </w:rPr>
        <w:br/>
        <w:t xml:space="preserve">z dnia 9 listopada 2000 r. o utworzeniu Polskiej Agencji Rozwoju Przedsiębiorczości. </w:t>
      </w:r>
    </w:p>
    <w:p w14:paraId="2CB4EA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 Za zgodą zamawiającego zabezpieczenie może być wnoszone również: </w:t>
      </w:r>
    </w:p>
    <w:p w14:paraId="339CA46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2.1. w wekslach z poręczeniem wekslowym banku lub spółdzielczej kasy oszczędnościowo-kredytowej; </w:t>
      </w:r>
    </w:p>
    <w:p w14:paraId="1B5ADE6E"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2.2. przez ustanowienie zastawu na papierach wartościowych emitowanych przez Skarb Państwa lub jednostkę samorządu terytorialnego; </w:t>
      </w:r>
    </w:p>
    <w:p w14:paraId="0813D67D"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2.3. przez ustanowienie zastawu rejestrowego na zasadach określonych w przepisach </w:t>
      </w:r>
      <w:r w:rsidRPr="00506679">
        <w:rPr>
          <w:sz w:val="20"/>
          <w:szCs w:val="20"/>
        </w:rPr>
        <w:br/>
        <w:t xml:space="preserve">o zastawie rejestrowym i rejestrze zastawów. </w:t>
      </w:r>
    </w:p>
    <w:p w14:paraId="48649C48" w14:textId="29A9B40D" w:rsidR="00506679" w:rsidRPr="00506679" w:rsidRDefault="00506679" w:rsidP="00506679">
      <w:pPr>
        <w:spacing w:line="288" w:lineRule="auto"/>
        <w:rPr>
          <w:rFonts w:eastAsia="Times New Roman"/>
          <w:b/>
          <w:bCs/>
          <w:sz w:val="20"/>
          <w:szCs w:val="20"/>
        </w:rPr>
      </w:pPr>
      <w:r w:rsidRPr="00506679">
        <w:rPr>
          <w:sz w:val="20"/>
          <w:szCs w:val="20"/>
        </w:rPr>
        <w:t xml:space="preserve">3. Zabezpieczenie wnoszone w pieniądzu wykonawca wpłaca przelewem na rachunek bankowy Zamawiającego nr </w:t>
      </w:r>
      <w:r w:rsidRPr="00506679">
        <w:rPr>
          <w:b/>
          <w:sz w:val="20"/>
          <w:szCs w:val="20"/>
          <w:lang w:eastAsia="ar-SA"/>
        </w:rPr>
        <w:t>94 8821 0009 0010 0100 1717 0009</w:t>
      </w:r>
      <w:r w:rsidRPr="00506679">
        <w:rPr>
          <w:sz w:val="20"/>
          <w:szCs w:val="20"/>
        </w:rPr>
        <w:t xml:space="preserve">, zabezpieczenie wnoszone w formie pieniądza należy wnieść na rachunek bankowy Zamawiającego w tytule umieszczając Znak sprawy </w:t>
      </w:r>
      <w:r w:rsidRPr="00506679">
        <w:rPr>
          <w:b/>
          <w:sz w:val="20"/>
          <w:szCs w:val="20"/>
        </w:rPr>
        <w:t>IZP.</w:t>
      </w:r>
      <w:r w:rsidR="000375DF">
        <w:rPr>
          <w:b/>
          <w:sz w:val="20"/>
          <w:szCs w:val="20"/>
        </w:rPr>
        <w:t>271.12</w:t>
      </w:r>
      <w:r>
        <w:rPr>
          <w:b/>
          <w:sz w:val="20"/>
          <w:szCs w:val="20"/>
        </w:rPr>
        <w:t>.2022.AM</w:t>
      </w:r>
      <w:r w:rsidRPr="00506679">
        <w:rPr>
          <w:b/>
          <w:sz w:val="20"/>
          <w:szCs w:val="20"/>
        </w:rPr>
        <w:t xml:space="preserve">, nazwa: </w:t>
      </w:r>
      <w:r w:rsidRPr="00506679">
        <w:rPr>
          <w:rFonts w:eastAsia="Times New Roman"/>
          <w:b/>
          <w:bCs/>
          <w:sz w:val="20"/>
          <w:szCs w:val="20"/>
        </w:rPr>
        <w:t>"Modernizacja łazienek w S</w:t>
      </w:r>
      <w:r>
        <w:rPr>
          <w:rFonts w:eastAsia="Times New Roman"/>
          <w:b/>
          <w:bCs/>
          <w:sz w:val="20"/>
          <w:szCs w:val="20"/>
        </w:rPr>
        <w:t xml:space="preserve">zkole Podstawowej Nr 1 w Białym </w:t>
      </w:r>
      <w:r w:rsidRPr="00506679">
        <w:rPr>
          <w:rFonts w:eastAsia="Times New Roman"/>
          <w:b/>
          <w:bCs/>
          <w:sz w:val="20"/>
          <w:szCs w:val="20"/>
        </w:rPr>
        <w:t>Dunajcu "</w:t>
      </w:r>
      <w:r>
        <w:rPr>
          <w:rFonts w:eastAsia="Times New Roman"/>
          <w:b/>
          <w:bCs/>
          <w:sz w:val="20"/>
          <w:szCs w:val="20"/>
        </w:rPr>
        <w:t xml:space="preserve"> </w:t>
      </w:r>
      <w:r w:rsidRPr="00506679">
        <w:rPr>
          <w:sz w:val="20"/>
          <w:szCs w:val="20"/>
        </w:rPr>
        <w:t xml:space="preserve">z adnotacją „zabezpieczenie należytego wykonania umowy”. </w:t>
      </w:r>
    </w:p>
    <w:p w14:paraId="56CC49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4. W przypadku wniesienia wadium w pieniądzu wykonawca może wyrazić zgodę na zaliczenie kwoty wadium na poczet zabezpieczenia. </w:t>
      </w:r>
    </w:p>
    <w:p w14:paraId="7634462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5. Jeżeli zabezpieczenie wniesiono w pieniądzu, zamawiający przechowuje je </w:t>
      </w:r>
      <w:r w:rsidRPr="00506679">
        <w:rPr>
          <w:sz w:val="20"/>
          <w:szCs w:val="20"/>
        </w:rPr>
        <w:br/>
        <w:t xml:space="preserve">na oprocentowanym rachunku bankowym. Zamawiający zwraca zabezpieczenie wniesione </w:t>
      </w:r>
      <w:r w:rsidRPr="00506679">
        <w:rPr>
          <w:sz w:val="20"/>
          <w:szCs w:val="20"/>
        </w:rPr>
        <w:br/>
        <w:t xml:space="preserve">w pieniądzu z odsetkami wynikającymi z umowy rachunku bankowego, na którym było ono przechowywane, pomniejszone o koszt prowadzenia tego rachunku oraz prowizji bankowej za przelew pieniędzy na rachunek bankowy wykonawcy. </w:t>
      </w:r>
    </w:p>
    <w:p w14:paraId="4E74E046"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6. W trakcie realizacji umowy wykonawca może dokonać zmiany formy zabezpieczenia </w:t>
      </w:r>
      <w:r w:rsidRPr="00506679">
        <w:rPr>
          <w:sz w:val="20"/>
          <w:szCs w:val="20"/>
        </w:rPr>
        <w:br/>
        <w:t xml:space="preserve">na jedną lub kilka form, o których mowa w art. 450 ust. 1 ustawy Pzp </w:t>
      </w:r>
    </w:p>
    <w:p w14:paraId="74CCB29F"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7. Za zgodą zamawiającego wykonawca może dokonać zmiany formy zabezpieczenia </w:t>
      </w:r>
      <w:r w:rsidRPr="00506679">
        <w:rPr>
          <w:sz w:val="20"/>
          <w:szCs w:val="20"/>
        </w:rPr>
        <w:br/>
        <w:t xml:space="preserve">na jedną lub kilka form, o których mowa w art. 450 ust. 2 ustawy Pzp </w:t>
      </w:r>
    </w:p>
    <w:p w14:paraId="6BED6BC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8. Zmiana formy zabezpieczenia jest dokonywana z zachowaniem ciągłości zabezpieczenia </w:t>
      </w:r>
      <w:r w:rsidRPr="00506679">
        <w:rPr>
          <w:sz w:val="20"/>
          <w:szCs w:val="20"/>
        </w:rPr>
        <w:br/>
        <w:t xml:space="preserve">i bez zmniejszenia jego wysokości. </w:t>
      </w:r>
    </w:p>
    <w:p w14:paraId="0E4BBDD5"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9. Jeżeli okres realizacji zamówienia jest dłuższy niż rok, zabezpieczenie, za zgodą zamawiającego, może być tworzone przez potrącenia z należności za częściowo wykonane dostawy, usługi lub roboty budowlane. </w:t>
      </w:r>
    </w:p>
    <w:p w14:paraId="0ABE4B74"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10. Zamawiający wpłaca kwoty potrącane na rachunek bankowy w tym samym dniu, </w:t>
      </w:r>
      <w:r w:rsidRPr="00506679">
        <w:rPr>
          <w:sz w:val="20"/>
          <w:szCs w:val="20"/>
        </w:rPr>
        <w:br/>
        <w:t xml:space="preserve">w którym dokonuje zapłaty faktury. </w:t>
      </w:r>
    </w:p>
    <w:p w14:paraId="41616806"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70% kwoty zabezpieczenia Zamawiający zwraca w terminie 30 dni od dnia wykonania zamówienia i uznania przez zamawiającego za należycie wykonane. </w:t>
      </w:r>
    </w:p>
    <w:p w14:paraId="50E08193"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00000146" w14:textId="77777777" w:rsidR="00AB3196" w:rsidRDefault="00276C4B">
      <w:pPr>
        <w:pStyle w:val="Nagwek2"/>
        <w:spacing w:line="320" w:lineRule="auto"/>
        <w:jc w:val="both"/>
      </w:pPr>
      <w:r>
        <w:t xml:space="preserve">XXIII. Informacje o treści zawieranej umowy oraz możliwości jej zmiany </w:t>
      </w:r>
    </w:p>
    <w:p w14:paraId="00000147" w14:textId="50A56186" w:rsidR="00AB3196" w:rsidRDefault="00276C4B" w:rsidP="00F22026">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rsidP="00F2202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rsidP="00F22026">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rsidP="00F2202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29" w:name="_kmfqfyi30wag" w:colFirst="0" w:colLast="0"/>
      <w:bookmarkEnd w:id="29"/>
      <w:r>
        <w:lastRenderedPageBreak/>
        <w:t>XIV. Pouczenie o środkach ochrony prawnej przysługujących Wykonawcy</w:t>
      </w:r>
    </w:p>
    <w:p w14:paraId="0000014C" w14:textId="77777777" w:rsidR="00AB3196" w:rsidRDefault="00276C4B" w:rsidP="00F22026">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rsidP="00F22026">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rsidP="00F22026">
      <w:pPr>
        <w:numPr>
          <w:ilvl w:val="0"/>
          <w:numId w:val="7"/>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rsidP="00F22026">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rsidP="00F22026">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rsidP="00F22026">
      <w:pPr>
        <w:numPr>
          <w:ilvl w:val="0"/>
          <w:numId w:val="7"/>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rsidP="00F22026">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rsidP="00F22026">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rsidP="00F22026">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rsidP="00F22026">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rsidP="00F22026">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rsidP="00F22026">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AB3196" w:rsidRDefault="00276C4B">
      <w:pPr>
        <w:pStyle w:val="Nagwek2"/>
        <w:spacing w:line="320" w:lineRule="auto"/>
        <w:jc w:val="both"/>
      </w:pPr>
      <w:bookmarkStart w:id="30" w:name="_uarrfy5kozla" w:colFirst="0" w:colLast="0"/>
      <w:bookmarkEnd w:id="30"/>
      <w:r>
        <w:t>XXV. Spis załączników</w:t>
      </w:r>
    </w:p>
    <w:p w14:paraId="0000015D" w14:textId="34153949" w:rsidR="00AB3196" w:rsidRPr="00793EF6" w:rsidRDefault="00812C34" w:rsidP="00F22026">
      <w:pPr>
        <w:numPr>
          <w:ilvl w:val="0"/>
          <w:numId w:val="30"/>
        </w:numPr>
        <w:rPr>
          <w:sz w:val="20"/>
          <w:szCs w:val="20"/>
        </w:rPr>
      </w:pPr>
      <w:r w:rsidRPr="00793EF6">
        <w:rPr>
          <w:sz w:val="20"/>
          <w:szCs w:val="20"/>
        </w:rPr>
        <w:t>Formularz ofertowy</w:t>
      </w:r>
    </w:p>
    <w:p w14:paraId="0000015E" w14:textId="651F3C03" w:rsidR="00AB3196" w:rsidRPr="00793EF6" w:rsidRDefault="008C713F" w:rsidP="00F22026">
      <w:pPr>
        <w:numPr>
          <w:ilvl w:val="0"/>
          <w:numId w:val="30"/>
        </w:numPr>
        <w:rPr>
          <w:sz w:val="20"/>
          <w:szCs w:val="20"/>
        </w:rPr>
      </w:pPr>
      <w:r w:rsidRPr="00793EF6">
        <w:rPr>
          <w:sz w:val="20"/>
          <w:szCs w:val="20"/>
        </w:rPr>
        <w:t>Oświadczenia wykonawcy</w:t>
      </w:r>
      <w:r w:rsidR="004962CA" w:rsidRPr="00793EF6">
        <w:rPr>
          <w:sz w:val="20"/>
          <w:szCs w:val="20"/>
        </w:rPr>
        <w:t xml:space="preserve"> </w:t>
      </w:r>
      <w:r w:rsidR="00022B30" w:rsidRPr="00793EF6">
        <w:rPr>
          <w:sz w:val="20"/>
          <w:szCs w:val="20"/>
        </w:rPr>
        <w:t>dotyczące</w:t>
      </w:r>
      <w:r w:rsidR="004962CA" w:rsidRPr="00793EF6">
        <w:rPr>
          <w:sz w:val="20"/>
          <w:szCs w:val="20"/>
        </w:rPr>
        <w:t xml:space="preserve"> spełnieniu warunków udziału w postępowaniu</w:t>
      </w:r>
    </w:p>
    <w:p w14:paraId="3E327EB6" w14:textId="4E41DD19" w:rsidR="004962CA" w:rsidRPr="00793EF6" w:rsidRDefault="004962CA" w:rsidP="00F22026">
      <w:pPr>
        <w:numPr>
          <w:ilvl w:val="0"/>
          <w:numId w:val="30"/>
        </w:numPr>
        <w:rPr>
          <w:sz w:val="20"/>
          <w:szCs w:val="20"/>
        </w:rPr>
      </w:pPr>
      <w:r w:rsidRPr="00793EF6">
        <w:rPr>
          <w:sz w:val="20"/>
          <w:szCs w:val="20"/>
        </w:rPr>
        <w:t xml:space="preserve">Oświadczenia wykonawcy </w:t>
      </w:r>
      <w:r w:rsidR="00022B30" w:rsidRPr="00793EF6">
        <w:rPr>
          <w:sz w:val="20"/>
          <w:szCs w:val="20"/>
        </w:rPr>
        <w:t>dotyczące podlegania wykluczeniu z postępowania</w:t>
      </w:r>
    </w:p>
    <w:p w14:paraId="2106CD00" w14:textId="77777777" w:rsidR="00E51FC5" w:rsidRPr="00C94D9D" w:rsidRDefault="00E51FC5" w:rsidP="00F22026">
      <w:pPr>
        <w:pStyle w:val="Akapitzlist"/>
        <w:numPr>
          <w:ilvl w:val="0"/>
          <w:numId w:val="30"/>
        </w:numPr>
        <w:rPr>
          <w:sz w:val="20"/>
          <w:szCs w:val="20"/>
        </w:rPr>
      </w:pPr>
      <w:r w:rsidRPr="00C94D9D">
        <w:rPr>
          <w:sz w:val="20"/>
          <w:szCs w:val="20"/>
        </w:rPr>
        <w:t>Wykaz robót budowlanych</w:t>
      </w:r>
    </w:p>
    <w:p w14:paraId="00000161" w14:textId="1179DF2F" w:rsidR="00AB3196" w:rsidRPr="00C94D9D" w:rsidRDefault="008D2E45" w:rsidP="00F22026">
      <w:pPr>
        <w:numPr>
          <w:ilvl w:val="0"/>
          <w:numId w:val="30"/>
        </w:numPr>
        <w:rPr>
          <w:sz w:val="20"/>
          <w:szCs w:val="20"/>
        </w:rPr>
      </w:pPr>
      <w:r w:rsidRPr="00C94D9D">
        <w:rPr>
          <w:sz w:val="20"/>
          <w:szCs w:val="20"/>
        </w:rPr>
        <w:t>Projekt umowy</w:t>
      </w:r>
    </w:p>
    <w:p w14:paraId="00000164" w14:textId="6643EE90" w:rsidR="00AB3196" w:rsidRPr="00C94D9D" w:rsidRDefault="00225694" w:rsidP="00F22026">
      <w:pPr>
        <w:numPr>
          <w:ilvl w:val="0"/>
          <w:numId w:val="30"/>
        </w:numPr>
        <w:rPr>
          <w:sz w:val="20"/>
          <w:szCs w:val="20"/>
        </w:rPr>
      </w:pPr>
      <w:r w:rsidRPr="00C94D9D">
        <w:rPr>
          <w:sz w:val="20"/>
          <w:szCs w:val="20"/>
        </w:rPr>
        <w:t>Oświadczenie o przynależności lub jej braku do tej samej grupy kapitałowej</w:t>
      </w:r>
    </w:p>
    <w:p w14:paraId="57240738" w14:textId="4FCBED4F" w:rsidR="00225694" w:rsidRPr="00C94D9D" w:rsidRDefault="009675E8" w:rsidP="00F22026">
      <w:pPr>
        <w:numPr>
          <w:ilvl w:val="0"/>
          <w:numId w:val="30"/>
        </w:numPr>
        <w:rPr>
          <w:sz w:val="20"/>
          <w:szCs w:val="20"/>
        </w:rPr>
      </w:pPr>
      <w:r w:rsidRPr="00C94D9D">
        <w:rPr>
          <w:sz w:val="20"/>
          <w:szCs w:val="20"/>
        </w:rPr>
        <w:t>Oświadczenie wykonawcy (RODO)</w:t>
      </w:r>
    </w:p>
    <w:p w14:paraId="5D5BD8BF" w14:textId="53D5E767" w:rsidR="00022B30" w:rsidRPr="00C94D9D" w:rsidRDefault="00022B30" w:rsidP="00F22026">
      <w:pPr>
        <w:numPr>
          <w:ilvl w:val="0"/>
          <w:numId w:val="30"/>
        </w:numPr>
        <w:rPr>
          <w:sz w:val="20"/>
          <w:szCs w:val="20"/>
        </w:rPr>
      </w:pPr>
      <w:r w:rsidRPr="00C94D9D">
        <w:rPr>
          <w:sz w:val="20"/>
          <w:szCs w:val="20"/>
        </w:rPr>
        <w:t xml:space="preserve">Oświadczenie </w:t>
      </w:r>
      <w:r w:rsidR="00867E0A" w:rsidRPr="00C94D9D">
        <w:rPr>
          <w:sz w:val="20"/>
          <w:szCs w:val="20"/>
        </w:rPr>
        <w:t>dotyczące podlegania wykluczeniu z postępowania innego podmiotu na którego zasoby powołuje się wykonawca</w:t>
      </w:r>
    </w:p>
    <w:p w14:paraId="501B2D10" w14:textId="12AC58CE" w:rsidR="00867E0A" w:rsidRDefault="00E51FC5" w:rsidP="00F22026">
      <w:pPr>
        <w:numPr>
          <w:ilvl w:val="0"/>
          <w:numId w:val="30"/>
        </w:numPr>
        <w:rPr>
          <w:sz w:val="20"/>
          <w:szCs w:val="20"/>
        </w:rPr>
      </w:pPr>
      <w:r w:rsidRPr="00C94D9D">
        <w:rPr>
          <w:sz w:val="20"/>
          <w:szCs w:val="20"/>
        </w:rPr>
        <w:t>Przedmiar robót</w:t>
      </w:r>
    </w:p>
    <w:p w14:paraId="296D72B2" w14:textId="4D84EB38" w:rsidR="001226B2" w:rsidRPr="00C94D9D" w:rsidRDefault="001226B2" w:rsidP="00F22026">
      <w:pPr>
        <w:numPr>
          <w:ilvl w:val="0"/>
          <w:numId w:val="30"/>
        </w:numPr>
        <w:rPr>
          <w:sz w:val="20"/>
          <w:szCs w:val="20"/>
        </w:rPr>
      </w:pPr>
      <w:r>
        <w:rPr>
          <w:sz w:val="20"/>
          <w:szCs w:val="20"/>
        </w:rPr>
        <w:t>Dokumentacja projektowa (rysunki, Opis, STWIORB).</w:t>
      </w:r>
    </w:p>
    <w:p w14:paraId="5837DC3D" w14:textId="26013628" w:rsidR="00867E0A" w:rsidRPr="00476FB5" w:rsidRDefault="00867E0A" w:rsidP="003101C8">
      <w:pPr>
        <w:ind w:left="720"/>
        <w:rPr>
          <w:color w:val="FF0000"/>
          <w:sz w:val="20"/>
          <w:szCs w:val="20"/>
        </w:rPr>
      </w:pPr>
    </w:p>
    <w:sectPr w:rsidR="00867E0A" w:rsidRPr="00476FB5" w:rsidSect="00E22A64">
      <w:headerReference w:type="default" r:id="rId35"/>
      <w:footerReference w:type="default" r:id="rId36"/>
      <w:headerReference w:type="first" r:id="rId37"/>
      <w:footerReference w:type="first" r:id="rId38"/>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E6C2" w14:textId="77777777" w:rsidR="00DA5CEC" w:rsidRDefault="00DA5CEC">
      <w:pPr>
        <w:spacing w:line="240" w:lineRule="auto"/>
      </w:pPr>
      <w:r>
        <w:separator/>
      </w:r>
    </w:p>
  </w:endnote>
  <w:endnote w:type="continuationSeparator" w:id="0">
    <w:p w14:paraId="4F49D0DF" w14:textId="77777777" w:rsidR="00DA5CEC" w:rsidRDefault="00DA5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3200" w14:textId="77777777" w:rsidR="00DA5CEC" w:rsidRPr="00F60556" w:rsidRDefault="00DA5CEC"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00CB0DEF" w:rsidRPr="00CB0DEF">
      <w:rPr>
        <w:rFonts w:asciiTheme="majorHAnsi" w:hAnsiTheme="majorHAnsi" w:cstheme="majorHAnsi"/>
        <w:noProof/>
        <w:sz w:val="20"/>
        <w:szCs w:val="20"/>
        <w:lang w:val="pl-PL"/>
      </w:rPr>
      <w:t>6</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00CB0DEF">
      <w:rPr>
        <w:rFonts w:asciiTheme="majorHAnsi" w:hAnsiTheme="majorHAnsi" w:cstheme="majorHAnsi"/>
        <w:noProof/>
        <w:sz w:val="20"/>
        <w:szCs w:val="20"/>
      </w:rPr>
      <w:t>22</w:t>
    </w:r>
    <w:r w:rsidRPr="00F60556">
      <w:rPr>
        <w:rFonts w:asciiTheme="majorHAnsi" w:hAnsiTheme="majorHAnsi" w:cstheme="majorHAnsi"/>
        <w:sz w:val="20"/>
        <w:szCs w:val="20"/>
      </w:rPr>
      <w:fldChar w:fldCharType="end"/>
    </w:r>
  </w:p>
  <w:p w14:paraId="00000165" w14:textId="7FC39CFF" w:rsidR="00DA5CEC" w:rsidRDefault="00DA5CE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31425873"/>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1820857E" w14:textId="55F3A513" w:rsidR="00DA5CEC" w:rsidRPr="00E22A64" w:rsidRDefault="00DA5CEC">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00CB0DEF">
              <w:rPr>
                <w:rFonts w:asciiTheme="majorHAnsi" w:hAnsiTheme="majorHAnsi" w:cstheme="majorHAnsi"/>
                <w:noProof/>
                <w:sz w:val="20"/>
                <w:szCs w:val="20"/>
              </w:rPr>
              <w:t>1</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00CB0DEF">
              <w:rPr>
                <w:rFonts w:asciiTheme="majorHAnsi" w:hAnsiTheme="majorHAnsi" w:cstheme="majorHAnsi"/>
                <w:noProof/>
                <w:sz w:val="20"/>
                <w:szCs w:val="20"/>
              </w:rPr>
              <w:t>22</w:t>
            </w:r>
            <w:r w:rsidRPr="00E22A64">
              <w:rPr>
                <w:rFonts w:asciiTheme="majorHAnsi" w:hAnsiTheme="majorHAnsi" w:cstheme="majorHAnsi"/>
                <w:sz w:val="20"/>
                <w:szCs w:val="20"/>
              </w:rPr>
              <w:fldChar w:fldCharType="end"/>
            </w:r>
          </w:p>
        </w:sdtContent>
      </w:sdt>
    </w:sdtContent>
  </w:sdt>
  <w:p w14:paraId="65D9D7B7" w14:textId="77777777" w:rsidR="00DA5CEC" w:rsidRDefault="00DA5C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040D" w14:textId="77777777" w:rsidR="00DA5CEC" w:rsidRDefault="00DA5CEC">
      <w:pPr>
        <w:spacing w:line="240" w:lineRule="auto"/>
      </w:pPr>
      <w:r>
        <w:separator/>
      </w:r>
    </w:p>
  </w:footnote>
  <w:footnote w:type="continuationSeparator" w:id="0">
    <w:p w14:paraId="09BDFE3B" w14:textId="77777777" w:rsidR="00DA5CEC" w:rsidRDefault="00DA5C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7B40" w14:textId="11CCF483" w:rsidR="00DA5CEC" w:rsidRDefault="00DA5CEC" w:rsidP="00AE70D5">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t>Znak sprawy</w:t>
    </w:r>
    <w:r w:rsidRPr="00F751B9">
      <w:rPr>
        <w:rFonts w:asciiTheme="majorHAnsi" w:eastAsia="Calibri" w:hAnsiTheme="majorHAnsi" w:cstheme="majorHAnsi"/>
        <w:color w:val="434343"/>
      </w:rPr>
      <w:t>:</w:t>
    </w:r>
    <w:r w:rsidRPr="00F751B9">
      <w:rPr>
        <w:rFonts w:asciiTheme="majorHAnsi" w:hAnsiTheme="majorHAnsi" w:cstheme="majorHAnsi"/>
      </w:rPr>
      <w:t xml:space="preserve"> IZP.271.</w:t>
    </w:r>
    <w:r w:rsidR="007921AC">
      <w:rPr>
        <w:rFonts w:asciiTheme="majorHAnsi" w:hAnsiTheme="majorHAnsi" w:cstheme="majorHAnsi"/>
      </w:rPr>
      <w:t>12</w:t>
    </w:r>
    <w:r>
      <w:rPr>
        <w:rFonts w:asciiTheme="majorHAnsi" w:hAnsiTheme="majorHAnsi" w:cstheme="majorHAnsi"/>
      </w:rPr>
      <w:t>.2022.AM</w:t>
    </w:r>
  </w:p>
  <w:p w14:paraId="00000187" w14:textId="7E9D166B" w:rsidR="00DA5CEC" w:rsidRDefault="00DA5CEC">
    <w:pPr>
      <w:rPr>
        <w:rFonts w:ascii="Calibri" w:eastAsia="Calibri" w:hAnsi="Calibri" w:cs="Calibri"/>
        <w:color w:val="43434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08CC" w14:textId="2D93966B" w:rsidR="00DA5CEC" w:rsidRDefault="00DA5CEC" w:rsidP="00C2104C">
    <w:pPr>
      <w:pStyle w:val="Nagwek"/>
    </w:pPr>
  </w:p>
  <w:p w14:paraId="34345ED1" w14:textId="3BFBF364" w:rsidR="00DA5CEC" w:rsidRPr="007D3281" w:rsidRDefault="00DA5CEC" w:rsidP="0024757C">
    <w:pPr>
      <w:pStyle w:val="Nagwek"/>
      <w:ind w:left="1440"/>
      <w:rPr>
        <w:b/>
        <w:bCs/>
        <w:sz w:val="24"/>
        <w:szCs w:val="24"/>
      </w:rPr>
    </w:pPr>
    <w:r w:rsidRPr="007D3281">
      <w:rPr>
        <w:b/>
        <w:bCs/>
        <w:noProof/>
        <w:sz w:val="24"/>
        <w:szCs w:val="24"/>
        <w:lang w:val="pl-PL"/>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Urząd Gminy Biały Dunajec</w:t>
    </w:r>
  </w:p>
  <w:p w14:paraId="4BB50D0F" w14:textId="1C03556A" w:rsidR="00DA5CEC" w:rsidRPr="007D3281" w:rsidRDefault="00DA5CEC" w:rsidP="0024757C">
    <w:pPr>
      <w:pStyle w:val="Nagwek"/>
      <w:ind w:left="1440"/>
      <w:rPr>
        <w:sz w:val="20"/>
        <w:szCs w:val="20"/>
      </w:rPr>
    </w:pPr>
    <w:r w:rsidRPr="007D3281">
      <w:rPr>
        <w:sz w:val="20"/>
        <w:szCs w:val="20"/>
      </w:rPr>
      <w:t>ul. Jana Pawła II 312</w:t>
    </w:r>
  </w:p>
  <w:p w14:paraId="2D5F7C2C" w14:textId="46F08B97" w:rsidR="00DA5CEC" w:rsidRPr="007D3281" w:rsidRDefault="00DA5CEC" w:rsidP="0024757C">
    <w:pPr>
      <w:pStyle w:val="Nagwek"/>
      <w:ind w:left="1440"/>
      <w:rPr>
        <w:sz w:val="20"/>
        <w:szCs w:val="20"/>
      </w:rPr>
    </w:pPr>
    <w:r w:rsidRPr="007D3281">
      <w:rPr>
        <w:sz w:val="20"/>
        <w:szCs w:val="20"/>
      </w:rPr>
      <w:t>34-425 Biały Dunajec</w:t>
    </w:r>
  </w:p>
  <w:p w14:paraId="5D1BFC2D" w14:textId="1527EFA8" w:rsidR="00DA5CEC" w:rsidRPr="007D3281" w:rsidRDefault="00DA5CEC" w:rsidP="0024757C">
    <w:pPr>
      <w:pStyle w:val="Nagwek"/>
      <w:ind w:left="1440"/>
      <w:rPr>
        <w:sz w:val="20"/>
        <w:szCs w:val="20"/>
      </w:rPr>
    </w:pPr>
    <w:r w:rsidRPr="007D3281">
      <w:rPr>
        <w:sz w:val="20"/>
        <w:szCs w:val="20"/>
      </w:rPr>
      <w:t>Tel.:  18 207 31 97</w:t>
    </w:r>
  </w:p>
  <w:p w14:paraId="10F53F2E" w14:textId="3821C4AB" w:rsidR="00DA5CEC" w:rsidRPr="007D3281" w:rsidRDefault="00DA5CEC" w:rsidP="0024757C">
    <w:pPr>
      <w:pStyle w:val="Nagwek"/>
      <w:ind w:left="1440"/>
      <w:rPr>
        <w:sz w:val="20"/>
        <w:szCs w:val="20"/>
      </w:rPr>
    </w:pPr>
    <w:r w:rsidRPr="007D3281">
      <w:rPr>
        <w:sz w:val="20"/>
        <w:szCs w:val="20"/>
      </w:rPr>
      <w:t>Fax:  18 207 31 24</w:t>
    </w:r>
  </w:p>
  <w:p w14:paraId="7B2D1492" w14:textId="02829649" w:rsidR="00DA5CEC" w:rsidRPr="007D3281" w:rsidRDefault="00DA5CEC" w:rsidP="0024757C">
    <w:pPr>
      <w:pStyle w:val="Nagwek"/>
      <w:ind w:left="1440"/>
      <w:rPr>
        <w:sz w:val="20"/>
        <w:szCs w:val="20"/>
      </w:rPr>
    </w:pPr>
    <w:r w:rsidRPr="007D3281">
      <w:rPr>
        <w:sz w:val="20"/>
        <w:szCs w:val="20"/>
      </w:rPr>
      <w:t>www.bialydunajec.com.pl</w:t>
    </w:r>
  </w:p>
  <w:p w14:paraId="7F8BF5D6" w14:textId="77777777" w:rsidR="00DA5CEC" w:rsidRPr="00694948" w:rsidRDefault="00DA5CEC" w:rsidP="006949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48F6F92"/>
    <w:multiLevelType w:val="multilevel"/>
    <w:tmpl w:val="ECDAECA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21880BD0"/>
    <w:multiLevelType w:val="multilevel"/>
    <w:tmpl w:val="A80C44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nsid w:val="606B2191"/>
    <w:multiLevelType w:val="hybridMultilevel"/>
    <w:tmpl w:val="03A64D46"/>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1">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71127F83"/>
    <w:multiLevelType w:val="multilevel"/>
    <w:tmpl w:val="434E604A"/>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8">
    <w:nsid w:val="778D3B57"/>
    <w:multiLevelType w:val="hybridMultilevel"/>
    <w:tmpl w:val="EA52EDFC"/>
    <w:lvl w:ilvl="0" w:tplc="835AAC28">
      <w:start w:val="4"/>
      <w:numFmt w:val="bullet"/>
      <w:lvlText w:val="-"/>
      <w:lvlJc w:val="left"/>
      <w:pPr>
        <w:ind w:left="1015" w:hanging="360"/>
      </w:pPr>
      <w:rPr>
        <w:rFonts w:ascii="Arial" w:eastAsia="Arial" w:hAnsi="Arial" w:cs="Aria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39">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1">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9"/>
  </w:num>
  <w:num w:numId="3">
    <w:abstractNumId w:val="0"/>
  </w:num>
  <w:num w:numId="4">
    <w:abstractNumId w:val="27"/>
  </w:num>
  <w:num w:numId="5">
    <w:abstractNumId w:val="22"/>
  </w:num>
  <w:num w:numId="6">
    <w:abstractNumId w:val="28"/>
  </w:num>
  <w:num w:numId="7">
    <w:abstractNumId w:val="11"/>
  </w:num>
  <w:num w:numId="8">
    <w:abstractNumId w:val="13"/>
  </w:num>
  <w:num w:numId="9">
    <w:abstractNumId w:val="40"/>
  </w:num>
  <w:num w:numId="10">
    <w:abstractNumId w:val="18"/>
  </w:num>
  <w:num w:numId="11">
    <w:abstractNumId w:val="3"/>
  </w:num>
  <w:num w:numId="12">
    <w:abstractNumId w:val="41"/>
  </w:num>
  <w:num w:numId="13">
    <w:abstractNumId w:val="23"/>
  </w:num>
  <w:num w:numId="14">
    <w:abstractNumId w:val="5"/>
  </w:num>
  <w:num w:numId="15">
    <w:abstractNumId w:val="19"/>
  </w:num>
  <w:num w:numId="16">
    <w:abstractNumId w:val="6"/>
  </w:num>
  <w:num w:numId="17">
    <w:abstractNumId w:val="26"/>
  </w:num>
  <w:num w:numId="18">
    <w:abstractNumId w:val="14"/>
  </w:num>
  <w:num w:numId="19">
    <w:abstractNumId w:val="29"/>
  </w:num>
  <w:num w:numId="20">
    <w:abstractNumId w:val="7"/>
  </w:num>
  <w:num w:numId="21">
    <w:abstractNumId w:val="35"/>
  </w:num>
  <w:num w:numId="22">
    <w:abstractNumId w:val="36"/>
  </w:num>
  <w:num w:numId="23">
    <w:abstractNumId w:val="25"/>
  </w:num>
  <w:num w:numId="24">
    <w:abstractNumId w:val="10"/>
  </w:num>
  <w:num w:numId="25">
    <w:abstractNumId w:val="39"/>
  </w:num>
  <w:num w:numId="26">
    <w:abstractNumId w:val="1"/>
  </w:num>
  <w:num w:numId="27">
    <w:abstractNumId w:val="8"/>
  </w:num>
  <w:num w:numId="28">
    <w:abstractNumId w:val="24"/>
  </w:num>
  <w:num w:numId="29">
    <w:abstractNumId w:val="16"/>
  </w:num>
  <w:num w:numId="30">
    <w:abstractNumId w:val="21"/>
  </w:num>
  <w:num w:numId="31">
    <w:abstractNumId w:val="12"/>
  </w:num>
  <w:num w:numId="32">
    <w:abstractNumId w:val="4"/>
  </w:num>
  <w:num w:numId="33">
    <w:abstractNumId w:val="20"/>
  </w:num>
  <w:num w:numId="34">
    <w:abstractNumId w:val="31"/>
  </w:num>
  <w:num w:numId="35">
    <w:abstractNumId w:val="17"/>
  </w:num>
  <w:num w:numId="36">
    <w:abstractNumId w:val="34"/>
  </w:num>
  <w:num w:numId="37">
    <w:abstractNumId w:val="37"/>
  </w:num>
  <w:num w:numId="38">
    <w:abstractNumId w:val="32"/>
  </w:num>
  <w:num w:numId="39">
    <w:abstractNumId w:val="33"/>
  </w:num>
  <w:num w:numId="40">
    <w:abstractNumId w:val="30"/>
  </w:num>
  <w:num w:numId="41">
    <w:abstractNumId w:val="15"/>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96"/>
    <w:rsid w:val="00005E58"/>
    <w:rsid w:val="00022B30"/>
    <w:rsid w:val="000375DF"/>
    <w:rsid w:val="00041A2E"/>
    <w:rsid w:val="00050A58"/>
    <w:rsid w:val="00067869"/>
    <w:rsid w:val="000708CC"/>
    <w:rsid w:val="000906A3"/>
    <w:rsid w:val="000A0EF1"/>
    <w:rsid w:val="000A13E7"/>
    <w:rsid w:val="000B05D1"/>
    <w:rsid w:val="000D0A57"/>
    <w:rsid w:val="00101721"/>
    <w:rsid w:val="0011395D"/>
    <w:rsid w:val="0011752D"/>
    <w:rsid w:val="001226B2"/>
    <w:rsid w:val="00140AE9"/>
    <w:rsid w:val="00164D6C"/>
    <w:rsid w:val="00175F94"/>
    <w:rsid w:val="001B5406"/>
    <w:rsid w:val="001D5C88"/>
    <w:rsid w:val="001D6E70"/>
    <w:rsid w:val="001E59AA"/>
    <w:rsid w:val="001E7EAC"/>
    <w:rsid w:val="00206E89"/>
    <w:rsid w:val="002101E7"/>
    <w:rsid w:val="00225694"/>
    <w:rsid w:val="0023012E"/>
    <w:rsid w:val="002468BC"/>
    <w:rsid w:val="0024757C"/>
    <w:rsid w:val="00257F5C"/>
    <w:rsid w:val="00262E4F"/>
    <w:rsid w:val="00266881"/>
    <w:rsid w:val="002670DF"/>
    <w:rsid w:val="00276C4B"/>
    <w:rsid w:val="00277551"/>
    <w:rsid w:val="00293C1C"/>
    <w:rsid w:val="002B036F"/>
    <w:rsid w:val="002B4701"/>
    <w:rsid w:val="00305D6D"/>
    <w:rsid w:val="003101C8"/>
    <w:rsid w:val="00317E29"/>
    <w:rsid w:val="0032358F"/>
    <w:rsid w:val="00327357"/>
    <w:rsid w:val="00331A70"/>
    <w:rsid w:val="003411B3"/>
    <w:rsid w:val="00362BF4"/>
    <w:rsid w:val="00390083"/>
    <w:rsid w:val="003950F2"/>
    <w:rsid w:val="003E412F"/>
    <w:rsid w:val="003E4F68"/>
    <w:rsid w:val="00402E31"/>
    <w:rsid w:val="004145B5"/>
    <w:rsid w:val="004253BC"/>
    <w:rsid w:val="00433A1F"/>
    <w:rsid w:val="00441719"/>
    <w:rsid w:val="00454B37"/>
    <w:rsid w:val="0046163C"/>
    <w:rsid w:val="00476FB5"/>
    <w:rsid w:val="004962CA"/>
    <w:rsid w:val="00496552"/>
    <w:rsid w:val="004A6E11"/>
    <w:rsid w:val="004B0485"/>
    <w:rsid w:val="004C7866"/>
    <w:rsid w:val="004E1538"/>
    <w:rsid w:val="004F00F2"/>
    <w:rsid w:val="004F653A"/>
    <w:rsid w:val="00506679"/>
    <w:rsid w:val="00523A03"/>
    <w:rsid w:val="00571F78"/>
    <w:rsid w:val="00585DD1"/>
    <w:rsid w:val="005B352E"/>
    <w:rsid w:val="005F427A"/>
    <w:rsid w:val="00612EB0"/>
    <w:rsid w:val="00641D82"/>
    <w:rsid w:val="006454C8"/>
    <w:rsid w:val="00686391"/>
    <w:rsid w:val="00691B42"/>
    <w:rsid w:val="00693CD5"/>
    <w:rsid w:val="00694948"/>
    <w:rsid w:val="006E1CD0"/>
    <w:rsid w:val="006E3074"/>
    <w:rsid w:val="006E5EBA"/>
    <w:rsid w:val="006F3291"/>
    <w:rsid w:val="006F7377"/>
    <w:rsid w:val="007152C6"/>
    <w:rsid w:val="00720302"/>
    <w:rsid w:val="007242BC"/>
    <w:rsid w:val="00731C15"/>
    <w:rsid w:val="007811A3"/>
    <w:rsid w:val="007921AC"/>
    <w:rsid w:val="00793EF6"/>
    <w:rsid w:val="007A19FC"/>
    <w:rsid w:val="007B2395"/>
    <w:rsid w:val="007D3281"/>
    <w:rsid w:val="007E7631"/>
    <w:rsid w:val="007F4D8B"/>
    <w:rsid w:val="00807EE4"/>
    <w:rsid w:val="00812C34"/>
    <w:rsid w:val="00816C9A"/>
    <w:rsid w:val="00825220"/>
    <w:rsid w:val="00825A47"/>
    <w:rsid w:val="00843B5A"/>
    <w:rsid w:val="00867E0A"/>
    <w:rsid w:val="00890FB9"/>
    <w:rsid w:val="00895DB8"/>
    <w:rsid w:val="008A4FFC"/>
    <w:rsid w:val="008B2878"/>
    <w:rsid w:val="008C713F"/>
    <w:rsid w:val="008D2E45"/>
    <w:rsid w:val="009044CB"/>
    <w:rsid w:val="0093039B"/>
    <w:rsid w:val="009467F0"/>
    <w:rsid w:val="009675E8"/>
    <w:rsid w:val="00975A4D"/>
    <w:rsid w:val="00977B37"/>
    <w:rsid w:val="00980727"/>
    <w:rsid w:val="009854FB"/>
    <w:rsid w:val="00991D76"/>
    <w:rsid w:val="00992DFE"/>
    <w:rsid w:val="009A2729"/>
    <w:rsid w:val="009B1FAC"/>
    <w:rsid w:val="009E236E"/>
    <w:rsid w:val="009F0C0C"/>
    <w:rsid w:val="009F23CF"/>
    <w:rsid w:val="009F2648"/>
    <w:rsid w:val="009F5520"/>
    <w:rsid w:val="00A136DF"/>
    <w:rsid w:val="00A228D9"/>
    <w:rsid w:val="00A321F6"/>
    <w:rsid w:val="00A85B53"/>
    <w:rsid w:val="00A87EEF"/>
    <w:rsid w:val="00AB1111"/>
    <w:rsid w:val="00AB3196"/>
    <w:rsid w:val="00AC44DD"/>
    <w:rsid w:val="00AD0DBA"/>
    <w:rsid w:val="00AE70D5"/>
    <w:rsid w:val="00AF0894"/>
    <w:rsid w:val="00AF1824"/>
    <w:rsid w:val="00B062CF"/>
    <w:rsid w:val="00B54C71"/>
    <w:rsid w:val="00B76406"/>
    <w:rsid w:val="00BA0A5A"/>
    <w:rsid w:val="00BC3ADB"/>
    <w:rsid w:val="00BF0E21"/>
    <w:rsid w:val="00C010DA"/>
    <w:rsid w:val="00C033DB"/>
    <w:rsid w:val="00C2104C"/>
    <w:rsid w:val="00C3393F"/>
    <w:rsid w:val="00C43204"/>
    <w:rsid w:val="00C94D9D"/>
    <w:rsid w:val="00CB0DEF"/>
    <w:rsid w:val="00CF71CD"/>
    <w:rsid w:val="00D0348A"/>
    <w:rsid w:val="00D0757B"/>
    <w:rsid w:val="00D10DB0"/>
    <w:rsid w:val="00D13333"/>
    <w:rsid w:val="00D1665D"/>
    <w:rsid w:val="00D53C3B"/>
    <w:rsid w:val="00D565B0"/>
    <w:rsid w:val="00D73C14"/>
    <w:rsid w:val="00D75697"/>
    <w:rsid w:val="00DA5CEC"/>
    <w:rsid w:val="00DB66A3"/>
    <w:rsid w:val="00DB74A5"/>
    <w:rsid w:val="00DD1BBD"/>
    <w:rsid w:val="00E128A9"/>
    <w:rsid w:val="00E169B9"/>
    <w:rsid w:val="00E22A64"/>
    <w:rsid w:val="00E307C6"/>
    <w:rsid w:val="00E36AF2"/>
    <w:rsid w:val="00E40872"/>
    <w:rsid w:val="00E46284"/>
    <w:rsid w:val="00E51FC5"/>
    <w:rsid w:val="00E57F74"/>
    <w:rsid w:val="00E71D60"/>
    <w:rsid w:val="00E763DF"/>
    <w:rsid w:val="00E85A8F"/>
    <w:rsid w:val="00F05EA7"/>
    <w:rsid w:val="00F1452C"/>
    <w:rsid w:val="00F16AD6"/>
    <w:rsid w:val="00F22026"/>
    <w:rsid w:val="00F25E9F"/>
    <w:rsid w:val="00F4337B"/>
    <w:rsid w:val="00F434C3"/>
    <w:rsid w:val="00F60556"/>
    <w:rsid w:val="00F751B9"/>
    <w:rsid w:val="00F7647D"/>
    <w:rsid w:val="00F90ED3"/>
    <w:rsid w:val="00F92AAE"/>
    <w:rsid w:val="00F95FDD"/>
    <w:rsid w:val="00FD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ialydunajec.com.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dunajec/proceedings"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unajec/proceedings"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22</Pages>
  <Words>8048</Words>
  <Characters>48294</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Andrzej</cp:lastModifiedBy>
  <cp:revision>83</cp:revision>
  <cp:lastPrinted>2022-06-15T09:39:00Z</cp:lastPrinted>
  <dcterms:created xsi:type="dcterms:W3CDTF">2022-01-26T12:48:00Z</dcterms:created>
  <dcterms:modified xsi:type="dcterms:W3CDTF">2022-06-15T10:38:00Z</dcterms:modified>
</cp:coreProperties>
</file>