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Załącznik nr 1</w:t>
      </w:r>
      <w:r w:rsidR="00695137">
        <w:rPr>
          <w:rFonts w:ascii="Arial" w:hAnsi="Arial" w:cs="Arial"/>
          <w:i/>
          <w:sz w:val="16"/>
          <w:szCs w:val="16"/>
        </w:rPr>
        <w:t>0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bookmarkStart w:id="0" w:name="_GoBack"/>
      <w:bookmarkEnd w:id="0"/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7E1E59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 </w:t>
      </w:r>
    </w:p>
    <w:p w:rsidR="00861FF6" w:rsidRPr="001D2D9D" w:rsidRDefault="00861FF6" w:rsidP="00861FF6">
      <w:pPr>
        <w:suppressAutoHyphens/>
        <w:jc w:val="both"/>
        <w:rPr>
          <w:rFonts w:ascii="Arial" w:eastAsia="Calibri" w:hAnsi="Arial" w:cs="Arial"/>
          <w:color w:val="0070C0"/>
          <w:lang w:eastAsia="zh-CN"/>
        </w:rPr>
      </w:pPr>
      <w:r w:rsidRPr="001D2D9D">
        <w:rPr>
          <w:rFonts w:ascii="Arial" w:eastAsia="Calibri" w:hAnsi="Arial" w:cs="Arial"/>
          <w:color w:val="0070C0"/>
          <w:lang w:eastAsia="zh-CN"/>
        </w:rPr>
        <w:t>Wykonanie robót budowlanych dla zadania pn.: „Przebudowa i rozbudowa budynku nr 174 – Parkow</w:t>
      </w:r>
      <w:r>
        <w:rPr>
          <w:rFonts w:ascii="Arial" w:eastAsia="Calibri" w:hAnsi="Arial" w:cs="Arial"/>
          <w:color w:val="0070C0"/>
          <w:lang w:eastAsia="zh-CN"/>
        </w:rPr>
        <w:t>a</w:t>
      </w:r>
      <w:r w:rsidRPr="001D2D9D">
        <w:rPr>
          <w:rFonts w:ascii="Arial" w:eastAsia="Calibri" w:hAnsi="Arial" w:cs="Arial"/>
          <w:color w:val="0070C0"/>
          <w:lang w:eastAsia="zh-CN"/>
        </w:rPr>
        <w:t xml:space="preserve"> Stacj</w:t>
      </w:r>
      <w:r>
        <w:rPr>
          <w:rFonts w:ascii="Arial" w:eastAsia="Calibri" w:hAnsi="Arial" w:cs="Arial"/>
          <w:color w:val="0070C0"/>
          <w:lang w:eastAsia="zh-CN"/>
        </w:rPr>
        <w:t>a</w:t>
      </w:r>
      <w:r w:rsidRPr="001D2D9D">
        <w:rPr>
          <w:rFonts w:ascii="Arial" w:eastAsia="Calibri" w:hAnsi="Arial" w:cs="Arial"/>
          <w:color w:val="0070C0"/>
          <w:lang w:eastAsia="zh-CN"/>
        </w:rPr>
        <w:t xml:space="preserve"> Obsługi (PSO) w kompleksie wojskowym </w:t>
      </w:r>
      <w:r>
        <w:rPr>
          <w:rFonts w:ascii="Arial" w:eastAsia="Calibri" w:hAnsi="Arial" w:cs="Arial"/>
          <w:color w:val="0070C0"/>
          <w:lang w:eastAsia="zh-CN"/>
        </w:rPr>
        <w:t>w m. Grupa</w:t>
      </w:r>
      <w:r w:rsidRPr="001D2D9D">
        <w:rPr>
          <w:rFonts w:ascii="Arial" w:eastAsia="Calibri" w:hAnsi="Arial" w:cs="Arial"/>
          <w:color w:val="0070C0"/>
          <w:lang w:eastAsia="zh-CN"/>
        </w:rPr>
        <w:t xml:space="preserve"> – zadanie 11803.</w:t>
      </w:r>
    </w:p>
    <w:p w:rsidR="00056775" w:rsidRPr="00056775" w:rsidRDefault="001D5253" w:rsidP="00056775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="00056775" w:rsidRPr="00056775">
        <w:rPr>
          <w:rFonts w:ascii="Arial" w:hAnsi="Arial" w:cs="Arial"/>
          <w:b/>
          <w:sz w:val="22"/>
          <w:szCs w:val="22"/>
        </w:rPr>
        <w:t>spr nr W</w:t>
      </w:r>
      <w:r w:rsidR="00695137">
        <w:rPr>
          <w:rFonts w:ascii="Arial" w:hAnsi="Arial" w:cs="Arial"/>
          <w:b/>
          <w:sz w:val="22"/>
          <w:szCs w:val="22"/>
        </w:rPr>
        <w:t>IB</w:t>
      </w:r>
      <w:r w:rsidR="00056775" w:rsidRPr="00056775">
        <w:rPr>
          <w:rFonts w:ascii="Arial" w:hAnsi="Arial" w:cs="Arial"/>
          <w:b/>
          <w:sz w:val="22"/>
          <w:szCs w:val="22"/>
        </w:rPr>
        <w:t>/</w:t>
      </w:r>
      <w:r w:rsidR="00864D2D">
        <w:rPr>
          <w:rFonts w:ascii="Arial" w:hAnsi="Arial" w:cs="Arial"/>
          <w:b/>
          <w:sz w:val="22"/>
          <w:szCs w:val="22"/>
        </w:rPr>
        <w:t>TP1</w:t>
      </w:r>
      <w:r w:rsidR="00056775" w:rsidRPr="00056775">
        <w:rPr>
          <w:rFonts w:ascii="Arial" w:hAnsi="Arial" w:cs="Arial"/>
          <w:b/>
          <w:sz w:val="22"/>
          <w:szCs w:val="22"/>
        </w:rPr>
        <w:t>/</w:t>
      </w:r>
      <w:r w:rsidR="00861FF6">
        <w:rPr>
          <w:rFonts w:ascii="Arial" w:hAnsi="Arial" w:cs="Arial"/>
          <w:b/>
          <w:sz w:val="22"/>
          <w:szCs w:val="22"/>
        </w:rPr>
        <w:t>6</w:t>
      </w:r>
      <w:r w:rsidR="00056775" w:rsidRPr="00056775">
        <w:rPr>
          <w:rFonts w:ascii="Arial" w:hAnsi="Arial" w:cs="Arial"/>
          <w:b/>
          <w:sz w:val="22"/>
          <w:szCs w:val="22"/>
        </w:rPr>
        <w:t>/</w:t>
      </w:r>
      <w:r w:rsidR="00864D2D">
        <w:rPr>
          <w:rFonts w:ascii="Arial" w:hAnsi="Arial" w:cs="Arial"/>
          <w:b/>
          <w:sz w:val="22"/>
          <w:szCs w:val="22"/>
        </w:rPr>
        <w:t>R</w:t>
      </w:r>
      <w:r w:rsidR="00056775" w:rsidRPr="00056775">
        <w:rPr>
          <w:rFonts w:ascii="Arial" w:hAnsi="Arial" w:cs="Arial"/>
          <w:b/>
          <w:sz w:val="22"/>
          <w:szCs w:val="22"/>
        </w:rPr>
        <w:t>/</w:t>
      </w:r>
      <w:r w:rsidR="00612791">
        <w:rPr>
          <w:rFonts w:ascii="Arial" w:hAnsi="Arial" w:cs="Arial"/>
          <w:b/>
          <w:sz w:val="22"/>
          <w:szCs w:val="22"/>
        </w:rPr>
        <w:t>6</w:t>
      </w:r>
    </w:p>
    <w:p w:rsidR="00D3230C" w:rsidRDefault="00D3230C" w:rsidP="00056775">
      <w:pPr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48E4" w:rsidRDefault="00E548E4" w:rsidP="007D4F02">
      <w:pPr>
        <w:pStyle w:val="Tekstpodstawowy"/>
        <w:spacing w:before="60"/>
        <w:ind w:left="284"/>
        <w:jc w:val="center"/>
        <w:rPr>
          <w:rFonts w:ascii="Arial" w:hAnsi="Arial" w:cs="Arial"/>
          <w:b/>
        </w:rPr>
      </w:pPr>
    </w:p>
    <w:p w:rsidR="007E1E5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7E1E59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1E59">
        <w:rPr>
          <w:rFonts w:ascii="Arial" w:hAnsi="Arial" w:cs="Arial"/>
          <w:b/>
          <w:sz w:val="20"/>
          <w:szCs w:val="20"/>
        </w:rPr>
        <w:t>Oświadczam, że posiadam wymagane ustawą dokumenty dotyczące ochrony informac</w:t>
      </w:r>
      <w:r>
        <w:rPr>
          <w:rFonts w:ascii="Arial" w:hAnsi="Arial" w:cs="Arial"/>
          <w:b/>
          <w:sz w:val="20"/>
          <w:szCs w:val="20"/>
        </w:rPr>
        <w:t xml:space="preserve">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178" w:rsidRDefault="00B82178" w:rsidP="00612791">
      <w:pPr>
        <w:spacing w:after="0" w:line="240" w:lineRule="auto"/>
      </w:pPr>
      <w:r>
        <w:separator/>
      </w:r>
    </w:p>
  </w:endnote>
  <w:endnote w:type="continuationSeparator" w:id="0">
    <w:p w:rsidR="00B82178" w:rsidRDefault="00B82178" w:rsidP="0061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178" w:rsidRDefault="00B82178" w:rsidP="00612791">
      <w:pPr>
        <w:spacing w:after="0" w:line="240" w:lineRule="auto"/>
      </w:pPr>
      <w:r>
        <w:separator/>
      </w:r>
    </w:p>
  </w:footnote>
  <w:footnote w:type="continuationSeparator" w:id="0">
    <w:p w:rsidR="00B82178" w:rsidRDefault="00B82178" w:rsidP="00612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47A"/>
    <w:rsid w:val="00056775"/>
    <w:rsid w:val="00071841"/>
    <w:rsid w:val="000B39FB"/>
    <w:rsid w:val="000C6F33"/>
    <w:rsid w:val="000E62B0"/>
    <w:rsid w:val="00121A7B"/>
    <w:rsid w:val="001D5253"/>
    <w:rsid w:val="00210CE4"/>
    <w:rsid w:val="00227DF5"/>
    <w:rsid w:val="002B0679"/>
    <w:rsid w:val="0030151B"/>
    <w:rsid w:val="00313502"/>
    <w:rsid w:val="003536A3"/>
    <w:rsid w:val="0039347A"/>
    <w:rsid w:val="003A7A41"/>
    <w:rsid w:val="00446B6F"/>
    <w:rsid w:val="00455861"/>
    <w:rsid w:val="004F2C01"/>
    <w:rsid w:val="00610372"/>
    <w:rsid w:val="00612791"/>
    <w:rsid w:val="00620770"/>
    <w:rsid w:val="0064585A"/>
    <w:rsid w:val="0067746B"/>
    <w:rsid w:val="00695137"/>
    <w:rsid w:val="006B150C"/>
    <w:rsid w:val="0075162A"/>
    <w:rsid w:val="00790ABE"/>
    <w:rsid w:val="00791E53"/>
    <w:rsid w:val="007D4F02"/>
    <w:rsid w:val="007E1E59"/>
    <w:rsid w:val="00805BBD"/>
    <w:rsid w:val="0080682F"/>
    <w:rsid w:val="00861FF6"/>
    <w:rsid w:val="00864D2D"/>
    <w:rsid w:val="00B136DA"/>
    <w:rsid w:val="00B72DFB"/>
    <w:rsid w:val="00B82178"/>
    <w:rsid w:val="00B95B43"/>
    <w:rsid w:val="00BA6597"/>
    <w:rsid w:val="00BC4654"/>
    <w:rsid w:val="00C46C9B"/>
    <w:rsid w:val="00CD4B89"/>
    <w:rsid w:val="00D150DE"/>
    <w:rsid w:val="00D3230C"/>
    <w:rsid w:val="00D366E9"/>
    <w:rsid w:val="00D45242"/>
    <w:rsid w:val="00D87CEF"/>
    <w:rsid w:val="00E548E4"/>
    <w:rsid w:val="00E97A65"/>
    <w:rsid w:val="00FC3917"/>
    <w:rsid w:val="00FF5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73FB2"/>
  <w15:docId w15:val="{DCA931AD-75E2-426C-B1E0-069F83C35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791"/>
  </w:style>
  <w:style w:type="paragraph" w:styleId="Stopka">
    <w:name w:val="footer"/>
    <w:basedOn w:val="Normalny"/>
    <w:link w:val="StopkaZnak"/>
    <w:uiPriority w:val="99"/>
    <w:unhideWhenUsed/>
    <w:rsid w:val="0061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098A2D2-6BE3-493B-BD0B-695E45256C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Lewandowska Marta</cp:lastModifiedBy>
  <cp:revision>31</cp:revision>
  <cp:lastPrinted>2022-06-21T06:54:00Z</cp:lastPrinted>
  <dcterms:created xsi:type="dcterms:W3CDTF">2018-10-17T12:29:00Z</dcterms:created>
  <dcterms:modified xsi:type="dcterms:W3CDTF">2022-06-21T06:54:00Z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7e75279d-c4ad-4421-8c22-5b5634464dfe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