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07" w:rsidRPr="002E06A8" w:rsidRDefault="00E70A07" w:rsidP="00E70A07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B693D">
        <w:rPr>
          <w:rFonts w:ascii="Arial" w:hAnsi="Arial" w:cs="Arial"/>
          <w:sz w:val="20"/>
          <w:szCs w:val="20"/>
        </w:rPr>
        <w:t>5.4</w:t>
      </w:r>
    </w:p>
    <w:p w:rsidR="00E70A07" w:rsidRPr="002E06A8" w:rsidRDefault="00E70A07" w:rsidP="00E70A07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E70A07" w:rsidRPr="002E06A8" w:rsidRDefault="008B693D" w:rsidP="00E70A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4</w:t>
      </w:r>
      <w:r w:rsidR="00E70A07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E70A07">
        <w:rPr>
          <w:rFonts w:ascii="Arial" w:hAnsi="Arial" w:cs="Arial"/>
          <w:b/>
          <w:sz w:val="20"/>
          <w:szCs w:val="20"/>
        </w:rPr>
        <w:t xml:space="preserve">Pozostały sprzęt 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treningowa dla dorosłych 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treningowa dla dzieci 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Ciśnieniomierz zegarowy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Ciśnieniomierz naramienny z dwoma mankietami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dotykowy</w:t>
            </w:r>
          </w:p>
        </w:tc>
        <w:tc>
          <w:tcPr>
            <w:tcW w:w="1510" w:type="dxa"/>
          </w:tcPr>
          <w:p w:rsidR="00E70A07" w:rsidRDefault="00E70A07" w:rsidP="00E70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8B693D" w:rsidP="008B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treningowy defibrylator AED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8B693D" w:rsidP="008B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E70A07" w:rsidRDefault="008B693D" w:rsidP="00E70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Fałdomierz</w:t>
            </w:r>
            <w:proofErr w:type="spellEnd"/>
            <w:r w:rsidR="00E70A07">
              <w:rPr>
                <w:rFonts w:ascii="Arial" w:hAnsi="Arial" w:cs="Arial"/>
                <w:sz w:val="20"/>
                <w:szCs w:val="20"/>
              </w:rPr>
              <w:t xml:space="preserve"> do pomiaru tkanki tłuszczowej</w:t>
            </w:r>
          </w:p>
        </w:tc>
        <w:tc>
          <w:tcPr>
            <w:tcW w:w="1510" w:type="dxa"/>
          </w:tcPr>
          <w:p w:rsidR="00E70A07" w:rsidRDefault="00E6265C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  <w:bookmarkStart w:id="0" w:name="_GoBack"/>
            <w:bookmarkEnd w:id="0"/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8B693D" w:rsidP="008B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Miednicomierz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8B693D" w:rsidP="008B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E70A07" w:rsidRDefault="00E70A07" w:rsidP="00E7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ograniczający ruchy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07" w:rsidTr="00F53344">
        <w:tc>
          <w:tcPr>
            <w:tcW w:w="562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70A07" w:rsidRDefault="00E70A07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E70A07" w:rsidRDefault="00E70A07" w:rsidP="00E70A07">
      <w:pPr>
        <w:rPr>
          <w:rFonts w:ascii="Arial" w:hAnsi="Arial" w:cs="Arial"/>
          <w:sz w:val="20"/>
          <w:szCs w:val="20"/>
        </w:rPr>
      </w:pPr>
    </w:p>
    <w:p w:rsidR="00E70A07" w:rsidRDefault="00E70A07" w:rsidP="00E70A07">
      <w:pPr>
        <w:rPr>
          <w:rFonts w:ascii="Arial" w:hAnsi="Arial" w:cs="Arial"/>
          <w:sz w:val="20"/>
          <w:szCs w:val="20"/>
        </w:rPr>
      </w:pPr>
    </w:p>
    <w:p w:rsidR="00E70A07" w:rsidRPr="00EE7F08" w:rsidRDefault="00E70A07" w:rsidP="00E70A07">
      <w:pPr>
        <w:jc w:val="both"/>
        <w:rPr>
          <w:rFonts w:ascii="Arial" w:hAnsi="Arial" w:cs="Arial"/>
          <w:sz w:val="20"/>
          <w:szCs w:val="20"/>
        </w:rPr>
      </w:pPr>
    </w:p>
    <w:p w:rsidR="00E70A07" w:rsidRPr="00EE7F08" w:rsidRDefault="00E70A07" w:rsidP="00E70A07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70A07" w:rsidRPr="00EE7F08" w:rsidRDefault="00E70A07" w:rsidP="00E70A07">
      <w:pPr>
        <w:pStyle w:val="Standard"/>
        <w:jc w:val="center"/>
        <w:rPr>
          <w:rFonts w:ascii="Arial" w:hAnsi="Arial" w:cs="Arial"/>
          <w:sz w:val="20"/>
        </w:rPr>
      </w:pPr>
    </w:p>
    <w:p w:rsidR="00E70A07" w:rsidRPr="009F5496" w:rsidRDefault="00E70A07" w:rsidP="00E70A07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70A07" w:rsidRPr="009F5496" w:rsidRDefault="00E70A07" w:rsidP="00E70A07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70A07" w:rsidRPr="00131E8C" w:rsidRDefault="00E70A07" w:rsidP="00E70A07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70A07" w:rsidRPr="009F5496" w:rsidRDefault="00E70A07" w:rsidP="00E70A07">
      <w:pPr>
        <w:ind w:left="5663" w:firstLine="1"/>
        <w:rPr>
          <w:rFonts w:ascii="Calibri" w:hAnsi="Calibri"/>
          <w:b/>
          <w:sz w:val="16"/>
        </w:rPr>
      </w:pPr>
    </w:p>
    <w:p w:rsidR="00E70A07" w:rsidRDefault="00E70A07" w:rsidP="00E70A07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7"/>
    <w:rsid w:val="008B693D"/>
    <w:rsid w:val="00E6265C"/>
    <w:rsid w:val="00E70A07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DB37"/>
  <w15:chartTrackingRefBased/>
  <w15:docId w15:val="{9E62FE1B-73A5-448A-9973-BF158C3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</cp:revision>
  <dcterms:created xsi:type="dcterms:W3CDTF">2020-06-04T09:34:00Z</dcterms:created>
  <dcterms:modified xsi:type="dcterms:W3CDTF">2020-10-08T11:31:00Z</dcterms:modified>
</cp:coreProperties>
</file>