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CC6D6" w14:textId="77777777" w:rsidR="00110379" w:rsidRPr="00576E3C" w:rsidRDefault="00110379" w:rsidP="00110379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76E3C">
        <w:rPr>
          <w:rFonts w:ascii="Times New Roman" w:hAnsi="Times New Roman" w:cs="Times New Roman"/>
          <w:b/>
          <w:bCs/>
          <w:color w:val="000000"/>
          <w:sz w:val="22"/>
          <w:szCs w:val="22"/>
        </w:rPr>
        <w:t>Powiat Golubsko-Dobrzyński</w:t>
      </w:r>
    </w:p>
    <w:p w14:paraId="4364E6EB" w14:textId="77777777" w:rsidR="00110379" w:rsidRPr="00576E3C" w:rsidRDefault="00110379" w:rsidP="00110379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76E3C">
        <w:rPr>
          <w:rFonts w:ascii="Times New Roman" w:hAnsi="Times New Roman" w:cs="Times New Roman"/>
          <w:b/>
          <w:bCs/>
          <w:color w:val="000000"/>
          <w:sz w:val="22"/>
          <w:szCs w:val="22"/>
        </w:rPr>
        <w:t>ul. Plac 1000-lecia 25,</w:t>
      </w:r>
    </w:p>
    <w:p w14:paraId="10FBA3DC" w14:textId="77777777" w:rsidR="00110379" w:rsidRPr="00576E3C" w:rsidRDefault="00110379" w:rsidP="00110379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76E3C">
        <w:rPr>
          <w:rFonts w:ascii="Times New Roman" w:hAnsi="Times New Roman" w:cs="Times New Roman"/>
          <w:b/>
          <w:bCs/>
          <w:color w:val="000000"/>
          <w:sz w:val="22"/>
          <w:szCs w:val="22"/>
        </w:rPr>
        <w:t>87-400 Golub-Dobrzyń</w:t>
      </w:r>
    </w:p>
    <w:p w14:paraId="20C9E446" w14:textId="0061DF4F" w:rsidR="00110379" w:rsidRPr="00576E3C" w:rsidRDefault="00110379" w:rsidP="00110379">
      <w:pPr>
        <w:ind w:left="5672" w:firstLine="70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576E3C">
        <w:rPr>
          <w:rFonts w:ascii="Times New Roman" w:hAnsi="Times New Roman" w:cs="Times New Roman"/>
          <w:color w:val="000000"/>
          <w:sz w:val="22"/>
          <w:szCs w:val="22"/>
        </w:rPr>
        <w:t xml:space="preserve">Golub-Dobrzyń, </w:t>
      </w:r>
      <w:r>
        <w:rPr>
          <w:rFonts w:ascii="Times New Roman" w:hAnsi="Times New Roman" w:cs="Times New Roman"/>
          <w:color w:val="000000"/>
          <w:sz w:val="22"/>
          <w:szCs w:val="22"/>
        </w:rPr>
        <w:t>19.04</w:t>
      </w:r>
      <w:r w:rsidRPr="00576E3C">
        <w:rPr>
          <w:rFonts w:ascii="Times New Roman" w:hAnsi="Times New Roman" w:cs="Times New Roman"/>
          <w:color w:val="000000"/>
          <w:sz w:val="22"/>
          <w:szCs w:val="22"/>
        </w:rPr>
        <w:t>.2023r.</w:t>
      </w:r>
    </w:p>
    <w:p w14:paraId="7C47117D" w14:textId="383CA425" w:rsidR="00110379" w:rsidRPr="00576E3C" w:rsidRDefault="00110379" w:rsidP="0011037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76E3C">
        <w:rPr>
          <w:rFonts w:ascii="Times New Roman" w:hAnsi="Times New Roman" w:cs="Times New Roman"/>
          <w:color w:val="000000"/>
          <w:sz w:val="22"/>
          <w:szCs w:val="22"/>
        </w:rPr>
        <w:t>SZP.272.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576E3C">
        <w:rPr>
          <w:rFonts w:ascii="Times New Roman" w:hAnsi="Times New Roman" w:cs="Times New Roman"/>
          <w:color w:val="000000"/>
          <w:sz w:val="22"/>
          <w:szCs w:val="22"/>
        </w:rPr>
        <w:t>.202</w:t>
      </w:r>
      <w:r>
        <w:rPr>
          <w:rFonts w:ascii="Times New Roman" w:hAnsi="Times New Roman" w:cs="Times New Roman"/>
          <w:color w:val="000000"/>
          <w:sz w:val="22"/>
          <w:szCs w:val="22"/>
        </w:rPr>
        <w:t>4</w:t>
      </w:r>
    </w:p>
    <w:p w14:paraId="4D76F43A" w14:textId="77777777" w:rsidR="00110379" w:rsidRPr="00576E3C" w:rsidRDefault="00110379" w:rsidP="0011037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AAAB46B" w14:textId="193D74D3" w:rsidR="00110379" w:rsidRPr="00110379" w:rsidRDefault="00110379" w:rsidP="00110379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10379">
        <w:rPr>
          <w:rFonts w:ascii="Times New Roman" w:hAnsi="Times New Roman" w:cs="Times New Roman"/>
          <w:i/>
          <w:iCs/>
          <w:color w:val="000000"/>
          <w:sz w:val="20"/>
          <w:szCs w:val="20"/>
        </w:rPr>
        <w:t>Dotyczy: postępowania o udzielenie zamówienia publicznego nr SZP.272.3.2024 p.n.:</w:t>
      </w:r>
      <w:r w:rsidRPr="00110379">
        <w:rPr>
          <w:rFonts w:ascii="Times New Roman" w:hAnsi="Times New Roman" w:cs="Times New Roman"/>
        </w:rPr>
        <w:t xml:space="preserve"> </w:t>
      </w:r>
      <w:r w:rsidRPr="00110379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„Roboty budowlane w budynku ewidencyjnym przy ul. Kilińskiego 31 w Golubiu-Dobrzyniu”.</w:t>
      </w:r>
    </w:p>
    <w:p w14:paraId="54B7F5F0" w14:textId="71D830D4" w:rsidR="00110379" w:rsidRPr="00110379" w:rsidRDefault="00110379" w:rsidP="00110379">
      <w:pPr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3062D1E1" w14:textId="77777777" w:rsidR="00110379" w:rsidRPr="00576E3C" w:rsidRDefault="00110379" w:rsidP="00110379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A1A6879" w14:textId="349AB90E" w:rsidR="00110379" w:rsidRPr="00576E3C" w:rsidRDefault="00110379" w:rsidP="0011037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576E3C">
        <w:rPr>
          <w:rFonts w:ascii="Times New Roman" w:hAnsi="Times New Roman" w:cs="Times New Roman"/>
          <w:b/>
          <w:bCs/>
          <w:color w:val="000000"/>
        </w:rPr>
        <w:t>Wyjaśnienie Specyfikacji Warunków Zamówienia</w:t>
      </w:r>
    </w:p>
    <w:p w14:paraId="4226CB97" w14:textId="77777777" w:rsidR="00110379" w:rsidRPr="00576E3C" w:rsidRDefault="00110379" w:rsidP="0011037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6EE431A" w14:textId="3E5D1258" w:rsidR="00110379" w:rsidRPr="00110379" w:rsidRDefault="00110379" w:rsidP="00110379">
      <w:pPr>
        <w:pStyle w:val="Akapitzlist"/>
        <w:tabs>
          <w:tab w:val="left" w:pos="9214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10379">
        <w:rPr>
          <w:rFonts w:ascii="Times New Roman" w:hAnsi="Times New Roman"/>
          <w:b/>
          <w:bCs/>
          <w:sz w:val="22"/>
          <w:szCs w:val="22"/>
        </w:rPr>
        <w:t>Pytanie 1</w:t>
      </w:r>
      <w:r w:rsidRPr="00110379">
        <w:rPr>
          <w:rFonts w:ascii="Times New Roman" w:hAnsi="Times New Roman"/>
          <w:sz w:val="22"/>
          <w:szCs w:val="22"/>
        </w:rPr>
        <w:t xml:space="preserve">. Projekt architektoniczno-budowlany zakłada w zakresie renowacji stolarki drzwiowej od ul. Kilińskiego zinwentaryzować od strony wewnętrznej, poprzez uprzednio rozebranie </w:t>
      </w:r>
      <w:proofErr w:type="spellStart"/>
      <w:r w:rsidRPr="00110379">
        <w:rPr>
          <w:rFonts w:ascii="Times New Roman" w:hAnsi="Times New Roman"/>
          <w:sz w:val="22"/>
          <w:szCs w:val="22"/>
        </w:rPr>
        <w:t>ścianym</w:t>
      </w:r>
      <w:proofErr w:type="spellEnd"/>
      <w:r w:rsidRPr="00110379">
        <w:rPr>
          <w:rFonts w:ascii="Times New Roman" w:hAnsi="Times New Roman"/>
          <w:sz w:val="22"/>
          <w:szCs w:val="22"/>
        </w:rPr>
        <w:t xml:space="preserve"> . Zakres ten nie jest uwzględniony w przedmiarze robót. Proszę o dokładne wytyczne co należy zrobić? Czy tylko rozebrać tą ścianę, czy w późniejszym czasie po renowacji drzwi odtworzyć tą ścianę?</w:t>
      </w:r>
    </w:p>
    <w:p w14:paraId="01AE3839" w14:textId="219319DB" w:rsidR="00110379" w:rsidRPr="00110379" w:rsidRDefault="00386AD7" w:rsidP="00110379">
      <w:pPr>
        <w:tabs>
          <w:tab w:val="left" w:pos="9214"/>
        </w:tabs>
        <w:spacing w:line="276" w:lineRule="auto"/>
        <w:ind w:righ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       </w:t>
      </w:r>
      <w:r w:rsidR="00110379" w:rsidRPr="0011037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Odpowiedź:</w:t>
      </w:r>
      <w:r w:rsidR="00110379" w:rsidRPr="00110379">
        <w:rPr>
          <w:rFonts w:ascii="Times New Roman" w:hAnsi="Times New Roman"/>
          <w:sz w:val="22"/>
          <w:szCs w:val="22"/>
        </w:rPr>
        <w:t xml:space="preserve"> Po przeprowadzonych pracach nale</w:t>
      </w:r>
      <w:r w:rsidR="00110379" w:rsidRPr="00110379">
        <w:rPr>
          <w:rFonts w:ascii="Times New Roman" w:hAnsi="Times New Roman" w:hint="cs"/>
          <w:sz w:val="22"/>
          <w:szCs w:val="22"/>
        </w:rPr>
        <w:t>ż</w:t>
      </w:r>
      <w:r w:rsidR="00110379" w:rsidRPr="00110379">
        <w:rPr>
          <w:rFonts w:ascii="Times New Roman" w:hAnsi="Times New Roman"/>
          <w:sz w:val="22"/>
          <w:szCs w:val="22"/>
        </w:rPr>
        <w:t>y doprowadzi</w:t>
      </w:r>
      <w:r w:rsidR="00110379" w:rsidRPr="00110379">
        <w:rPr>
          <w:rFonts w:ascii="Times New Roman" w:hAnsi="Times New Roman" w:hint="cs"/>
          <w:sz w:val="22"/>
          <w:szCs w:val="22"/>
        </w:rPr>
        <w:t>ć</w:t>
      </w:r>
      <w:r w:rsidR="00110379" w:rsidRPr="00110379">
        <w:rPr>
          <w:rFonts w:ascii="Times New Roman" w:hAnsi="Times New Roman"/>
          <w:sz w:val="22"/>
          <w:szCs w:val="22"/>
        </w:rPr>
        <w:t xml:space="preserve"> miejsce do stanu z przed prac.</w:t>
      </w:r>
    </w:p>
    <w:p w14:paraId="1D91171C" w14:textId="13AF8C85" w:rsidR="00110379" w:rsidRPr="00110379" w:rsidRDefault="00110379" w:rsidP="00110379">
      <w:pPr>
        <w:tabs>
          <w:tab w:val="left" w:pos="9214"/>
        </w:tabs>
        <w:spacing w:line="276" w:lineRule="auto"/>
        <w:ind w:right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14:paraId="62305EC4" w14:textId="2DE06F4B" w:rsidR="00110379" w:rsidRPr="00110379" w:rsidRDefault="00110379" w:rsidP="00110379">
      <w:pPr>
        <w:pStyle w:val="Akapitzlist"/>
        <w:tabs>
          <w:tab w:val="left" w:pos="9214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10379">
        <w:rPr>
          <w:rFonts w:ascii="Times New Roman" w:hAnsi="Times New Roman"/>
          <w:b/>
          <w:bCs/>
          <w:sz w:val="22"/>
          <w:szCs w:val="22"/>
        </w:rPr>
        <w:t>Pytanie 2</w:t>
      </w:r>
      <w:r w:rsidRPr="00110379">
        <w:rPr>
          <w:rFonts w:ascii="Times New Roman" w:hAnsi="Times New Roman"/>
          <w:sz w:val="22"/>
          <w:szCs w:val="22"/>
        </w:rPr>
        <w:t>. Proszę o wyjaśnienie, gdyż w projekcie architektoniczno-budowalnym jest wzmianka o tym, iż podczas robót należy poprawnie wykonać parapety zewnętrzne tj. dostosować wymiar płytki do głębokości węgarka oraz osadzenia okna. Co należy przez to rozumieć?</w:t>
      </w:r>
    </w:p>
    <w:p w14:paraId="1FA0C8DD" w14:textId="78AF4A09" w:rsidR="00110379" w:rsidRPr="00110379" w:rsidRDefault="00386AD7" w:rsidP="009D3213">
      <w:pPr>
        <w:tabs>
          <w:tab w:val="left" w:pos="921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       </w:t>
      </w:r>
      <w:r w:rsidR="00110379" w:rsidRPr="0011037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Odpowiedź:</w:t>
      </w:r>
      <w:r w:rsidR="00110379" w:rsidRPr="00110379">
        <w:rPr>
          <w:rFonts w:ascii="Times New Roman" w:hAnsi="Times New Roman"/>
          <w:sz w:val="22"/>
          <w:szCs w:val="22"/>
        </w:rPr>
        <w:t xml:space="preserve"> Osadzenia okien nie s</w:t>
      </w:r>
      <w:r w:rsidR="00110379" w:rsidRPr="00110379">
        <w:rPr>
          <w:rFonts w:ascii="Times New Roman" w:hAnsi="Times New Roman" w:hint="cs"/>
          <w:sz w:val="22"/>
          <w:szCs w:val="22"/>
        </w:rPr>
        <w:t>ą</w:t>
      </w:r>
      <w:r w:rsidR="00110379" w:rsidRPr="00110379">
        <w:rPr>
          <w:rFonts w:ascii="Times New Roman" w:hAnsi="Times New Roman"/>
          <w:sz w:val="22"/>
          <w:szCs w:val="22"/>
        </w:rPr>
        <w:t xml:space="preserve"> jednolite, z tego wzgl</w:t>
      </w:r>
      <w:r w:rsidR="00110379" w:rsidRPr="00110379">
        <w:rPr>
          <w:rFonts w:ascii="Times New Roman" w:hAnsi="Times New Roman" w:hint="cs"/>
          <w:sz w:val="22"/>
          <w:szCs w:val="22"/>
        </w:rPr>
        <w:t>ę</w:t>
      </w:r>
      <w:r w:rsidR="00110379" w:rsidRPr="00110379">
        <w:rPr>
          <w:rFonts w:ascii="Times New Roman" w:hAnsi="Times New Roman"/>
          <w:sz w:val="22"/>
          <w:szCs w:val="22"/>
        </w:rPr>
        <w:t>du nale</w:t>
      </w:r>
      <w:r w:rsidR="00110379" w:rsidRPr="00110379">
        <w:rPr>
          <w:rFonts w:ascii="Times New Roman" w:hAnsi="Times New Roman" w:hint="cs"/>
          <w:sz w:val="22"/>
          <w:szCs w:val="22"/>
        </w:rPr>
        <w:t>ż</w:t>
      </w:r>
      <w:r w:rsidR="00110379" w:rsidRPr="00110379">
        <w:rPr>
          <w:rFonts w:ascii="Times New Roman" w:hAnsi="Times New Roman"/>
          <w:sz w:val="22"/>
          <w:szCs w:val="22"/>
        </w:rPr>
        <w:t>y zmierzy</w:t>
      </w:r>
      <w:r w:rsidR="00110379" w:rsidRPr="00110379">
        <w:rPr>
          <w:rFonts w:ascii="Times New Roman" w:hAnsi="Times New Roman" w:hint="cs"/>
          <w:sz w:val="22"/>
          <w:szCs w:val="22"/>
        </w:rPr>
        <w:t>ć</w:t>
      </w:r>
      <w:r w:rsidR="00110379" w:rsidRPr="00110379">
        <w:rPr>
          <w:rFonts w:ascii="Times New Roman" w:hAnsi="Times New Roman"/>
          <w:sz w:val="22"/>
          <w:szCs w:val="22"/>
        </w:rPr>
        <w:t xml:space="preserve"> ka</w:t>
      </w:r>
      <w:r w:rsidR="00110379" w:rsidRPr="00110379">
        <w:rPr>
          <w:rFonts w:ascii="Times New Roman" w:hAnsi="Times New Roman" w:hint="cs"/>
          <w:sz w:val="22"/>
          <w:szCs w:val="22"/>
        </w:rPr>
        <w:t>ż</w:t>
      </w:r>
      <w:r w:rsidR="00110379" w:rsidRPr="00110379">
        <w:rPr>
          <w:rFonts w:ascii="Times New Roman" w:hAnsi="Times New Roman"/>
          <w:sz w:val="22"/>
          <w:szCs w:val="22"/>
        </w:rPr>
        <w:t>de okno indywidualnie i dopasowa</w:t>
      </w:r>
      <w:r w:rsidR="00110379" w:rsidRPr="00110379">
        <w:rPr>
          <w:rFonts w:ascii="Times New Roman" w:hAnsi="Times New Roman" w:hint="cs"/>
          <w:sz w:val="22"/>
          <w:szCs w:val="22"/>
        </w:rPr>
        <w:t>ć</w:t>
      </w:r>
      <w:r w:rsidR="00110379" w:rsidRPr="00110379">
        <w:rPr>
          <w:rFonts w:ascii="Times New Roman" w:hAnsi="Times New Roman"/>
          <w:sz w:val="22"/>
          <w:szCs w:val="22"/>
        </w:rPr>
        <w:t xml:space="preserve"> parapety do miejsca, </w:t>
      </w:r>
      <w:r w:rsidR="00110379" w:rsidRPr="00110379">
        <w:rPr>
          <w:rFonts w:ascii="Times New Roman" w:hAnsi="Times New Roman" w:cs="Times New Roman"/>
          <w:sz w:val="22"/>
          <w:szCs w:val="22"/>
        </w:rPr>
        <w:t>w którym maj</w:t>
      </w:r>
      <w:r w:rsidR="00110379" w:rsidRPr="00110379">
        <w:rPr>
          <w:rFonts w:ascii="Times New Roman" w:hAnsi="Times New Roman"/>
          <w:sz w:val="22"/>
          <w:szCs w:val="22"/>
        </w:rPr>
        <w:t>a by</w:t>
      </w:r>
      <w:r w:rsidR="00110379" w:rsidRPr="00110379">
        <w:rPr>
          <w:rFonts w:ascii="Times New Roman" w:hAnsi="Times New Roman" w:hint="cs"/>
          <w:sz w:val="22"/>
          <w:szCs w:val="22"/>
        </w:rPr>
        <w:t>ć</w:t>
      </w:r>
      <w:r w:rsidR="00110379" w:rsidRPr="00110379">
        <w:rPr>
          <w:rFonts w:ascii="Times New Roman" w:hAnsi="Times New Roman"/>
          <w:sz w:val="22"/>
          <w:szCs w:val="22"/>
        </w:rPr>
        <w:t xml:space="preserve"> zamontowane.</w:t>
      </w:r>
    </w:p>
    <w:p w14:paraId="74B07DFC" w14:textId="76468D2A" w:rsidR="00110379" w:rsidRPr="00110379" w:rsidRDefault="00110379" w:rsidP="00110379">
      <w:pPr>
        <w:pStyle w:val="Akapitzlist"/>
        <w:tabs>
          <w:tab w:val="left" w:pos="9214"/>
        </w:tabs>
        <w:spacing w:line="276" w:lineRule="auto"/>
        <w:ind w:left="0" w:right="567"/>
        <w:jc w:val="both"/>
        <w:rPr>
          <w:rFonts w:ascii="Times New Roman" w:hAnsi="Times New Roman"/>
          <w:sz w:val="22"/>
          <w:szCs w:val="22"/>
        </w:rPr>
      </w:pPr>
    </w:p>
    <w:p w14:paraId="31DE2542" w14:textId="4E638C1D" w:rsidR="00110379" w:rsidRPr="00110379" w:rsidRDefault="00110379" w:rsidP="00110379">
      <w:pPr>
        <w:pStyle w:val="Akapitzlist"/>
        <w:tabs>
          <w:tab w:val="left" w:pos="9214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10379">
        <w:rPr>
          <w:rFonts w:ascii="Times New Roman" w:hAnsi="Times New Roman"/>
          <w:b/>
          <w:bCs/>
          <w:sz w:val="22"/>
          <w:szCs w:val="22"/>
        </w:rPr>
        <w:t>Pytanie 3.</w:t>
      </w:r>
      <w:r w:rsidRPr="00110379">
        <w:rPr>
          <w:rFonts w:ascii="Times New Roman" w:hAnsi="Times New Roman"/>
          <w:sz w:val="22"/>
          <w:szCs w:val="22"/>
        </w:rPr>
        <w:t xml:space="preserve"> Proszę o potwierdzenie, iż obecna stolarka okienna skrzynkowa ma być wymieniona na stolarkę drewnianą zespoloną według współczesnej technologii. </w:t>
      </w:r>
    </w:p>
    <w:p w14:paraId="426791B8" w14:textId="5FE2DE82" w:rsidR="00110379" w:rsidRPr="00110379" w:rsidRDefault="00386AD7" w:rsidP="009D3213">
      <w:pPr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      </w:t>
      </w:r>
      <w:r w:rsidR="00110379" w:rsidRPr="0011037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Odpowiedź:</w:t>
      </w:r>
      <w:r w:rsidR="00110379" w:rsidRPr="00110379">
        <w:rPr>
          <w:rFonts w:ascii="Times New Roman" w:hAnsi="Times New Roman" w:cs="Times New Roman"/>
          <w:sz w:val="22"/>
          <w:szCs w:val="22"/>
        </w:rPr>
        <w:t xml:space="preserve"> Stolarka okienna ma być wymieniona na nową, o współczesnej technologii, w odtworzeniu istniejącej, według rysunków projektowych oraz opisu i specyfikacji technicznej wykonania i odbioru robót.</w:t>
      </w:r>
    </w:p>
    <w:p w14:paraId="49DF6BC1" w14:textId="77777777" w:rsidR="00110379" w:rsidRPr="00110379" w:rsidRDefault="00110379" w:rsidP="00110379">
      <w:pPr>
        <w:pStyle w:val="Akapitzlist"/>
        <w:tabs>
          <w:tab w:val="left" w:pos="9214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10F26E" w14:textId="7D5F3E21" w:rsidR="00110379" w:rsidRPr="00110379" w:rsidRDefault="00110379" w:rsidP="00110379">
      <w:pPr>
        <w:pStyle w:val="Akapitzlist"/>
        <w:tabs>
          <w:tab w:val="left" w:pos="9214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10379">
        <w:rPr>
          <w:rFonts w:ascii="Times New Roman" w:hAnsi="Times New Roman"/>
          <w:b/>
          <w:bCs/>
          <w:sz w:val="22"/>
          <w:szCs w:val="22"/>
        </w:rPr>
        <w:t>Pytanie 4.</w:t>
      </w:r>
      <w:r w:rsidRPr="00110379">
        <w:rPr>
          <w:rFonts w:ascii="Times New Roman" w:hAnsi="Times New Roman"/>
          <w:sz w:val="22"/>
          <w:szCs w:val="22"/>
        </w:rPr>
        <w:t xml:space="preserve"> Z czego wynika mniejsza ilość okien piwnicznym do zamontowania? Zgodnie z rys. I14 okien piwnicznym jest trzy sztuki, natomiast na rys. P7 mamy już tylko dwie sztuki.</w:t>
      </w:r>
    </w:p>
    <w:p w14:paraId="7CB84A24" w14:textId="32A6F623" w:rsidR="00110379" w:rsidRPr="00110379" w:rsidRDefault="00386AD7" w:rsidP="009D3213">
      <w:pPr>
        <w:tabs>
          <w:tab w:val="left" w:pos="921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     </w:t>
      </w:r>
      <w:r w:rsidR="00110379" w:rsidRPr="0011037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Odpowiedź:</w:t>
      </w:r>
      <w:r w:rsidR="00110379" w:rsidRPr="00110379">
        <w:rPr>
          <w:rFonts w:ascii="Times New Roman" w:hAnsi="Times New Roman"/>
          <w:sz w:val="22"/>
          <w:szCs w:val="22"/>
        </w:rPr>
        <w:t xml:space="preserve"> W budynku, od wewn</w:t>
      </w:r>
      <w:r w:rsidR="00110379" w:rsidRPr="00110379">
        <w:rPr>
          <w:rFonts w:ascii="Times New Roman" w:hAnsi="Times New Roman" w:hint="cs"/>
          <w:sz w:val="22"/>
          <w:szCs w:val="22"/>
        </w:rPr>
        <w:t>ą</w:t>
      </w:r>
      <w:r w:rsidR="00110379" w:rsidRPr="00110379">
        <w:rPr>
          <w:rFonts w:ascii="Times New Roman" w:hAnsi="Times New Roman"/>
          <w:sz w:val="22"/>
          <w:szCs w:val="22"/>
        </w:rPr>
        <w:t>trz mamy dost</w:t>
      </w:r>
      <w:r w:rsidR="00110379" w:rsidRPr="00110379">
        <w:rPr>
          <w:rFonts w:ascii="Times New Roman" w:hAnsi="Times New Roman" w:hint="cs"/>
          <w:sz w:val="22"/>
          <w:szCs w:val="22"/>
        </w:rPr>
        <w:t>ę</w:t>
      </w:r>
      <w:r w:rsidR="00110379" w:rsidRPr="00110379">
        <w:rPr>
          <w:rFonts w:ascii="Times New Roman" w:hAnsi="Times New Roman"/>
          <w:sz w:val="22"/>
          <w:szCs w:val="22"/>
        </w:rPr>
        <w:t>p do trzech okien piwnicznych, a od strony zewn</w:t>
      </w:r>
      <w:r w:rsidR="00110379" w:rsidRPr="00110379">
        <w:rPr>
          <w:rFonts w:ascii="Times New Roman" w:hAnsi="Times New Roman" w:hint="cs"/>
          <w:sz w:val="22"/>
          <w:szCs w:val="22"/>
        </w:rPr>
        <w:t>ę</w:t>
      </w:r>
      <w:r w:rsidR="00110379" w:rsidRPr="00110379">
        <w:rPr>
          <w:rFonts w:ascii="Times New Roman" w:hAnsi="Times New Roman"/>
          <w:sz w:val="22"/>
          <w:szCs w:val="22"/>
        </w:rPr>
        <w:t>trznej jedno z nich jest zakryte poprzez warstwy gruntu i nie nale</w:t>
      </w:r>
      <w:r w:rsidR="00110379" w:rsidRPr="00110379">
        <w:rPr>
          <w:rFonts w:ascii="Times New Roman" w:hAnsi="Times New Roman" w:hint="cs"/>
          <w:sz w:val="22"/>
          <w:szCs w:val="22"/>
        </w:rPr>
        <w:t>ż</w:t>
      </w:r>
      <w:r w:rsidR="00110379" w:rsidRPr="00110379">
        <w:rPr>
          <w:rFonts w:ascii="Times New Roman" w:hAnsi="Times New Roman"/>
          <w:sz w:val="22"/>
          <w:szCs w:val="22"/>
        </w:rPr>
        <w:t>y go wymienia</w:t>
      </w:r>
      <w:r w:rsidR="00110379" w:rsidRPr="00110379">
        <w:rPr>
          <w:rFonts w:ascii="Times New Roman" w:hAnsi="Times New Roman" w:hint="cs"/>
          <w:sz w:val="22"/>
          <w:szCs w:val="22"/>
        </w:rPr>
        <w:t>ć</w:t>
      </w:r>
      <w:r w:rsidR="00110379" w:rsidRPr="00110379">
        <w:rPr>
          <w:rFonts w:ascii="Times New Roman" w:hAnsi="Times New Roman"/>
          <w:sz w:val="22"/>
          <w:szCs w:val="22"/>
        </w:rPr>
        <w:t>.</w:t>
      </w:r>
    </w:p>
    <w:p w14:paraId="71EF4E5D" w14:textId="77777777" w:rsidR="00110379" w:rsidRPr="00110379" w:rsidRDefault="00110379" w:rsidP="00110379">
      <w:pPr>
        <w:pStyle w:val="Akapitzlist"/>
        <w:tabs>
          <w:tab w:val="left" w:pos="9214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F3046C1" w14:textId="1B359705" w:rsidR="00110379" w:rsidRPr="00110379" w:rsidRDefault="00110379" w:rsidP="00110379">
      <w:pPr>
        <w:pStyle w:val="Akapitzlist"/>
        <w:tabs>
          <w:tab w:val="left" w:pos="9214"/>
        </w:tabs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10379">
        <w:rPr>
          <w:rFonts w:ascii="Times New Roman" w:hAnsi="Times New Roman"/>
          <w:b/>
          <w:bCs/>
          <w:sz w:val="22"/>
          <w:szCs w:val="22"/>
        </w:rPr>
        <w:t>Pytanie 5.</w:t>
      </w:r>
      <w:r w:rsidRPr="00110379">
        <w:rPr>
          <w:rFonts w:ascii="Times New Roman" w:hAnsi="Times New Roman"/>
          <w:sz w:val="22"/>
          <w:szCs w:val="22"/>
        </w:rPr>
        <w:t xml:space="preserve"> Na podstawie rys. I14 zinwentaryzowane zostały okna o symbolu O4, których już nie ma uwzględnionych na rys. P7. Proszę o wyjaśnienie, czy są to okna nad drzwiami zewnętrznymi od strony ul. Kilińskiego? Jeżeli tak, to co należy z nimi zrobić, gdyż renowacja odnosi się tylko do samych drzwi, a nie okien. </w:t>
      </w:r>
    </w:p>
    <w:p w14:paraId="50CDFF3F" w14:textId="1FBCD4EE" w:rsidR="00110379" w:rsidRPr="00110379" w:rsidRDefault="00386AD7" w:rsidP="00110379">
      <w:pPr>
        <w:tabs>
          <w:tab w:val="left" w:pos="9214"/>
        </w:tabs>
        <w:spacing w:line="276" w:lineRule="auto"/>
        <w:ind w:righ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    </w:t>
      </w:r>
      <w:r w:rsidR="00110379" w:rsidRPr="0011037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Odpowiedź:</w:t>
      </w:r>
      <w:r w:rsidR="00110379" w:rsidRPr="00110379">
        <w:rPr>
          <w:rFonts w:ascii="Times New Roman" w:hAnsi="Times New Roman" w:cs="Times New Roman"/>
          <w:sz w:val="22"/>
          <w:szCs w:val="22"/>
        </w:rPr>
        <w:t xml:space="preserve"> Okna są częścią drzwi i przeznaczone są do renowacji.</w:t>
      </w:r>
    </w:p>
    <w:p w14:paraId="46C1CEBA" w14:textId="77777777" w:rsidR="00110379" w:rsidRPr="00110379" w:rsidRDefault="00110379" w:rsidP="00110379">
      <w:pPr>
        <w:pStyle w:val="Akapitzlist"/>
        <w:tabs>
          <w:tab w:val="left" w:pos="9214"/>
        </w:tabs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02EC9A76" w14:textId="049E44CB" w:rsidR="00110379" w:rsidRPr="00110379" w:rsidRDefault="00110379" w:rsidP="00110379">
      <w:pPr>
        <w:pStyle w:val="Akapitzlist"/>
        <w:tabs>
          <w:tab w:val="left" w:pos="9214"/>
        </w:tabs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10379">
        <w:rPr>
          <w:rFonts w:ascii="Times New Roman" w:hAnsi="Times New Roman" w:cs="Times New Roman"/>
          <w:b/>
          <w:bCs/>
          <w:sz w:val="22"/>
          <w:szCs w:val="22"/>
        </w:rPr>
        <w:t>Pytanie 6.</w:t>
      </w:r>
      <w:r w:rsidRPr="00110379">
        <w:rPr>
          <w:rFonts w:ascii="Times New Roman" w:hAnsi="Times New Roman" w:cs="Times New Roman"/>
          <w:sz w:val="22"/>
          <w:szCs w:val="22"/>
        </w:rPr>
        <w:t xml:space="preserve"> Wraz z wymianą stolarki okiennej należy również wymienić parapety wewnętrzne na drewniane. Prosimy o wytyczne co do ich wykonania. Z jakiego drewna mają być wykonane, jaką grubość i głębokość parapetów przyjąć do wyceny, w jakim kolorze mają być wykończone parapety?</w:t>
      </w:r>
    </w:p>
    <w:p w14:paraId="121A8E07" w14:textId="1CE65FA5" w:rsidR="00110379" w:rsidRPr="00110379" w:rsidRDefault="00386AD7" w:rsidP="00110379">
      <w:pPr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     </w:t>
      </w:r>
      <w:r w:rsidR="00110379" w:rsidRPr="0011037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Odpowiedź:</w:t>
      </w:r>
      <w:r w:rsidR="00110379" w:rsidRPr="00110379">
        <w:rPr>
          <w:rFonts w:ascii="Times New Roman" w:hAnsi="Times New Roman" w:cs="Times New Roman"/>
          <w:sz w:val="22"/>
          <w:szCs w:val="22"/>
        </w:rPr>
        <w:t xml:space="preserve"> W projekcie jest informacja o tym ze należy dokładnie zmierzyć każdy otwór okienny przed wykonaniem stolarki. </w:t>
      </w:r>
    </w:p>
    <w:p w14:paraId="1FC75F50" w14:textId="77777777" w:rsidR="00110379" w:rsidRPr="00110379" w:rsidRDefault="00110379" w:rsidP="00110379">
      <w:pPr>
        <w:tabs>
          <w:tab w:val="left" w:pos="921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10379">
        <w:rPr>
          <w:rFonts w:ascii="Times New Roman" w:hAnsi="Times New Roman" w:cs="Times New Roman"/>
          <w:sz w:val="22"/>
          <w:szCs w:val="22"/>
        </w:rPr>
        <w:t>Parapety należy wykonać z drewna sosnowego, o grubości 40 mm,  głębokość parapetów należy dopasować do grubości ścian, gdyż maja one różne parametry. Kolor, tak samo jak</w:t>
      </w:r>
      <w:r w:rsidRPr="00110379">
        <w:rPr>
          <w:rFonts w:ascii="Times New Roman" w:hAnsi="Times New Roman"/>
          <w:sz w:val="22"/>
          <w:szCs w:val="22"/>
        </w:rPr>
        <w:t xml:space="preserve"> dla okien, ma by</w:t>
      </w:r>
      <w:r w:rsidRPr="00110379">
        <w:rPr>
          <w:rFonts w:ascii="Times New Roman" w:hAnsi="Times New Roman" w:hint="cs"/>
          <w:sz w:val="22"/>
          <w:szCs w:val="22"/>
        </w:rPr>
        <w:t>ć</w:t>
      </w:r>
      <w:r w:rsidRPr="00110379">
        <w:rPr>
          <w:rFonts w:ascii="Times New Roman" w:hAnsi="Times New Roman"/>
          <w:sz w:val="22"/>
          <w:szCs w:val="22"/>
        </w:rPr>
        <w:t xml:space="preserve"> dobrany wed</w:t>
      </w:r>
      <w:r w:rsidRPr="00110379">
        <w:rPr>
          <w:rFonts w:ascii="Times New Roman" w:hAnsi="Times New Roman" w:hint="cs"/>
          <w:sz w:val="22"/>
          <w:szCs w:val="22"/>
        </w:rPr>
        <w:t>ł</w:t>
      </w:r>
      <w:r w:rsidRPr="00110379">
        <w:rPr>
          <w:rFonts w:ascii="Times New Roman" w:hAnsi="Times New Roman"/>
          <w:sz w:val="22"/>
          <w:szCs w:val="22"/>
        </w:rPr>
        <w:t>ug opracowania konserwatorskiego za</w:t>
      </w:r>
      <w:r w:rsidRPr="00110379">
        <w:rPr>
          <w:rFonts w:ascii="Times New Roman" w:hAnsi="Times New Roman" w:hint="cs"/>
          <w:sz w:val="22"/>
          <w:szCs w:val="22"/>
        </w:rPr>
        <w:t>łą</w:t>
      </w:r>
      <w:r w:rsidRPr="00110379">
        <w:rPr>
          <w:rFonts w:ascii="Times New Roman" w:hAnsi="Times New Roman"/>
          <w:sz w:val="22"/>
          <w:szCs w:val="22"/>
        </w:rPr>
        <w:t>czonego do projektu</w:t>
      </w:r>
      <w:r w:rsidRPr="00110379">
        <w:rPr>
          <w:rFonts w:ascii="Times New Roman" w:hAnsi="Times New Roman" w:hint="eastAsia"/>
          <w:sz w:val="22"/>
          <w:szCs w:val="22"/>
        </w:rPr>
        <w:t>.</w:t>
      </w:r>
    </w:p>
    <w:p w14:paraId="49EE4D00" w14:textId="3EA03F74" w:rsidR="00110379" w:rsidRPr="00110379" w:rsidRDefault="00110379" w:rsidP="00110379">
      <w:pPr>
        <w:pStyle w:val="Akapitzlist"/>
        <w:tabs>
          <w:tab w:val="left" w:pos="9214"/>
        </w:tabs>
        <w:spacing w:line="276" w:lineRule="auto"/>
        <w:ind w:left="0" w:right="567"/>
        <w:jc w:val="both"/>
        <w:rPr>
          <w:rFonts w:ascii="Times New Roman" w:hAnsi="Times New Roman"/>
          <w:sz w:val="22"/>
          <w:szCs w:val="22"/>
        </w:rPr>
      </w:pPr>
    </w:p>
    <w:p w14:paraId="560CD251" w14:textId="14248B24" w:rsidR="00110379" w:rsidRPr="00110379" w:rsidRDefault="00110379" w:rsidP="00110379">
      <w:pPr>
        <w:tabs>
          <w:tab w:val="left" w:pos="921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10379">
        <w:rPr>
          <w:rFonts w:ascii="Times New Roman" w:hAnsi="Times New Roman"/>
          <w:b/>
          <w:bCs/>
          <w:sz w:val="22"/>
          <w:szCs w:val="22"/>
        </w:rPr>
        <w:t>Pytanie 7</w:t>
      </w:r>
      <w:r w:rsidRPr="00110379">
        <w:rPr>
          <w:rFonts w:ascii="Times New Roman" w:hAnsi="Times New Roman"/>
          <w:sz w:val="22"/>
          <w:szCs w:val="22"/>
        </w:rPr>
        <w:t xml:space="preserve">. Do prawidłowego wycenienia zakresu wymiany parapetów wewnętrznych, proszę o informację, czy obecnie wszystkie zamontowane parapety wewnętrzne są drewniane? </w:t>
      </w:r>
    </w:p>
    <w:p w14:paraId="629E5B72" w14:textId="26141B99" w:rsidR="00110379" w:rsidRPr="00110379" w:rsidRDefault="00386AD7" w:rsidP="00110379">
      <w:pPr>
        <w:tabs>
          <w:tab w:val="left" w:pos="9214"/>
        </w:tabs>
        <w:spacing w:line="276" w:lineRule="auto"/>
        <w:ind w:righ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     </w:t>
      </w:r>
      <w:r w:rsidR="00110379" w:rsidRPr="0011037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Odpowiedź:</w:t>
      </w:r>
      <w:r w:rsidR="00110379" w:rsidRPr="00110379">
        <w:rPr>
          <w:rFonts w:ascii="Times New Roman" w:hAnsi="Times New Roman"/>
          <w:sz w:val="22"/>
          <w:szCs w:val="22"/>
        </w:rPr>
        <w:t xml:space="preserve"> Nale</w:t>
      </w:r>
      <w:r w:rsidR="00110379" w:rsidRPr="00110379">
        <w:rPr>
          <w:rFonts w:ascii="Times New Roman" w:hAnsi="Times New Roman" w:hint="cs"/>
          <w:sz w:val="22"/>
          <w:szCs w:val="22"/>
        </w:rPr>
        <w:t>ż</w:t>
      </w:r>
      <w:r w:rsidR="00110379" w:rsidRPr="00110379">
        <w:rPr>
          <w:rFonts w:ascii="Times New Roman" w:hAnsi="Times New Roman"/>
          <w:sz w:val="22"/>
          <w:szCs w:val="22"/>
        </w:rPr>
        <w:t>y przyj</w:t>
      </w:r>
      <w:r w:rsidR="00110379" w:rsidRPr="00110379">
        <w:rPr>
          <w:rFonts w:ascii="Times New Roman" w:hAnsi="Times New Roman" w:hint="cs"/>
          <w:sz w:val="22"/>
          <w:szCs w:val="22"/>
        </w:rPr>
        <w:t>ąć</w:t>
      </w:r>
      <w:r w:rsidR="00110379" w:rsidRPr="00110379">
        <w:rPr>
          <w:rFonts w:ascii="Times New Roman" w:hAnsi="Times New Roman"/>
          <w:sz w:val="22"/>
          <w:szCs w:val="22"/>
        </w:rPr>
        <w:t xml:space="preserve"> drewniane parapety dla ka</w:t>
      </w:r>
      <w:r w:rsidR="00110379" w:rsidRPr="00110379">
        <w:rPr>
          <w:rFonts w:ascii="Times New Roman" w:hAnsi="Times New Roman" w:hint="cs"/>
          <w:sz w:val="22"/>
          <w:szCs w:val="22"/>
        </w:rPr>
        <w:t>ż</w:t>
      </w:r>
      <w:r w:rsidR="00110379" w:rsidRPr="00110379">
        <w:rPr>
          <w:rFonts w:ascii="Times New Roman" w:hAnsi="Times New Roman"/>
          <w:sz w:val="22"/>
          <w:szCs w:val="22"/>
        </w:rPr>
        <w:t>dego wymienianego okna.</w:t>
      </w:r>
    </w:p>
    <w:p w14:paraId="0BB51CD1" w14:textId="70270358" w:rsidR="00110379" w:rsidRPr="00110379" w:rsidRDefault="00110379" w:rsidP="00110379">
      <w:pPr>
        <w:tabs>
          <w:tab w:val="left" w:pos="9214"/>
        </w:tabs>
        <w:spacing w:line="276" w:lineRule="auto"/>
        <w:ind w:right="567"/>
        <w:jc w:val="both"/>
        <w:rPr>
          <w:rFonts w:ascii="Times New Roman" w:hAnsi="Times New Roman"/>
          <w:sz w:val="22"/>
          <w:szCs w:val="22"/>
        </w:rPr>
      </w:pPr>
    </w:p>
    <w:p w14:paraId="7F2415D9" w14:textId="77777777" w:rsidR="00110379" w:rsidRDefault="00110379" w:rsidP="00110379">
      <w:pPr>
        <w:tabs>
          <w:tab w:val="left" w:pos="9214"/>
        </w:tabs>
        <w:spacing w:line="276" w:lineRule="auto"/>
        <w:ind w:right="142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C22B07F" w14:textId="77777777" w:rsidR="00110379" w:rsidRDefault="00110379" w:rsidP="00110379">
      <w:pPr>
        <w:tabs>
          <w:tab w:val="left" w:pos="9214"/>
        </w:tabs>
        <w:spacing w:line="276" w:lineRule="auto"/>
        <w:ind w:right="142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8EB20DA" w14:textId="77777777" w:rsidR="00110379" w:rsidRDefault="00110379" w:rsidP="00110379">
      <w:pPr>
        <w:tabs>
          <w:tab w:val="left" w:pos="9214"/>
        </w:tabs>
        <w:spacing w:line="276" w:lineRule="auto"/>
        <w:ind w:right="142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ADB2803" w14:textId="77777777" w:rsidR="00110379" w:rsidRDefault="00110379" w:rsidP="00110379">
      <w:pPr>
        <w:tabs>
          <w:tab w:val="left" w:pos="9214"/>
        </w:tabs>
        <w:spacing w:line="276" w:lineRule="auto"/>
        <w:ind w:right="142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1264A70" w14:textId="13958D84" w:rsidR="00110379" w:rsidRPr="00110379" w:rsidRDefault="00110379" w:rsidP="00110379">
      <w:pPr>
        <w:tabs>
          <w:tab w:val="left" w:pos="9214"/>
        </w:tabs>
        <w:spacing w:line="276" w:lineRule="auto"/>
        <w:ind w:right="142"/>
        <w:jc w:val="both"/>
        <w:rPr>
          <w:rFonts w:ascii="Times New Roman" w:hAnsi="Times New Roman"/>
          <w:sz w:val="22"/>
          <w:szCs w:val="22"/>
        </w:rPr>
      </w:pPr>
      <w:r w:rsidRPr="00110379">
        <w:rPr>
          <w:rFonts w:ascii="Times New Roman" w:hAnsi="Times New Roman"/>
          <w:b/>
          <w:bCs/>
          <w:sz w:val="22"/>
          <w:szCs w:val="22"/>
        </w:rPr>
        <w:t>Pytanie 8</w:t>
      </w:r>
      <w:r w:rsidRPr="00110379">
        <w:rPr>
          <w:rFonts w:ascii="Times New Roman" w:hAnsi="Times New Roman"/>
          <w:sz w:val="22"/>
          <w:szCs w:val="22"/>
        </w:rPr>
        <w:t>. Czy w zakresie zamówienia również podlegają wymianie drzwi zewnętrzne do piwnicy ? Jeżeli tak, to jakie są wymogi?</w:t>
      </w:r>
    </w:p>
    <w:p w14:paraId="11C49C0B" w14:textId="7FDBD707" w:rsidR="00110379" w:rsidRDefault="00386AD7" w:rsidP="00110379">
      <w:pPr>
        <w:tabs>
          <w:tab w:val="left" w:pos="9214"/>
        </w:tabs>
        <w:spacing w:line="276" w:lineRule="auto"/>
        <w:ind w:righ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       </w:t>
      </w:r>
      <w:r w:rsidR="00110379" w:rsidRPr="0011037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Odpowiedź:</w:t>
      </w:r>
      <w:r w:rsidR="00110379" w:rsidRPr="00110379">
        <w:rPr>
          <w:rFonts w:ascii="Times New Roman" w:hAnsi="Times New Roman" w:hint="eastAsia"/>
          <w:sz w:val="22"/>
          <w:szCs w:val="22"/>
        </w:rPr>
        <w:t xml:space="preserve"> Nie</w:t>
      </w:r>
    </w:p>
    <w:p w14:paraId="62A575E2" w14:textId="77777777" w:rsidR="00110379" w:rsidRDefault="00110379" w:rsidP="00110379">
      <w:pPr>
        <w:tabs>
          <w:tab w:val="left" w:pos="9214"/>
        </w:tabs>
        <w:spacing w:line="276" w:lineRule="auto"/>
        <w:ind w:right="567"/>
        <w:jc w:val="both"/>
        <w:rPr>
          <w:rFonts w:ascii="Times New Roman" w:hAnsi="Times New Roman"/>
          <w:sz w:val="22"/>
          <w:szCs w:val="22"/>
        </w:rPr>
      </w:pPr>
    </w:p>
    <w:p w14:paraId="53046B8C" w14:textId="77777777" w:rsidR="00110379" w:rsidRPr="00110379" w:rsidRDefault="00110379" w:rsidP="00110379">
      <w:pPr>
        <w:tabs>
          <w:tab w:val="left" w:pos="9214"/>
        </w:tabs>
        <w:spacing w:line="276" w:lineRule="auto"/>
        <w:ind w:right="567"/>
        <w:jc w:val="both"/>
        <w:rPr>
          <w:rFonts w:ascii="Times New Roman" w:hAnsi="Times New Roman"/>
          <w:sz w:val="22"/>
          <w:szCs w:val="22"/>
        </w:rPr>
      </w:pPr>
    </w:p>
    <w:p w14:paraId="67C27270" w14:textId="77777777" w:rsidR="00110379" w:rsidRPr="00983ED2" w:rsidRDefault="00110379" w:rsidP="00110379">
      <w:pPr>
        <w:ind w:firstLine="411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83ED2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Zatwierdził</w:t>
      </w:r>
    </w:p>
    <w:p w14:paraId="29AD2D59" w14:textId="77777777" w:rsidR="00110379" w:rsidRPr="00983ED2" w:rsidRDefault="00110379" w:rsidP="00110379">
      <w:pPr>
        <w:ind w:firstLine="411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83ED2">
        <w:rPr>
          <w:rFonts w:ascii="Times New Roman" w:hAnsi="Times New Roman" w:cs="Times New Roman"/>
          <w:b/>
          <w:bCs/>
          <w:color w:val="000000"/>
          <w:sz w:val="22"/>
          <w:szCs w:val="22"/>
        </w:rPr>
        <w:t>Starosta Golubsko-Dobrzyński</w:t>
      </w:r>
    </w:p>
    <w:p w14:paraId="73B17011" w14:textId="77777777" w:rsidR="00110379" w:rsidRPr="00576E3C" w:rsidRDefault="00110379" w:rsidP="00110379">
      <w:pPr>
        <w:ind w:firstLine="411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76E3C">
        <w:rPr>
          <w:rFonts w:ascii="Times New Roman" w:hAnsi="Times New Roman" w:cs="Times New Roman"/>
          <w:b/>
          <w:bCs/>
          <w:color w:val="000000"/>
          <w:sz w:val="22"/>
          <w:szCs w:val="22"/>
        </w:rPr>
        <w:t>Franciszek Gutowski</w:t>
      </w:r>
    </w:p>
    <w:p w14:paraId="025B742F" w14:textId="3EA300FA" w:rsidR="00110379" w:rsidRPr="00110379" w:rsidRDefault="00110379" w:rsidP="00110379">
      <w:pPr>
        <w:tabs>
          <w:tab w:val="left" w:pos="8789"/>
        </w:tabs>
        <w:spacing w:line="276" w:lineRule="auto"/>
        <w:ind w:right="142"/>
        <w:jc w:val="both"/>
        <w:rPr>
          <w:rFonts w:ascii="Times New Roman" w:hAnsi="Times New Roman"/>
          <w:sz w:val="22"/>
          <w:szCs w:val="22"/>
        </w:rPr>
      </w:pPr>
    </w:p>
    <w:sectPr w:rsidR="00110379" w:rsidRPr="00110379" w:rsidSect="00852725">
      <w:pgSz w:w="11906" w:h="16838"/>
      <w:pgMar w:top="568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F4469"/>
    <w:multiLevelType w:val="hybridMultilevel"/>
    <w:tmpl w:val="3EF49442"/>
    <w:lvl w:ilvl="0" w:tplc="EE50F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20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79"/>
    <w:rsid w:val="00110379"/>
    <w:rsid w:val="00386AD7"/>
    <w:rsid w:val="005D7806"/>
    <w:rsid w:val="006037F8"/>
    <w:rsid w:val="006A5213"/>
    <w:rsid w:val="00852725"/>
    <w:rsid w:val="009D3213"/>
    <w:rsid w:val="00A54638"/>
    <w:rsid w:val="00B41107"/>
    <w:rsid w:val="00C127F5"/>
    <w:rsid w:val="00D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7A25"/>
  <w15:chartTrackingRefBased/>
  <w15:docId w15:val="{A70E7FF4-D36C-4557-977E-2BD763F4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379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37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GD</dc:creator>
  <cp:keywords/>
  <dc:description/>
  <cp:lastModifiedBy>SP GD</cp:lastModifiedBy>
  <cp:revision>5</cp:revision>
  <dcterms:created xsi:type="dcterms:W3CDTF">2024-04-19T10:20:00Z</dcterms:created>
  <dcterms:modified xsi:type="dcterms:W3CDTF">2024-04-19T11:00:00Z</dcterms:modified>
</cp:coreProperties>
</file>