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5C71" w14:textId="40131939" w:rsidR="00225F73" w:rsidRPr="002A6B08" w:rsidRDefault="002A6B08" w:rsidP="00136556">
      <w:pPr>
        <w:rPr>
          <w:rFonts w:ascii="Times New Roman" w:hAnsi="Times New Roman" w:cs="Times New Roman"/>
        </w:rPr>
      </w:pPr>
      <w:r w:rsidRPr="002A6B08">
        <w:rPr>
          <w:rFonts w:ascii="Times New Roman" w:hAnsi="Times New Roman" w:cs="Times New Roman"/>
          <w:color w:val="000000"/>
        </w:rPr>
        <w:t xml:space="preserve">Nazwa postępowania: </w:t>
      </w:r>
      <w:r w:rsidR="00136556" w:rsidRPr="00136556">
        <w:rPr>
          <w:rFonts w:ascii="Times New Roman" w:hAnsi="Times New Roman" w:cs="Times New Roman"/>
          <w:b/>
          <w:bCs/>
          <w:color w:val="000000"/>
        </w:rPr>
        <w:t>Budowa ciepłowni geotermalnej w mieście Koło wraz z jej podłączeniem do istniejącego systemu ciepłowniczego MZEC Sp. z o. o.</w:t>
      </w:r>
    </w:p>
    <w:p w14:paraId="45C83C4F" w14:textId="77777777" w:rsidR="00225F73" w:rsidRPr="002A6B08" w:rsidRDefault="00225F73">
      <w:pPr>
        <w:pStyle w:val="p"/>
        <w:rPr>
          <w:rFonts w:ascii="Times New Roman" w:hAnsi="Times New Roman" w:cs="Times New Roman"/>
        </w:rPr>
      </w:pPr>
    </w:p>
    <w:p w14:paraId="2DBE73B3" w14:textId="77777777" w:rsidR="00225F73" w:rsidRPr="002A6B08" w:rsidRDefault="00225F73">
      <w:pPr>
        <w:pStyle w:val="p"/>
        <w:rPr>
          <w:rFonts w:ascii="Times New Roman" w:hAnsi="Times New Roman" w:cs="Times New Roman"/>
        </w:rPr>
      </w:pPr>
    </w:p>
    <w:p w14:paraId="2AD76821" w14:textId="40D80BC5" w:rsidR="00225F73" w:rsidRPr="002A6B08" w:rsidRDefault="00714868" w:rsidP="7EE0C4D4">
      <w:pPr>
        <w:pStyle w:val="center"/>
        <w:rPr>
          <w:rFonts w:ascii="Times New Roman" w:hAnsi="Times New Roman" w:cs="Times New Roman"/>
        </w:rPr>
      </w:pPr>
      <w:r w:rsidRPr="002A6B08">
        <w:rPr>
          <w:rStyle w:val="bold"/>
          <w:rFonts w:ascii="Times New Roman" w:hAnsi="Times New Roman" w:cs="Times New Roman"/>
        </w:rPr>
        <w:t>WYKAZ OSÓB</w:t>
      </w:r>
    </w:p>
    <w:p w14:paraId="747A0F32" w14:textId="09946EFA" w:rsidR="7EE0C4D4" w:rsidRPr="002A6B08" w:rsidRDefault="7EE0C4D4" w:rsidP="7EE0C4D4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1"/>
        <w:gridCol w:w="2711"/>
        <w:gridCol w:w="3304"/>
        <w:gridCol w:w="2656"/>
        <w:gridCol w:w="2630"/>
      </w:tblGrid>
      <w:tr w:rsidR="00136556" w14:paraId="21F6B1FF" w14:textId="77777777">
        <w:tc>
          <w:tcPr>
            <w:tcW w:w="600" w:type="dxa"/>
            <w:vAlign w:val="center"/>
          </w:tcPr>
          <w:p w14:paraId="1B567BDD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000" w:type="dxa"/>
            <w:vAlign w:val="center"/>
          </w:tcPr>
          <w:p w14:paraId="5FDA7DFD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6000" w:type="dxa"/>
            <w:vAlign w:val="center"/>
          </w:tcPr>
          <w:p w14:paraId="5C202F4C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Proponowane przeznaczenie (zakres wykonywanych czynności)</w:t>
            </w:r>
          </w:p>
        </w:tc>
        <w:tc>
          <w:tcPr>
            <w:tcW w:w="6000" w:type="dxa"/>
            <w:vAlign w:val="center"/>
          </w:tcPr>
          <w:p w14:paraId="59C34F06" w14:textId="5D6F676D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Kwalifikacje zawodowe</w:t>
            </w:r>
            <w:r w:rsidR="00136556">
              <w:rPr>
                <w:rFonts w:ascii="Times New Roman" w:eastAsia="Times New Roman" w:hAnsi="Times New Roman" w:cs="Times New Roman"/>
                <w:b/>
                <w:bCs/>
              </w:rPr>
              <w:t>/Uprawnienia</w:t>
            </w:r>
          </w:p>
        </w:tc>
        <w:tc>
          <w:tcPr>
            <w:tcW w:w="6000" w:type="dxa"/>
            <w:vAlign w:val="center"/>
          </w:tcPr>
          <w:p w14:paraId="34BB7FE8" w14:textId="20C4DF78" w:rsidR="00354086" w:rsidRDefault="001365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Doświadczenie</w:t>
            </w:r>
          </w:p>
        </w:tc>
        <w:tc>
          <w:tcPr>
            <w:tcW w:w="6000" w:type="dxa"/>
            <w:vAlign w:val="center"/>
          </w:tcPr>
          <w:p w14:paraId="1826C23F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Informacja o podstawie do dysponowania tymi osobami</w:t>
            </w:r>
          </w:p>
        </w:tc>
      </w:tr>
      <w:tr w:rsidR="00136556" w14:paraId="11DB41C8" w14:textId="77777777">
        <w:tc>
          <w:tcPr>
            <w:tcW w:w="600" w:type="dxa"/>
            <w:vAlign w:val="center"/>
          </w:tcPr>
          <w:p w14:paraId="10174594" w14:textId="77777777" w:rsidR="00354086" w:rsidRDefault="00242256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0" w:type="dxa"/>
            <w:vAlign w:val="center"/>
          </w:tcPr>
          <w:p w14:paraId="67D4EC3F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6E78108A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0F1F6E4E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43D756AA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72497AB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6556" w14:paraId="517EE303" w14:textId="77777777">
        <w:tc>
          <w:tcPr>
            <w:tcW w:w="600" w:type="dxa"/>
            <w:vAlign w:val="center"/>
          </w:tcPr>
          <w:p w14:paraId="23775426" w14:textId="77777777" w:rsidR="00354086" w:rsidRDefault="00242256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0" w:type="dxa"/>
            <w:vAlign w:val="center"/>
          </w:tcPr>
          <w:p w14:paraId="33E3FC03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4C47E07F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7C7C4711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46BF5CB3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6540CE1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6556" w14:paraId="5E5A2855" w14:textId="77777777">
        <w:tc>
          <w:tcPr>
            <w:tcW w:w="600" w:type="dxa"/>
            <w:vAlign w:val="center"/>
          </w:tcPr>
          <w:p w14:paraId="0BD7CAAD" w14:textId="77777777" w:rsidR="00354086" w:rsidRDefault="00242256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0" w:type="dxa"/>
            <w:vAlign w:val="center"/>
          </w:tcPr>
          <w:p w14:paraId="7087077E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073752E8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70743192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49E9D15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43FD0FF6" w14:textId="77777777" w:rsidR="00354086" w:rsidRDefault="002422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E2B687F" w14:textId="2B600AB8" w:rsidR="00225F73" w:rsidRPr="002A6B08" w:rsidRDefault="00225F73">
      <w:pPr>
        <w:pStyle w:val="right"/>
        <w:rPr>
          <w:rFonts w:ascii="Times New Roman" w:hAnsi="Times New Roman" w:cs="Times New Roman"/>
        </w:rPr>
      </w:pPr>
    </w:p>
    <w:sectPr w:rsidR="00225F73" w:rsidRPr="002A6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5979" w14:textId="77777777" w:rsidR="00242256" w:rsidRDefault="00242256" w:rsidP="00242256">
      <w:pPr>
        <w:spacing w:after="0" w:line="240" w:lineRule="auto"/>
      </w:pPr>
      <w:r>
        <w:separator/>
      </w:r>
    </w:p>
  </w:endnote>
  <w:endnote w:type="continuationSeparator" w:id="0">
    <w:p w14:paraId="1D4A6613" w14:textId="77777777" w:rsidR="00242256" w:rsidRDefault="00242256" w:rsidP="0024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8AAB" w14:textId="77777777" w:rsidR="00242256" w:rsidRDefault="00242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0C86" w14:textId="08A49856" w:rsidR="00242256" w:rsidRDefault="00136556" w:rsidP="00242256">
    <w:pPr>
      <w:pStyle w:val="Stopka"/>
      <w:jc w:val="center"/>
    </w:pPr>
    <w:r>
      <w:rPr>
        <w:rFonts w:ascii="Times New Roman" w:eastAsia="SimSun" w:hAnsi="Times New Roman" w:cs="Times New Roman"/>
        <w:noProof/>
        <w:sz w:val="24"/>
        <w:szCs w:val="24"/>
      </w:rPr>
      <w:pict w14:anchorId="0528C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6pt;height:40.2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BA39" w14:textId="77777777" w:rsidR="00242256" w:rsidRDefault="00242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59A3" w14:textId="77777777" w:rsidR="00242256" w:rsidRDefault="00242256" w:rsidP="00242256">
      <w:pPr>
        <w:spacing w:after="0" w:line="240" w:lineRule="auto"/>
      </w:pPr>
      <w:r>
        <w:separator/>
      </w:r>
    </w:p>
  </w:footnote>
  <w:footnote w:type="continuationSeparator" w:id="0">
    <w:p w14:paraId="09C0135C" w14:textId="77777777" w:rsidR="00242256" w:rsidRDefault="00242256" w:rsidP="0024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EB8B" w14:textId="77777777" w:rsidR="00242256" w:rsidRDefault="002422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6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12603"/>
    </w:tblGrid>
    <w:tr w:rsidR="00242256" w14:paraId="367C208D" w14:textId="77777777" w:rsidTr="00242256">
      <w:trPr>
        <w:cantSplit/>
        <w:trHeight w:val="1279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17120D9" w14:textId="77777777" w:rsidR="00242256" w:rsidRDefault="00136556" w:rsidP="00242256">
          <w:pPr>
            <w:jc w:val="center"/>
          </w:pPr>
          <w:r>
            <w:rPr>
              <w:noProof/>
            </w:rPr>
            <w:pict w14:anchorId="025E94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ałe" style="width:73.8pt;height:41.4pt;visibility:visible">
                <v:imagedata r:id="rId1" o:title="małe"/>
              </v:shape>
            </w:pict>
          </w:r>
        </w:p>
      </w:tc>
      <w:tc>
        <w:tcPr>
          <w:tcW w:w="126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C05D2FD" w14:textId="77777777" w:rsidR="00242256" w:rsidRPr="004812D9" w:rsidRDefault="00242256" w:rsidP="00242256">
          <w:pPr>
            <w:jc w:val="center"/>
            <w:rPr>
              <w:sz w:val="28"/>
              <w:szCs w:val="28"/>
            </w:rPr>
          </w:pPr>
          <w:r w:rsidRPr="00172997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  <w:tr w:rsidR="00242256" w14:paraId="6BB94AFF" w14:textId="77777777" w:rsidTr="00242256">
      <w:trPr>
        <w:cantSplit/>
        <w:trHeight w:val="134"/>
      </w:trPr>
      <w:tc>
        <w:tcPr>
          <w:tcW w:w="157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2F99691" w14:textId="77777777" w:rsidR="00242256" w:rsidRDefault="00242256" w:rsidP="00242256">
          <w:pPr>
            <w:jc w:val="center"/>
          </w:pPr>
        </w:p>
      </w:tc>
      <w:tc>
        <w:tcPr>
          <w:tcW w:w="126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C120E3E" w14:textId="77777777" w:rsidR="00242256" w:rsidRDefault="00242256" w:rsidP="00242256">
          <w:pPr>
            <w:ind w:right="218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                         Strona </w:t>
          </w:r>
          <w:r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>
            <w:rPr>
              <w:rStyle w:val="Numerstrony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sz w:val="20"/>
              <w:szCs w:val="20"/>
            </w:rPr>
            <w:t>2</w:t>
          </w:r>
          <w:r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13</w:t>
          </w:r>
          <w:r>
            <w:rPr>
              <w:rStyle w:val="Numerstrony"/>
            </w:rPr>
            <w:fldChar w:fldCharType="end"/>
          </w:r>
          <w:r>
            <w:rPr>
              <w:sz w:val="20"/>
              <w:szCs w:val="20"/>
            </w:rPr>
            <w:t xml:space="preserve">          </w:t>
          </w:r>
        </w:p>
      </w:tc>
    </w:tr>
  </w:tbl>
  <w:p w14:paraId="2EC9DBCF" w14:textId="77777777" w:rsidR="00242256" w:rsidRDefault="002422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60B2" w14:textId="77777777" w:rsidR="00242256" w:rsidRDefault="00242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07"/>
    <w:multiLevelType w:val="multilevel"/>
    <w:tmpl w:val="F85ECF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4098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8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E93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828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AF1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EA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4D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A9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98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66237"/>
    <w:multiLevelType w:val="multilevel"/>
    <w:tmpl w:val="2E5A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C4E73"/>
    <w:multiLevelType w:val="hybridMultilevel"/>
    <w:tmpl w:val="9926D724"/>
    <w:lvl w:ilvl="0" w:tplc="E73231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D6A4147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8A72C34C">
      <w:numFmt w:val="decimal"/>
      <w:lvlText w:val=""/>
      <w:lvlJc w:val="left"/>
    </w:lvl>
    <w:lvl w:ilvl="3" w:tplc="D8967332">
      <w:numFmt w:val="decimal"/>
      <w:lvlText w:val=""/>
      <w:lvlJc w:val="left"/>
    </w:lvl>
    <w:lvl w:ilvl="4" w:tplc="E2E4F7C6">
      <w:numFmt w:val="decimal"/>
      <w:lvlText w:val=""/>
      <w:lvlJc w:val="left"/>
    </w:lvl>
    <w:lvl w:ilvl="5" w:tplc="F946AF68">
      <w:numFmt w:val="decimal"/>
      <w:lvlText w:val=""/>
      <w:lvlJc w:val="left"/>
    </w:lvl>
    <w:lvl w:ilvl="6" w:tplc="BEF40F64">
      <w:numFmt w:val="decimal"/>
      <w:lvlText w:val=""/>
      <w:lvlJc w:val="left"/>
    </w:lvl>
    <w:lvl w:ilvl="7" w:tplc="F5E86B7E">
      <w:numFmt w:val="decimal"/>
      <w:lvlText w:val=""/>
      <w:lvlJc w:val="left"/>
    </w:lvl>
    <w:lvl w:ilvl="8" w:tplc="3916812A">
      <w:numFmt w:val="decimal"/>
      <w:lvlText w:val=""/>
      <w:lvlJc w:val="left"/>
    </w:lvl>
  </w:abstractNum>
  <w:abstractNum w:abstractNumId="4" w15:restartNumberingAfterBreak="0">
    <w:nsid w:val="16503AA5"/>
    <w:multiLevelType w:val="multilevel"/>
    <w:tmpl w:val="1CF2BF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173DB"/>
    <w:multiLevelType w:val="multilevel"/>
    <w:tmpl w:val="E3BE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C44762"/>
    <w:multiLevelType w:val="hybridMultilevel"/>
    <w:tmpl w:val="8570A296"/>
    <w:lvl w:ilvl="0" w:tplc="7A688A7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529C92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CAC0AE88">
      <w:numFmt w:val="decimal"/>
      <w:lvlText w:val=""/>
      <w:lvlJc w:val="left"/>
    </w:lvl>
    <w:lvl w:ilvl="3" w:tplc="4008D3CE">
      <w:numFmt w:val="decimal"/>
      <w:lvlText w:val=""/>
      <w:lvlJc w:val="left"/>
    </w:lvl>
    <w:lvl w:ilvl="4" w:tplc="1E7E4C00">
      <w:numFmt w:val="decimal"/>
      <w:lvlText w:val=""/>
      <w:lvlJc w:val="left"/>
    </w:lvl>
    <w:lvl w:ilvl="5" w:tplc="2C32FD96">
      <w:numFmt w:val="decimal"/>
      <w:lvlText w:val=""/>
      <w:lvlJc w:val="left"/>
    </w:lvl>
    <w:lvl w:ilvl="6" w:tplc="F54C0DBA">
      <w:numFmt w:val="decimal"/>
      <w:lvlText w:val=""/>
      <w:lvlJc w:val="left"/>
    </w:lvl>
    <w:lvl w:ilvl="7" w:tplc="F84E63F8">
      <w:numFmt w:val="decimal"/>
      <w:lvlText w:val=""/>
      <w:lvlJc w:val="left"/>
    </w:lvl>
    <w:lvl w:ilvl="8" w:tplc="90B6251E">
      <w:numFmt w:val="decimal"/>
      <w:lvlText w:val=""/>
      <w:lvlJc w:val="left"/>
    </w:lvl>
  </w:abstractNum>
  <w:abstractNum w:abstractNumId="8" w15:restartNumberingAfterBreak="0">
    <w:nsid w:val="1FCA52C9"/>
    <w:multiLevelType w:val="multilevel"/>
    <w:tmpl w:val="6BC2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A27A7"/>
    <w:multiLevelType w:val="multilevel"/>
    <w:tmpl w:val="F3103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6332FB"/>
    <w:multiLevelType w:val="multilevel"/>
    <w:tmpl w:val="20444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0F4929"/>
    <w:multiLevelType w:val="multilevel"/>
    <w:tmpl w:val="B9963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386BC8"/>
    <w:multiLevelType w:val="multilevel"/>
    <w:tmpl w:val="3634F9F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D318A0"/>
    <w:multiLevelType w:val="multilevel"/>
    <w:tmpl w:val="ED3A90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3F1214"/>
    <w:multiLevelType w:val="multilevel"/>
    <w:tmpl w:val="8B6C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7D35A4"/>
    <w:multiLevelType w:val="multilevel"/>
    <w:tmpl w:val="178A5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C10130"/>
    <w:multiLevelType w:val="multilevel"/>
    <w:tmpl w:val="5DDAEE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6F1D27"/>
    <w:multiLevelType w:val="multilevel"/>
    <w:tmpl w:val="32F662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6156B6"/>
    <w:multiLevelType w:val="multilevel"/>
    <w:tmpl w:val="81C629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07779B"/>
    <w:multiLevelType w:val="multilevel"/>
    <w:tmpl w:val="85660D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8E35BB"/>
    <w:multiLevelType w:val="multilevel"/>
    <w:tmpl w:val="2DEAB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6F2F2B"/>
    <w:multiLevelType w:val="multilevel"/>
    <w:tmpl w:val="8D2412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511DC5"/>
    <w:multiLevelType w:val="multilevel"/>
    <w:tmpl w:val="A95CA8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724E3"/>
    <w:multiLevelType w:val="multilevel"/>
    <w:tmpl w:val="B49A2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E646D8"/>
    <w:multiLevelType w:val="multilevel"/>
    <w:tmpl w:val="2A56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8"/>
  </w:num>
  <w:num w:numId="5">
    <w:abstractNumId w:val="19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0"/>
  </w:num>
  <w:num w:numId="12">
    <w:abstractNumId w:val="21"/>
  </w:num>
  <w:num w:numId="13">
    <w:abstractNumId w:val="18"/>
  </w:num>
  <w:num w:numId="14">
    <w:abstractNumId w:val="29"/>
  </w:num>
  <w:num w:numId="15">
    <w:abstractNumId w:val="6"/>
  </w:num>
  <w:num w:numId="16">
    <w:abstractNumId w:val="8"/>
  </w:num>
  <w:num w:numId="17">
    <w:abstractNumId w:val="25"/>
  </w:num>
  <w:num w:numId="18">
    <w:abstractNumId w:val="2"/>
  </w:num>
  <w:num w:numId="19">
    <w:abstractNumId w:val="12"/>
  </w:num>
  <w:num w:numId="20">
    <w:abstractNumId w:val="30"/>
  </w:num>
  <w:num w:numId="21">
    <w:abstractNumId w:val="15"/>
  </w:num>
  <w:num w:numId="22">
    <w:abstractNumId w:val="23"/>
  </w:num>
  <w:num w:numId="23">
    <w:abstractNumId w:val="26"/>
  </w:num>
  <w:num w:numId="24">
    <w:abstractNumId w:val="13"/>
  </w:num>
  <w:num w:numId="25">
    <w:abstractNumId w:val="7"/>
  </w:num>
  <w:num w:numId="26">
    <w:abstractNumId w:val="0"/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F73"/>
    <w:rsid w:val="00136556"/>
    <w:rsid w:val="00225F73"/>
    <w:rsid w:val="00242256"/>
    <w:rsid w:val="002A6B08"/>
    <w:rsid w:val="00354086"/>
    <w:rsid w:val="00380A89"/>
    <w:rsid w:val="00714868"/>
    <w:rsid w:val="009F5F3F"/>
    <w:rsid w:val="00EC3B1F"/>
    <w:rsid w:val="0524F7B6"/>
    <w:rsid w:val="0590D87A"/>
    <w:rsid w:val="144E65A5"/>
    <w:rsid w:val="2F7D6801"/>
    <w:rsid w:val="52610C99"/>
    <w:rsid w:val="6CEB9E61"/>
    <w:rsid w:val="7EE0C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4297795"/>
  <w15:docId w15:val="{4D113F34-BC1F-4B4B-A8CC-F5E61926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2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25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2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256"/>
    <w:rPr>
      <w:sz w:val="22"/>
      <w:szCs w:val="22"/>
    </w:rPr>
  </w:style>
  <w:style w:type="character" w:styleId="Numerstrony">
    <w:name w:val="page number"/>
    <w:rsid w:val="0024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0" ma:contentTypeDescription="Utwórz nowy dokument." ma:contentTypeScope="" ma:versionID="5e3ed5c795d489b9fae206edb87f4c76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1a5a2da5850294f14c6925df14f045cd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81F88-BDF2-4CE1-AD75-9DE82406C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52113-1275-4FAA-86C2-3973E1DA9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49B7A-A3B0-4BAD-991B-EA742A57E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Strzeżyński (WGP)</cp:lastModifiedBy>
  <cp:revision>8</cp:revision>
  <dcterms:created xsi:type="dcterms:W3CDTF">2020-08-17T13:54:00Z</dcterms:created>
  <dcterms:modified xsi:type="dcterms:W3CDTF">2021-10-22T12:19:00Z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1040200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