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5932" w14:textId="23B29DE8" w:rsidR="00CD1F74" w:rsidRPr="00005F11" w:rsidRDefault="004534E1" w:rsidP="00005F11">
      <w:pPr>
        <w:pStyle w:val="Nagweklubstopka20"/>
        <w:rPr>
          <w:rFonts w:asciiTheme="minorHAnsi" w:hAnsiTheme="minorHAnsi" w:cstheme="minorHAnsi"/>
          <w:sz w:val="18"/>
          <w:szCs w:val="18"/>
        </w:rPr>
      </w:pPr>
      <w:r w:rsidRPr="00B83E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A254E6" wp14:editId="2360AAC3">
                <wp:simplePos x="0" y="0"/>
                <wp:positionH relativeFrom="page">
                  <wp:posOffset>899795</wp:posOffset>
                </wp:positionH>
                <wp:positionV relativeFrom="page">
                  <wp:posOffset>899795</wp:posOffset>
                </wp:positionV>
                <wp:extent cx="2639695" cy="5854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E0AA63" w14:textId="01F10352" w:rsidR="004534E1" w:rsidRDefault="004534E1" w:rsidP="004534E1">
                            <w:pPr>
                              <w:pStyle w:val="Nagweklubstopka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254E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0.85pt;margin-top:70.85pt;width:207.85pt;height:46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" filled="f" stroked="f">
                <v:textbox style="mso-fit-shape-to-text:t" inset="0,0,0,0">
                  <w:txbxContent>
                    <w:p w14:paraId="69E0AA63" w14:textId="01F10352" w:rsidR="004534E1" w:rsidRDefault="004534E1" w:rsidP="004534E1">
                      <w:pPr>
                        <w:pStyle w:val="Nagweklubstopka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83E2F">
        <w:rPr>
          <w:rFonts w:asciiTheme="minorHAnsi" w:hAnsiTheme="minorHAnsi" w:cstheme="minorHAnsi"/>
        </w:rPr>
        <w:t xml:space="preserve">              </w:t>
      </w:r>
      <w:r w:rsidR="00CD1F74" w:rsidRPr="00B83E2F">
        <w:rPr>
          <w:rFonts w:asciiTheme="minorHAnsi" w:hAnsiTheme="minorHAnsi" w:cstheme="minorHAnsi"/>
        </w:rPr>
        <w:t xml:space="preserve">                                                    </w:t>
      </w:r>
      <w:r w:rsidRPr="00B83E2F">
        <w:rPr>
          <w:rFonts w:asciiTheme="minorHAnsi" w:hAnsiTheme="minorHAnsi" w:cstheme="minorHAnsi"/>
        </w:rPr>
        <w:t xml:space="preserve">       </w:t>
      </w:r>
      <w:r w:rsidR="00CD1F74" w:rsidRPr="00B83E2F">
        <w:rPr>
          <w:rFonts w:asciiTheme="minorHAnsi" w:hAnsiTheme="minorHAnsi" w:cstheme="minorHAnsi"/>
        </w:rPr>
        <w:t xml:space="preserve">                                 </w:t>
      </w:r>
      <w:r w:rsidR="00CD1F74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Załącznik Nr </w:t>
      </w:r>
      <w:r w:rsidR="00CD1F74" w:rsidRPr="00005F11">
        <w:rPr>
          <w:rFonts w:asciiTheme="minorHAnsi" w:hAnsiTheme="minorHAnsi" w:cstheme="minorHAnsi"/>
          <w:sz w:val="18"/>
          <w:szCs w:val="18"/>
        </w:rPr>
        <w:fldChar w:fldCharType="begin"/>
      </w:r>
      <w:r w:rsidR="00CD1F74" w:rsidRPr="00005F11">
        <w:rPr>
          <w:rFonts w:asciiTheme="minorHAnsi" w:hAnsiTheme="minorHAnsi" w:cstheme="minorHAnsi"/>
          <w:sz w:val="18"/>
          <w:szCs w:val="18"/>
        </w:rPr>
        <w:instrText xml:space="preserve"> PAGE \* MERGEFORMAT </w:instrText>
      </w:r>
      <w:r w:rsidR="00CD1F74" w:rsidRPr="00005F11">
        <w:rPr>
          <w:rFonts w:asciiTheme="minorHAnsi" w:hAnsiTheme="minorHAnsi" w:cstheme="minorHAnsi"/>
          <w:sz w:val="18"/>
          <w:szCs w:val="18"/>
        </w:rPr>
        <w:fldChar w:fldCharType="separate"/>
      </w:r>
      <w:r w:rsidR="00B83E2F" w:rsidRPr="00005F11">
        <w:rPr>
          <w:rFonts w:asciiTheme="minorHAnsi" w:hAnsiTheme="minorHAnsi" w:cstheme="minorHAnsi"/>
          <w:noProof/>
          <w:sz w:val="18"/>
          <w:szCs w:val="18"/>
        </w:rPr>
        <w:t>1</w:t>
      </w:r>
      <w:r w:rsidR="00CD1F74" w:rsidRPr="00005F11">
        <w:rPr>
          <w:rFonts w:asciiTheme="minorHAnsi" w:hAnsiTheme="minorHAnsi" w:cstheme="minorHAnsi"/>
          <w:sz w:val="18"/>
          <w:szCs w:val="18"/>
        </w:rPr>
        <w:fldChar w:fldCharType="end"/>
      </w:r>
      <w:r w:rsidR="00CD1F74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do uchwały Nr XXIX/215/2021</w:t>
      </w:r>
    </w:p>
    <w:p w14:paraId="477297CC" w14:textId="12EF5E96" w:rsidR="00CD1F74" w:rsidRPr="00005F11" w:rsidRDefault="00CD1F74" w:rsidP="00005F11">
      <w:pPr>
        <w:pStyle w:val="Nagweklubstopka20"/>
        <w:rPr>
          <w:rFonts w:asciiTheme="minorHAnsi" w:hAnsiTheme="minorHAnsi" w:cstheme="minorHAnsi"/>
          <w:sz w:val="18"/>
          <w:szCs w:val="18"/>
        </w:rPr>
      </w:pPr>
      <w:r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                                                                                      </w:t>
      </w:r>
      <w:r w:rsidR="0053680E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</w:t>
      </w:r>
      <w:r w:rsid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 </w:t>
      </w:r>
      <w:r w:rsidR="0053680E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</w:t>
      </w:r>
      <w:r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Rady Miejskiej w Kępnie</w:t>
      </w:r>
    </w:p>
    <w:p w14:paraId="123655A3" w14:textId="0222DA94" w:rsidR="00CD1F74" w:rsidRPr="00005F11" w:rsidRDefault="00CD1F74" w:rsidP="00005F11">
      <w:pPr>
        <w:pStyle w:val="Nagweklubstopka20"/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</w:pPr>
      <w:r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                                                                                      </w:t>
      </w:r>
      <w:r w:rsidR="0053680E"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</w:t>
      </w:r>
      <w:r w:rsid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          </w:t>
      </w:r>
      <w:r w:rsidRPr="00005F11">
        <w:rPr>
          <w:rFonts w:asciiTheme="minorHAnsi" w:hAnsiTheme="minorHAnsi" w:cstheme="minorHAnsi"/>
          <w:color w:val="000000"/>
          <w:sz w:val="18"/>
          <w:szCs w:val="18"/>
          <w:lang w:eastAsia="pl-PL" w:bidi="pl-PL"/>
        </w:rPr>
        <w:t xml:space="preserve"> z dnia 25 lutego 2021 r.</w:t>
      </w:r>
    </w:p>
    <w:p w14:paraId="78E711CE" w14:textId="3D0AF0E2" w:rsidR="00CD1F74" w:rsidRPr="00B83E2F" w:rsidRDefault="00B83E2F" w:rsidP="00CD1F74">
      <w:pPr>
        <w:pStyle w:val="Nagweklubstopka2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83E2F">
        <w:rPr>
          <w:rFonts w:asciiTheme="minorHAnsi" w:hAnsiTheme="minorHAnsi" w:cstheme="minorHAnsi"/>
          <w:b/>
          <w:bCs/>
          <w:noProof/>
          <w:color w:val="033662"/>
          <w:sz w:val="40"/>
          <w:szCs w:val="40"/>
          <w:lang w:eastAsia="pl-PL"/>
        </w:rPr>
        <w:drawing>
          <wp:anchor distT="0" distB="0" distL="114300" distR="114300" simplePos="0" relativeHeight="251662336" behindDoc="1" locked="0" layoutInCell="1" allowOverlap="1" wp14:anchorId="7D1C545B" wp14:editId="2FA3434D">
            <wp:simplePos x="0" y="0"/>
            <wp:positionH relativeFrom="column">
              <wp:posOffset>4230732</wp:posOffset>
            </wp:positionH>
            <wp:positionV relativeFrom="paragraph">
              <wp:posOffset>133623</wp:posOffset>
            </wp:positionV>
            <wp:extent cx="1249982" cy="1147445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82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E2F">
        <w:rPr>
          <w:rFonts w:asciiTheme="minorHAnsi" w:hAnsiTheme="minorHAnsi" w:cstheme="minorHAnsi"/>
          <w:b/>
          <w:bCs/>
          <w:noProof/>
          <w:color w:val="033662"/>
          <w:sz w:val="40"/>
          <w:szCs w:val="40"/>
          <w:lang w:eastAsia="pl-PL"/>
        </w:rPr>
        <w:drawing>
          <wp:anchor distT="0" distB="0" distL="114300" distR="114300" simplePos="0" relativeHeight="251661312" behindDoc="1" locked="0" layoutInCell="1" allowOverlap="0" wp14:anchorId="42D4FCCF" wp14:editId="26BD6DD2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1512146" cy="1351280"/>
            <wp:effectExtent l="0" t="0" r="0" b="1270"/>
            <wp:wrapNone/>
            <wp:docPr id="1" name="Obraz 1" descr="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24" cy="135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EE969" w14:textId="41D5AAEC" w:rsidR="00B83E2F" w:rsidRPr="00B83E2F" w:rsidRDefault="00B83E2F" w:rsidP="00CD1F74">
      <w:pPr>
        <w:tabs>
          <w:tab w:val="center" w:pos="4536"/>
        </w:tabs>
        <w:spacing w:after="0" w:line="360" w:lineRule="auto"/>
        <w:jc w:val="center"/>
        <w:rPr>
          <w:rFonts w:cstheme="minorHAnsi"/>
        </w:rPr>
      </w:pPr>
    </w:p>
    <w:p w14:paraId="4925F4DF" w14:textId="273F268E" w:rsidR="00B83E2F" w:rsidRPr="00B83E2F" w:rsidRDefault="00B83E2F" w:rsidP="00B83E2F">
      <w:pPr>
        <w:tabs>
          <w:tab w:val="left" w:pos="492"/>
          <w:tab w:val="left" w:pos="1212"/>
          <w:tab w:val="center" w:pos="4536"/>
        </w:tabs>
        <w:spacing w:after="0" w:line="360" w:lineRule="auto"/>
        <w:rPr>
          <w:rFonts w:cstheme="minorHAnsi"/>
        </w:rPr>
      </w:pPr>
      <w:r w:rsidRPr="00B83E2F">
        <w:rPr>
          <w:rFonts w:cstheme="minorHAnsi"/>
        </w:rPr>
        <w:tab/>
      </w:r>
      <w:r w:rsidRPr="00B83E2F">
        <w:rPr>
          <w:rFonts w:cstheme="minorHAnsi"/>
        </w:rPr>
        <w:tab/>
      </w:r>
      <w:r w:rsidRPr="00B83E2F">
        <w:rPr>
          <w:rFonts w:cstheme="minorHAnsi"/>
        </w:rPr>
        <w:tab/>
      </w:r>
      <w:r w:rsidR="00281532">
        <w:rPr>
          <w:rFonts w:cstheme="minorHAnsi"/>
        </w:rPr>
        <w:t xml:space="preserve">        </w:t>
      </w:r>
    </w:p>
    <w:p w14:paraId="1E6FDC9C" w14:textId="698B3A59" w:rsidR="004534E1" w:rsidRPr="00B83E2F" w:rsidRDefault="00B83E2F" w:rsidP="00B83E2F">
      <w:pPr>
        <w:tabs>
          <w:tab w:val="left" w:pos="1008"/>
          <w:tab w:val="center" w:pos="4536"/>
          <w:tab w:val="center" w:pos="4749"/>
        </w:tabs>
        <w:spacing w:after="0" w:line="360" w:lineRule="auto"/>
        <w:rPr>
          <w:rFonts w:cstheme="minorHAnsi"/>
        </w:rPr>
      </w:pPr>
      <w:r w:rsidRPr="00B83E2F">
        <w:rPr>
          <w:rFonts w:cstheme="minorHAnsi"/>
        </w:rPr>
        <w:tab/>
      </w:r>
      <w:r w:rsidRPr="00B83E2F">
        <w:rPr>
          <w:rFonts w:cstheme="minorHAnsi"/>
        </w:rPr>
        <w:tab/>
      </w:r>
      <w:r w:rsidRPr="00B83E2F">
        <w:rPr>
          <w:rFonts w:cstheme="minorHAnsi"/>
        </w:rPr>
        <w:tab/>
      </w:r>
      <w:r w:rsidR="004534E1" w:rsidRPr="00B83E2F">
        <w:rPr>
          <w:rFonts w:cstheme="minorHAnsi"/>
        </w:rPr>
        <w:t xml:space="preserve">                              </w:t>
      </w:r>
      <w:r w:rsidR="001371AE" w:rsidRPr="00B83E2F">
        <w:rPr>
          <w:rFonts w:cstheme="minorHAnsi"/>
        </w:rPr>
        <w:t xml:space="preserve"> </w:t>
      </w:r>
      <w:r w:rsidR="004534E1" w:rsidRPr="00B83E2F">
        <w:rPr>
          <w:rFonts w:cstheme="minorHAnsi"/>
        </w:rPr>
        <w:t xml:space="preserve">             </w:t>
      </w:r>
      <w:r w:rsidR="00CD1F74" w:rsidRPr="00B83E2F">
        <w:rPr>
          <w:rFonts w:cstheme="minorHAnsi"/>
        </w:rPr>
        <w:t xml:space="preserve">                                                   </w:t>
      </w:r>
      <w:r w:rsidR="004534E1" w:rsidRPr="00B83E2F">
        <w:rPr>
          <w:rFonts w:cstheme="minorHAnsi"/>
        </w:rPr>
        <w:t xml:space="preserve">                               </w:t>
      </w:r>
    </w:p>
    <w:p w14:paraId="6F2F4735" w14:textId="77777777" w:rsidR="00281532" w:rsidRPr="00DC08F0" w:rsidRDefault="00CD1F74" w:rsidP="00281532">
      <w:pPr>
        <w:tabs>
          <w:tab w:val="center" w:pos="4536"/>
        </w:tabs>
        <w:spacing w:after="0" w:line="240" w:lineRule="auto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</w:pPr>
      <w:r w:rsidRPr="00B83E2F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  <w:t xml:space="preserve">                                                    </w:t>
      </w:r>
      <w:r w:rsidR="00281532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  <w:t xml:space="preserve">             </w:t>
      </w:r>
      <w:r w:rsidRPr="00B83E2F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</w:t>
      </w:r>
      <w:r w:rsidR="00281532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       </w:t>
      </w:r>
      <w:r w:rsidRPr="00B83E2F">
        <w:rPr>
          <w:rFonts w:eastAsia="Times New Roman" w:cstheme="minorHAnsi"/>
          <w:b/>
          <w:bCs/>
          <w:color w:val="1F3864" w:themeColor="accent1" w:themeShade="80"/>
          <w:lang w:eastAsia="pl-PL" w:bidi="pl-PL"/>
        </w:rPr>
        <w:t xml:space="preserve"> </w:t>
      </w:r>
      <w:r w:rsidR="004534E1" w:rsidRPr="00DC08F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  <w:t xml:space="preserve">REGULAMIN    </w:t>
      </w:r>
    </w:p>
    <w:p w14:paraId="5DA578A6" w14:textId="098E001B" w:rsidR="00E47A98" w:rsidRPr="00DC08F0" w:rsidRDefault="004534E1" w:rsidP="00281532">
      <w:pPr>
        <w:tabs>
          <w:tab w:val="center" w:pos="4536"/>
        </w:tabs>
        <w:spacing w:after="0" w:line="240" w:lineRule="auto"/>
        <w:jc w:val="center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  <w:br/>
      </w:r>
      <w:r w:rsidR="000C3BE5" w:rsidRPr="00DC08F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  <w:t xml:space="preserve">   </w:t>
      </w:r>
      <w:r w:rsidR="00E47A98" w:rsidRPr="00DC08F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  <w:t>korzystania z kortu tenisowego w Hanulinie stanowiącego własność Gminy Kępno</w:t>
      </w:r>
    </w:p>
    <w:p w14:paraId="27A6B5B2" w14:textId="77777777" w:rsidR="00281532" w:rsidRPr="00DC08F0" w:rsidRDefault="00281532" w:rsidP="00281532">
      <w:pPr>
        <w:tabs>
          <w:tab w:val="center" w:pos="4536"/>
        </w:tabs>
        <w:spacing w:after="0" w:line="240" w:lineRule="auto"/>
        <w:jc w:val="center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pl-PL" w:bidi="pl-PL"/>
        </w:rPr>
      </w:pPr>
    </w:p>
    <w:p w14:paraId="30126075" w14:textId="77777777" w:rsidR="00E47A98" w:rsidRPr="00DC08F0" w:rsidRDefault="00E47A98" w:rsidP="00E47A98">
      <w:pPr>
        <w:keepNext/>
        <w:keepLines/>
        <w:widowControl w:val="0"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4C0B2E69" w14:textId="77777777" w:rsidR="00E47A98" w:rsidRPr="00DC08F0" w:rsidRDefault="00E47A98" w:rsidP="00281532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Regulamin określa zasady korzystania z kortu tenisowego w Hanulinie, stanowiącego własność Gminy Kępno, pozostającego w zarządzie spółki Projekt Kępno sp. z o.o., zwanego dalej „obiektem”.</w:t>
      </w:r>
    </w:p>
    <w:p w14:paraId="64005E0A" w14:textId="77777777" w:rsidR="00E47A98" w:rsidRPr="00DC08F0" w:rsidRDefault="00E47A98" w:rsidP="00281532">
      <w:pPr>
        <w:keepNext/>
        <w:keepLines/>
        <w:widowControl w:val="0"/>
        <w:numPr>
          <w:ilvl w:val="0"/>
          <w:numId w:val="7"/>
        </w:num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</w:pPr>
    </w:p>
    <w:p w14:paraId="7D24950C" w14:textId="77777777" w:rsidR="00E47A98" w:rsidRPr="00DC08F0" w:rsidRDefault="00E47A98" w:rsidP="00281532">
      <w:pPr>
        <w:widowControl w:val="0"/>
        <w:numPr>
          <w:ilvl w:val="0"/>
          <w:numId w:val="8"/>
        </w:numPr>
        <w:tabs>
          <w:tab w:val="left" w:pos="349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Obiekt przeznaczony jest do gry w tenisa ziemnego.</w:t>
      </w:r>
    </w:p>
    <w:p w14:paraId="7F76F161" w14:textId="77777777" w:rsidR="00E47A98" w:rsidRPr="00DC08F0" w:rsidRDefault="00E47A98" w:rsidP="00281532">
      <w:pPr>
        <w:widowControl w:val="0"/>
        <w:numPr>
          <w:ilvl w:val="0"/>
          <w:numId w:val="8"/>
        </w:numPr>
        <w:tabs>
          <w:tab w:val="left" w:pos="363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Obiekt jest czynny od 1 kwietnia do 31 października w godzinach od 8.00 do zmroku.</w:t>
      </w:r>
    </w:p>
    <w:p w14:paraId="1117188B" w14:textId="77777777" w:rsidR="00E47A98" w:rsidRPr="00DC08F0" w:rsidRDefault="00E47A98" w:rsidP="00281532">
      <w:pPr>
        <w:widowControl w:val="0"/>
        <w:numPr>
          <w:ilvl w:val="0"/>
          <w:numId w:val="8"/>
        </w:numPr>
        <w:tabs>
          <w:tab w:val="left" w:pos="363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W okresie zimowym (1.11. - 31.03) obiekt jest wyłączony z użytkowania.</w:t>
      </w:r>
    </w:p>
    <w:p w14:paraId="3E153B2D" w14:textId="143B4848" w:rsidR="00E47A98" w:rsidRPr="00DC08F0" w:rsidRDefault="00281532" w:rsidP="00281532">
      <w:pPr>
        <w:keepNext/>
        <w:keepLines/>
        <w:widowControl w:val="0"/>
        <w:spacing w:after="0" w:line="240" w:lineRule="auto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40"/>
      <w:r w:rsidRPr="00DC08F0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</w:t>
      </w:r>
      <w:r w:rsidR="00E47A98" w:rsidRPr="00DC08F0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>§3</w:t>
      </w:r>
      <w:bookmarkEnd w:id="0"/>
    </w:p>
    <w:p w14:paraId="4F8C0D68" w14:textId="77777777" w:rsidR="00E47A98" w:rsidRPr="00DC08F0" w:rsidRDefault="00E47A98" w:rsidP="00281532">
      <w:pPr>
        <w:widowControl w:val="0"/>
        <w:numPr>
          <w:ilvl w:val="0"/>
          <w:numId w:val="9"/>
        </w:numPr>
        <w:tabs>
          <w:tab w:val="left" w:pos="349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Korzystanie z kortu jest bezpłatne</w:t>
      </w:r>
    </w:p>
    <w:p w14:paraId="4AEB2360" w14:textId="77777777" w:rsidR="00E47A98" w:rsidRPr="00DC08F0" w:rsidRDefault="00E47A98" w:rsidP="00281532">
      <w:pPr>
        <w:widowControl w:val="0"/>
        <w:numPr>
          <w:ilvl w:val="0"/>
          <w:numId w:val="9"/>
        </w:numPr>
        <w:tabs>
          <w:tab w:val="left" w:pos="363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Z obiektu mogą korzystać szkoły, kluby sportowe, organizacje pozarządowe, zakłady pracy i osoby prywatne.</w:t>
      </w:r>
    </w:p>
    <w:p w14:paraId="39B8F67D" w14:textId="77777777" w:rsidR="00E47A98" w:rsidRPr="00DC08F0" w:rsidRDefault="00E47A98" w:rsidP="00281532">
      <w:pPr>
        <w:widowControl w:val="0"/>
        <w:numPr>
          <w:ilvl w:val="0"/>
          <w:numId w:val="9"/>
        </w:numPr>
        <w:tabs>
          <w:tab w:val="left" w:pos="363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Dzieci do lat 10 mogą korzystać z obiektu wyłącznie pod opieką osoby pełnoletniej.</w:t>
      </w:r>
    </w:p>
    <w:p w14:paraId="07D4E05F" w14:textId="77777777" w:rsidR="00E47A98" w:rsidRPr="00DC08F0" w:rsidRDefault="00E47A98" w:rsidP="00281532">
      <w:pPr>
        <w:widowControl w:val="0"/>
        <w:numPr>
          <w:ilvl w:val="0"/>
          <w:numId w:val="9"/>
        </w:numPr>
        <w:tabs>
          <w:tab w:val="left" w:pos="358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Osoby przebywające na terenie obiektu podlegają przepisom niniejszego regulaminu i ogólnie obowiązującym przepisom prawa.</w:t>
      </w:r>
    </w:p>
    <w:p w14:paraId="0CB05084" w14:textId="77777777" w:rsidR="00E47A98" w:rsidRPr="00DC08F0" w:rsidRDefault="00E47A98" w:rsidP="00281532">
      <w:pPr>
        <w:widowControl w:val="0"/>
        <w:numPr>
          <w:ilvl w:val="0"/>
          <w:numId w:val="9"/>
        </w:numPr>
        <w:tabs>
          <w:tab w:val="left" w:pos="358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Wejście na teren obiektu oznacza automatycznie bezwzględną akceptację niniejszego regulaminu i akceptację zasad obowiązujących na terenie obiektu.</w:t>
      </w:r>
    </w:p>
    <w:p w14:paraId="630D8DAD" w14:textId="77777777" w:rsidR="00E47A98" w:rsidRPr="00DC08F0" w:rsidRDefault="00E47A98" w:rsidP="00281532">
      <w:pPr>
        <w:widowControl w:val="0"/>
        <w:numPr>
          <w:ilvl w:val="0"/>
          <w:numId w:val="9"/>
        </w:numPr>
        <w:tabs>
          <w:tab w:val="left" w:pos="358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Uczestnicy zajęć zobowiązani są do dbałości o obiekt i wszystkie znajdujące się na nim urządzenia, z których należy korzystać zgodnie z ich przeznaczeniem i instrukcją obsługi.</w:t>
      </w:r>
    </w:p>
    <w:p w14:paraId="1A0108C1" w14:textId="77777777" w:rsidR="00E47A98" w:rsidRPr="00DC08F0" w:rsidRDefault="00E47A98" w:rsidP="00281532">
      <w:pPr>
        <w:widowControl w:val="0"/>
        <w:numPr>
          <w:ilvl w:val="0"/>
          <w:numId w:val="9"/>
        </w:numPr>
        <w:tabs>
          <w:tab w:val="left" w:pos="358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Użytkownicy kortu tenisowego zobligowani są do gry w kompletnym stroju sportowym oraz w obuwiu o rodzaju podeszwy przystosowanej dla kortu tenisowego.</w:t>
      </w:r>
    </w:p>
    <w:p w14:paraId="34B9A4F6" w14:textId="77777777" w:rsidR="00E47A98" w:rsidRPr="00DC08F0" w:rsidRDefault="00E47A98" w:rsidP="00281532">
      <w:pPr>
        <w:widowControl w:val="0"/>
        <w:numPr>
          <w:ilvl w:val="0"/>
          <w:numId w:val="9"/>
        </w:numPr>
        <w:tabs>
          <w:tab w:val="left" w:pos="358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Użytkownicy obiektu powinni dostosować rodzaj i natężenie ćwiczeń do swoich możliwości.</w:t>
      </w:r>
    </w:p>
    <w:p w14:paraId="3D0DEF06" w14:textId="77777777" w:rsidR="00E47A98" w:rsidRPr="00DC08F0" w:rsidRDefault="00E47A98" w:rsidP="00281532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>§4</w:t>
      </w:r>
    </w:p>
    <w:p w14:paraId="0C6E89A4" w14:textId="77777777" w:rsidR="00F05F15" w:rsidRPr="00DC08F0" w:rsidRDefault="00F05F15" w:rsidP="00281532">
      <w:pPr>
        <w:widowControl w:val="0"/>
        <w:numPr>
          <w:ilvl w:val="0"/>
          <w:numId w:val="10"/>
        </w:numPr>
        <w:tabs>
          <w:tab w:val="left" w:pos="349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Zarządca nie zapewnia użytkownikom sprzętu sportowego.</w:t>
      </w:r>
    </w:p>
    <w:p w14:paraId="07A30264" w14:textId="77777777" w:rsidR="00F05F15" w:rsidRPr="00DC08F0" w:rsidRDefault="00F05F15" w:rsidP="00281532">
      <w:pPr>
        <w:widowControl w:val="0"/>
        <w:numPr>
          <w:ilvl w:val="0"/>
          <w:numId w:val="10"/>
        </w:numPr>
        <w:tabs>
          <w:tab w:val="left" w:pos="363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Korzystanie z obiektu w celach inne niż sportowe każdorazowo wymaga uzyskania zgody zarządcy obiektu.</w:t>
      </w:r>
    </w:p>
    <w:p w14:paraId="139F7772" w14:textId="77777777" w:rsidR="00F05F15" w:rsidRPr="00DC08F0" w:rsidRDefault="00F05F15" w:rsidP="00281532">
      <w:pPr>
        <w:keepNext/>
        <w:keepLines/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</w:pPr>
      <w:bookmarkStart w:id="1" w:name="bookmark42"/>
      <w:r w:rsidRPr="00DC08F0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>§5</w:t>
      </w:r>
      <w:bookmarkEnd w:id="1"/>
    </w:p>
    <w:p w14:paraId="67B5FDF8" w14:textId="77777777" w:rsidR="00F05F15" w:rsidRPr="00DC08F0" w:rsidRDefault="00F05F15" w:rsidP="00281532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Użytkownikom kortów tenisowych zabrania się:</w:t>
      </w:r>
    </w:p>
    <w:p w14:paraId="4BDCFDB7" w14:textId="77777777" w:rsidR="00F05F15" w:rsidRPr="00DC08F0" w:rsidRDefault="00F05F15" w:rsidP="00281532">
      <w:pPr>
        <w:widowControl w:val="0"/>
        <w:numPr>
          <w:ilvl w:val="0"/>
          <w:numId w:val="11"/>
        </w:numPr>
        <w:tabs>
          <w:tab w:val="left" w:pos="348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przestawiania urządzeń i wyposażenia obiektu,</w:t>
      </w:r>
    </w:p>
    <w:p w14:paraId="0FAAA82B" w14:textId="17EFE663" w:rsidR="00F05F15" w:rsidRPr="00DC08F0" w:rsidRDefault="00F05F15" w:rsidP="00281532">
      <w:pPr>
        <w:widowControl w:val="0"/>
        <w:numPr>
          <w:ilvl w:val="0"/>
          <w:numId w:val="11"/>
        </w:numPr>
        <w:tabs>
          <w:tab w:val="left" w:pos="348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poruszania się po terenie obiektu pojazdami silnikowymi, rowerami oraz jazdy na rolkach, deskorolkach i innych pojazdach napędzanych siłą ludzkich mięśn</w:t>
      </w:r>
      <w:r w:rsidR="00281532" w:rsidRPr="00DC08F0">
        <w:rPr>
          <w:rFonts w:eastAsia="Times New Roman" w:cstheme="minorHAnsi"/>
          <w:color w:val="000000"/>
          <w:sz w:val="24"/>
          <w:szCs w:val="24"/>
          <w:lang w:eastAsia="pl-PL" w:bidi="pl-PL"/>
        </w:rPr>
        <w:t>i.</w:t>
      </w:r>
    </w:p>
    <w:p w14:paraId="31BD335B" w14:textId="5BDF5323" w:rsidR="00CD1F74" w:rsidRPr="00B83E2F" w:rsidRDefault="00CD1F74" w:rsidP="00F05F15">
      <w:pPr>
        <w:tabs>
          <w:tab w:val="center" w:pos="4536"/>
        </w:tabs>
        <w:spacing w:after="0" w:line="240" w:lineRule="auto"/>
        <w:rPr>
          <w:rFonts w:cstheme="minorHAnsi"/>
        </w:rPr>
      </w:pPr>
    </w:p>
    <w:sectPr w:rsidR="00CD1F74" w:rsidRPr="00B83E2F" w:rsidSect="001833B9">
      <w:headerReference w:type="even" r:id="rId9"/>
      <w:footerReference w:type="even" r:id="rId10"/>
      <w:footerReference w:type="default" r:id="rId11"/>
      <w:pgSz w:w="11906" w:h="16838" w:code="9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0FE5" w14:textId="77777777" w:rsidR="00C729AD" w:rsidRDefault="00C729AD" w:rsidP="004534E1">
      <w:pPr>
        <w:spacing w:after="0" w:line="240" w:lineRule="auto"/>
      </w:pPr>
      <w:r>
        <w:separator/>
      </w:r>
    </w:p>
  </w:endnote>
  <w:endnote w:type="continuationSeparator" w:id="0">
    <w:p w14:paraId="1F0BE4C7" w14:textId="77777777" w:rsidR="00C729AD" w:rsidRDefault="00C729AD" w:rsidP="004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4D78" w14:textId="77777777" w:rsidR="00A33BB5" w:rsidRDefault="00AE5FC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B76F265" wp14:editId="7D3DF0A4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0668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7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C25464" w14:textId="77777777" w:rsidR="00A33BB5" w:rsidRDefault="00AE5FC5">
                          <w:pPr>
                            <w:pStyle w:val="Nagweklubstopka20"/>
                            <w:tabs>
                              <w:tab w:val="right" w:pos="988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  <w:lang w:eastAsia="pl-PL" w:bidi="pl-PL"/>
                            </w:rPr>
                            <w:t>Id: 30A3B4A1-63B7-415F-B0E8-76519CC48E59. Uchwalony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eastAsia="pl-PL" w:bidi="pl-PL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6F265" id="_x0000_t202" coordsize="21600,21600" o:spt="202" path="m,l,21600r21600,l21600,xe">
              <v:stroke joinstyle="miter"/>
              <v:path gradientshapeok="t" o:connecttype="rect"/>
            </v:shapetype>
            <v:shape id="Shape 14" o:spid="_x0000_s1031" type="#_x0000_t202" style="position:absolute;margin-left:49.8pt;margin-top:820.35pt;width:494.15pt;height:8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" filled="f" stroked="f">
              <v:textbox style="mso-fit-shape-to-text:t" inset="0,0,0,0">
                <w:txbxContent>
                  <w:p w14:paraId="2BC25464" w14:textId="77777777" w:rsidR="00A33BB5" w:rsidRDefault="00AE5FC5">
                    <w:pPr>
                      <w:pStyle w:val="Nagweklubstopka20"/>
                      <w:tabs>
                        <w:tab w:val="right" w:pos="988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  <w:lang w:eastAsia="pl-PL" w:bidi="pl-PL"/>
                      </w:rPr>
                      <w:t>Id: 30A3B4A1-63B7-415F-B0E8-76519CC48E59. Uchwalony</w:t>
                    </w:r>
                    <w:r>
                      <w:rPr>
                        <w:color w:val="000000"/>
                        <w:sz w:val="18"/>
                        <w:szCs w:val="18"/>
                        <w:lang w:eastAsia="pl-PL" w:bidi="pl-PL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45CF9E" wp14:editId="2D3ACCF9">
              <wp:simplePos x="0" y="0"/>
              <wp:positionH relativeFrom="page">
                <wp:posOffset>632460</wp:posOffset>
              </wp:positionH>
              <wp:positionV relativeFrom="page">
                <wp:posOffset>10372725</wp:posOffset>
              </wp:positionV>
              <wp:extent cx="6290945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E7F14B" id="_x0000_t32" coordsize="21600,21600" o:spt="32" o:oned="t" path="m,l21600,21600e" filled="f">
              <v:path arrowok="t" fillok="f" o:connecttype="none"/>
              <o:lock v:ext="edit" shapetype="t"/>
            </v:shapetype>
            <v:shape id="Shape 16" o:spid="_x0000_s1026" type="#_x0000_t32" style="position:absolute;margin-left:49.8pt;margin-top:816.75pt;width:495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8768A" w14:textId="45923D94" w:rsidR="00A33BB5" w:rsidRDefault="00C729A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8950D" w14:textId="77777777" w:rsidR="00C729AD" w:rsidRDefault="00C729AD" w:rsidP="004534E1">
      <w:pPr>
        <w:spacing w:after="0" w:line="240" w:lineRule="auto"/>
      </w:pPr>
      <w:r>
        <w:separator/>
      </w:r>
    </w:p>
  </w:footnote>
  <w:footnote w:type="continuationSeparator" w:id="0">
    <w:p w14:paraId="4A0B861D" w14:textId="77777777" w:rsidR="00C729AD" w:rsidRDefault="00C729AD" w:rsidP="004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6AAA9" w14:textId="77777777" w:rsidR="00A33BB5" w:rsidRDefault="00AE5FC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948780D" wp14:editId="3C322F4A">
              <wp:simplePos x="0" y="0"/>
              <wp:positionH relativeFrom="page">
                <wp:posOffset>4034155</wp:posOffset>
              </wp:positionH>
              <wp:positionV relativeFrom="page">
                <wp:posOffset>747395</wp:posOffset>
              </wp:positionV>
              <wp:extent cx="2639695" cy="5854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9695" cy="585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5066F5" w14:textId="77777777" w:rsidR="00A33BB5" w:rsidRDefault="00AE5FC5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 xml:space="preserve"> do uchwały Nr XXIX/215/2021</w:t>
                          </w:r>
                        </w:p>
                        <w:p w14:paraId="6F8AB0E6" w14:textId="77777777" w:rsidR="00A33BB5" w:rsidRDefault="00AE5FC5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>Rady Miejskiej w Kępnie</w:t>
                          </w:r>
                        </w:p>
                        <w:p w14:paraId="36B156F9" w14:textId="77777777" w:rsidR="00A33BB5" w:rsidRDefault="00AE5FC5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eastAsia="pl-PL" w:bidi="pl-PL"/>
                            </w:rPr>
                            <w:t>z dnia 25 lutego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8780D"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317.65pt;margin-top:58.85pt;width:207.85pt;height:46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" filled="f" stroked="f">
              <v:textbox style="mso-fit-shape-to-text:t" inset="0,0,0,0">
                <w:txbxContent>
                  <w:p w14:paraId="685066F5" w14:textId="77777777" w:rsidR="00A33BB5" w:rsidRDefault="00AE5FC5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 xml:space="preserve"> do uchwały Nr XXIX/215/2021</w:t>
                    </w:r>
                  </w:p>
                  <w:p w14:paraId="6F8AB0E6" w14:textId="77777777" w:rsidR="00A33BB5" w:rsidRDefault="00AE5FC5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>Rady Miejskiej w Kępnie</w:t>
                    </w:r>
                  </w:p>
                  <w:p w14:paraId="36B156F9" w14:textId="77777777" w:rsidR="00A33BB5" w:rsidRDefault="00AE5FC5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 w:bidi="pl-PL"/>
                      </w:rPr>
                      <w:t>z dnia 25 lutego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18F8"/>
    <w:multiLevelType w:val="multilevel"/>
    <w:tmpl w:val="16CE5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75A14"/>
    <w:multiLevelType w:val="multilevel"/>
    <w:tmpl w:val="0D826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B3327"/>
    <w:multiLevelType w:val="multilevel"/>
    <w:tmpl w:val="3F228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217C8"/>
    <w:multiLevelType w:val="multilevel"/>
    <w:tmpl w:val="1AFEC4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A082E"/>
    <w:multiLevelType w:val="multilevel"/>
    <w:tmpl w:val="098A4B18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444C9"/>
    <w:multiLevelType w:val="multilevel"/>
    <w:tmpl w:val="4AD43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F638F"/>
    <w:multiLevelType w:val="multilevel"/>
    <w:tmpl w:val="4E8E2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777930"/>
    <w:multiLevelType w:val="multilevel"/>
    <w:tmpl w:val="DE424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F0C42"/>
    <w:multiLevelType w:val="multilevel"/>
    <w:tmpl w:val="E796F04C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672FC8"/>
    <w:multiLevelType w:val="multilevel"/>
    <w:tmpl w:val="74C4F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2D16BC"/>
    <w:multiLevelType w:val="multilevel"/>
    <w:tmpl w:val="D12C4514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E1"/>
    <w:rsid w:val="00005F11"/>
    <w:rsid w:val="000C3BE5"/>
    <w:rsid w:val="001371AE"/>
    <w:rsid w:val="001833B9"/>
    <w:rsid w:val="001B4A9F"/>
    <w:rsid w:val="002037A0"/>
    <w:rsid w:val="00276998"/>
    <w:rsid w:val="00281532"/>
    <w:rsid w:val="002D3C64"/>
    <w:rsid w:val="004534E1"/>
    <w:rsid w:val="0053680E"/>
    <w:rsid w:val="00571852"/>
    <w:rsid w:val="006353B3"/>
    <w:rsid w:val="007B2531"/>
    <w:rsid w:val="009E61DB"/>
    <w:rsid w:val="00A26355"/>
    <w:rsid w:val="00AE5FC5"/>
    <w:rsid w:val="00B02AAD"/>
    <w:rsid w:val="00B83E2F"/>
    <w:rsid w:val="00C729AD"/>
    <w:rsid w:val="00CD1F74"/>
    <w:rsid w:val="00DC08F0"/>
    <w:rsid w:val="00E2545B"/>
    <w:rsid w:val="00E47A98"/>
    <w:rsid w:val="00F0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6E43"/>
  <w15:chartTrackingRefBased/>
  <w15:docId w15:val="{59BB6CC9-6A7C-4D9F-A1C8-E2323D25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4534E1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453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5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4E1"/>
  </w:style>
  <w:style w:type="paragraph" w:styleId="Stopka">
    <w:name w:val="footer"/>
    <w:basedOn w:val="Normalny"/>
    <w:link w:val="StopkaZnak"/>
    <w:uiPriority w:val="99"/>
    <w:unhideWhenUsed/>
    <w:rsid w:val="0045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4E1"/>
  </w:style>
  <w:style w:type="character" w:customStyle="1" w:styleId="Teksttreci">
    <w:name w:val="Tekst treści_"/>
    <w:basedOn w:val="Domylnaczcionkaakapitu"/>
    <w:link w:val="Teksttreci0"/>
    <w:rsid w:val="00E47A9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E47A98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5</cp:revision>
  <cp:lastPrinted>2021-03-31T11:33:00Z</cp:lastPrinted>
  <dcterms:created xsi:type="dcterms:W3CDTF">2021-03-31T12:16:00Z</dcterms:created>
  <dcterms:modified xsi:type="dcterms:W3CDTF">2021-03-31T12:40:00Z</dcterms:modified>
</cp:coreProperties>
</file>