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1EDD" w14:textId="34CD5098" w:rsidR="00C90814" w:rsidRPr="00200CA2" w:rsidRDefault="00065C4A" w:rsidP="00065C4A">
      <w:pPr>
        <w:jc w:val="right"/>
        <w:rPr>
          <w:rFonts w:ascii="Cambria" w:hAnsi="Cambria"/>
          <w:i/>
          <w:sz w:val="24"/>
          <w:szCs w:val="24"/>
        </w:rPr>
      </w:pPr>
      <w:r w:rsidRPr="00200CA2">
        <w:rPr>
          <w:rFonts w:ascii="Cambria" w:hAnsi="Cambria"/>
          <w:i/>
          <w:sz w:val="24"/>
          <w:szCs w:val="24"/>
        </w:rPr>
        <w:t>Załącznik nr 8 do SWZ IZP.271.</w:t>
      </w:r>
      <w:r w:rsidR="00604882" w:rsidRPr="00200CA2">
        <w:rPr>
          <w:rFonts w:ascii="Cambria" w:hAnsi="Cambria"/>
          <w:i/>
          <w:sz w:val="24"/>
          <w:szCs w:val="24"/>
        </w:rPr>
        <w:t>26</w:t>
      </w:r>
      <w:r w:rsidRPr="00200CA2">
        <w:rPr>
          <w:rFonts w:ascii="Cambria" w:hAnsi="Cambria"/>
          <w:i/>
          <w:sz w:val="24"/>
          <w:szCs w:val="24"/>
        </w:rPr>
        <w:t>.2021</w:t>
      </w:r>
    </w:p>
    <w:p w14:paraId="684FE962" w14:textId="54C83E0B" w:rsidR="00862E35" w:rsidRPr="00200CA2" w:rsidRDefault="00862E35" w:rsidP="00862E35">
      <w:pPr>
        <w:spacing w:after="0" w:line="240" w:lineRule="auto"/>
        <w:ind w:left="258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 xml:space="preserve">UMOWA NR ………/U/21 </w:t>
      </w:r>
    </w:p>
    <w:p w14:paraId="5CB94D89" w14:textId="77777777" w:rsidR="00862E35" w:rsidRPr="00200CA2" w:rsidRDefault="00862E35" w:rsidP="00862E35">
      <w:pPr>
        <w:spacing w:after="0" w:line="326" w:lineRule="exact"/>
        <w:rPr>
          <w:rFonts w:ascii="Cambria" w:eastAsia="Times New Roman" w:hAnsi="Cambria" w:cs="Times New Roman"/>
          <w:sz w:val="24"/>
          <w:szCs w:val="24"/>
          <w:lang w:eastAsia="pl-PL"/>
        </w:rPr>
      </w:pPr>
    </w:p>
    <w:p w14:paraId="79F81938" w14:textId="4C7F672A"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W dniu …………….. w Nasielsku pomiędzy:</w:t>
      </w:r>
    </w:p>
    <w:p w14:paraId="328FD229" w14:textId="7F2329EE"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
          <w:bCs/>
          <w:sz w:val="24"/>
          <w:szCs w:val="24"/>
          <w:lang w:eastAsia="pl-PL"/>
        </w:rPr>
        <w:t>Gminą Nasielsk</w:t>
      </w:r>
      <w:r w:rsidRPr="00200CA2">
        <w:rPr>
          <w:rFonts w:ascii="Cambria" w:eastAsia="Arial" w:hAnsi="Cambria" w:cs="Times New Roman"/>
          <w:bCs/>
          <w:sz w:val="24"/>
          <w:szCs w:val="24"/>
          <w:lang w:eastAsia="pl-PL"/>
        </w:rPr>
        <w:t xml:space="preserve"> z siedzibą, 05-190 Nasielsk, ul. Elektronowa 3,</w:t>
      </w:r>
    </w:p>
    <w:p w14:paraId="51434B45" w14:textId="7C237E28"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posiadającą numer identyfikacyjny NIP: 531-160-74-68, REGON: 130377899</w:t>
      </w:r>
    </w:p>
    <w:p w14:paraId="5732AEF5" w14:textId="78ABC8ED"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 xml:space="preserve">reprezentowaną przez </w:t>
      </w:r>
      <w:r w:rsidRPr="00200CA2">
        <w:rPr>
          <w:rFonts w:ascii="Cambria" w:eastAsia="Arial" w:hAnsi="Cambria" w:cs="Times New Roman"/>
          <w:b/>
          <w:bCs/>
          <w:sz w:val="24"/>
          <w:szCs w:val="24"/>
          <w:lang w:eastAsia="pl-PL"/>
        </w:rPr>
        <w:t>mgr Bogdana Ruszkowskiego – Burmistrza Nasielska,</w:t>
      </w:r>
    </w:p>
    <w:p w14:paraId="0D16A3E4" w14:textId="71482ACC"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 xml:space="preserve">przy kontrasygnacie </w:t>
      </w:r>
      <w:r w:rsidRPr="00200CA2">
        <w:rPr>
          <w:rFonts w:ascii="Cambria" w:eastAsia="Arial" w:hAnsi="Cambria" w:cs="Times New Roman"/>
          <w:b/>
          <w:bCs/>
          <w:sz w:val="24"/>
          <w:szCs w:val="24"/>
          <w:lang w:eastAsia="pl-PL"/>
        </w:rPr>
        <w:t>mgr Rafała Adamskiego – Skarbnika Nasielska</w:t>
      </w:r>
      <w:r w:rsidRPr="00200CA2">
        <w:rPr>
          <w:rFonts w:ascii="Cambria" w:eastAsia="Arial" w:hAnsi="Cambria" w:cs="Times New Roman"/>
          <w:bCs/>
          <w:sz w:val="24"/>
          <w:szCs w:val="24"/>
          <w:lang w:eastAsia="pl-PL"/>
        </w:rPr>
        <w:t>,</w:t>
      </w:r>
    </w:p>
    <w:p w14:paraId="389A1C46" w14:textId="77777777"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zwaną dalej „Zamawiającym”</w:t>
      </w:r>
    </w:p>
    <w:p w14:paraId="0B3B76FC" w14:textId="77777777" w:rsidR="00862E35" w:rsidRPr="00200CA2"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200CA2" w:rsidRDefault="00862E35" w:rsidP="00862E35">
      <w:pPr>
        <w:spacing w:after="0" w:line="240" w:lineRule="auto"/>
        <w:ind w:left="4"/>
        <w:rPr>
          <w:rFonts w:ascii="Cambria" w:eastAsia="Arial" w:hAnsi="Cambria" w:cs="Times New Roman"/>
          <w:bCs/>
          <w:sz w:val="24"/>
          <w:szCs w:val="24"/>
          <w:lang w:eastAsia="pl-PL"/>
        </w:rPr>
      </w:pPr>
      <w:r w:rsidRPr="00200CA2">
        <w:rPr>
          <w:rFonts w:ascii="Cambria" w:eastAsia="Arial" w:hAnsi="Cambria" w:cs="Times New Roman"/>
          <w:bCs/>
          <w:sz w:val="24"/>
          <w:szCs w:val="24"/>
          <w:lang w:eastAsia="pl-PL"/>
        </w:rPr>
        <w:t xml:space="preserve">a </w:t>
      </w:r>
    </w:p>
    <w:p w14:paraId="3AFC46E3" w14:textId="77777777" w:rsidR="00862E35" w:rsidRPr="00200CA2"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200CA2" w:rsidRDefault="00862E35" w:rsidP="00862E35">
      <w:pPr>
        <w:spacing w:after="0" w:line="276" w:lineRule="auto"/>
        <w:ind w:left="4"/>
        <w:rPr>
          <w:rFonts w:ascii="Cambria" w:eastAsia="Arial" w:hAnsi="Cambria" w:cs="Times New Roman"/>
          <w:bCs/>
          <w:sz w:val="24"/>
          <w:szCs w:val="24"/>
          <w:lang w:eastAsia="pl-PL"/>
        </w:rPr>
      </w:pPr>
      <w:r w:rsidRPr="00200CA2">
        <w:rPr>
          <w:rFonts w:ascii="Cambria" w:eastAsia="Arial" w:hAnsi="Cambria" w:cs="Times New Roman"/>
          <w:bCs/>
          <w:sz w:val="24"/>
          <w:szCs w:val="24"/>
          <w:lang w:eastAsia="pl-PL"/>
        </w:rPr>
        <w:t>………………. z siedzibą …………..</w:t>
      </w:r>
      <w:r w:rsidRPr="00200CA2">
        <w:rPr>
          <w:rFonts w:ascii="Cambria" w:eastAsia="Arial" w:hAnsi="Cambria" w:cs="Times New Roman"/>
          <w:bCs/>
          <w:sz w:val="24"/>
          <w:szCs w:val="24"/>
          <w:lang w:eastAsia="pl-PL"/>
        </w:rPr>
        <w:br/>
        <w:t>posiadającą numer identyfikacyjny NIP: …………. REGON: ……………….</w:t>
      </w:r>
    </w:p>
    <w:p w14:paraId="01AEAFD6" w14:textId="3519494E" w:rsidR="00862E35" w:rsidRPr="00200CA2" w:rsidRDefault="00862E35" w:rsidP="00862E35">
      <w:pPr>
        <w:spacing w:after="0" w:line="276" w:lineRule="auto"/>
        <w:ind w:left="4"/>
        <w:rPr>
          <w:rFonts w:ascii="Cambria" w:eastAsia="Arial" w:hAnsi="Cambria" w:cs="Times New Roman"/>
          <w:bCs/>
          <w:sz w:val="24"/>
          <w:szCs w:val="24"/>
          <w:lang w:eastAsia="pl-PL"/>
        </w:rPr>
      </w:pPr>
      <w:r w:rsidRPr="00200CA2">
        <w:rPr>
          <w:rFonts w:ascii="Cambria" w:eastAsia="Arial" w:hAnsi="Cambria" w:cs="Times New Roman"/>
          <w:bCs/>
          <w:sz w:val="24"/>
          <w:szCs w:val="24"/>
          <w:lang w:eastAsia="pl-PL"/>
        </w:rPr>
        <w:t>reprezentowaną przez……………….</w:t>
      </w:r>
    </w:p>
    <w:p w14:paraId="01D15B86" w14:textId="77777777" w:rsidR="00862E35" w:rsidRPr="00200CA2" w:rsidRDefault="00862E35" w:rsidP="00862E35">
      <w:pPr>
        <w:spacing w:after="0" w:line="240" w:lineRule="auto"/>
        <w:ind w:left="4"/>
        <w:rPr>
          <w:rFonts w:ascii="Cambria" w:eastAsia="Arial" w:hAnsi="Cambria" w:cs="Times New Roman"/>
          <w:bCs/>
          <w:sz w:val="24"/>
          <w:szCs w:val="24"/>
          <w:lang w:eastAsia="pl-PL"/>
        </w:rPr>
      </w:pPr>
      <w:r w:rsidRPr="00200CA2">
        <w:rPr>
          <w:rFonts w:ascii="Cambria" w:eastAsia="Arial" w:hAnsi="Cambria" w:cs="Times New Roman"/>
          <w:bCs/>
          <w:sz w:val="24"/>
          <w:szCs w:val="24"/>
          <w:lang w:eastAsia="pl-PL"/>
        </w:rPr>
        <w:t>zwanym dalej „Wykonawcą</w:t>
      </w:r>
    </w:p>
    <w:p w14:paraId="5FE6E43F" w14:textId="77777777" w:rsidR="00862E35" w:rsidRPr="00200CA2" w:rsidRDefault="00862E35" w:rsidP="00862E35">
      <w:pPr>
        <w:spacing w:after="0" w:line="240" w:lineRule="auto"/>
        <w:ind w:left="4"/>
        <w:rPr>
          <w:rFonts w:ascii="Cambria" w:eastAsia="Times New Roman" w:hAnsi="Cambria" w:cs="Times New Roman"/>
          <w:sz w:val="24"/>
          <w:szCs w:val="24"/>
          <w:lang w:eastAsia="pl-PL"/>
        </w:rPr>
      </w:pPr>
    </w:p>
    <w:p w14:paraId="5BF1D598" w14:textId="7393FB24" w:rsidR="00C90814" w:rsidRPr="00200CA2" w:rsidRDefault="00C90814" w:rsidP="00875F56">
      <w:pPr>
        <w:jc w:val="both"/>
        <w:rPr>
          <w:rFonts w:ascii="Cambria" w:hAnsi="Cambria"/>
          <w:sz w:val="24"/>
          <w:szCs w:val="24"/>
        </w:rPr>
      </w:pPr>
      <w:r w:rsidRPr="00200CA2">
        <w:rPr>
          <w:rFonts w:ascii="Cambria" w:hAnsi="Cambria"/>
          <w:sz w:val="24"/>
          <w:szCs w:val="24"/>
        </w:rPr>
        <w:t xml:space="preserve">wyłonionym w wyniku rozstrzygnięcia postępowania o udzielenie zamówienia publicznego prowadzonego na podstawie art. 275 pkt 1 ustawy z 11 września 2019 r. Prawo zamówień publicznych (Dz.U. poz. </w:t>
      </w:r>
      <w:r w:rsidR="00065C4A" w:rsidRPr="00200CA2">
        <w:rPr>
          <w:rFonts w:ascii="Cambria" w:hAnsi="Cambria"/>
          <w:sz w:val="24"/>
          <w:szCs w:val="24"/>
        </w:rPr>
        <w:t>2021.0.1129</w:t>
      </w:r>
      <w:r w:rsidRPr="00200CA2">
        <w:rPr>
          <w:rFonts w:ascii="Cambria" w:hAnsi="Cambria"/>
          <w:sz w:val="24"/>
          <w:szCs w:val="24"/>
        </w:rPr>
        <w:t xml:space="preserve"> z</w:t>
      </w:r>
      <w:r w:rsidR="00065C4A" w:rsidRPr="00200CA2">
        <w:rPr>
          <w:rFonts w:ascii="Cambria" w:hAnsi="Cambria"/>
          <w:sz w:val="24"/>
          <w:szCs w:val="24"/>
        </w:rPr>
        <w:t xml:space="preserve">e zm.) – dalej „ustawa </w:t>
      </w:r>
      <w:proofErr w:type="spellStart"/>
      <w:r w:rsidR="00065C4A" w:rsidRPr="00200CA2">
        <w:rPr>
          <w:rFonts w:ascii="Cambria" w:hAnsi="Cambria"/>
          <w:sz w:val="24"/>
          <w:szCs w:val="24"/>
        </w:rPr>
        <w:t>Pzp</w:t>
      </w:r>
      <w:proofErr w:type="spellEnd"/>
      <w:r w:rsidR="00065C4A" w:rsidRPr="00200CA2">
        <w:rPr>
          <w:rFonts w:ascii="Cambria" w:hAnsi="Cambria"/>
          <w:sz w:val="24"/>
          <w:szCs w:val="24"/>
        </w:rPr>
        <w:t>” – w </w:t>
      </w:r>
      <w:r w:rsidRPr="00200CA2">
        <w:rPr>
          <w:rFonts w:ascii="Cambria" w:hAnsi="Cambria"/>
          <w:sz w:val="24"/>
          <w:szCs w:val="24"/>
        </w:rPr>
        <w:t xml:space="preserve">trybie podstawowym bez negocjacji o wartości zamówienia nie przekraczającej progów unijnych o jakich stanowi art. 3 ustawy </w:t>
      </w:r>
      <w:proofErr w:type="spellStart"/>
      <w:r w:rsidRPr="00200CA2">
        <w:rPr>
          <w:rFonts w:ascii="Cambria" w:hAnsi="Cambria"/>
          <w:sz w:val="24"/>
          <w:szCs w:val="24"/>
        </w:rPr>
        <w:t>Pzp</w:t>
      </w:r>
      <w:proofErr w:type="spellEnd"/>
      <w:r w:rsidRPr="00200CA2">
        <w:rPr>
          <w:rFonts w:ascii="Cambria" w:hAnsi="Cambria"/>
          <w:sz w:val="24"/>
          <w:szCs w:val="24"/>
        </w:rPr>
        <w:t xml:space="preserve"> o następującej treści: </w:t>
      </w:r>
    </w:p>
    <w:p w14:paraId="54ECDB5C" w14:textId="77777777" w:rsidR="00C90814" w:rsidRPr="00200CA2" w:rsidRDefault="00C90814" w:rsidP="00E2127B">
      <w:pPr>
        <w:spacing w:after="0"/>
        <w:jc w:val="center"/>
        <w:rPr>
          <w:rFonts w:ascii="Cambria" w:hAnsi="Cambria"/>
          <w:b/>
          <w:bCs/>
          <w:sz w:val="24"/>
          <w:szCs w:val="24"/>
        </w:rPr>
      </w:pPr>
      <w:r w:rsidRPr="00200CA2">
        <w:rPr>
          <w:rFonts w:ascii="Cambria" w:hAnsi="Cambria"/>
          <w:b/>
          <w:bCs/>
          <w:sz w:val="24"/>
          <w:szCs w:val="24"/>
        </w:rPr>
        <w:t xml:space="preserve">§ 1. Przedmiot umowy </w:t>
      </w:r>
    </w:p>
    <w:p w14:paraId="237F0B5F" w14:textId="397FC9E6" w:rsidR="00C90814" w:rsidRPr="00200CA2" w:rsidRDefault="00C90814" w:rsidP="00935A8A">
      <w:pPr>
        <w:pStyle w:val="Akapitzlist"/>
        <w:numPr>
          <w:ilvl w:val="0"/>
          <w:numId w:val="1"/>
        </w:numPr>
        <w:spacing w:after="0"/>
        <w:jc w:val="both"/>
        <w:rPr>
          <w:rFonts w:ascii="Cambria" w:hAnsi="Cambria"/>
          <w:b/>
          <w:sz w:val="24"/>
          <w:szCs w:val="24"/>
        </w:rPr>
      </w:pPr>
      <w:r w:rsidRPr="00200CA2">
        <w:rPr>
          <w:rFonts w:ascii="Cambria" w:hAnsi="Cambria"/>
          <w:sz w:val="24"/>
          <w:szCs w:val="24"/>
        </w:rPr>
        <w:t>Zamawiający powierza, a Wykonawca przyjmuje do wykonania zadanie pn</w:t>
      </w:r>
      <w:r w:rsidR="00604882" w:rsidRPr="00200CA2">
        <w:rPr>
          <w:rFonts w:ascii="Cambria" w:hAnsi="Cambria"/>
          <w:sz w:val="24"/>
          <w:szCs w:val="24"/>
        </w:rPr>
        <w:t>.</w:t>
      </w:r>
      <w:r w:rsidRPr="00200CA2">
        <w:rPr>
          <w:rFonts w:ascii="Cambria" w:hAnsi="Cambria"/>
          <w:sz w:val="24"/>
          <w:szCs w:val="24"/>
        </w:rPr>
        <w:t xml:space="preserve">: </w:t>
      </w:r>
      <w:r w:rsidR="00935A8A" w:rsidRPr="00200CA2">
        <w:rPr>
          <w:rFonts w:ascii="Cambria" w:hAnsi="Cambria"/>
          <w:b/>
          <w:bCs/>
          <w:sz w:val="24"/>
          <w:szCs w:val="24"/>
        </w:rPr>
        <w:t>,, </w:t>
      </w:r>
      <w:r w:rsidR="00604882" w:rsidRPr="00200CA2">
        <w:rPr>
          <w:rFonts w:ascii="Cambria" w:hAnsi="Cambria"/>
          <w:b/>
          <w:bCs/>
          <w:sz w:val="24"/>
          <w:szCs w:val="24"/>
        </w:rPr>
        <w:t>Poprawa bezpieczeństwa ruchu drogowego na 1 przejściu dla pieszych w Popowie Borowym na drodze nr 240306W – zaprojektuj i wybuduj</w:t>
      </w:r>
      <w:r w:rsidR="00935A8A" w:rsidRPr="00200CA2">
        <w:rPr>
          <w:rFonts w:ascii="Cambria" w:hAnsi="Cambria"/>
          <w:b/>
          <w:bCs/>
          <w:sz w:val="24"/>
          <w:szCs w:val="24"/>
        </w:rPr>
        <w:t>’’</w:t>
      </w:r>
    </w:p>
    <w:p w14:paraId="02828618" w14:textId="71F26881" w:rsidR="00C90814" w:rsidRPr="00200CA2" w:rsidRDefault="00C90814" w:rsidP="00C90814">
      <w:pPr>
        <w:pStyle w:val="Akapitzlist"/>
        <w:numPr>
          <w:ilvl w:val="0"/>
          <w:numId w:val="1"/>
        </w:numPr>
        <w:jc w:val="both"/>
        <w:rPr>
          <w:rFonts w:ascii="Cambria" w:hAnsi="Cambria"/>
          <w:sz w:val="24"/>
          <w:szCs w:val="24"/>
        </w:rPr>
      </w:pPr>
      <w:r w:rsidRPr="00200CA2">
        <w:rPr>
          <w:rFonts w:ascii="Cambria" w:hAnsi="Cambria"/>
          <w:sz w:val="24"/>
          <w:szCs w:val="24"/>
        </w:rPr>
        <w:t>Wykonawca niniejszą umową zobowiązuje się wob</w:t>
      </w:r>
      <w:r w:rsidR="00862E35" w:rsidRPr="00200CA2">
        <w:rPr>
          <w:rFonts w:ascii="Cambria" w:hAnsi="Cambria"/>
          <w:sz w:val="24"/>
          <w:szCs w:val="24"/>
        </w:rPr>
        <w:t>ec Zamawiającego do wykonania i </w:t>
      </w:r>
      <w:r w:rsidRPr="00200CA2">
        <w:rPr>
          <w:rFonts w:ascii="Cambria" w:hAnsi="Cambria"/>
          <w:sz w:val="24"/>
          <w:szCs w:val="24"/>
        </w:rPr>
        <w:t>przekazania Zamawiającemu przedm</w:t>
      </w:r>
      <w:r w:rsidR="00862E35" w:rsidRPr="00200CA2">
        <w:rPr>
          <w:rFonts w:ascii="Cambria" w:hAnsi="Cambria"/>
          <w:sz w:val="24"/>
          <w:szCs w:val="24"/>
        </w:rPr>
        <w:t>iotu umowy wykonanego zgodnie z </w:t>
      </w:r>
      <w:r w:rsidRPr="00200CA2">
        <w:rPr>
          <w:rFonts w:ascii="Cambria" w:hAnsi="Cambria"/>
          <w:sz w:val="24"/>
          <w:szCs w:val="24"/>
        </w:rPr>
        <w:t xml:space="preserve">zasadami wiedzy technicznej oraz do usunięcia wszystkich wad i usterek powstałych w okresie gwarancji i rękojmi. </w:t>
      </w:r>
    </w:p>
    <w:p w14:paraId="6CB22914" w14:textId="77777777" w:rsidR="00C90814" w:rsidRPr="00200CA2" w:rsidRDefault="00C90814" w:rsidP="00C90814">
      <w:pPr>
        <w:pStyle w:val="Akapitzlist"/>
        <w:numPr>
          <w:ilvl w:val="0"/>
          <w:numId w:val="1"/>
        </w:numPr>
        <w:jc w:val="both"/>
        <w:rPr>
          <w:rFonts w:ascii="Cambria" w:hAnsi="Cambria"/>
          <w:sz w:val="24"/>
          <w:szCs w:val="24"/>
        </w:rPr>
      </w:pPr>
      <w:r w:rsidRPr="00200CA2">
        <w:rPr>
          <w:rFonts w:ascii="Cambria" w:hAnsi="Cambria"/>
          <w:sz w:val="24"/>
          <w:szCs w:val="24"/>
        </w:rPr>
        <w:t xml:space="preserve">Integralnymi częściami niniejszej umowy, są: </w:t>
      </w:r>
    </w:p>
    <w:p w14:paraId="7D36CD3E" w14:textId="43ED5BF2" w:rsidR="00C90814" w:rsidRPr="00200CA2" w:rsidRDefault="00604882" w:rsidP="00C90814">
      <w:pPr>
        <w:pStyle w:val="Akapitzlist"/>
        <w:numPr>
          <w:ilvl w:val="0"/>
          <w:numId w:val="2"/>
        </w:numPr>
        <w:jc w:val="both"/>
        <w:rPr>
          <w:rFonts w:ascii="Cambria" w:hAnsi="Cambria"/>
          <w:sz w:val="24"/>
          <w:szCs w:val="24"/>
        </w:rPr>
      </w:pPr>
      <w:r w:rsidRPr="00200CA2">
        <w:rPr>
          <w:rFonts w:ascii="Cambria" w:hAnsi="Cambria"/>
          <w:sz w:val="24"/>
          <w:szCs w:val="24"/>
        </w:rPr>
        <w:t>S</w:t>
      </w:r>
      <w:r w:rsidR="00C90814" w:rsidRPr="00200CA2">
        <w:rPr>
          <w:rFonts w:ascii="Cambria" w:hAnsi="Cambria"/>
          <w:sz w:val="24"/>
          <w:szCs w:val="24"/>
        </w:rPr>
        <w:t xml:space="preserve">pecyfikacja Warunków Zamówienia, </w:t>
      </w:r>
    </w:p>
    <w:p w14:paraId="4CC00B88" w14:textId="03ED3500" w:rsidR="00C90814" w:rsidRPr="00200CA2" w:rsidRDefault="006A6BA1" w:rsidP="00C90814">
      <w:pPr>
        <w:pStyle w:val="Akapitzlist"/>
        <w:numPr>
          <w:ilvl w:val="0"/>
          <w:numId w:val="2"/>
        </w:numPr>
        <w:jc w:val="both"/>
        <w:rPr>
          <w:rFonts w:ascii="Cambria" w:hAnsi="Cambria"/>
          <w:sz w:val="24"/>
          <w:szCs w:val="24"/>
        </w:rPr>
      </w:pPr>
      <w:r w:rsidRPr="00200CA2">
        <w:rPr>
          <w:rFonts w:ascii="Cambria" w:hAnsi="Cambria"/>
          <w:sz w:val="24"/>
          <w:szCs w:val="24"/>
        </w:rPr>
        <w:t>o</w:t>
      </w:r>
      <w:r w:rsidR="00C90814" w:rsidRPr="00200CA2">
        <w:rPr>
          <w:rFonts w:ascii="Cambria" w:hAnsi="Cambria"/>
          <w:sz w:val="24"/>
          <w:szCs w:val="24"/>
        </w:rPr>
        <w:t xml:space="preserve">ferta Wykonawcy, </w:t>
      </w:r>
    </w:p>
    <w:p w14:paraId="73FF0DBA" w14:textId="591F2A52" w:rsidR="006A6BA1" w:rsidRDefault="00604882" w:rsidP="00C90814">
      <w:pPr>
        <w:pStyle w:val="Akapitzlist"/>
        <w:numPr>
          <w:ilvl w:val="0"/>
          <w:numId w:val="2"/>
        </w:numPr>
        <w:jc w:val="both"/>
        <w:rPr>
          <w:rFonts w:ascii="Cambria" w:hAnsi="Cambria"/>
          <w:sz w:val="24"/>
          <w:szCs w:val="24"/>
        </w:rPr>
      </w:pPr>
      <w:r w:rsidRPr="00200CA2">
        <w:rPr>
          <w:rFonts w:ascii="Cambria" w:hAnsi="Cambria"/>
          <w:sz w:val="24"/>
          <w:szCs w:val="24"/>
        </w:rPr>
        <w:t>Program Funkcjonalno-Użytkowy</w:t>
      </w:r>
      <w:r w:rsidR="001D256E">
        <w:rPr>
          <w:rFonts w:ascii="Cambria" w:hAnsi="Cambria"/>
          <w:sz w:val="24"/>
          <w:szCs w:val="24"/>
        </w:rPr>
        <w:t>.</w:t>
      </w:r>
      <w:r w:rsidRPr="00200CA2">
        <w:rPr>
          <w:rFonts w:ascii="Cambria" w:hAnsi="Cambria"/>
          <w:sz w:val="24"/>
          <w:szCs w:val="24"/>
        </w:rPr>
        <w:t xml:space="preserve"> </w:t>
      </w:r>
    </w:p>
    <w:p w14:paraId="03561578" w14:textId="7AA64283" w:rsidR="00B35992" w:rsidRPr="00B35992" w:rsidRDefault="00B35992" w:rsidP="00B35992">
      <w:pPr>
        <w:pStyle w:val="Akapitzlist"/>
        <w:numPr>
          <w:ilvl w:val="0"/>
          <w:numId w:val="1"/>
        </w:numPr>
        <w:jc w:val="both"/>
        <w:rPr>
          <w:rFonts w:ascii="Cambria" w:hAnsi="Cambria"/>
          <w:sz w:val="24"/>
          <w:szCs w:val="24"/>
        </w:rPr>
      </w:pPr>
      <w:r>
        <w:rPr>
          <w:rFonts w:ascii="Cambria" w:hAnsi="Cambria"/>
          <w:sz w:val="24"/>
          <w:szCs w:val="24"/>
        </w:rPr>
        <w:t xml:space="preserve">W przypadku rozbieżności między zapisami w PFU a zapisami w SWZ i załącznikami do niej, stosować należy zapisy w PFU. </w:t>
      </w:r>
    </w:p>
    <w:p w14:paraId="1D4D6653" w14:textId="77777777" w:rsidR="00C90814" w:rsidRPr="00200CA2" w:rsidRDefault="00C90814" w:rsidP="00C90814">
      <w:pPr>
        <w:pStyle w:val="Akapitzlist"/>
        <w:ind w:left="360"/>
        <w:jc w:val="both"/>
        <w:rPr>
          <w:rFonts w:ascii="Cambria" w:hAnsi="Cambria"/>
          <w:sz w:val="24"/>
          <w:szCs w:val="24"/>
        </w:rPr>
      </w:pPr>
    </w:p>
    <w:p w14:paraId="3409EAEB" w14:textId="7C33A5A3" w:rsidR="00C90814" w:rsidRPr="00200CA2" w:rsidRDefault="00C90814" w:rsidP="00E2127B">
      <w:pPr>
        <w:pStyle w:val="Akapitzlist"/>
        <w:ind w:left="360"/>
        <w:jc w:val="center"/>
        <w:rPr>
          <w:rFonts w:ascii="Cambria" w:hAnsi="Cambria"/>
          <w:b/>
          <w:bCs/>
          <w:sz w:val="24"/>
          <w:szCs w:val="24"/>
        </w:rPr>
      </w:pPr>
      <w:r w:rsidRPr="00200CA2">
        <w:rPr>
          <w:rFonts w:ascii="Cambria" w:hAnsi="Cambria"/>
          <w:b/>
          <w:bCs/>
          <w:sz w:val="24"/>
          <w:szCs w:val="24"/>
        </w:rPr>
        <w:t>§ 2. Obowiązki Wykonawcy</w:t>
      </w:r>
    </w:p>
    <w:p w14:paraId="116AC8AF" w14:textId="7D273FA1" w:rsidR="005919B6" w:rsidRPr="00200CA2" w:rsidRDefault="005919B6" w:rsidP="00927125">
      <w:pPr>
        <w:pStyle w:val="Akapitzlist"/>
        <w:numPr>
          <w:ilvl w:val="0"/>
          <w:numId w:val="54"/>
        </w:numPr>
        <w:ind w:left="426"/>
        <w:rPr>
          <w:rFonts w:ascii="Cambria" w:hAnsi="Cambria"/>
          <w:sz w:val="24"/>
          <w:szCs w:val="24"/>
        </w:rPr>
      </w:pPr>
      <w:r w:rsidRPr="00200CA2">
        <w:rPr>
          <w:rFonts w:ascii="Cambria" w:hAnsi="Cambria"/>
          <w:sz w:val="24"/>
          <w:szCs w:val="24"/>
        </w:rPr>
        <w:t xml:space="preserve">Do obowiązków Wykonawcy należy w szczególności: </w:t>
      </w:r>
    </w:p>
    <w:p w14:paraId="340BC531" w14:textId="48A1AAEE" w:rsidR="005919B6" w:rsidRPr="00200CA2" w:rsidRDefault="005919B6" w:rsidP="00927125">
      <w:pPr>
        <w:pStyle w:val="Akapitzlist"/>
        <w:numPr>
          <w:ilvl w:val="0"/>
          <w:numId w:val="55"/>
        </w:numPr>
        <w:rPr>
          <w:rFonts w:ascii="Cambria" w:hAnsi="Cambria"/>
          <w:sz w:val="24"/>
          <w:szCs w:val="24"/>
        </w:rPr>
      </w:pPr>
      <w:r w:rsidRPr="00200CA2">
        <w:rPr>
          <w:rFonts w:ascii="Cambria" w:hAnsi="Cambria"/>
          <w:sz w:val="24"/>
          <w:szCs w:val="24"/>
        </w:rPr>
        <w:t>W ramach dokumentacji:</w:t>
      </w:r>
    </w:p>
    <w:p w14:paraId="0E2A4E8D" w14:textId="7AF14845" w:rsidR="007E2FDB" w:rsidRPr="007E2FDB" w:rsidRDefault="005919B6" w:rsidP="007E2FDB">
      <w:pPr>
        <w:pStyle w:val="Akapitzlist"/>
        <w:numPr>
          <w:ilvl w:val="0"/>
          <w:numId w:val="56"/>
        </w:numPr>
        <w:jc w:val="both"/>
        <w:rPr>
          <w:rFonts w:ascii="Cambria" w:hAnsi="Cambria"/>
          <w:sz w:val="24"/>
          <w:szCs w:val="24"/>
        </w:rPr>
      </w:pPr>
      <w:r w:rsidRPr="00200CA2">
        <w:rPr>
          <w:rFonts w:ascii="Cambria" w:hAnsi="Cambria"/>
          <w:sz w:val="24"/>
          <w:szCs w:val="24"/>
        </w:rPr>
        <w:t>wykonanie dokume</w:t>
      </w:r>
      <w:r w:rsidR="007E2FDB">
        <w:rPr>
          <w:rFonts w:ascii="Cambria" w:hAnsi="Cambria"/>
          <w:sz w:val="24"/>
          <w:szCs w:val="24"/>
        </w:rPr>
        <w:t>ntacji projektowo-kosztorysowej zgodnie z wytycznymi w PFU,</w:t>
      </w:r>
    </w:p>
    <w:p w14:paraId="78724356" w14:textId="284232E3" w:rsidR="005919B6" w:rsidRPr="00200CA2" w:rsidRDefault="00240F2A" w:rsidP="00927125">
      <w:pPr>
        <w:pStyle w:val="Akapitzlist"/>
        <w:numPr>
          <w:ilvl w:val="0"/>
          <w:numId w:val="56"/>
        </w:numPr>
        <w:jc w:val="both"/>
        <w:rPr>
          <w:rFonts w:ascii="Cambria" w:hAnsi="Cambria"/>
          <w:sz w:val="24"/>
          <w:szCs w:val="24"/>
        </w:rPr>
      </w:pPr>
      <w:r w:rsidRPr="00200CA2">
        <w:rPr>
          <w:rFonts w:ascii="Cambria" w:hAnsi="Cambria"/>
          <w:sz w:val="24"/>
          <w:szCs w:val="24"/>
        </w:rPr>
        <w:t>udział</w:t>
      </w:r>
      <w:r w:rsidR="005919B6" w:rsidRPr="00200CA2">
        <w:rPr>
          <w:rFonts w:ascii="Cambria" w:hAnsi="Cambria"/>
          <w:sz w:val="24"/>
          <w:szCs w:val="24"/>
        </w:rPr>
        <w:t xml:space="preserve"> w naradach zwoływanych przez Zamawiającego mających na celu kontrolę</w:t>
      </w:r>
      <w:r w:rsidRPr="00200CA2">
        <w:rPr>
          <w:rFonts w:ascii="Cambria" w:hAnsi="Cambria"/>
          <w:sz w:val="24"/>
          <w:szCs w:val="24"/>
        </w:rPr>
        <w:t xml:space="preserve"> </w:t>
      </w:r>
      <w:r w:rsidR="005919B6" w:rsidRPr="00200CA2">
        <w:rPr>
          <w:rFonts w:ascii="Cambria" w:hAnsi="Cambria"/>
          <w:sz w:val="24"/>
          <w:szCs w:val="24"/>
        </w:rPr>
        <w:t>przebiegu opracowania poszczególnych etapów dokumentacji,</w:t>
      </w:r>
    </w:p>
    <w:p w14:paraId="340368FE" w14:textId="00967BCB" w:rsidR="005919B6" w:rsidRPr="00200CA2" w:rsidRDefault="005919B6" w:rsidP="00927125">
      <w:pPr>
        <w:pStyle w:val="Akapitzlist"/>
        <w:numPr>
          <w:ilvl w:val="0"/>
          <w:numId w:val="56"/>
        </w:numPr>
        <w:jc w:val="both"/>
        <w:rPr>
          <w:rFonts w:ascii="Cambria" w:hAnsi="Cambria"/>
          <w:sz w:val="24"/>
          <w:szCs w:val="24"/>
        </w:rPr>
      </w:pPr>
      <w:r w:rsidRPr="00200CA2">
        <w:rPr>
          <w:rFonts w:ascii="Cambria" w:hAnsi="Cambria"/>
          <w:sz w:val="24"/>
          <w:szCs w:val="24"/>
        </w:rPr>
        <w:lastRenderedPageBreak/>
        <w:t>dołączeni</w:t>
      </w:r>
      <w:r w:rsidR="00240F2A" w:rsidRPr="00200CA2">
        <w:rPr>
          <w:rFonts w:ascii="Cambria" w:hAnsi="Cambria"/>
          <w:sz w:val="24"/>
          <w:szCs w:val="24"/>
        </w:rPr>
        <w:t>e</w:t>
      </w:r>
      <w:r w:rsidRPr="00200CA2">
        <w:rPr>
          <w:rFonts w:ascii="Cambria" w:hAnsi="Cambria"/>
          <w:sz w:val="24"/>
          <w:szCs w:val="24"/>
        </w:rPr>
        <w:t xml:space="preserve"> do dostarczonej Zamawiającemu dokumentacji oświadczeni</w:t>
      </w:r>
      <w:r w:rsidR="001D256E">
        <w:rPr>
          <w:rFonts w:ascii="Cambria" w:hAnsi="Cambria"/>
          <w:sz w:val="24"/>
          <w:szCs w:val="24"/>
        </w:rPr>
        <w:t>a</w:t>
      </w:r>
      <w:r w:rsidRPr="00200CA2">
        <w:rPr>
          <w:rFonts w:ascii="Cambria" w:hAnsi="Cambria"/>
          <w:sz w:val="24"/>
          <w:szCs w:val="24"/>
        </w:rPr>
        <w:t>, że jest ona</w:t>
      </w:r>
      <w:r w:rsidR="00240F2A" w:rsidRPr="00200CA2">
        <w:rPr>
          <w:rFonts w:ascii="Cambria" w:hAnsi="Cambria"/>
          <w:sz w:val="24"/>
          <w:szCs w:val="24"/>
        </w:rPr>
        <w:t xml:space="preserve"> </w:t>
      </w:r>
      <w:r w:rsidRPr="00200CA2">
        <w:rPr>
          <w:rFonts w:ascii="Cambria" w:hAnsi="Cambria"/>
          <w:sz w:val="24"/>
          <w:szCs w:val="24"/>
        </w:rPr>
        <w:t>wykonana i sprawdzona zgodnie z umo</w:t>
      </w:r>
      <w:r w:rsidR="00240F2A" w:rsidRPr="00200CA2">
        <w:rPr>
          <w:rFonts w:ascii="Cambria" w:hAnsi="Cambria"/>
          <w:sz w:val="24"/>
          <w:szCs w:val="24"/>
        </w:rPr>
        <w:t>wą, obowiązującymi przepisami i </w:t>
      </w:r>
      <w:r w:rsidRPr="00200CA2">
        <w:rPr>
          <w:rFonts w:ascii="Cambria" w:hAnsi="Cambria"/>
          <w:sz w:val="24"/>
          <w:szCs w:val="24"/>
        </w:rPr>
        <w:t>zasadami wiedzy technicznej oraz że zosta</w:t>
      </w:r>
      <w:r w:rsidR="00240F2A" w:rsidRPr="00200CA2">
        <w:rPr>
          <w:rFonts w:ascii="Cambria" w:hAnsi="Cambria"/>
          <w:sz w:val="24"/>
          <w:szCs w:val="24"/>
        </w:rPr>
        <w:t>ła wydana w stanie kompletnym z </w:t>
      </w:r>
      <w:r w:rsidRPr="00200CA2">
        <w:rPr>
          <w:rFonts w:ascii="Cambria" w:hAnsi="Cambria"/>
          <w:sz w:val="24"/>
          <w:szCs w:val="24"/>
        </w:rPr>
        <w:t>punktu widzenia celu, któremu ma służyć,</w:t>
      </w:r>
    </w:p>
    <w:p w14:paraId="01DFB9D6" w14:textId="6CD66BF1" w:rsidR="005919B6" w:rsidRPr="00200CA2" w:rsidRDefault="005919B6" w:rsidP="00927125">
      <w:pPr>
        <w:pStyle w:val="Akapitzlist"/>
        <w:numPr>
          <w:ilvl w:val="0"/>
          <w:numId w:val="56"/>
        </w:numPr>
        <w:jc w:val="both"/>
        <w:rPr>
          <w:rFonts w:ascii="Cambria" w:hAnsi="Cambria"/>
          <w:sz w:val="24"/>
          <w:szCs w:val="24"/>
        </w:rPr>
      </w:pPr>
      <w:r w:rsidRPr="00200CA2">
        <w:rPr>
          <w:rFonts w:ascii="Cambria" w:hAnsi="Cambria"/>
          <w:sz w:val="24"/>
          <w:szCs w:val="24"/>
        </w:rPr>
        <w:t>uzupełnieni</w:t>
      </w:r>
      <w:r w:rsidR="00240F2A" w:rsidRPr="00200CA2">
        <w:rPr>
          <w:rFonts w:ascii="Cambria" w:hAnsi="Cambria"/>
          <w:sz w:val="24"/>
          <w:szCs w:val="24"/>
        </w:rPr>
        <w:t>e</w:t>
      </w:r>
      <w:r w:rsidRPr="00200CA2">
        <w:rPr>
          <w:rFonts w:ascii="Cambria" w:hAnsi="Cambria"/>
          <w:sz w:val="24"/>
          <w:szCs w:val="24"/>
        </w:rPr>
        <w:t xml:space="preserve"> braków lub usunięcie wad stwierdzonych w dokumentacji po jej dostarczeniu Zamawiającemu bądź w okresie rękojmi i gwarancji, w terminie wyznaczonym przez Zamawiającego;</w:t>
      </w:r>
    </w:p>
    <w:p w14:paraId="7EE8E6E2" w14:textId="3388DB4E" w:rsidR="005919B6" w:rsidRPr="00200CA2" w:rsidRDefault="005919B6" w:rsidP="00927125">
      <w:pPr>
        <w:pStyle w:val="Akapitzlist"/>
        <w:numPr>
          <w:ilvl w:val="0"/>
          <w:numId w:val="56"/>
        </w:numPr>
        <w:jc w:val="both"/>
        <w:rPr>
          <w:rFonts w:ascii="Cambria" w:hAnsi="Cambria"/>
          <w:sz w:val="24"/>
          <w:szCs w:val="24"/>
        </w:rPr>
      </w:pPr>
      <w:r w:rsidRPr="00200CA2">
        <w:rPr>
          <w:rFonts w:ascii="Cambria" w:hAnsi="Cambria"/>
          <w:sz w:val="24"/>
          <w:szCs w:val="24"/>
        </w:rPr>
        <w:t xml:space="preserve">pełnienie przez poszczególnych branżowych </w:t>
      </w:r>
      <w:r w:rsidR="001D256E">
        <w:rPr>
          <w:rFonts w:ascii="Cambria" w:hAnsi="Cambria"/>
          <w:sz w:val="24"/>
          <w:szCs w:val="24"/>
        </w:rPr>
        <w:t>p</w:t>
      </w:r>
      <w:r w:rsidRPr="00200CA2">
        <w:rPr>
          <w:rFonts w:ascii="Cambria" w:hAnsi="Cambria"/>
          <w:sz w:val="24"/>
          <w:szCs w:val="24"/>
        </w:rPr>
        <w:t>rojektantów nadzoru autorskiego w trakcie robót budowalnych wg sporządzonych opracowań projektowych do czasu uzyskania decyzji zezwalającej na użytkowanie wybudowanego obiektu budowlanego;</w:t>
      </w:r>
    </w:p>
    <w:p w14:paraId="204DBA22" w14:textId="1E34E3C9" w:rsidR="005919B6" w:rsidRPr="00200CA2" w:rsidRDefault="005919B6" w:rsidP="00927125">
      <w:pPr>
        <w:pStyle w:val="Akapitzlist"/>
        <w:numPr>
          <w:ilvl w:val="0"/>
          <w:numId w:val="56"/>
        </w:numPr>
        <w:jc w:val="both"/>
        <w:rPr>
          <w:rFonts w:ascii="Cambria" w:hAnsi="Cambria"/>
          <w:sz w:val="24"/>
          <w:szCs w:val="24"/>
        </w:rPr>
      </w:pPr>
      <w:r w:rsidRPr="00200CA2">
        <w:rPr>
          <w:rFonts w:ascii="Cambria" w:hAnsi="Cambria"/>
          <w:sz w:val="24"/>
          <w:szCs w:val="24"/>
        </w:rPr>
        <w:t xml:space="preserve">uzyskanie w imieniu Zamawiającego ostatecznej decyzji </w:t>
      </w:r>
      <w:r w:rsidR="004C14AB" w:rsidRPr="00200CA2">
        <w:rPr>
          <w:rFonts w:ascii="Cambria" w:hAnsi="Cambria"/>
          <w:sz w:val="24"/>
          <w:szCs w:val="24"/>
        </w:rPr>
        <w:t>zezwalającej na budowę;</w:t>
      </w:r>
    </w:p>
    <w:p w14:paraId="60EA628C" w14:textId="3BD58154" w:rsidR="005919B6" w:rsidRPr="00200CA2" w:rsidRDefault="005919B6" w:rsidP="00927125">
      <w:pPr>
        <w:pStyle w:val="Akapitzlist"/>
        <w:numPr>
          <w:ilvl w:val="0"/>
          <w:numId w:val="55"/>
        </w:numPr>
        <w:jc w:val="both"/>
        <w:rPr>
          <w:rFonts w:ascii="Cambria" w:hAnsi="Cambria"/>
          <w:sz w:val="24"/>
          <w:szCs w:val="24"/>
          <w:lang w:bidi="pl-PL"/>
        </w:rPr>
      </w:pPr>
      <w:r w:rsidRPr="00200CA2">
        <w:rPr>
          <w:rFonts w:ascii="Cambria" w:hAnsi="Cambria"/>
          <w:sz w:val="24"/>
          <w:szCs w:val="24"/>
          <w:lang w:bidi="pl-PL"/>
        </w:rPr>
        <w:t>W ramach robót:</w:t>
      </w:r>
    </w:p>
    <w:p w14:paraId="1AD3778B" w14:textId="31E2D76A"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 xml:space="preserve">kompleksowa realizacja robót obejmująca budowę </w:t>
      </w:r>
      <w:r w:rsidR="004C14AB" w:rsidRPr="00200CA2">
        <w:rPr>
          <w:rFonts w:ascii="Cambria" w:hAnsi="Cambria"/>
          <w:sz w:val="24"/>
          <w:szCs w:val="24"/>
          <w:lang w:bidi="pl-PL"/>
        </w:rPr>
        <w:t>przejścia dla pieszych</w:t>
      </w:r>
      <w:r w:rsidRPr="00200CA2">
        <w:rPr>
          <w:rFonts w:ascii="Cambria" w:hAnsi="Cambria"/>
          <w:sz w:val="24"/>
          <w:szCs w:val="24"/>
          <w:lang w:bidi="pl-PL"/>
        </w:rPr>
        <w:t xml:space="preserve"> wraz z niezbędną infrastrukturą i urządzeniami technicznymi związanymi z obiektem budowlanym, zapewniającymi możliwość użytkowania obiektu zgodnie z jego przeznaczeniem, zgodnie z dokumentacją projektową, obowiązującymi przepisami prawa, normami technicznymi, technologicznymi;</w:t>
      </w:r>
    </w:p>
    <w:p w14:paraId="69926D83"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ustanowienie kierownika budowy, który ma obowiązek stałego i codziennego w dni powszednie sprawowania funkcji na terenie przedmiotowej budowy w trakcie jej realizacji;</w:t>
      </w:r>
    </w:p>
    <w:p w14:paraId="1E7EF961" w14:textId="1E757D2B"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urządzenie, ogrodzenie i organizacja terenu budowy oraz koordynowanie robót, w tym zabezpieczenie miejsca prowadzenia robót i stałe utrzymywanie czystości i porządku na budowie i miejscu prowadzenia robót;</w:t>
      </w:r>
    </w:p>
    <w:p w14:paraId="0831BBAF"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zabezpieczenie terenu budowy przed wstępem osób nieuprawnionych,</w:t>
      </w:r>
    </w:p>
    <w:p w14:paraId="6A2B3403"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przerywanie robót na żądanie Zamawiającego i zabezpieczenie wykonanych robót przed ich uszkodzeniem lub zniszczeniem,</w:t>
      </w:r>
    </w:p>
    <w:p w14:paraId="1677574C" w14:textId="3A17305C"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 xml:space="preserve"> wykonywanie wszystkich</w:t>
      </w:r>
      <w:r w:rsidRPr="00200CA2">
        <w:rPr>
          <w:rFonts w:ascii="Cambria" w:hAnsi="Cambria"/>
          <w:sz w:val="24"/>
          <w:szCs w:val="24"/>
          <w:lang w:bidi="pl-PL"/>
        </w:rPr>
        <w:tab/>
        <w:t>obowiązk</w:t>
      </w:r>
      <w:r w:rsidR="004C14AB" w:rsidRPr="00200CA2">
        <w:rPr>
          <w:rFonts w:ascii="Cambria" w:hAnsi="Cambria"/>
          <w:sz w:val="24"/>
          <w:szCs w:val="24"/>
          <w:lang w:bidi="pl-PL"/>
        </w:rPr>
        <w:t>ów zapewnienia bezpieczeństwa w </w:t>
      </w:r>
      <w:r w:rsidRPr="00200CA2">
        <w:rPr>
          <w:rFonts w:ascii="Cambria" w:hAnsi="Cambria"/>
          <w:sz w:val="24"/>
          <w:szCs w:val="24"/>
          <w:lang w:bidi="pl-PL"/>
        </w:rPr>
        <w:t>trakcie wykonywania robót, wynikających z obowiązujących przepisów prawa, dotyczących ochrony przeciw</w:t>
      </w:r>
      <w:r w:rsidR="004C14AB" w:rsidRPr="00200CA2">
        <w:rPr>
          <w:rFonts w:ascii="Cambria" w:hAnsi="Cambria"/>
          <w:sz w:val="24"/>
          <w:szCs w:val="24"/>
          <w:lang w:bidi="pl-PL"/>
        </w:rPr>
        <w:t>pożarowej oraz bezpieczeństwa i </w:t>
      </w:r>
      <w:r w:rsidRPr="00200CA2">
        <w:rPr>
          <w:rFonts w:ascii="Cambria" w:hAnsi="Cambria"/>
          <w:sz w:val="24"/>
          <w:szCs w:val="24"/>
          <w:lang w:bidi="pl-PL"/>
        </w:rPr>
        <w:t>higieny pracy,</w:t>
      </w:r>
    </w:p>
    <w:p w14:paraId="7B5CA9EA"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wykonywanie wszelkich robót w sposób jak najmniej uciążliwy dla sąsiadujących budynków, w tym respektowanie przepisów określających dopuszczalny poziom hałasu w poszczególnych godzinach doby,</w:t>
      </w:r>
    </w:p>
    <w:p w14:paraId="2CEF75C3" w14:textId="7C4AFF95"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postępowania, jako wytwórca odpadó</w:t>
      </w:r>
      <w:r w:rsidR="004C14AB" w:rsidRPr="00200CA2">
        <w:rPr>
          <w:rFonts w:ascii="Cambria" w:hAnsi="Cambria"/>
          <w:sz w:val="24"/>
          <w:szCs w:val="24"/>
          <w:lang w:bidi="pl-PL"/>
        </w:rPr>
        <w:t>w w rozumieniu Ustawy z dnia 14 </w:t>
      </w:r>
      <w:r w:rsidRPr="00200CA2">
        <w:rPr>
          <w:rFonts w:ascii="Cambria" w:hAnsi="Cambria"/>
          <w:sz w:val="24"/>
          <w:szCs w:val="24"/>
          <w:lang w:bidi="pl-PL"/>
        </w:rPr>
        <w:t xml:space="preserve">grudnia 2012 roku o odpadach </w:t>
      </w:r>
      <w:r w:rsidRPr="001E0504">
        <w:rPr>
          <w:rFonts w:ascii="Cambria" w:hAnsi="Cambria"/>
          <w:sz w:val="24"/>
          <w:szCs w:val="24"/>
          <w:lang w:bidi="pl-PL"/>
        </w:rPr>
        <w:t>(Dz. U. z 20</w:t>
      </w:r>
      <w:r w:rsidR="00FF5FE8" w:rsidRPr="001E0504">
        <w:rPr>
          <w:rFonts w:ascii="Cambria" w:hAnsi="Cambria"/>
          <w:sz w:val="24"/>
          <w:szCs w:val="24"/>
          <w:lang w:bidi="pl-PL"/>
        </w:rPr>
        <w:t>21</w:t>
      </w:r>
      <w:r w:rsidRPr="001E0504">
        <w:rPr>
          <w:rFonts w:ascii="Cambria" w:hAnsi="Cambria"/>
          <w:sz w:val="24"/>
          <w:szCs w:val="24"/>
          <w:lang w:bidi="pl-PL"/>
        </w:rPr>
        <w:t xml:space="preserve"> r., poz. </w:t>
      </w:r>
      <w:r w:rsidR="00FF5FE8" w:rsidRPr="001E0504">
        <w:rPr>
          <w:rFonts w:ascii="Cambria" w:hAnsi="Cambria"/>
          <w:sz w:val="24"/>
          <w:szCs w:val="24"/>
          <w:lang w:bidi="pl-PL"/>
        </w:rPr>
        <w:t>779</w:t>
      </w:r>
      <w:r w:rsidRPr="001E0504">
        <w:rPr>
          <w:rFonts w:ascii="Cambria" w:hAnsi="Cambria"/>
          <w:sz w:val="24"/>
          <w:szCs w:val="24"/>
          <w:lang w:bidi="pl-PL"/>
        </w:rPr>
        <w:t xml:space="preserve"> z </w:t>
      </w:r>
      <w:proofErr w:type="spellStart"/>
      <w:r w:rsidRPr="001E0504">
        <w:rPr>
          <w:rFonts w:ascii="Cambria" w:hAnsi="Cambria"/>
          <w:sz w:val="24"/>
          <w:szCs w:val="24"/>
          <w:lang w:bidi="pl-PL"/>
        </w:rPr>
        <w:t>późn</w:t>
      </w:r>
      <w:proofErr w:type="spellEnd"/>
      <w:r w:rsidRPr="001E0504">
        <w:rPr>
          <w:rFonts w:ascii="Cambria" w:hAnsi="Cambria"/>
          <w:sz w:val="24"/>
          <w:szCs w:val="24"/>
          <w:lang w:bidi="pl-PL"/>
        </w:rPr>
        <w:t xml:space="preserve">. zm.), </w:t>
      </w:r>
      <w:r w:rsidR="004C14AB" w:rsidRPr="00200CA2">
        <w:rPr>
          <w:rFonts w:ascii="Cambria" w:hAnsi="Cambria"/>
          <w:sz w:val="24"/>
          <w:szCs w:val="24"/>
          <w:lang w:bidi="pl-PL"/>
        </w:rPr>
        <w:t>z </w:t>
      </w:r>
      <w:r w:rsidRPr="00200CA2">
        <w:rPr>
          <w:rFonts w:ascii="Cambria" w:hAnsi="Cambria"/>
          <w:sz w:val="24"/>
          <w:szCs w:val="24"/>
          <w:lang w:bidi="pl-PL"/>
        </w:rPr>
        <w:t>odpadami wytworzonymi w trakcie realiza</w:t>
      </w:r>
      <w:r w:rsidR="004C14AB" w:rsidRPr="00200CA2">
        <w:rPr>
          <w:rFonts w:ascii="Cambria" w:hAnsi="Cambria"/>
          <w:sz w:val="24"/>
          <w:szCs w:val="24"/>
          <w:lang w:bidi="pl-PL"/>
        </w:rPr>
        <w:t>cji przedmiotu umowy, zgodnie z </w:t>
      </w:r>
      <w:r w:rsidRPr="00200CA2">
        <w:rPr>
          <w:rFonts w:ascii="Cambria" w:hAnsi="Cambria"/>
          <w:sz w:val="24"/>
          <w:szCs w:val="24"/>
          <w:lang w:bidi="pl-PL"/>
        </w:rPr>
        <w:t>obowiązującymi przepisami prawa;</w:t>
      </w:r>
    </w:p>
    <w:p w14:paraId="4160043C" w14:textId="77777777" w:rsidR="004C14AB"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współpracy przy realizacji prz</w:t>
      </w:r>
      <w:r w:rsidR="004C14AB" w:rsidRPr="00200CA2">
        <w:rPr>
          <w:rFonts w:ascii="Cambria" w:hAnsi="Cambria"/>
          <w:sz w:val="24"/>
          <w:szCs w:val="24"/>
          <w:lang w:bidi="pl-PL"/>
        </w:rPr>
        <w:t>edmiotu umowy z Zamawiającym, w </w:t>
      </w:r>
      <w:r w:rsidRPr="00200CA2">
        <w:rPr>
          <w:rFonts w:ascii="Cambria" w:hAnsi="Cambria"/>
          <w:sz w:val="24"/>
          <w:szCs w:val="24"/>
          <w:lang w:bidi="pl-PL"/>
        </w:rPr>
        <w:t>szczególności z</w:t>
      </w:r>
      <w:r w:rsidR="004C14AB" w:rsidRPr="00200CA2">
        <w:rPr>
          <w:rFonts w:ascii="Cambria" w:hAnsi="Cambria"/>
          <w:sz w:val="24"/>
          <w:szCs w:val="24"/>
          <w:lang w:bidi="pl-PL"/>
        </w:rPr>
        <w:t xml:space="preserve"> </w:t>
      </w:r>
      <w:r w:rsidRPr="00200CA2">
        <w:rPr>
          <w:rFonts w:ascii="Cambria" w:hAnsi="Cambria"/>
          <w:sz w:val="24"/>
          <w:szCs w:val="24"/>
          <w:lang w:bidi="pl-PL"/>
        </w:rPr>
        <w:t>inspektorami nadzoru,</w:t>
      </w:r>
    </w:p>
    <w:p w14:paraId="75AACEC5"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umożliwienie wstępu na teren budowy pracownikom organów nadzoru budowlanego, do których należy wykonywanie zadań określonych ustawą Prawo Budowlane oraz udzielanie im informacji wymaganych tą ustawą,</w:t>
      </w:r>
    </w:p>
    <w:p w14:paraId="34CB52EE" w14:textId="2F4B6BE5"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lastRenderedPageBreak/>
        <w:t>zabezpieczenie materiałów, środków produkcji, urządzeń i maszyn, potencjału ludzkiego, w zakresie niezbędnym do prawidłowego wykonania robót, a także zapewnienie specjalistycznego kierownictwa montażu maszyn i urządzeń potrzebnych do wykonywania robót,</w:t>
      </w:r>
    </w:p>
    <w:p w14:paraId="77393592"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bezzwłoczne zabezpieczenie i oznakowanie, zgodnie z obowiązującymi przepisami terenu ewentualnych awarii powstałych w trakcie realizacji robót budowlanych przedmiotu umowy,</w:t>
      </w:r>
    </w:p>
    <w:p w14:paraId="68C91C52"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zatrudnienie do wykonania robót pracowników, których kwalifikacje i stan zdrowia pozwolą wykonać przedmiot umowy zgodnie z zasadami wiedzy technicznej i obowiązującymi przepisami oraz posiadających ważne: okresowe badania lekarskie i zaświadczenia o przeszkoleniu BHP na stanowisku pracy,</w:t>
      </w:r>
    </w:p>
    <w:p w14:paraId="446DBF2A"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prowadzenie dokumentacji budowy,</w:t>
      </w:r>
    </w:p>
    <w:p w14:paraId="509AB8DB" w14:textId="5E4C39EE"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przeprowadzenie na żądanie Zamawiającego i w miejscu przez niego wskazanym, wszelkich badań jakościowych w odniesieniu do wykonanych robót i zastosowanych przez Wykonawcę materiałów, ekspertyz, prób lub sprawdzeń na koszt Wykonawcy,</w:t>
      </w:r>
    </w:p>
    <w:p w14:paraId="0E1CC995" w14:textId="2D351CE6"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dokonywanie przez osoby uprawnione po stronie Wykonawcy wpisów do dziennika</w:t>
      </w:r>
      <w:r w:rsidR="00200CA2" w:rsidRPr="00200CA2">
        <w:rPr>
          <w:rFonts w:ascii="Cambria" w:hAnsi="Cambria"/>
          <w:sz w:val="24"/>
          <w:szCs w:val="24"/>
          <w:lang w:bidi="pl-PL"/>
        </w:rPr>
        <w:t xml:space="preserve"> </w:t>
      </w:r>
      <w:r w:rsidRPr="00200CA2">
        <w:rPr>
          <w:rFonts w:ascii="Cambria" w:hAnsi="Cambria"/>
          <w:sz w:val="24"/>
          <w:szCs w:val="24"/>
          <w:lang w:bidi="pl-PL"/>
        </w:rPr>
        <w:t>budowy, w tym zgłaszanie robót do odbioru oraz sporządzanie wymaganej przez przepisy prawa w zakresie wykonanych robót dokumentacji powykonawczej,</w:t>
      </w:r>
    </w:p>
    <w:p w14:paraId="50449F38" w14:textId="005C6298"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wykonanie dokumentacji powykonawczej przedmiotu umowy, w tym geodezyjna inwentaryzacja powykonawcza budowy, atesty, certyfikaty i deklaracje zgodności wbudowanych materiałów, dokumentację projektową z</w:t>
      </w:r>
      <w:r w:rsidR="00200CA2" w:rsidRPr="00200CA2">
        <w:rPr>
          <w:rFonts w:ascii="Cambria" w:hAnsi="Cambria"/>
          <w:sz w:val="24"/>
          <w:szCs w:val="24"/>
          <w:lang w:bidi="pl-PL"/>
        </w:rPr>
        <w:t> </w:t>
      </w:r>
      <w:r w:rsidRPr="00200CA2">
        <w:rPr>
          <w:rFonts w:ascii="Cambria" w:hAnsi="Cambria"/>
          <w:sz w:val="24"/>
          <w:szCs w:val="24"/>
          <w:lang w:bidi="pl-PL"/>
        </w:rPr>
        <w:t>naniesionymi zmianami zatwierdzonymi przez branżowego projektanta, dzienniki budowy i inne dokumenty związane z realizacją przedmiotu umowy,</w:t>
      </w:r>
    </w:p>
    <w:p w14:paraId="739D0514" w14:textId="37258B39" w:rsidR="005919B6"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po zakończeniu robót budowlanych i wymienionych w niniejszej umowie i po potwierdzeniu przez inspektorów nadzoru inwestorskiego prawidłowości wykonania dokumentacji powykonawczej zgłoszenie przedm</w:t>
      </w:r>
      <w:r w:rsidR="00200CA2" w:rsidRPr="00200CA2">
        <w:rPr>
          <w:rFonts w:ascii="Cambria" w:hAnsi="Cambria"/>
          <w:sz w:val="24"/>
          <w:szCs w:val="24"/>
          <w:lang w:bidi="pl-PL"/>
        </w:rPr>
        <w:t>iotu umowy do odbioru końcowego.</w:t>
      </w:r>
    </w:p>
    <w:p w14:paraId="7DF6FF80" w14:textId="4CA2343C" w:rsidR="008939F8" w:rsidRPr="00595BA2" w:rsidRDefault="00F433CB" w:rsidP="008939F8">
      <w:pPr>
        <w:pStyle w:val="Akapitzlist"/>
        <w:numPr>
          <w:ilvl w:val="0"/>
          <w:numId w:val="54"/>
        </w:numPr>
        <w:ind w:left="426"/>
        <w:jc w:val="both"/>
        <w:rPr>
          <w:rStyle w:val="Uwydatnienie"/>
          <w:i w:val="0"/>
          <w:iCs w:val="0"/>
        </w:rPr>
      </w:pPr>
      <w:r w:rsidRPr="004C3F86">
        <w:rPr>
          <w:rStyle w:val="Uwydatnienie"/>
          <w:rFonts w:ascii="Cambria" w:hAnsi="Cambria" w:cs="Calibri"/>
          <w:i w:val="0"/>
          <w:sz w:val="24"/>
          <w:szCs w:val="24"/>
        </w:rPr>
        <w:t>Realizując zamówienie publiczne objęte niniejszą umową Zleceniobiorca zobowiązany jest do zapewnienia dostępności architektonicznej, cyfrowej oraz informacyjno-komunikacyjnej, osobom ze szczególnymi potrzebami, co na</w:t>
      </w:r>
      <w:r w:rsidR="004C3F86">
        <w:rPr>
          <w:rStyle w:val="Uwydatnienie"/>
          <w:rFonts w:ascii="Cambria" w:hAnsi="Cambria" w:cs="Calibri"/>
          <w:i w:val="0"/>
          <w:sz w:val="24"/>
          <w:szCs w:val="24"/>
        </w:rPr>
        <w:t>jmniej w </w:t>
      </w:r>
      <w:r w:rsidRPr="004C3F86">
        <w:rPr>
          <w:rStyle w:val="Uwydatnienie"/>
          <w:rFonts w:ascii="Cambria" w:hAnsi="Cambria" w:cs="Calibri"/>
          <w:i w:val="0"/>
          <w:sz w:val="24"/>
          <w:szCs w:val="24"/>
        </w:rPr>
        <w:t>zakresie określonym przez minimalne wym</w:t>
      </w:r>
      <w:r w:rsidR="0073790C">
        <w:rPr>
          <w:rStyle w:val="Uwydatnienie"/>
          <w:rFonts w:ascii="Cambria" w:hAnsi="Cambria" w:cs="Calibri"/>
          <w:i w:val="0"/>
          <w:sz w:val="24"/>
          <w:szCs w:val="24"/>
        </w:rPr>
        <w:t>agania, o których mowa w art. </w:t>
      </w:r>
      <w:r w:rsidR="004C3F86">
        <w:rPr>
          <w:rStyle w:val="Uwydatnienie"/>
          <w:rFonts w:ascii="Cambria" w:hAnsi="Cambria" w:cs="Calibri"/>
          <w:i w:val="0"/>
          <w:sz w:val="24"/>
          <w:szCs w:val="24"/>
        </w:rPr>
        <w:t>6 </w:t>
      </w:r>
      <w:r w:rsidRPr="004C3F86">
        <w:rPr>
          <w:rStyle w:val="Uwydatnienie"/>
          <w:rFonts w:ascii="Cambria" w:hAnsi="Cambria" w:cs="Calibri"/>
          <w:i w:val="0"/>
          <w:sz w:val="24"/>
          <w:szCs w:val="24"/>
        </w:rPr>
        <w:t xml:space="preserve">ustawy z dnia 19 lipca 2019 roku o zapewnieniu dostępności osobom ze szczególnymi potrzebami. </w:t>
      </w:r>
    </w:p>
    <w:p w14:paraId="253ECA7B" w14:textId="77777777" w:rsidR="00595BA2" w:rsidRDefault="00595BA2" w:rsidP="00595BA2">
      <w:pPr>
        <w:pStyle w:val="Akapitzlist"/>
        <w:numPr>
          <w:ilvl w:val="0"/>
          <w:numId w:val="54"/>
        </w:numPr>
        <w:ind w:left="426"/>
        <w:rPr>
          <w:rStyle w:val="Uwydatnienie"/>
          <w:rFonts w:ascii="Cambria" w:hAnsi="Cambria"/>
          <w:i w:val="0"/>
          <w:iCs w:val="0"/>
          <w:sz w:val="24"/>
          <w:szCs w:val="24"/>
        </w:rPr>
      </w:pPr>
      <w:r w:rsidRPr="00595BA2">
        <w:rPr>
          <w:rStyle w:val="Uwydatnienie"/>
          <w:rFonts w:ascii="Cambria" w:hAnsi="Cambria"/>
          <w:i w:val="0"/>
          <w:iCs w:val="0"/>
          <w:sz w:val="24"/>
          <w:szCs w:val="24"/>
        </w:rPr>
        <w:t>Minimalne wymagania służące zapewnieniu dostępności osobom ze szczególnymi potrzebami obejmują:</w:t>
      </w:r>
    </w:p>
    <w:p w14:paraId="14A531D9" w14:textId="5325C294" w:rsidR="00595BA2" w:rsidRDefault="00595BA2" w:rsidP="0073790C">
      <w:pPr>
        <w:pStyle w:val="Akapitzlist"/>
        <w:numPr>
          <w:ilvl w:val="0"/>
          <w:numId w:val="64"/>
        </w:numPr>
        <w:jc w:val="both"/>
        <w:rPr>
          <w:rStyle w:val="Uwydatnienie"/>
          <w:rFonts w:ascii="Cambria" w:hAnsi="Cambria"/>
          <w:i w:val="0"/>
          <w:iCs w:val="0"/>
          <w:sz w:val="24"/>
          <w:szCs w:val="24"/>
        </w:rPr>
      </w:pPr>
      <w:r>
        <w:rPr>
          <w:rStyle w:val="Uwydatnienie"/>
          <w:rFonts w:ascii="Cambria" w:hAnsi="Cambria"/>
          <w:i w:val="0"/>
          <w:iCs w:val="0"/>
          <w:sz w:val="24"/>
          <w:szCs w:val="24"/>
        </w:rPr>
        <w:t>p</w:t>
      </w:r>
      <w:r w:rsidRPr="00595BA2">
        <w:rPr>
          <w:rStyle w:val="Uwydatnienie"/>
          <w:rFonts w:ascii="Cambria" w:hAnsi="Cambria"/>
          <w:i w:val="0"/>
          <w:iCs w:val="0"/>
          <w:sz w:val="24"/>
          <w:szCs w:val="24"/>
        </w:rPr>
        <w:t xml:space="preserve">rzy projektowaniu infrastruktury drogowej należy brać pod uwagę dostępność dla osób </w:t>
      </w:r>
      <w:r>
        <w:rPr>
          <w:rStyle w:val="Uwydatnienie"/>
          <w:rFonts w:ascii="Cambria" w:hAnsi="Cambria"/>
          <w:i w:val="0"/>
          <w:iCs w:val="0"/>
          <w:sz w:val="24"/>
          <w:szCs w:val="24"/>
        </w:rPr>
        <w:t xml:space="preserve"> </w:t>
      </w:r>
      <w:r w:rsidRPr="00595BA2">
        <w:rPr>
          <w:rStyle w:val="Uwydatnienie"/>
          <w:rFonts w:ascii="Cambria" w:hAnsi="Cambria"/>
          <w:i w:val="0"/>
          <w:iCs w:val="0"/>
          <w:sz w:val="24"/>
          <w:szCs w:val="24"/>
        </w:rPr>
        <w:t xml:space="preserve">z niepełnosprawnościami, w tym </w:t>
      </w:r>
      <w:r w:rsidRPr="0073790C">
        <w:rPr>
          <w:rStyle w:val="Uwydatnienie"/>
          <w:rFonts w:ascii="Cambria" w:hAnsi="Cambria"/>
          <w:i w:val="0"/>
          <w:iCs w:val="0"/>
          <w:sz w:val="24"/>
          <w:szCs w:val="24"/>
        </w:rPr>
        <w:t xml:space="preserve">przejścia dla pieszych powinny być wyposażone w system informacji fakturowej, pozwalającej na bezpieczne przekraczanie ulicy osobom z dysfunkcją </w:t>
      </w:r>
      <w:r w:rsidR="0073790C">
        <w:rPr>
          <w:rStyle w:val="Uwydatnienie"/>
          <w:rFonts w:ascii="Cambria" w:hAnsi="Cambria"/>
          <w:i w:val="0"/>
          <w:iCs w:val="0"/>
          <w:sz w:val="24"/>
          <w:szCs w:val="24"/>
        </w:rPr>
        <w:t>wzroku;</w:t>
      </w:r>
    </w:p>
    <w:p w14:paraId="3C779898" w14:textId="773703AF" w:rsidR="0073790C" w:rsidRDefault="0073790C" w:rsidP="0073790C">
      <w:pPr>
        <w:pStyle w:val="Akapitzlist"/>
        <w:numPr>
          <w:ilvl w:val="0"/>
          <w:numId w:val="64"/>
        </w:numPr>
        <w:jc w:val="both"/>
        <w:rPr>
          <w:rStyle w:val="Uwydatnienie"/>
          <w:rFonts w:ascii="Cambria" w:hAnsi="Cambria"/>
          <w:i w:val="0"/>
          <w:iCs w:val="0"/>
          <w:sz w:val="24"/>
          <w:szCs w:val="24"/>
        </w:rPr>
      </w:pPr>
      <w:r>
        <w:rPr>
          <w:rStyle w:val="Uwydatnienie"/>
          <w:rFonts w:ascii="Cambria" w:hAnsi="Cambria"/>
          <w:i w:val="0"/>
          <w:iCs w:val="0"/>
          <w:sz w:val="24"/>
          <w:szCs w:val="24"/>
        </w:rPr>
        <w:t>n</w:t>
      </w:r>
      <w:r w:rsidRPr="0073790C">
        <w:rPr>
          <w:rStyle w:val="Uwydatnienie"/>
          <w:rFonts w:ascii="Cambria" w:hAnsi="Cambria"/>
          <w:i w:val="0"/>
          <w:iCs w:val="0"/>
          <w:sz w:val="24"/>
          <w:szCs w:val="24"/>
        </w:rPr>
        <w:t xml:space="preserve">ależy wyznaczać ciągi piesze w taki sposób, aby zapewniały bezpieczne i wygodne poruszanie się osobom z różnymi niepełnosprawnościami (trasy </w:t>
      </w:r>
      <w:r>
        <w:rPr>
          <w:rStyle w:val="Uwydatnienie"/>
          <w:rFonts w:ascii="Cambria" w:hAnsi="Cambria"/>
          <w:i w:val="0"/>
          <w:iCs w:val="0"/>
          <w:sz w:val="24"/>
          <w:szCs w:val="24"/>
        </w:rPr>
        <w:t xml:space="preserve">oznaczone fakturowo, </w:t>
      </w:r>
      <w:r w:rsidRPr="0073790C">
        <w:rPr>
          <w:rStyle w:val="Uwydatnienie"/>
          <w:rFonts w:ascii="Cambria" w:hAnsi="Cambria"/>
          <w:i w:val="0"/>
          <w:iCs w:val="0"/>
          <w:sz w:val="24"/>
          <w:szCs w:val="24"/>
        </w:rPr>
        <w:t xml:space="preserve">by zapewnić bezpieczne poruszanie się osobom z </w:t>
      </w:r>
      <w:r w:rsidRPr="0073790C">
        <w:rPr>
          <w:rStyle w:val="Uwydatnienie"/>
          <w:rFonts w:ascii="Cambria" w:hAnsi="Cambria"/>
          <w:i w:val="0"/>
          <w:iCs w:val="0"/>
          <w:sz w:val="24"/>
          <w:szCs w:val="24"/>
        </w:rPr>
        <w:lastRenderedPageBreak/>
        <w:t xml:space="preserve">dysfunkcjami wzroku, równe </w:t>
      </w:r>
      <w:r>
        <w:rPr>
          <w:rStyle w:val="Uwydatnienie"/>
          <w:rFonts w:ascii="Cambria" w:hAnsi="Cambria"/>
          <w:i w:val="0"/>
          <w:iCs w:val="0"/>
          <w:sz w:val="24"/>
          <w:szCs w:val="24"/>
        </w:rPr>
        <w:t xml:space="preserve"> </w:t>
      </w:r>
      <w:r w:rsidRPr="0073790C">
        <w:rPr>
          <w:rStyle w:val="Uwydatnienie"/>
          <w:rFonts w:ascii="Cambria" w:hAnsi="Cambria"/>
          <w:i w:val="0"/>
          <w:iCs w:val="0"/>
          <w:sz w:val="24"/>
          <w:szCs w:val="24"/>
        </w:rPr>
        <w:t>i szorstkie nawierzchnie dla osób poruszających się o kulach lub na wózkach inwalidzkich, brak kolizji w skrajni ruchu pieszego, dobre oświetlenie ciągów pieszych, miejsca odpoczynku wyposażone w ławki z podłokietnikami itp.).</w:t>
      </w:r>
    </w:p>
    <w:p w14:paraId="7F1ECF9F" w14:textId="39918097" w:rsidR="00595BA2" w:rsidRPr="0073790C" w:rsidRDefault="0073790C" w:rsidP="0073790C">
      <w:pPr>
        <w:pStyle w:val="Akapitzlist"/>
        <w:numPr>
          <w:ilvl w:val="0"/>
          <w:numId w:val="64"/>
        </w:numPr>
        <w:jc w:val="both"/>
        <w:rPr>
          <w:rStyle w:val="Uwydatnienie"/>
          <w:rFonts w:ascii="Cambria" w:hAnsi="Cambria"/>
          <w:i w:val="0"/>
          <w:iCs w:val="0"/>
          <w:sz w:val="24"/>
          <w:szCs w:val="24"/>
        </w:rPr>
      </w:pPr>
      <w:r>
        <w:rPr>
          <w:rStyle w:val="Uwydatnienie"/>
          <w:rFonts w:ascii="Cambria" w:hAnsi="Cambria"/>
          <w:i w:val="0"/>
          <w:iCs w:val="0"/>
          <w:sz w:val="24"/>
          <w:szCs w:val="24"/>
        </w:rPr>
        <w:t>e</w:t>
      </w:r>
      <w:r w:rsidRPr="0073790C">
        <w:rPr>
          <w:rStyle w:val="Uwydatnienie"/>
          <w:rFonts w:ascii="Cambria" w:hAnsi="Cambria"/>
          <w:i w:val="0"/>
          <w:iCs w:val="0"/>
          <w:sz w:val="24"/>
          <w:szCs w:val="24"/>
        </w:rPr>
        <w:t>lementy pionowe i poziome małej architektury oraz chodniki powinny być dobrze oznakowane kolorystycznie i fakturowo, a także ograniczane krawężnikami lub opaskami o odmiennej fakturze i kolorystyce.</w:t>
      </w:r>
    </w:p>
    <w:p w14:paraId="464558B1" w14:textId="63795834" w:rsidR="00F433CB" w:rsidRPr="008939F8" w:rsidRDefault="00F433CB" w:rsidP="008939F8">
      <w:pPr>
        <w:pStyle w:val="Akapitzlist"/>
        <w:numPr>
          <w:ilvl w:val="0"/>
          <w:numId w:val="54"/>
        </w:numPr>
        <w:ind w:left="426"/>
        <w:jc w:val="both"/>
        <w:rPr>
          <w:rFonts w:ascii="Cambria" w:hAnsi="Cambria"/>
          <w:i/>
          <w:sz w:val="24"/>
          <w:szCs w:val="24"/>
        </w:rPr>
      </w:pPr>
      <w:r w:rsidRPr="008939F8">
        <w:rPr>
          <w:rStyle w:val="Uwydatnienie"/>
          <w:rFonts w:ascii="Cambria" w:hAnsi="Cambria" w:cs="Calibri"/>
          <w:i w:val="0"/>
          <w:sz w:val="24"/>
          <w:szCs w:val="24"/>
        </w:rPr>
        <w:t>Brak zapewnienia dostępności, o której mowa w ust. 3 stan</w:t>
      </w:r>
      <w:r w:rsidR="0073790C">
        <w:rPr>
          <w:rStyle w:val="Uwydatnienie"/>
          <w:rFonts w:ascii="Cambria" w:hAnsi="Cambria" w:cs="Calibri"/>
          <w:i w:val="0"/>
          <w:sz w:val="24"/>
          <w:szCs w:val="24"/>
        </w:rPr>
        <w:t>owi nienależyte wykonanie umowy</w:t>
      </w:r>
      <w:r w:rsidR="00306EE3">
        <w:rPr>
          <w:rStyle w:val="Uwydatnienie"/>
          <w:rFonts w:ascii="Cambria" w:hAnsi="Cambria" w:cs="Calibri"/>
          <w:i w:val="0"/>
          <w:sz w:val="24"/>
          <w:szCs w:val="24"/>
        </w:rPr>
        <w:t xml:space="preserve">. </w:t>
      </w:r>
    </w:p>
    <w:p w14:paraId="640F7698" w14:textId="44BCDDE0" w:rsidR="00F433CB" w:rsidRPr="00F433CB" w:rsidRDefault="00F433CB" w:rsidP="008939F8">
      <w:pPr>
        <w:pStyle w:val="Akapitzlist"/>
        <w:ind w:left="426"/>
        <w:jc w:val="both"/>
        <w:rPr>
          <w:rFonts w:ascii="Cambria" w:hAnsi="Cambria"/>
          <w:sz w:val="24"/>
          <w:szCs w:val="24"/>
          <w:lang w:bidi="pl-PL"/>
        </w:rPr>
      </w:pPr>
    </w:p>
    <w:p w14:paraId="4C8F7919" w14:textId="77777777" w:rsidR="00200CA2" w:rsidRPr="00200CA2" w:rsidRDefault="00200CA2" w:rsidP="00200CA2">
      <w:pPr>
        <w:pStyle w:val="Akapitzlist"/>
        <w:ind w:left="1134"/>
        <w:jc w:val="both"/>
        <w:rPr>
          <w:rFonts w:ascii="Cambria" w:hAnsi="Cambria"/>
          <w:sz w:val="24"/>
          <w:szCs w:val="24"/>
          <w:lang w:bidi="pl-PL"/>
        </w:rPr>
      </w:pPr>
    </w:p>
    <w:p w14:paraId="18776E87" w14:textId="1BF6F1BB" w:rsidR="00A423B5" w:rsidRPr="00200CA2" w:rsidRDefault="00C90814" w:rsidP="00E2127B">
      <w:pPr>
        <w:pStyle w:val="Akapitzlist"/>
        <w:spacing w:after="0"/>
        <w:ind w:left="360"/>
        <w:jc w:val="center"/>
        <w:rPr>
          <w:rFonts w:ascii="Cambria" w:hAnsi="Cambria"/>
          <w:b/>
          <w:bCs/>
          <w:sz w:val="24"/>
          <w:szCs w:val="24"/>
        </w:rPr>
      </w:pPr>
      <w:r w:rsidRPr="00200CA2">
        <w:rPr>
          <w:rFonts w:ascii="Cambria" w:hAnsi="Cambria"/>
          <w:b/>
          <w:bCs/>
          <w:sz w:val="24"/>
          <w:szCs w:val="24"/>
        </w:rPr>
        <w:t>§ 3. Zobowiązania Zamawiającego</w:t>
      </w:r>
    </w:p>
    <w:p w14:paraId="3170C0B1" w14:textId="260AA890" w:rsidR="00D8448C" w:rsidRPr="00200CA2" w:rsidRDefault="00D8448C" w:rsidP="00927125">
      <w:pPr>
        <w:numPr>
          <w:ilvl w:val="0"/>
          <w:numId w:val="48"/>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sidRPr="00200CA2">
        <w:rPr>
          <w:rFonts w:ascii="Cambria" w:hAnsi="Cambria"/>
          <w:color w:val="000000"/>
          <w:spacing w:val="-3"/>
          <w:sz w:val="24"/>
          <w:szCs w:val="24"/>
        </w:rPr>
        <w:t>Do obowiązków Zamawiającego należy:</w:t>
      </w:r>
    </w:p>
    <w:p w14:paraId="4D9D1B7E" w14:textId="77777777" w:rsidR="00D8448C" w:rsidRPr="00200CA2" w:rsidRDefault="00D8448C" w:rsidP="00927125">
      <w:pPr>
        <w:numPr>
          <w:ilvl w:val="0"/>
          <w:numId w:val="47"/>
        </w:numPr>
        <w:shd w:val="clear" w:color="auto" w:fill="FFFFFF"/>
        <w:tabs>
          <w:tab w:val="left" w:pos="1440"/>
        </w:tabs>
        <w:suppressAutoHyphens/>
        <w:spacing w:after="0" w:line="276" w:lineRule="auto"/>
        <w:jc w:val="both"/>
        <w:rPr>
          <w:rFonts w:ascii="Cambria" w:hAnsi="Cambria"/>
          <w:color w:val="000000"/>
          <w:sz w:val="24"/>
          <w:szCs w:val="24"/>
        </w:rPr>
      </w:pPr>
      <w:r w:rsidRPr="00200CA2">
        <w:rPr>
          <w:rFonts w:ascii="Cambria" w:hAnsi="Cambria"/>
          <w:color w:val="000000"/>
          <w:sz w:val="24"/>
          <w:szCs w:val="24"/>
        </w:rPr>
        <w:t>przekazanie terenu budowy w terminie do 7 dni od dnia podpisania umowy,</w:t>
      </w:r>
    </w:p>
    <w:p w14:paraId="1F349EC5" w14:textId="77777777" w:rsidR="00D8448C" w:rsidRPr="00200CA2" w:rsidRDefault="00D8448C" w:rsidP="00927125">
      <w:pPr>
        <w:numPr>
          <w:ilvl w:val="0"/>
          <w:numId w:val="47"/>
        </w:numPr>
        <w:shd w:val="clear" w:color="auto" w:fill="FFFFFF"/>
        <w:tabs>
          <w:tab w:val="left" w:pos="1440"/>
        </w:tabs>
        <w:suppressAutoHyphens/>
        <w:spacing w:after="0" w:line="276" w:lineRule="auto"/>
        <w:jc w:val="both"/>
        <w:rPr>
          <w:rFonts w:ascii="Cambria" w:hAnsi="Cambria"/>
          <w:color w:val="000000"/>
          <w:sz w:val="24"/>
          <w:szCs w:val="24"/>
        </w:rPr>
      </w:pPr>
      <w:r w:rsidRPr="00200CA2">
        <w:rPr>
          <w:rFonts w:ascii="Cambria" w:hAnsi="Cambria"/>
          <w:color w:val="000000"/>
          <w:sz w:val="24"/>
          <w:szCs w:val="24"/>
        </w:rPr>
        <w:t>zapłata za wykonane i odebrane roboty,</w:t>
      </w:r>
    </w:p>
    <w:p w14:paraId="40BBB7EB" w14:textId="77777777" w:rsidR="00D8448C" w:rsidRPr="00200CA2" w:rsidRDefault="00D8448C" w:rsidP="00927125">
      <w:pPr>
        <w:numPr>
          <w:ilvl w:val="0"/>
          <w:numId w:val="47"/>
        </w:numPr>
        <w:shd w:val="clear" w:color="auto" w:fill="FFFFFF"/>
        <w:tabs>
          <w:tab w:val="left" w:pos="1440"/>
        </w:tabs>
        <w:suppressAutoHyphens/>
        <w:spacing w:after="0" w:line="276" w:lineRule="auto"/>
        <w:jc w:val="both"/>
        <w:rPr>
          <w:rFonts w:ascii="Cambria" w:hAnsi="Cambria"/>
          <w:color w:val="000000"/>
          <w:sz w:val="24"/>
          <w:szCs w:val="24"/>
        </w:rPr>
      </w:pPr>
      <w:r w:rsidRPr="00200CA2">
        <w:rPr>
          <w:rFonts w:ascii="Cambria" w:hAnsi="Cambria"/>
          <w:color w:val="000000"/>
          <w:sz w:val="24"/>
          <w:szCs w:val="24"/>
        </w:rPr>
        <w:t>zapewnienie nadzoru inwestorskiego,</w:t>
      </w:r>
    </w:p>
    <w:p w14:paraId="7C8B8FBA" w14:textId="77777777" w:rsidR="00D8448C" w:rsidRPr="00200CA2" w:rsidRDefault="00D8448C" w:rsidP="00927125">
      <w:pPr>
        <w:numPr>
          <w:ilvl w:val="0"/>
          <w:numId w:val="47"/>
        </w:numPr>
        <w:shd w:val="clear" w:color="auto" w:fill="FFFFFF"/>
        <w:tabs>
          <w:tab w:val="left" w:pos="1440"/>
        </w:tabs>
        <w:suppressAutoHyphens/>
        <w:spacing w:after="0" w:line="276" w:lineRule="auto"/>
        <w:ind w:right="2650"/>
        <w:jc w:val="both"/>
        <w:rPr>
          <w:rFonts w:ascii="Cambria" w:hAnsi="Cambria"/>
          <w:color w:val="000000"/>
          <w:sz w:val="24"/>
          <w:szCs w:val="24"/>
        </w:rPr>
      </w:pPr>
      <w:r w:rsidRPr="00200CA2">
        <w:rPr>
          <w:rFonts w:ascii="Cambria" w:hAnsi="Cambria"/>
          <w:color w:val="000000"/>
          <w:sz w:val="24"/>
          <w:szCs w:val="24"/>
        </w:rPr>
        <w:t>przeprowadzenie odbioru końcowego robót,</w:t>
      </w:r>
    </w:p>
    <w:p w14:paraId="1115DF37" w14:textId="77777777" w:rsidR="00D8448C" w:rsidRPr="00200CA2" w:rsidRDefault="00D8448C" w:rsidP="00927125">
      <w:pPr>
        <w:numPr>
          <w:ilvl w:val="0"/>
          <w:numId w:val="47"/>
        </w:numPr>
        <w:shd w:val="clear" w:color="auto" w:fill="FFFFFF"/>
        <w:tabs>
          <w:tab w:val="left" w:pos="1440"/>
        </w:tabs>
        <w:suppressAutoHyphens/>
        <w:spacing w:after="0" w:line="276" w:lineRule="auto"/>
        <w:ind w:right="-54"/>
        <w:jc w:val="both"/>
        <w:rPr>
          <w:rFonts w:ascii="Cambria" w:hAnsi="Cambria"/>
          <w:color w:val="000000"/>
          <w:sz w:val="24"/>
          <w:szCs w:val="24"/>
        </w:rPr>
      </w:pPr>
      <w:r w:rsidRPr="00200CA2">
        <w:rPr>
          <w:rFonts w:ascii="Cambria" w:hAnsi="Cambria"/>
          <w:color w:val="000000"/>
          <w:sz w:val="24"/>
          <w:szCs w:val="24"/>
        </w:rPr>
        <w:t>przejęcie zrealizowanego i odebranego obiektu do użytkowania,</w:t>
      </w:r>
    </w:p>
    <w:p w14:paraId="0F20F236" w14:textId="77777777" w:rsidR="00D8448C" w:rsidRPr="00200CA2" w:rsidRDefault="00D8448C" w:rsidP="00927125">
      <w:pPr>
        <w:numPr>
          <w:ilvl w:val="0"/>
          <w:numId w:val="47"/>
        </w:numPr>
        <w:shd w:val="clear" w:color="auto" w:fill="FFFFFF"/>
        <w:tabs>
          <w:tab w:val="left" w:pos="1440"/>
        </w:tabs>
        <w:suppressAutoHyphens/>
        <w:spacing w:after="0" w:line="276" w:lineRule="auto"/>
        <w:ind w:right="907"/>
        <w:jc w:val="both"/>
        <w:rPr>
          <w:rFonts w:ascii="Cambria" w:hAnsi="Cambria"/>
          <w:color w:val="000000"/>
          <w:sz w:val="24"/>
          <w:szCs w:val="24"/>
        </w:rPr>
      </w:pPr>
      <w:r w:rsidRPr="00200CA2">
        <w:rPr>
          <w:rFonts w:ascii="Cambria" w:hAnsi="Cambria"/>
          <w:color w:val="000000"/>
          <w:sz w:val="24"/>
          <w:szCs w:val="24"/>
        </w:rPr>
        <w:t>przeprowadzenie przeglądu pogwarancyjnego oraz po okresie gwarancji.</w:t>
      </w:r>
    </w:p>
    <w:p w14:paraId="005A8877" w14:textId="77777777" w:rsidR="00A423B5" w:rsidRPr="00200CA2" w:rsidRDefault="00A423B5" w:rsidP="00A423B5">
      <w:pPr>
        <w:pStyle w:val="Akapitzlist"/>
        <w:jc w:val="both"/>
        <w:rPr>
          <w:rFonts w:ascii="Cambria" w:hAnsi="Cambria"/>
          <w:sz w:val="24"/>
          <w:szCs w:val="24"/>
        </w:rPr>
      </w:pPr>
    </w:p>
    <w:p w14:paraId="13B2D852" w14:textId="74A5FBEB" w:rsidR="00A423B5" w:rsidRPr="00200CA2" w:rsidRDefault="00C90814" w:rsidP="00E2127B">
      <w:pPr>
        <w:pStyle w:val="Akapitzlist"/>
        <w:jc w:val="center"/>
        <w:rPr>
          <w:rFonts w:ascii="Cambria" w:hAnsi="Cambria"/>
          <w:b/>
          <w:bCs/>
          <w:sz w:val="24"/>
          <w:szCs w:val="24"/>
        </w:rPr>
      </w:pPr>
      <w:r w:rsidRPr="00200CA2">
        <w:rPr>
          <w:rFonts w:ascii="Cambria" w:hAnsi="Cambria"/>
          <w:b/>
          <w:bCs/>
          <w:sz w:val="24"/>
          <w:szCs w:val="24"/>
        </w:rPr>
        <w:t>§ 4. Terminy realizacji</w:t>
      </w:r>
    </w:p>
    <w:p w14:paraId="319FD23D" w14:textId="5945531B" w:rsidR="00A423B5"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 xml:space="preserve">Wykonawca zobowiązuje się zrealizować przedmiot zamówienia w terminie </w:t>
      </w:r>
      <w:r w:rsidR="00200CA2" w:rsidRPr="00200CA2">
        <w:rPr>
          <w:rFonts w:ascii="Cambria" w:hAnsi="Cambria"/>
          <w:b/>
          <w:sz w:val="24"/>
          <w:szCs w:val="24"/>
        </w:rPr>
        <w:t xml:space="preserve">siedmiu miesięcy od dnia podpisania umowy. </w:t>
      </w:r>
      <w:r w:rsidRPr="00200CA2">
        <w:rPr>
          <w:rFonts w:ascii="Cambria" w:hAnsi="Cambria"/>
          <w:sz w:val="24"/>
          <w:szCs w:val="24"/>
        </w:rPr>
        <w:t xml:space="preserve"> </w:t>
      </w:r>
    </w:p>
    <w:p w14:paraId="51E59891" w14:textId="77777777" w:rsidR="00A423B5"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 xml:space="preserve">Dokonanie przez Wykonawcę zgłoszenia gotowości do odbioru przedmiotu umowy: </w:t>
      </w:r>
    </w:p>
    <w:p w14:paraId="6379D7CD" w14:textId="77777777" w:rsidR="00A423B5" w:rsidRPr="00200CA2" w:rsidRDefault="00C90814" w:rsidP="00927125">
      <w:pPr>
        <w:pStyle w:val="Akapitzlist"/>
        <w:numPr>
          <w:ilvl w:val="0"/>
          <w:numId w:val="4"/>
        </w:numPr>
        <w:jc w:val="both"/>
        <w:rPr>
          <w:rFonts w:ascii="Cambria" w:hAnsi="Cambria"/>
          <w:sz w:val="24"/>
          <w:szCs w:val="24"/>
        </w:rPr>
      </w:pPr>
      <w:r w:rsidRPr="00200CA2">
        <w:rPr>
          <w:rFonts w:ascii="Cambria" w:hAnsi="Cambria"/>
          <w:sz w:val="24"/>
          <w:szCs w:val="24"/>
        </w:rPr>
        <w:t xml:space="preserve">pomimo faktycznego niezakończenia robót, w szczególności pomimo ich dalszego wykonywania lub </w:t>
      </w:r>
    </w:p>
    <w:p w14:paraId="16F85A7D" w14:textId="77777777" w:rsidR="00A423B5" w:rsidRPr="00200CA2" w:rsidRDefault="00C90814" w:rsidP="00927125">
      <w:pPr>
        <w:pStyle w:val="Akapitzlist"/>
        <w:numPr>
          <w:ilvl w:val="0"/>
          <w:numId w:val="4"/>
        </w:numPr>
        <w:spacing w:after="0"/>
        <w:jc w:val="both"/>
        <w:rPr>
          <w:rFonts w:ascii="Cambria" w:hAnsi="Cambria"/>
          <w:sz w:val="24"/>
          <w:szCs w:val="24"/>
        </w:rPr>
      </w:pPr>
      <w:r w:rsidRPr="00200CA2">
        <w:rPr>
          <w:rFonts w:ascii="Cambria" w:hAnsi="Cambria"/>
          <w:sz w:val="24"/>
          <w:szCs w:val="24"/>
        </w:rPr>
        <w:t>bez wymaganej dokumentacji odbiorowej</w:t>
      </w:r>
    </w:p>
    <w:p w14:paraId="73BB78B9" w14:textId="77777777" w:rsidR="00A423B5" w:rsidRPr="00200CA2" w:rsidRDefault="00C90814" w:rsidP="00A423B5">
      <w:pPr>
        <w:spacing w:after="0"/>
        <w:ind w:left="360"/>
        <w:jc w:val="both"/>
        <w:rPr>
          <w:rFonts w:ascii="Cambria" w:hAnsi="Cambria"/>
          <w:sz w:val="24"/>
          <w:szCs w:val="24"/>
        </w:rPr>
      </w:pPr>
      <w:r w:rsidRPr="00200CA2">
        <w:rPr>
          <w:rFonts w:ascii="Cambria" w:hAnsi="Cambria"/>
          <w:sz w:val="24"/>
          <w:szCs w:val="24"/>
        </w:rPr>
        <w:t>- nie wywołuje zamierzonego skutku i traktowane jest tak jakby nie było złożone.</w:t>
      </w:r>
    </w:p>
    <w:p w14:paraId="2619BC41" w14:textId="1439846C" w:rsidR="006F1E60"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Za</w:t>
      </w:r>
      <w:r w:rsidR="009D3433" w:rsidRPr="00200CA2">
        <w:rPr>
          <w:rFonts w:ascii="Cambria" w:hAnsi="Cambria"/>
          <w:sz w:val="24"/>
          <w:szCs w:val="24"/>
        </w:rPr>
        <w:t xml:space="preserve"> </w:t>
      </w:r>
      <w:r w:rsidRPr="00200CA2">
        <w:rPr>
          <w:rFonts w:ascii="Cambria" w:hAnsi="Cambria"/>
          <w:sz w:val="24"/>
          <w:szCs w:val="24"/>
        </w:rPr>
        <w:t>zwłok</w:t>
      </w:r>
      <w:r w:rsidR="009D3433" w:rsidRPr="00200CA2">
        <w:rPr>
          <w:rFonts w:ascii="Cambria" w:hAnsi="Cambria"/>
          <w:sz w:val="24"/>
          <w:szCs w:val="24"/>
        </w:rPr>
        <w:t>ę</w:t>
      </w:r>
      <w:r w:rsidRPr="00200CA2">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200CA2" w:rsidRDefault="006F1E60" w:rsidP="006F1E60">
      <w:pPr>
        <w:pStyle w:val="Akapitzlist"/>
        <w:ind w:left="360"/>
        <w:jc w:val="both"/>
        <w:rPr>
          <w:rFonts w:ascii="Cambria" w:hAnsi="Cambria"/>
          <w:sz w:val="24"/>
          <w:szCs w:val="24"/>
        </w:rPr>
      </w:pPr>
    </w:p>
    <w:p w14:paraId="18FD94FE" w14:textId="312AE51C" w:rsidR="006F1E60" w:rsidRPr="00200CA2" w:rsidRDefault="00C90814" w:rsidP="00E2127B">
      <w:pPr>
        <w:pStyle w:val="Akapitzlist"/>
        <w:ind w:left="360"/>
        <w:jc w:val="center"/>
        <w:rPr>
          <w:rFonts w:ascii="Cambria" w:hAnsi="Cambria"/>
          <w:b/>
          <w:bCs/>
          <w:color w:val="000000" w:themeColor="text1"/>
          <w:sz w:val="24"/>
          <w:szCs w:val="24"/>
        </w:rPr>
      </w:pPr>
      <w:r w:rsidRPr="00200CA2">
        <w:rPr>
          <w:rFonts w:ascii="Cambria" w:hAnsi="Cambria"/>
          <w:b/>
          <w:bCs/>
          <w:color w:val="000000" w:themeColor="text1"/>
          <w:sz w:val="24"/>
          <w:szCs w:val="24"/>
        </w:rPr>
        <w:t>§ 5. Wynagrodzenie</w:t>
      </w:r>
    </w:p>
    <w:p w14:paraId="28099DF6" w14:textId="675E66EB"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 xml:space="preserve">Strony uzgadniają wynagrodzenie ryczałtowe za wykonanie przedmiotu umowy (wyliczone na podstawie kosztorysu ofertowego) na kwotę w wysokości: Ogółem </w:t>
      </w:r>
      <w:r w:rsidRPr="00200CA2">
        <w:rPr>
          <w:rFonts w:ascii="Cambria" w:hAnsi="Cambria"/>
          <w:sz w:val="24"/>
          <w:szCs w:val="24"/>
        </w:rPr>
        <w:lastRenderedPageBreak/>
        <w:t xml:space="preserve">netto ………………….. Ogółem podatek VAT …………………… Ogółem brutto ………………………. </w:t>
      </w:r>
    </w:p>
    <w:p w14:paraId="13FDB69E" w14:textId="77777777"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77777777"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2C4DA57C" w14:textId="18B70E69"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 xml:space="preserve">Wykonawca dokonał całościowej wyceny przedmiotu zamówienia na własną odpowiedzialność i ryzyko, w oparciu o </w:t>
      </w:r>
      <w:r w:rsidR="00B76080">
        <w:rPr>
          <w:rFonts w:ascii="Cambria" w:hAnsi="Cambria"/>
          <w:sz w:val="24"/>
          <w:szCs w:val="24"/>
        </w:rPr>
        <w:t>Program Funkcjonalno-U</w:t>
      </w:r>
      <w:r w:rsidR="007E2FDB">
        <w:rPr>
          <w:rFonts w:ascii="Cambria" w:hAnsi="Cambria"/>
          <w:sz w:val="24"/>
          <w:szCs w:val="24"/>
        </w:rPr>
        <w:t>ż</w:t>
      </w:r>
      <w:r w:rsidR="00B76080">
        <w:rPr>
          <w:rFonts w:ascii="Cambria" w:hAnsi="Cambria"/>
          <w:sz w:val="24"/>
          <w:szCs w:val="24"/>
        </w:rPr>
        <w:t>ytkowy</w:t>
      </w:r>
      <w:r w:rsidRPr="00200CA2">
        <w:rPr>
          <w:rFonts w:ascii="Cambria" w:hAnsi="Cambria"/>
          <w:sz w:val="24"/>
          <w:szCs w:val="24"/>
        </w:rPr>
        <w:t xml:space="preserve"> oraz SWZ. </w:t>
      </w:r>
    </w:p>
    <w:p w14:paraId="39D24AAF" w14:textId="08ABE100"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1E525E0D" w14:textId="6DB8F915"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Wszelkie zmiany w zakresie robót do wykonania muszą być zatwierdzone przez Zamawiającego przed ich wykonaniem.</w:t>
      </w:r>
    </w:p>
    <w:p w14:paraId="2F112533" w14:textId="77777777" w:rsidR="00200CA2" w:rsidRPr="00200CA2" w:rsidRDefault="00200CA2" w:rsidP="00701ACD">
      <w:pPr>
        <w:pStyle w:val="Akapitzlist"/>
        <w:ind w:left="360"/>
        <w:jc w:val="both"/>
        <w:rPr>
          <w:rFonts w:ascii="Cambria" w:hAnsi="Cambria"/>
          <w:sz w:val="24"/>
          <w:szCs w:val="24"/>
        </w:rPr>
      </w:pPr>
    </w:p>
    <w:p w14:paraId="47DC7DDC" w14:textId="77777777" w:rsidR="001D1236" w:rsidRPr="00200CA2" w:rsidRDefault="001D1236" w:rsidP="001D1236">
      <w:pPr>
        <w:pStyle w:val="Akapitzlist"/>
        <w:ind w:left="360"/>
        <w:jc w:val="both"/>
        <w:rPr>
          <w:rFonts w:ascii="Cambria" w:hAnsi="Cambria"/>
          <w:sz w:val="24"/>
          <w:szCs w:val="24"/>
        </w:rPr>
      </w:pPr>
    </w:p>
    <w:p w14:paraId="230BDBAD" w14:textId="22F1D950" w:rsidR="00C43116" w:rsidRPr="00200CA2" w:rsidRDefault="00C90814" w:rsidP="00E2127B">
      <w:pPr>
        <w:pStyle w:val="Akapitzlist"/>
        <w:ind w:left="360"/>
        <w:jc w:val="center"/>
        <w:rPr>
          <w:rFonts w:ascii="Cambria" w:hAnsi="Cambria"/>
          <w:sz w:val="24"/>
          <w:szCs w:val="24"/>
        </w:rPr>
      </w:pPr>
      <w:r w:rsidRPr="00200CA2">
        <w:rPr>
          <w:rFonts w:ascii="Cambria" w:hAnsi="Cambria"/>
          <w:b/>
          <w:bCs/>
          <w:sz w:val="24"/>
          <w:szCs w:val="24"/>
        </w:rPr>
        <w:t>§ 6. Ubezpieczenia</w:t>
      </w:r>
    </w:p>
    <w:p w14:paraId="0FDE6C49" w14:textId="7DE84D87" w:rsidR="00C43116" w:rsidRPr="00200CA2" w:rsidRDefault="00C90814" w:rsidP="00927125">
      <w:pPr>
        <w:pStyle w:val="Akapitzlist"/>
        <w:numPr>
          <w:ilvl w:val="0"/>
          <w:numId w:val="6"/>
        </w:numPr>
        <w:jc w:val="both"/>
        <w:rPr>
          <w:rFonts w:ascii="Cambria" w:hAnsi="Cambria"/>
          <w:sz w:val="24"/>
          <w:szCs w:val="24"/>
        </w:rPr>
      </w:pPr>
      <w:r w:rsidRPr="00200CA2">
        <w:rPr>
          <w:rFonts w:ascii="Cambria" w:hAnsi="Cambria"/>
          <w:sz w:val="24"/>
          <w:szCs w:val="24"/>
        </w:rPr>
        <w:t xml:space="preserve">Wykonawca oświadcza, że posiada ubezpieczenie </w:t>
      </w:r>
      <w:r w:rsidR="00837287">
        <w:rPr>
          <w:rFonts w:ascii="Cambria" w:hAnsi="Cambria"/>
          <w:sz w:val="24"/>
          <w:szCs w:val="24"/>
        </w:rPr>
        <w:t>od odpowiedzialności cywilnej w </w:t>
      </w:r>
      <w:r w:rsidRPr="00200CA2">
        <w:rPr>
          <w:rFonts w:ascii="Cambria" w:hAnsi="Cambria"/>
          <w:sz w:val="24"/>
          <w:szCs w:val="24"/>
        </w:rPr>
        <w:t xml:space="preserve">zakresie prowadzonej działalności. </w:t>
      </w:r>
    </w:p>
    <w:p w14:paraId="33BA245C" w14:textId="77777777" w:rsidR="00C43116" w:rsidRPr="00200CA2" w:rsidRDefault="00C90814" w:rsidP="00927125">
      <w:pPr>
        <w:pStyle w:val="Akapitzlist"/>
        <w:numPr>
          <w:ilvl w:val="0"/>
          <w:numId w:val="6"/>
        </w:numPr>
        <w:jc w:val="both"/>
        <w:rPr>
          <w:rFonts w:ascii="Cambria" w:hAnsi="Cambria"/>
          <w:sz w:val="24"/>
          <w:szCs w:val="24"/>
        </w:rPr>
      </w:pPr>
      <w:r w:rsidRPr="00200CA2">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200CA2" w:rsidRDefault="00C90814" w:rsidP="00927125">
      <w:pPr>
        <w:pStyle w:val="Akapitzlist"/>
        <w:numPr>
          <w:ilvl w:val="0"/>
          <w:numId w:val="6"/>
        </w:numPr>
        <w:jc w:val="both"/>
        <w:rPr>
          <w:rFonts w:ascii="Cambria" w:hAnsi="Cambria"/>
          <w:sz w:val="24"/>
          <w:szCs w:val="24"/>
        </w:rPr>
      </w:pPr>
      <w:r w:rsidRPr="00200CA2">
        <w:rPr>
          <w:rFonts w:ascii="Cambria" w:hAnsi="Cambria"/>
          <w:sz w:val="24"/>
          <w:szCs w:val="24"/>
        </w:rPr>
        <w:t>Wykonawca zapewnia, że przez cały okres obowiązywania umowy, będzie posiadał ważne polisy ubezpieczeniowe, o których mowa w ust. 1 i 2.</w:t>
      </w:r>
    </w:p>
    <w:p w14:paraId="755571FE" w14:textId="0D8FB42D" w:rsidR="00E2127B" w:rsidRPr="00200CA2" w:rsidRDefault="00E2127B" w:rsidP="006D4DBE">
      <w:pPr>
        <w:pStyle w:val="Akapitzlist"/>
        <w:ind w:left="360"/>
        <w:jc w:val="both"/>
        <w:rPr>
          <w:rFonts w:ascii="Cambria" w:hAnsi="Cambria"/>
          <w:sz w:val="24"/>
          <w:szCs w:val="24"/>
        </w:rPr>
      </w:pPr>
    </w:p>
    <w:p w14:paraId="6A0307D2" w14:textId="77777777" w:rsidR="00E2127B" w:rsidRPr="00200CA2" w:rsidRDefault="00E2127B" w:rsidP="00DE7179">
      <w:pPr>
        <w:pStyle w:val="Akapitzlist"/>
        <w:ind w:left="360"/>
        <w:jc w:val="both"/>
        <w:rPr>
          <w:rFonts w:ascii="Cambria" w:hAnsi="Cambria"/>
          <w:sz w:val="24"/>
          <w:szCs w:val="24"/>
        </w:rPr>
      </w:pPr>
    </w:p>
    <w:p w14:paraId="181104F5" w14:textId="34D5A256" w:rsidR="00DE7179" w:rsidRPr="00200CA2" w:rsidRDefault="00C90814" w:rsidP="00E2127B">
      <w:pPr>
        <w:pStyle w:val="Akapitzlist"/>
        <w:ind w:left="360"/>
        <w:jc w:val="center"/>
        <w:rPr>
          <w:rFonts w:ascii="Cambria" w:hAnsi="Cambria"/>
          <w:sz w:val="24"/>
          <w:szCs w:val="24"/>
        </w:rPr>
      </w:pPr>
      <w:r w:rsidRPr="00200CA2">
        <w:rPr>
          <w:rFonts w:ascii="Cambria" w:hAnsi="Cambria"/>
          <w:b/>
          <w:bCs/>
          <w:sz w:val="24"/>
          <w:szCs w:val="24"/>
        </w:rPr>
        <w:t>§ 7. Płatności</w:t>
      </w:r>
    </w:p>
    <w:p w14:paraId="1E8A6BEE" w14:textId="32173E6E" w:rsidR="0081685E" w:rsidRPr="00200CA2" w:rsidRDefault="0081685E" w:rsidP="00927125">
      <w:pPr>
        <w:pStyle w:val="Akapitzlist"/>
        <w:numPr>
          <w:ilvl w:val="0"/>
          <w:numId w:val="7"/>
        </w:numPr>
        <w:jc w:val="both"/>
        <w:rPr>
          <w:rFonts w:ascii="Cambria" w:hAnsi="Cambria"/>
          <w:sz w:val="24"/>
          <w:szCs w:val="24"/>
        </w:rPr>
      </w:pPr>
      <w:r w:rsidRPr="00200CA2">
        <w:rPr>
          <w:rFonts w:ascii="Cambria" w:hAnsi="Cambria"/>
          <w:sz w:val="24"/>
          <w:szCs w:val="24"/>
        </w:rPr>
        <w:t>Rozliczenie końcowe za wykonanie przedmiotu umowy nastąpi na podstawie faktury VAT wystawionej przez Wykonawcę w oparciu o końcowy protokół bezusterkowego odbioru przedmiotu umowy, podpisany przez Strony umowy.</w:t>
      </w:r>
    </w:p>
    <w:p w14:paraId="2E1AC6CA" w14:textId="244FCCCC" w:rsidR="00DE7179" w:rsidRPr="00837287" w:rsidRDefault="00C90814" w:rsidP="00837287">
      <w:pPr>
        <w:pStyle w:val="Akapitzlist"/>
        <w:numPr>
          <w:ilvl w:val="0"/>
          <w:numId w:val="7"/>
        </w:numPr>
        <w:jc w:val="both"/>
        <w:rPr>
          <w:rFonts w:ascii="Cambria" w:hAnsi="Cambria"/>
          <w:sz w:val="24"/>
          <w:szCs w:val="24"/>
        </w:rPr>
      </w:pPr>
      <w:r w:rsidRPr="00200CA2">
        <w:rPr>
          <w:rFonts w:ascii="Cambria" w:hAnsi="Cambria"/>
          <w:sz w:val="24"/>
          <w:szCs w:val="24"/>
        </w:rPr>
        <w:lastRenderedPageBreak/>
        <w:t>Podstawą wypłaty wynagrodzenia będzie protokół odbioru końcowego stwierdzający prawidłowe wykonanie robót</w:t>
      </w:r>
      <w:r w:rsidR="00837287">
        <w:rPr>
          <w:rFonts w:ascii="Cambria" w:hAnsi="Cambria"/>
          <w:sz w:val="24"/>
          <w:szCs w:val="24"/>
        </w:rPr>
        <w:t xml:space="preserve"> wraz z harmonogram rzeczowo-finansowym. </w:t>
      </w:r>
    </w:p>
    <w:p w14:paraId="3B985F50" w14:textId="7777777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Podstawą do zapłacenia przez Zamawiającego wynagrodzenia należnego Wykonawcy będzie wystawiona przez Wykonawcę faktura po protokolarnym odbiorze robót. </w:t>
      </w:r>
    </w:p>
    <w:p w14:paraId="0D6E0C4F" w14:textId="7777777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200CA2" w:rsidRDefault="00C90814" w:rsidP="00927125">
      <w:pPr>
        <w:pStyle w:val="Akapitzlist"/>
        <w:numPr>
          <w:ilvl w:val="0"/>
          <w:numId w:val="7"/>
        </w:numPr>
        <w:rPr>
          <w:rFonts w:ascii="Cambria" w:hAnsi="Cambria"/>
          <w:i/>
          <w:sz w:val="24"/>
          <w:szCs w:val="24"/>
        </w:rPr>
      </w:pPr>
      <w:r w:rsidRPr="00200CA2">
        <w:rPr>
          <w:rFonts w:ascii="Cambria" w:hAnsi="Cambria"/>
          <w:sz w:val="24"/>
          <w:szCs w:val="24"/>
        </w:rPr>
        <w:t xml:space="preserve">Wykonawca wystawi fakturę VAT, o której mowa w ust. 5 na rzecz </w:t>
      </w:r>
    </w:p>
    <w:p w14:paraId="743E734C" w14:textId="380B7392" w:rsidR="00564E26" w:rsidRPr="00200CA2" w:rsidRDefault="00564E26" w:rsidP="00564E26">
      <w:pPr>
        <w:pStyle w:val="Akapitzlist"/>
        <w:ind w:left="360"/>
        <w:rPr>
          <w:rFonts w:ascii="Cambria" w:hAnsi="Cambria"/>
          <w:i/>
          <w:sz w:val="24"/>
          <w:szCs w:val="24"/>
        </w:rPr>
      </w:pPr>
      <w:r w:rsidRPr="00200CA2">
        <w:rPr>
          <w:rFonts w:ascii="Cambria" w:hAnsi="Cambria"/>
          <w:i/>
          <w:sz w:val="24"/>
          <w:szCs w:val="24"/>
        </w:rPr>
        <w:t>Nabywca: Gmina Nasielsku, ul. Elektronowa 3, 05-190 Nasielsk, NIP 5311607468</w:t>
      </w:r>
    </w:p>
    <w:p w14:paraId="1ADA2C9D" w14:textId="77777777" w:rsidR="00564E26" w:rsidRPr="00200CA2" w:rsidRDefault="00564E26" w:rsidP="00564E26">
      <w:pPr>
        <w:pStyle w:val="Akapitzlist"/>
        <w:ind w:left="360"/>
        <w:rPr>
          <w:rFonts w:ascii="Cambria" w:hAnsi="Cambria"/>
          <w:i/>
          <w:sz w:val="24"/>
          <w:szCs w:val="24"/>
        </w:rPr>
      </w:pPr>
      <w:r w:rsidRPr="00200CA2">
        <w:rPr>
          <w:rFonts w:ascii="Cambria" w:hAnsi="Cambria"/>
          <w:i/>
          <w:sz w:val="24"/>
          <w:szCs w:val="24"/>
        </w:rPr>
        <w:t>Odbiorca/Płatnik: Urząd Miejski w Nasielsku, ul. Elektronowa 3, 05-190</w:t>
      </w:r>
      <w:r w:rsidRPr="00200CA2">
        <w:rPr>
          <w:rFonts w:ascii="Cambria" w:hAnsi="Cambria"/>
          <w:sz w:val="24"/>
          <w:szCs w:val="24"/>
        </w:rPr>
        <w:t xml:space="preserve"> </w:t>
      </w:r>
      <w:r w:rsidRPr="00200CA2">
        <w:rPr>
          <w:rFonts w:ascii="Cambria" w:hAnsi="Cambria"/>
          <w:i/>
          <w:sz w:val="24"/>
          <w:szCs w:val="24"/>
        </w:rPr>
        <w:t>Nasielsk</w:t>
      </w:r>
    </w:p>
    <w:p w14:paraId="3767170C" w14:textId="1572E81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Wykonawca ma obowiązek zamieszczenia na fakturze adnotacji „mechanizm podzielonej płatności”. </w:t>
      </w:r>
    </w:p>
    <w:p w14:paraId="40F91133" w14:textId="7777777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Zamawiający dokona zapłaty wynagrodzenia z zastosowaniem „mechanizmu podzielonej płatności." </w:t>
      </w:r>
    </w:p>
    <w:p w14:paraId="104F9093" w14:textId="7777777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Wykonawca będący osobą fizyczną oświadcza, że wskazany przez niego rachunek bankowy, o którym mowa w ust. </w:t>
      </w:r>
      <w:r w:rsidR="00564E26" w:rsidRPr="00200CA2">
        <w:rPr>
          <w:rFonts w:ascii="Cambria" w:hAnsi="Cambria"/>
          <w:sz w:val="24"/>
          <w:szCs w:val="24"/>
        </w:rPr>
        <w:t>9</w:t>
      </w:r>
      <w:r w:rsidRPr="00200CA2">
        <w:rPr>
          <w:rFonts w:ascii="Cambria" w:hAnsi="Cambria"/>
          <w:sz w:val="24"/>
          <w:szCs w:val="24"/>
        </w:rPr>
        <w:t xml:space="preserve"> służy wyłącznie do celów rozliczeń prowadzonej działalności gospodarczej</w:t>
      </w:r>
      <w:r w:rsidR="008004FF" w:rsidRPr="00200CA2">
        <w:rPr>
          <w:rFonts w:ascii="Cambria" w:hAnsi="Cambria"/>
          <w:sz w:val="24"/>
          <w:szCs w:val="24"/>
        </w:rPr>
        <w:t xml:space="preserve"> </w:t>
      </w:r>
      <w:r w:rsidR="008004FF" w:rsidRPr="00200CA2">
        <w:rPr>
          <w:rFonts w:ascii="Cambria" w:hAnsi="Cambria"/>
          <w:i/>
          <w:iCs/>
          <w:sz w:val="24"/>
          <w:szCs w:val="24"/>
        </w:rPr>
        <w:t>(dotyczy tylko Wykonawcy będącego osobą fizyczną prowadzącą działalność gospodarczą)</w:t>
      </w:r>
      <w:r w:rsidRPr="00200CA2">
        <w:rPr>
          <w:rFonts w:ascii="Cambria" w:hAnsi="Cambria"/>
          <w:i/>
          <w:iCs/>
          <w:sz w:val="24"/>
          <w:szCs w:val="24"/>
        </w:rPr>
        <w:t>.</w:t>
      </w:r>
    </w:p>
    <w:p w14:paraId="798D5FB2" w14:textId="560C1C79"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Strony ustalają, że za datę zapłaty faktury VAT przyjmuje się dzie</w:t>
      </w:r>
      <w:r w:rsidR="00564E26" w:rsidRPr="00200CA2">
        <w:rPr>
          <w:rFonts w:ascii="Cambria" w:hAnsi="Cambria"/>
          <w:sz w:val="24"/>
          <w:szCs w:val="24"/>
        </w:rPr>
        <w:t>ń obciążenia rachunku bankowego Zamawiającego.</w:t>
      </w:r>
    </w:p>
    <w:p w14:paraId="1309C2AA" w14:textId="7D674205" w:rsidR="00DE7179" w:rsidRDefault="00C90814" w:rsidP="00927125">
      <w:pPr>
        <w:pStyle w:val="Akapitzlist"/>
        <w:numPr>
          <w:ilvl w:val="0"/>
          <w:numId w:val="7"/>
        </w:numPr>
        <w:jc w:val="both"/>
        <w:rPr>
          <w:rFonts w:ascii="Cambria" w:hAnsi="Cambria"/>
          <w:sz w:val="24"/>
          <w:szCs w:val="24"/>
        </w:rPr>
      </w:pPr>
      <w:bookmarkStart w:id="0" w:name="_Hlk62734921"/>
      <w:r w:rsidRPr="00200CA2">
        <w:rPr>
          <w:rFonts w:ascii="Cambria" w:hAnsi="Cambria"/>
          <w:sz w:val="24"/>
          <w:szCs w:val="24"/>
        </w:rPr>
        <w:t xml:space="preserve">Wykonawca nie ma prawa </w:t>
      </w:r>
      <w:r w:rsidR="008461EA" w:rsidRPr="00200CA2">
        <w:rPr>
          <w:rFonts w:ascii="Cambria" w:hAnsi="Cambria"/>
          <w:sz w:val="24"/>
          <w:szCs w:val="24"/>
        </w:rPr>
        <w:t xml:space="preserve">bez zgody zamawiającego </w:t>
      </w:r>
      <w:r w:rsidRPr="00200CA2">
        <w:rPr>
          <w:rFonts w:ascii="Cambria" w:hAnsi="Cambria"/>
          <w:sz w:val="24"/>
          <w:szCs w:val="24"/>
        </w:rPr>
        <w:t>do przeniesienia wierzytelności i roszczeń wynikających z realizacji niniejszej umowy na osoby trzecie</w:t>
      </w:r>
      <w:r w:rsidR="008461EA" w:rsidRPr="00200CA2">
        <w:rPr>
          <w:rFonts w:ascii="Cambria" w:hAnsi="Cambria"/>
          <w:sz w:val="24"/>
          <w:szCs w:val="24"/>
        </w:rPr>
        <w:t>.</w:t>
      </w:r>
      <w:r w:rsidRPr="00200CA2">
        <w:rPr>
          <w:rFonts w:ascii="Cambria" w:hAnsi="Cambria"/>
          <w:sz w:val="24"/>
          <w:szCs w:val="24"/>
        </w:rPr>
        <w:t xml:space="preserve"> </w:t>
      </w:r>
    </w:p>
    <w:p w14:paraId="21E06AB7" w14:textId="6A56790F" w:rsidR="00306EE3" w:rsidRPr="00306EE3" w:rsidRDefault="00306EE3" w:rsidP="00306EE3">
      <w:pPr>
        <w:pStyle w:val="Akapitzlist"/>
        <w:numPr>
          <w:ilvl w:val="0"/>
          <w:numId w:val="7"/>
        </w:numPr>
        <w:jc w:val="both"/>
        <w:rPr>
          <w:rFonts w:ascii="Cambria" w:hAnsi="Cambria"/>
          <w:sz w:val="24"/>
          <w:szCs w:val="24"/>
        </w:rPr>
      </w:pPr>
      <w:r w:rsidRPr="00306EE3">
        <w:rPr>
          <w:rFonts w:ascii="Cambria" w:hAnsi="Cambria"/>
          <w:sz w:val="24"/>
          <w:szCs w:val="24"/>
        </w:rPr>
        <w:t xml:space="preserve">Strony ustalają, że dopuszczalne jest rozliczanie częściowego wykonania robót, do kwoty nieprzekraczającej </w:t>
      </w:r>
      <w:r w:rsidR="00064E21">
        <w:rPr>
          <w:rFonts w:ascii="Cambria" w:hAnsi="Cambria"/>
          <w:sz w:val="24"/>
          <w:szCs w:val="24"/>
        </w:rPr>
        <w:t>2</w:t>
      </w:r>
      <w:bookmarkStart w:id="1" w:name="_GoBack"/>
      <w:bookmarkEnd w:id="1"/>
      <w:r w:rsidRPr="00306EE3">
        <w:rPr>
          <w:rFonts w:ascii="Cambria" w:hAnsi="Cambria"/>
          <w:sz w:val="24"/>
          <w:szCs w:val="24"/>
        </w:rPr>
        <w:t>0% wartości wynagrodze</w:t>
      </w:r>
      <w:r>
        <w:rPr>
          <w:rFonts w:ascii="Cambria" w:hAnsi="Cambria"/>
          <w:sz w:val="24"/>
          <w:szCs w:val="24"/>
        </w:rPr>
        <w:t>nia brutto ustalonego w §5 ust. </w:t>
      </w:r>
      <w:r w:rsidRPr="00306EE3">
        <w:rPr>
          <w:rFonts w:ascii="Cambria" w:hAnsi="Cambria"/>
          <w:sz w:val="24"/>
          <w:szCs w:val="24"/>
        </w:rPr>
        <w:t>1.</w:t>
      </w:r>
    </w:p>
    <w:p w14:paraId="396AB583" w14:textId="77777777" w:rsidR="00306EE3" w:rsidRPr="00306EE3" w:rsidRDefault="00306EE3" w:rsidP="00306EE3">
      <w:pPr>
        <w:pStyle w:val="Akapitzlist"/>
        <w:numPr>
          <w:ilvl w:val="0"/>
          <w:numId w:val="7"/>
        </w:numPr>
        <w:jc w:val="both"/>
        <w:rPr>
          <w:rFonts w:ascii="Cambria" w:hAnsi="Cambria"/>
          <w:sz w:val="24"/>
          <w:szCs w:val="24"/>
        </w:rPr>
      </w:pPr>
      <w:r w:rsidRPr="00306EE3">
        <w:rPr>
          <w:rFonts w:ascii="Cambria" w:hAnsi="Cambria"/>
          <w:sz w:val="24"/>
          <w:szCs w:val="24"/>
        </w:rPr>
        <w:t>Rozliczenie częściowego wykonania robót objętych umową nastąpi na podstawie prawidłowo wystawionej faktury częściowej za wykonane prace.</w:t>
      </w:r>
    </w:p>
    <w:p w14:paraId="4DC243EC" w14:textId="77777777" w:rsidR="00306EE3" w:rsidRPr="00306EE3" w:rsidRDefault="00306EE3" w:rsidP="00306EE3">
      <w:pPr>
        <w:pStyle w:val="Akapitzlist"/>
        <w:numPr>
          <w:ilvl w:val="0"/>
          <w:numId w:val="7"/>
        </w:numPr>
        <w:jc w:val="both"/>
        <w:rPr>
          <w:rFonts w:ascii="Cambria" w:hAnsi="Cambria"/>
          <w:sz w:val="24"/>
          <w:szCs w:val="24"/>
        </w:rPr>
      </w:pPr>
      <w:r w:rsidRPr="00306EE3">
        <w:rPr>
          <w:rFonts w:ascii="Cambria" w:hAnsi="Cambria"/>
          <w:sz w:val="24"/>
          <w:szCs w:val="24"/>
        </w:rPr>
        <w:t>Podstawą wystawienia faktury częściowej będzie podpisany: protokół częściowego odbioru robót oraz harmonogram rzeczowo-finansowy z określeniem zaangażowania prac.</w:t>
      </w:r>
    </w:p>
    <w:p w14:paraId="33EA9258" w14:textId="77777777" w:rsidR="00306EE3" w:rsidRPr="00200CA2" w:rsidRDefault="00306EE3" w:rsidP="00306EE3">
      <w:pPr>
        <w:pStyle w:val="Akapitzlist"/>
        <w:ind w:left="360"/>
        <w:jc w:val="both"/>
        <w:rPr>
          <w:rFonts w:ascii="Cambria" w:hAnsi="Cambria"/>
          <w:sz w:val="24"/>
          <w:szCs w:val="24"/>
        </w:rPr>
      </w:pPr>
    </w:p>
    <w:p w14:paraId="63374DCD" w14:textId="77777777" w:rsidR="0081685E" w:rsidRDefault="0081685E" w:rsidP="00F86054">
      <w:pPr>
        <w:pStyle w:val="Akapitzlist"/>
        <w:ind w:left="360"/>
        <w:jc w:val="both"/>
        <w:rPr>
          <w:rFonts w:ascii="Cambria" w:hAnsi="Cambria"/>
          <w:sz w:val="24"/>
          <w:szCs w:val="24"/>
        </w:rPr>
      </w:pPr>
    </w:p>
    <w:p w14:paraId="014AF14F" w14:textId="77777777" w:rsidR="00306EE3" w:rsidRDefault="00306EE3" w:rsidP="00F86054">
      <w:pPr>
        <w:pStyle w:val="Akapitzlist"/>
        <w:ind w:left="360"/>
        <w:jc w:val="both"/>
        <w:rPr>
          <w:rFonts w:ascii="Cambria" w:hAnsi="Cambria"/>
          <w:sz w:val="24"/>
          <w:szCs w:val="24"/>
        </w:rPr>
      </w:pPr>
    </w:p>
    <w:p w14:paraId="1B568AA7" w14:textId="77777777" w:rsidR="00306EE3" w:rsidRDefault="00306EE3" w:rsidP="00F86054">
      <w:pPr>
        <w:pStyle w:val="Akapitzlist"/>
        <w:ind w:left="360"/>
        <w:jc w:val="both"/>
        <w:rPr>
          <w:rFonts w:ascii="Cambria" w:hAnsi="Cambria"/>
          <w:sz w:val="24"/>
          <w:szCs w:val="24"/>
        </w:rPr>
      </w:pPr>
    </w:p>
    <w:p w14:paraId="6211F34B" w14:textId="77777777" w:rsidR="00306EE3" w:rsidRPr="00200CA2" w:rsidRDefault="00306EE3" w:rsidP="00F86054">
      <w:pPr>
        <w:pStyle w:val="Akapitzlist"/>
        <w:ind w:left="360"/>
        <w:jc w:val="both"/>
        <w:rPr>
          <w:rFonts w:ascii="Cambria" w:hAnsi="Cambria"/>
          <w:sz w:val="24"/>
          <w:szCs w:val="24"/>
        </w:rPr>
      </w:pPr>
    </w:p>
    <w:bookmarkEnd w:id="0"/>
    <w:p w14:paraId="0A93574C" w14:textId="77777777" w:rsidR="00DE7179" w:rsidRPr="00200CA2" w:rsidRDefault="00DE7179" w:rsidP="00DE7179">
      <w:pPr>
        <w:pStyle w:val="Akapitzlist"/>
        <w:ind w:left="360"/>
        <w:jc w:val="both"/>
        <w:rPr>
          <w:rFonts w:ascii="Cambria" w:hAnsi="Cambria"/>
          <w:sz w:val="24"/>
          <w:szCs w:val="24"/>
        </w:rPr>
      </w:pPr>
    </w:p>
    <w:p w14:paraId="02D756AB" w14:textId="6905591E" w:rsidR="00DE7179" w:rsidRPr="00200CA2" w:rsidRDefault="00C90814" w:rsidP="00E2127B">
      <w:pPr>
        <w:pStyle w:val="Akapitzlist"/>
        <w:spacing w:after="0"/>
        <w:ind w:left="360"/>
        <w:jc w:val="center"/>
        <w:rPr>
          <w:rFonts w:ascii="Cambria" w:hAnsi="Cambria"/>
          <w:sz w:val="24"/>
          <w:szCs w:val="24"/>
        </w:rPr>
      </w:pPr>
      <w:r w:rsidRPr="00200CA2">
        <w:rPr>
          <w:rFonts w:ascii="Cambria" w:hAnsi="Cambria"/>
          <w:b/>
          <w:bCs/>
          <w:sz w:val="24"/>
          <w:szCs w:val="24"/>
        </w:rPr>
        <w:lastRenderedPageBreak/>
        <w:t>§ 8. Oświadczenia Wykonawcy</w:t>
      </w:r>
    </w:p>
    <w:p w14:paraId="68C6021C" w14:textId="77777777" w:rsidR="003E40CA" w:rsidRPr="00200CA2" w:rsidRDefault="00C90814" w:rsidP="00E2127B">
      <w:pPr>
        <w:spacing w:after="0"/>
        <w:jc w:val="both"/>
        <w:rPr>
          <w:rFonts w:ascii="Cambria" w:hAnsi="Cambria"/>
          <w:sz w:val="24"/>
          <w:szCs w:val="24"/>
        </w:rPr>
      </w:pPr>
      <w:r w:rsidRPr="00200CA2">
        <w:rPr>
          <w:rFonts w:ascii="Cambria" w:hAnsi="Cambria"/>
          <w:sz w:val="24"/>
          <w:szCs w:val="24"/>
        </w:rPr>
        <w:t xml:space="preserve">Wykonawca oświadcza, że: </w:t>
      </w:r>
    </w:p>
    <w:p w14:paraId="0FC92996" w14:textId="77777777" w:rsidR="003E40CA" w:rsidRPr="00200CA2" w:rsidRDefault="00C90814" w:rsidP="00927125">
      <w:pPr>
        <w:pStyle w:val="Akapitzlist"/>
        <w:numPr>
          <w:ilvl w:val="0"/>
          <w:numId w:val="9"/>
        </w:numPr>
        <w:spacing w:after="0"/>
        <w:jc w:val="both"/>
        <w:rPr>
          <w:rFonts w:ascii="Cambria" w:hAnsi="Cambria"/>
          <w:sz w:val="24"/>
          <w:szCs w:val="24"/>
        </w:rPr>
      </w:pPr>
      <w:r w:rsidRPr="00200CA2">
        <w:rPr>
          <w:rFonts w:ascii="Cambria" w:hAnsi="Cambria"/>
          <w:sz w:val="24"/>
          <w:szCs w:val="24"/>
        </w:rPr>
        <w:t xml:space="preserve">znajduje się w sytuacji finansowej zapewniającej prawidłowe wykonanie zamówienia, </w:t>
      </w:r>
    </w:p>
    <w:p w14:paraId="403414FC" w14:textId="77777777" w:rsidR="003E40CA" w:rsidRPr="00200CA2" w:rsidRDefault="00C90814" w:rsidP="00927125">
      <w:pPr>
        <w:pStyle w:val="Akapitzlist"/>
        <w:numPr>
          <w:ilvl w:val="0"/>
          <w:numId w:val="9"/>
        </w:numPr>
        <w:jc w:val="both"/>
        <w:rPr>
          <w:rFonts w:ascii="Cambria" w:hAnsi="Cambria"/>
          <w:sz w:val="24"/>
          <w:szCs w:val="24"/>
        </w:rPr>
      </w:pPr>
      <w:r w:rsidRPr="00200CA2">
        <w:rPr>
          <w:rFonts w:ascii="Cambria" w:hAnsi="Cambria"/>
          <w:sz w:val="24"/>
          <w:szCs w:val="24"/>
        </w:rPr>
        <w:t xml:space="preserve">posiada odpowiednie doświadczenie i uprawnienia do realizacji przedmiotu umowy, </w:t>
      </w:r>
    </w:p>
    <w:p w14:paraId="6A0A6CF9" w14:textId="77777777" w:rsidR="003E40CA" w:rsidRPr="00200CA2" w:rsidRDefault="00C90814" w:rsidP="00927125">
      <w:pPr>
        <w:pStyle w:val="Akapitzlist"/>
        <w:numPr>
          <w:ilvl w:val="0"/>
          <w:numId w:val="9"/>
        </w:numPr>
        <w:jc w:val="both"/>
        <w:rPr>
          <w:rFonts w:ascii="Cambria" w:hAnsi="Cambria"/>
          <w:sz w:val="24"/>
          <w:szCs w:val="24"/>
        </w:rPr>
      </w:pPr>
      <w:r w:rsidRPr="00200CA2">
        <w:rPr>
          <w:rFonts w:ascii="Cambria" w:hAnsi="Cambria"/>
          <w:sz w:val="24"/>
          <w:szCs w:val="24"/>
        </w:rPr>
        <w:t xml:space="preserve">dysponuje pracownikami niezbędnymi do prawidłowego wykonania </w:t>
      </w:r>
      <w:r w:rsidR="003E40CA" w:rsidRPr="00200CA2">
        <w:rPr>
          <w:rFonts w:ascii="Cambria" w:hAnsi="Cambria"/>
          <w:sz w:val="24"/>
          <w:szCs w:val="24"/>
        </w:rPr>
        <w:t xml:space="preserve">umowy </w:t>
      </w:r>
      <w:r w:rsidRPr="00200CA2">
        <w:rPr>
          <w:rFonts w:ascii="Cambria" w:hAnsi="Cambria"/>
          <w:sz w:val="24"/>
          <w:szCs w:val="24"/>
        </w:rPr>
        <w:t>oraz posiada potencjał techniczny i ekonomiczny.</w:t>
      </w:r>
    </w:p>
    <w:p w14:paraId="777DD782" w14:textId="77777777" w:rsidR="003E40CA" w:rsidRPr="00200CA2" w:rsidRDefault="003E40CA" w:rsidP="003E40CA">
      <w:pPr>
        <w:pStyle w:val="Akapitzlist"/>
        <w:jc w:val="both"/>
        <w:rPr>
          <w:rFonts w:ascii="Cambria" w:hAnsi="Cambria"/>
          <w:sz w:val="24"/>
          <w:szCs w:val="24"/>
        </w:rPr>
      </w:pPr>
    </w:p>
    <w:p w14:paraId="6BEE1D89" w14:textId="77777777" w:rsidR="003E40CA" w:rsidRPr="00200CA2" w:rsidRDefault="003E40CA" w:rsidP="003E40CA">
      <w:pPr>
        <w:pStyle w:val="Akapitzlist"/>
        <w:jc w:val="both"/>
        <w:rPr>
          <w:rFonts w:ascii="Cambria" w:hAnsi="Cambria"/>
          <w:sz w:val="24"/>
          <w:szCs w:val="24"/>
        </w:rPr>
      </w:pPr>
    </w:p>
    <w:p w14:paraId="1A2CD3A4" w14:textId="77777777" w:rsidR="00E2127B" w:rsidRPr="00200CA2" w:rsidRDefault="00E2127B" w:rsidP="003E40CA">
      <w:pPr>
        <w:pStyle w:val="Akapitzlist"/>
        <w:jc w:val="both"/>
        <w:rPr>
          <w:rFonts w:ascii="Cambria" w:hAnsi="Cambria"/>
          <w:sz w:val="24"/>
          <w:szCs w:val="24"/>
        </w:rPr>
      </w:pPr>
    </w:p>
    <w:p w14:paraId="1B4F4B28" w14:textId="388E70C8" w:rsidR="003E40CA" w:rsidRPr="00200CA2" w:rsidRDefault="00C90814" w:rsidP="00E2127B">
      <w:pPr>
        <w:pStyle w:val="Akapitzlist"/>
        <w:jc w:val="center"/>
        <w:rPr>
          <w:rFonts w:ascii="Cambria" w:hAnsi="Cambria"/>
          <w:b/>
          <w:bCs/>
          <w:sz w:val="24"/>
          <w:szCs w:val="24"/>
        </w:rPr>
      </w:pPr>
      <w:r w:rsidRPr="00200CA2">
        <w:rPr>
          <w:rFonts w:ascii="Cambria" w:hAnsi="Cambria"/>
          <w:b/>
          <w:bCs/>
          <w:sz w:val="24"/>
          <w:szCs w:val="24"/>
        </w:rPr>
        <w:t>§ 9. Podwykonawcy</w:t>
      </w:r>
    </w:p>
    <w:p w14:paraId="1E72BF6C" w14:textId="77777777" w:rsidR="003E40CA"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Strony umowy ustalają, że roboty zostaną wykonane przez wykonawcę osobiście bądź z udziałem podwykonawców. </w:t>
      </w:r>
    </w:p>
    <w:p w14:paraId="6A1090B4" w14:textId="77777777" w:rsidR="003E40CA"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Wykonawca oświadcza, że zamierza powierzyć realizację następującej części zamówienia następującym podwykonawcom: </w:t>
      </w:r>
    </w:p>
    <w:p w14:paraId="69D8C086" w14:textId="461C579F" w:rsidR="003E40CA" w:rsidRPr="00200CA2" w:rsidRDefault="00C90814" w:rsidP="00927125">
      <w:pPr>
        <w:pStyle w:val="Akapitzlist"/>
        <w:numPr>
          <w:ilvl w:val="0"/>
          <w:numId w:val="46"/>
        </w:numPr>
        <w:jc w:val="both"/>
        <w:rPr>
          <w:rFonts w:ascii="Cambria" w:hAnsi="Cambria"/>
          <w:sz w:val="24"/>
          <w:szCs w:val="24"/>
        </w:rPr>
      </w:pPr>
      <w:r w:rsidRPr="00200CA2">
        <w:rPr>
          <w:rFonts w:ascii="Cambria" w:hAnsi="Cambria"/>
          <w:sz w:val="24"/>
          <w:szCs w:val="24"/>
        </w:rPr>
        <w:t>Nazwa podwykonawcy: ……</w:t>
      </w:r>
      <w:r w:rsidR="003E40CA" w:rsidRPr="00200CA2">
        <w:rPr>
          <w:rFonts w:ascii="Cambria" w:hAnsi="Cambria"/>
          <w:sz w:val="24"/>
          <w:szCs w:val="24"/>
        </w:rPr>
        <w:t>………………………………</w:t>
      </w:r>
      <w:r w:rsidRPr="00200CA2">
        <w:rPr>
          <w:rFonts w:ascii="Cambria" w:hAnsi="Cambria"/>
          <w:sz w:val="24"/>
          <w:szCs w:val="24"/>
        </w:rPr>
        <w:t xml:space="preserve">……………... Opis powierzonej części zamówienia: …………………….. Czy podwykonawca jest podmiotem, na którego zasoby wykonawca powołuje się na zasadach określonych w art. 118 ustawy </w:t>
      </w:r>
      <w:proofErr w:type="spellStart"/>
      <w:r w:rsidRPr="00200CA2">
        <w:rPr>
          <w:rFonts w:ascii="Cambria" w:hAnsi="Cambria"/>
          <w:sz w:val="24"/>
          <w:szCs w:val="24"/>
        </w:rPr>
        <w:t>Pzp</w:t>
      </w:r>
      <w:proofErr w:type="spellEnd"/>
      <w:r w:rsidRPr="00200CA2">
        <w:rPr>
          <w:rFonts w:ascii="Cambria" w:hAnsi="Cambria"/>
          <w:sz w:val="24"/>
          <w:szCs w:val="24"/>
        </w:rPr>
        <w:t xml:space="preserve"> …………………………(tak/nie) </w:t>
      </w:r>
    </w:p>
    <w:p w14:paraId="77D8051E" w14:textId="3549545F" w:rsidR="003E40CA" w:rsidRPr="00200CA2" w:rsidRDefault="00C90814" w:rsidP="00927125">
      <w:pPr>
        <w:pStyle w:val="Akapitzlist"/>
        <w:numPr>
          <w:ilvl w:val="0"/>
          <w:numId w:val="8"/>
        </w:numPr>
        <w:jc w:val="both"/>
        <w:rPr>
          <w:rFonts w:ascii="Cambria" w:hAnsi="Cambria"/>
          <w:sz w:val="24"/>
          <w:szCs w:val="24"/>
        </w:rPr>
      </w:pPr>
      <w:r w:rsidRPr="00200CA2">
        <w:rPr>
          <w:rFonts w:ascii="Cambria" w:hAnsi="Cambria"/>
          <w:sz w:val="24"/>
          <w:szCs w:val="24"/>
        </w:rPr>
        <w:t>………………………………………………………………………………………………………</w:t>
      </w:r>
    </w:p>
    <w:p w14:paraId="1A791DF6" w14:textId="77777777" w:rsidR="003E40CA" w:rsidRPr="00200CA2" w:rsidRDefault="003E40CA" w:rsidP="00927125">
      <w:pPr>
        <w:pStyle w:val="Akapitzlist"/>
        <w:numPr>
          <w:ilvl w:val="0"/>
          <w:numId w:val="8"/>
        </w:numPr>
        <w:jc w:val="both"/>
        <w:rPr>
          <w:rFonts w:ascii="Cambria" w:hAnsi="Cambria"/>
          <w:sz w:val="24"/>
          <w:szCs w:val="24"/>
        </w:rPr>
      </w:pPr>
      <w:r w:rsidRPr="00200CA2">
        <w:rPr>
          <w:rFonts w:ascii="Cambria" w:hAnsi="Cambria"/>
          <w:sz w:val="24"/>
          <w:szCs w:val="24"/>
        </w:rPr>
        <w:t>………………………………………………………………………………………………………</w:t>
      </w:r>
    </w:p>
    <w:p w14:paraId="05086879" w14:textId="77777777" w:rsidR="003E40CA"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Jeżeli zmiana albo rezygnacja z podwykonawcy dotyczy podmiotu, na którego zasoby wykonawca powoływał się na zasadach określonych w art. 118 ustawy </w:t>
      </w:r>
      <w:proofErr w:type="spellStart"/>
      <w:r w:rsidRPr="00200CA2">
        <w:rPr>
          <w:rFonts w:ascii="Cambria" w:hAnsi="Cambria"/>
          <w:sz w:val="24"/>
          <w:szCs w:val="24"/>
        </w:rPr>
        <w:t>Pzp</w:t>
      </w:r>
      <w:proofErr w:type="spellEnd"/>
      <w:r w:rsidRPr="00200CA2">
        <w:rPr>
          <w:rFonts w:ascii="Cambria" w:hAnsi="Cambria"/>
          <w:sz w:val="24"/>
          <w:szCs w:val="24"/>
        </w:rPr>
        <w:t xml:space="preserve">, w celu wykazania spełnienia warunków udziału w postępowaniu, wykonawca jest zobowiązany wykazać zamawiającemu, że: </w:t>
      </w:r>
    </w:p>
    <w:p w14:paraId="2E34040E" w14:textId="77777777" w:rsidR="003E40CA" w:rsidRPr="00200CA2" w:rsidRDefault="00C90814" w:rsidP="00927125">
      <w:pPr>
        <w:pStyle w:val="Akapitzlist"/>
        <w:numPr>
          <w:ilvl w:val="0"/>
          <w:numId w:val="11"/>
        </w:numPr>
        <w:jc w:val="both"/>
        <w:rPr>
          <w:rFonts w:ascii="Cambria" w:hAnsi="Cambria"/>
          <w:sz w:val="24"/>
          <w:szCs w:val="24"/>
        </w:rPr>
      </w:pPr>
      <w:r w:rsidRPr="00200CA2">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200CA2" w:rsidRDefault="00C90814" w:rsidP="00927125">
      <w:pPr>
        <w:pStyle w:val="Akapitzlist"/>
        <w:numPr>
          <w:ilvl w:val="0"/>
          <w:numId w:val="11"/>
        </w:numPr>
        <w:jc w:val="both"/>
        <w:rPr>
          <w:rFonts w:ascii="Cambria" w:hAnsi="Cambria"/>
          <w:sz w:val="24"/>
          <w:szCs w:val="24"/>
        </w:rPr>
      </w:pPr>
      <w:r w:rsidRPr="00200CA2">
        <w:rPr>
          <w:rFonts w:ascii="Cambria" w:hAnsi="Cambria"/>
          <w:sz w:val="24"/>
          <w:szCs w:val="24"/>
        </w:rPr>
        <w:t xml:space="preserve">brak jest podstaw do wykluczenia proponowanego podwykonawcy. </w:t>
      </w:r>
    </w:p>
    <w:p w14:paraId="72B1B8F6"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Przepisu ust. 4 nie stosuje się wobec podwykonawców niebędących podmiotami, na których zasoby wykonawca powoływał się na zasadach określonych w art. 118 ustawy </w:t>
      </w:r>
      <w:proofErr w:type="spellStart"/>
      <w:r w:rsidRPr="00200CA2">
        <w:rPr>
          <w:rFonts w:ascii="Cambria" w:hAnsi="Cambria"/>
          <w:sz w:val="24"/>
          <w:szCs w:val="24"/>
        </w:rPr>
        <w:t>Pzp</w:t>
      </w:r>
      <w:proofErr w:type="spellEnd"/>
      <w:r w:rsidRPr="00200CA2">
        <w:rPr>
          <w:rFonts w:ascii="Cambria" w:hAnsi="Cambria"/>
          <w:sz w:val="24"/>
          <w:szCs w:val="24"/>
        </w:rPr>
        <w:t xml:space="preserve"> oraz do dalszych podwykonawców.</w:t>
      </w:r>
    </w:p>
    <w:p w14:paraId="6A5EB72A"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 celu powierzenia wykonania części zamówienia podwykonawcy, wykonawca zawiera umowę o podwykonawstwo w rozumieniu art. 7 pkt 27 ustawy </w:t>
      </w:r>
      <w:proofErr w:type="spellStart"/>
      <w:r w:rsidRPr="00200CA2">
        <w:rPr>
          <w:rFonts w:ascii="Cambria" w:hAnsi="Cambria"/>
          <w:sz w:val="24"/>
          <w:szCs w:val="24"/>
        </w:rPr>
        <w:t>Pzp</w:t>
      </w:r>
      <w:proofErr w:type="spellEnd"/>
      <w:r w:rsidRPr="00200CA2">
        <w:rPr>
          <w:rFonts w:ascii="Cambria" w:hAnsi="Cambria"/>
          <w:sz w:val="24"/>
          <w:szCs w:val="24"/>
        </w:rPr>
        <w:t xml:space="preserve">. </w:t>
      </w:r>
    </w:p>
    <w:p w14:paraId="4B70311E"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lastRenderedPageBreak/>
        <w:t xml:space="preserve">Każdy projekt umowy i umowa o podwykonawstwo musi zawierać postanowienia niesprzeczne z postanowieniami niniejszej umowy oraz będzie zawierać w szczególności: </w:t>
      </w:r>
    </w:p>
    <w:p w14:paraId="08BAF77E" w14:textId="77777777"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zakres robót przewidzianych do wykonania;</w:t>
      </w:r>
    </w:p>
    <w:p w14:paraId="14812C46" w14:textId="0F0699F3"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termin realizacji robót, który będzie zgodny</w:t>
      </w:r>
      <w:r w:rsidR="00C323FF" w:rsidRPr="00200CA2">
        <w:rPr>
          <w:rFonts w:ascii="Cambria" w:hAnsi="Cambria"/>
          <w:sz w:val="24"/>
          <w:szCs w:val="24"/>
        </w:rPr>
        <w:t xml:space="preserve"> (</w:t>
      </w:r>
      <w:bookmarkStart w:id="2" w:name="_Hlk62735353"/>
      <w:r w:rsidR="00C323FF" w:rsidRPr="00200CA2">
        <w:rPr>
          <w:rFonts w:ascii="Cambria" w:hAnsi="Cambria"/>
          <w:sz w:val="24"/>
          <w:szCs w:val="24"/>
        </w:rPr>
        <w:t>lub nie dłuższy)</w:t>
      </w:r>
      <w:r w:rsidRPr="00200CA2">
        <w:rPr>
          <w:rFonts w:ascii="Cambria" w:hAnsi="Cambria"/>
          <w:sz w:val="24"/>
          <w:szCs w:val="24"/>
        </w:rPr>
        <w:t xml:space="preserve"> </w:t>
      </w:r>
      <w:bookmarkEnd w:id="2"/>
      <w:r w:rsidRPr="00200CA2">
        <w:rPr>
          <w:rFonts w:ascii="Cambria" w:hAnsi="Cambria"/>
          <w:sz w:val="24"/>
          <w:szCs w:val="24"/>
        </w:rPr>
        <w:t xml:space="preserve">z terminem wykonania niniejszej umowy oraz z harmonogramem robót; </w:t>
      </w:r>
    </w:p>
    <w:p w14:paraId="791FA92B" w14:textId="77777777"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terminy i zasady dokonywania odbioru,</w:t>
      </w:r>
    </w:p>
    <w:p w14:paraId="25EDDE84" w14:textId="77777777"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wymóg zatrudnienia przez podwykonawcę na podstawie umowy o pracę osób wykonujących czynności, o których mowa w § 1</w:t>
      </w:r>
      <w:r w:rsidR="00C323FF" w:rsidRPr="00200CA2">
        <w:rPr>
          <w:rFonts w:ascii="Cambria" w:hAnsi="Cambria"/>
          <w:sz w:val="24"/>
          <w:szCs w:val="24"/>
        </w:rPr>
        <w:t>8</w:t>
      </w:r>
      <w:r w:rsidRPr="00200CA2">
        <w:rPr>
          <w:rFonts w:ascii="Cambria" w:hAnsi="Cambria"/>
          <w:sz w:val="24"/>
          <w:szCs w:val="24"/>
        </w:rPr>
        <w:t xml:space="preserve"> ust. 1 umowy, obowiązki w zakresie dokumentowania oraz sankcje z tytułu niespełnienia tego wymogu; </w:t>
      </w:r>
    </w:p>
    <w:p w14:paraId="37531FB8" w14:textId="77777777"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200CA2" w:rsidRDefault="008004FF" w:rsidP="00927125">
      <w:pPr>
        <w:pStyle w:val="Akapitzlist"/>
        <w:numPr>
          <w:ilvl w:val="0"/>
          <w:numId w:val="10"/>
        </w:numPr>
        <w:jc w:val="both"/>
        <w:rPr>
          <w:rFonts w:ascii="Cambria" w:hAnsi="Cambria"/>
          <w:sz w:val="24"/>
          <w:szCs w:val="24"/>
        </w:rPr>
      </w:pPr>
      <w:r w:rsidRPr="00200CA2">
        <w:rPr>
          <w:rFonts w:ascii="Cambria" w:hAnsi="Cambria"/>
          <w:sz w:val="24"/>
          <w:szCs w:val="24"/>
        </w:rPr>
        <w:t>Z</w:t>
      </w:r>
      <w:r w:rsidR="00C90814" w:rsidRPr="00200CA2">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lastRenderedPageBreak/>
        <w:t xml:space="preserve">nie będzie spełniała wymagań określonych w dokumentach zamówienia; </w:t>
      </w:r>
    </w:p>
    <w:p w14:paraId="7A6905DF" w14:textId="77777777" w:rsidR="008004FF"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t xml:space="preserve">będzie zawierała postanowienia niezgodne z art. 463 ustawy </w:t>
      </w:r>
      <w:proofErr w:type="spellStart"/>
      <w:r w:rsidRPr="00200CA2">
        <w:rPr>
          <w:rFonts w:ascii="Cambria" w:hAnsi="Cambria"/>
          <w:sz w:val="24"/>
          <w:szCs w:val="24"/>
        </w:rPr>
        <w:t>Pzp</w:t>
      </w:r>
      <w:proofErr w:type="spellEnd"/>
      <w:r w:rsidR="006037EC" w:rsidRPr="00200CA2">
        <w:rPr>
          <w:rFonts w:ascii="Cambria" w:hAnsi="Cambria"/>
          <w:sz w:val="24"/>
          <w:szCs w:val="24"/>
        </w:rPr>
        <w:t>,</w:t>
      </w:r>
      <w:r w:rsidRPr="00200CA2">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200CA2">
        <w:rPr>
          <w:rFonts w:ascii="Cambria" w:hAnsi="Cambria"/>
          <w:sz w:val="24"/>
          <w:szCs w:val="24"/>
        </w:rPr>
        <w:t>.</w:t>
      </w:r>
    </w:p>
    <w:p w14:paraId="167A89B5"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Procedurę, o której mowa w ust. 18 i 19, stosuje się również do wszystkich zmian umów o podwykonawstwo, których przedmiotem są dostawy lub usługi. </w:t>
      </w:r>
    </w:p>
    <w:p w14:paraId="1DAC2016"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t>
      </w:r>
      <w:r w:rsidRPr="00200CA2">
        <w:rPr>
          <w:rFonts w:ascii="Cambria" w:hAnsi="Cambria"/>
          <w:sz w:val="24"/>
          <w:szCs w:val="24"/>
        </w:rPr>
        <w:lastRenderedPageBreak/>
        <w:t xml:space="preserve">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00CA2">
        <w:rPr>
          <w:rFonts w:ascii="Cambria" w:hAnsi="Cambria"/>
          <w:sz w:val="24"/>
          <w:szCs w:val="24"/>
        </w:rPr>
        <w:t>Pzp</w:t>
      </w:r>
      <w:proofErr w:type="spellEnd"/>
      <w:r w:rsidRPr="00200CA2">
        <w:rPr>
          <w:rFonts w:ascii="Cambria" w:hAnsi="Cambria"/>
          <w:sz w:val="24"/>
          <w:szCs w:val="24"/>
        </w:rPr>
        <w:t xml:space="preserve">. </w:t>
      </w:r>
    </w:p>
    <w:p w14:paraId="4BDDFC5F" w14:textId="77777777" w:rsidR="006037EC" w:rsidRPr="00200CA2" w:rsidRDefault="006037EC" w:rsidP="006037EC">
      <w:pPr>
        <w:pStyle w:val="Akapitzlist"/>
        <w:ind w:left="360"/>
        <w:jc w:val="both"/>
        <w:rPr>
          <w:rFonts w:ascii="Cambria" w:hAnsi="Cambria"/>
          <w:sz w:val="24"/>
          <w:szCs w:val="24"/>
        </w:rPr>
      </w:pPr>
    </w:p>
    <w:p w14:paraId="02B93898" w14:textId="5EE5DFA1" w:rsidR="002074B4" w:rsidRPr="00200CA2" w:rsidRDefault="00C90814" w:rsidP="00E2127B">
      <w:pPr>
        <w:pStyle w:val="Akapitzlist"/>
        <w:ind w:left="360"/>
        <w:jc w:val="center"/>
        <w:rPr>
          <w:rFonts w:ascii="Cambria" w:hAnsi="Cambria"/>
          <w:b/>
          <w:bCs/>
          <w:sz w:val="24"/>
          <w:szCs w:val="24"/>
        </w:rPr>
      </w:pPr>
      <w:r w:rsidRPr="00200CA2">
        <w:rPr>
          <w:rFonts w:ascii="Cambria" w:hAnsi="Cambria"/>
          <w:b/>
          <w:bCs/>
          <w:sz w:val="24"/>
          <w:szCs w:val="24"/>
        </w:rPr>
        <w:t>§ 10. Nadzór</w:t>
      </w:r>
    </w:p>
    <w:p w14:paraId="1F089DF8" w14:textId="07567387" w:rsidR="002074B4" w:rsidRPr="00200CA2" w:rsidRDefault="007D0625" w:rsidP="00927125">
      <w:pPr>
        <w:pStyle w:val="Akapitzlist"/>
        <w:numPr>
          <w:ilvl w:val="0"/>
          <w:numId w:val="14"/>
        </w:numPr>
        <w:jc w:val="both"/>
        <w:rPr>
          <w:rFonts w:ascii="Cambria" w:hAnsi="Cambria"/>
          <w:sz w:val="24"/>
          <w:szCs w:val="24"/>
        </w:rPr>
      </w:pPr>
      <w:r w:rsidRPr="00200CA2">
        <w:rPr>
          <w:rFonts w:ascii="Cambria" w:hAnsi="Cambria"/>
          <w:sz w:val="24"/>
          <w:szCs w:val="24"/>
        </w:rPr>
        <w:t>Zamawiający zobowiązuje się do powołania inspektora nadzoru.</w:t>
      </w:r>
    </w:p>
    <w:p w14:paraId="4DF60967"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 xml:space="preserve">Inspektor nadzoru działa w granicach umocowania nadanego mu przez Zamawiającego. </w:t>
      </w:r>
    </w:p>
    <w:p w14:paraId="37C5216F"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Inspektor nadzoru nie ma prawa zwolnienia Wykonawcy z wykonania zobowiązań wynikających z treści niniejszej umowy.</w:t>
      </w:r>
    </w:p>
    <w:p w14:paraId="22DE815F"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 xml:space="preserve">Inspektor nadzoru inwestorskiego ma prawo: </w:t>
      </w:r>
    </w:p>
    <w:p w14:paraId="7F3CE80E" w14:textId="77777777" w:rsidR="002074B4" w:rsidRPr="00200CA2" w:rsidRDefault="00C90814" w:rsidP="00927125">
      <w:pPr>
        <w:pStyle w:val="Akapitzlist"/>
        <w:numPr>
          <w:ilvl w:val="0"/>
          <w:numId w:val="15"/>
        </w:numPr>
        <w:jc w:val="both"/>
        <w:rPr>
          <w:rFonts w:ascii="Cambria" w:hAnsi="Cambria"/>
          <w:sz w:val="24"/>
          <w:szCs w:val="24"/>
        </w:rPr>
      </w:pPr>
      <w:r w:rsidRPr="00200CA2">
        <w:rPr>
          <w:rFonts w:ascii="Cambria" w:hAnsi="Cambria"/>
          <w:sz w:val="24"/>
          <w:szCs w:val="24"/>
        </w:rPr>
        <w:t xml:space="preserve">wydawać kierownikowi budowy lub kierownikowi robót polecenia dotyczące: </w:t>
      </w:r>
    </w:p>
    <w:p w14:paraId="52539E6B" w14:textId="77777777" w:rsidR="002074B4" w:rsidRPr="00200CA2" w:rsidRDefault="00C90814" w:rsidP="00927125">
      <w:pPr>
        <w:pStyle w:val="Akapitzlist"/>
        <w:numPr>
          <w:ilvl w:val="0"/>
          <w:numId w:val="16"/>
        </w:numPr>
        <w:jc w:val="both"/>
        <w:rPr>
          <w:rFonts w:ascii="Cambria" w:hAnsi="Cambria"/>
          <w:sz w:val="24"/>
          <w:szCs w:val="24"/>
        </w:rPr>
      </w:pPr>
      <w:r w:rsidRPr="00200CA2">
        <w:rPr>
          <w:rFonts w:ascii="Cambria" w:hAnsi="Cambria"/>
          <w:sz w:val="24"/>
          <w:szCs w:val="24"/>
        </w:rPr>
        <w:t xml:space="preserve">usunięcia nieprawidłowości lub zagrożeń; </w:t>
      </w:r>
    </w:p>
    <w:p w14:paraId="17E54B33" w14:textId="77777777" w:rsidR="002074B4" w:rsidRPr="00200CA2" w:rsidRDefault="00C90814" w:rsidP="00927125">
      <w:pPr>
        <w:pStyle w:val="Akapitzlist"/>
        <w:numPr>
          <w:ilvl w:val="0"/>
          <w:numId w:val="16"/>
        </w:numPr>
        <w:jc w:val="both"/>
        <w:rPr>
          <w:rFonts w:ascii="Cambria" w:hAnsi="Cambria"/>
          <w:sz w:val="24"/>
          <w:szCs w:val="24"/>
        </w:rPr>
      </w:pPr>
      <w:r w:rsidRPr="00200CA2">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200CA2" w:rsidRDefault="00B22075" w:rsidP="00927125">
      <w:pPr>
        <w:pStyle w:val="Akapitzlist"/>
        <w:numPr>
          <w:ilvl w:val="0"/>
          <w:numId w:val="16"/>
        </w:numPr>
        <w:jc w:val="both"/>
        <w:rPr>
          <w:rFonts w:ascii="Cambria" w:hAnsi="Cambria"/>
          <w:sz w:val="24"/>
          <w:szCs w:val="24"/>
        </w:rPr>
      </w:pPr>
      <w:r w:rsidRPr="00200CA2">
        <w:rPr>
          <w:rFonts w:ascii="Cambria" w:hAnsi="Cambria"/>
          <w:sz w:val="24"/>
          <w:szCs w:val="24"/>
        </w:rPr>
        <w:t>przedstawienia d</w:t>
      </w:r>
      <w:r w:rsidR="00C90814" w:rsidRPr="00200CA2">
        <w:rPr>
          <w:rFonts w:ascii="Cambria" w:hAnsi="Cambria"/>
          <w:sz w:val="24"/>
          <w:szCs w:val="24"/>
        </w:rPr>
        <w:t>owodów dopuszczenia do obrotu i stosowania w budownictwie wyrobów budowlanych oraz urządzeń technicznych,</w:t>
      </w:r>
    </w:p>
    <w:p w14:paraId="7B40C4AB" w14:textId="77777777" w:rsidR="002074B4" w:rsidRPr="00200CA2" w:rsidRDefault="00C90814" w:rsidP="00927125">
      <w:pPr>
        <w:pStyle w:val="Akapitzlist"/>
        <w:numPr>
          <w:ilvl w:val="0"/>
          <w:numId w:val="15"/>
        </w:numPr>
        <w:jc w:val="both"/>
        <w:rPr>
          <w:rFonts w:ascii="Cambria" w:hAnsi="Cambria"/>
          <w:sz w:val="24"/>
          <w:szCs w:val="24"/>
        </w:rPr>
      </w:pPr>
      <w:r w:rsidRPr="00200CA2">
        <w:rPr>
          <w:rFonts w:ascii="Cambria" w:hAnsi="Cambria"/>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200CA2" w:rsidRDefault="00C90814" w:rsidP="00927125">
      <w:pPr>
        <w:pStyle w:val="Akapitzlist"/>
        <w:numPr>
          <w:ilvl w:val="0"/>
          <w:numId w:val="15"/>
        </w:numPr>
        <w:jc w:val="both"/>
        <w:rPr>
          <w:rFonts w:ascii="Cambria" w:hAnsi="Cambria"/>
          <w:sz w:val="24"/>
          <w:szCs w:val="24"/>
        </w:rPr>
      </w:pPr>
      <w:r w:rsidRPr="00200CA2">
        <w:rPr>
          <w:rFonts w:ascii="Cambria" w:hAnsi="Cambria"/>
          <w:sz w:val="24"/>
          <w:szCs w:val="24"/>
        </w:rPr>
        <w:t xml:space="preserve">żądać zmiany kierownika budowy. </w:t>
      </w:r>
    </w:p>
    <w:p w14:paraId="55048B70" w14:textId="77777777" w:rsidR="002074B4" w:rsidRPr="00200CA2" w:rsidRDefault="002074B4" w:rsidP="002074B4">
      <w:pPr>
        <w:pStyle w:val="Akapitzlist"/>
        <w:ind w:left="360"/>
        <w:jc w:val="both"/>
        <w:rPr>
          <w:rFonts w:ascii="Cambria" w:hAnsi="Cambria"/>
          <w:sz w:val="24"/>
          <w:szCs w:val="24"/>
        </w:rPr>
      </w:pPr>
    </w:p>
    <w:p w14:paraId="7E6AEF3D" w14:textId="211C9064" w:rsidR="002074B4" w:rsidRPr="00200CA2" w:rsidRDefault="00C90814" w:rsidP="00E2127B">
      <w:pPr>
        <w:pStyle w:val="Akapitzlist"/>
        <w:ind w:left="360"/>
        <w:jc w:val="center"/>
        <w:rPr>
          <w:rFonts w:ascii="Cambria" w:hAnsi="Cambria"/>
          <w:b/>
          <w:bCs/>
          <w:sz w:val="24"/>
          <w:szCs w:val="24"/>
        </w:rPr>
      </w:pPr>
      <w:r w:rsidRPr="00200CA2">
        <w:rPr>
          <w:rFonts w:ascii="Cambria" w:hAnsi="Cambria"/>
          <w:b/>
          <w:bCs/>
          <w:sz w:val="24"/>
          <w:szCs w:val="24"/>
        </w:rPr>
        <w:t>§ 11. Odbiory robót</w:t>
      </w:r>
    </w:p>
    <w:p w14:paraId="4E0C1714" w14:textId="77777777" w:rsidR="002074B4"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 xml:space="preserve">Strony ustalają, że będą stosowane następujące rodzaje odbiorów: </w:t>
      </w:r>
    </w:p>
    <w:p w14:paraId="4898FBE6" w14:textId="20765018" w:rsidR="002074B4" w:rsidRPr="00200CA2" w:rsidRDefault="00F86054" w:rsidP="00927125">
      <w:pPr>
        <w:pStyle w:val="Akapitzlist"/>
        <w:numPr>
          <w:ilvl w:val="0"/>
          <w:numId w:val="18"/>
        </w:numPr>
        <w:jc w:val="both"/>
        <w:rPr>
          <w:rFonts w:ascii="Cambria" w:hAnsi="Cambria"/>
          <w:sz w:val="24"/>
          <w:szCs w:val="24"/>
        </w:rPr>
      </w:pPr>
      <w:r w:rsidRPr="00200CA2">
        <w:rPr>
          <w:rFonts w:ascii="Cambria" w:hAnsi="Cambria"/>
          <w:sz w:val="24"/>
          <w:szCs w:val="24"/>
        </w:rPr>
        <w:t>częściowy</w:t>
      </w:r>
      <w:r w:rsidR="00C90814" w:rsidRPr="00200CA2">
        <w:rPr>
          <w:rFonts w:ascii="Cambria" w:hAnsi="Cambria"/>
          <w:sz w:val="24"/>
          <w:szCs w:val="24"/>
        </w:rPr>
        <w:t xml:space="preserve"> - po wykonaniu </w:t>
      </w:r>
      <w:r w:rsidRPr="00200CA2">
        <w:rPr>
          <w:rFonts w:ascii="Cambria" w:hAnsi="Cambria"/>
          <w:sz w:val="24"/>
          <w:szCs w:val="24"/>
        </w:rPr>
        <w:t>części</w:t>
      </w:r>
      <w:r w:rsidR="00C90814" w:rsidRPr="00200CA2">
        <w:rPr>
          <w:rFonts w:ascii="Cambria" w:hAnsi="Cambria"/>
          <w:sz w:val="24"/>
          <w:szCs w:val="24"/>
        </w:rPr>
        <w:t xml:space="preserve"> robót objętych umową, </w:t>
      </w:r>
    </w:p>
    <w:p w14:paraId="41AF7DED" w14:textId="676003AD" w:rsidR="00F86054" w:rsidRPr="00200CA2" w:rsidRDefault="00F86054" w:rsidP="00927125">
      <w:pPr>
        <w:pStyle w:val="Akapitzlist"/>
        <w:numPr>
          <w:ilvl w:val="0"/>
          <w:numId w:val="18"/>
        </w:numPr>
        <w:rPr>
          <w:rFonts w:ascii="Cambria" w:hAnsi="Cambria"/>
          <w:sz w:val="24"/>
          <w:szCs w:val="24"/>
        </w:rPr>
      </w:pPr>
      <w:r w:rsidRPr="00200CA2">
        <w:rPr>
          <w:rFonts w:ascii="Cambria" w:hAnsi="Cambria"/>
          <w:sz w:val="24"/>
          <w:szCs w:val="24"/>
        </w:rPr>
        <w:t xml:space="preserve">końcowy (ostateczny) - po wykonaniu całości robót objętych umową, </w:t>
      </w:r>
    </w:p>
    <w:p w14:paraId="24E17267" w14:textId="77777777" w:rsidR="002074B4" w:rsidRPr="00200CA2" w:rsidRDefault="00C90814" w:rsidP="00927125">
      <w:pPr>
        <w:pStyle w:val="Akapitzlist"/>
        <w:numPr>
          <w:ilvl w:val="0"/>
          <w:numId w:val="18"/>
        </w:numPr>
        <w:jc w:val="both"/>
        <w:rPr>
          <w:rFonts w:ascii="Cambria" w:hAnsi="Cambria"/>
          <w:sz w:val="24"/>
          <w:szCs w:val="24"/>
        </w:rPr>
      </w:pPr>
      <w:r w:rsidRPr="00200CA2">
        <w:rPr>
          <w:rFonts w:ascii="Cambria" w:hAnsi="Cambria"/>
          <w:sz w:val="24"/>
          <w:szCs w:val="24"/>
        </w:rPr>
        <w:t>odbiór pogwarancyjny - po upływie okresu gwarancji.</w:t>
      </w:r>
    </w:p>
    <w:p w14:paraId="56F78B4F" w14:textId="77777777" w:rsidR="002074B4"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Odbiór końcowy:</w:t>
      </w:r>
    </w:p>
    <w:p w14:paraId="53B212CD" w14:textId="77777777" w:rsidR="002074B4" w:rsidRPr="00200CA2" w:rsidRDefault="00C90814" w:rsidP="00927125">
      <w:pPr>
        <w:pStyle w:val="Akapitzlist"/>
        <w:numPr>
          <w:ilvl w:val="0"/>
          <w:numId w:val="19"/>
        </w:numPr>
        <w:jc w:val="both"/>
        <w:rPr>
          <w:rFonts w:ascii="Cambria" w:hAnsi="Cambria"/>
          <w:sz w:val="24"/>
          <w:szCs w:val="24"/>
        </w:rPr>
      </w:pPr>
      <w:r w:rsidRPr="00200CA2">
        <w:rPr>
          <w:rFonts w:ascii="Cambria" w:hAnsi="Cambria"/>
          <w:sz w:val="24"/>
          <w:szCs w:val="24"/>
        </w:rPr>
        <w:t xml:space="preserve">Zamawiający dokona odbioru końcowego. Rozpoczęcie czynności odbiorowych nastąpi w terminie do 14 dni roboczych licząc od daty zgłoszenia przez Wykonawcę gotowości odbioru. W czynnościach odbioru końcowego muszą </w:t>
      </w:r>
      <w:r w:rsidRPr="00200CA2">
        <w:rPr>
          <w:rFonts w:ascii="Cambria" w:hAnsi="Cambria"/>
          <w:sz w:val="24"/>
          <w:szCs w:val="24"/>
        </w:rPr>
        <w:lastRenderedPageBreak/>
        <w:t>uczestniczyć przedstawiciele Wykonawcy, Zamawiającego oraz jednostek, których udział nakazują przepisy prawa;</w:t>
      </w:r>
    </w:p>
    <w:p w14:paraId="6A78ACE9" w14:textId="77777777" w:rsidR="002074B4" w:rsidRPr="00200CA2" w:rsidRDefault="00C90814" w:rsidP="00927125">
      <w:pPr>
        <w:pStyle w:val="Akapitzlist"/>
        <w:numPr>
          <w:ilvl w:val="0"/>
          <w:numId w:val="19"/>
        </w:numPr>
        <w:jc w:val="both"/>
        <w:rPr>
          <w:rFonts w:ascii="Cambria" w:hAnsi="Cambria"/>
          <w:sz w:val="24"/>
          <w:szCs w:val="24"/>
        </w:rPr>
      </w:pPr>
      <w:r w:rsidRPr="00200CA2">
        <w:rPr>
          <w:rFonts w:ascii="Cambria" w:hAnsi="Cambria"/>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200CA2" w:rsidRDefault="00A80AED" w:rsidP="00927125">
      <w:pPr>
        <w:pStyle w:val="Akapitzlist"/>
        <w:numPr>
          <w:ilvl w:val="0"/>
          <w:numId w:val="19"/>
        </w:numPr>
        <w:jc w:val="both"/>
        <w:rPr>
          <w:rFonts w:ascii="Cambria" w:hAnsi="Cambria"/>
          <w:sz w:val="24"/>
          <w:szCs w:val="24"/>
        </w:rPr>
      </w:pPr>
      <w:r w:rsidRPr="00200CA2">
        <w:rPr>
          <w:rFonts w:ascii="Cambria" w:hAnsi="Cambria"/>
          <w:sz w:val="24"/>
          <w:szCs w:val="24"/>
        </w:rPr>
        <w:t>W</w:t>
      </w:r>
      <w:r w:rsidR="00C90814" w:rsidRPr="00200CA2">
        <w:rPr>
          <w:rFonts w:ascii="Cambria" w:hAnsi="Cambria"/>
          <w:sz w:val="24"/>
          <w:szCs w:val="24"/>
        </w:rPr>
        <w:t xml:space="preserve">ykonawca przedłoży Zamawiającemu najpóźniej w dniu rozpoczęcia czynności odbiorowych operat kolaudacyjny zawierającą nw. dokumenty: </w:t>
      </w:r>
    </w:p>
    <w:p w14:paraId="247C0CBD" w14:textId="77777777" w:rsidR="00A80AED" w:rsidRPr="00200CA2" w:rsidRDefault="00C90814" w:rsidP="00927125">
      <w:pPr>
        <w:pStyle w:val="Akapitzlist"/>
        <w:numPr>
          <w:ilvl w:val="0"/>
          <w:numId w:val="20"/>
        </w:numPr>
        <w:jc w:val="both"/>
        <w:rPr>
          <w:rFonts w:ascii="Cambria" w:hAnsi="Cambria"/>
          <w:sz w:val="24"/>
          <w:szCs w:val="24"/>
        </w:rPr>
      </w:pPr>
      <w:r w:rsidRPr="00200CA2">
        <w:rPr>
          <w:rFonts w:ascii="Cambria" w:hAnsi="Cambria"/>
          <w:sz w:val="24"/>
          <w:szCs w:val="24"/>
        </w:rPr>
        <w:t xml:space="preserve">sprawozdanie techniczne, </w:t>
      </w:r>
    </w:p>
    <w:p w14:paraId="72A31515" w14:textId="77777777" w:rsidR="00A80AED" w:rsidRPr="00200CA2" w:rsidRDefault="00C90814" w:rsidP="00927125">
      <w:pPr>
        <w:pStyle w:val="Akapitzlist"/>
        <w:numPr>
          <w:ilvl w:val="0"/>
          <w:numId w:val="20"/>
        </w:numPr>
        <w:jc w:val="both"/>
        <w:rPr>
          <w:rFonts w:ascii="Cambria" w:hAnsi="Cambria"/>
          <w:sz w:val="24"/>
          <w:szCs w:val="24"/>
        </w:rPr>
      </w:pPr>
      <w:r w:rsidRPr="00200CA2">
        <w:rPr>
          <w:rFonts w:ascii="Cambria" w:hAnsi="Cambria"/>
          <w:sz w:val="24"/>
          <w:szCs w:val="24"/>
        </w:rPr>
        <w:t xml:space="preserve">pisemną gwarancję wykonanych robót, </w:t>
      </w:r>
    </w:p>
    <w:p w14:paraId="323DCFDE" w14:textId="6A1CC513" w:rsidR="00A80AED" w:rsidRPr="00200CA2" w:rsidRDefault="00C90814" w:rsidP="00927125">
      <w:pPr>
        <w:pStyle w:val="Akapitzlist"/>
        <w:numPr>
          <w:ilvl w:val="0"/>
          <w:numId w:val="20"/>
        </w:numPr>
        <w:jc w:val="both"/>
        <w:rPr>
          <w:rFonts w:ascii="Cambria" w:hAnsi="Cambria"/>
          <w:sz w:val="24"/>
          <w:szCs w:val="24"/>
        </w:rPr>
      </w:pPr>
      <w:r w:rsidRPr="00200CA2">
        <w:rPr>
          <w:rFonts w:ascii="Cambria" w:hAnsi="Cambria"/>
          <w:sz w:val="24"/>
          <w:szCs w:val="24"/>
        </w:rPr>
        <w:t>kosztorys powykonawczy</w:t>
      </w:r>
      <w:r w:rsidR="002B1F74" w:rsidRPr="00200CA2">
        <w:rPr>
          <w:rFonts w:ascii="Cambria" w:hAnsi="Cambria"/>
          <w:sz w:val="24"/>
          <w:szCs w:val="24"/>
        </w:rPr>
        <w:t xml:space="preserve"> </w:t>
      </w:r>
      <w:r w:rsidRPr="00200CA2">
        <w:rPr>
          <w:rFonts w:ascii="Cambria" w:hAnsi="Cambria"/>
          <w:sz w:val="24"/>
          <w:szCs w:val="24"/>
        </w:rPr>
        <w:t>,</w:t>
      </w:r>
      <w:r w:rsidR="002B1F74" w:rsidRPr="00200CA2">
        <w:rPr>
          <w:rFonts w:ascii="Cambria" w:eastAsia="Times New Roman" w:hAnsi="Cambria" w:cs="Times New Roman"/>
          <w:sz w:val="24"/>
          <w:szCs w:val="24"/>
          <w:lang w:eastAsia="pl-PL"/>
        </w:rPr>
        <w:t xml:space="preserve"> </w:t>
      </w:r>
      <w:r w:rsidR="002B1F74" w:rsidRPr="00200CA2">
        <w:rPr>
          <w:rFonts w:ascii="Cambria" w:hAnsi="Cambria"/>
          <w:sz w:val="24"/>
          <w:szCs w:val="24"/>
        </w:rPr>
        <w:t xml:space="preserve">sporządzony  przez  Wykonawcę  w  formie uproszczonej, ze szczegółowością informacji, z podziałem prace wykonane na poszczególnych odcinkach drogowych, </w:t>
      </w:r>
      <w:r w:rsidRPr="00200CA2">
        <w:rPr>
          <w:rFonts w:ascii="Cambria" w:hAnsi="Cambria"/>
          <w:sz w:val="24"/>
          <w:szCs w:val="24"/>
        </w:rPr>
        <w:t xml:space="preserve"> </w:t>
      </w:r>
    </w:p>
    <w:p w14:paraId="1A1ADA0C" w14:textId="77777777" w:rsidR="00A80AED" w:rsidRPr="00200CA2" w:rsidRDefault="00C90814" w:rsidP="00927125">
      <w:pPr>
        <w:pStyle w:val="Akapitzlist"/>
        <w:numPr>
          <w:ilvl w:val="0"/>
          <w:numId w:val="20"/>
        </w:numPr>
        <w:jc w:val="both"/>
        <w:rPr>
          <w:rFonts w:ascii="Cambria" w:hAnsi="Cambria"/>
          <w:sz w:val="24"/>
          <w:szCs w:val="24"/>
        </w:rPr>
      </w:pPr>
      <w:r w:rsidRPr="00200CA2">
        <w:rPr>
          <w:rFonts w:ascii="Cambria" w:hAnsi="Cambria"/>
          <w:sz w:val="24"/>
          <w:szCs w:val="24"/>
        </w:rPr>
        <w:t>atesty na wbudowane materiały, karty gwarancyjne, aprobaty techniczne, deklaracje zgodności,</w:t>
      </w:r>
    </w:p>
    <w:p w14:paraId="27DE50A1" w14:textId="77777777" w:rsidR="00A80AED" w:rsidRPr="00200CA2" w:rsidRDefault="00C90814" w:rsidP="00927125">
      <w:pPr>
        <w:pStyle w:val="Akapitzlist"/>
        <w:numPr>
          <w:ilvl w:val="0"/>
          <w:numId w:val="20"/>
        </w:numPr>
        <w:jc w:val="both"/>
        <w:rPr>
          <w:rFonts w:ascii="Cambria" w:hAnsi="Cambria"/>
          <w:sz w:val="24"/>
          <w:szCs w:val="24"/>
        </w:rPr>
      </w:pPr>
      <w:r w:rsidRPr="00200CA2">
        <w:rPr>
          <w:rFonts w:ascii="Cambria" w:hAnsi="Cambria"/>
          <w:sz w:val="24"/>
          <w:szCs w:val="24"/>
        </w:rPr>
        <w:t>inwentaryzację geodezyjną;</w:t>
      </w:r>
    </w:p>
    <w:p w14:paraId="43C3CE81" w14:textId="77777777" w:rsidR="008B5C62" w:rsidRPr="00200CA2" w:rsidRDefault="00C90814" w:rsidP="00927125">
      <w:pPr>
        <w:pStyle w:val="Akapitzlist"/>
        <w:numPr>
          <w:ilvl w:val="0"/>
          <w:numId w:val="19"/>
        </w:numPr>
        <w:jc w:val="both"/>
        <w:rPr>
          <w:rFonts w:ascii="Cambria" w:hAnsi="Cambria"/>
          <w:sz w:val="24"/>
          <w:szCs w:val="24"/>
        </w:rPr>
      </w:pPr>
      <w:r w:rsidRPr="00200CA2">
        <w:rPr>
          <w:rFonts w:ascii="Cambria" w:hAnsi="Cambria"/>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200CA2" w:rsidRDefault="00C90814" w:rsidP="00927125">
      <w:pPr>
        <w:pStyle w:val="Akapitzlist"/>
        <w:numPr>
          <w:ilvl w:val="0"/>
          <w:numId w:val="19"/>
        </w:numPr>
        <w:jc w:val="both"/>
        <w:rPr>
          <w:rFonts w:ascii="Cambria" w:hAnsi="Cambria"/>
          <w:sz w:val="24"/>
          <w:szCs w:val="24"/>
        </w:rPr>
      </w:pPr>
      <w:r w:rsidRPr="00200CA2">
        <w:rPr>
          <w:rFonts w:ascii="Cambria" w:hAnsi="Cambria"/>
          <w:sz w:val="24"/>
          <w:szCs w:val="24"/>
        </w:rPr>
        <w:t xml:space="preserve">Zamawiający ma prawo przerwać odbiór ostateczny jeżeli Wykonawca nie wykonał: </w:t>
      </w:r>
    </w:p>
    <w:p w14:paraId="69780519" w14:textId="77777777" w:rsidR="008B5C62" w:rsidRPr="00200CA2" w:rsidRDefault="00C90814" w:rsidP="00927125">
      <w:pPr>
        <w:pStyle w:val="Akapitzlist"/>
        <w:numPr>
          <w:ilvl w:val="0"/>
          <w:numId w:val="21"/>
        </w:numPr>
        <w:jc w:val="both"/>
        <w:rPr>
          <w:rFonts w:ascii="Cambria" w:hAnsi="Cambria"/>
          <w:sz w:val="24"/>
          <w:szCs w:val="24"/>
        </w:rPr>
      </w:pPr>
      <w:r w:rsidRPr="00200CA2">
        <w:rPr>
          <w:rFonts w:ascii="Cambria" w:hAnsi="Cambria"/>
          <w:sz w:val="24"/>
          <w:szCs w:val="24"/>
        </w:rPr>
        <w:t xml:space="preserve">przedmiotu umowy w całości, nie wykonał wymaganych badań i sprawdzeń, </w:t>
      </w:r>
    </w:p>
    <w:p w14:paraId="5CD76B2D" w14:textId="77777777" w:rsidR="008B5C62" w:rsidRPr="00200CA2" w:rsidRDefault="00C90814" w:rsidP="00927125">
      <w:pPr>
        <w:pStyle w:val="Akapitzlist"/>
        <w:numPr>
          <w:ilvl w:val="0"/>
          <w:numId w:val="21"/>
        </w:numPr>
        <w:jc w:val="both"/>
        <w:rPr>
          <w:rFonts w:ascii="Cambria" w:hAnsi="Cambria"/>
          <w:sz w:val="24"/>
          <w:szCs w:val="24"/>
        </w:rPr>
      </w:pPr>
      <w:r w:rsidRPr="00200CA2">
        <w:rPr>
          <w:rFonts w:ascii="Cambria" w:hAnsi="Cambria"/>
          <w:sz w:val="24"/>
          <w:szCs w:val="24"/>
        </w:rPr>
        <w:t xml:space="preserve">nie przedstawił operatu kolaudacyjnego o którym mowa w pkt. 2. </w:t>
      </w:r>
    </w:p>
    <w:p w14:paraId="31A2CF1A" w14:textId="77777777" w:rsidR="008B5C62"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Wykonawca jest zobowiązany do zawiadomienia Zamawiającego o usunięciu wad. Protokoły odbioru, o których mowa w § 11 stanowią dowód tego, co zostało w nich stwierdzone.</w:t>
      </w:r>
    </w:p>
    <w:p w14:paraId="1225ECBB" w14:textId="77777777" w:rsidR="008B5C62"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 xml:space="preserve">Zamawiający będzie żądać od Wykonawcy przedstawienia wyników badań jakości technicznej zrealizowanego przedmiotu zlecenia wykonanych przez laboratorium </w:t>
      </w:r>
      <w:r w:rsidRPr="00200CA2">
        <w:rPr>
          <w:rFonts w:ascii="Cambria" w:hAnsi="Cambria"/>
          <w:sz w:val="24"/>
          <w:szCs w:val="24"/>
        </w:rPr>
        <w:lastRenderedPageBreak/>
        <w:t>wskazane pisemnie przez Zamawiającego</w:t>
      </w:r>
      <w:r w:rsidR="008B5C62" w:rsidRPr="00200CA2">
        <w:rPr>
          <w:rFonts w:ascii="Cambria" w:hAnsi="Cambria"/>
          <w:sz w:val="24"/>
          <w:szCs w:val="24"/>
        </w:rPr>
        <w:t xml:space="preserve"> - </w:t>
      </w:r>
      <w:r w:rsidR="008B5C62" w:rsidRPr="00200CA2">
        <w:rPr>
          <w:rFonts w:ascii="Cambria" w:hAnsi="Cambria"/>
          <w:i/>
          <w:iCs/>
          <w:sz w:val="24"/>
          <w:szCs w:val="24"/>
        </w:rPr>
        <w:t>(fakultatywne uprawnienie Zamawiającego)</w:t>
      </w:r>
      <w:r w:rsidRPr="00200CA2">
        <w:rPr>
          <w:rFonts w:ascii="Cambria" w:hAnsi="Cambria"/>
          <w:sz w:val="24"/>
          <w:szCs w:val="24"/>
        </w:rPr>
        <w:t>. Badanie laboratoryjne odbywa się na koszt Wykonawcy.</w:t>
      </w:r>
    </w:p>
    <w:p w14:paraId="09509407" w14:textId="77777777" w:rsidR="008B5C62" w:rsidRPr="00200CA2" w:rsidRDefault="008B5C62" w:rsidP="00054300">
      <w:pPr>
        <w:pStyle w:val="Akapitzlist"/>
        <w:ind w:left="360"/>
        <w:jc w:val="center"/>
        <w:rPr>
          <w:rFonts w:ascii="Cambria" w:hAnsi="Cambria"/>
          <w:b/>
          <w:bCs/>
          <w:sz w:val="24"/>
          <w:szCs w:val="24"/>
        </w:rPr>
      </w:pPr>
    </w:p>
    <w:p w14:paraId="64FE1159" w14:textId="7637D41E" w:rsidR="00054300" w:rsidRPr="00200CA2" w:rsidRDefault="00C90814" w:rsidP="00E2127B">
      <w:pPr>
        <w:pStyle w:val="Akapitzlist"/>
        <w:ind w:left="360"/>
        <w:jc w:val="center"/>
        <w:rPr>
          <w:rFonts w:ascii="Cambria" w:hAnsi="Cambria"/>
          <w:b/>
          <w:bCs/>
          <w:color w:val="000000" w:themeColor="text1"/>
          <w:sz w:val="24"/>
          <w:szCs w:val="24"/>
        </w:rPr>
      </w:pPr>
      <w:r w:rsidRPr="00200CA2">
        <w:rPr>
          <w:rFonts w:ascii="Cambria" w:hAnsi="Cambria"/>
          <w:b/>
          <w:bCs/>
          <w:color w:val="000000" w:themeColor="text1"/>
          <w:sz w:val="24"/>
          <w:szCs w:val="24"/>
        </w:rPr>
        <w:t>§ 12. Wartości kar umownych, odsetki</w:t>
      </w:r>
    </w:p>
    <w:p w14:paraId="784EFE23"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 xml:space="preserve">Wykonawca zobowiązany jest zapłacić Zamawiającemu karę umowną: </w:t>
      </w:r>
    </w:p>
    <w:p w14:paraId="0DC47DA9" w14:textId="77777777" w:rsidR="009B1692" w:rsidRPr="00200CA2" w:rsidRDefault="00C90814" w:rsidP="00927125">
      <w:pPr>
        <w:pStyle w:val="Akapitzlist"/>
        <w:numPr>
          <w:ilvl w:val="0"/>
          <w:numId w:val="23"/>
        </w:numPr>
        <w:jc w:val="both"/>
        <w:rPr>
          <w:rFonts w:ascii="Cambria" w:hAnsi="Cambria"/>
          <w:sz w:val="24"/>
          <w:szCs w:val="24"/>
        </w:rPr>
      </w:pPr>
      <w:r w:rsidRPr="00200CA2">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200CA2" w:rsidRDefault="00C90814" w:rsidP="00927125">
      <w:pPr>
        <w:pStyle w:val="Akapitzlist"/>
        <w:numPr>
          <w:ilvl w:val="0"/>
          <w:numId w:val="23"/>
        </w:numPr>
        <w:jc w:val="both"/>
        <w:rPr>
          <w:rFonts w:ascii="Cambria" w:hAnsi="Cambria"/>
          <w:sz w:val="24"/>
          <w:szCs w:val="24"/>
        </w:rPr>
      </w:pPr>
      <w:r w:rsidRPr="00200CA2">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200CA2" w:rsidRDefault="00C90814" w:rsidP="00927125">
      <w:pPr>
        <w:pStyle w:val="Akapitzlist"/>
        <w:numPr>
          <w:ilvl w:val="0"/>
          <w:numId w:val="23"/>
        </w:numPr>
        <w:jc w:val="both"/>
        <w:rPr>
          <w:rFonts w:ascii="Cambria" w:hAnsi="Cambria"/>
          <w:sz w:val="24"/>
          <w:szCs w:val="24"/>
        </w:rPr>
      </w:pPr>
      <w:r w:rsidRPr="00200CA2">
        <w:rPr>
          <w:rFonts w:ascii="Cambria" w:hAnsi="Cambria"/>
          <w:sz w:val="24"/>
          <w:szCs w:val="24"/>
        </w:rPr>
        <w:t xml:space="preserve">w wysokości 10% wynagrodzenia brutto, o którym mowa w § 5 ust. 1 za: </w:t>
      </w:r>
    </w:p>
    <w:p w14:paraId="7887FADC" w14:textId="77777777" w:rsidR="009B1692" w:rsidRPr="00200CA2" w:rsidRDefault="00C90814" w:rsidP="00927125">
      <w:pPr>
        <w:pStyle w:val="Akapitzlist"/>
        <w:numPr>
          <w:ilvl w:val="0"/>
          <w:numId w:val="24"/>
        </w:numPr>
        <w:jc w:val="both"/>
        <w:rPr>
          <w:rFonts w:ascii="Cambria" w:hAnsi="Cambria"/>
          <w:sz w:val="24"/>
          <w:szCs w:val="24"/>
        </w:rPr>
      </w:pPr>
      <w:r w:rsidRPr="00200CA2">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200CA2" w:rsidRDefault="00C90814" w:rsidP="00927125">
      <w:pPr>
        <w:pStyle w:val="Akapitzlist"/>
        <w:numPr>
          <w:ilvl w:val="0"/>
          <w:numId w:val="24"/>
        </w:numPr>
        <w:jc w:val="both"/>
        <w:rPr>
          <w:rFonts w:ascii="Cambria" w:hAnsi="Cambria"/>
          <w:sz w:val="24"/>
          <w:szCs w:val="24"/>
        </w:rPr>
      </w:pPr>
      <w:r w:rsidRPr="00200CA2">
        <w:rPr>
          <w:rFonts w:ascii="Cambria" w:hAnsi="Cambria"/>
          <w:sz w:val="24"/>
          <w:szCs w:val="24"/>
        </w:rPr>
        <w:t>odstąpienie od umowy przez Wykonawcę z przyczyn jego dotyczących,</w:t>
      </w:r>
    </w:p>
    <w:p w14:paraId="108ACACC"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 xml:space="preserve">Ponadto Wykonawca zapłaci Zamawiającemu karę umowną w przypadku: </w:t>
      </w:r>
    </w:p>
    <w:p w14:paraId="3F57D071" w14:textId="77777777" w:rsidR="009B1692" w:rsidRPr="00200CA2" w:rsidRDefault="00C90814" w:rsidP="00927125">
      <w:pPr>
        <w:pStyle w:val="Akapitzlist"/>
        <w:numPr>
          <w:ilvl w:val="0"/>
          <w:numId w:val="25"/>
        </w:numPr>
        <w:jc w:val="both"/>
        <w:rPr>
          <w:rFonts w:ascii="Cambria" w:hAnsi="Cambria"/>
          <w:sz w:val="24"/>
          <w:szCs w:val="24"/>
        </w:rPr>
      </w:pPr>
      <w:r w:rsidRPr="00200CA2">
        <w:rPr>
          <w:rFonts w:ascii="Cambria" w:hAnsi="Cambria"/>
          <w:sz w:val="24"/>
          <w:szCs w:val="24"/>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200CA2" w:rsidRDefault="00C90814" w:rsidP="00927125">
      <w:pPr>
        <w:pStyle w:val="Akapitzlist"/>
        <w:numPr>
          <w:ilvl w:val="0"/>
          <w:numId w:val="25"/>
        </w:numPr>
        <w:jc w:val="both"/>
        <w:rPr>
          <w:rFonts w:ascii="Cambria" w:hAnsi="Cambria"/>
          <w:sz w:val="24"/>
          <w:szCs w:val="24"/>
        </w:rPr>
      </w:pPr>
      <w:r w:rsidRPr="00200CA2">
        <w:rPr>
          <w:rFonts w:ascii="Cambria" w:hAnsi="Cambria"/>
          <w:sz w:val="24"/>
          <w:szCs w:val="24"/>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200CA2" w:rsidRDefault="00C90814" w:rsidP="00927125">
      <w:pPr>
        <w:pStyle w:val="Akapitzlist"/>
        <w:numPr>
          <w:ilvl w:val="0"/>
          <w:numId w:val="25"/>
        </w:numPr>
        <w:jc w:val="both"/>
        <w:rPr>
          <w:rFonts w:ascii="Cambria" w:hAnsi="Cambria"/>
          <w:sz w:val="24"/>
          <w:szCs w:val="24"/>
        </w:rPr>
      </w:pPr>
      <w:r w:rsidRPr="00200CA2">
        <w:rPr>
          <w:rFonts w:ascii="Cambria" w:hAnsi="Cambria"/>
          <w:sz w:val="24"/>
          <w:szCs w:val="24"/>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200CA2" w:rsidRDefault="00C90814" w:rsidP="00927125">
      <w:pPr>
        <w:pStyle w:val="Akapitzlist"/>
        <w:numPr>
          <w:ilvl w:val="0"/>
          <w:numId w:val="25"/>
        </w:numPr>
        <w:jc w:val="both"/>
        <w:rPr>
          <w:rFonts w:ascii="Cambria" w:hAnsi="Cambria"/>
          <w:sz w:val="24"/>
          <w:szCs w:val="24"/>
        </w:rPr>
      </w:pPr>
      <w:r w:rsidRPr="00200CA2">
        <w:rPr>
          <w:rFonts w:ascii="Cambria" w:hAnsi="Cambria"/>
          <w:sz w:val="24"/>
          <w:szCs w:val="24"/>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Łączna maksymalna wysokość kar umownych nie może przekroczyć 40% wartości wynagrodzenia brutto określonego w § 5 ust. 1 umowy.</w:t>
      </w:r>
    </w:p>
    <w:p w14:paraId="34133BF8" w14:textId="21E1234D"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Kary umowne, o których mowa w ust. 1 pkt 1–</w:t>
      </w:r>
      <w:r w:rsidR="009B1692" w:rsidRPr="00200CA2">
        <w:rPr>
          <w:rFonts w:ascii="Cambria" w:hAnsi="Cambria"/>
          <w:sz w:val="24"/>
          <w:szCs w:val="24"/>
        </w:rPr>
        <w:t>3</w:t>
      </w:r>
      <w:r w:rsidRPr="00200CA2">
        <w:rPr>
          <w:rFonts w:ascii="Cambria" w:hAnsi="Cambria"/>
          <w:sz w:val="24"/>
          <w:szCs w:val="24"/>
        </w:rPr>
        <w:t xml:space="preserve">, oraz ust. 2 pkt 1 </w:t>
      </w:r>
      <w:r w:rsidR="00C76D9B" w:rsidRPr="00200CA2">
        <w:rPr>
          <w:rFonts w:ascii="Cambria" w:hAnsi="Cambria"/>
          <w:sz w:val="24"/>
          <w:szCs w:val="24"/>
        </w:rPr>
        <w:t>–</w:t>
      </w:r>
      <w:r w:rsidRPr="00200CA2">
        <w:rPr>
          <w:rFonts w:ascii="Cambria" w:hAnsi="Cambria"/>
          <w:sz w:val="24"/>
          <w:szCs w:val="24"/>
        </w:rPr>
        <w:t xml:space="preserve"> 4 ustalone za każdy rozpoczęty dzień zwłoki, stają się wymagalne za: </w:t>
      </w:r>
    </w:p>
    <w:p w14:paraId="74F05817" w14:textId="77777777" w:rsidR="009B1692" w:rsidRPr="00200CA2" w:rsidRDefault="00C90814" w:rsidP="00927125">
      <w:pPr>
        <w:pStyle w:val="Akapitzlist"/>
        <w:numPr>
          <w:ilvl w:val="0"/>
          <w:numId w:val="26"/>
        </w:numPr>
        <w:jc w:val="both"/>
        <w:rPr>
          <w:rFonts w:ascii="Cambria" w:hAnsi="Cambria"/>
          <w:sz w:val="24"/>
          <w:szCs w:val="24"/>
        </w:rPr>
      </w:pPr>
      <w:r w:rsidRPr="00200CA2">
        <w:rPr>
          <w:rFonts w:ascii="Cambria" w:hAnsi="Cambria"/>
          <w:sz w:val="24"/>
          <w:szCs w:val="24"/>
        </w:rPr>
        <w:t xml:space="preserve">każdy rozpoczęty dzień zwłoki – w tym dniu; </w:t>
      </w:r>
    </w:p>
    <w:p w14:paraId="4185C63E" w14:textId="77777777" w:rsidR="009B1692" w:rsidRPr="00200CA2" w:rsidRDefault="00C90814" w:rsidP="00927125">
      <w:pPr>
        <w:pStyle w:val="Akapitzlist"/>
        <w:numPr>
          <w:ilvl w:val="0"/>
          <w:numId w:val="26"/>
        </w:numPr>
        <w:jc w:val="both"/>
        <w:rPr>
          <w:rFonts w:ascii="Cambria" w:hAnsi="Cambria"/>
          <w:sz w:val="24"/>
          <w:szCs w:val="24"/>
        </w:rPr>
      </w:pPr>
      <w:r w:rsidRPr="00200CA2">
        <w:rPr>
          <w:rFonts w:ascii="Cambria" w:hAnsi="Cambria"/>
          <w:sz w:val="24"/>
          <w:szCs w:val="24"/>
        </w:rPr>
        <w:t>każdy następny rozpoczęty dzień zwłoki – odpowiednio w każdym z tych dni.</w:t>
      </w:r>
    </w:p>
    <w:p w14:paraId="3D6378CD"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 xml:space="preserve">Zapłata kar umownych nie zwalnia wykonawcy z wypełnienia innych obowiązków wynikających z umowy. </w:t>
      </w:r>
    </w:p>
    <w:p w14:paraId="3A47E065"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 xml:space="preserve">Wykonawca ma prawo naliczać odsetki za nieterminową zapłatę faktur/y w wysokości ustawowej. </w:t>
      </w:r>
    </w:p>
    <w:p w14:paraId="453FA159"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lastRenderedPageBreak/>
        <w:t>Wykonawca wyraża zgodę na potrącenie kar umownych naliczonych przez Zamawiającego z wystawionej przez siebie faktury</w:t>
      </w:r>
      <w:r w:rsidR="009B1692" w:rsidRPr="00200CA2">
        <w:rPr>
          <w:rFonts w:ascii="Cambria" w:hAnsi="Cambria"/>
          <w:sz w:val="24"/>
          <w:szCs w:val="24"/>
        </w:rPr>
        <w:t>, za wyjątkiem przypadków określonych w przepisach szczególnych</w:t>
      </w:r>
      <w:r w:rsidRPr="00200CA2">
        <w:rPr>
          <w:rFonts w:ascii="Cambria" w:hAnsi="Cambria"/>
          <w:sz w:val="24"/>
          <w:szCs w:val="24"/>
        </w:rPr>
        <w:t>.</w:t>
      </w:r>
    </w:p>
    <w:p w14:paraId="2CA9742B"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Pr="00200CA2" w:rsidRDefault="009B1692" w:rsidP="009B1692">
      <w:pPr>
        <w:pStyle w:val="Akapitzlist"/>
        <w:ind w:left="360"/>
        <w:jc w:val="both"/>
        <w:rPr>
          <w:rFonts w:ascii="Cambria" w:hAnsi="Cambria"/>
          <w:sz w:val="24"/>
          <w:szCs w:val="24"/>
        </w:rPr>
      </w:pPr>
    </w:p>
    <w:p w14:paraId="249FA471" w14:textId="7D279AFC" w:rsidR="009B1692" w:rsidRPr="00200CA2" w:rsidRDefault="00C90814" w:rsidP="00E2127B">
      <w:pPr>
        <w:pStyle w:val="Akapitzlist"/>
        <w:ind w:left="360"/>
        <w:jc w:val="center"/>
        <w:rPr>
          <w:rFonts w:ascii="Cambria" w:hAnsi="Cambria"/>
          <w:sz w:val="24"/>
          <w:szCs w:val="24"/>
        </w:rPr>
      </w:pPr>
      <w:r w:rsidRPr="00200CA2">
        <w:rPr>
          <w:rFonts w:ascii="Cambria" w:hAnsi="Cambria"/>
          <w:b/>
          <w:bCs/>
          <w:sz w:val="24"/>
          <w:szCs w:val="24"/>
        </w:rPr>
        <w:t>§ 13. Odstąpienie od umowy</w:t>
      </w:r>
    </w:p>
    <w:p w14:paraId="14E7737D"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200CA2" w:rsidRDefault="00C90814" w:rsidP="00927125">
      <w:pPr>
        <w:pStyle w:val="Akapitzlist"/>
        <w:numPr>
          <w:ilvl w:val="0"/>
          <w:numId w:val="28"/>
        </w:numPr>
        <w:jc w:val="both"/>
        <w:rPr>
          <w:rFonts w:ascii="Cambria" w:hAnsi="Cambria"/>
          <w:sz w:val="24"/>
          <w:szCs w:val="24"/>
        </w:rPr>
      </w:pPr>
      <w:r w:rsidRPr="00200CA2">
        <w:rPr>
          <w:rFonts w:ascii="Cambria" w:hAnsi="Cambria"/>
          <w:sz w:val="24"/>
          <w:szCs w:val="24"/>
        </w:rPr>
        <w:t xml:space="preserve">została rozpoczęta likwidacja działalności firmy Wykonawcy, </w:t>
      </w:r>
    </w:p>
    <w:p w14:paraId="4FDBC164" w14:textId="77777777" w:rsidR="0070436D" w:rsidRPr="00200CA2" w:rsidRDefault="00C90814" w:rsidP="00927125">
      <w:pPr>
        <w:pStyle w:val="Akapitzlist"/>
        <w:numPr>
          <w:ilvl w:val="0"/>
          <w:numId w:val="28"/>
        </w:numPr>
        <w:jc w:val="both"/>
        <w:rPr>
          <w:rFonts w:ascii="Cambria" w:hAnsi="Cambria"/>
          <w:sz w:val="24"/>
          <w:szCs w:val="24"/>
        </w:rPr>
      </w:pPr>
      <w:r w:rsidRPr="00200CA2">
        <w:rPr>
          <w:rFonts w:ascii="Cambria" w:hAnsi="Cambria"/>
          <w:sz w:val="24"/>
          <w:szCs w:val="24"/>
        </w:rPr>
        <w:t>zostanie wydany nakaz zajęcia majątku Wykonawcy uniemożliwiający wykonanie umowy,</w:t>
      </w:r>
    </w:p>
    <w:p w14:paraId="70603F69" w14:textId="77777777" w:rsidR="0070436D" w:rsidRPr="00200CA2" w:rsidRDefault="00C90814" w:rsidP="00927125">
      <w:pPr>
        <w:pStyle w:val="Akapitzlist"/>
        <w:numPr>
          <w:ilvl w:val="0"/>
          <w:numId w:val="28"/>
        </w:numPr>
        <w:jc w:val="both"/>
        <w:rPr>
          <w:rFonts w:ascii="Cambria" w:hAnsi="Cambria"/>
          <w:sz w:val="24"/>
          <w:szCs w:val="24"/>
        </w:rPr>
      </w:pPr>
      <w:r w:rsidRPr="00200CA2">
        <w:rPr>
          <w:rFonts w:ascii="Cambria" w:hAnsi="Cambria"/>
          <w:sz w:val="24"/>
          <w:szCs w:val="24"/>
        </w:rPr>
        <w:t>stwierdzono w toku czynności odbioru wady uniemożliwiające użytkowanie zgodnie z przeznaczeniem na podstawie § 11 ust. 3 pkt 3.</w:t>
      </w:r>
    </w:p>
    <w:p w14:paraId="42910DD0"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200CA2" w:rsidRDefault="00C90814" w:rsidP="00927125">
      <w:pPr>
        <w:pStyle w:val="Akapitzlist"/>
        <w:numPr>
          <w:ilvl w:val="0"/>
          <w:numId w:val="29"/>
        </w:numPr>
        <w:jc w:val="both"/>
        <w:rPr>
          <w:rFonts w:ascii="Cambria" w:hAnsi="Cambria"/>
          <w:sz w:val="24"/>
          <w:szCs w:val="24"/>
        </w:rPr>
      </w:pPr>
      <w:r w:rsidRPr="00200CA2">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200CA2" w:rsidRDefault="00C90814" w:rsidP="00927125">
      <w:pPr>
        <w:pStyle w:val="Akapitzlist"/>
        <w:numPr>
          <w:ilvl w:val="0"/>
          <w:numId w:val="29"/>
        </w:numPr>
        <w:jc w:val="both"/>
        <w:rPr>
          <w:rFonts w:ascii="Cambria" w:hAnsi="Cambria"/>
          <w:sz w:val="24"/>
          <w:szCs w:val="24"/>
        </w:rPr>
      </w:pPr>
      <w:r w:rsidRPr="00200CA2">
        <w:rPr>
          <w:rFonts w:ascii="Cambria" w:hAnsi="Cambria"/>
          <w:sz w:val="24"/>
          <w:szCs w:val="24"/>
        </w:rPr>
        <w:t xml:space="preserve">Wykonawca przerwał realizację robót z przyczyn zależnych od Wykonawcy i przerwa trwa dłużej niż 7 dni, </w:t>
      </w:r>
    </w:p>
    <w:p w14:paraId="7CD1139B" w14:textId="77777777" w:rsidR="0070436D" w:rsidRPr="00200CA2" w:rsidRDefault="00C90814" w:rsidP="00927125">
      <w:pPr>
        <w:pStyle w:val="Akapitzlist"/>
        <w:numPr>
          <w:ilvl w:val="0"/>
          <w:numId w:val="29"/>
        </w:numPr>
        <w:jc w:val="both"/>
        <w:rPr>
          <w:rFonts w:ascii="Cambria" w:hAnsi="Cambria"/>
          <w:sz w:val="24"/>
          <w:szCs w:val="24"/>
        </w:rPr>
      </w:pPr>
      <w:r w:rsidRPr="00200CA2">
        <w:rPr>
          <w:rFonts w:ascii="Cambria" w:hAnsi="Cambria"/>
          <w:sz w:val="24"/>
          <w:szCs w:val="24"/>
        </w:rPr>
        <w:t xml:space="preserve">Wykonawca realizuje roboty niezgodnie z dokumentacją i warunkami technicznymi, </w:t>
      </w:r>
    </w:p>
    <w:p w14:paraId="4D67D363" w14:textId="77777777" w:rsidR="0070436D" w:rsidRPr="00200CA2" w:rsidRDefault="00C90814" w:rsidP="00927125">
      <w:pPr>
        <w:pStyle w:val="Akapitzlist"/>
        <w:numPr>
          <w:ilvl w:val="0"/>
          <w:numId w:val="29"/>
        </w:numPr>
        <w:spacing w:after="0"/>
        <w:jc w:val="both"/>
        <w:rPr>
          <w:rFonts w:ascii="Cambria" w:hAnsi="Cambria"/>
          <w:sz w:val="24"/>
          <w:szCs w:val="24"/>
        </w:rPr>
      </w:pPr>
      <w:r w:rsidRPr="00200CA2">
        <w:rPr>
          <w:rFonts w:ascii="Cambria" w:hAnsi="Cambria"/>
          <w:sz w:val="24"/>
          <w:szCs w:val="24"/>
        </w:rPr>
        <w:t xml:space="preserve">Wykonawca nie wykonuje przedmiotu umowy zgodnie z aktualnym harmonogramem realizacyjnym, </w:t>
      </w:r>
    </w:p>
    <w:p w14:paraId="5E2F9CF5" w14:textId="77777777" w:rsidR="0070436D" w:rsidRPr="00200CA2" w:rsidRDefault="00C90814" w:rsidP="0070436D">
      <w:pPr>
        <w:spacing w:after="0"/>
        <w:ind w:left="360"/>
        <w:jc w:val="both"/>
        <w:rPr>
          <w:rFonts w:ascii="Cambria" w:hAnsi="Cambria"/>
          <w:sz w:val="24"/>
          <w:szCs w:val="24"/>
        </w:rPr>
      </w:pPr>
      <w:r w:rsidRPr="00200CA2">
        <w:rPr>
          <w:rFonts w:ascii="Cambria" w:hAnsi="Cambria"/>
          <w:sz w:val="24"/>
          <w:szCs w:val="24"/>
        </w:rPr>
        <w:t xml:space="preserve">- w terminie 14 dni od powzięcia wiadomości o którejkolwiek z powyższych okoliczności. </w:t>
      </w:r>
    </w:p>
    <w:p w14:paraId="1BDF9461"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 xml:space="preserve">Odstąpienie od umowy, pod rygorem nieważności winno nastąpić na piśmie. </w:t>
      </w:r>
    </w:p>
    <w:p w14:paraId="60DDE41D"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 xml:space="preserve">W przypadku odstąpienia od umowy Strony obciążają następujące obowiązki szczegółowe: </w:t>
      </w:r>
    </w:p>
    <w:p w14:paraId="606DA33C" w14:textId="77777777" w:rsidR="007C66D8" w:rsidRPr="00200CA2" w:rsidRDefault="00C90814" w:rsidP="00927125">
      <w:pPr>
        <w:pStyle w:val="Akapitzlist"/>
        <w:numPr>
          <w:ilvl w:val="0"/>
          <w:numId w:val="30"/>
        </w:numPr>
        <w:jc w:val="both"/>
        <w:rPr>
          <w:rFonts w:ascii="Cambria" w:hAnsi="Cambria"/>
          <w:sz w:val="24"/>
          <w:szCs w:val="24"/>
        </w:rPr>
      </w:pPr>
      <w:r w:rsidRPr="00200CA2">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200CA2" w:rsidRDefault="00C90814" w:rsidP="00927125">
      <w:pPr>
        <w:pStyle w:val="Akapitzlist"/>
        <w:numPr>
          <w:ilvl w:val="0"/>
          <w:numId w:val="30"/>
        </w:numPr>
        <w:jc w:val="both"/>
        <w:rPr>
          <w:rFonts w:ascii="Cambria" w:hAnsi="Cambria"/>
          <w:sz w:val="24"/>
          <w:szCs w:val="24"/>
        </w:rPr>
      </w:pPr>
      <w:r w:rsidRPr="00200CA2">
        <w:rPr>
          <w:rFonts w:ascii="Cambria" w:hAnsi="Cambria"/>
          <w:sz w:val="24"/>
          <w:szCs w:val="24"/>
        </w:rPr>
        <w:lastRenderedPageBreak/>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200CA2" w:rsidRDefault="00C90814" w:rsidP="00927125">
      <w:pPr>
        <w:pStyle w:val="Akapitzlist"/>
        <w:numPr>
          <w:ilvl w:val="0"/>
          <w:numId w:val="30"/>
        </w:numPr>
        <w:jc w:val="both"/>
        <w:rPr>
          <w:rFonts w:ascii="Cambria" w:hAnsi="Cambria"/>
          <w:sz w:val="24"/>
          <w:szCs w:val="24"/>
        </w:rPr>
      </w:pPr>
      <w:r w:rsidRPr="00200CA2">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200CA2" w:rsidRDefault="00C90814" w:rsidP="00927125">
      <w:pPr>
        <w:pStyle w:val="Akapitzlist"/>
        <w:numPr>
          <w:ilvl w:val="0"/>
          <w:numId w:val="30"/>
        </w:numPr>
        <w:jc w:val="both"/>
        <w:rPr>
          <w:rFonts w:ascii="Cambria" w:hAnsi="Cambria"/>
          <w:sz w:val="24"/>
          <w:szCs w:val="24"/>
        </w:rPr>
      </w:pPr>
      <w:r w:rsidRPr="00200CA2">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200CA2" w:rsidRDefault="00C90814" w:rsidP="00927125">
      <w:pPr>
        <w:pStyle w:val="Akapitzlist"/>
        <w:numPr>
          <w:ilvl w:val="0"/>
          <w:numId w:val="30"/>
        </w:numPr>
        <w:jc w:val="both"/>
        <w:rPr>
          <w:rFonts w:ascii="Cambria" w:hAnsi="Cambria"/>
          <w:sz w:val="24"/>
          <w:szCs w:val="24"/>
        </w:rPr>
      </w:pPr>
      <w:r w:rsidRPr="00200CA2">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200CA2" w:rsidRDefault="00C90814" w:rsidP="00927125">
      <w:pPr>
        <w:pStyle w:val="Akapitzlist"/>
        <w:numPr>
          <w:ilvl w:val="0"/>
          <w:numId w:val="31"/>
        </w:numPr>
        <w:jc w:val="both"/>
        <w:rPr>
          <w:rFonts w:ascii="Cambria" w:hAnsi="Cambria"/>
          <w:sz w:val="24"/>
          <w:szCs w:val="24"/>
        </w:rPr>
      </w:pPr>
      <w:r w:rsidRPr="00200CA2">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200CA2" w:rsidRDefault="00C90814" w:rsidP="00927125">
      <w:pPr>
        <w:pStyle w:val="Akapitzlist"/>
        <w:numPr>
          <w:ilvl w:val="0"/>
          <w:numId w:val="31"/>
        </w:numPr>
        <w:jc w:val="both"/>
        <w:rPr>
          <w:rFonts w:ascii="Cambria" w:hAnsi="Cambria"/>
          <w:sz w:val="24"/>
          <w:szCs w:val="24"/>
        </w:rPr>
      </w:pPr>
      <w:r w:rsidRPr="00200CA2">
        <w:rPr>
          <w:rFonts w:ascii="Cambria" w:hAnsi="Cambria"/>
          <w:sz w:val="24"/>
          <w:szCs w:val="24"/>
        </w:rPr>
        <w:t>odkupienia materiałów, konstrukcji i urządzeń, o których mowa w ust. 6 pkt 4,</w:t>
      </w:r>
    </w:p>
    <w:p w14:paraId="4F5485E9" w14:textId="77777777" w:rsidR="007C66D8" w:rsidRPr="00200CA2" w:rsidRDefault="00C90814" w:rsidP="00927125">
      <w:pPr>
        <w:pStyle w:val="Akapitzlist"/>
        <w:numPr>
          <w:ilvl w:val="0"/>
          <w:numId w:val="31"/>
        </w:numPr>
        <w:jc w:val="both"/>
        <w:rPr>
          <w:rFonts w:ascii="Cambria" w:hAnsi="Cambria"/>
          <w:sz w:val="24"/>
          <w:szCs w:val="24"/>
        </w:rPr>
      </w:pPr>
      <w:r w:rsidRPr="00200CA2">
        <w:rPr>
          <w:rFonts w:ascii="Cambria" w:hAnsi="Cambria"/>
          <w:sz w:val="24"/>
          <w:szCs w:val="24"/>
        </w:rPr>
        <w:t xml:space="preserve">przejęcia od Wykonawcy pod swój dozór terenu budowy. </w:t>
      </w:r>
    </w:p>
    <w:p w14:paraId="7D4FE584" w14:textId="77777777" w:rsidR="007C66D8" w:rsidRPr="00200CA2" w:rsidRDefault="007C66D8" w:rsidP="007C66D8">
      <w:pPr>
        <w:pStyle w:val="Akapitzlist"/>
        <w:ind w:left="1068"/>
        <w:jc w:val="both"/>
        <w:rPr>
          <w:rFonts w:ascii="Cambria" w:hAnsi="Cambria"/>
          <w:sz w:val="24"/>
          <w:szCs w:val="24"/>
        </w:rPr>
      </w:pPr>
    </w:p>
    <w:p w14:paraId="727E0466" w14:textId="5F65279A" w:rsidR="007C66D8" w:rsidRPr="00200CA2" w:rsidRDefault="00C90814" w:rsidP="00E2127B">
      <w:pPr>
        <w:spacing w:after="0"/>
        <w:jc w:val="center"/>
        <w:rPr>
          <w:rFonts w:ascii="Cambria" w:hAnsi="Cambria"/>
          <w:sz w:val="24"/>
          <w:szCs w:val="24"/>
        </w:rPr>
      </w:pPr>
      <w:r w:rsidRPr="00200CA2">
        <w:rPr>
          <w:rFonts w:ascii="Cambria" w:hAnsi="Cambria"/>
          <w:b/>
          <w:bCs/>
          <w:sz w:val="24"/>
          <w:szCs w:val="24"/>
        </w:rPr>
        <w:t>§ 14. Gwarancje</w:t>
      </w:r>
    </w:p>
    <w:p w14:paraId="6433BF37"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200CA2" w:rsidRDefault="00C90814" w:rsidP="00927125">
      <w:pPr>
        <w:pStyle w:val="Akapitzlist"/>
        <w:numPr>
          <w:ilvl w:val="0"/>
          <w:numId w:val="32"/>
        </w:numPr>
        <w:jc w:val="both"/>
        <w:rPr>
          <w:rFonts w:ascii="Cambria" w:hAnsi="Cambria"/>
          <w:sz w:val="24"/>
          <w:szCs w:val="24"/>
        </w:rPr>
      </w:pPr>
      <w:r w:rsidRPr="00200CA2">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200CA2" w:rsidRDefault="00C90814" w:rsidP="00927125">
      <w:pPr>
        <w:pStyle w:val="Akapitzlist"/>
        <w:numPr>
          <w:ilvl w:val="0"/>
          <w:numId w:val="32"/>
        </w:numPr>
        <w:jc w:val="both"/>
        <w:rPr>
          <w:rFonts w:ascii="Cambria" w:hAnsi="Cambria"/>
          <w:sz w:val="24"/>
          <w:szCs w:val="24"/>
        </w:rPr>
      </w:pPr>
      <w:r w:rsidRPr="00200CA2">
        <w:rPr>
          <w:rFonts w:ascii="Cambria" w:hAnsi="Cambria"/>
          <w:sz w:val="24"/>
          <w:szCs w:val="24"/>
        </w:rPr>
        <w:t xml:space="preserve">Okres rękojmi za wady biegnie równolegle z okresem udzielonej gwarancji. </w:t>
      </w:r>
    </w:p>
    <w:p w14:paraId="01546840" w14:textId="77777777" w:rsidR="009D702C" w:rsidRPr="00200CA2" w:rsidRDefault="00C90814" w:rsidP="00927125">
      <w:pPr>
        <w:pStyle w:val="Akapitzlist"/>
        <w:numPr>
          <w:ilvl w:val="0"/>
          <w:numId w:val="32"/>
        </w:numPr>
        <w:jc w:val="both"/>
        <w:rPr>
          <w:rFonts w:ascii="Cambria" w:hAnsi="Cambria"/>
          <w:sz w:val="24"/>
          <w:szCs w:val="24"/>
        </w:rPr>
      </w:pPr>
      <w:r w:rsidRPr="00200CA2">
        <w:rPr>
          <w:rFonts w:ascii="Cambria" w:hAnsi="Cambria"/>
          <w:sz w:val="24"/>
          <w:szCs w:val="24"/>
        </w:rPr>
        <w:t>Wykonawca udziela Zamawiającemu rękojmi za wady przedmiotu umowy zgodnie z przepisami Kodeksu cywilnego, z zastrzeżeniem ust. 3.</w:t>
      </w:r>
    </w:p>
    <w:p w14:paraId="6B563A80" w14:textId="77777777" w:rsidR="009D702C" w:rsidRPr="00200CA2" w:rsidRDefault="00C90814" w:rsidP="00927125">
      <w:pPr>
        <w:pStyle w:val="Akapitzlist"/>
        <w:numPr>
          <w:ilvl w:val="0"/>
          <w:numId w:val="32"/>
        </w:numPr>
        <w:jc w:val="both"/>
        <w:rPr>
          <w:rFonts w:ascii="Cambria" w:hAnsi="Cambria"/>
          <w:sz w:val="24"/>
          <w:szCs w:val="24"/>
        </w:rPr>
      </w:pPr>
      <w:r w:rsidRPr="00200CA2">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200CA2" w:rsidRDefault="00C90814" w:rsidP="00927125">
      <w:pPr>
        <w:pStyle w:val="Akapitzlist"/>
        <w:numPr>
          <w:ilvl w:val="0"/>
          <w:numId w:val="33"/>
        </w:numPr>
        <w:jc w:val="both"/>
        <w:rPr>
          <w:rFonts w:ascii="Cambria" w:hAnsi="Cambria"/>
          <w:sz w:val="24"/>
          <w:szCs w:val="24"/>
        </w:rPr>
      </w:pPr>
      <w:r w:rsidRPr="00200CA2">
        <w:rPr>
          <w:rFonts w:ascii="Cambria" w:hAnsi="Cambria"/>
          <w:sz w:val="24"/>
          <w:szCs w:val="24"/>
        </w:rPr>
        <w:t xml:space="preserve">na każde żądanie Zamawiającego w przypadkach stwierdzenia przez Zamawiającego wad lub usterek, </w:t>
      </w:r>
    </w:p>
    <w:p w14:paraId="38F98BEF" w14:textId="77777777" w:rsidR="009D702C" w:rsidRPr="00200CA2" w:rsidRDefault="00C90814" w:rsidP="00927125">
      <w:pPr>
        <w:pStyle w:val="Akapitzlist"/>
        <w:numPr>
          <w:ilvl w:val="0"/>
          <w:numId w:val="33"/>
        </w:numPr>
        <w:jc w:val="both"/>
        <w:rPr>
          <w:rFonts w:ascii="Cambria" w:hAnsi="Cambria"/>
          <w:sz w:val="24"/>
          <w:szCs w:val="24"/>
        </w:rPr>
      </w:pPr>
      <w:r w:rsidRPr="00200CA2">
        <w:rPr>
          <w:rFonts w:ascii="Cambria" w:hAnsi="Cambria"/>
          <w:sz w:val="24"/>
          <w:szCs w:val="24"/>
        </w:rPr>
        <w:t xml:space="preserve">miesiąc przed zakończeniem okresu udzielonej gwarancji jakości, </w:t>
      </w:r>
    </w:p>
    <w:p w14:paraId="0AA23D9C" w14:textId="77777777" w:rsidR="009D702C" w:rsidRPr="00200CA2" w:rsidRDefault="00C90814" w:rsidP="00927125">
      <w:pPr>
        <w:pStyle w:val="Akapitzlist"/>
        <w:numPr>
          <w:ilvl w:val="0"/>
          <w:numId w:val="33"/>
        </w:numPr>
        <w:spacing w:after="0"/>
        <w:jc w:val="both"/>
        <w:rPr>
          <w:rFonts w:ascii="Cambria" w:hAnsi="Cambria"/>
          <w:sz w:val="24"/>
          <w:szCs w:val="24"/>
        </w:rPr>
      </w:pPr>
      <w:r w:rsidRPr="00200CA2">
        <w:rPr>
          <w:rFonts w:ascii="Cambria" w:hAnsi="Cambria"/>
          <w:sz w:val="24"/>
          <w:szCs w:val="24"/>
        </w:rPr>
        <w:t xml:space="preserve">na uzasadniony wniosek Wykonawcy. </w:t>
      </w:r>
    </w:p>
    <w:p w14:paraId="1B9DCF34" w14:textId="77777777" w:rsidR="009D702C" w:rsidRPr="00200CA2" w:rsidRDefault="00C90814" w:rsidP="009D702C">
      <w:pPr>
        <w:spacing w:after="0"/>
        <w:ind w:left="708"/>
        <w:jc w:val="both"/>
        <w:rPr>
          <w:rFonts w:ascii="Cambria" w:hAnsi="Cambria"/>
          <w:sz w:val="24"/>
          <w:szCs w:val="24"/>
        </w:rPr>
      </w:pPr>
      <w:r w:rsidRPr="00200CA2">
        <w:rPr>
          <w:rFonts w:ascii="Cambria" w:hAnsi="Cambria"/>
          <w:sz w:val="24"/>
          <w:szCs w:val="24"/>
        </w:rPr>
        <w:t xml:space="preserve">W każdym przypadku koszty przygotowania i organizacji przeglądów ponosi Wykonawca. </w:t>
      </w:r>
    </w:p>
    <w:p w14:paraId="7B919E44"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t>Wykonawca nie może odmówić usunięcia wad i usterek ze względu na związane z tym koszty.</w:t>
      </w:r>
    </w:p>
    <w:p w14:paraId="35D4B445"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lastRenderedPageBreak/>
        <w:t xml:space="preserve">Koszty usunięcia wad ponosi Wykonawca jeżeli powstały one w szczególności w wyniku: </w:t>
      </w:r>
    </w:p>
    <w:p w14:paraId="681F6C84" w14:textId="77777777" w:rsidR="009D702C" w:rsidRPr="00200CA2" w:rsidRDefault="00C90814" w:rsidP="00927125">
      <w:pPr>
        <w:pStyle w:val="Akapitzlist"/>
        <w:numPr>
          <w:ilvl w:val="0"/>
          <w:numId w:val="34"/>
        </w:numPr>
        <w:spacing w:after="0"/>
        <w:jc w:val="both"/>
        <w:rPr>
          <w:rFonts w:ascii="Cambria" w:hAnsi="Cambria"/>
          <w:sz w:val="24"/>
          <w:szCs w:val="24"/>
        </w:rPr>
      </w:pPr>
      <w:r w:rsidRPr="00200CA2">
        <w:rPr>
          <w:rFonts w:ascii="Cambria" w:hAnsi="Cambria"/>
          <w:sz w:val="24"/>
          <w:szCs w:val="24"/>
        </w:rPr>
        <w:t>użycia materiałów i urządzeń lub wykonania robót niezgodnie ze specyfikacją,</w:t>
      </w:r>
    </w:p>
    <w:p w14:paraId="0790780B" w14:textId="77777777" w:rsidR="009D702C" w:rsidRPr="00200CA2" w:rsidRDefault="00C90814" w:rsidP="00927125">
      <w:pPr>
        <w:pStyle w:val="Akapitzlist"/>
        <w:numPr>
          <w:ilvl w:val="0"/>
          <w:numId w:val="34"/>
        </w:numPr>
        <w:spacing w:after="0"/>
        <w:jc w:val="both"/>
        <w:rPr>
          <w:rFonts w:ascii="Cambria" w:hAnsi="Cambria"/>
          <w:sz w:val="24"/>
          <w:szCs w:val="24"/>
        </w:rPr>
      </w:pPr>
      <w:r w:rsidRPr="00200CA2">
        <w:rPr>
          <w:rFonts w:ascii="Cambria" w:hAnsi="Cambria"/>
          <w:sz w:val="24"/>
          <w:szCs w:val="24"/>
        </w:rPr>
        <w:t>nie wywiązywania się przez Wykonawcę ze zobowiązań wynikających z warunków umowy.</w:t>
      </w:r>
    </w:p>
    <w:p w14:paraId="58374D72"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t>W razie nieusunięcia wad i usterek w wyznaczonym terminie, Zamawiający może:</w:t>
      </w:r>
    </w:p>
    <w:p w14:paraId="1E58B07E" w14:textId="77777777" w:rsidR="009D702C" w:rsidRPr="00200CA2" w:rsidRDefault="00C90814" w:rsidP="00927125">
      <w:pPr>
        <w:pStyle w:val="Akapitzlist"/>
        <w:numPr>
          <w:ilvl w:val="0"/>
          <w:numId w:val="35"/>
        </w:numPr>
        <w:spacing w:after="0"/>
        <w:jc w:val="both"/>
        <w:rPr>
          <w:rFonts w:ascii="Cambria" w:hAnsi="Cambria"/>
          <w:sz w:val="24"/>
          <w:szCs w:val="24"/>
        </w:rPr>
      </w:pPr>
      <w:r w:rsidRPr="00200CA2">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200CA2" w:rsidRDefault="00C90814" w:rsidP="00927125">
      <w:pPr>
        <w:pStyle w:val="Akapitzlist"/>
        <w:numPr>
          <w:ilvl w:val="0"/>
          <w:numId w:val="35"/>
        </w:numPr>
        <w:spacing w:after="0"/>
        <w:jc w:val="both"/>
        <w:rPr>
          <w:rFonts w:ascii="Cambria" w:hAnsi="Cambria"/>
          <w:sz w:val="24"/>
          <w:szCs w:val="24"/>
        </w:rPr>
      </w:pPr>
      <w:r w:rsidRPr="00200CA2">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200CA2" w:rsidRDefault="009D702C" w:rsidP="009D702C">
      <w:pPr>
        <w:pStyle w:val="Akapitzlist"/>
        <w:spacing w:after="0"/>
        <w:jc w:val="both"/>
        <w:rPr>
          <w:rFonts w:ascii="Cambria" w:hAnsi="Cambria"/>
          <w:sz w:val="24"/>
          <w:szCs w:val="24"/>
        </w:rPr>
      </w:pPr>
    </w:p>
    <w:p w14:paraId="17F4385F" w14:textId="38DC8856" w:rsidR="009D702C" w:rsidRPr="00200CA2" w:rsidRDefault="00C90814" w:rsidP="00E2127B">
      <w:pPr>
        <w:pStyle w:val="Akapitzlist"/>
        <w:spacing w:after="0"/>
        <w:jc w:val="center"/>
        <w:rPr>
          <w:rFonts w:ascii="Cambria" w:hAnsi="Cambria"/>
          <w:sz w:val="24"/>
          <w:szCs w:val="24"/>
        </w:rPr>
      </w:pPr>
      <w:r w:rsidRPr="00200CA2">
        <w:rPr>
          <w:rFonts w:ascii="Cambria" w:hAnsi="Cambria"/>
          <w:b/>
          <w:bCs/>
          <w:sz w:val="24"/>
          <w:szCs w:val="24"/>
        </w:rPr>
        <w:t>§ 15. Zmiany w umowie</w:t>
      </w:r>
    </w:p>
    <w:p w14:paraId="63FF88D4" w14:textId="77777777" w:rsidR="009D702C"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Zamawiający, po wyrażeniu zgody, dopuszc</w:t>
      </w:r>
      <w:r w:rsidR="002C4DE2" w:rsidRPr="00200CA2">
        <w:rPr>
          <w:rFonts w:ascii="Cambria" w:hAnsi="Cambria"/>
          <w:sz w:val="24"/>
          <w:szCs w:val="24"/>
        </w:rPr>
        <w:t>za zmianę umowy w formie aneksu w następującym zakresie:</w:t>
      </w:r>
      <w:r w:rsidR="00000900" w:rsidRPr="00200CA2">
        <w:rPr>
          <w:rFonts w:ascii="Cambria" w:hAnsi="Cambria"/>
          <w:sz w:val="24"/>
          <w:szCs w:val="24"/>
        </w:rPr>
        <w:t xml:space="preserve"> </w:t>
      </w:r>
    </w:p>
    <w:p w14:paraId="2B406617" w14:textId="53E8FB6E" w:rsidR="002C4DE2" w:rsidRPr="00200CA2" w:rsidRDefault="002C4DE2" w:rsidP="00927125">
      <w:pPr>
        <w:pStyle w:val="Akapitzlist"/>
        <w:numPr>
          <w:ilvl w:val="0"/>
          <w:numId w:val="50"/>
        </w:numPr>
        <w:spacing w:after="0"/>
        <w:ind w:left="1134"/>
        <w:jc w:val="both"/>
        <w:rPr>
          <w:rFonts w:ascii="Cambria" w:hAnsi="Cambria"/>
          <w:sz w:val="24"/>
          <w:szCs w:val="24"/>
        </w:rPr>
      </w:pPr>
      <w:r w:rsidRPr="00200CA2">
        <w:rPr>
          <w:rFonts w:ascii="Cambria" w:hAnsi="Cambria"/>
          <w:sz w:val="24"/>
          <w:szCs w:val="24"/>
        </w:rPr>
        <w:t>wydłużenie terminu w przypadku:</w:t>
      </w:r>
    </w:p>
    <w:p w14:paraId="02038B08"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wystąpienia nieprzewidzianych warunków i zjawisk atmosferycznych (kataklizmy), </w:t>
      </w:r>
    </w:p>
    <w:p w14:paraId="1C19CB6A"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lastRenderedPageBreak/>
        <w:t>wystąpienia siły wyższej np.: trąby powietrznej, pożaru, powodzi,</w:t>
      </w:r>
    </w:p>
    <w:p w14:paraId="4C2A6312"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wystąpienia innych nieprzewidzianych i uzasadnionych okoliczności, </w:t>
      </w:r>
    </w:p>
    <w:p w14:paraId="1EEFE5E2"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200CA2" w:rsidRDefault="00000900"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k</w:t>
      </w:r>
      <w:r w:rsidR="00C90814" w:rsidRPr="00200CA2">
        <w:rPr>
          <w:rFonts w:ascii="Cambria" w:hAnsi="Cambria"/>
          <w:sz w:val="24"/>
          <w:szCs w:val="24"/>
        </w:rPr>
        <w:t xml:space="preserve">onieczności przerwania robót z uwagi na wystąpienie obiektywnych przyczyn technicznych, </w:t>
      </w:r>
    </w:p>
    <w:p w14:paraId="3F120856"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wstrzymania prac budowlanych przez właściwy organ z przyczyn niezawinionych przez Wykonawcę, </w:t>
      </w:r>
    </w:p>
    <w:p w14:paraId="66BCAFBB"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wystąpienia innych okoliczności nie powstałych z winy Wykonawcy, </w:t>
      </w:r>
    </w:p>
    <w:p w14:paraId="5BBD0F7E"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konieczności wykonania robót dodatkowych, których wykonanie jest niezbędne dla prawidłowego wykonania oraz zakończenia przedmiotu zamówienia.</w:t>
      </w:r>
    </w:p>
    <w:p w14:paraId="0023EC5B" w14:textId="09445035" w:rsidR="002C4DE2" w:rsidRPr="00200CA2" w:rsidRDefault="002C4DE2" w:rsidP="00927125">
      <w:pPr>
        <w:pStyle w:val="Akapitzlist"/>
        <w:numPr>
          <w:ilvl w:val="0"/>
          <w:numId w:val="50"/>
        </w:numPr>
        <w:spacing w:after="0"/>
        <w:ind w:left="1134"/>
        <w:jc w:val="both"/>
        <w:rPr>
          <w:rFonts w:ascii="Cambria" w:hAnsi="Cambria"/>
          <w:sz w:val="24"/>
          <w:szCs w:val="24"/>
        </w:rPr>
      </w:pPr>
      <w:r w:rsidRPr="00200CA2">
        <w:rPr>
          <w:rFonts w:ascii="Cambria" w:hAnsi="Cambria"/>
          <w:sz w:val="24"/>
          <w:szCs w:val="24"/>
        </w:rPr>
        <w:t>zwiększenie lub zmniejszenie wynagrodzenia w przypadku:</w:t>
      </w:r>
    </w:p>
    <w:p w14:paraId="404333D7" w14:textId="77777777" w:rsidR="002C4DE2" w:rsidRPr="00200CA2" w:rsidRDefault="002C4DE2" w:rsidP="00927125">
      <w:pPr>
        <w:pStyle w:val="Akapitzlist"/>
        <w:numPr>
          <w:ilvl w:val="0"/>
          <w:numId w:val="52"/>
        </w:numPr>
        <w:spacing w:after="0"/>
        <w:ind w:left="1560"/>
        <w:jc w:val="both"/>
        <w:rPr>
          <w:rFonts w:ascii="Cambria" w:hAnsi="Cambria"/>
          <w:sz w:val="24"/>
          <w:szCs w:val="24"/>
        </w:rPr>
      </w:pPr>
      <w:r w:rsidRPr="00200CA2">
        <w:rPr>
          <w:rFonts w:ascii="Cambria" w:hAnsi="Cambria"/>
          <w:sz w:val="24"/>
          <w:szCs w:val="24"/>
        </w:rPr>
        <w:t>konieczności wykonania robót dodatkowych, których wykonanie jest niezbędne dla prawidłowego wykonania oraz zakończenia przedmiotu zamówienia.</w:t>
      </w:r>
    </w:p>
    <w:p w14:paraId="4C8EB885" w14:textId="503C5E7B" w:rsidR="00C75E15" w:rsidRPr="00200CA2" w:rsidRDefault="002C4DE2" w:rsidP="00927125">
      <w:pPr>
        <w:pStyle w:val="Akapitzlist"/>
        <w:numPr>
          <w:ilvl w:val="0"/>
          <w:numId w:val="52"/>
        </w:numPr>
        <w:spacing w:after="0"/>
        <w:ind w:left="1560"/>
        <w:jc w:val="both"/>
        <w:rPr>
          <w:rFonts w:ascii="Cambria" w:hAnsi="Cambria"/>
          <w:sz w:val="24"/>
          <w:szCs w:val="24"/>
        </w:rPr>
      </w:pPr>
      <w:r w:rsidRPr="00200CA2">
        <w:rPr>
          <w:rFonts w:ascii="Cambria" w:eastAsia="Calibri" w:hAnsi="Cambria" w:cs="Times New Roman"/>
          <w:color w:val="000000"/>
          <w:sz w:val="24"/>
          <w:szCs w:val="24"/>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sidRPr="00200CA2">
        <w:rPr>
          <w:rFonts w:ascii="Cambria" w:eastAsia="Calibri" w:hAnsi="Cambria" w:cs="Times New Roman"/>
          <w:color w:val="000000"/>
          <w:sz w:val="24"/>
          <w:szCs w:val="24"/>
        </w:rPr>
        <w:t>aniczenia przedmiotu zamówienia,</w:t>
      </w:r>
    </w:p>
    <w:p w14:paraId="5467BAF6" w14:textId="37017EEF" w:rsidR="00000900"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Inicjatorem zmiany może być Wykonawca lub Zamawiający. Zmiana wymaga zgłoszenia w formie pisemnej. Zmiana ta może spowodować zmianę terminu wykonania prac i zmian</w:t>
      </w:r>
      <w:r w:rsidR="00EF4106" w:rsidRPr="00200CA2">
        <w:rPr>
          <w:rFonts w:ascii="Cambria" w:hAnsi="Cambria"/>
          <w:sz w:val="24"/>
          <w:szCs w:val="24"/>
        </w:rPr>
        <w:t>ę</w:t>
      </w:r>
      <w:r w:rsidRPr="00200CA2">
        <w:rPr>
          <w:rFonts w:ascii="Cambria" w:hAnsi="Cambria"/>
          <w:sz w:val="24"/>
          <w:szCs w:val="24"/>
        </w:rPr>
        <w:t xml:space="preserve"> wynagrodzenia Wykonawcy. </w:t>
      </w:r>
    </w:p>
    <w:p w14:paraId="1836E0A2" w14:textId="77777777" w:rsidR="00000900"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200CA2">
        <w:rPr>
          <w:rFonts w:ascii="Cambria" w:hAnsi="Cambria"/>
          <w:sz w:val="24"/>
          <w:szCs w:val="24"/>
        </w:rPr>
        <w:t>ą</w:t>
      </w:r>
      <w:r w:rsidRPr="00200CA2">
        <w:rPr>
          <w:rFonts w:ascii="Cambria" w:hAnsi="Cambria"/>
          <w:sz w:val="24"/>
          <w:szCs w:val="24"/>
        </w:rPr>
        <w:t>cym i dla niego korzystnych, w sytuacjach nie zawin</w:t>
      </w:r>
      <w:r w:rsidR="00000900" w:rsidRPr="00200CA2">
        <w:rPr>
          <w:rFonts w:ascii="Cambria" w:hAnsi="Cambria"/>
          <w:sz w:val="24"/>
          <w:szCs w:val="24"/>
        </w:rPr>
        <w:t>i</w:t>
      </w:r>
      <w:r w:rsidRPr="00200CA2">
        <w:rPr>
          <w:rFonts w:ascii="Cambria" w:hAnsi="Cambria"/>
          <w:sz w:val="24"/>
          <w:szCs w:val="24"/>
        </w:rPr>
        <w:t>onych przez Wykonawcę. Zmiany te nie wpłyną na termin wykonania prac i nie spowodują zmiany wynagrodzenia Wykonawcy.</w:t>
      </w:r>
    </w:p>
    <w:p w14:paraId="4756E1F8" w14:textId="77777777" w:rsidR="00000900"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200CA2" w:rsidRDefault="00000900" w:rsidP="00000900">
      <w:pPr>
        <w:pStyle w:val="Akapitzlist"/>
        <w:spacing w:after="0"/>
        <w:jc w:val="both"/>
        <w:rPr>
          <w:rFonts w:ascii="Cambria" w:hAnsi="Cambria"/>
          <w:sz w:val="24"/>
          <w:szCs w:val="24"/>
        </w:rPr>
      </w:pPr>
    </w:p>
    <w:p w14:paraId="4E3CFF12" w14:textId="2245B7B1" w:rsidR="00000900" w:rsidRPr="00200CA2" w:rsidRDefault="00C90814" w:rsidP="00AC66D4">
      <w:pPr>
        <w:pStyle w:val="Akapitzlist"/>
        <w:spacing w:after="0"/>
        <w:jc w:val="center"/>
        <w:rPr>
          <w:rFonts w:ascii="Cambria" w:hAnsi="Cambria"/>
          <w:sz w:val="24"/>
          <w:szCs w:val="24"/>
        </w:rPr>
      </w:pPr>
      <w:r w:rsidRPr="00200CA2">
        <w:rPr>
          <w:rFonts w:ascii="Cambria" w:hAnsi="Cambria"/>
          <w:b/>
          <w:bCs/>
          <w:sz w:val="24"/>
          <w:szCs w:val="24"/>
        </w:rPr>
        <w:t>§ 16. Zabezpieczenie należytego wykonania umowy</w:t>
      </w:r>
    </w:p>
    <w:p w14:paraId="63F817A1"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Zabezpieczenie służy pokryciu roszczeń z tytułu niewykonania lub nienależytego wykonania umowy. </w:t>
      </w:r>
    </w:p>
    <w:p w14:paraId="765E4DF6"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Zabezpieczenie może być wnoszone według wyboru wykonawcy w jednej lub kilku formach wskazanych w art. 450 ust. 1 ustawy </w:t>
      </w:r>
      <w:proofErr w:type="spellStart"/>
      <w:r w:rsidRPr="00200CA2">
        <w:rPr>
          <w:rFonts w:ascii="Cambria" w:hAnsi="Cambria"/>
          <w:sz w:val="24"/>
          <w:szCs w:val="24"/>
        </w:rPr>
        <w:t>Pzp</w:t>
      </w:r>
      <w:proofErr w:type="spellEnd"/>
      <w:r w:rsidRPr="00200CA2">
        <w:rPr>
          <w:rFonts w:ascii="Cambria" w:hAnsi="Cambria"/>
          <w:sz w:val="24"/>
          <w:szCs w:val="24"/>
        </w:rPr>
        <w:t xml:space="preserve">. </w:t>
      </w:r>
    </w:p>
    <w:p w14:paraId="39D2931E"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Do zmiany formy zabezpieczenia w trakcie realizacji umowy stosuje się art. 451 ustawy </w:t>
      </w:r>
      <w:proofErr w:type="spellStart"/>
      <w:r w:rsidRPr="00200CA2">
        <w:rPr>
          <w:rFonts w:ascii="Cambria" w:hAnsi="Cambria"/>
          <w:sz w:val="24"/>
          <w:szCs w:val="24"/>
        </w:rPr>
        <w:t>Pzp</w:t>
      </w:r>
      <w:proofErr w:type="spellEnd"/>
      <w:r w:rsidRPr="00200CA2">
        <w:rPr>
          <w:rFonts w:ascii="Cambria" w:hAnsi="Cambria"/>
          <w:sz w:val="24"/>
          <w:szCs w:val="24"/>
        </w:rPr>
        <w:t>.</w:t>
      </w:r>
    </w:p>
    <w:p w14:paraId="0F347830"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Zamawiający zwróci zabezpieczenie w następujących terminach:</w:t>
      </w:r>
    </w:p>
    <w:p w14:paraId="4C59D232" w14:textId="77777777" w:rsidR="007D6D08" w:rsidRPr="00200CA2" w:rsidRDefault="00C90814" w:rsidP="00927125">
      <w:pPr>
        <w:pStyle w:val="Akapitzlist"/>
        <w:numPr>
          <w:ilvl w:val="0"/>
          <w:numId w:val="38"/>
        </w:numPr>
        <w:spacing w:after="0"/>
        <w:jc w:val="both"/>
        <w:rPr>
          <w:rFonts w:ascii="Cambria" w:hAnsi="Cambria"/>
          <w:sz w:val="24"/>
          <w:szCs w:val="24"/>
        </w:rPr>
      </w:pPr>
      <w:r w:rsidRPr="00200CA2">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200CA2" w:rsidRDefault="00C90814" w:rsidP="00927125">
      <w:pPr>
        <w:pStyle w:val="Akapitzlist"/>
        <w:numPr>
          <w:ilvl w:val="0"/>
          <w:numId w:val="38"/>
        </w:numPr>
        <w:spacing w:after="0"/>
        <w:jc w:val="both"/>
        <w:rPr>
          <w:rFonts w:ascii="Cambria" w:hAnsi="Cambria"/>
          <w:sz w:val="24"/>
          <w:szCs w:val="24"/>
        </w:rPr>
      </w:pPr>
      <w:r w:rsidRPr="00200CA2">
        <w:rPr>
          <w:rFonts w:ascii="Cambria" w:hAnsi="Cambria"/>
          <w:sz w:val="24"/>
          <w:szCs w:val="24"/>
        </w:rPr>
        <w:t>30% wysokości zabezpieczenia w terminie 15 dni po upływie okresu rękojmi za wady i gwarancji jakości określonych w § 14 ust. 2 i 3.</w:t>
      </w:r>
    </w:p>
    <w:p w14:paraId="783FAB2F" w14:textId="5E7C9496" w:rsidR="00F743DB"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Zabezpieczenie wnoszone w formie pieniężnej powinno zostać wpłacone przelewem na rachunek bankowy zamawiającego w Banku</w:t>
      </w:r>
      <w:r w:rsidR="00222983" w:rsidRPr="00200CA2">
        <w:rPr>
          <w:rFonts w:ascii="Cambria" w:hAnsi="Cambria"/>
          <w:sz w:val="24"/>
          <w:szCs w:val="24"/>
        </w:rPr>
        <w:t xml:space="preserve"> </w:t>
      </w:r>
      <w:r w:rsidR="00F743DB" w:rsidRPr="00200CA2">
        <w:rPr>
          <w:rFonts w:ascii="Cambria" w:hAnsi="Cambria"/>
          <w:bCs/>
          <w:sz w:val="24"/>
          <w:szCs w:val="24"/>
        </w:rPr>
        <w:t xml:space="preserve">BS Nasielsk                      </w:t>
      </w:r>
      <w:r w:rsidRPr="00200CA2">
        <w:rPr>
          <w:rFonts w:ascii="Cambria" w:hAnsi="Cambria"/>
          <w:sz w:val="24"/>
          <w:szCs w:val="24"/>
        </w:rPr>
        <w:t>na rachunek:</w:t>
      </w:r>
      <w:r w:rsidR="00222983" w:rsidRPr="00200CA2">
        <w:rPr>
          <w:rFonts w:ascii="Cambria" w:hAnsi="Cambria"/>
          <w:sz w:val="24"/>
          <w:szCs w:val="24"/>
        </w:rPr>
        <w:t xml:space="preserve"> </w:t>
      </w:r>
      <w:r w:rsidR="00F743DB" w:rsidRPr="00200CA2">
        <w:rPr>
          <w:rFonts w:ascii="Cambria" w:hAnsi="Cambria"/>
          <w:bCs/>
          <w:sz w:val="24"/>
          <w:szCs w:val="24"/>
        </w:rPr>
        <w:t>27 8226 0008 0000 1746 2000 0034</w:t>
      </w:r>
      <w:r w:rsidR="00222983" w:rsidRPr="00200CA2">
        <w:rPr>
          <w:rFonts w:ascii="Cambria" w:hAnsi="Cambria"/>
          <w:sz w:val="24"/>
          <w:szCs w:val="24"/>
        </w:rPr>
        <w:t xml:space="preserve"> </w:t>
      </w:r>
      <w:r w:rsidRPr="00200CA2">
        <w:rPr>
          <w:rFonts w:ascii="Cambria" w:hAnsi="Cambria"/>
          <w:sz w:val="24"/>
          <w:szCs w:val="24"/>
        </w:rPr>
        <w:t xml:space="preserve"> tytuł przelewu: Zabezpieczenie należytego wykonania umowy </w:t>
      </w:r>
      <w:r w:rsidR="00F743DB" w:rsidRPr="00200CA2">
        <w:rPr>
          <w:rFonts w:ascii="Cambria" w:hAnsi="Cambria"/>
          <w:bCs/>
          <w:sz w:val="24"/>
          <w:szCs w:val="24"/>
        </w:rPr>
        <w:t>IZP.271.</w:t>
      </w:r>
      <w:r w:rsidR="003A5148">
        <w:rPr>
          <w:rFonts w:ascii="Cambria" w:hAnsi="Cambria"/>
          <w:bCs/>
          <w:sz w:val="24"/>
          <w:szCs w:val="24"/>
        </w:rPr>
        <w:t>26</w:t>
      </w:r>
      <w:r w:rsidR="00F743DB" w:rsidRPr="00200CA2">
        <w:rPr>
          <w:rFonts w:ascii="Cambria" w:hAnsi="Cambria"/>
          <w:bCs/>
          <w:sz w:val="24"/>
          <w:szCs w:val="24"/>
        </w:rPr>
        <w:t>.2021– ZNWU</w:t>
      </w:r>
      <w:r w:rsidR="00F743DB" w:rsidRPr="00200CA2">
        <w:rPr>
          <w:rFonts w:ascii="Cambria" w:hAnsi="Cambria"/>
          <w:sz w:val="24"/>
          <w:szCs w:val="24"/>
        </w:rPr>
        <w:t xml:space="preserve"> </w:t>
      </w:r>
    </w:p>
    <w:p w14:paraId="4FD21FB6" w14:textId="3D972E79" w:rsidR="00222983"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W przypadku</w:t>
      </w:r>
      <w:r w:rsidR="001D1236" w:rsidRPr="00200CA2">
        <w:rPr>
          <w:rFonts w:ascii="Cambria" w:hAnsi="Cambria"/>
          <w:sz w:val="24"/>
          <w:szCs w:val="24"/>
        </w:rPr>
        <w:t xml:space="preserve"> przedłużenia terminu realizacji Wykonawca zobowiązany jest do </w:t>
      </w:r>
      <w:r w:rsidRPr="00200CA2">
        <w:rPr>
          <w:rFonts w:ascii="Cambria" w:hAnsi="Cambria"/>
          <w:sz w:val="24"/>
          <w:szCs w:val="24"/>
        </w:rPr>
        <w:t xml:space="preserve"> </w:t>
      </w:r>
      <w:r w:rsidR="001D1236" w:rsidRPr="00200CA2">
        <w:rPr>
          <w:rFonts w:ascii="Cambria" w:hAnsi="Cambria"/>
          <w:sz w:val="24"/>
          <w:szCs w:val="24"/>
        </w:rPr>
        <w:t xml:space="preserve">przedłużenia lub </w:t>
      </w:r>
      <w:r w:rsidRPr="00200CA2">
        <w:rPr>
          <w:rFonts w:ascii="Cambria" w:hAnsi="Cambria"/>
          <w:sz w:val="24"/>
          <w:szCs w:val="24"/>
        </w:rPr>
        <w:t xml:space="preserve">wniesienia nowego zabezpieczenia najpóźniej na </w:t>
      </w:r>
      <w:r w:rsidR="001D1236" w:rsidRPr="00200CA2">
        <w:rPr>
          <w:rFonts w:ascii="Cambria" w:hAnsi="Cambria"/>
          <w:sz w:val="24"/>
          <w:szCs w:val="24"/>
        </w:rPr>
        <w:t>5</w:t>
      </w:r>
      <w:r w:rsidRPr="00200CA2">
        <w:rPr>
          <w:rFonts w:ascii="Cambria" w:hAnsi="Cambria"/>
          <w:sz w:val="24"/>
          <w:szCs w:val="24"/>
        </w:rPr>
        <w:t xml:space="preserve"> dni przed upływem terminu ważności dotychczasowego zabezpieczenia wniesionego</w:t>
      </w:r>
      <w:r w:rsidR="001D1236" w:rsidRPr="00200CA2">
        <w:rPr>
          <w:rFonts w:ascii="Cambria" w:hAnsi="Cambria"/>
          <w:sz w:val="24"/>
          <w:szCs w:val="24"/>
        </w:rPr>
        <w:t xml:space="preserve"> w innej formie niż w pieniądzu.</w:t>
      </w:r>
    </w:p>
    <w:p w14:paraId="37618837" w14:textId="14777FEF" w:rsidR="00222983" w:rsidRPr="00200CA2" w:rsidRDefault="001D1236"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Zaniechanie przez Wykonawcę czynności wskazanej w ust. 9 upoważni zamawiającego do </w:t>
      </w:r>
      <w:r w:rsidR="00C90814" w:rsidRPr="00200CA2">
        <w:rPr>
          <w:rFonts w:ascii="Cambria" w:hAnsi="Cambria"/>
          <w:sz w:val="24"/>
          <w:szCs w:val="24"/>
        </w:rPr>
        <w:t>zmi</w:t>
      </w:r>
      <w:r w:rsidRPr="00200CA2">
        <w:rPr>
          <w:rFonts w:ascii="Cambria" w:hAnsi="Cambria"/>
          <w:sz w:val="24"/>
          <w:szCs w:val="24"/>
        </w:rPr>
        <w:t>a</w:t>
      </w:r>
      <w:r w:rsidR="00C90814" w:rsidRPr="00200CA2">
        <w:rPr>
          <w:rFonts w:ascii="Cambria" w:hAnsi="Cambria"/>
          <w:sz w:val="24"/>
          <w:szCs w:val="24"/>
        </w:rPr>
        <w:t>n</w:t>
      </w:r>
      <w:r w:rsidRPr="00200CA2">
        <w:rPr>
          <w:rFonts w:ascii="Cambria" w:hAnsi="Cambria"/>
          <w:sz w:val="24"/>
          <w:szCs w:val="24"/>
        </w:rPr>
        <w:t>y</w:t>
      </w:r>
      <w:r w:rsidR="00C90814" w:rsidRPr="00200CA2">
        <w:rPr>
          <w:rFonts w:ascii="Cambria" w:hAnsi="Cambria"/>
          <w:sz w:val="24"/>
          <w:szCs w:val="24"/>
        </w:rPr>
        <w:t xml:space="preserve"> form</w:t>
      </w:r>
      <w:r w:rsidRPr="00200CA2">
        <w:rPr>
          <w:rFonts w:ascii="Cambria" w:hAnsi="Cambria"/>
          <w:sz w:val="24"/>
          <w:szCs w:val="24"/>
        </w:rPr>
        <w:t>y</w:t>
      </w:r>
      <w:r w:rsidR="00C90814" w:rsidRPr="00200CA2">
        <w:rPr>
          <w:rFonts w:ascii="Cambria" w:hAnsi="Cambria"/>
          <w:sz w:val="24"/>
          <w:szCs w:val="24"/>
        </w:rPr>
        <w:t xml:space="preserve"> na zabezpieczenie w pieniądzu, poprzez wypłatę kwoty z dotychczasowego zabezpieczenia. </w:t>
      </w:r>
    </w:p>
    <w:p w14:paraId="0BBA4C13" w14:textId="10774F1F" w:rsidR="00222983"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Wypłata, o której mowa w ust. </w:t>
      </w:r>
      <w:r w:rsidR="008525D7" w:rsidRPr="00200CA2">
        <w:rPr>
          <w:rFonts w:ascii="Cambria" w:hAnsi="Cambria"/>
          <w:sz w:val="24"/>
          <w:szCs w:val="24"/>
        </w:rPr>
        <w:t>10</w:t>
      </w:r>
      <w:r w:rsidRPr="00200CA2">
        <w:rPr>
          <w:rFonts w:ascii="Cambria" w:hAnsi="Cambria"/>
          <w:sz w:val="24"/>
          <w:szCs w:val="24"/>
        </w:rPr>
        <w:t xml:space="preserve">, następuje nie później niż w ostatnim dniu ważności dotychczasowego zabezpieczenia. </w:t>
      </w:r>
    </w:p>
    <w:p w14:paraId="04E0A6FB" w14:textId="77777777" w:rsidR="00222983"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200CA2" w:rsidRDefault="00222983" w:rsidP="00222983">
      <w:pPr>
        <w:spacing w:after="0"/>
        <w:jc w:val="both"/>
        <w:rPr>
          <w:rFonts w:ascii="Cambria" w:hAnsi="Cambria"/>
          <w:sz w:val="24"/>
          <w:szCs w:val="24"/>
        </w:rPr>
      </w:pPr>
    </w:p>
    <w:p w14:paraId="697641DD" w14:textId="67A4D392" w:rsidR="00222983" w:rsidRPr="00200CA2" w:rsidRDefault="00C90814" w:rsidP="00AC66D4">
      <w:pPr>
        <w:spacing w:after="0"/>
        <w:jc w:val="center"/>
        <w:rPr>
          <w:rFonts w:ascii="Cambria" w:hAnsi="Cambria"/>
          <w:sz w:val="24"/>
          <w:szCs w:val="24"/>
        </w:rPr>
      </w:pPr>
      <w:r w:rsidRPr="00200CA2">
        <w:rPr>
          <w:rFonts w:ascii="Cambria" w:hAnsi="Cambria"/>
          <w:b/>
          <w:bCs/>
          <w:sz w:val="24"/>
          <w:szCs w:val="24"/>
        </w:rPr>
        <w:lastRenderedPageBreak/>
        <w:t>§ 17. Materiały</w:t>
      </w:r>
    </w:p>
    <w:p w14:paraId="44F3C3ED" w14:textId="77777777" w:rsidR="00222983" w:rsidRPr="00200CA2" w:rsidRDefault="00C90814" w:rsidP="00927125">
      <w:pPr>
        <w:pStyle w:val="Akapitzlist"/>
        <w:numPr>
          <w:ilvl w:val="0"/>
          <w:numId w:val="39"/>
        </w:numPr>
        <w:spacing w:after="0"/>
        <w:jc w:val="both"/>
        <w:rPr>
          <w:rFonts w:ascii="Cambria" w:hAnsi="Cambria"/>
          <w:sz w:val="24"/>
          <w:szCs w:val="24"/>
        </w:rPr>
      </w:pPr>
      <w:r w:rsidRPr="00200CA2">
        <w:rPr>
          <w:rFonts w:ascii="Cambria" w:hAnsi="Cambria"/>
          <w:sz w:val="24"/>
          <w:szCs w:val="24"/>
        </w:rPr>
        <w:t>Przedmiot umowy zostanie wykonany z materiałów dostarczonych przez Wykonawcę.</w:t>
      </w:r>
    </w:p>
    <w:p w14:paraId="7CB3EA55" w14:textId="77777777" w:rsidR="00222983" w:rsidRPr="00200CA2" w:rsidRDefault="00C90814" w:rsidP="00927125">
      <w:pPr>
        <w:pStyle w:val="Akapitzlist"/>
        <w:numPr>
          <w:ilvl w:val="0"/>
          <w:numId w:val="39"/>
        </w:numPr>
        <w:spacing w:after="0"/>
        <w:jc w:val="both"/>
        <w:rPr>
          <w:rFonts w:ascii="Cambria" w:hAnsi="Cambria"/>
          <w:sz w:val="24"/>
          <w:szCs w:val="24"/>
        </w:rPr>
      </w:pPr>
      <w:r w:rsidRPr="00200CA2">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200CA2" w:rsidRDefault="00C90814" w:rsidP="00927125">
      <w:pPr>
        <w:pStyle w:val="Akapitzlist"/>
        <w:numPr>
          <w:ilvl w:val="0"/>
          <w:numId w:val="39"/>
        </w:numPr>
        <w:spacing w:after="0"/>
        <w:jc w:val="both"/>
        <w:rPr>
          <w:rFonts w:ascii="Cambria" w:hAnsi="Cambria"/>
          <w:sz w:val="24"/>
          <w:szCs w:val="24"/>
        </w:rPr>
      </w:pPr>
      <w:r w:rsidRPr="00200CA2">
        <w:rPr>
          <w:rFonts w:ascii="Cambria" w:hAnsi="Cambria"/>
          <w:sz w:val="24"/>
          <w:szCs w:val="24"/>
        </w:rPr>
        <w:t>Na potwierdzenie powyższego Wykonawca zobowiązany jest posiadać stosowne dokumenty.</w:t>
      </w:r>
    </w:p>
    <w:p w14:paraId="5E3502BA" w14:textId="77777777" w:rsidR="00D8448C" w:rsidRPr="00200CA2" w:rsidRDefault="00D8448C" w:rsidP="00927125">
      <w:pPr>
        <w:numPr>
          <w:ilvl w:val="0"/>
          <w:numId w:val="39"/>
        </w:numPr>
        <w:tabs>
          <w:tab w:val="left" w:pos="680"/>
        </w:tabs>
        <w:suppressAutoHyphens/>
        <w:spacing w:after="0" w:line="276" w:lineRule="auto"/>
        <w:jc w:val="both"/>
        <w:rPr>
          <w:rFonts w:ascii="Cambria" w:hAnsi="Cambria"/>
          <w:sz w:val="24"/>
          <w:szCs w:val="24"/>
        </w:rPr>
      </w:pPr>
      <w:r w:rsidRPr="00200CA2">
        <w:rPr>
          <w:rFonts w:ascii="Cambria" w:hAnsi="Cambria"/>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200CA2" w:rsidRDefault="00D8448C" w:rsidP="00927125">
      <w:pPr>
        <w:numPr>
          <w:ilvl w:val="0"/>
          <w:numId w:val="39"/>
        </w:numPr>
        <w:tabs>
          <w:tab w:val="left" w:pos="680"/>
        </w:tabs>
        <w:suppressAutoHyphens/>
        <w:spacing w:after="0" w:line="276" w:lineRule="auto"/>
        <w:jc w:val="both"/>
        <w:rPr>
          <w:rFonts w:ascii="Cambria" w:hAnsi="Cambria"/>
          <w:sz w:val="24"/>
          <w:szCs w:val="24"/>
        </w:rPr>
      </w:pPr>
      <w:r w:rsidRPr="00200CA2">
        <w:rPr>
          <w:rFonts w:ascii="Cambria" w:hAnsi="Cambria"/>
          <w:sz w:val="24"/>
          <w:szCs w:val="24"/>
        </w:rPr>
        <w:t>Badania, o których mowa w ust. 4 będą realizowane przez Wykonawcę na własny koszt.</w:t>
      </w:r>
    </w:p>
    <w:p w14:paraId="395572D0" w14:textId="5577EB1D" w:rsidR="00AC66D4" w:rsidRPr="00200CA2" w:rsidRDefault="00D8448C" w:rsidP="00927125">
      <w:pPr>
        <w:numPr>
          <w:ilvl w:val="0"/>
          <w:numId w:val="39"/>
        </w:numPr>
        <w:tabs>
          <w:tab w:val="left" w:pos="680"/>
        </w:tabs>
        <w:suppressAutoHyphens/>
        <w:spacing w:after="0" w:line="276" w:lineRule="auto"/>
        <w:jc w:val="both"/>
        <w:rPr>
          <w:rFonts w:ascii="Cambria" w:hAnsi="Cambria"/>
          <w:sz w:val="24"/>
          <w:szCs w:val="24"/>
        </w:rPr>
      </w:pPr>
      <w:r w:rsidRPr="00200CA2">
        <w:rPr>
          <w:rFonts w:ascii="Cambria" w:hAnsi="Cambria"/>
          <w:sz w:val="24"/>
          <w:szCs w:val="24"/>
        </w:rPr>
        <w:t>Próbki do badań, o których mowa w ust. 4 będą pobierane w ilości i w miejscach</w:t>
      </w:r>
      <w:r w:rsidR="00C75E15" w:rsidRPr="00200CA2">
        <w:rPr>
          <w:rFonts w:ascii="Cambria" w:hAnsi="Cambria"/>
          <w:sz w:val="24"/>
          <w:szCs w:val="24"/>
        </w:rPr>
        <w:t xml:space="preserve"> wskazanych przez Zamawiającego.</w:t>
      </w:r>
    </w:p>
    <w:p w14:paraId="2929FED3" w14:textId="77777777" w:rsidR="00AC66D4" w:rsidRPr="00200CA2" w:rsidRDefault="00AC66D4" w:rsidP="00C75E15">
      <w:pPr>
        <w:spacing w:after="0"/>
        <w:jc w:val="both"/>
        <w:rPr>
          <w:rFonts w:ascii="Cambria" w:hAnsi="Cambria"/>
          <w:sz w:val="24"/>
          <w:szCs w:val="24"/>
        </w:rPr>
      </w:pPr>
    </w:p>
    <w:p w14:paraId="5931C9CA" w14:textId="4B21BAD2" w:rsidR="00222983" w:rsidRPr="00200CA2" w:rsidRDefault="00C90814" w:rsidP="00AC66D4">
      <w:pPr>
        <w:pStyle w:val="Akapitzlist"/>
        <w:spacing w:after="0"/>
        <w:jc w:val="center"/>
        <w:rPr>
          <w:rFonts w:ascii="Cambria" w:hAnsi="Cambria"/>
          <w:sz w:val="24"/>
          <w:szCs w:val="24"/>
        </w:rPr>
      </w:pPr>
      <w:r w:rsidRPr="00200CA2">
        <w:rPr>
          <w:rFonts w:ascii="Cambria" w:hAnsi="Cambria"/>
          <w:b/>
          <w:bCs/>
          <w:sz w:val="24"/>
          <w:szCs w:val="24"/>
        </w:rPr>
        <w:t>§ 18. Personel wykonawcy</w:t>
      </w:r>
    </w:p>
    <w:p w14:paraId="73C26B5C" w14:textId="3F1D8B96" w:rsidR="00222983" w:rsidRPr="00200CA2" w:rsidRDefault="00C90814" w:rsidP="00927125">
      <w:pPr>
        <w:pStyle w:val="Akapitzlist"/>
        <w:numPr>
          <w:ilvl w:val="0"/>
          <w:numId w:val="40"/>
        </w:numPr>
        <w:spacing w:after="0"/>
        <w:jc w:val="both"/>
        <w:rPr>
          <w:rFonts w:ascii="Cambria" w:hAnsi="Cambria"/>
          <w:sz w:val="24"/>
          <w:szCs w:val="24"/>
        </w:rPr>
      </w:pPr>
      <w:r w:rsidRPr="00200CA2">
        <w:rPr>
          <w:rFonts w:ascii="Cambria" w:hAnsi="Cambria"/>
          <w:sz w:val="24"/>
          <w:szCs w:val="24"/>
        </w:rPr>
        <w:t>Zamawiający określa obowiązek zatrudnienia na podstawie umowy o pracę wszystkich osób wykonujących następujące czynności w zakresie realizacji przedmiotu zamówienia</w:t>
      </w:r>
      <w:r w:rsidR="00222983" w:rsidRPr="00200CA2">
        <w:rPr>
          <w:rFonts w:ascii="Cambria" w:hAnsi="Cambria"/>
          <w:sz w:val="24"/>
          <w:szCs w:val="24"/>
        </w:rPr>
        <w:t>:</w:t>
      </w:r>
    </w:p>
    <w:p w14:paraId="22736500" w14:textId="77777777" w:rsidR="007E2FDB" w:rsidRPr="007E2FDB" w:rsidRDefault="007E2FDB" w:rsidP="007E2FDB">
      <w:pPr>
        <w:numPr>
          <w:ilvl w:val="0"/>
          <w:numId w:val="49"/>
        </w:numPr>
        <w:tabs>
          <w:tab w:val="left" w:pos="567"/>
        </w:tabs>
        <w:suppressAutoHyphens/>
        <w:spacing w:before="20" w:after="40" w:line="276" w:lineRule="auto"/>
        <w:contextualSpacing/>
        <w:jc w:val="both"/>
        <w:rPr>
          <w:rFonts w:ascii="Cambria" w:eastAsia="Arial" w:hAnsi="Cambria" w:cs="Times New Roman"/>
          <w:sz w:val="24"/>
          <w:szCs w:val="24"/>
        </w:rPr>
      </w:pPr>
      <w:r w:rsidRPr="007E2FDB">
        <w:rPr>
          <w:rFonts w:ascii="Cambria" w:eastAsia="Arial" w:hAnsi="Cambria" w:cs="Times New Roman"/>
          <w:sz w:val="24"/>
          <w:szCs w:val="24"/>
        </w:rPr>
        <w:t>poszerzenie nawierzchni jezdni do 5.0m,</w:t>
      </w:r>
    </w:p>
    <w:p w14:paraId="3FF6739D" w14:textId="77777777" w:rsidR="007E2FDB" w:rsidRPr="007E2FDB" w:rsidRDefault="007E2FDB" w:rsidP="007E2FDB">
      <w:pPr>
        <w:numPr>
          <w:ilvl w:val="0"/>
          <w:numId w:val="49"/>
        </w:numPr>
        <w:tabs>
          <w:tab w:val="left" w:pos="567"/>
        </w:tabs>
        <w:suppressAutoHyphens/>
        <w:spacing w:before="20" w:after="40" w:line="276" w:lineRule="auto"/>
        <w:contextualSpacing/>
        <w:jc w:val="both"/>
        <w:rPr>
          <w:rFonts w:ascii="Cambria" w:eastAsia="Arial" w:hAnsi="Cambria" w:cs="Times New Roman"/>
          <w:sz w:val="24"/>
          <w:szCs w:val="24"/>
        </w:rPr>
      </w:pPr>
      <w:r w:rsidRPr="007E2FDB">
        <w:rPr>
          <w:rFonts w:ascii="Cambria" w:eastAsia="Arial" w:hAnsi="Cambria" w:cs="Times New Roman"/>
          <w:sz w:val="24"/>
          <w:szCs w:val="24"/>
        </w:rPr>
        <w:t>budowa wyniesionego przejścia dla pieszych,</w:t>
      </w:r>
    </w:p>
    <w:p w14:paraId="6CBE13DE" w14:textId="77777777" w:rsidR="007E2FDB" w:rsidRPr="007E2FDB" w:rsidRDefault="007E2FDB" w:rsidP="007E2FDB">
      <w:pPr>
        <w:numPr>
          <w:ilvl w:val="0"/>
          <w:numId w:val="49"/>
        </w:numPr>
        <w:tabs>
          <w:tab w:val="left" w:pos="567"/>
        </w:tabs>
        <w:suppressAutoHyphens/>
        <w:spacing w:before="20" w:after="40" w:line="276" w:lineRule="auto"/>
        <w:contextualSpacing/>
        <w:jc w:val="both"/>
        <w:rPr>
          <w:rFonts w:ascii="Cambria" w:eastAsia="Arial" w:hAnsi="Cambria" w:cs="Times New Roman"/>
          <w:sz w:val="24"/>
          <w:szCs w:val="24"/>
        </w:rPr>
      </w:pPr>
      <w:r w:rsidRPr="007E2FDB">
        <w:rPr>
          <w:rFonts w:ascii="Cambria" w:eastAsia="Arial" w:hAnsi="Cambria" w:cs="Times New Roman"/>
          <w:sz w:val="24"/>
          <w:szCs w:val="24"/>
        </w:rPr>
        <w:t>budowa chodników,</w:t>
      </w:r>
    </w:p>
    <w:p w14:paraId="530D1093" w14:textId="77777777" w:rsidR="007E2FDB" w:rsidRPr="007E2FDB" w:rsidRDefault="007E2FDB" w:rsidP="007E2FDB">
      <w:pPr>
        <w:numPr>
          <w:ilvl w:val="0"/>
          <w:numId w:val="49"/>
        </w:numPr>
        <w:tabs>
          <w:tab w:val="left" w:pos="567"/>
        </w:tabs>
        <w:suppressAutoHyphens/>
        <w:spacing w:before="20" w:after="40" w:line="276" w:lineRule="auto"/>
        <w:contextualSpacing/>
        <w:jc w:val="both"/>
        <w:rPr>
          <w:rFonts w:ascii="Cambria" w:eastAsia="Arial" w:hAnsi="Cambria" w:cs="Times New Roman"/>
          <w:sz w:val="24"/>
          <w:szCs w:val="24"/>
        </w:rPr>
      </w:pPr>
      <w:r w:rsidRPr="007E2FDB">
        <w:rPr>
          <w:rFonts w:ascii="Cambria" w:eastAsia="Arial" w:hAnsi="Cambria" w:cs="Times New Roman"/>
          <w:sz w:val="24"/>
          <w:szCs w:val="24"/>
        </w:rPr>
        <w:t>przebudowa odwodnienia drogi,</w:t>
      </w:r>
    </w:p>
    <w:p w14:paraId="3741CB04" w14:textId="77777777" w:rsidR="007E2FDB" w:rsidRPr="007E2FDB" w:rsidRDefault="007E2FDB" w:rsidP="007E2FDB">
      <w:pPr>
        <w:numPr>
          <w:ilvl w:val="0"/>
          <w:numId w:val="49"/>
        </w:numPr>
        <w:tabs>
          <w:tab w:val="left" w:pos="567"/>
        </w:tabs>
        <w:suppressAutoHyphens/>
        <w:spacing w:before="20" w:after="40" w:line="276" w:lineRule="auto"/>
        <w:contextualSpacing/>
        <w:jc w:val="both"/>
        <w:rPr>
          <w:rFonts w:ascii="Cambria" w:eastAsia="Arial" w:hAnsi="Cambria" w:cs="Times New Roman"/>
          <w:sz w:val="24"/>
          <w:szCs w:val="24"/>
        </w:rPr>
      </w:pPr>
      <w:r w:rsidRPr="007E2FDB">
        <w:rPr>
          <w:rFonts w:ascii="Cambria" w:eastAsia="Arial" w:hAnsi="Cambria" w:cs="Times New Roman"/>
          <w:sz w:val="24"/>
          <w:szCs w:val="24"/>
        </w:rPr>
        <w:t>budowa oświetlenia przejścia dla pieszych,</w:t>
      </w:r>
    </w:p>
    <w:p w14:paraId="1583A0CD" w14:textId="77777777" w:rsidR="00222983" w:rsidRPr="00200CA2" w:rsidRDefault="00C90814" w:rsidP="00927125">
      <w:pPr>
        <w:pStyle w:val="Akapitzlist"/>
        <w:numPr>
          <w:ilvl w:val="0"/>
          <w:numId w:val="40"/>
        </w:numPr>
        <w:spacing w:after="0"/>
        <w:jc w:val="both"/>
        <w:rPr>
          <w:rFonts w:ascii="Cambria" w:hAnsi="Cambria"/>
          <w:sz w:val="24"/>
          <w:szCs w:val="24"/>
        </w:rPr>
      </w:pPr>
      <w:r w:rsidRPr="00200CA2">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200CA2" w:rsidRDefault="00C90814" w:rsidP="00927125">
      <w:pPr>
        <w:pStyle w:val="Akapitzlist"/>
        <w:numPr>
          <w:ilvl w:val="0"/>
          <w:numId w:val="40"/>
        </w:numPr>
        <w:spacing w:after="0"/>
        <w:jc w:val="both"/>
        <w:rPr>
          <w:rFonts w:ascii="Cambria" w:hAnsi="Cambria"/>
          <w:sz w:val="24"/>
          <w:szCs w:val="24"/>
        </w:rPr>
      </w:pPr>
      <w:r w:rsidRPr="00200CA2">
        <w:rPr>
          <w:rFonts w:ascii="Cambria" w:hAnsi="Cambria"/>
          <w:sz w:val="24"/>
          <w:szCs w:val="24"/>
        </w:rPr>
        <w:t>Wykonawca</w:t>
      </w:r>
      <w:r w:rsidR="0046058B" w:rsidRPr="00200CA2">
        <w:rPr>
          <w:rFonts w:ascii="Cambria" w:hAnsi="Cambria"/>
          <w:sz w:val="24"/>
          <w:szCs w:val="24"/>
        </w:rPr>
        <w:t xml:space="preserve"> </w:t>
      </w:r>
      <w:r w:rsidR="0046058B" w:rsidRPr="00200CA2">
        <w:rPr>
          <w:rFonts w:ascii="Cambria" w:hAnsi="Cambria"/>
          <w:color w:val="000000" w:themeColor="text1"/>
          <w:sz w:val="24"/>
          <w:szCs w:val="24"/>
        </w:rPr>
        <w:t>na polecenie Zamawiającego złoży</w:t>
      </w:r>
      <w:r w:rsidRPr="00200CA2">
        <w:rPr>
          <w:rFonts w:ascii="Cambria" w:hAnsi="Cambria"/>
          <w:color w:val="000000" w:themeColor="text1"/>
          <w:sz w:val="24"/>
          <w:szCs w:val="24"/>
        </w:rPr>
        <w:t xml:space="preserve"> </w:t>
      </w:r>
      <w:r w:rsidRPr="00200CA2">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200CA2" w:rsidRDefault="00C90814" w:rsidP="00927125">
      <w:pPr>
        <w:pStyle w:val="Akapitzlist"/>
        <w:numPr>
          <w:ilvl w:val="0"/>
          <w:numId w:val="40"/>
        </w:numPr>
        <w:spacing w:after="0"/>
        <w:jc w:val="both"/>
        <w:rPr>
          <w:rFonts w:ascii="Cambria" w:hAnsi="Cambria"/>
          <w:color w:val="000000" w:themeColor="text1"/>
          <w:sz w:val="24"/>
          <w:szCs w:val="24"/>
        </w:rPr>
      </w:pPr>
      <w:r w:rsidRPr="00200CA2">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200CA2" w:rsidRDefault="00C90814" w:rsidP="00927125">
      <w:pPr>
        <w:pStyle w:val="Akapitzlist"/>
        <w:numPr>
          <w:ilvl w:val="0"/>
          <w:numId w:val="40"/>
        </w:numPr>
        <w:spacing w:after="0"/>
        <w:jc w:val="both"/>
        <w:rPr>
          <w:rFonts w:ascii="Cambria" w:hAnsi="Cambria"/>
          <w:color w:val="000000" w:themeColor="text1"/>
          <w:sz w:val="24"/>
          <w:szCs w:val="24"/>
        </w:rPr>
      </w:pPr>
      <w:r w:rsidRPr="00200CA2">
        <w:rPr>
          <w:rFonts w:ascii="Cambria" w:hAnsi="Cambria"/>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w:t>
      </w:r>
      <w:r w:rsidRPr="00200CA2">
        <w:rPr>
          <w:rFonts w:ascii="Cambria" w:hAnsi="Cambria"/>
          <w:color w:val="000000" w:themeColor="text1"/>
          <w:sz w:val="24"/>
          <w:szCs w:val="24"/>
        </w:rPr>
        <w:lastRenderedPageBreak/>
        <w:t xml:space="preserve">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200CA2" w:rsidRDefault="00C90814" w:rsidP="00927125">
      <w:pPr>
        <w:pStyle w:val="Akapitzlist"/>
        <w:numPr>
          <w:ilvl w:val="0"/>
          <w:numId w:val="40"/>
        </w:numPr>
        <w:spacing w:after="0"/>
        <w:jc w:val="both"/>
        <w:rPr>
          <w:rFonts w:ascii="Cambria" w:hAnsi="Cambria"/>
          <w:color w:val="000000" w:themeColor="text1"/>
          <w:sz w:val="24"/>
          <w:szCs w:val="24"/>
        </w:rPr>
      </w:pPr>
      <w:r w:rsidRPr="00200CA2">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200CA2" w:rsidRDefault="00C90814" w:rsidP="00927125">
      <w:pPr>
        <w:pStyle w:val="Akapitzlist"/>
        <w:numPr>
          <w:ilvl w:val="0"/>
          <w:numId w:val="40"/>
        </w:numPr>
        <w:spacing w:after="0"/>
        <w:jc w:val="both"/>
        <w:rPr>
          <w:rFonts w:ascii="Cambria" w:hAnsi="Cambria"/>
          <w:sz w:val="24"/>
          <w:szCs w:val="24"/>
        </w:rPr>
      </w:pPr>
      <w:r w:rsidRPr="00200CA2">
        <w:rPr>
          <w:rFonts w:ascii="Cambria" w:hAnsi="Cambria"/>
          <w:sz w:val="24"/>
          <w:szCs w:val="24"/>
        </w:rPr>
        <w:t xml:space="preserve">Wykonawca zapłaci Zamawiającemu kary umowne z tytułu: </w:t>
      </w:r>
    </w:p>
    <w:p w14:paraId="31A151AC" w14:textId="77777777" w:rsidR="00222983" w:rsidRPr="00200CA2" w:rsidRDefault="00C90814" w:rsidP="00927125">
      <w:pPr>
        <w:pStyle w:val="Akapitzlist"/>
        <w:numPr>
          <w:ilvl w:val="0"/>
          <w:numId w:val="41"/>
        </w:numPr>
        <w:spacing w:after="0"/>
        <w:jc w:val="both"/>
        <w:rPr>
          <w:rFonts w:ascii="Cambria" w:hAnsi="Cambria"/>
          <w:color w:val="000000" w:themeColor="text1"/>
          <w:sz w:val="24"/>
          <w:szCs w:val="24"/>
        </w:rPr>
      </w:pPr>
      <w:r w:rsidRPr="00200CA2">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200CA2" w:rsidRDefault="00C90814" w:rsidP="00927125">
      <w:pPr>
        <w:pStyle w:val="Akapitzlist"/>
        <w:numPr>
          <w:ilvl w:val="0"/>
          <w:numId w:val="41"/>
        </w:numPr>
        <w:spacing w:after="0"/>
        <w:jc w:val="both"/>
        <w:rPr>
          <w:rFonts w:ascii="Cambria" w:hAnsi="Cambria"/>
          <w:color w:val="000000" w:themeColor="text1"/>
          <w:sz w:val="24"/>
          <w:szCs w:val="24"/>
        </w:rPr>
      </w:pPr>
      <w:r w:rsidRPr="00200CA2">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200CA2" w:rsidRDefault="00C90814" w:rsidP="00927125">
      <w:pPr>
        <w:pStyle w:val="Akapitzlist"/>
        <w:numPr>
          <w:ilvl w:val="0"/>
          <w:numId w:val="41"/>
        </w:numPr>
        <w:spacing w:after="0"/>
        <w:jc w:val="both"/>
        <w:rPr>
          <w:rFonts w:ascii="Cambria" w:hAnsi="Cambria"/>
          <w:color w:val="FF0000"/>
          <w:sz w:val="24"/>
          <w:szCs w:val="24"/>
        </w:rPr>
      </w:pPr>
      <w:r w:rsidRPr="00200CA2">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200CA2" w:rsidRDefault="00222983" w:rsidP="00222983">
      <w:pPr>
        <w:pStyle w:val="Akapitzlist"/>
        <w:spacing w:after="0"/>
        <w:ind w:left="1068"/>
        <w:jc w:val="both"/>
        <w:rPr>
          <w:rFonts w:ascii="Cambria" w:hAnsi="Cambria"/>
          <w:sz w:val="24"/>
          <w:szCs w:val="24"/>
        </w:rPr>
      </w:pPr>
    </w:p>
    <w:p w14:paraId="175A7B74" w14:textId="397D0A6D" w:rsidR="00222983" w:rsidRPr="00200CA2" w:rsidRDefault="00C90814" w:rsidP="0046058B">
      <w:pPr>
        <w:pStyle w:val="Akapitzlist"/>
        <w:spacing w:after="0"/>
        <w:ind w:left="1068"/>
        <w:jc w:val="center"/>
        <w:rPr>
          <w:rFonts w:ascii="Cambria" w:hAnsi="Cambria"/>
          <w:b/>
          <w:bCs/>
          <w:sz w:val="24"/>
          <w:szCs w:val="24"/>
        </w:rPr>
      </w:pPr>
      <w:r w:rsidRPr="00200CA2">
        <w:rPr>
          <w:rFonts w:ascii="Cambria" w:hAnsi="Cambria"/>
          <w:b/>
          <w:bCs/>
          <w:sz w:val="24"/>
          <w:szCs w:val="24"/>
        </w:rPr>
        <w:t>§ 19. Postanowienia końcowe</w:t>
      </w:r>
    </w:p>
    <w:p w14:paraId="796B9958" w14:textId="77777777" w:rsidR="002710B7" w:rsidRPr="00200CA2" w:rsidRDefault="00C90814" w:rsidP="00927125">
      <w:pPr>
        <w:pStyle w:val="Akapitzlist"/>
        <w:numPr>
          <w:ilvl w:val="0"/>
          <w:numId w:val="42"/>
        </w:numPr>
        <w:spacing w:after="0"/>
        <w:jc w:val="both"/>
        <w:rPr>
          <w:rFonts w:ascii="Cambria" w:hAnsi="Cambria"/>
          <w:sz w:val="24"/>
          <w:szCs w:val="24"/>
        </w:rPr>
      </w:pPr>
      <w:r w:rsidRPr="00200CA2">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200CA2" w:rsidRDefault="00C90814" w:rsidP="00927125">
      <w:pPr>
        <w:pStyle w:val="Akapitzlist"/>
        <w:numPr>
          <w:ilvl w:val="0"/>
          <w:numId w:val="42"/>
        </w:numPr>
        <w:spacing w:after="0"/>
        <w:jc w:val="both"/>
        <w:rPr>
          <w:rFonts w:ascii="Cambria" w:hAnsi="Cambria"/>
          <w:sz w:val="24"/>
          <w:szCs w:val="24"/>
        </w:rPr>
      </w:pPr>
      <w:r w:rsidRPr="00200CA2">
        <w:rPr>
          <w:rFonts w:ascii="Cambria" w:hAnsi="Cambria"/>
          <w:sz w:val="24"/>
          <w:szCs w:val="24"/>
        </w:rPr>
        <w:t xml:space="preserve">Przez obowiązek, o którym mowa w ust. 1 rozumie się w szczególności zakaz: </w:t>
      </w:r>
    </w:p>
    <w:p w14:paraId="5E0E1216" w14:textId="77777777" w:rsidR="002710B7" w:rsidRPr="00200CA2" w:rsidRDefault="00C90814" w:rsidP="00927125">
      <w:pPr>
        <w:pStyle w:val="Akapitzlist"/>
        <w:numPr>
          <w:ilvl w:val="0"/>
          <w:numId w:val="43"/>
        </w:numPr>
        <w:spacing w:after="0"/>
        <w:jc w:val="both"/>
        <w:rPr>
          <w:rFonts w:ascii="Cambria" w:hAnsi="Cambria"/>
          <w:sz w:val="24"/>
          <w:szCs w:val="24"/>
        </w:rPr>
      </w:pPr>
      <w:r w:rsidRPr="00200CA2">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200CA2" w:rsidRDefault="00C90814" w:rsidP="00927125">
      <w:pPr>
        <w:pStyle w:val="Akapitzlist"/>
        <w:numPr>
          <w:ilvl w:val="0"/>
          <w:numId w:val="43"/>
        </w:numPr>
        <w:spacing w:after="0"/>
        <w:jc w:val="both"/>
        <w:rPr>
          <w:rFonts w:ascii="Cambria" w:hAnsi="Cambria"/>
          <w:sz w:val="24"/>
          <w:szCs w:val="24"/>
        </w:rPr>
      </w:pPr>
      <w:r w:rsidRPr="00200CA2">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200CA2" w:rsidRDefault="00C90814" w:rsidP="00927125">
      <w:pPr>
        <w:pStyle w:val="Akapitzlist"/>
        <w:numPr>
          <w:ilvl w:val="0"/>
          <w:numId w:val="42"/>
        </w:numPr>
        <w:spacing w:after="0"/>
        <w:jc w:val="both"/>
        <w:rPr>
          <w:rFonts w:ascii="Cambria" w:hAnsi="Cambria"/>
          <w:sz w:val="24"/>
          <w:szCs w:val="24"/>
        </w:rPr>
      </w:pPr>
      <w:r w:rsidRPr="00200CA2">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w:t>
      </w:r>
      <w:r w:rsidRPr="00200CA2">
        <w:rPr>
          <w:rFonts w:ascii="Cambria" w:hAnsi="Cambria"/>
          <w:sz w:val="24"/>
          <w:szCs w:val="24"/>
        </w:rPr>
        <w:lastRenderedPageBreak/>
        <w:t xml:space="preserve">zdaniu poprzedzającym, a za działania lub zaniechania osób trzecich odpowiada jak za swoje własne. </w:t>
      </w:r>
    </w:p>
    <w:p w14:paraId="4CB345E6" w14:textId="77777777" w:rsidR="0046058B" w:rsidRPr="00200CA2" w:rsidRDefault="0046058B" w:rsidP="00927125">
      <w:pPr>
        <w:pStyle w:val="Akapitzlist"/>
        <w:numPr>
          <w:ilvl w:val="0"/>
          <w:numId w:val="42"/>
        </w:numPr>
        <w:spacing w:after="0" w:line="276" w:lineRule="auto"/>
        <w:jc w:val="both"/>
        <w:rPr>
          <w:rFonts w:ascii="Cambria" w:hAnsi="Cambria"/>
          <w:sz w:val="24"/>
          <w:szCs w:val="24"/>
        </w:rPr>
      </w:pPr>
      <w:r w:rsidRPr="00200CA2">
        <w:rPr>
          <w:rFonts w:ascii="Cambria" w:hAnsi="Cambria"/>
          <w:sz w:val="24"/>
          <w:szCs w:val="24"/>
        </w:rPr>
        <w:t xml:space="preserve">Strony ustalają, że wszelkie pisma, korespondencja oraz dokumentacja związana z realizacją umowy będzie kierowana na niżej podane adresy i numery: </w:t>
      </w:r>
    </w:p>
    <w:p w14:paraId="148D65C5" w14:textId="7CB116AF" w:rsidR="0046058B" w:rsidRPr="00200CA2" w:rsidRDefault="0046058B" w:rsidP="00927125">
      <w:pPr>
        <w:pStyle w:val="Akapitzlist"/>
        <w:numPr>
          <w:ilvl w:val="0"/>
          <w:numId w:val="44"/>
        </w:numPr>
        <w:spacing w:after="0" w:line="276" w:lineRule="auto"/>
        <w:jc w:val="both"/>
        <w:rPr>
          <w:rFonts w:ascii="Cambria" w:hAnsi="Cambria"/>
          <w:sz w:val="24"/>
          <w:szCs w:val="24"/>
        </w:rPr>
      </w:pPr>
      <w:r w:rsidRPr="00200CA2">
        <w:rPr>
          <w:rFonts w:ascii="Cambria" w:hAnsi="Cambria"/>
          <w:sz w:val="24"/>
          <w:szCs w:val="24"/>
        </w:rPr>
        <w:t>dla Zamawiająceg</w:t>
      </w:r>
      <w:r w:rsidR="00242DC4">
        <w:rPr>
          <w:rFonts w:ascii="Cambria" w:hAnsi="Cambria"/>
          <w:sz w:val="24"/>
          <w:szCs w:val="24"/>
        </w:rPr>
        <w:t xml:space="preserve">o </w:t>
      </w:r>
      <w:r w:rsidR="00242DC4">
        <w:rPr>
          <w:rFonts w:ascii="Cambria" w:hAnsi="Cambria"/>
          <w:b/>
          <w:sz w:val="24"/>
          <w:szCs w:val="24"/>
        </w:rPr>
        <w:t xml:space="preserve">Radosław </w:t>
      </w:r>
      <w:proofErr w:type="spellStart"/>
      <w:r w:rsidR="00242DC4">
        <w:rPr>
          <w:rFonts w:ascii="Cambria" w:hAnsi="Cambria"/>
          <w:b/>
          <w:sz w:val="24"/>
          <w:szCs w:val="24"/>
        </w:rPr>
        <w:t>Kasiak</w:t>
      </w:r>
      <w:proofErr w:type="spellEnd"/>
      <w:r w:rsidRPr="00200CA2">
        <w:rPr>
          <w:rFonts w:ascii="Cambria" w:hAnsi="Cambria"/>
          <w:sz w:val="24"/>
          <w:szCs w:val="24"/>
        </w:rPr>
        <w:t xml:space="preserve"> tel. 723</w:t>
      </w:r>
      <w:r w:rsidR="00CA7E6E" w:rsidRPr="00200CA2">
        <w:rPr>
          <w:rFonts w:ascii="Cambria" w:hAnsi="Cambria"/>
          <w:sz w:val="24"/>
          <w:szCs w:val="24"/>
        </w:rPr>
        <w:t> </w:t>
      </w:r>
      <w:r w:rsidRPr="00200CA2">
        <w:rPr>
          <w:rFonts w:ascii="Cambria" w:hAnsi="Cambria"/>
          <w:sz w:val="24"/>
          <w:szCs w:val="24"/>
        </w:rPr>
        <w:t>333</w:t>
      </w:r>
      <w:r w:rsidR="00CA7E6E" w:rsidRPr="00200CA2">
        <w:rPr>
          <w:rFonts w:ascii="Cambria" w:hAnsi="Cambria"/>
          <w:sz w:val="24"/>
          <w:szCs w:val="24"/>
        </w:rPr>
        <w:t xml:space="preserve"> 273</w:t>
      </w:r>
      <w:r w:rsidRPr="00200CA2">
        <w:rPr>
          <w:rFonts w:ascii="Cambria" w:hAnsi="Cambria"/>
          <w:sz w:val="24"/>
          <w:szCs w:val="24"/>
        </w:rPr>
        <w:t xml:space="preserve">, </w:t>
      </w:r>
      <w:r w:rsidR="00242DC4">
        <w:rPr>
          <w:rFonts w:ascii="Cambria" w:hAnsi="Cambria"/>
          <w:sz w:val="24"/>
          <w:szCs w:val="24"/>
        </w:rPr>
        <w:br/>
      </w:r>
      <w:r w:rsidRPr="00200CA2">
        <w:rPr>
          <w:rFonts w:ascii="Cambria" w:hAnsi="Cambria"/>
          <w:sz w:val="24"/>
          <w:szCs w:val="24"/>
        </w:rPr>
        <w:t>e-mail izp@nasielsk.pl</w:t>
      </w:r>
    </w:p>
    <w:p w14:paraId="0F85E88C" w14:textId="77777777" w:rsidR="0046058B" w:rsidRPr="00200CA2" w:rsidRDefault="0046058B" w:rsidP="00927125">
      <w:pPr>
        <w:pStyle w:val="Akapitzlist"/>
        <w:numPr>
          <w:ilvl w:val="0"/>
          <w:numId w:val="44"/>
        </w:numPr>
        <w:spacing w:after="0" w:line="276" w:lineRule="auto"/>
        <w:jc w:val="both"/>
        <w:rPr>
          <w:rFonts w:ascii="Cambria" w:hAnsi="Cambria"/>
          <w:sz w:val="24"/>
          <w:szCs w:val="24"/>
        </w:rPr>
      </w:pPr>
      <w:r w:rsidRPr="00200CA2">
        <w:rPr>
          <w:rFonts w:ascii="Cambria" w:hAnsi="Cambria"/>
          <w:sz w:val="24"/>
          <w:szCs w:val="24"/>
        </w:rPr>
        <w:t xml:space="preserve">dla Wykonawcy ………………….. tel. ………………., e-mail: ………………………….. </w:t>
      </w:r>
    </w:p>
    <w:p w14:paraId="1F36FC42" w14:textId="77777777" w:rsidR="0046058B" w:rsidRPr="00200CA2" w:rsidRDefault="0046058B" w:rsidP="00927125">
      <w:pPr>
        <w:pStyle w:val="Akapitzlist"/>
        <w:numPr>
          <w:ilvl w:val="0"/>
          <w:numId w:val="42"/>
        </w:numPr>
        <w:spacing w:after="0" w:line="276" w:lineRule="auto"/>
        <w:jc w:val="both"/>
        <w:rPr>
          <w:rFonts w:ascii="Cambria" w:hAnsi="Cambria"/>
          <w:sz w:val="24"/>
          <w:szCs w:val="24"/>
        </w:rPr>
      </w:pPr>
      <w:r w:rsidRPr="00200CA2">
        <w:rPr>
          <w:rFonts w:ascii="Cambria" w:hAnsi="Cambria"/>
          <w:sz w:val="24"/>
          <w:szCs w:val="24"/>
        </w:rPr>
        <w:t xml:space="preserve">W sprawach, które nie zostały uregulowane niniejszą umową mają zastosowanie przepisy Kodeksu cywilnego oraz inne przepisy prawa powszechnie obowiązującego. </w:t>
      </w:r>
    </w:p>
    <w:p w14:paraId="1B7828B3" w14:textId="77777777" w:rsidR="0046058B" w:rsidRPr="00200CA2" w:rsidRDefault="0046058B" w:rsidP="00927125">
      <w:pPr>
        <w:pStyle w:val="Akapitzlist"/>
        <w:numPr>
          <w:ilvl w:val="0"/>
          <w:numId w:val="42"/>
        </w:numPr>
        <w:spacing w:after="0" w:line="276" w:lineRule="auto"/>
        <w:jc w:val="both"/>
        <w:rPr>
          <w:rFonts w:ascii="Cambria" w:hAnsi="Cambria"/>
          <w:sz w:val="24"/>
          <w:szCs w:val="24"/>
        </w:rPr>
      </w:pPr>
      <w:r w:rsidRPr="00200CA2">
        <w:rPr>
          <w:rFonts w:ascii="Cambria" w:hAnsi="Cambria"/>
          <w:sz w:val="24"/>
          <w:szCs w:val="24"/>
        </w:rPr>
        <w:t xml:space="preserve">Ewentualne spory powstałe na tle realizacji przedmiotu umowy Strony poddają rozstrzygnięciu sądu właściwego miejscowo dla siedziby Zamawiającego. </w:t>
      </w:r>
    </w:p>
    <w:p w14:paraId="4AB27B22" w14:textId="70833D9E" w:rsidR="0046058B" w:rsidRPr="00200CA2" w:rsidRDefault="0046058B" w:rsidP="00927125">
      <w:pPr>
        <w:pStyle w:val="Akapitzlist"/>
        <w:numPr>
          <w:ilvl w:val="0"/>
          <w:numId w:val="42"/>
        </w:numPr>
        <w:spacing w:after="0" w:line="276" w:lineRule="auto"/>
        <w:jc w:val="both"/>
        <w:rPr>
          <w:rFonts w:ascii="Cambria" w:hAnsi="Cambria"/>
          <w:sz w:val="24"/>
          <w:szCs w:val="24"/>
        </w:rPr>
      </w:pPr>
      <w:r w:rsidRPr="00200CA2">
        <w:rPr>
          <w:rFonts w:ascii="Cambria" w:hAnsi="Cambria"/>
          <w:sz w:val="24"/>
          <w:szCs w:val="24"/>
        </w:rPr>
        <w:t>Umowę sporządzono w 3 jednobrzmiących egzemplarzach, w tym jeden dla Wykonawcy, dwa dla Zamawiającego.</w:t>
      </w:r>
    </w:p>
    <w:p w14:paraId="3C2AB02D" w14:textId="77777777" w:rsidR="0046058B" w:rsidRPr="00200CA2" w:rsidRDefault="0046058B" w:rsidP="0046058B">
      <w:pPr>
        <w:pStyle w:val="Akapitzlist"/>
        <w:spacing w:after="0"/>
        <w:jc w:val="both"/>
        <w:rPr>
          <w:rFonts w:ascii="Cambria" w:hAnsi="Cambria"/>
          <w:sz w:val="24"/>
          <w:szCs w:val="24"/>
        </w:rPr>
      </w:pPr>
    </w:p>
    <w:p w14:paraId="6BE0037A" w14:textId="3564054A" w:rsidR="0046058B" w:rsidRDefault="0046058B" w:rsidP="0046058B">
      <w:pPr>
        <w:pStyle w:val="Akapitzlist"/>
        <w:spacing w:after="0"/>
        <w:ind w:left="284"/>
        <w:jc w:val="both"/>
        <w:rPr>
          <w:rFonts w:ascii="Cambria" w:hAnsi="Cambria"/>
          <w:sz w:val="24"/>
          <w:szCs w:val="24"/>
        </w:rPr>
      </w:pPr>
      <w:r w:rsidRPr="00200CA2">
        <w:rPr>
          <w:rFonts w:ascii="Cambria" w:hAnsi="Cambria"/>
          <w:sz w:val="24"/>
          <w:szCs w:val="24"/>
        </w:rPr>
        <w:t xml:space="preserve">Załącznik nr </w:t>
      </w:r>
      <w:r w:rsidR="00CA7E6E" w:rsidRPr="00200CA2">
        <w:rPr>
          <w:rFonts w:ascii="Cambria" w:hAnsi="Cambria"/>
          <w:sz w:val="24"/>
          <w:szCs w:val="24"/>
        </w:rPr>
        <w:t>1</w:t>
      </w:r>
      <w:r w:rsidRPr="00200CA2">
        <w:rPr>
          <w:rFonts w:ascii="Cambria" w:hAnsi="Cambria"/>
          <w:sz w:val="24"/>
          <w:szCs w:val="24"/>
        </w:rPr>
        <w:t xml:space="preserve"> – Oferta wykonawcy</w:t>
      </w:r>
    </w:p>
    <w:p w14:paraId="32CE32E5" w14:textId="1D1BDF50" w:rsidR="00242DC4" w:rsidRDefault="00242DC4" w:rsidP="00242DC4">
      <w:pPr>
        <w:pStyle w:val="Akapitzlist"/>
        <w:spacing w:after="0"/>
        <w:ind w:left="284"/>
        <w:jc w:val="both"/>
        <w:rPr>
          <w:rFonts w:ascii="Cambria" w:hAnsi="Cambria"/>
          <w:sz w:val="24"/>
          <w:szCs w:val="24"/>
        </w:rPr>
      </w:pPr>
      <w:r>
        <w:rPr>
          <w:rFonts w:ascii="Cambria" w:hAnsi="Cambria"/>
          <w:sz w:val="24"/>
          <w:szCs w:val="24"/>
        </w:rPr>
        <w:t xml:space="preserve">Załącznik nr 2 - </w:t>
      </w:r>
      <w:r w:rsidRPr="00242DC4">
        <w:rPr>
          <w:rFonts w:ascii="Cambria" w:hAnsi="Cambria"/>
          <w:sz w:val="24"/>
          <w:szCs w:val="24"/>
        </w:rPr>
        <w:t xml:space="preserve">Specyfikacja Warunków Zamówienia, </w:t>
      </w:r>
    </w:p>
    <w:p w14:paraId="30C02ABE" w14:textId="1327D974" w:rsidR="00242DC4" w:rsidRPr="00242DC4" w:rsidRDefault="00242DC4" w:rsidP="00242DC4">
      <w:pPr>
        <w:pStyle w:val="Akapitzlist"/>
        <w:spacing w:after="0"/>
        <w:ind w:left="284"/>
        <w:jc w:val="both"/>
        <w:rPr>
          <w:rFonts w:ascii="Cambria" w:hAnsi="Cambria"/>
          <w:sz w:val="24"/>
          <w:szCs w:val="24"/>
        </w:rPr>
      </w:pPr>
      <w:r>
        <w:rPr>
          <w:rFonts w:ascii="Cambria" w:hAnsi="Cambria"/>
          <w:sz w:val="24"/>
          <w:szCs w:val="24"/>
        </w:rPr>
        <w:t xml:space="preserve">Załącznik nr 3 - </w:t>
      </w:r>
      <w:r w:rsidRPr="00242DC4">
        <w:rPr>
          <w:rFonts w:ascii="Cambria" w:hAnsi="Cambria"/>
          <w:sz w:val="24"/>
          <w:szCs w:val="24"/>
        </w:rPr>
        <w:t xml:space="preserve">Program Funkcjonalno-Użytkowy. </w:t>
      </w:r>
    </w:p>
    <w:p w14:paraId="0BF2521D" w14:textId="4835C680" w:rsidR="0046058B" w:rsidRPr="00200CA2" w:rsidRDefault="0046058B" w:rsidP="0046058B">
      <w:pPr>
        <w:spacing w:after="0"/>
        <w:ind w:left="284"/>
        <w:jc w:val="both"/>
        <w:rPr>
          <w:rFonts w:ascii="Cambria" w:hAnsi="Cambria"/>
          <w:sz w:val="24"/>
          <w:szCs w:val="24"/>
        </w:rPr>
      </w:pPr>
      <w:r w:rsidRPr="00200CA2">
        <w:rPr>
          <w:rFonts w:ascii="Cambria" w:hAnsi="Cambria"/>
          <w:sz w:val="24"/>
          <w:szCs w:val="24"/>
        </w:rPr>
        <w:t xml:space="preserve">Załącznik nr </w:t>
      </w:r>
      <w:r w:rsidR="00242DC4">
        <w:rPr>
          <w:rFonts w:ascii="Cambria" w:hAnsi="Cambria"/>
          <w:sz w:val="24"/>
          <w:szCs w:val="24"/>
        </w:rPr>
        <w:t>4</w:t>
      </w:r>
      <w:r w:rsidRPr="00200CA2">
        <w:rPr>
          <w:rFonts w:ascii="Cambria" w:hAnsi="Cambria"/>
          <w:sz w:val="24"/>
          <w:szCs w:val="24"/>
        </w:rPr>
        <w:t xml:space="preserve"> -  Klauzula informacyjna wynikająca z RODO </w:t>
      </w:r>
    </w:p>
    <w:p w14:paraId="6A44E080" w14:textId="77777777" w:rsidR="0046058B" w:rsidRPr="00200CA2" w:rsidRDefault="0046058B" w:rsidP="0046058B">
      <w:pPr>
        <w:spacing w:after="0"/>
        <w:jc w:val="both"/>
        <w:rPr>
          <w:rFonts w:ascii="Cambria" w:hAnsi="Cambria"/>
          <w:sz w:val="24"/>
          <w:szCs w:val="24"/>
        </w:rPr>
      </w:pPr>
    </w:p>
    <w:p w14:paraId="6F6570A7" w14:textId="77777777" w:rsidR="0046058B" w:rsidRPr="00200CA2" w:rsidRDefault="0046058B" w:rsidP="0046058B">
      <w:pPr>
        <w:spacing w:after="0"/>
        <w:ind w:left="360"/>
        <w:jc w:val="both"/>
        <w:rPr>
          <w:rFonts w:ascii="Cambria" w:hAnsi="Cambria"/>
          <w:sz w:val="24"/>
          <w:szCs w:val="24"/>
        </w:rPr>
      </w:pPr>
    </w:p>
    <w:p w14:paraId="219FB4ED" w14:textId="77777777" w:rsidR="0046058B" w:rsidRPr="00200CA2" w:rsidRDefault="0046058B" w:rsidP="0046058B">
      <w:pPr>
        <w:spacing w:after="0"/>
        <w:ind w:left="360"/>
        <w:jc w:val="both"/>
        <w:rPr>
          <w:rFonts w:ascii="Cambria" w:hAnsi="Cambria"/>
          <w:sz w:val="24"/>
          <w:szCs w:val="24"/>
        </w:rPr>
      </w:pPr>
    </w:p>
    <w:p w14:paraId="6A27754C" w14:textId="75DFC3A4" w:rsidR="002710B7" w:rsidRPr="00200CA2" w:rsidRDefault="0046058B" w:rsidP="00C75E15">
      <w:pPr>
        <w:spacing w:after="0"/>
        <w:ind w:left="360"/>
        <w:jc w:val="both"/>
        <w:rPr>
          <w:rFonts w:ascii="Cambria" w:hAnsi="Cambria"/>
          <w:sz w:val="24"/>
          <w:szCs w:val="24"/>
        </w:rPr>
      </w:pPr>
      <w:r w:rsidRPr="00200CA2">
        <w:rPr>
          <w:rFonts w:ascii="Cambria" w:hAnsi="Cambria"/>
          <w:b/>
          <w:bCs/>
          <w:sz w:val="24"/>
          <w:szCs w:val="24"/>
        </w:rPr>
        <w:t>WYKONAWCA                                                                                            ZAMAWIAJĄCY</w:t>
      </w:r>
    </w:p>
    <w:p w14:paraId="5563C4C3" w14:textId="6F804EB2" w:rsidR="002710B7" w:rsidRDefault="002710B7" w:rsidP="002710B7">
      <w:pPr>
        <w:spacing w:after="0"/>
        <w:ind w:left="360"/>
        <w:jc w:val="both"/>
        <w:rPr>
          <w:rFonts w:ascii="Cambria" w:hAnsi="Cambria"/>
          <w:sz w:val="24"/>
          <w:szCs w:val="24"/>
        </w:rPr>
      </w:pPr>
    </w:p>
    <w:p w14:paraId="575283F7" w14:textId="77777777" w:rsidR="00B35992" w:rsidRDefault="00B35992" w:rsidP="002710B7">
      <w:pPr>
        <w:spacing w:after="0"/>
        <w:ind w:left="360"/>
        <w:jc w:val="both"/>
        <w:rPr>
          <w:rFonts w:ascii="Cambria" w:hAnsi="Cambria"/>
          <w:sz w:val="24"/>
          <w:szCs w:val="24"/>
        </w:rPr>
      </w:pPr>
    </w:p>
    <w:p w14:paraId="139D759F" w14:textId="77777777" w:rsidR="00B35992" w:rsidRDefault="00B35992" w:rsidP="002710B7">
      <w:pPr>
        <w:spacing w:after="0"/>
        <w:ind w:left="360"/>
        <w:jc w:val="both"/>
        <w:rPr>
          <w:rFonts w:ascii="Cambria" w:hAnsi="Cambria"/>
          <w:sz w:val="24"/>
          <w:szCs w:val="24"/>
        </w:rPr>
      </w:pPr>
    </w:p>
    <w:p w14:paraId="1AB614E7" w14:textId="77777777" w:rsidR="00B35992" w:rsidRPr="00200CA2" w:rsidRDefault="00B35992" w:rsidP="002710B7">
      <w:pPr>
        <w:spacing w:after="0"/>
        <w:ind w:left="360"/>
        <w:jc w:val="both"/>
        <w:rPr>
          <w:rFonts w:ascii="Cambria" w:hAnsi="Cambria"/>
          <w:sz w:val="24"/>
          <w:szCs w:val="24"/>
        </w:rPr>
      </w:pPr>
    </w:p>
    <w:p w14:paraId="2857E50C" w14:textId="4EFAC3DE" w:rsidR="002710B7" w:rsidRPr="00200CA2" w:rsidRDefault="002710B7" w:rsidP="002710B7">
      <w:pPr>
        <w:spacing w:after="0"/>
        <w:ind w:left="360"/>
        <w:jc w:val="both"/>
        <w:rPr>
          <w:rFonts w:ascii="Cambria" w:hAnsi="Cambria"/>
          <w:sz w:val="24"/>
          <w:szCs w:val="24"/>
        </w:rPr>
      </w:pPr>
    </w:p>
    <w:p w14:paraId="0538F292" w14:textId="6238EBE8" w:rsidR="002710B7" w:rsidRPr="00200CA2" w:rsidRDefault="002710B7" w:rsidP="007A723E">
      <w:pPr>
        <w:spacing w:after="0"/>
        <w:jc w:val="both"/>
        <w:rPr>
          <w:rFonts w:ascii="Cambria" w:hAnsi="Cambria"/>
          <w:sz w:val="24"/>
          <w:szCs w:val="24"/>
        </w:rPr>
      </w:pPr>
    </w:p>
    <w:p w14:paraId="5E36DFF4" w14:textId="77777777" w:rsidR="002710B7" w:rsidRPr="00200CA2" w:rsidRDefault="002710B7" w:rsidP="002710B7">
      <w:pPr>
        <w:spacing w:after="0"/>
        <w:ind w:left="360"/>
        <w:jc w:val="both"/>
        <w:rPr>
          <w:rFonts w:ascii="Cambria" w:hAnsi="Cambria"/>
          <w:sz w:val="24"/>
          <w:szCs w:val="24"/>
        </w:rPr>
      </w:pPr>
    </w:p>
    <w:p w14:paraId="41C0CB06" w14:textId="3E06700D" w:rsidR="002710B7" w:rsidRPr="00200CA2" w:rsidRDefault="002710B7" w:rsidP="002710B7">
      <w:pPr>
        <w:spacing w:after="0"/>
        <w:ind w:left="360"/>
        <w:jc w:val="right"/>
        <w:rPr>
          <w:rFonts w:ascii="Cambria" w:hAnsi="Cambria"/>
          <w:sz w:val="24"/>
          <w:szCs w:val="24"/>
        </w:rPr>
      </w:pPr>
      <w:r w:rsidRPr="00200CA2">
        <w:rPr>
          <w:rFonts w:ascii="Cambria" w:hAnsi="Cambria"/>
          <w:sz w:val="24"/>
          <w:szCs w:val="24"/>
        </w:rPr>
        <w:t xml:space="preserve">Załącznik nr …………. </w:t>
      </w:r>
      <w:r w:rsidR="00C90814" w:rsidRPr="00200CA2">
        <w:rPr>
          <w:rFonts w:ascii="Cambria" w:hAnsi="Cambria"/>
          <w:sz w:val="24"/>
          <w:szCs w:val="24"/>
        </w:rPr>
        <w:t xml:space="preserve">Klauzula informacyjna wynikająca z RODO </w:t>
      </w:r>
    </w:p>
    <w:p w14:paraId="65FE46A6" w14:textId="77777777" w:rsidR="002710B7" w:rsidRPr="00200CA2" w:rsidRDefault="002710B7" w:rsidP="002710B7">
      <w:pPr>
        <w:spacing w:after="0"/>
        <w:ind w:left="360"/>
        <w:jc w:val="both"/>
        <w:rPr>
          <w:rFonts w:ascii="Cambria" w:hAnsi="Cambria"/>
          <w:b/>
          <w:bCs/>
          <w:sz w:val="24"/>
          <w:szCs w:val="24"/>
        </w:rPr>
      </w:pPr>
    </w:p>
    <w:p w14:paraId="26BC0426" w14:textId="77777777" w:rsidR="002710B7" w:rsidRPr="00200CA2" w:rsidRDefault="002710B7" w:rsidP="002710B7">
      <w:pPr>
        <w:spacing w:after="0"/>
        <w:ind w:left="360"/>
        <w:jc w:val="center"/>
        <w:rPr>
          <w:rFonts w:ascii="Cambria" w:hAnsi="Cambria"/>
          <w:b/>
          <w:bCs/>
          <w:sz w:val="24"/>
          <w:szCs w:val="24"/>
        </w:rPr>
      </w:pPr>
    </w:p>
    <w:p w14:paraId="1C8D2465" w14:textId="18058495" w:rsidR="002710B7" w:rsidRPr="00200CA2" w:rsidRDefault="00C90814" w:rsidP="002710B7">
      <w:pPr>
        <w:spacing w:after="0"/>
        <w:ind w:left="360"/>
        <w:jc w:val="center"/>
        <w:rPr>
          <w:rFonts w:ascii="Cambria" w:hAnsi="Cambria"/>
          <w:b/>
          <w:bCs/>
          <w:sz w:val="24"/>
          <w:szCs w:val="24"/>
        </w:rPr>
      </w:pPr>
      <w:r w:rsidRPr="00200CA2">
        <w:rPr>
          <w:rFonts w:ascii="Cambria" w:hAnsi="Cambria"/>
          <w:b/>
          <w:bCs/>
          <w:sz w:val="24"/>
          <w:szCs w:val="24"/>
        </w:rPr>
        <w:t>KLAUZULA INFORMACYJNA</w:t>
      </w:r>
    </w:p>
    <w:p w14:paraId="15022FA0" w14:textId="77777777" w:rsidR="002710B7" w:rsidRPr="00200CA2" w:rsidRDefault="002710B7" w:rsidP="002710B7">
      <w:pPr>
        <w:spacing w:after="0"/>
        <w:ind w:left="360"/>
        <w:jc w:val="both"/>
        <w:rPr>
          <w:rFonts w:ascii="Cambria" w:hAnsi="Cambria"/>
          <w:sz w:val="24"/>
          <w:szCs w:val="24"/>
        </w:rPr>
      </w:pPr>
    </w:p>
    <w:p w14:paraId="2E699844" w14:textId="77777777" w:rsidR="002710B7" w:rsidRPr="00200CA2" w:rsidRDefault="00C90814" w:rsidP="002710B7">
      <w:pPr>
        <w:spacing w:after="0"/>
        <w:ind w:left="360"/>
        <w:jc w:val="both"/>
        <w:rPr>
          <w:rFonts w:ascii="Cambria" w:hAnsi="Cambria"/>
          <w:sz w:val="24"/>
          <w:szCs w:val="24"/>
        </w:rPr>
      </w:pPr>
      <w:r w:rsidRPr="00200CA2">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00CA2">
        <w:rPr>
          <w:rFonts w:ascii="Cambria" w:hAnsi="Cambria"/>
          <w:sz w:val="24"/>
          <w:szCs w:val="24"/>
        </w:rPr>
        <w:t>publ</w:t>
      </w:r>
      <w:proofErr w:type="spellEnd"/>
      <w:r w:rsidRPr="00200CA2">
        <w:rPr>
          <w:rFonts w:ascii="Cambria" w:hAnsi="Cambria"/>
          <w:sz w:val="24"/>
          <w:szCs w:val="24"/>
        </w:rPr>
        <w:t xml:space="preserve">. Dz. Urz. UE L Nr 119, s. 1 informujemy, iż: </w:t>
      </w:r>
    </w:p>
    <w:p w14:paraId="4402B6BF" w14:textId="77777777" w:rsidR="00274860" w:rsidRPr="00200CA2" w:rsidRDefault="00274860" w:rsidP="00927125">
      <w:pPr>
        <w:pStyle w:val="Akapitzlist"/>
        <w:numPr>
          <w:ilvl w:val="0"/>
          <w:numId w:val="45"/>
        </w:numPr>
        <w:spacing w:after="200"/>
        <w:rPr>
          <w:rFonts w:ascii="Cambria" w:hAnsi="Cambria"/>
          <w:sz w:val="24"/>
          <w:szCs w:val="24"/>
        </w:rPr>
      </w:pPr>
      <w:r w:rsidRPr="00200CA2">
        <w:rPr>
          <w:rFonts w:ascii="Cambria" w:hAnsi="Cambria"/>
          <w:sz w:val="24"/>
          <w:szCs w:val="24"/>
        </w:rPr>
        <w:t xml:space="preserve">Administratorem Pani/Pana danych osobowych jest Gmina Nasielsk reprezentowana przez Burmistrza Nasielska, ul. Elektronowa 3, 05-190 Nasielsk, </w:t>
      </w:r>
      <w:hyperlink r:id="rId9" w:history="1">
        <w:r w:rsidRPr="00200CA2">
          <w:rPr>
            <w:rStyle w:val="Hipercze"/>
            <w:rFonts w:ascii="Cambria" w:hAnsi="Cambria"/>
            <w:sz w:val="24"/>
            <w:szCs w:val="24"/>
          </w:rPr>
          <w:t>um@nasielsk.pl</w:t>
        </w:r>
      </w:hyperlink>
      <w:r w:rsidRPr="00200CA2">
        <w:rPr>
          <w:rFonts w:ascii="Cambria" w:hAnsi="Cambria"/>
          <w:sz w:val="24"/>
          <w:szCs w:val="24"/>
        </w:rPr>
        <w:t>.</w:t>
      </w:r>
    </w:p>
    <w:p w14:paraId="3729A5D6" w14:textId="77777777" w:rsidR="00274860" w:rsidRPr="00200CA2" w:rsidRDefault="00274860"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lastRenderedPageBreak/>
        <w:t>W sprawach z zakresu ochrony danych osobowych mogą Państwo kontaktować się z Inspektorem Ochrony Danych pod adresem e-mail: iod@nasielsk.pl</w:t>
      </w:r>
    </w:p>
    <w:p w14:paraId="589A438B" w14:textId="77777777" w:rsidR="002710B7"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 xml:space="preserve">Dane osobowe będą przetwarzane w celu realizacji umowy cywilnoprawnej. </w:t>
      </w:r>
    </w:p>
    <w:p w14:paraId="7F26545B" w14:textId="77777777" w:rsidR="002710B7"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 xml:space="preserve">Podstawą prawną przetwarzania danych jest art. 6 ust. 1 lit. b) ww. rozporządzenia. </w:t>
      </w:r>
    </w:p>
    <w:p w14:paraId="43674C8B" w14:textId="77777777" w:rsidR="002710B7"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 xml:space="preserve">Dane osobowe nie będą przekazywane odbiorcom. Osoba, której dane dotyczą ma prawo do: </w:t>
      </w:r>
    </w:p>
    <w:p w14:paraId="59B1134B" w14:textId="77777777" w:rsidR="002710B7" w:rsidRPr="00200CA2" w:rsidRDefault="00C90814" w:rsidP="002710B7">
      <w:pPr>
        <w:pStyle w:val="Akapitzlist"/>
        <w:spacing w:after="0"/>
        <w:ind w:left="1068"/>
        <w:jc w:val="both"/>
        <w:rPr>
          <w:rFonts w:ascii="Cambria" w:hAnsi="Cambria"/>
          <w:sz w:val="24"/>
          <w:szCs w:val="24"/>
        </w:rPr>
      </w:pPr>
      <w:r w:rsidRPr="00200CA2">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200CA2" w:rsidRDefault="00C90814" w:rsidP="002710B7">
      <w:pPr>
        <w:pStyle w:val="Akapitzlist"/>
        <w:spacing w:after="0"/>
        <w:ind w:left="1068"/>
        <w:jc w:val="both"/>
        <w:rPr>
          <w:rFonts w:ascii="Cambria" w:hAnsi="Cambria"/>
          <w:sz w:val="24"/>
          <w:szCs w:val="24"/>
        </w:rPr>
      </w:pPr>
      <w:r w:rsidRPr="00200CA2">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200CA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BB5BB" w14:textId="77777777" w:rsidR="008B4E7D" w:rsidRDefault="008B4E7D" w:rsidP="00844209">
      <w:pPr>
        <w:spacing w:after="0" w:line="240" w:lineRule="auto"/>
      </w:pPr>
      <w:r>
        <w:separator/>
      </w:r>
    </w:p>
  </w:endnote>
  <w:endnote w:type="continuationSeparator" w:id="0">
    <w:p w14:paraId="567889D4" w14:textId="77777777" w:rsidR="008B4E7D" w:rsidRDefault="008B4E7D"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064E21">
          <w:rPr>
            <w:rFonts w:ascii="Cambria" w:hAnsi="Cambria"/>
            <w:noProof/>
          </w:rPr>
          <w:t>6</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E1997" w14:textId="77777777" w:rsidR="008B4E7D" w:rsidRDefault="008B4E7D" w:rsidP="00844209">
      <w:pPr>
        <w:spacing w:after="0" w:line="240" w:lineRule="auto"/>
      </w:pPr>
      <w:r>
        <w:separator/>
      </w:r>
    </w:p>
  </w:footnote>
  <w:footnote w:type="continuationSeparator" w:id="0">
    <w:p w14:paraId="7E145FBE" w14:textId="77777777" w:rsidR="008B4E7D" w:rsidRDefault="008B4E7D" w:rsidP="00844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nsid w:val="00000013"/>
    <w:multiLevelType w:val="singleLevel"/>
    <w:tmpl w:val="04150011"/>
    <w:lvl w:ilvl="0">
      <w:start w:val="1"/>
      <w:numFmt w:val="decimal"/>
      <w:lvlText w:val="%1)"/>
      <w:lvlJc w:val="left"/>
      <w:pPr>
        <w:ind w:left="720" w:hanging="360"/>
      </w:pPr>
    </w:lvl>
  </w:abstractNum>
  <w:abstractNum w:abstractNumId="2">
    <w:nsid w:val="03AD24B3"/>
    <w:multiLevelType w:val="hybridMultilevel"/>
    <w:tmpl w:val="21146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83041B7"/>
    <w:multiLevelType w:val="hybridMultilevel"/>
    <w:tmpl w:val="F998D0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40D10"/>
    <w:multiLevelType w:val="hybridMultilevel"/>
    <w:tmpl w:val="96A232AA"/>
    <w:lvl w:ilvl="0" w:tplc="04150011">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E486137"/>
    <w:multiLevelType w:val="hybridMultilevel"/>
    <w:tmpl w:val="9EC0A6E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0632C69"/>
    <w:multiLevelType w:val="hybridMultilevel"/>
    <w:tmpl w:val="D27EA19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0A0302"/>
    <w:multiLevelType w:val="hybridMultilevel"/>
    <w:tmpl w:val="18E2121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5834F8"/>
    <w:multiLevelType w:val="hybridMultilevel"/>
    <w:tmpl w:val="D5523104"/>
    <w:lvl w:ilvl="0" w:tplc="7FF41C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45744620"/>
    <w:multiLevelType w:val="hybridMultilevel"/>
    <w:tmpl w:val="131C83F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6A27C90"/>
    <w:multiLevelType w:val="hybridMultilevel"/>
    <w:tmpl w:val="45BCC708"/>
    <w:lvl w:ilvl="0" w:tplc="17FA5B1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C9C4145"/>
    <w:multiLevelType w:val="hybridMultilevel"/>
    <w:tmpl w:val="6562B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550BDF"/>
    <w:multiLevelType w:val="hybridMultilevel"/>
    <w:tmpl w:val="53CC21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E216F1D"/>
    <w:multiLevelType w:val="hybridMultilevel"/>
    <w:tmpl w:val="DD4A0A2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nsid w:val="61F947F3"/>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5C03689"/>
    <w:multiLevelType w:val="hybridMultilevel"/>
    <w:tmpl w:val="23480488"/>
    <w:lvl w:ilvl="0" w:tplc="58ECE61A">
      <w:start w:val="1"/>
      <w:numFmt w:val="decimal"/>
      <w:lvlText w:val="%1."/>
      <w:lvlJc w:val="left"/>
      <w:pPr>
        <w:ind w:left="720" w:hanging="360"/>
      </w:pPr>
      <w:rPr>
        <w:rFonts w:ascii="Cambria" w:hAnsi="Cambri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45C2DBD"/>
    <w:multiLevelType w:val="hybridMultilevel"/>
    <w:tmpl w:val="F998D0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8"/>
  </w:num>
  <w:num w:numId="3">
    <w:abstractNumId w:val="22"/>
  </w:num>
  <w:num w:numId="4">
    <w:abstractNumId w:val="28"/>
  </w:num>
  <w:num w:numId="5">
    <w:abstractNumId w:val="35"/>
  </w:num>
  <w:num w:numId="6">
    <w:abstractNumId w:val="62"/>
  </w:num>
  <w:num w:numId="7">
    <w:abstractNumId w:val="49"/>
  </w:num>
  <w:num w:numId="8">
    <w:abstractNumId w:val="31"/>
  </w:num>
  <w:num w:numId="9">
    <w:abstractNumId w:val="24"/>
  </w:num>
  <w:num w:numId="10">
    <w:abstractNumId w:val="14"/>
  </w:num>
  <w:num w:numId="11">
    <w:abstractNumId w:val="7"/>
  </w:num>
  <w:num w:numId="12">
    <w:abstractNumId w:val="64"/>
  </w:num>
  <w:num w:numId="13">
    <w:abstractNumId w:val="32"/>
  </w:num>
  <w:num w:numId="14">
    <w:abstractNumId w:val="17"/>
  </w:num>
  <w:num w:numId="15">
    <w:abstractNumId w:val="23"/>
  </w:num>
  <w:num w:numId="16">
    <w:abstractNumId w:val="48"/>
  </w:num>
  <w:num w:numId="17">
    <w:abstractNumId w:val="29"/>
  </w:num>
  <w:num w:numId="18">
    <w:abstractNumId w:val="46"/>
  </w:num>
  <w:num w:numId="19">
    <w:abstractNumId w:val="27"/>
  </w:num>
  <w:num w:numId="20">
    <w:abstractNumId w:val="43"/>
  </w:num>
  <w:num w:numId="21">
    <w:abstractNumId w:val="3"/>
  </w:num>
  <w:num w:numId="22">
    <w:abstractNumId w:val="15"/>
  </w:num>
  <w:num w:numId="23">
    <w:abstractNumId w:val="36"/>
  </w:num>
  <w:num w:numId="24">
    <w:abstractNumId w:val="63"/>
  </w:num>
  <w:num w:numId="25">
    <w:abstractNumId w:val="44"/>
  </w:num>
  <w:num w:numId="26">
    <w:abstractNumId w:val="10"/>
  </w:num>
  <w:num w:numId="27">
    <w:abstractNumId w:val="47"/>
  </w:num>
  <w:num w:numId="28">
    <w:abstractNumId w:val="56"/>
  </w:num>
  <w:num w:numId="29">
    <w:abstractNumId w:val="54"/>
  </w:num>
  <w:num w:numId="30">
    <w:abstractNumId w:val="19"/>
  </w:num>
  <w:num w:numId="31">
    <w:abstractNumId w:val="45"/>
  </w:num>
  <w:num w:numId="32">
    <w:abstractNumId w:val="52"/>
  </w:num>
  <w:num w:numId="33">
    <w:abstractNumId w:val="59"/>
  </w:num>
  <w:num w:numId="34">
    <w:abstractNumId w:val="5"/>
  </w:num>
  <w:num w:numId="35">
    <w:abstractNumId w:val="42"/>
  </w:num>
  <w:num w:numId="36">
    <w:abstractNumId w:val="53"/>
  </w:num>
  <w:num w:numId="37">
    <w:abstractNumId w:val="40"/>
  </w:num>
  <w:num w:numId="38">
    <w:abstractNumId w:val="37"/>
  </w:num>
  <w:num w:numId="39">
    <w:abstractNumId w:val="57"/>
  </w:num>
  <w:num w:numId="40">
    <w:abstractNumId w:val="25"/>
  </w:num>
  <w:num w:numId="41">
    <w:abstractNumId w:val="12"/>
  </w:num>
  <w:num w:numId="42">
    <w:abstractNumId w:val="11"/>
  </w:num>
  <w:num w:numId="43">
    <w:abstractNumId w:val="30"/>
  </w:num>
  <w:num w:numId="44">
    <w:abstractNumId w:val="18"/>
  </w:num>
  <w:num w:numId="45">
    <w:abstractNumId w:val="41"/>
  </w:num>
  <w:num w:numId="46">
    <w:abstractNumId w:val="4"/>
  </w:num>
  <w:num w:numId="47">
    <w:abstractNumId w:val="1"/>
  </w:num>
  <w:num w:numId="48">
    <w:abstractNumId w:val="50"/>
  </w:num>
  <w:num w:numId="49">
    <w:abstractNumId w:val="13"/>
  </w:num>
  <w:num w:numId="50">
    <w:abstractNumId w:val="20"/>
  </w:num>
  <w:num w:numId="51">
    <w:abstractNumId w:val="21"/>
  </w:num>
  <w:num w:numId="52">
    <w:abstractNumId w:val="58"/>
  </w:num>
  <w:num w:numId="53">
    <w:abstractNumId w:val="34"/>
  </w:num>
  <w:num w:numId="54">
    <w:abstractNumId w:val="55"/>
  </w:num>
  <w:num w:numId="55">
    <w:abstractNumId w:val="6"/>
  </w:num>
  <w:num w:numId="56">
    <w:abstractNumId w:val="39"/>
  </w:num>
  <w:num w:numId="57">
    <w:abstractNumId w:val="26"/>
  </w:num>
  <w:num w:numId="58">
    <w:abstractNumId w:val="2"/>
  </w:num>
  <w:num w:numId="59">
    <w:abstractNumId w:val="38"/>
  </w:num>
  <w:num w:numId="60">
    <w:abstractNumId w:val="51"/>
  </w:num>
  <w:num w:numId="61">
    <w:abstractNumId w:val="9"/>
  </w:num>
  <w:num w:numId="62">
    <w:abstractNumId w:val="61"/>
  </w:num>
  <w:num w:numId="63">
    <w:abstractNumId w:val="16"/>
  </w:num>
  <w:num w:numId="64">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14"/>
    <w:rsid w:val="00000900"/>
    <w:rsid w:val="00023C3C"/>
    <w:rsid w:val="00054300"/>
    <w:rsid w:val="00064E21"/>
    <w:rsid w:val="00065C4A"/>
    <w:rsid w:val="00082C21"/>
    <w:rsid w:val="000F57E6"/>
    <w:rsid w:val="001C449B"/>
    <w:rsid w:val="001C4DAB"/>
    <w:rsid w:val="001D1236"/>
    <w:rsid w:val="001D256E"/>
    <w:rsid w:val="001E0504"/>
    <w:rsid w:val="00200CA2"/>
    <w:rsid w:val="002074B4"/>
    <w:rsid w:val="00222983"/>
    <w:rsid w:val="00240F2A"/>
    <w:rsid w:val="00242DC4"/>
    <w:rsid w:val="002710B7"/>
    <w:rsid w:val="00274860"/>
    <w:rsid w:val="002B1F74"/>
    <w:rsid w:val="002C4DE2"/>
    <w:rsid w:val="002D5749"/>
    <w:rsid w:val="00306EE3"/>
    <w:rsid w:val="003A5148"/>
    <w:rsid w:val="003E40CA"/>
    <w:rsid w:val="00404C20"/>
    <w:rsid w:val="0046058B"/>
    <w:rsid w:val="0048211C"/>
    <w:rsid w:val="004C14AB"/>
    <w:rsid w:val="004C3F86"/>
    <w:rsid w:val="004F394D"/>
    <w:rsid w:val="005269DF"/>
    <w:rsid w:val="00564E26"/>
    <w:rsid w:val="005919B6"/>
    <w:rsid w:val="00592BF9"/>
    <w:rsid w:val="00595BA2"/>
    <w:rsid w:val="005E2BEF"/>
    <w:rsid w:val="006037EC"/>
    <w:rsid w:val="00604882"/>
    <w:rsid w:val="006A6BA1"/>
    <w:rsid w:val="006D2224"/>
    <w:rsid w:val="006D4DBE"/>
    <w:rsid w:val="006F1E60"/>
    <w:rsid w:val="00701ACD"/>
    <w:rsid w:val="0070436D"/>
    <w:rsid w:val="0073790C"/>
    <w:rsid w:val="007A05F7"/>
    <w:rsid w:val="007A723E"/>
    <w:rsid w:val="007C66D8"/>
    <w:rsid w:val="007D0625"/>
    <w:rsid w:val="007D6D08"/>
    <w:rsid w:val="007E2FDB"/>
    <w:rsid w:val="008004FF"/>
    <w:rsid w:val="00813CD8"/>
    <w:rsid w:val="0081685E"/>
    <w:rsid w:val="00837287"/>
    <w:rsid w:val="008437CF"/>
    <w:rsid w:val="00844209"/>
    <w:rsid w:val="008461EA"/>
    <w:rsid w:val="008525D7"/>
    <w:rsid w:val="00862E35"/>
    <w:rsid w:val="00875F56"/>
    <w:rsid w:val="00881C4E"/>
    <w:rsid w:val="008847A5"/>
    <w:rsid w:val="008939F8"/>
    <w:rsid w:val="008B2813"/>
    <w:rsid w:val="008B4E7D"/>
    <w:rsid w:val="008B5C62"/>
    <w:rsid w:val="00927125"/>
    <w:rsid w:val="00935A8A"/>
    <w:rsid w:val="009B1692"/>
    <w:rsid w:val="009D3433"/>
    <w:rsid w:val="009D6B37"/>
    <w:rsid w:val="009D702C"/>
    <w:rsid w:val="00A423B5"/>
    <w:rsid w:val="00A80AED"/>
    <w:rsid w:val="00AB45FB"/>
    <w:rsid w:val="00AC66D4"/>
    <w:rsid w:val="00AD588B"/>
    <w:rsid w:val="00AE645B"/>
    <w:rsid w:val="00B213FB"/>
    <w:rsid w:val="00B22075"/>
    <w:rsid w:val="00B26E9A"/>
    <w:rsid w:val="00B35992"/>
    <w:rsid w:val="00B6748B"/>
    <w:rsid w:val="00B76080"/>
    <w:rsid w:val="00B94131"/>
    <w:rsid w:val="00BA4B9A"/>
    <w:rsid w:val="00C323FF"/>
    <w:rsid w:val="00C33F98"/>
    <w:rsid w:val="00C43116"/>
    <w:rsid w:val="00C75E15"/>
    <w:rsid w:val="00C76D9B"/>
    <w:rsid w:val="00C90814"/>
    <w:rsid w:val="00CA7E6E"/>
    <w:rsid w:val="00CE0C1E"/>
    <w:rsid w:val="00CE7426"/>
    <w:rsid w:val="00D22D0B"/>
    <w:rsid w:val="00D64BB7"/>
    <w:rsid w:val="00D8448C"/>
    <w:rsid w:val="00DE7179"/>
    <w:rsid w:val="00E2127B"/>
    <w:rsid w:val="00EF4106"/>
    <w:rsid w:val="00F3580D"/>
    <w:rsid w:val="00F433CB"/>
    <w:rsid w:val="00F743DB"/>
    <w:rsid w:val="00F75D39"/>
    <w:rsid w:val="00F86054"/>
    <w:rsid w:val="00FF5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paragraph" w:customStyle="1" w:styleId="v1v1msolistparagraph">
    <w:name w:val="v1v1msolistparagraph"/>
    <w:basedOn w:val="Normalny"/>
    <w:rsid w:val="00F433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433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paragraph" w:customStyle="1" w:styleId="v1v1msolistparagraph">
    <w:name w:val="v1v1msolistparagraph"/>
    <w:basedOn w:val="Normalny"/>
    <w:rsid w:val="00F433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43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m@nas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CC39-B0E7-45E5-B26B-894ACC4F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7572</Words>
  <Characters>45432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52899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Joanna Prusinowska</cp:lastModifiedBy>
  <cp:revision>3</cp:revision>
  <dcterms:created xsi:type="dcterms:W3CDTF">2021-10-20T08:26:00Z</dcterms:created>
  <dcterms:modified xsi:type="dcterms:W3CDTF">2021-10-21T13:10:00Z</dcterms:modified>
</cp:coreProperties>
</file>