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18" w:rsidRPr="004C5293" w:rsidRDefault="00481E18" w:rsidP="00481E18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 w:rsidRPr="004C5293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041344">
        <w:rPr>
          <w:rFonts w:ascii="Calibri" w:hAnsi="Calibri"/>
          <w:b/>
          <w:bCs/>
          <w:sz w:val="22"/>
          <w:szCs w:val="22"/>
        </w:rPr>
        <w:t>7</w:t>
      </w:r>
      <w:r w:rsidR="00C62F4D">
        <w:rPr>
          <w:rFonts w:ascii="Calibri" w:hAnsi="Calibri"/>
          <w:b/>
          <w:bCs/>
          <w:sz w:val="22"/>
          <w:szCs w:val="22"/>
        </w:rPr>
        <w:t xml:space="preserve"> </w:t>
      </w:r>
      <w:r w:rsidRPr="004C5293">
        <w:rPr>
          <w:rFonts w:ascii="Calibri" w:hAnsi="Calibri"/>
          <w:b/>
          <w:bCs/>
          <w:sz w:val="22"/>
          <w:szCs w:val="22"/>
        </w:rPr>
        <w:t>do SWZ</w:t>
      </w:r>
    </w:p>
    <w:p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Dane wykonawcy</w:t>
      </w:r>
    </w:p>
    <w:p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</w:p>
    <w:p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:rsidR="002F658C" w:rsidRPr="004C5293" w:rsidRDefault="002F658C" w:rsidP="00F714F1">
      <w:pPr>
        <w:tabs>
          <w:tab w:val="center" w:pos="4960"/>
        </w:tabs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Pełna nazwa wykonawcy</w:t>
      </w:r>
      <w:r w:rsidR="00F714F1">
        <w:rPr>
          <w:rFonts w:ascii="Calibri" w:eastAsia="Calibri" w:hAnsi="Calibri" w:cs="Tahoma"/>
          <w:sz w:val="16"/>
          <w:szCs w:val="16"/>
          <w:lang w:eastAsia="en-US"/>
        </w:rPr>
        <w:tab/>
      </w:r>
    </w:p>
    <w:p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:rsidR="000502CF" w:rsidRPr="004C5293" w:rsidRDefault="000502CF" w:rsidP="00481E18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:rsidR="00041344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>OŚWIADCZENIE O POSIADANIU</w:t>
      </w:r>
      <w:r w:rsidR="00C13C01" w:rsidRPr="004C5293">
        <w:rPr>
          <w:rFonts w:ascii="Calibri" w:hAnsi="Calibri" w:cs="Arial"/>
          <w:sz w:val="24"/>
          <w:szCs w:val="24"/>
        </w:rPr>
        <w:t xml:space="preserve"> </w:t>
      </w:r>
    </w:p>
    <w:p w:rsidR="000E5BAC" w:rsidRDefault="0004134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KONCE</w:t>
      </w:r>
      <w:r w:rsidR="00A431C0">
        <w:rPr>
          <w:rFonts w:ascii="Calibri" w:hAnsi="Calibri" w:cs="Arial"/>
          <w:sz w:val="24"/>
          <w:szCs w:val="24"/>
        </w:rPr>
        <w:t>SJI NA OBRÓT ENERGIĄ ELEKTRYCZNĄ</w:t>
      </w:r>
      <w:r w:rsidR="003956AC">
        <w:rPr>
          <w:rFonts w:ascii="Calibri" w:hAnsi="Calibri" w:cs="Arial"/>
          <w:sz w:val="24"/>
          <w:szCs w:val="24"/>
        </w:rPr>
        <w:t xml:space="preserve"> </w:t>
      </w:r>
    </w:p>
    <w:p w:rsidR="00A431C0" w:rsidRPr="00E245D5" w:rsidRDefault="003956AC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E245D5">
        <w:rPr>
          <w:rFonts w:ascii="Calibri" w:hAnsi="Calibri" w:cs="Arial"/>
          <w:sz w:val="24"/>
          <w:szCs w:val="24"/>
        </w:rPr>
        <w:t>oraz</w:t>
      </w:r>
    </w:p>
    <w:p w:rsidR="00041344" w:rsidRPr="00E245D5" w:rsidRDefault="00A431C0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E245D5">
        <w:rPr>
          <w:rFonts w:ascii="Calibri" w:hAnsi="Calibri" w:cs="Arial"/>
          <w:sz w:val="24"/>
          <w:szCs w:val="24"/>
        </w:rPr>
        <w:t>KONCESJI NA DYSTRYBUCJĘ ENERGII ELEKTRYCZNEJ</w:t>
      </w:r>
      <w:r w:rsidR="00041344" w:rsidRPr="00E245D5">
        <w:rPr>
          <w:rFonts w:ascii="Calibri" w:hAnsi="Calibri" w:cs="Arial"/>
          <w:sz w:val="24"/>
          <w:szCs w:val="24"/>
        </w:rPr>
        <w:t xml:space="preserve"> </w:t>
      </w:r>
      <w:r w:rsidR="003956AC" w:rsidRPr="00E245D5">
        <w:rPr>
          <w:rFonts w:ascii="Calibri" w:hAnsi="Calibri" w:cs="Arial"/>
          <w:sz w:val="24"/>
          <w:szCs w:val="24"/>
        </w:rPr>
        <w:t>lub</w:t>
      </w:r>
    </w:p>
    <w:p w:rsidR="000502CF" w:rsidRPr="004C5293" w:rsidRDefault="0004134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UMOWY </w:t>
      </w:r>
      <w:r w:rsidR="009E2FA9">
        <w:rPr>
          <w:rFonts w:ascii="Calibri" w:hAnsi="Calibri" w:cs="Arial"/>
          <w:sz w:val="24"/>
          <w:szCs w:val="24"/>
        </w:rPr>
        <w:t>DYSTRYBUCJI DLA USŁUGI KOMPLEKSOWEJ</w:t>
      </w:r>
    </w:p>
    <w:p w:rsidR="00591A28" w:rsidRPr="00591A28" w:rsidRDefault="00591A28" w:rsidP="00591A28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  <w:r w:rsidRPr="00591A28">
        <w:rPr>
          <w:rFonts w:ascii="Calibri" w:hAnsi="Calibri" w:cs="Tahoma"/>
          <w:bCs/>
        </w:rPr>
        <w:t>(składane na wezwanie)</w:t>
      </w:r>
    </w:p>
    <w:p w:rsidR="000502CF" w:rsidRPr="004C5293" w:rsidRDefault="000502CF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/>
          <w:bCs/>
        </w:rPr>
      </w:pPr>
    </w:p>
    <w:p w:rsidR="00C964B0" w:rsidRPr="004C5293" w:rsidRDefault="00C964B0" w:rsidP="00C964B0">
      <w:pPr>
        <w:rPr>
          <w:rFonts w:ascii="Calibri" w:eastAsia="Calibri" w:hAnsi="Calibri" w:cs="Tahoma"/>
          <w:b/>
          <w:color w:val="002060"/>
          <w:sz w:val="22"/>
          <w:szCs w:val="22"/>
          <w:lang w:eastAsia="en-US"/>
        </w:rPr>
      </w:pPr>
    </w:p>
    <w:p w:rsidR="009559B3" w:rsidRPr="009559B3" w:rsidRDefault="00687FE8" w:rsidP="009559B3">
      <w:pPr>
        <w:jc w:val="both"/>
        <w:rPr>
          <w:rFonts w:ascii="Calibri" w:eastAsia="Calibri" w:hAnsi="Calibri" w:cs="Tahoma"/>
          <w:b/>
          <w:color w:val="002060"/>
          <w:sz w:val="22"/>
          <w:szCs w:val="22"/>
          <w:lang w:eastAsia="en-US"/>
        </w:rPr>
      </w:pPr>
      <w:r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W </w:t>
      </w:r>
      <w:r w:rsidR="00591A28">
        <w:rPr>
          <w:rFonts w:ascii="Calibri" w:eastAsia="Calibri" w:hAnsi="Calibri" w:cs="Tahoma"/>
          <w:sz w:val="22"/>
          <w:szCs w:val="22"/>
          <w:lang w:eastAsia="en-US"/>
        </w:rPr>
        <w:t xml:space="preserve">związku ze złożeniem Oferty w postępowaniu o udzielenie zamówienia </w:t>
      </w:r>
      <w:r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na zadanie pn. </w:t>
      </w:r>
      <w:r w:rsidR="00041344" w:rsidRPr="00041344">
        <w:rPr>
          <w:rFonts w:ascii="Calibri" w:eastAsia="Calibri" w:hAnsi="Calibri" w:cs="Tahoma"/>
          <w:b/>
          <w:color w:val="002060"/>
          <w:sz w:val="22"/>
          <w:szCs w:val="22"/>
          <w:lang w:eastAsia="en-US"/>
        </w:rPr>
        <w:t xml:space="preserve">Gmina </w:t>
      </w:r>
      <w:r w:rsidR="00641EEC" w:rsidRPr="00641EEC">
        <w:rPr>
          <w:rFonts w:ascii="Calibri" w:eastAsia="Calibri" w:hAnsi="Calibri" w:cs="Tahoma"/>
          <w:b/>
          <w:color w:val="002060"/>
          <w:sz w:val="22"/>
          <w:szCs w:val="22"/>
          <w:lang w:eastAsia="en-US"/>
        </w:rPr>
        <w:t>Wodzierady</w:t>
      </w:r>
      <w:r w:rsidR="00041344" w:rsidRPr="00041344">
        <w:rPr>
          <w:rFonts w:ascii="Calibri" w:eastAsia="Calibri" w:hAnsi="Calibri" w:cs="Tahoma"/>
          <w:b/>
          <w:color w:val="002060"/>
          <w:sz w:val="22"/>
          <w:szCs w:val="22"/>
          <w:lang w:eastAsia="en-US"/>
        </w:rPr>
        <w:t>. Kompleksowa dostawa energii elektrycznej w okresie od 01.01.2024r. do 31.12.2024r.</w:t>
      </w:r>
    </w:p>
    <w:p w:rsidR="00C964B0" w:rsidRPr="00F2219D" w:rsidRDefault="00C964B0" w:rsidP="00E76F38">
      <w:pPr>
        <w:jc w:val="both"/>
        <w:rPr>
          <w:rFonts w:ascii="Calibri" w:eastAsia="Calibri" w:hAnsi="Calibri" w:cs="Tahoma"/>
          <w:b/>
          <w:color w:val="002060"/>
          <w:sz w:val="22"/>
          <w:szCs w:val="22"/>
          <w:lang w:eastAsia="en-US"/>
        </w:rPr>
      </w:pP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2F658C" w:rsidRPr="004C5293" w:rsidRDefault="00B02FD0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Ja/</w:t>
      </w:r>
      <w:r w:rsidR="002F658C" w:rsidRPr="004C5293">
        <w:rPr>
          <w:rFonts w:ascii="Calibri" w:hAnsi="Calibri" w:cs="Tahoma"/>
          <w:sz w:val="22"/>
          <w:szCs w:val="22"/>
        </w:rPr>
        <w:t>My niżej podpisani</w:t>
      </w:r>
    </w:p>
    <w:p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:rsidR="000502CF" w:rsidRPr="004C5293" w:rsidRDefault="00641EEC" w:rsidP="00641EEC">
      <w:pPr>
        <w:tabs>
          <w:tab w:val="left" w:pos="8116"/>
        </w:tabs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</w:p>
    <w:p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rzecz  (nazwa /firma/ i adres Wykonawcy) </w:t>
      </w: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041344" w:rsidRDefault="007621E0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B02FD0">
        <w:rPr>
          <w:rFonts w:ascii="Calibri" w:hAnsi="Calibri" w:cs="Arial"/>
          <w:sz w:val="22"/>
          <w:szCs w:val="22"/>
        </w:rPr>
        <w:t>/</w:t>
      </w:r>
      <w:r w:rsidR="000502CF" w:rsidRPr="004C5293">
        <w:rPr>
          <w:rFonts w:ascii="Calibri" w:hAnsi="Calibri" w:cs="Arial"/>
          <w:sz w:val="22"/>
          <w:szCs w:val="22"/>
        </w:rPr>
        <w:t>y</w:t>
      </w:r>
      <w:r w:rsidRPr="004C5293">
        <w:rPr>
          <w:rFonts w:ascii="Calibri" w:hAnsi="Calibri" w:cs="Arial"/>
          <w:sz w:val="22"/>
          <w:szCs w:val="22"/>
        </w:rPr>
        <w:t>, że posiadam</w:t>
      </w:r>
      <w:r w:rsidR="000502CF" w:rsidRPr="004C5293">
        <w:rPr>
          <w:rFonts w:ascii="Calibri" w:hAnsi="Calibri" w:cs="Arial"/>
          <w:sz w:val="22"/>
          <w:szCs w:val="22"/>
        </w:rPr>
        <w:t>y</w:t>
      </w:r>
      <w:r w:rsidR="00041344">
        <w:rPr>
          <w:rFonts w:ascii="Calibri" w:hAnsi="Calibri" w:cs="Arial"/>
          <w:sz w:val="22"/>
          <w:szCs w:val="22"/>
        </w:rPr>
        <w:t>:</w:t>
      </w:r>
    </w:p>
    <w:p w:rsidR="00041344" w:rsidRDefault="00041344" w:rsidP="0004134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Koncesję na obrót energią elektryczną do dnia __________; wydaną przez Prezesa URE; numer decyzji __________ </w:t>
      </w:r>
    </w:p>
    <w:p w:rsidR="000E5BAC" w:rsidRPr="00E245D5" w:rsidRDefault="00A431C0" w:rsidP="00056722">
      <w:pPr>
        <w:autoSpaceDE w:val="0"/>
        <w:autoSpaceDN w:val="0"/>
        <w:adjustRightInd w:val="0"/>
        <w:spacing w:line="280" w:lineRule="atLeast"/>
        <w:ind w:left="720"/>
        <w:jc w:val="both"/>
        <w:rPr>
          <w:rFonts w:ascii="Calibri" w:hAnsi="Calibri" w:cs="Arial"/>
          <w:sz w:val="22"/>
          <w:szCs w:val="22"/>
        </w:rPr>
      </w:pPr>
      <w:r w:rsidRPr="00E245D5">
        <w:rPr>
          <w:rFonts w:ascii="Calibri" w:hAnsi="Calibri" w:cs="Arial"/>
          <w:sz w:val="22"/>
          <w:szCs w:val="22"/>
        </w:rPr>
        <w:t>o</w:t>
      </w:r>
      <w:r w:rsidR="00056722" w:rsidRPr="00E245D5">
        <w:rPr>
          <w:rFonts w:ascii="Calibri" w:hAnsi="Calibri" w:cs="Arial"/>
          <w:sz w:val="22"/>
          <w:szCs w:val="22"/>
        </w:rPr>
        <w:t>raz</w:t>
      </w:r>
      <w:r w:rsidRPr="00E245D5">
        <w:rPr>
          <w:rFonts w:ascii="Calibri" w:hAnsi="Calibri" w:cs="Arial"/>
          <w:sz w:val="22"/>
          <w:szCs w:val="22"/>
        </w:rPr>
        <w:t xml:space="preserve"> </w:t>
      </w:r>
    </w:p>
    <w:p w:rsidR="00187581" w:rsidRPr="00E245D5" w:rsidRDefault="00A431C0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E245D5">
        <w:rPr>
          <w:rFonts w:ascii="Calibri" w:hAnsi="Calibri" w:cs="Arial"/>
          <w:sz w:val="22"/>
          <w:szCs w:val="22"/>
        </w:rPr>
        <w:t xml:space="preserve">Koncesję na dystrybucję energii elektrycznej wydaną przez Prezesa Urzędu Regulacji Energetyki </w:t>
      </w:r>
      <w:r w:rsidR="007F2317" w:rsidRPr="00E245D5">
        <w:rPr>
          <w:rFonts w:ascii="Calibri" w:hAnsi="Calibri" w:cs="Arial"/>
          <w:sz w:val="22"/>
          <w:szCs w:val="22"/>
        </w:rPr>
        <w:t xml:space="preserve"> obejmującą teren, na którym znajdują się punkty poboru energii elektrycznej opisane w </w:t>
      </w:r>
      <w:r w:rsidR="007F2317" w:rsidRPr="00E245D5">
        <w:rPr>
          <w:rFonts w:ascii="Calibri" w:hAnsi="Calibri" w:cs="Arial"/>
          <w:b/>
          <w:bCs/>
          <w:sz w:val="22"/>
          <w:szCs w:val="22"/>
        </w:rPr>
        <w:t xml:space="preserve">Załączniku nr 1 </w:t>
      </w:r>
      <w:r w:rsidR="007F2317" w:rsidRPr="00E245D5">
        <w:rPr>
          <w:rFonts w:ascii="Calibri" w:hAnsi="Calibri" w:cs="Arial"/>
          <w:sz w:val="22"/>
          <w:szCs w:val="22"/>
        </w:rPr>
        <w:t xml:space="preserve">do SWZ </w:t>
      </w:r>
      <w:r w:rsidRPr="00E245D5">
        <w:rPr>
          <w:rFonts w:ascii="Calibri" w:hAnsi="Calibri" w:cs="Arial"/>
          <w:sz w:val="22"/>
          <w:szCs w:val="22"/>
        </w:rPr>
        <w:t xml:space="preserve">lub </w:t>
      </w:r>
      <w:r w:rsidR="00F2219D" w:rsidRPr="00E245D5">
        <w:rPr>
          <w:rFonts w:ascii="Calibri" w:hAnsi="Calibri" w:cs="Arial"/>
          <w:sz w:val="22"/>
          <w:szCs w:val="22"/>
        </w:rPr>
        <w:t xml:space="preserve">zawartą z OSD </w:t>
      </w:r>
      <w:r w:rsidR="00386306" w:rsidRPr="00E245D5">
        <w:rPr>
          <w:rFonts w:ascii="Calibri" w:hAnsi="Calibri" w:cs="Arial"/>
          <w:sz w:val="22"/>
          <w:szCs w:val="22"/>
        </w:rPr>
        <w:t>–</w:t>
      </w:r>
      <w:r w:rsidR="007621E0" w:rsidRPr="00E245D5">
        <w:rPr>
          <w:rFonts w:ascii="Calibri" w:hAnsi="Calibri" w:cs="Arial"/>
          <w:sz w:val="22"/>
          <w:szCs w:val="22"/>
        </w:rPr>
        <w:t xml:space="preserve"> </w:t>
      </w:r>
      <w:r w:rsidR="000E4024" w:rsidRPr="00E245D5">
        <w:rPr>
          <w:rFonts w:ascii="Calibri" w:hAnsi="Calibri" w:cs="Arial"/>
          <w:b/>
          <w:sz w:val="22"/>
          <w:szCs w:val="22"/>
        </w:rPr>
        <w:t>PGE Dystrybucja S.A.</w:t>
      </w:r>
      <w:r w:rsidR="00222463" w:rsidRPr="00E245D5">
        <w:rPr>
          <w:rFonts w:ascii="Calibri" w:hAnsi="Calibri" w:cs="Arial"/>
          <w:b/>
          <w:sz w:val="22"/>
          <w:szCs w:val="22"/>
        </w:rPr>
        <w:t xml:space="preserve"> z siedzibą w </w:t>
      </w:r>
      <w:r w:rsidR="000E4024" w:rsidRPr="00E245D5">
        <w:rPr>
          <w:rFonts w:ascii="Calibri" w:hAnsi="Calibri" w:cs="Arial"/>
          <w:b/>
          <w:sz w:val="22"/>
          <w:szCs w:val="22"/>
        </w:rPr>
        <w:t>Lublinie</w:t>
      </w:r>
      <w:r w:rsidR="009E2FA9" w:rsidRPr="00E245D5">
        <w:rPr>
          <w:rFonts w:ascii="Calibri" w:hAnsi="Calibri" w:cs="Arial"/>
          <w:b/>
          <w:sz w:val="22"/>
          <w:szCs w:val="22"/>
        </w:rPr>
        <w:t xml:space="preserve"> -</w:t>
      </w:r>
      <w:r w:rsidR="009E2FA9" w:rsidRPr="00E245D5">
        <w:rPr>
          <w:rFonts w:ascii="Calibri" w:hAnsi="Calibri" w:cs="Arial"/>
          <w:sz w:val="22"/>
          <w:szCs w:val="22"/>
        </w:rPr>
        <w:t xml:space="preserve"> </w:t>
      </w:r>
      <w:r w:rsidR="00683CA3" w:rsidRPr="00E245D5">
        <w:rPr>
          <w:rFonts w:ascii="Calibri" w:hAnsi="Calibri" w:cs="Arial"/>
          <w:sz w:val="22"/>
          <w:szCs w:val="22"/>
        </w:rPr>
        <w:t xml:space="preserve">aktualną </w:t>
      </w:r>
      <w:r w:rsidR="009E2FA9" w:rsidRPr="00E245D5">
        <w:rPr>
          <w:rFonts w:ascii="Calibri" w:hAnsi="Calibri" w:cs="Arial"/>
          <w:b/>
          <w:sz w:val="22"/>
          <w:szCs w:val="22"/>
        </w:rPr>
        <w:t>umowę dystrybucji</w:t>
      </w:r>
      <w:r w:rsidR="009E2FA9" w:rsidRPr="00E245D5">
        <w:rPr>
          <w:rFonts w:ascii="Calibri" w:hAnsi="Calibri" w:cs="Arial"/>
          <w:sz w:val="22"/>
          <w:szCs w:val="22"/>
        </w:rPr>
        <w:t xml:space="preserve"> </w:t>
      </w:r>
      <w:r w:rsidR="009E2FA9" w:rsidRPr="00E245D5">
        <w:rPr>
          <w:rFonts w:ascii="Calibri" w:hAnsi="Calibri" w:cs="Arial"/>
          <w:b/>
          <w:sz w:val="22"/>
          <w:szCs w:val="22"/>
        </w:rPr>
        <w:t>dla usługi kompleksowe</w:t>
      </w:r>
      <w:r w:rsidR="000E4024" w:rsidRPr="00E245D5">
        <w:rPr>
          <w:rFonts w:ascii="Calibri" w:hAnsi="Calibri" w:cs="Arial"/>
          <w:b/>
          <w:sz w:val="22"/>
          <w:szCs w:val="22"/>
        </w:rPr>
        <w:t>j</w:t>
      </w:r>
      <w:r w:rsidR="009E2FA9" w:rsidRPr="00E245D5">
        <w:rPr>
          <w:rFonts w:ascii="Calibri" w:hAnsi="Calibri" w:cs="Arial"/>
          <w:sz w:val="22"/>
          <w:szCs w:val="22"/>
        </w:rPr>
        <w:t xml:space="preserve"> umożliwiającą świadczenie usług dystrybucji</w:t>
      </w:r>
      <w:r w:rsidR="00342C50" w:rsidRPr="00E245D5">
        <w:rPr>
          <w:rFonts w:ascii="Calibri" w:hAnsi="Calibri" w:cs="Arial"/>
          <w:sz w:val="22"/>
          <w:szCs w:val="22"/>
        </w:rPr>
        <w:t xml:space="preserve">, </w:t>
      </w:r>
      <w:r w:rsidR="00905110" w:rsidRPr="00E245D5">
        <w:rPr>
          <w:rFonts w:ascii="Calibri" w:hAnsi="Calibri" w:cs="Arial"/>
          <w:sz w:val="22"/>
          <w:szCs w:val="22"/>
        </w:rPr>
        <w:t xml:space="preserve">w tym w zakresie dystrybucji energii elektrycznej wytworzonej w mikroinstalacji, </w:t>
      </w:r>
      <w:r w:rsidR="00342C50" w:rsidRPr="00E245D5">
        <w:rPr>
          <w:rFonts w:ascii="Calibri" w:hAnsi="Calibri" w:cs="Arial"/>
          <w:sz w:val="22"/>
          <w:szCs w:val="22"/>
        </w:rPr>
        <w:t xml:space="preserve">na obszarze na którym znajdują się punkty poboru energii elektrycznej opisane </w:t>
      </w:r>
      <w:r w:rsidR="00A11EB4" w:rsidRPr="00E245D5">
        <w:rPr>
          <w:rFonts w:ascii="Calibri" w:hAnsi="Calibri" w:cs="Arial"/>
          <w:sz w:val="22"/>
          <w:szCs w:val="22"/>
        </w:rPr>
        <w:t xml:space="preserve">w </w:t>
      </w:r>
      <w:r w:rsidR="00A11EB4" w:rsidRPr="00E245D5">
        <w:rPr>
          <w:rFonts w:ascii="Calibri" w:hAnsi="Calibri" w:cs="Arial"/>
          <w:b/>
          <w:bCs/>
          <w:sz w:val="22"/>
          <w:szCs w:val="22"/>
        </w:rPr>
        <w:t>Załączniku nr 1</w:t>
      </w:r>
      <w:r w:rsidR="00F2219D" w:rsidRPr="00E245D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11EB4" w:rsidRPr="00E245D5">
        <w:rPr>
          <w:rFonts w:ascii="Calibri" w:hAnsi="Calibri" w:cs="Arial"/>
          <w:sz w:val="22"/>
          <w:szCs w:val="22"/>
        </w:rPr>
        <w:t>do SWZ</w:t>
      </w:r>
      <w:r w:rsidR="002854FC" w:rsidRPr="00E245D5">
        <w:rPr>
          <w:rFonts w:ascii="Calibri" w:hAnsi="Calibri" w:cs="Arial"/>
          <w:sz w:val="22"/>
          <w:szCs w:val="22"/>
        </w:rPr>
        <w:t>.</w:t>
      </w:r>
    </w:p>
    <w:p w:rsidR="000C1762" w:rsidRPr="004C5293" w:rsidRDefault="000C1762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C1762" w:rsidRPr="004C5293" w:rsidRDefault="000C1762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A50328" w:rsidRPr="00A50328" w:rsidRDefault="00A50328" w:rsidP="00A50328">
      <w:pPr>
        <w:jc w:val="both"/>
        <w:rPr>
          <w:rFonts w:ascii="Calibri" w:eastAsia="Calibri" w:hAnsi="Calibri" w:cs="Tahoma"/>
          <w:i/>
          <w:sz w:val="16"/>
          <w:szCs w:val="16"/>
          <w:highlight w:val="lightGray"/>
          <w:lang w:eastAsia="en-US"/>
        </w:rPr>
      </w:pPr>
    </w:p>
    <w:p w:rsidR="00741DD1" w:rsidRPr="00741DD1" w:rsidRDefault="00741DD1" w:rsidP="00741DD1">
      <w:pPr>
        <w:tabs>
          <w:tab w:val="left" w:pos="5387"/>
        </w:tabs>
        <w:suppressAutoHyphens/>
        <w:spacing w:line="280" w:lineRule="atLeast"/>
        <w:ind w:left="5387"/>
        <w:jc w:val="both"/>
        <w:rPr>
          <w:rFonts w:ascii="Calibri" w:eastAsia="Calibri" w:hAnsi="Calibri" w:cs="Tahoma"/>
          <w:i/>
          <w:color w:val="000000"/>
          <w:sz w:val="18"/>
          <w:szCs w:val="18"/>
          <w:highlight w:val="lightGray"/>
          <w:lang w:eastAsia="en-US"/>
        </w:rPr>
      </w:pPr>
      <w:r w:rsidRPr="00741DD1">
        <w:rPr>
          <w:rFonts w:ascii="Calibri" w:eastAsia="Calibri" w:hAnsi="Calibri" w:cs="Tahoma"/>
          <w:i/>
          <w:color w:val="000000"/>
          <w:sz w:val="18"/>
          <w:szCs w:val="18"/>
          <w:highlight w:val="lightGray"/>
          <w:lang w:eastAsia="en-US"/>
        </w:rPr>
        <w:t>Wykonawca/właściwie umocowany przedstawiciel</w:t>
      </w:r>
    </w:p>
    <w:p w:rsidR="00741DD1" w:rsidRPr="00741DD1" w:rsidRDefault="00741DD1" w:rsidP="00741DD1">
      <w:pPr>
        <w:tabs>
          <w:tab w:val="left" w:pos="5387"/>
        </w:tabs>
        <w:suppressAutoHyphens/>
        <w:ind w:left="5387"/>
        <w:jc w:val="both"/>
        <w:rPr>
          <w:rFonts w:ascii="Calibri" w:hAnsi="Calibri" w:cs="Tahoma"/>
          <w:sz w:val="18"/>
          <w:szCs w:val="18"/>
        </w:rPr>
      </w:pPr>
      <w:r w:rsidRPr="00741DD1">
        <w:rPr>
          <w:rFonts w:ascii="Calibri" w:eastAsia="Calibri" w:hAnsi="Calibri"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 lub w postaci elektronicznej opatrzonej podpisem zaufanym lub podpisem osobistym</w:t>
      </w:r>
    </w:p>
    <w:p w:rsidR="00E33B2F" w:rsidRPr="00E33B2F" w:rsidRDefault="00E33B2F" w:rsidP="00E33B2F">
      <w:pPr>
        <w:jc w:val="both"/>
        <w:rPr>
          <w:rFonts w:ascii="Calibri" w:eastAsia="Calibri" w:hAnsi="Calibri" w:cs="Tahoma"/>
          <w:sz w:val="16"/>
          <w:szCs w:val="16"/>
          <w:lang w:eastAsia="en-US"/>
        </w:rPr>
      </w:pPr>
    </w:p>
    <w:sectPr w:rsidR="00E33B2F" w:rsidRPr="00E33B2F" w:rsidSect="00481E18">
      <w:footerReference w:type="even" r:id="rId7"/>
      <w:footerReference w:type="default" r:id="rId8"/>
      <w:headerReference w:type="first" r:id="rId9"/>
      <w:pgSz w:w="11906" w:h="16838" w:code="9"/>
      <w:pgMar w:top="289" w:right="851" w:bottom="62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162" w:rsidRDefault="00F93162">
      <w:r>
        <w:separator/>
      </w:r>
    </w:p>
  </w:endnote>
  <w:endnote w:type="continuationSeparator" w:id="0">
    <w:p w:rsidR="00F93162" w:rsidRDefault="00F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02C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162" w:rsidRDefault="00F93162">
      <w:r>
        <w:separator/>
      </w:r>
    </w:p>
  </w:footnote>
  <w:footnote w:type="continuationSeparator" w:id="0">
    <w:p w:rsidR="00F93162" w:rsidRDefault="00F93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41" w:rsidRPr="009559B3" w:rsidRDefault="00041344" w:rsidP="00041344">
    <w:pPr>
      <w:pStyle w:val="Nagwek"/>
      <w:jc w:val="center"/>
    </w:pPr>
    <w:r w:rsidRPr="00041344">
      <w:rPr>
        <w:rFonts w:ascii="Calibri" w:eastAsia="Calibri" w:hAnsi="Calibri" w:cs="Calibri"/>
        <w:bCs/>
        <w:color w:val="1F497D"/>
        <w:sz w:val="18"/>
        <w:szCs w:val="18"/>
        <w:lang w:eastAsia="en-US"/>
      </w:rPr>
      <w:t xml:space="preserve">Gmina </w:t>
    </w:r>
    <w:r w:rsidR="00641EEC" w:rsidRPr="00641EEC">
      <w:rPr>
        <w:rFonts w:ascii="Calibri" w:eastAsia="Calibri" w:hAnsi="Calibri" w:cs="Calibri"/>
        <w:bCs/>
        <w:color w:val="1F497D"/>
        <w:sz w:val="18"/>
        <w:szCs w:val="18"/>
        <w:lang w:eastAsia="en-US"/>
      </w:rPr>
      <w:t>Wodzierady</w:t>
    </w:r>
    <w:r w:rsidRPr="00041344">
      <w:rPr>
        <w:rFonts w:ascii="Calibri" w:eastAsia="Calibri" w:hAnsi="Calibri" w:cs="Calibri"/>
        <w:bCs/>
        <w:color w:val="1F497D"/>
        <w:sz w:val="18"/>
        <w:szCs w:val="18"/>
        <w:lang w:eastAsia="en-US"/>
      </w:rPr>
      <w:t>. Kompleksowa dostawa energii elektrycznej w okresie od 01.01.2024r. do 31.12.2024r.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5A1B7E"/>
    <w:multiLevelType w:val="hybridMultilevel"/>
    <w:tmpl w:val="9CAC0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3A"/>
    <w:rsid w:val="0000615E"/>
    <w:rsid w:val="00007D61"/>
    <w:rsid w:val="0001405A"/>
    <w:rsid w:val="00017521"/>
    <w:rsid w:val="00024FF6"/>
    <w:rsid w:val="000350D0"/>
    <w:rsid w:val="00041344"/>
    <w:rsid w:val="00043B0C"/>
    <w:rsid w:val="00045647"/>
    <w:rsid w:val="000502CF"/>
    <w:rsid w:val="00056722"/>
    <w:rsid w:val="000571D2"/>
    <w:rsid w:val="00061C26"/>
    <w:rsid w:val="0007492C"/>
    <w:rsid w:val="00083613"/>
    <w:rsid w:val="00085A11"/>
    <w:rsid w:val="000867FF"/>
    <w:rsid w:val="000950B6"/>
    <w:rsid w:val="000A00F2"/>
    <w:rsid w:val="000A013A"/>
    <w:rsid w:val="000B0F70"/>
    <w:rsid w:val="000C0EC7"/>
    <w:rsid w:val="000C1762"/>
    <w:rsid w:val="000E4024"/>
    <w:rsid w:val="000E5BAC"/>
    <w:rsid w:val="000F760F"/>
    <w:rsid w:val="001149BA"/>
    <w:rsid w:val="00150CD2"/>
    <w:rsid w:val="001525ED"/>
    <w:rsid w:val="0015545E"/>
    <w:rsid w:val="00173F25"/>
    <w:rsid w:val="00174AA9"/>
    <w:rsid w:val="00181CE9"/>
    <w:rsid w:val="00187581"/>
    <w:rsid w:val="001C39AF"/>
    <w:rsid w:val="00202FB2"/>
    <w:rsid w:val="00222463"/>
    <w:rsid w:val="002247B4"/>
    <w:rsid w:val="002261B2"/>
    <w:rsid w:val="002349B6"/>
    <w:rsid w:val="002528E8"/>
    <w:rsid w:val="00252AE5"/>
    <w:rsid w:val="0026456B"/>
    <w:rsid w:val="00266DE7"/>
    <w:rsid w:val="0028538A"/>
    <w:rsid w:val="002854FC"/>
    <w:rsid w:val="002B35A4"/>
    <w:rsid w:val="002D41B4"/>
    <w:rsid w:val="002E194C"/>
    <w:rsid w:val="002E41DA"/>
    <w:rsid w:val="002E506F"/>
    <w:rsid w:val="002E54E2"/>
    <w:rsid w:val="002F658C"/>
    <w:rsid w:val="00310E04"/>
    <w:rsid w:val="0032341B"/>
    <w:rsid w:val="003261C4"/>
    <w:rsid w:val="003352C5"/>
    <w:rsid w:val="00335871"/>
    <w:rsid w:val="00335BD0"/>
    <w:rsid w:val="00342C50"/>
    <w:rsid w:val="00357BC6"/>
    <w:rsid w:val="00384254"/>
    <w:rsid w:val="00386306"/>
    <w:rsid w:val="003956AC"/>
    <w:rsid w:val="00397E51"/>
    <w:rsid w:val="003A1E88"/>
    <w:rsid w:val="003C4B86"/>
    <w:rsid w:val="003D73AA"/>
    <w:rsid w:val="003E73FC"/>
    <w:rsid w:val="00402690"/>
    <w:rsid w:val="00450BA8"/>
    <w:rsid w:val="004533F0"/>
    <w:rsid w:val="00481E18"/>
    <w:rsid w:val="0048420C"/>
    <w:rsid w:val="00492922"/>
    <w:rsid w:val="004B3DA0"/>
    <w:rsid w:val="004B67F0"/>
    <w:rsid w:val="004C5293"/>
    <w:rsid w:val="004D3601"/>
    <w:rsid w:val="004E75C1"/>
    <w:rsid w:val="004E7A02"/>
    <w:rsid w:val="005016E3"/>
    <w:rsid w:val="00501779"/>
    <w:rsid w:val="00504636"/>
    <w:rsid w:val="005416A9"/>
    <w:rsid w:val="00550FC7"/>
    <w:rsid w:val="00556CF3"/>
    <w:rsid w:val="005741C2"/>
    <w:rsid w:val="00591A28"/>
    <w:rsid w:val="00592544"/>
    <w:rsid w:val="005951B9"/>
    <w:rsid w:val="005A4432"/>
    <w:rsid w:val="005D344D"/>
    <w:rsid w:val="005E0E35"/>
    <w:rsid w:val="005F5494"/>
    <w:rsid w:val="0062159B"/>
    <w:rsid w:val="00641EEC"/>
    <w:rsid w:val="00644FD2"/>
    <w:rsid w:val="0064635C"/>
    <w:rsid w:val="00663861"/>
    <w:rsid w:val="006823B8"/>
    <w:rsid w:val="0068359F"/>
    <w:rsid w:val="00683CA3"/>
    <w:rsid w:val="00687681"/>
    <w:rsid w:val="00687FE8"/>
    <w:rsid w:val="006A1F70"/>
    <w:rsid w:val="006A312D"/>
    <w:rsid w:val="006C14BE"/>
    <w:rsid w:val="006E3672"/>
    <w:rsid w:val="006E5BE6"/>
    <w:rsid w:val="007155F0"/>
    <w:rsid w:val="007168AA"/>
    <w:rsid w:val="00721B44"/>
    <w:rsid w:val="00727A96"/>
    <w:rsid w:val="00730C22"/>
    <w:rsid w:val="007322B9"/>
    <w:rsid w:val="007355B3"/>
    <w:rsid w:val="007357AD"/>
    <w:rsid w:val="00741DD1"/>
    <w:rsid w:val="007621E0"/>
    <w:rsid w:val="00764641"/>
    <w:rsid w:val="00766104"/>
    <w:rsid w:val="007A20B3"/>
    <w:rsid w:val="007B2926"/>
    <w:rsid w:val="007D230E"/>
    <w:rsid w:val="007E1D81"/>
    <w:rsid w:val="007F2317"/>
    <w:rsid w:val="007F6BE2"/>
    <w:rsid w:val="007F6EDF"/>
    <w:rsid w:val="008274BC"/>
    <w:rsid w:val="00830F6A"/>
    <w:rsid w:val="00840C5E"/>
    <w:rsid w:val="00886FE5"/>
    <w:rsid w:val="00897C5D"/>
    <w:rsid w:val="00905110"/>
    <w:rsid w:val="009559B3"/>
    <w:rsid w:val="00963BA1"/>
    <w:rsid w:val="00964B92"/>
    <w:rsid w:val="00966049"/>
    <w:rsid w:val="009946FA"/>
    <w:rsid w:val="009A101A"/>
    <w:rsid w:val="009A5207"/>
    <w:rsid w:val="009A7E8F"/>
    <w:rsid w:val="009B2D7B"/>
    <w:rsid w:val="009B3C8C"/>
    <w:rsid w:val="009C2B1D"/>
    <w:rsid w:val="009E2FA9"/>
    <w:rsid w:val="009E3791"/>
    <w:rsid w:val="009F12FB"/>
    <w:rsid w:val="009F6A1C"/>
    <w:rsid w:val="00A11EB4"/>
    <w:rsid w:val="00A21547"/>
    <w:rsid w:val="00A31780"/>
    <w:rsid w:val="00A3281E"/>
    <w:rsid w:val="00A346EA"/>
    <w:rsid w:val="00A431C0"/>
    <w:rsid w:val="00A50328"/>
    <w:rsid w:val="00A53B27"/>
    <w:rsid w:val="00A65860"/>
    <w:rsid w:val="00A7373F"/>
    <w:rsid w:val="00AA236D"/>
    <w:rsid w:val="00AA2D84"/>
    <w:rsid w:val="00AA7DCB"/>
    <w:rsid w:val="00AE24B6"/>
    <w:rsid w:val="00AE6D7B"/>
    <w:rsid w:val="00B02FD0"/>
    <w:rsid w:val="00B0753D"/>
    <w:rsid w:val="00B10565"/>
    <w:rsid w:val="00B124A9"/>
    <w:rsid w:val="00B1424E"/>
    <w:rsid w:val="00B16B10"/>
    <w:rsid w:val="00B20622"/>
    <w:rsid w:val="00B3427B"/>
    <w:rsid w:val="00B4386C"/>
    <w:rsid w:val="00B46E94"/>
    <w:rsid w:val="00B51D63"/>
    <w:rsid w:val="00B53D86"/>
    <w:rsid w:val="00B579CD"/>
    <w:rsid w:val="00B6024A"/>
    <w:rsid w:val="00B603C2"/>
    <w:rsid w:val="00B73D26"/>
    <w:rsid w:val="00B7459E"/>
    <w:rsid w:val="00BB650A"/>
    <w:rsid w:val="00BC05B5"/>
    <w:rsid w:val="00BD61F8"/>
    <w:rsid w:val="00BE28CD"/>
    <w:rsid w:val="00BF0D46"/>
    <w:rsid w:val="00BF3981"/>
    <w:rsid w:val="00C03BC0"/>
    <w:rsid w:val="00C13C01"/>
    <w:rsid w:val="00C164F2"/>
    <w:rsid w:val="00C211C4"/>
    <w:rsid w:val="00C21BD0"/>
    <w:rsid w:val="00C361AD"/>
    <w:rsid w:val="00C53FA6"/>
    <w:rsid w:val="00C61E1F"/>
    <w:rsid w:val="00C62F4D"/>
    <w:rsid w:val="00C7121F"/>
    <w:rsid w:val="00C71FD3"/>
    <w:rsid w:val="00C938A2"/>
    <w:rsid w:val="00C964B0"/>
    <w:rsid w:val="00C970F2"/>
    <w:rsid w:val="00CA4FE6"/>
    <w:rsid w:val="00CE2080"/>
    <w:rsid w:val="00CE55D4"/>
    <w:rsid w:val="00D20984"/>
    <w:rsid w:val="00D22E3E"/>
    <w:rsid w:val="00D273A0"/>
    <w:rsid w:val="00D5716A"/>
    <w:rsid w:val="00D61067"/>
    <w:rsid w:val="00D65CE3"/>
    <w:rsid w:val="00D67ABE"/>
    <w:rsid w:val="00D8690C"/>
    <w:rsid w:val="00DA2219"/>
    <w:rsid w:val="00DA34E6"/>
    <w:rsid w:val="00DE37C9"/>
    <w:rsid w:val="00DE4AEE"/>
    <w:rsid w:val="00E029AB"/>
    <w:rsid w:val="00E139C5"/>
    <w:rsid w:val="00E245D5"/>
    <w:rsid w:val="00E33B2F"/>
    <w:rsid w:val="00E67FA9"/>
    <w:rsid w:val="00E76F38"/>
    <w:rsid w:val="00E814A5"/>
    <w:rsid w:val="00EA2377"/>
    <w:rsid w:val="00EB07D2"/>
    <w:rsid w:val="00EB3AD1"/>
    <w:rsid w:val="00EC0CD2"/>
    <w:rsid w:val="00EC2CDC"/>
    <w:rsid w:val="00EC6F7A"/>
    <w:rsid w:val="00EF4279"/>
    <w:rsid w:val="00F06598"/>
    <w:rsid w:val="00F16823"/>
    <w:rsid w:val="00F2219D"/>
    <w:rsid w:val="00F256F3"/>
    <w:rsid w:val="00F27003"/>
    <w:rsid w:val="00F51B48"/>
    <w:rsid w:val="00F52BC1"/>
    <w:rsid w:val="00F64BA0"/>
    <w:rsid w:val="00F714F1"/>
    <w:rsid w:val="00F71FDA"/>
    <w:rsid w:val="00F87A6D"/>
    <w:rsid w:val="00F93162"/>
    <w:rsid w:val="00F9598D"/>
    <w:rsid w:val="00F96ACE"/>
    <w:rsid w:val="00FD5578"/>
    <w:rsid w:val="00FE774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B1F3E8-38F4-4498-B31C-7DD810F2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UM</dc:creator>
  <cp:keywords/>
  <cp:lastModifiedBy>Arek</cp:lastModifiedBy>
  <cp:revision>2</cp:revision>
  <cp:lastPrinted>2023-10-02T06:46:00Z</cp:lastPrinted>
  <dcterms:created xsi:type="dcterms:W3CDTF">2023-11-10T07:56:00Z</dcterms:created>
  <dcterms:modified xsi:type="dcterms:W3CDTF">2023-11-10T07:56:00Z</dcterms:modified>
</cp:coreProperties>
</file>