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F53B1" w14:textId="315A44BA" w:rsidR="00DB4C14" w:rsidRDefault="00C45750" w:rsidP="00C45750">
      <w:pPr>
        <w:spacing w:line="260" w:lineRule="atLeast"/>
        <w:rPr>
          <w:rFonts w:ascii="Tahoma" w:hAnsi="Tahoma" w:cs="Tahoma"/>
          <w:b/>
        </w:rPr>
      </w:pPr>
      <w:r w:rsidRPr="00357F79">
        <w:rPr>
          <w:noProof/>
        </w:rPr>
        <w:drawing>
          <wp:inline distT="0" distB="0" distL="0" distR="0" wp14:anchorId="3089CBD9" wp14:editId="2100353D">
            <wp:extent cx="2102485" cy="745490"/>
            <wp:effectExtent l="0" t="0" r="0" b="0"/>
            <wp:docPr id="16326964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      </w:t>
      </w:r>
      <w:r w:rsidRPr="00357F79">
        <w:rPr>
          <w:noProof/>
        </w:rPr>
        <w:drawing>
          <wp:inline distT="0" distB="0" distL="0" distR="0" wp14:anchorId="04EC9725" wp14:editId="14E5076B">
            <wp:extent cx="1136015" cy="850265"/>
            <wp:effectExtent l="0" t="0" r="6985" b="6985"/>
            <wp:docPr id="19877715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8D989" w14:textId="77777777" w:rsidR="009A45EA" w:rsidRDefault="009A45EA">
      <w:pPr>
        <w:spacing w:after="0" w:line="240" w:lineRule="auto"/>
        <w:jc w:val="center"/>
      </w:pPr>
    </w:p>
    <w:p w14:paraId="23CE2B72" w14:textId="77777777" w:rsidR="009A45EA" w:rsidRDefault="009A45EA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14:paraId="3765839D" w14:textId="2129CC95" w:rsidR="009A45EA" w:rsidRDefault="00DB4C14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</w:t>
      </w:r>
      <w:r w:rsidR="00C45750">
        <w:rPr>
          <w:rFonts w:ascii="Arial" w:hAnsi="Arial" w:cs="Arial"/>
          <w:b/>
          <w:bCs/>
          <w:iCs/>
          <w:sz w:val="20"/>
          <w:szCs w:val="20"/>
        </w:rPr>
        <w:t>3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p w14:paraId="4C76F7A6" w14:textId="77777777" w:rsidR="009A45EA" w:rsidRDefault="00DB4C14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14:paraId="0B077E70" w14:textId="77777777" w:rsidR="009A45EA" w:rsidRDefault="00DB4C14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98A4E14" w14:textId="77777777" w:rsidR="009A45EA" w:rsidRDefault="00DB4C14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Pzp </w:t>
      </w:r>
    </w:p>
    <w:p w14:paraId="09E2225F" w14:textId="77777777" w:rsidR="009A45EA" w:rsidRDefault="009A45EA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9A45EA" w14:paraId="45019C03" w14:textId="77777777">
        <w:trPr>
          <w:trHeight w:val="845"/>
        </w:trPr>
        <w:tc>
          <w:tcPr>
            <w:tcW w:w="9444" w:type="dxa"/>
            <w:shd w:val="clear" w:color="auto" w:fill="D9D9D9"/>
          </w:tcPr>
          <w:p w14:paraId="434D4677" w14:textId="77777777" w:rsidR="009A45EA" w:rsidRDefault="009A45EA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69526AA" w14:textId="04B6E573" w:rsidR="009A45EA" w:rsidRDefault="00DB4C14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t xml:space="preserve"> </w:t>
            </w:r>
            <w:r w:rsidR="00350332" w:rsidRPr="008E09A6">
              <w:rPr>
                <w:rFonts w:ascii="Tahoma" w:hAnsi="Tahoma" w:cs="Tahoma"/>
                <w:b/>
                <w:bCs/>
              </w:rPr>
              <w:t>Renowacja i odtworzenie północnego odcinka murów obronnych z drewnianą galerią i odbudową przypór odcinka zachodniego – etap I</w:t>
            </w:r>
          </w:p>
        </w:tc>
        <w:tc>
          <w:tcPr>
            <w:tcW w:w="160" w:type="dxa"/>
          </w:tcPr>
          <w:p w14:paraId="22F8FCA9" w14:textId="77777777" w:rsidR="009A45EA" w:rsidRDefault="009A45EA">
            <w:pPr>
              <w:widowControl w:val="0"/>
            </w:pPr>
          </w:p>
        </w:tc>
      </w:tr>
      <w:tr w:rsidR="009A45EA" w14:paraId="5AFA941D" w14:textId="77777777">
        <w:tc>
          <w:tcPr>
            <w:tcW w:w="9444" w:type="dxa"/>
            <w:shd w:val="clear" w:color="auto" w:fill="auto"/>
          </w:tcPr>
          <w:p w14:paraId="69CAF6E7" w14:textId="77777777" w:rsidR="009A45EA" w:rsidRDefault="00DB4C14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2A6EF7A0" w14:textId="77777777" w:rsidR="009A45EA" w:rsidRDefault="00DB4C14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7E1E8AB1" w14:textId="77777777" w:rsidR="009A45EA" w:rsidRDefault="00DB4C14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14:paraId="74BB92C5" w14:textId="77777777" w:rsidR="009A45EA" w:rsidRDefault="009A45EA">
            <w:pPr>
              <w:widowControl w:val="0"/>
            </w:pPr>
          </w:p>
        </w:tc>
      </w:tr>
      <w:tr w:rsidR="009A45EA" w14:paraId="6076C49D" w14:textId="7777777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02D0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59A5BD14" w14:textId="77777777" w:rsidR="009A45EA" w:rsidRDefault="00DB4C1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14:paraId="46538819" w14:textId="77777777" w:rsidR="009A45EA" w:rsidRDefault="00DB4C14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14:paraId="4399BA54" w14:textId="77777777" w:rsidR="009A45EA" w:rsidRDefault="00DB4C1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14:paraId="7B8DEE58" w14:textId="77777777" w:rsidR="009A45EA" w:rsidRDefault="009A45EA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FDB144" w14:textId="77777777" w:rsidR="009A45EA" w:rsidRDefault="00DB4C14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Oświadczam, że zachodzą w stosunku do mnie podstawy wykluczenia z postępowania na podstawie art. …………. ustawy Pzp Jednocześnie oświadczam, że w związku z ww. okolicznością, na podstawie art. 110 ustawy Pzp podjąłem następujące czynności: ……………………………………………..…………………….</w:t>
            </w:r>
          </w:p>
          <w:p w14:paraId="35862498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636991B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14:paraId="279CA25D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 w:rsidR="00350332">
              <w:rPr>
                <w:rFonts w:ascii="Arial" w:hAnsi="Arial"/>
                <w:sz w:val="18"/>
                <w:szCs w:val="18"/>
              </w:rPr>
            </w:r>
            <w:r w:rsidR="00350332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_Fieldmark__2511_3668898052"/>
            <w:bookmarkEnd w:id="0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1" w:name="__Fieldmark__1009_3829955407"/>
            <w:bookmarkStart w:id="2" w:name="__Fieldmark__34_2569676972"/>
            <w:bookmarkStart w:id="3" w:name="__Fieldmark__3825_3106664868"/>
            <w:bookmarkStart w:id="4" w:name="__Fieldmark__989_1355355808"/>
            <w:bookmarkStart w:id="5" w:name="__Fieldmark__1848_1528676680"/>
            <w:bookmarkStart w:id="6" w:name="__Fieldmark__2263_2372325833"/>
            <w:bookmarkStart w:id="7" w:name="__Fieldmark__37_1528676680"/>
            <w:bookmarkStart w:id="8" w:name="__Fieldmark__37_1907207241"/>
            <w:bookmarkStart w:id="9" w:name="__Fieldmark__475_3106664868"/>
            <w:bookmarkStart w:id="10" w:name="__Fieldmark__5083_3106664868"/>
            <w:bookmarkStart w:id="11" w:name="__Fieldmark__4387_372995921"/>
            <w:bookmarkStart w:id="12" w:name="__Fieldmark__886_366889805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350332">
              <w:rPr>
                <w:rFonts w:ascii="Arial" w:hAnsi="Arial" w:cs="Arial"/>
                <w:sz w:val="18"/>
                <w:szCs w:val="18"/>
              </w:rPr>
            </w:r>
            <w:r w:rsidR="003503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3" w:name="__Fieldmark__2552_3668898052"/>
            <w:bookmarkEnd w:id="1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4" w:name="__Fieldmark__1043_3829955407"/>
            <w:bookmarkStart w:id="15" w:name="__Fieldmark__63_2569676972"/>
            <w:bookmarkStart w:id="16" w:name="__Fieldmark__3848_3106664868"/>
            <w:bookmarkStart w:id="17" w:name="__Fieldmark__1006_1355355808"/>
            <w:bookmarkStart w:id="18" w:name="__Fieldmark__1859_1528676680"/>
            <w:bookmarkStart w:id="19" w:name="__Fieldmark__2267_2372325833"/>
            <w:bookmarkStart w:id="20" w:name="__Fieldmark__44_1528676680"/>
            <w:bookmarkStart w:id="21" w:name="__Fieldmark__50_1907207241"/>
            <w:bookmarkStart w:id="22" w:name="__Fieldmark__495_3106664868"/>
            <w:bookmarkStart w:id="23" w:name="__Fieldmark__5109_3106664868"/>
            <w:bookmarkStart w:id="24" w:name="__Fieldmark__4418_372995921"/>
            <w:bookmarkStart w:id="25" w:name="__Fieldmark__923_3668898052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3F0D7F82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14:paraId="03E18123" w14:textId="77777777" w:rsidR="009A45EA" w:rsidRDefault="009A45EA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23C632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60776BFD" w14:textId="77777777" w:rsidR="009A45EA" w:rsidRDefault="00DB4C14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14:paraId="4761B6F7" w14:textId="77777777" w:rsidR="009A45EA" w:rsidRDefault="009A45EA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AB50C35" w14:textId="77777777" w:rsidR="009A45EA" w:rsidRDefault="00DB4C1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EA20500" w14:textId="77777777" w:rsidR="009A45EA" w:rsidRDefault="00DB4C14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08A6B03D" w14:textId="77777777" w:rsidR="009A45EA" w:rsidRDefault="00DB4C14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7DC3C276" w14:textId="77777777" w:rsidR="009A45EA" w:rsidRDefault="00DB4C14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14:paraId="5A0832CF" w14:textId="77777777" w:rsidR="009A45EA" w:rsidRDefault="00DB4C14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9A45EA">
      <w:footerReference w:type="default" r:id="rId9"/>
      <w:pgSz w:w="11906" w:h="16838"/>
      <w:pgMar w:top="851" w:right="1418" w:bottom="1100" w:left="1418" w:header="0" w:footer="70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781FE" w14:textId="77777777" w:rsidR="00DB4C14" w:rsidRDefault="00DB4C14">
      <w:pPr>
        <w:spacing w:after="0" w:line="240" w:lineRule="auto"/>
      </w:pPr>
      <w:r>
        <w:separator/>
      </w:r>
    </w:p>
  </w:endnote>
  <w:endnote w:type="continuationSeparator" w:id="0">
    <w:p w14:paraId="0F522764" w14:textId="77777777" w:rsidR="00DB4C14" w:rsidRDefault="00DB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7387E" w14:textId="77777777" w:rsidR="009A45EA" w:rsidRDefault="00DB4C14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354DCE26" wp14:editId="04EA5FA0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9725" cy="178435"/>
              <wp:effectExtent l="5080" t="8255" r="6350" b="2540"/>
              <wp:wrapSquare wrapText="largest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12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632C1B" w14:textId="77777777" w:rsidR="009A45EA" w:rsidRDefault="00DB4C1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ect w14:anchorId="354DCE26" id="Pole tekstowe 2" o:spid="_x0000_s1026" style="position:absolute;margin-left:286.9pt;margin-top:24.65pt;width:26.75pt;height:14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" o:allowincell="f" filled="f" stroked="f" strokeweight="0">
              <v:textbox inset="0,0,0,0">
                <w:txbxContent>
                  <w:p w14:paraId="2E632C1B" w14:textId="77777777" w:rsidR="009A45EA" w:rsidRDefault="00DB4C14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1BBAB" w14:textId="77777777" w:rsidR="00DB4C14" w:rsidRDefault="00DB4C14">
      <w:pPr>
        <w:spacing w:after="0" w:line="240" w:lineRule="auto"/>
      </w:pPr>
      <w:r>
        <w:separator/>
      </w:r>
    </w:p>
  </w:footnote>
  <w:footnote w:type="continuationSeparator" w:id="0">
    <w:p w14:paraId="25BDC291" w14:textId="77777777" w:rsidR="00DB4C14" w:rsidRDefault="00DB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F749B"/>
    <w:multiLevelType w:val="multilevel"/>
    <w:tmpl w:val="69D44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F33FFB"/>
    <w:multiLevelType w:val="multilevel"/>
    <w:tmpl w:val="6AFE02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703420">
    <w:abstractNumId w:val="0"/>
  </w:num>
  <w:num w:numId="2" w16cid:durableId="177525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EA"/>
    <w:rsid w:val="00350332"/>
    <w:rsid w:val="00353191"/>
    <w:rsid w:val="007414DE"/>
    <w:rsid w:val="00777F5B"/>
    <w:rsid w:val="009A45EA"/>
    <w:rsid w:val="00AF1062"/>
    <w:rsid w:val="00C45750"/>
    <w:rsid w:val="00D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7849"/>
  <w15:docId w15:val="{19E7D808-8897-40F6-B491-240FE286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zp</cp:lastModifiedBy>
  <cp:revision>3</cp:revision>
  <dcterms:created xsi:type="dcterms:W3CDTF">2024-04-17T09:00:00Z</dcterms:created>
  <dcterms:modified xsi:type="dcterms:W3CDTF">2024-05-15T10:21:00Z</dcterms:modified>
  <dc:language>pl-PL</dc:language>
</cp:coreProperties>
</file>