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013E72" w:rsidRDefault="00013E72">
      <w:pPr>
        <w:pStyle w:val="Tekstpodstawowy2"/>
        <w:jc w:val="right"/>
        <w:rPr>
          <w:b/>
          <w:bCs/>
        </w:rPr>
      </w:pPr>
    </w:p>
    <w:p w:rsidR="00AF0533" w:rsidRPr="00AF0533" w:rsidRDefault="00AF0533" w:rsidP="00AF0533">
      <w:pPr>
        <w:ind w:right="-108"/>
        <w:rPr>
          <w:rFonts w:ascii="Arial" w:hAnsi="Arial" w:cs="Arial"/>
          <w:sz w:val="24"/>
          <w:szCs w:val="24"/>
        </w:rPr>
      </w:pPr>
      <w:r w:rsidRPr="00AF0533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13E7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Pr="00AF0533">
        <w:rPr>
          <w:rFonts w:ascii="Arial" w:hAnsi="Arial" w:cs="Arial"/>
          <w:sz w:val="24"/>
          <w:szCs w:val="24"/>
        </w:rPr>
        <w:t xml:space="preserve">Nr sprawy </w:t>
      </w:r>
      <w:r w:rsidRPr="00AF0533">
        <w:rPr>
          <w:rFonts w:ascii="Arial" w:hAnsi="Arial" w:cs="Arial"/>
          <w:b/>
          <w:sz w:val="24"/>
          <w:szCs w:val="24"/>
        </w:rPr>
        <w:t>ZP/</w:t>
      </w:r>
      <w:r w:rsidR="00BC4D96">
        <w:rPr>
          <w:rFonts w:ascii="Arial" w:hAnsi="Arial" w:cs="Arial"/>
          <w:b/>
          <w:sz w:val="24"/>
          <w:szCs w:val="24"/>
        </w:rPr>
        <w:t>3</w:t>
      </w:r>
      <w:r w:rsidR="00F17635">
        <w:rPr>
          <w:rFonts w:ascii="Arial" w:hAnsi="Arial" w:cs="Arial"/>
          <w:b/>
          <w:sz w:val="24"/>
          <w:szCs w:val="24"/>
        </w:rPr>
        <w:t>/22</w:t>
      </w:r>
      <w:r w:rsidR="00BC4D96">
        <w:rPr>
          <w:rFonts w:ascii="Arial" w:hAnsi="Arial" w:cs="Arial"/>
          <w:b/>
          <w:sz w:val="24"/>
          <w:szCs w:val="24"/>
        </w:rPr>
        <w:t>/D8/B2/16/002/02</w:t>
      </w:r>
      <w:bookmarkStart w:id="0" w:name="_GoBack"/>
      <w:bookmarkEnd w:id="0"/>
    </w:p>
    <w:p w:rsidR="00DD2A13" w:rsidRPr="00AF0533" w:rsidRDefault="00DD2A13" w:rsidP="00AF0533">
      <w:pPr>
        <w:pStyle w:val="Tytu"/>
        <w:spacing w:line="480" w:lineRule="auto"/>
        <w:ind w:left="141"/>
        <w:jc w:val="both"/>
        <w:rPr>
          <w:b/>
          <w:bCs/>
        </w:rPr>
      </w:pPr>
    </w:p>
    <w:p w:rsidR="002B5A26" w:rsidRDefault="002B5A26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816"/>
        <w:gridCol w:w="567"/>
        <w:gridCol w:w="709"/>
        <w:gridCol w:w="1417"/>
        <w:gridCol w:w="1418"/>
        <w:gridCol w:w="1464"/>
      </w:tblGrid>
      <w:tr w:rsidR="00253365" w:rsidRPr="004F52B0" w:rsidTr="00AA3BC1">
        <w:tc>
          <w:tcPr>
            <w:tcW w:w="509" w:type="dxa"/>
            <w:vAlign w:val="center"/>
          </w:tcPr>
          <w:p w:rsidR="00253365" w:rsidRPr="004F52B0" w:rsidRDefault="00253365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16" w:type="dxa"/>
            <w:vAlign w:val="center"/>
          </w:tcPr>
          <w:p w:rsidR="00C54AA1" w:rsidRDefault="008426F1" w:rsidP="008426F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54AA1" w:rsidRDefault="008426F1" w:rsidP="008426F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365"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53365" w:rsidRPr="00E21BDA" w:rsidRDefault="00253365" w:rsidP="00E21BD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3365" w:rsidRPr="004F52B0" w:rsidRDefault="00253365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418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464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253365" w:rsidRPr="004F52B0" w:rsidTr="00AA3BC1">
        <w:tc>
          <w:tcPr>
            <w:tcW w:w="509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4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53365" w:rsidRPr="004F52B0" w:rsidTr="006E1332">
        <w:trPr>
          <w:trHeight w:val="2208"/>
        </w:trPr>
        <w:tc>
          <w:tcPr>
            <w:tcW w:w="509" w:type="dxa"/>
          </w:tcPr>
          <w:p w:rsidR="00253365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53365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53365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:rsidR="00253365" w:rsidRDefault="00253365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53365" w:rsidRDefault="00BC4D96" w:rsidP="00BC4D96">
            <w:pPr>
              <w:pStyle w:val="Akapitzlist"/>
              <w:ind w:left="0" w:right="1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Analizator objętościowy rozkładu wielkości cząstek</w:t>
            </w:r>
          </w:p>
          <w:p w:rsidR="00BC4D96" w:rsidRPr="001109ED" w:rsidRDefault="00BC4D96" w:rsidP="00BC4D96">
            <w:pPr>
              <w:pStyle w:val="Akapitzlist"/>
              <w:ind w:left="0" w:right="1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Typ/Model……………………………</w:t>
            </w:r>
          </w:p>
          <w:p w:rsidR="00C54AA1" w:rsidRPr="001109ED" w:rsidRDefault="00253365" w:rsidP="00C54AA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53365" w:rsidRPr="004F52B0" w:rsidRDefault="00013E72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95272" w:rsidRPr="008426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zgo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dnie</w:t>
            </w:r>
            <w:r w:rsidR="00B952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 opisem przedmiotu zamówienia </w:t>
            </w:r>
            <w:r w:rsidR="00B95272" w:rsidRPr="008426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zał. Nr </w:t>
            </w:r>
            <w:r w:rsidR="00B95272" w:rsidRPr="00E21BD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="00B9527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253365" w:rsidRPr="004F52B0" w:rsidRDefault="00253365" w:rsidP="00BC4D9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253365" w:rsidRDefault="00013E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Pr="004F52B0" w:rsidRDefault="00253365" w:rsidP="00AF51B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332" w:rsidRPr="004F52B0" w:rsidTr="00D50876">
        <w:trPr>
          <w:trHeight w:val="328"/>
        </w:trPr>
        <w:tc>
          <w:tcPr>
            <w:tcW w:w="5601" w:type="dxa"/>
            <w:gridSpan w:val="4"/>
          </w:tcPr>
          <w:p w:rsidR="006E1332" w:rsidRPr="006E1332" w:rsidRDefault="006E1332" w:rsidP="006E1332">
            <w:pPr>
              <w:ind w:left="3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32">
              <w:rPr>
                <w:rFonts w:ascii="Arial" w:hAnsi="Arial" w:cs="Arial"/>
                <w:b/>
                <w:sz w:val="24"/>
                <w:szCs w:val="24"/>
              </w:rPr>
              <w:t xml:space="preserve">Razem  </w:t>
            </w:r>
          </w:p>
        </w:tc>
        <w:tc>
          <w:tcPr>
            <w:tcW w:w="1417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A26" w:rsidRDefault="002B5A26">
      <w:pPr>
        <w:jc w:val="left"/>
      </w:pPr>
    </w:p>
    <w:p w:rsidR="00442CB7" w:rsidRDefault="00442CB7">
      <w:pPr>
        <w:jc w:val="left"/>
      </w:pPr>
    </w:p>
    <w:p w:rsidR="004F52B0" w:rsidRDefault="004F52B0" w:rsidP="001A7A10">
      <w:pPr>
        <w:ind w:left="5664"/>
        <w:jc w:val="center"/>
      </w:pPr>
    </w:p>
    <w:p w:rsidR="001A7A10" w:rsidRDefault="001A7A10" w:rsidP="001A7A10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sectPr w:rsidR="00442C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13E72"/>
    <w:rsid w:val="00027C66"/>
    <w:rsid w:val="00032522"/>
    <w:rsid w:val="001109ED"/>
    <w:rsid w:val="0015245C"/>
    <w:rsid w:val="001844D2"/>
    <w:rsid w:val="001A7A10"/>
    <w:rsid w:val="001D638B"/>
    <w:rsid w:val="002336A3"/>
    <w:rsid w:val="00253365"/>
    <w:rsid w:val="0026528B"/>
    <w:rsid w:val="002B5A26"/>
    <w:rsid w:val="00346200"/>
    <w:rsid w:val="00362C9A"/>
    <w:rsid w:val="003D15BD"/>
    <w:rsid w:val="003F285F"/>
    <w:rsid w:val="00442CB7"/>
    <w:rsid w:val="004A7691"/>
    <w:rsid w:val="004F52B0"/>
    <w:rsid w:val="004F76D0"/>
    <w:rsid w:val="0052486B"/>
    <w:rsid w:val="0052786B"/>
    <w:rsid w:val="00532F3B"/>
    <w:rsid w:val="005E5DAA"/>
    <w:rsid w:val="005F14D7"/>
    <w:rsid w:val="00627B74"/>
    <w:rsid w:val="00670715"/>
    <w:rsid w:val="00682BBC"/>
    <w:rsid w:val="006D5D56"/>
    <w:rsid w:val="006E1332"/>
    <w:rsid w:val="006F33FC"/>
    <w:rsid w:val="007161B8"/>
    <w:rsid w:val="00721210"/>
    <w:rsid w:val="00751A7F"/>
    <w:rsid w:val="00772509"/>
    <w:rsid w:val="007A0311"/>
    <w:rsid w:val="008426F1"/>
    <w:rsid w:val="00905AF2"/>
    <w:rsid w:val="00923FE6"/>
    <w:rsid w:val="0094297A"/>
    <w:rsid w:val="009600CC"/>
    <w:rsid w:val="0097076D"/>
    <w:rsid w:val="00A30DE4"/>
    <w:rsid w:val="00A42A47"/>
    <w:rsid w:val="00AA3BC1"/>
    <w:rsid w:val="00AF0533"/>
    <w:rsid w:val="00AF51BB"/>
    <w:rsid w:val="00B44F66"/>
    <w:rsid w:val="00B470C1"/>
    <w:rsid w:val="00B632BE"/>
    <w:rsid w:val="00B95272"/>
    <w:rsid w:val="00BC4D96"/>
    <w:rsid w:val="00BE007C"/>
    <w:rsid w:val="00C54AA1"/>
    <w:rsid w:val="00D02F4F"/>
    <w:rsid w:val="00D5128D"/>
    <w:rsid w:val="00DD2A13"/>
    <w:rsid w:val="00E21BDA"/>
    <w:rsid w:val="00F17635"/>
    <w:rsid w:val="00FA1D30"/>
    <w:rsid w:val="00FB1465"/>
    <w:rsid w:val="00FE6561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618E-04B2-4BD7-8591-18B0E3F5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73</cp:revision>
  <cp:lastPrinted>2018-05-09T08:11:00Z</cp:lastPrinted>
  <dcterms:created xsi:type="dcterms:W3CDTF">2015-01-27T09:45:00Z</dcterms:created>
  <dcterms:modified xsi:type="dcterms:W3CDTF">2022-02-15T13:15:00Z</dcterms:modified>
</cp:coreProperties>
</file>