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78C2" w14:textId="77777777" w:rsidR="00534BD9" w:rsidRPr="0095074A" w:rsidRDefault="002631D0" w:rsidP="00A95166">
      <w:pPr>
        <w:spacing w:after="0" w:line="240" w:lineRule="auto"/>
        <w:jc w:val="both"/>
        <w:rPr>
          <w:rFonts w:ascii="Bookman Old Style" w:eastAsia="Times New Roman" w:hAnsi="Bookman Old Style"/>
          <w:b/>
          <w:i/>
          <w:iCs/>
          <w:lang w:eastAsia="pl-PL"/>
        </w:rPr>
      </w:pPr>
      <w:bookmarkStart w:id="0" w:name="_GoBack"/>
      <w:bookmarkEnd w:id="0"/>
      <w:r w:rsidRPr="0095074A">
        <w:rPr>
          <w:rFonts w:ascii="Bookman Old Style" w:eastAsia="Times New Roman" w:hAnsi="Bookman Old Style"/>
          <w:b/>
          <w:i/>
          <w:iCs/>
          <w:lang w:eastAsia="pl-PL"/>
        </w:rPr>
        <w:t xml:space="preserve">Szczegółowy </w:t>
      </w:r>
      <w:r w:rsidR="00534BD9" w:rsidRPr="0095074A">
        <w:rPr>
          <w:rFonts w:ascii="Bookman Old Style" w:eastAsia="Times New Roman" w:hAnsi="Bookman Old Style"/>
          <w:b/>
          <w:i/>
          <w:iCs/>
          <w:lang w:eastAsia="pl-PL"/>
        </w:rPr>
        <w:t xml:space="preserve">Opis Przedmiotu Zamówienia </w:t>
      </w:r>
    </w:p>
    <w:p w14:paraId="6BCB8058" w14:textId="77777777" w:rsidR="00534BD9" w:rsidRPr="0095074A" w:rsidRDefault="00534BD9" w:rsidP="00A95166">
      <w:pPr>
        <w:spacing w:after="0" w:line="240" w:lineRule="auto"/>
        <w:jc w:val="both"/>
        <w:rPr>
          <w:rFonts w:ascii="Bookman Old Style" w:eastAsia="Times New Roman" w:hAnsi="Bookman Old Style"/>
          <w:b/>
          <w:lang w:eastAsia="pl-PL"/>
        </w:rPr>
      </w:pPr>
    </w:p>
    <w:p w14:paraId="79078FF3" w14:textId="5C504BCC" w:rsidR="00534BD9" w:rsidRPr="0095074A" w:rsidRDefault="005A53DA"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I. </w:t>
      </w:r>
      <w:r w:rsidR="00534BD9" w:rsidRPr="0095074A">
        <w:rPr>
          <w:rFonts w:ascii="Bookman Old Style" w:eastAsia="Times New Roman" w:hAnsi="Bookman Old Style"/>
          <w:b/>
          <w:i/>
          <w:iCs/>
          <w:lang w:eastAsia="pl-PL"/>
        </w:rPr>
        <w:t>Przedmiot zamówienia</w:t>
      </w:r>
    </w:p>
    <w:p w14:paraId="0F64C44A" w14:textId="31789CE9" w:rsidR="008D0CE3" w:rsidRPr="0095074A" w:rsidRDefault="0050571A" w:rsidP="00A95166">
      <w:pPr>
        <w:spacing w:after="0" w:line="360" w:lineRule="auto"/>
        <w:ind w:firstLine="708"/>
        <w:jc w:val="both"/>
        <w:rPr>
          <w:rFonts w:ascii="Bookman Old Style" w:eastAsia="Times New Roman" w:hAnsi="Bookman Old Style"/>
          <w:lang w:eastAsia="pl-PL"/>
        </w:rPr>
      </w:pPr>
      <w:r w:rsidRPr="0095074A">
        <w:rPr>
          <w:rFonts w:ascii="Bookman Old Style" w:eastAsia="Times New Roman" w:hAnsi="Bookman Old Style"/>
          <w:lang w:eastAsia="pl-PL"/>
        </w:rPr>
        <w:t>Pr</w:t>
      </w:r>
      <w:r w:rsidR="002E3F60" w:rsidRPr="0095074A">
        <w:rPr>
          <w:rFonts w:ascii="Bookman Old Style" w:eastAsia="Times New Roman" w:hAnsi="Bookman Old Style"/>
          <w:lang w:eastAsia="pl-PL"/>
        </w:rPr>
        <w:t>zedmiotem zamówienia jest świadczenie usług k</w:t>
      </w:r>
      <w:r w:rsidR="004A5126" w:rsidRPr="0095074A">
        <w:rPr>
          <w:rFonts w:ascii="Bookman Old Style" w:eastAsia="Times New Roman" w:hAnsi="Bookman Old Style"/>
          <w:lang w:eastAsia="pl-PL"/>
        </w:rPr>
        <w:t>omunalnych w zakresie odbioru</w:t>
      </w:r>
      <w:r w:rsidR="00753654" w:rsidRPr="0095074A">
        <w:rPr>
          <w:rFonts w:ascii="Bookman Old Style" w:eastAsia="Times New Roman" w:hAnsi="Bookman Old Style"/>
          <w:lang w:eastAsia="pl-PL"/>
        </w:rPr>
        <w:t xml:space="preserve"> </w:t>
      </w:r>
      <w:r w:rsidR="00F04B3D" w:rsidRPr="0095074A">
        <w:rPr>
          <w:rFonts w:ascii="Bookman Old Style" w:eastAsia="Times New Roman" w:hAnsi="Bookman Old Style"/>
          <w:lang w:eastAsia="pl-PL"/>
        </w:rPr>
        <w:t xml:space="preserve">odpadów komunalnych z terenu Gminy Nowa Ruda </w:t>
      </w:r>
      <w:r w:rsidR="00FF0B5D" w:rsidRPr="0095074A">
        <w:rPr>
          <w:rFonts w:ascii="Bookman Old Style" w:eastAsia="Times New Roman" w:hAnsi="Bookman Old Style"/>
          <w:lang w:eastAsia="pl-PL"/>
        </w:rPr>
        <w:t>i zagospodarowani</w:t>
      </w:r>
      <w:r w:rsidR="00F04B3D" w:rsidRPr="0095074A">
        <w:rPr>
          <w:rFonts w:ascii="Bookman Old Style" w:eastAsia="Times New Roman" w:hAnsi="Bookman Old Style"/>
          <w:lang w:eastAsia="pl-PL"/>
        </w:rPr>
        <w:t>e</w:t>
      </w:r>
      <w:r w:rsidR="00FF0B5D" w:rsidRPr="0095074A">
        <w:rPr>
          <w:rFonts w:ascii="Bookman Old Style" w:eastAsia="Times New Roman" w:hAnsi="Bookman Old Style"/>
          <w:lang w:eastAsia="pl-PL"/>
        </w:rPr>
        <w:t xml:space="preserve"> </w:t>
      </w:r>
      <w:r w:rsidR="00F04B3D" w:rsidRPr="0095074A">
        <w:rPr>
          <w:rFonts w:ascii="Bookman Old Style" w:eastAsia="Times New Roman" w:hAnsi="Bookman Old Style"/>
          <w:lang w:eastAsia="pl-PL"/>
        </w:rPr>
        <w:t xml:space="preserve">ich w uprawnionej instalacji do przetwarzania odpadów komunalnych </w:t>
      </w:r>
      <w:r w:rsidR="00753654" w:rsidRPr="0095074A">
        <w:rPr>
          <w:rFonts w:ascii="Bookman Old Style" w:eastAsia="Times New Roman" w:hAnsi="Bookman Old Style"/>
          <w:lang w:eastAsia="pl-PL"/>
        </w:rPr>
        <w:t xml:space="preserve">od właścicieli </w:t>
      </w:r>
      <w:r w:rsidR="00AF7629" w:rsidRPr="0095074A">
        <w:rPr>
          <w:rFonts w:ascii="Bookman Old Style" w:eastAsia="Times New Roman" w:hAnsi="Bookman Old Style"/>
          <w:lang w:eastAsia="pl-PL"/>
        </w:rPr>
        <w:t>nieruchomości</w:t>
      </w:r>
      <w:r w:rsidR="008D0CE3" w:rsidRPr="0095074A">
        <w:rPr>
          <w:rFonts w:ascii="Bookman Old Style" w:eastAsia="Times New Roman" w:hAnsi="Bookman Old Style"/>
          <w:lang w:eastAsia="pl-PL"/>
        </w:rPr>
        <w:t>:</w:t>
      </w:r>
    </w:p>
    <w:p w14:paraId="322A5158" w14:textId="25A41FCB" w:rsidR="00753654" w:rsidRPr="0095074A" w:rsidRDefault="008D0CE3" w:rsidP="00A95166">
      <w:pPr>
        <w:spacing w:after="0" w:line="360" w:lineRule="auto"/>
        <w:ind w:left="284"/>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 </w:t>
      </w:r>
      <w:r w:rsidR="00AF7629" w:rsidRPr="0095074A">
        <w:rPr>
          <w:rFonts w:ascii="Bookman Old Style" w:eastAsia="Times New Roman" w:hAnsi="Bookman Old Style"/>
          <w:lang w:eastAsia="pl-PL"/>
        </w:rPr>
        <w:t>zamiesz</w:t>
      </w:r>
      <w:r w:rsidR="00753654" w:rsidRPr="0095074A">
        <w:rPr>
          <w:rFonts w:ascii="Bookman Old Style" w:eastAsia="Times New Roman" w:hAnsi="Bookman Old Style"/>
          <w:lang w:eastAsia="pl-PL"/>
        </w:rPr>
        <w:t>kałych</w:t>
      </w:r>
      <w:r w:rsidR="00FF0B5D" w:rsidRPr="0095074A">
        <w:rPr>
          <w:rFonts w:ascii="Bookman Old Style" w:eastAsia="Times New Roman" w:hAnsi="Bookman Old Style"/>
          <w:lang w:eastAsia="pl-PL"/>
        </w:rPr>
        <w:t xml:space="preserve"> obejmujących następujące rodzaje odpadów: </w:t>
      </w:r>
      <w:r w:rsidR="00F04B3D" w:rsidRPr="0095074A">
        <w:rPr>
          <w:rFonts w:ascii="Bookman Old Style" w:eastAsia="Times New Roman" w:hAnsi="Bookman Old Style"/>
          <w:lang w:eastAsia="pl-PL"/>
        </w:rPr>
        <w:t xml:space="preserve">niesegregowane (zmieszane) odpady komunalne oraz odpady komunalne segregowane (zbieranych selektywnie), tj.: </w:t>
      </w:r>
      <w:r w:rsidR="00FF0B5D" w:rsidRPr="0095074A">
        <w:rPr>
          <w:rFonts w:ascii="Bookman Old Style" w:eastAsia="Times New Roman" w:hAnsi="Bookman Old Style"/>
          <w:lang w:eastAsia="pl-PL"/>
        </w:rPr>
        <w:t>papier, szkło, metale, tworzywa sztuczne, odpady opakowaniowe wielomateriałowe, bioodpady, zużyty sprzęt elektryczny i elektroniczny, meble</w:t>
      </w:r>
      <w:r w:rsidR="002A7F23" w:rsidRPr="0095074A">
        <w:rPr>
          <w:rFonts w:ascii="Bookman Old Style" w:eastAsia="Times New Roman" w:hAnsi="Bookman Old Style"/>
          <w:lang w:eastAsia="pl-PL"/>
        </w:rPr>
        <w:br/>
      </w:r>
      <w:r w:rsidR="00FF0B5D" w:rsidRPr="0095074A">
        <w:rPr>
          <w:rFonts w:ascii="Bookman Old Style" w:eastAsia="Times New Roman" w:hAnsi="Bookman Old Style"/>
          <w:lang w:eastAsia="pl-PL"/>
        </w:rPr>
        <w:t>i inne odpady wielkogabarytowe</w:t>
      </w:r>
      <w:r w:rsidR="00F04B3D" w:rsidRPr="0095074A">
        <w:rPr>
          <w:rFonts w:ascii="Bookman Old Style" w:eastAsia="Times New Roman" w:hAnsi="Bookman Old Style"/>
          <w:lang w:eastAsia="pl-PL"/>
        </w:rPr>
        <w:t>;</w:t>
      </w:r>
    </w:p>
    <w:p w14:paraId="584BFDD6" w14:textId="2955014F" w:rsidR="00D4721F" w:rsidRPr="0095074A" w:rsidRDefault="00FF0B5D" w:rsidP="00A95166">
      <w:pPr>
        <w:spacing w:after="0" w:line="360" w:lineRule="auto"/>
        <w:ind w:left="284"/>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 </w:t>
      </w:r>
      <w:r w:rsidR="008D5F9B" w:rsidRPr="0095074A">
        <w:rPr>
          <w:rFonts w:ascii="Bookman Old Style" w:eastAsia="Times New Roman" w:hAnsi="Bookman Old Style"/>
          <w:lang w:eastAsia="pl-PL"/>
        </w:rPr>
        <w:t>niezamieszkałych</w:t>
      </w:r>
      <w:r w:rsidR="00F04B3D" w:rsidRPr="0095074A">
        <w:rPr>
          <w:rFonts w:ascii="Bookman Old Style" w:eastAsia="Times New Roman" w:hAnsi="Bookman Old Style"/>
          <w:lang w:eastAsia="pl-PL"/>
        </w:rPr>
        <w:t xml:space="preserve"> obejmujących następujące rodzaje odpadów: niesegregowane (zmieszane) odpady komunalne oraz odpady komunalne segregowane (zbieranych selektywnie), tj.: papier, szkło, metale, tworzywa sztuczne, odpady opakowaniowe wielomateriałowe</w:t>
      </w:r>
      <w:r w:rsidR="00D77F2A" w:rsidRPr="0095074A">
        <w:rPr>
          <w:rFonts w:ascii="Bookman Old Style" w:eastAsia="Times New Roman" w:hAnsi="Bookman Old Style"/>
          <w:lang w:eastAsia="pl-PL"/>
        </w:rPr>
        <w:t xml:space="preserve"> oraz </w:t>
      </w:r>
      <w:r w:rsidR="00F04B3D" w:rsidRPr="0095074A">
        <w:rPr>
          <w:rFonts w:ascii="Bookman Old Style" w:eastAsia="Times New Roman" w:hAnsi="Bookman Old Style"/>
          <w:lang w:eastAsia="pl-PL"/>
        </w:rPr>
        <w:t>bioodpady</w:t>
      </w:r>
      <w:r w:rsidR="00D4721F" w:rsidRPr="0095074A">
        <w:rPr>
          <w:rFonts w:ascii="Bookman Old Style" w:eastAsia="Times New Roman" w:hAnsi="Bookman Old Style"/>
          <w:lang w:eastAsia="pl-PL"/>
        </w:rPr>
        <w:t>.</w:t>
      </w:r>
    </w:p>
    <w:p w14:paraId="4F5D96B6" w14:textId="0C7CBCAC" w:rsidR="00FF0B5D" w:rsidRPr="0095074A" w:rsidRDefault="00AE59AA" w:rsidP="00A95166">
      <w:pPr>
        <w:spacing w:after="0" w:line="360" w:lineRule="auto"/>
        <w:ind w:firstLine="708"/>
        <w:jc w:val="both"/>
        <w:rPr>
          <w:rFonts w:ascii="Bookman Old Style" w:eastAsia="Times New Roman" w:hAnsi="Bookman Old Style"/>
          <w:lang w:eastAsia="pl-PL"/>
        </w:rPr>
      </w:pPr>
      <w:r w:rsidRPr="0095074A">
        <w:rPr>
          <w:rFonts w:ascii="Bookman Old Style" w:eastAsia="Times New Roman" w:hAnsi="Bookman Old Style"/>
          <w:lang w:eastAsia="pl-PL"/>
        </w:rPr>
        <w:t>Ponadto przedmiotem zamówienia jest świadczenie usług komunalnych</w:t>
      </w:r>
      <w:r w:rsidR="002A7F23" w:rsidRPr="0095074A">
        <w:rPr>
          <w:rFonts w:ascii="Bookman Old Style" w:eastAsia="Times New Roman" w:hAnsi="Bookman Old Style"/>
          <w:lang w:eastAsia="pl-PL"/>
        </w:rPr>
        <w:br/>
      </w:r>
      <w:r w:rsidRPr="0095074A">
        <w:rPr>
          <w:rFonts w:ascii="Bookman Old Style" w:eastAsia="Times New Roman" w:hAnsi="Bookman Old Style"/>
          <w:lang w:eastAsia="pl-PL"/>
        </w:rPr>
        <w:t xml:space="preserve">w zakresie odbioru odpadów komunalnych i zagospodarowanie ich w uprawnionej instalacji do przetwarzania odpadów komunalnych z </w:t>
      </w:r>
      <w:r w:rsidR="00FF0B5D" w:rsidRPr="0095074A">
        <w:rPr>
          <w:rFonts w:ascii="Bookman Old Style" w:eastAsia="Times New Roman" w:hAnsi="Bookman Old Style"/>
          <w:lang w:eastAsia="pl-PL"/>
        </w:rPr>
        <w:t>Punkt</w:t>
      </w:r>
      <w:r w:rsidRPr="0095074A">
        <w:rPr>
          <w:rFonts w:ascii="Bookman Old Style" w:eastAsia="Times New Roman" w:hAnsi="Bookman Old Style"/>
          <w:lang w:eastAsia="pl-PL"/>
        </w:rPr>
        <w:t xml:space="preserve">u </w:t>
      </w:r>
      <w:r w:rsidR="00FF0B5D" w:rsidRPr="0095074A">
        <w:rPr>
          <w:rFonts w:ascii="Bookman Old Style" w:eastAsia="Times New Roman" w:hAnsi="Bookman Old Style"/>
          <w:lang w:eastAsia="pl-PL"/>
        </w:rPr>
        <w:t>Selektywnej Zbiórki Odpadów Komunalnych (PSZOK)</w:t>
      </w:r>
      <w:r w:rsidRPr="0095074A">
        <w:rPr>
          <w:rFonts w:ascii="Bookman Old Style" w:eastAsia="Times New Roman" w:hAnsi="Bookman Old Style"/>
          <w:lang w:eastAsia="pl-PL"/>
        </w:rPr>
        <w:t xml:space="preserve">, który </w:t>
      </w:r>
      <w:r w:rsidR="00FF0B5D" w:rsidRPr="0095074A">
        <w:rPr>
          <w:rFonts w:ascii="Bookman Old Style" w:eastAsia="Times New Roman" w:hAnsi="Bookman Old Style"/>
          <w:lang w:eastAsia="pl-PL"/>
        </w:rPr>
        <w:t>znajduj</w:t>
      </w:r>
      <w:r w:rsidRPr="0095074A">
        <w:rPr>
          <w:rFonts w:ascii="Bookman Old Style" w:eastAsia="Times New Roman" w:hAnsi="Bookman Old Style"/>
          <w:lang w:eastAsia="pl-PL"/>
        </w:rPr>
        <w:t xml:space="preserve">e </w:t>
      </w:r>
      <w:r w:rsidR="00FF0B5D" w:rsidRPr="0095074A">
        <w:rPr>
          <w:rFonts w:ascii="Bookman Old Style" w:eastAsia="Times New Roman" w:hAnsi="Bookman Old Style"/>
          <w:lang w:eastAsia="pl-PL"/>
        </w:rPr>
        <w:t>się</w:t>
      </w:r>
      <w:r w:rsidR="00D4721F" w:rsidRPr="0095074A">
        <w:rPr>
          <w:rFonts w:ascii="Bookman Old Style" w:eastAsia="Times New Roman" w:hAnsi="Bookman Old Style"/>
          <w:lang w:eastAsia="pl-PL"/>
        </w:rPr>
        <w:t xml:space="preserve"> </w:t>
      </w:r>
      <w:r w:rsidR="00FF0B5D" w:rsidRPr="0095074A">
        <w:rPr>
          <w:rFonts w:ascii="Bookman Old Style" w:eastAsia="Times New Roman" w:hAnsi="Bookman Old Style"/>
          <w:lang w:eastAsia="pl-PL"/>
        </w:rPr>
        <w:t>w Nowej Rudzie przy</w:t>
      </w:r>
      <w:r w:rsidR="002A7F23" w:rsidRPr="0095074A">
        <w:rPr>
          <w:rFonts w:ascii="Bookman Old Style" w:eastAsia="Times New Roman" w:hAnsi="Bookman Old Style"/>
          <w:lang w:eastAsia="pl-PL"/>
        </w:rPr>
        <w:br/>
      </w:r>
      <w:r w:rsidR="00FF0B5D" w:rsidRPr="0095074A">
        <w:rPr>
          <w:rFonts w:ascii="Bookman Old Style" w:eastAsia="Times New Roman" w:hAnsi="Bookman Old Style"/>
          <w:lang w:eastAsia="pl-PL"/>
        </w:rPr>
        <w:t>ul. Niepodległości 45C, 57 – 400 Nowa Ruda</w:t>
      </w:r>
      <w:r w:rsidRPr="0095074A">
        <w:rPr>
          <w:rFonts w:ascii="Bookman Old Style" w:eastAsia="Times New Roman" w:hAnsi="Bookman Old Style"/>
          <w:lang w:eastAsia="pl-PL"/>
        </w:rPr>
        <w:t xml:space="preserve">, na który każdy mieszkaniec Gminy Nowa Ruda we własnym zakresie </w:t>
      </w:r>
      <w:r w:rsidR="00D4721F" w:rsidRPr="0095074A">
        <w:rPr>
          <w:rFonts w:ascii="Bookman Old Style" w:eastAsia="Times New Roman" w:hAnsi="Bookman Old Style"/>
          <w:lang w:eastAsia="pl-PL"/>
        </w:rPr>
        <w:t xml:space="preserve">dostarczyć może odpady komunalne obejmujące </w:t>
      </w:r>
      <w:r w:rsidR="00D4721F" w:rsidRPr="0095074A">
        <w:rPr>
          <w:rFonts w:ascii="Bookman Old Style" w:hAnsi="Bookman Old Style"/>
        </w:rPr>
        <w:t>papier, metale, tworzywa sztuczne, szkło, odpady opakowaniowe wielomateriałowe oraz bioodpady</w:t>
      </w:r>
      <w:r w:rsidR="00D4721F" w:rsidRPr="0095074A">
        <w:rPr>
          <w:rFonts w:ascii="Bookman Old Style" w:eastAsia="Times New Roman" w:hAnsi="Bookman Old Style"/>
          <w:lang w:eastAsia="pl-PL"/>
        </w:rPr>
        <w:t xml:space="preserve">, jak również </w:t>
      </w:r>
      <w:r w:rsidR="00D4721F" w:rsidRPr="0095074A">
        <w:rPr>
          <w:rFonts w:ascii="Bookman Old Style" w:hAnsi="Bookman Old Style"/>
        </w:rPr>
        <w:t>odpady niebezpieczne, przeterminowane leki</w:t>
      </w:r>
      <w:r w:rsidR="002A7F23" w:rsidRPr="0095074A">
        <w:rPr>
          <w:rFonts w:ascii="Bookman Old Style" w:hAnsi="Bookman Old Style"/>
        </w:rPr>
        <w:br/>
      </w:r>
      <w:r w:rsidR="00D4721F" w:rsidRPr="0095074A">
        <w:rPr>
          <w:rFonts w:ascii="Bookman Old Style" w:hAnsi="Bookman Old Style"/>
        </w:rPr>
        <w:t>i chemikalia, odpady niekwalifikujące się do odpadów medycznych powstałe</w:t>
      </w:r>
      <w:r w:rsidR="002A7F23" w:rsidRPr="0095074A">
        <w:rPr>
          <w:rFonts w:ascii="Bookman Old Style" w:hAnsi="Bookman Old Style"/>
        </w:rPr>
        <w:br/>
      </w:r>
      <w:r w:rsidR="00D4721F" w:rsidRPr="0095074A">
        <w:rPr>
          <w:rFonts w:ascii="Bookman Old Style" w:hAnsi="Bookman Old Style"/>
        </w:rPr>
        <w:t>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budowlane</w:t>
      </w:r>
      <w:r w:rsidR="002A7F23" w:rsidRPr="0095074A">
        <w:rPr>
          <w:rFonts w:ascii="Bookman Old Style" w:hAnsi="Bookman Old Style"/>
        </w:rPr>
        <w:br/>
      </w:r>
      <w:r w:rsidR="00D4721F" w:rsidRPr="0095074A">
        <w:rPr>
          <w:rFonts w:ascii="Bookman Old Style" w:hAnsi="Bookman Old Style"/>
        </w:rPr>
        <w:t>i rozbiórkowe oraz odpady tekstylne i odzież.</w:t>
      </w:r>
      <w:r w:rsidR="00FF0B5D" w:rsidRPr="0095074A">
        <w:rPr>
          <w:rFonts w:ascii="Bookman Old Style" w:eastAsia="Times New Roman" w:hAnsi="Bookman Old Style"/>
          <w:lang w:eastAsia="pl-PL"/>
        </w:rPr>
        <w:t xml:space="preserve"> </w:t>
      </w:r>
    </w:p>
    <w:p w14:paraId="67AA37C1" w14:textId="77777777" w:rsidR="002A7F23" w:rsidRPr="0095074A" w:rsidRDefault="002A7F23" w:rsidP="00A95166">
      <w:pPr>
        <w:spacing w:after="0" w:line="240" w:lineRule="auto"/>
        <w:jc w:val="both"/>
        <w:rPr>
          <w:rFonts w:ascii="Bookman Old Style" w:eastAsia="Times New Roman" w:hAnsi="Bookman Old Style"/>
          <w:lang w:eastAsia="pl-PL"/>
        </w:rPr>
      </w:pPr>
    </w:p>
    <w:p w14:paraId="5D549F08" w14:textId="1458A155" w:rsidR="00534BD9" w:rsidRPr="0095074A" w:rsidRDefault="005A53DA" w:rsidP="00A95166">
      <w:pPr>
        <w:spacing w:after="0" w:line="240" w:lineRule="auto"/>
        <w:jc w:val="both"/>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 xml:space="preserve">II. </w:t>
      </w:r>
      <w:r w:rsidR="002A7F23" w:rsidRPr="0095074A">
        <w:rPr>
          <w:rFonts w:ascii="Bookman Old Style" w:eastAsia="Times New Roman" w:hAnsi="Bookman Old Style"/>
          <w:b/>
          <w:bCs/>
          <w:i/>
          <w:iCs/>
          <w:lang w:eastAsia="pl-PL"/>
        </w:rPr>
        <w:t xml:space="preserve"> </w:t>
      </w:r>
      <w:r w:rsidR="00534BD9" w:rsidRPr="0095074A">
        <w:rPr>
          <w:rFonts w:ascii="Bookman Old Style" w:eastAsia="Times New Roman" w:hAnsi="Bookman Old Style"/>
          <w:b/>
          <w:bCs/>
          <w:i/>
          <w:iCs/>
          <w:lang w:eastAsia="pl-PL"/>
        </w:rPr>
        <w:t>Zakres przedmiotu zamówienia obejmuje:</w:t>
      </w:r>
    </w:p>
    <w:p w14:paraId="66EB238A" w14:textId="310F9804" w:rsidR="00C47ADE" w:rsidRPr="0095074A" w:rsidRDefault="005A53DA"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
          <w:i/>
          <w:iCs/>
          <w:lang w:eastAsia="pl-PL"/>
        </w:rPr>
        <w:t xml:space="preserve">1. </w:t>
      </w:r>
      <w:r w:rsidR="0050571A" w:rsidRPr="0095074A">
        <w:rPr>
          <w:rFonts w:ascii="Bookman Old Style" w:eastAsia="Times New Roman" w:hAnsi="Bookman Old Style"/>
          <w:b/>
          <w:i/>
          <w:iCs/>
          <w:lang w:eastAsia="pl-PL"/>
        </w:rPr>
        <w:t xml:space="preserve">Odbiór niesegregowanych (zmieszanych) </w:t>
      </w:r>
      <w:r w:rsidR="0050571A" w:rsidRPr="0095074A">
        <w:rPr>
          <w:rFonts w:ascii="Bookman Old Style" w:eastAsia="Times New Roman" w:hAnsi="Bookman Old Style"/>
          <w:bCs/>
          <w:lang w:eastAsia="pl-PL"/>
        </w:rPr>
        <w:t>odpadów</w:t>
      </w:r>
      <w:r w:rsidR="00500457" w:rsidRPr="0095074A">
        <w:rPr>
          <w:rFonts w:ascii="Bookman Old Style" w:eastAsia="Times New Roman" w:hAnsi="Bookman Old Style"/>
          <w:bCs/>
          <w:lang w:eastAsia="pl-PL"/>
        </w:rPr>
        <w:t xml:space="preserve"> komunalnych </w:t>
      </w:r>
      <w:r w:rsidR="0050571A" w:rsidRPr="0095074A">
        <w:rPr>
          <w:rFonts w:ascii="Bookman Old Style" w:eastAsia="Times New Roman" w:hAnsi="Bookman Old Style"/>
          <w:bCs/>
          <w:lang w:eastAsia="pl-PL"/>
        </w:rPr>
        <w:t>od właścici</w:t>
      </w:r>
      <w:r w:rsidR="002E3F60" w:rsidRPr="0095074A">
        <w:rPr>
          <w:rFonts w:ascii="Bookman Old Style" w:eastAsia="Times New Roman" w:hAnsi="Bookman Old Style"/>
          <w:bCs/>
          <w:lang w:eastAsia="pl-PL"/>
        </w:rPr>
        <w:t xml:space="preserve">eli </w:t>
      </w:r>
      <w:r w:rsidR="002E3F60" w:rsidRPr="0095074A">
        <w:rPr>
          <w:rFonts w:ascii="Bookman Old Style" w:eastAsia="Times New Roman" w:hAnsi="Bookman Old Style"/>
          <w:b/>
          <w:i/>
          <w:iCs/>
          <w:lang w:eastAsia="pl-PL"/>
        </w:rPr>
        <w:t xml:space="preserve">nieruchomości </w:t>
      </w:r>
      <w:r w:rsidR="00B2036D" w:rsidRPr="0095074A">
        <w:rPr>
          <w:rFonts w:ascii="Bookman Old Style" w:eastAsia="Times New Roman" w:hAnsi="Bookman Old Style"/>
          <w:b/>
          <w:i/>
          <w:iCs/>
          <w:lang w:eastAsia="pl-PL"/>
        </w:rPr>
        <w:t>zamieszkałych</w:t>
      </w:r>
      <w:r w:rsidR="00B2036D" w:rsidRPr="0095074A">
        <w:rPr>
          <w:rFonts w:ascii="Bookman Old Style" w:eastAsia="Times New Roman" w:hAnsi="Bookman Old Style"/>
          <w:bCs/>
          <w:lang w:eastAsia="pl-PL"/>
        </w:rPr>
        <w:t xml:space="preserve"> </w:t>
      </w:r>
      <w:r w:rsidR="0050571A" w:rsidRPr="0095074A">
        <w:rPr>
          <w:rFonts w:ascii="Bookman Old Style" w:eastAsia="Times New Roman" w:hAnsi="Bookman Old Style"/>
          <w:bCs/>
          <w:lang w:eastAsia="pl-PL"/>
        </w:rPr>
        <w:t>poło</w:t>
      </w:r>
      <w:r w:rsidR="00A23809" w:rsidRPr="0095074A">
        <w:rPr>
          <w:rFonts w:ascii="Bookman Old Style" w:eastAsia="Times New Roman" w:hAnsi="Bookman Old Style"/>
          <w:bCs/>
          <w:lang w:eastAsia="pl-PL"/>
        </w:rPr>
        <w:t>żonych na terenie Gminy Nowa Ruda</w:t>
      </w:r>
      <w:r w:rsidR="00582509" w:rsidRPr="0095074A">
        <w:rPr>
          <w:rFonts w:ascii="Bookman Old Style" w:eastAsia="Times New Roman" w:hAnsi="Bookman Old Style"/>
          <w:bCs/>
          <w:lang w:eastAsia="pl-PL"/>
        </w:rPr>
        <w:t xml:space="preserve"> oraz ich przekazanie uprawnionej instalacji</w:t>
      </w:r>
      <w:r w:rsidR="00FF19A9" w:rsidRPr="0095074A">
        <w:rPr>
          <w:rFonts w:ascii="Bookman Old Style" w:eastAsia="Times New Roman" w:hAnsi="Bookman Old Style"/>
          <w:bCs/>
          <w:lang w:eastAsia="pl-PL"/>
        </w:rPr>
        <w:t xml:space="preserve"> </w:t>
      </w:r>
      <w:r w:rsidR="00582509" w:rsidRPr="0095074A">
        <w:rPr>
          <w:rFonts w:ascii="Bookman Old Style" w:eastAsia="Times New Roman" w:hAnsi="Bookman Old Style"/>
          <w:bCs/>
          <w:lang w:eastAsia="pl-PL"/>
        </w:rPr>
        <w:t>do</w:t>
      </w:r>
      <w:r w:rsidR="00FF19A9" w:rsidRPr="0095074A">
        <w:rPr>
          <w:rFonts w:ascii="Bookman Old Style" w:eastAsia="Times New Roman" w:hAnsi="Bookman Old Style"/>
          <w:bCs/>
          <w:lang w:eastAsia="pl-PL"/>
        </w:rPr>
        <w:t xml:space="preserve"> </w:t>
      </w:r>
      <w:r w:rsidR="00582509" w:rsidRPr="0095074A">
        <w:rPr>
          <w:rFonts w:ascii="Bookman Old Style" w:eastAsia="Times New Roman" w:hAnsi="Bookman Old Style"/>
          <w:bCs/>
          <w:lang w:eastAsia="pl-PL"/>
        </w:rPr>
        <w:t xml:space="preserve">przetwarzania odpadów lub ich zagospodarowanie </w:t>
      </w:r>
      <w:r w:rsidR="00582509" w:rsidRPr="0095074A">
        <w:rPr>
          <w:rFonts w:ascii="Bookman Old Style" w:eastAsia="Times New Roman" w:hAnsi="Bookman Old Style"/>
          <w:lang w:eastAsia="pl-PL"/>
        </w:rPr>
        <w:t>na własnej instalacji</w:t>
      </w:r>
      <w:r w:rsidR="00582509" w:rsidRPr="0095074A">
        <w:rPr>
          <w:rFonts w:ascii="Bookman Old Style" w:eastAsia="Times New Roman" w:hAnsi="Bookman Old Style"/>
          <w:bCs/>
          <w:lang w:eastAsia="pl-PL"/>
        </w:rPr>
        <w:t xml:space="preserve"> </w:t>
      </w:r>
      <w:r w:rsidR="004F0C53" w:rsidRPr="0095074A">
        <w:rPr>
          <w:rFonts w:ascii="Bookman Old Style" w:eastAsia="Times New Roman" w:hAnsi="Bookman Old Style"/>
          <w:bCs/>
          <w:lang w:eastAsia="pl-PL"/>
        </w:rPr>
        <w:t xml:space="preserve">odbywać się będzie </w:t>
      </w:r>
      <w:r w:rsidR="00582509" w:rsidRPr="0095074A">
        <w:rPr>
          <w:rFonts w:ascii="Bookman Old Style" w:eastAsia="Times New Roman" w:hAnsi="Bookman Old Style"/>
          <w:bCs/>
          <w:lang w:eastAsia="pl-PL"/>
        </w:rPr>
        <w:t>na następujących warunkach:</w:t>
      </w:r>
    </w:p>
    <w:p w14:paraId="3810B4ED" w14:textId="265A4C16" w:rsidR="00D334FB" w:rsidRPr="0095074A" w:rsidRDefault="004F7DC5" w:rsidP="00A95166">
      <w:pPr>
        <w:pStyle w:val="Akapitzlist"/>
        <w:spacing w:after="0" w:line="360" w:lineRule="auto"/>
        <w:ind w:left="0"/>
        <w:jc w:val="both"/>
        <w:rPr>
          <w:rFonts w:ascii="Bookman Old Style" w:eastAsia="Times New Roman" w:hAnsi="Bookman Old Style"/>
          <w:lang w:eastAsia="pl-PL"/>
        </w:rPr>
      </w:pPr>
      <w:bookmarkStart w:id="1" w:name="_Hlk55478772"/>
      <w:r w:rsidRPr="0095074A">
        <w:rPr>
          <w:rFonts w:ascii="Bookman Old Style" w:eastAsia="Times New Roman" w:hAnsi="Bookman Old Style"/>
          <w:lang w:eastAsia="pl-PL"/>
        </w:rPr>
        <w:t xml:space="preserve">1) </w:t>
      </w:r>
      <w:r w:rsidR="0050571A" w:rsidRPr="0095074A">
        <w:rPr>
          <w:rFonts w:ascii="Bookman Old Style" w:eastAsia="Times New Roman" w:hAnsi="Bookman Old Style"/>
          <w:lang w:eastAsia="pl-PL"/>
        </w:rPr>
        <w:t>Podmiot odbierający odpa</w:t>
      </w:r>
      <w:r w:rsidR="00E435E9" w:rsidRPr="0095074A">
        <w:rPr>
          <w:rFonts w:ascii="Bookman Old Style" w:eastAsia="Times New Roman" w:hAnsi="Bookman Old Style"/>
          <w:lang w:eastAsia="pl-PL"/>
        </w:rPr>
        <w:t xml:space="preserve">dy </w:t>
      </w:r>
      <w:r w:rsidR="00870D6A" w:rsidRPr="0095074A">
        <w:rPr>
          <w:rFonts w:ascii="Bookman Old Style" w:eastAsia="Times New Roman" w:hAnsi="Bookman Old Style"/>
          <w:lang w:eastAsia="pl-PL"/>
        </w:rPr>
        <w:t xml:space="preserve">komunalne </w:t>
      </w:r>
      <w:r w:rsidR="00E435E9" w:rsidRPr="0095074A">
        <w:rPr>
          <w:rFonts w:ascii="Bookman Old Style" w:eastAsia="Times New Roman" w:hAnsi="Bookman Old Style"/>
          <w:lang w:eastAsia="pl-PL"/>
        </w:rPr>
        <w:t>zgroma</w:t>
      </w:r>
      <w:r w:rsidR="008B2142" w:rsidRPr="0095074A">
        <w:rPr>
          <w:rFonts w:ascii="Bookman Old Style" w:eastAsia="Times New Roman" w:hAnsi="Bookman Old Style"/>
          <w:lang w:eastAsia="pl-PL"/>
        </w:rPr>
        <w:t>dzone w pojemnikach</w:t>
      </w:r>
      <w:r w:rsidR="0050571A" w:rsidRPr="0095074A">
        <w:rPr>
          <w:rFonts w:ascii="Bookman Old Style" w:eastAsia="Times New Roman" w:hAnsi="Bookman Old Style"/>
          <w:lang w:eastAsia="pl-PL"/>
        </w:rPr>
        <w:t>, zobowiązany jest do</w:t>
      </w:r>
      <w:r w:rsidR="00FF19A9" w:rsidRPr="0095074A">
        <w:rPr>
          <w:rFonts w:ascii="Bookman Old Style" w:eastAsia="Times New Roman" w:hAnsi="Bookman Old Style"/>
          <w:lang w:eastAsia="pl-PL"/>
        </w:rPr>
        <w:t xml:space="preserve"> </w:t>
      </w:r>
      <w:r w:rsidR="005A53DA" w:rsidRPr="0095074A">
        <w:rPr>
          <w:rFonts w:ascii="Bookman Old Style" w:eastAsia="Times New Roman" w:hAnsi="Bookman Old Style"/>
          <w:lang w:eastAsia="pl-PL"/>
        </w:rPr>
        <w:t>przekazania</w:t>
      </w:r>
      <w:r w:rsidR="0050571A" w:rsidRPr="0095074A">
        <w:rPr>
          <w:rFonts w:ascii="Bookman Old Style" w:eastAsia="Times New Roman" w:hAnsi="Bookman Old Style"/>
          <w:lang w:eastAsia="pl-PL"/>
        </w:rPr>
        <w:t xml:space="preserve"> odebranych </w:t>
      </w:r>
      <w:r w:rsidR="00911EDD" w:rsidRPr="0095074A">
        <w:rPr>
          <w:rFonts w:ascii="Bookman Old Style" w:eastAsia="Times New Roman" w:hAnsi="Bookman Old Style"/>
          <w:lang w:eastAsia="pl-PL"/>
        </w:rPr>
        <w:t xml:space="preserve">odpadów komunalnych </w:t>
      </w:r>
      <w:r w:rsidR="0050571A" w:rsidRPr="0095074A">
        <w:rPr>
          <w:rFonts w:ascii="Bookman Old Style" w:eastAsia="Times New Roman" w:hAnsi="Bookman Old Style"/>
          <w:lang w:eastAsia="pl-PL"/>
        </w:rPr>
        <w:lastRenderedPageBreak/>
        <w:t>niesegregowanych (zmieszanych)</w:t>
      </w:r>
      <w:r w:rsidR="005A53DA" w:rsidRPr="0095074A">
        <w:rPr>
          <w:rFonts w:ascii="Bookman Old Style" w:eastAsia="Times New Roman" w:hAnsi="Bookman Old Style"/>
          <w:lang w:eastAsia="pl-PL"/>
        </w:rPr>
        <w:t xml:space="preserve"> </w:t>
      </w:r>
      <w:r w:rsidR="0050571A" w:rsidRPr="0095074A">
        <w:rPr>
          <w:rFonts w:ascii="Bookman Old Style" w:eastAsia="Times New Roman" w:hAnsi="Bookman Old Style"/>
          <w:lang w:eastAsia="pl-PL"/>
        </w:rPr>
        <w:t>uprawnionej instalacji przetwarzającej odpady komunalne tj. prowadzącej odzysk lub</w:t>
      </w:r>
      <w:r w:rsidR="00FF19A9" w:rsidRPr="0095074A">
        <w:rPr>
          <w:rFonts w:ascii="Bookman Old Style" w:eastAsia="Times New Roman" w:hAnsi="Bookman Old Style"/>
          <w:lang w:eastAsia="pl-PL"/>
        </w:rPr>
        <w:t xml:space="preserve"> </w:t>
      </w:r>
      <w:r w:rsidR="0050571A" w:rsidRPr="0095074A">
        <w:rPr>
          <w:rFonts w:ascii="Bookman Old Style" w:eastAsia="Times New Roman" w:hAnsi="Bookman Old Style"/>
          <w:lang w:eastAsia="pl-PL"/>
        </w:rPr>
        <w:t>unieszkodliwianie</w:t>
      </w:r>
      <w:r w:rsidR="001E18CF" w:rsidRPr="0095074A">
        <w:rPr>
          <w:rFonts w:ascii="Bookman Old Style" w:eastAsia="Times New Roman" w:hAnsi="Bookman Old Style"/>
          <w:lang w:eastAsia="pl-PL"/>
        </w:rPr>
        <w:t>.</w:t>
      </w:r>
    </w:p>
    <w:p w14:paraId="7815C323" w14:textId="23787642" w:rsidR="00C47ADE" w:rsidRPr="0095074A" w:rsidRDefault="00D334FB" w:rsidP="00A95166">
      <w:pPr>
        <w:pStyle w:val="Akapitzlist"/>
        <w:spacing w:after="0" w:line="360" w:lineRule="auto"/>
        <w:ind w:left="0"/>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2) </w:t>
      </w:r>
      <w:r w:rsidR="0050571A" w:rsidRPr="0095074A">
        <w:rPr>
          <w:rFonts w:ascii="Bookman Old Style" w:eastAsia="Times New Roman" w:hAnsi="Bookman Old Style"/>
          <w:lang w:eastAsia="pl-PL"/>
        </w:rPr>
        <w:t>Odpady należy przetwarzać w sposób zapewniający osiągnięcie odpowiednich poziomów recyklingu, przygotowania do ponownego użycia i odzysku innymi metodami oraz ograniczenie masy odpadów komunalnych ulegających biodegradacji przekazywanych do składowania, o</w:t>
      </w:r>
      <w:r w:rsidR="00E92A71" w:rsidRPr="0095074A">
        <w:rPr>
          <w:rFonts w:ascii="Bookman Old Style" w:eastAsia="Times New Roman" w:hAnsi="Bookman Old Style"/>
          <w:lang w:eastAsia="pl-PL"/>
        </w:rPr>
        <w:t> </w:t>
      </w:r>
      <w:r w:rsidR="0050571A" w:rsidRPr="0095074A">
        <w:rPr>
          <w:rFonts w:ascii="Bookman Old Style" w:eastAsia="Times New Roman" w:hAnsi="Bookman Old Style"/>
          <w:lang w:eastAsia="pl-PL"/>
        </w:rPr>
        <w:t>których mowa w ustawie</w:t>
      </w:r>
      <w:r w:rsidRPr="0095074A">
        <w:rPr>
          <w:rFonts w:ascii="Bookman Old Style" w:eastAsia="Times New Roman" w:hAnsi="Bookman Old Style"/>
          <w:lang w:eastAsia="pl-PL"/>
        </w:rPr>
        <w:t xml:space="preserve"> </w:t>
      </w:r>
      <w:r w:rsidR="0050571A" w:rsidRPr="0095074A">
        <w:rPr>
          <w:rFonts w:ascii="Bookman Old Style" w:eastAsia="Times New Roman" w:hAnsi="Bookman Old Style"/>
          <w:lang w:eastAsia="pl-PL"/>
        </w:rPr>
        <w:t xml:space="preserve">o utrzymaniu czystości i porządku w gminach. </w:t>
      </w:r>
    </w:p>
    <w:p w14:paraId="75EC201B" w14:textId="3AA64C40" w:rsidR="00C47ADE" w:rsidRPr="0095074A" w:rsidRDefault="00D334FB"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3) </w:t>
      </w:r>
      <w:r w:rsidR="0050571A" w:rsidRPr="0095074A">
        <w:rPr>
          <w:rFonts w:ascii="Bookman Old Style" w:eastAsia="Times New Roman" w:hAnsi="Bookman Old Style"/>
          <w:lang w:eastAsia="pl-PL"/>
        </w:rPr>
        <w:t>Przedstawianie Zamawiającemu raz na miesiąc dowodów potwierdzających poddanie odpadów zagospodarowaniu</w:t>
      </w:r>
      <w:r w:rsidR="005A53DA" w:rsidRPr="0095074A">
        <w:rPr>
          <w:rFonts w:ascii="Bookman Old Style" w:eastAsia="Times New Roman" w:hAnsi="Bookman Old Style"/>
          <w:lang w:eastAsia="pl-PL"/>
        </w:rPr>
        <w:t>,</w:t>
      </w:r>
      <w:r w:rsidR="0050571A" w:rsidRPr="0095074A">
        <w:rPr>
          <w:rFonts w:ascii="Bookman Old Style" w:eastAsia="Times New Roman" w:hAnsi="Bookman Old Style"/>
          <w:lang w:eastAsia="pl-PL"/>
        </w:rPr>
        <w:t xml:space="preserve"> tj. kart przekazania odpadów wystawionych przez Wykonawcę i</w:t>
      </w:r>
      <w:r w:rsidR="004F7DC5" w:rsidRPr="0095074A">
        <w:rPr>
          <w:rFonts w:ascii="Bookman Old Style" w:eastAsia="Times New Roman" w:hAnsi="Bookman Old Style"/>
          <w:lang w:eastAsia="pl-PL"/>
        </w:rPr>
        <w:t xml:space="preserve"> </w:t>
      </w:r>
      <w:r w:rsidR="0050571A" w:rsidRPr="0095074A">
        <w:rPr>
          <w:rFonts w:ascii="Bookman Old Style" w:eastAsia="Times New Roman" w:hAnsi="Bookman Old Style"/>
          <w:lang w:eastAsia="pl-PL"/>
        </w:rPr>
        <w:t>potwierdzonych przez uprawnioną instalację</w:t>
      </w:r>
      <w:r w:rsidR="001E18CF" w:rsidRPr="0095074A">
        <w:rPr>
          <w:rFonts w:ascii="Bookman Old Style" w:eastAsia="Times New Roman" w:hAnsi="Bookman Old Style"/>
          <w:lang w:eastAsia="pl-PL"/>
        </w:rPr>
        <w:t>.</w:t>
      </w:r>
    </w:p>
    <w:p w14:paraId="5F36937B" w14:textId="4D57A0C7" w:rsidR="008500AF" w:rsidRPr="0095074A" w:rsidRDefault="00D334FB"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4) </w:t>
      </w:r>
      <w:r w:rsidR="0050571A" w:rsidRPr="0095074A">
        <w:rPr>
          <w:rFonts w:ascii="Bookman Old Style" w:eastAsia="Times New Roman" w:hAnsi="Bookman Old Style"/>
          <w:lang w:eastAsia="pl-PL"/>
        </w:rPr>
        <w:t>Ilość odpadów odebranych i przekazanych do zagospodarowania dodatkowo będzie potwierdzana sprawozdaniem, o którym mowa w art. 9n ustawy</w:t>
      </w:r>
      <w:r w:rsidR="001E18CF" w:rsidRPr="0095074A">
        <w:rPr>
          <w:rFonts w:ascii="Bookman Old Style" w:eastAsia="Times New Roman" w:hAnsi="Bookman Old Style"/>
          <w:lang w:eastAsia="pl-PL"/>
        </w:rPr>
        <w:t xml:space="preserve"> </w:t>
      </w:r>
      <w:r w:rsidR="0050571A" w:rsidRPr="0095074A">
        <w:rPr>
          <w:rFonts w:ascii="Bookman Old Style" w:eastAsia="Times New Roman" w:hAnsi="Bookman Old Style"/>
          <w:lang w:eastAsia="pl-PL"/>
        </w:rPr>
        <w:t>o utrzymaniu czystości i porządku w gminach.</w:t>
      </w:r>
      <w:bookmarkEnd w:id="1"/>
    </w:p>
    <w:p w14:paraId="5EEABFEB" w14:textId="692E5213" w:rsidR="00685217" w:rsidRPr="0095074A" w:rsidRDefault="008500AF" w:rsidP="00A95166">
      <w:pPr>
        <w:pStyle w:val="Akapitzlist"/>
        <w:spacing w:after="0" w:line="360" w:lineRule="auto"/>
        <w:ind w:left="0"/>
        <w:jc w:val="both"/>
        <w:rPr>
          <w:rFonts w:ascii="Bookman Old Style" w:eastAsia="Times New Roman" w:hAnsi="Bookman Old Style"/>
          <w:bCs/>
          <w:lang w:eastAsia="pl-PL"/>
        </w:rPr>
      </w:pPr>
      <w:r w:rsidRPr="0095074A">
        <w:rPr>
          <w:rFonts w:ascii="Bookman Old Style" w:eastAsia="Times New Roman" w:hAnsi="Bookman Old Style"/>
          <w:b/>
          <w:i/>
          <w:iCs/>
          <w:lang w:eastAsia="pl-PL"/>
        </w:rPr>
        <w:t xml:space="preserve">2. </w:t>
      </w:r>
      <w:r w:rsidR="0050571A" w:rsidRPr="0095074A">
        <w:rPr>
          <w:rFonts w:ascii="Bookman Old Style" w:eastAsia="Times New Roman" w:hAnsi="Bookman Old Style"/>
          <w:b/>
          <w:i/>
          <w:iCs/>
          <w:lang w:eastAsia="pl-PL"/>
        </w:rPr>
        <w:t xml:space="preserve">Odbiór </w:t>
      </w:r>
      <w:r w:rsidRPr="0095074A">
        <w:rPr>
          <w:rFonts w:ascii="Bookman Old Style" w:eastAsia="Times New Roman" w:hAnsi="Bookman Old Style"/>
          <w:b/>
          <w:i/>
          <w:iCs/>
          <w:lang w:eastAsia="pl-PL"/>
        </w:rPr>
        <w:t>odpadów komunalnych zbieranych w sposób selektywny</w:t>
      </w:r>
      <w:r w:rsidR="004F7DC5" w:rsidRPr="0095074A">
        <w:rPr>
          <w:rFonts w:ascii="Bookman Old Style" w:eastAsia="Times New Roman" w:hAnsi="Bookman Old Style"/>
          <w:bCs/>
          <w:lang w:eastAsia="pl-PL"/>
        </w:rPr>
        <w:br/>
      </w:r>
      <w:r w:rsidRPr="0095074A">
        <w:rPr>
          <w:rFonts w:ascii="Bookman Old Style" w:eastAsia="Times New Roman" w:hAnsi="Bookman Old Style"/>
          <w:bCs/>
          <w:lang w:eastAsia="pl-PL"/>
        </w:rPr>
        <w:t>z</w:t>
      </w:r>
      <w:r w:rsidR="004F7DC5" w:rsidRPr="0095074A">
        <w:rPr>
          <w:rFonts w:ascii="Bookman Old Style" w:eastAsia="Times New Roman" w:hAnsi="Bookman Old Style"/>
          <w:bCs/>
          <w:lang w:eastAsia="pl-PL"/>
        </w:rPr>
        <w:t xml:space="preserve"> </w:t>
      </w:r>
      <w:r w:rsidR="00F832A2" w:rsidRPr="0095074A">
        <w:rPr>
          <w:rFonts w:ascii="Bookman Old Style" w:eastAsia="Times New Roman" w:hAnsi="Bookman Old Style"/>
          <w:bCs/>
          <w:lang w:eastAsia="pl-PL"/>
        </w:rPr>
        <w:t>pojemnik</w:t>
      </w:r>
      <w:r w:rsidRPr="0095074A">
        <w:rPr>
          <w:rFonts w:ascii="Bookman Old Style" w:eastAsia="Times New Roman" w:hAnsi="Bookman Old Style"/>
          <w:bCs/>
          <w:lang w:eastAsia="pl-PL"/>
        </w:rPr>
        <w:t>ów</w:t>
      </w:r>
      <w:r w:rsidR="00F832A2" w:rsidRPr="0095074A">
        <w:rPr>
          <w:rFonts w:ascii="Bookman Old Style" w:eastAsia="Times New Roman" w:hAnsi="Bookman Old Style"/>
          <w:bCs/>
          <w:lang w:eastAsia="pl-PL"/>
        </w:rPr>
        <w:t xml:space="preserve"> lub w workach</w:t>
      </w:r>
      <w:r w:rsidR="0050571A" w:rsidRPr="0095074A">
        <w:rPr>
          <w:rFonts w:ascii="Bookman Old Style" w:eastAsia="Times New Roman" w:hAnsi="Bookman Old Style"/>
          <w:bCs/>
          <w:lang w:eastAsia="pl-PL"/>
        </w:rPr>
        <w:t xml:space="preserve"> </w:t>
      </w:r>
      <w:r w:rsidRPr="0095074A">
        <w:rPr>
          <w:rFonts w:ascii="Bookman Old Style" w:eastAsia="Times New Roman" w:hAnsi="Bookman Old Style"/>
          <w:bCs/>
          <w:lang w:eastAsia="pl-PL"/>
        </w:rPr>
        <w:t xml:space="preserve">od właścicieli </w:t>
      </w:r>
      <w:r w:rsidRPr="0095074A">
        <w:rPr>
          <w:rFonts w:ascii="Bookman Old Style" w:eastAsia="Times New Roman" w:hAnsi="Bookman Old Style"/>
          <w:b/>
          <w:i/>
          <w:iCs/>
          <w:lang w:eastAsia="pl-PL"/>
        </w:rPr>
        <w:t>nieruchomości zamieszkałych</w:t>
      </w:r>
      <w:r w:rsidR="00685217" w:rsidRPr="0095074A">
        <w:rPr>
          <w:rFonts w:ascii="Bookman Old Style" w:eastAsia="Times New Roman" w:hAnsi="Bookman Old Style"/>
          <w:bCs/>
          <w:lang w:eastAsia="pl-PL"/>
        </w:rPr>
        <w:t xml:space="preserve"> położonych na terenie Gminy Nowa Ruda oraz ich </w:t>
      </w:r>
      <w:r w:rsidR="00D55E69" w:rsidRPr="0095074A">
        <w:rPr>
          <w:rFonts w:ascii="Bookman Old Style" w:eastAsia="Times New Roman" w:hAnsi="Bookman Old Style"/>
          <w:bCs/>
          <w:lang w:eastAsia="pl-PL"/>
        </w:rPr>
        <w:t xml:space="preserve">przekazanie </w:t>
      </w:r>
      <w:r w:rsidR="00685217" w:rsidRPr="0095074A">
        <w:rPr>
          <w:rFonts w:ascii="Bookman Old Style" w:eastAsia="Times New Roman" w:hAnsi="Bookman Old Style"/>
          <w:bCs/>
          <w:lang w:eastAsia="pl-PL"/>
        </w:rPr>
        <w:t>uprawnionej instalacji do</w:t>
      </w:r>
      <w:r w:rsidR="004F7DC5" w:rsidRPr="0095074A">
        <w:rPr>
          <w:rFonts w:ascii="Bookman Old Style" w:eastAsia="Times New Roman" w:hAnsi="Bookman Old Style"/>
          <w:bCs/>
          <w:lang w:eastAsia="pl-PL"/>
        </w:rPr>
        <w:t xml:space="preserve"> </w:t>
      </w:r>
      <w:r w:rsidR="00685217" w:rsidRPr="0095074A">
        <w:rPr>
          <w:rFonts w:ascii="Bookman Old Style" w:eastAsia="Times New Roman" w:hAnsi="Bookman Old Style"/>
          <w:bCs/>
          <w:lang w:eastAsia="pl-PL"/>
        </w:rPr>
        <w:t xml:space="preserve">przetwarzania odpadów </w:t>
      </w:r>
      <w:r w:rsidR="00D55E69" w:rsidRPr="0095074A">
        <w:rPr>
          <w:rFonts w:ascii="Bookman Old Style" w:eastAsia="Times New Roman" w:hAnsi="Bookman Old Style"/>
          <w:bCs/>
          <w:lang w:eastAsia="pl-PL"/>
        </w:rPr>
        <w:t xml:space="preserve">lub ich zagospodarowanie </w:t>
      </w:r>
      <w:r w:rsidR="00D55E69" w:rsidRPr="0095074A">
        <w:rPr>
          <w:rFonts w:ascii="Bookman Old Style" w:eastAsia="Times New Roman" w:hAnsi="Bookman Old Style"/>
          <w:lang w:eastAsia="pl-PL"/>
        </w:rPr>
        <w:t>na własnej instalacji</w:t>
      </w:r>
      <w:r w:rsidR="00D55E69" w:rsidRPr="0095074A">
        <w:rPr>
          <w:rFonts w:ascii="Bookman Old Style" w:eastAsia="Times New Roman" w:hAnsi="Bookman Old Style"/>
          <w:bCs/>
          <w:lang w:eastAsia="pl-PL"/>
        </w:rPr>
        <w:t xml:space="preserve"> </w:t>
      </w:r>
      <w:r w:rsidR="004F0C53" w:rsidRPr="0095074A">
        <w:rPr>
          <w:rFonts w:ascii="Bookman Old Style" w:eastAsia="Times New Roman" w:hAnsi="Bookman Old Style"/>
          <w:bCs/>
          <w:lang w:eastAsia="pl-PL"/>
        </w:rPr>
        <w:t xml:space="preserve">odbywać się będzie </w:t>
      </w:r>
      <w:r w:rsidR="00685217" w:rsidRPr="0095074A">
        <w:rPr>
          <w:rFonts w:ascii="Bookman Old Style" w:eastAsia="Times New Roman" w:hAnsi="Bookman Old Style"/>
          <w:bCs/>
          <w:lang w:eastAsia="pl-PL"/>
        </w:rPr>
        <w:t>na następujących warunkach</w:t>
      </w:r>
      <w:r w:rsidR="00A60211" w:rsidRPr="0095074A">
        <w:rPr>
          <w:rFonts w:ascii="Bookman Old Style" w:eastAsia="Times New Roman" w:hAnsi="Bookman Old Style"/>
          <w:bCs/>
          <w:lang w:eastAsia="pl-PL"/>
        </w:rPr>
        <w:t>:</w:t>
      </w:r>
    </w:p>
    <w:p w14:paraId="7CBE79B6" w14:textId="77777777" w:rsidR="002879AD" w:rsidRDefault="00A60211" w:rsidP="00A95166">
      <w:pPr>
        <w:pStyle w:val="Akapitzlist"/>
        <w:spacing w:after="0" w:line="360" w:lineRule="auto"/>
        <w:ind w:left="0"/>
        <w:jc w:val="both"/>
        <w:rPr>
          <w:rFonts w:ascii="Bookman Old Style" w:eastAsia="Times New Roman" w:hAnsi="Bookman Old Style"/>
          <w:bCs/>
          <w:lang w:eastAsia="pl-PL"/>
        </w:rPr>
      </w:pPr>
      <w:r w:rsidRPr="0095074A">
        <w:rPr>
          <w:rFonts w:ascii="Bookman Old Style" w:eastAsia="Times New Roman" w:hAnsi="Bookman Old Style"/>
          <w:bCs/>
          <w:lang w:eastAsia="pl-PL"/>
        </w:rPr>
        <w:t>1) Rodzaj</w:t>
      </w:r>
      <w:r w:rsidR="00FF19A9" w:rsidRPr="0095074A">
        <w:rPr>
          <w:rFonts w:ascii="Bookman Old Style" w:eastAsia="Times New Roman" w:hAnsi="Bookman Old Style"/>
          <w:bCs/>
          <w:lang w:eastAsia="pl-PL"/>
        </w:rPr>
        <w:t>e</w:t>
      </w:r>
      <w:r w:rsidRPr="0095074A">
        <w:rPr>
          <w:rFonts w:ascii="Bookman Old Style" w:eastAsia="Times New Roman" w:hAnsi="Bookman Old Style"/>
          <w:bCs/>
          <w:lang w:eastAsia="pl-PL"/>
        </w:rPr>
        <w:t xml:space="preserve"> o</w:t>
      </w:r>
      <w:r w:rsidR="00685217" w:rsidRPr="0095074A">
        <w:rPr>
          <w:rFonts w:ascii="Bookman Old Style" w:eastAsia="Times New Roman" w:hAnsi="Bookman Old Style"/>
          <w:bCs/>
          <w:lang w:eastAsia="pl-PL"/>
        </w:rPr>
        <w:t>dpad</w:t>
      </w:r>
      <w:r w:rsidRPr="0095074A">
        <w:rPr>
          <w:rFonts w:ascii="Bookman Old Style" w:eastAsia="Times New Roman" w:hAnsi="Bookman Old Style"/>
          <w:bCs/>
          <w:lang w:eastAsia="pl-PL"/>
        </w:rPr>
        <w:t>ów</w:t>
      </w:r>
      <w:r w:rsidR="00685217" w:rsidRPr="0095074A">
        <w:rPr>
          <w:rFonts w:ascii="Bookman Old Style" w:eastAsia="Times New Roman" w:hAnsi="Bookman Old Style"/>
          <w:bCs/>
          <w:lang w:eastAsia="pl-PL"/>
        </w:rPr>
        <w:t xml:space="preserve"> komunaln</w:t>
      </w:r>
      <w:r w:rsidRPr="0095074A">
        <w:rPr>
          <w:rFonts w:ascii="Bookman Old Style" w:eastAsia="Times New Roman" w:hAnsi="Bookman Old Style"/>
          <w:bCs/>
          <w:lang w:eastAsia="pl-PL"/>
        </w:rPr>
        <w:t xml:space="preserve">ych </w:t>
      </w:r>
      <w:r w:rsidR="00685217" w:rsidRPr="0095074A">
        <w:rPr>
          <w:rFonts w:ascii="Bookman Old Style" w:eastAsia="Times New Roman" w:hAnsi="Bookman Old Style"/>
          <w:bCs/>
          <w:lang w:eastAsia="pl-PL"/>
        </w:rPr>
        <w:t>zbieran</w:t>
      </w:r>
      <w:r w:rsidRPr="0095074A">
        <w:rPr>
          <w:rFonts w:ascii="Bookman Old Style" w:eastAsia="Times New Roman" w:hAnsi="Bookman Old Style"/>
          <w:bCs/>
          <w:lang w:eastAsia="pl-PL"/>
        </w:rPr>
        <w:t>ych</w:t>
      </w:r>
      <w:r w:rsidR="00685217" w:rsidRPr="0095074A">
        <w:rPr>
          <w:rFonts w:ascii="Bookman Old Style" w:eastAsia="Times New Roman" w:hAnsi="Bookman Old Style"/>
          <w:bCs/>
          <w:lang w:eastAsia="pl-PL"/>
        </w:rPr>
        <w:t xml:space="preserve"> w sposób selektywny</w:t>
      </w:r>
      <w:r w:rsidRPr="0095074A">
        <w:rPr>
          <w:rFonts w:ascii="Bookman Old Style" w:eastAsia="Times New Roman" w:hAnsi="Bookman Old Style"/>
          <w:bCs/>
          <w:lang w:eastAsia="pl-PL"/>
        </w:rPr>
        <w:t>:</w:t>
      </w:r>
    </w:p>
    <w:p w14:paraId="46CFDE3A" w14:textId="0460E3E1"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bCs/>
          <w:lang w:eastAsia="pl-PL"/>
        </w:rPr>
        <w:t xml:space="preserve">a) </w:t>
      </w:r>
      <w:r w:rsidR="00500457" w:rsidRPr="0095074A">
        <w:rPr>
          <w:rFonts w:ascii="Bookman Old Style" w:eastAsia="Times New Roman" w:hAnsi="Bookman Old Style"/>
          <w:lang w:eastAsia="pl-PL"/>
        </w:rPr>
        <w:t>papier</w:t>
      </w:r>
      <w:r w:rsidR="00A60211" w:rsidRPr="0095074A">
        <w:rPr>
          <w:rFonts w:ascii="Bookman Old Style" w:eastAsia="Times New Roman" w:hAnsi="Bookman Old Style"/>
          <w:lang w:eastAsia="pl-PL"/>
        </w:rPr>
        <w:t>,</w:t>
      </w:r>
    </w:p>
    <w:p w14:paraId="7382E7CD" w14:textId="77777777"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b) </w:t>
      </w:r>
      <w:r w:rsidR="0050571A" w:rsidRPr="0095074A">
        <w:rPr>
          <w:rFonts w:ascii="Bookman Old Style" w:eastAsia="Times New Roman" w:hAnsi="Bookman Old Style"/>
          <w:lang w:eastAsia="pl-PL"/>
        </w:rPr>
        <w:t>m</w:t>
      </w:r>
      <w:r w:rsidR="00500457" w:rsidRPr="0095074A">
        <w:rPr>
          <w:rFonts w:ascii="Bookman Old Style" w:eastAsia="Times New Roman" w:hAnsi="Bookman Old Style"/>
          <w:lang w:eastAsia="pl-PL"/>
        </w:rPr>
        <w:t>etale</w:t>
      </w:r>
      <w:r w:rsidR="00A60211" w:rsidRPr="0095074A">
        <w:rPr>
          <w:rFonts w:ascii="Bookman Old Style" w:eastAsia="Times New Roman" w:hAnsi="Bookman Old Style"/>
          <w:lang w:eastAsia="pl-PL"/>
        </w:rPr>
        <w:t>,</w:t>
      </w:r>
    </w:p>
    <w:p w14:paraId="06CEC5BC" w14:textId="77777777"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c) </w:t>
      </w:r>
      <w:r w:rsidR="0050571A" w:rsidRPr="0095074A">
        <w:rPr>
          <w:rFonts w:ascii="Bookman Old Style" w:eastAsia="Times New Roman" w:hAnsi="Bookman Old Style"/>
          <w:lang w:eastAsia="pl-PL"/>
        </w:rPr>
        <w:t>tworzywa sz</w:t>
      </w:r>
      <w:r w:rsidR="00500457" w:rsidRPr="0095074A">
        <w:rPr>
          <w:rFonts w:ascii="Bookman Old Style" w:eastAsia="Times New Roman" w:hAnsi="Bookman Old Style"/>
          <w:lang w:eastAsia="pl-PL"/>
        </w:rPr>
        <w:t>tuczne</w:t>
      </w:r>
      <w:r w:rsidR="00A60211" w:rsidRPr="0095074A">
        <w:rPr>
          <w:rFonts w:ascii="Bookman Old Style" w:eastAsia="Times New Roman" w:hAnsi="Bookman Old Style"/>
          <w:lang w:eastAsia="pl-PL"/>
        </w:rPr>
        <w:t>,</w:t>
      </w:r>
    </w:p>
    <w:p w14:paraId="2A02D0A6" w14:textId="77777777"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d) </w:t>
      </w:r>
      <w:r w:rsidR="00500457" w:rsidRPr="0095074A">
        <w:rPr>
          <w:rFonts w:ascii="Bookman Old Style" w:eastAsia="Times New Roman" w:hAnsi="Bookman Old Style"/>
          <w:lang w:eastAsia="pl-PL"/>
        </w:rPr>
        <w:t>szkło</w:t>
      </w:r>
      <w:r w:rsidR="00A60211" w:rsidRPr="0095074A">
        <w:rPr>
          <w:rFonts w:ascii="Bookman Old Style" w:eastAsia="Times New Roman" w:hAnsi="Bookman Old Style"/>
          <w:lang w:eastAsia="pl-PL"/>
        </w:rPr>
        <w:t>,</w:t>
      </w:r>
    </w:p>
    <w:p w14:paraId="19E53723" w14:textId="77777777"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e) </w:t>
      </w:r>
      <w:r w:rsidR="0050571A" w:rsidRPr="0095074A">
        <w:rPr>
          <w:rFonts w:ascii="Bookman Old Style" w:eastAsia="Times New Roman" w:hAnsi="Bookman Old Style"/>
          <w:lang w:eastAsia="pl-PL"/>
        </w:rPr>
        <w:t>odpady opakowan</w:t>
      </w:r>
      <w:r w:rsidR="00500457" w:rsidRPr="0095074A">
        <w:rPr>
          <w:rFonts w:ascii="Bookman Old Style" w:eastAsia="Times New Roman" w:hAnsi="Bookman Old Style"/>
          <w:lang w:eastAsia="pl-PL"/>
        </w:rPr>
        <w:t>iowe wielomateriałowe</w:t>
      </w:r>
      <w:r w:rsidR="00A60211" w:rsidRPr="0095074A">
        <w:rPr>
          <w:rFonts w:ascii="Bookman Old Style" w:eastAsia="Times New Roman" w:hAnsi="Bookman Old Style"/>
          <w:lang w:eastAsia="pl-PL"/>
        </w:rPr>
        <w:t>,</w:t>
      </w:r>
    </w:p>
    <w:p w14:paraId="167DFB29" w14:textId="77777777"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f) </w:t>
      </w:r>
      <w:r w:rsidR="00500457" w:rsidRPr="0095074A">
        <w:rPr>
          <w:rFonts w:ascii="Bookman Old Style" w:eastAsia="Times New Roman" w:hAnsi="Bookman Old Style"/>
          <w:lang w:eastAsia="pl-PL"/>
        </w:rPr>
        <w:t>bioodpady</w:t>
      </w:r>
      <w:bookmarkStart w:id="2" w:name="_Hlk55480005"/>
      <w:r w:rsidR="00FF19A9" w:rsidRPr="0095074A">
        <w:rPr>
          <w:rFonts w:ascii="Bookman Old Style" w:eastAsia="Times New Roman" w:hAnsi="Bookman Old Style"/>
          <w:lang w:eastAsia="pl-PL"/>
        </w:rPr>
        <w:t xml:space="preserve"> stanowiące odpady komunalne</w:t>
      </w:r>
      <w:r w:rsidR="00A60211" w:rsidRPr="0095074A">
        <w:rPr>
          <w:rFonts w:ascii="Bookman Old Style" w:eastAsia="Times New Roman" w:hAnsi="Bookman Old Style"/>
          <w:lang w:eastAsia="pl-PL"/>
        </w:rPr>
        <w:t>,</w:t>
      </w:r>
    </w:p>
    <w:p w14:paraId="26AABA71" w14:textId="77777777" w:rsidR="002879AD" w:rsidRDefault="002879AD" w:rsidP="002879AD">
      <w:pPr>
        <w:pStyle w:val="Akapitzlist"/>
        <w:spacing w:before="240"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g) </w:t>
      </w:r>
      <w:r w:rsidR="00B524F3" w:rsidRPr="0095074A">
        <w:rPr>
          <w:rFonts w:ascii="Bookman Old Style" w:eastAsia="Times New Roman" w:hAnsi="Bookman Old Style"/>
          <w:lang w:eastAsia="pl-PL"/>
        </w:rPr>
        <w:t>zużyty sprzęt elektryczny i elektroniczny</w:t>
      </w:r>
      <w:r>
        <w:rPr>
          <w:rFonts w:ascii="Bookman Old Style" w:eastAsia="Times New Roman" w:hAnsi="Bookman Old Style"/>
          <w:lang w:eastAsia="pl-PL"/>
        </w:rPr>
        <w:t>,</w:t>
      </w:r>
    </w:p>
    <w:p w14:paraId="2E5E0142" w14:textId="41528619" w:rsidR="00B524F3" w:rsidRPr="0095074A" w:rsidRDefault="002879AD" w:rsidP="002879AD">
      <w:pPr>
        <w:pStyle w:val="Akapitzlist"/>
        <w:spacing w:before="240" w:after="0" w:line="360" w:lineRule="auto"/>
        <w:ind w:left="0"/>
        <w:jc w:val="both"/>
        <w:rPr>
          <w:rFonts w:ascii="Bookman Old Style" w:eastAsia="Times New Roman" w:hAnsi="Bookman Old Style"/>
          <w:b/>
          <w:lang w:eastAsia="pl-PL"/>
        </w:rPr>
      </w:pPr>
      <w:r>
        <w:rPr>
          <w:rFonts w:ascii="Bookman Old Style" w:eastAsia="Times New Roman" w:hAnsi="Bookman Old Style"/>
          <w:lang w:eastAsia="pl-PL"/>
        </w:rPr>
        <w:t xml:space="preserve">h) </w:t>
      </w:r>
      <w:r w:rsidR="00B524F3" w:rsidRPr="0095074A">
        <w:rPr>
          <w:rFonts w:ascii="Bookman Old Style" w:eastAsia="Times New Roman" w:hAnsi="Bookman Old Style"/>
          <w:lang w:eastAsia="pl-PL"/>
        </w:rPr>
        <w:t>meble i inne odpady wielkogabarytowe</w:t>
      </w:r>
      <w:r w:rsidR="00A60211" w:rsidRPr="0095074A">
        <w:rPr>
          <w:rFonts w:ascii="Bookman Old Style" w:eastAsia="Times New Roman" w:hAnsi="Bookman Old Style"/>
          <w:lang w:eastAsia="pl-PL"/>
        </w:rPr>
        <w:t>.</w:t>
      </w:r>
    </w:p>
    <w:bookmarkEnd w:id="2"/>
    <w:p w14:paraId="0F0BC58A" w14:textId="62C6E3D0" w:rsidR="00E92A71" w:rsidRPr="0095074A" w:rsidRDefault="00A60211"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2) </w:t>
      </w:r>
      <w:r w:rsidR="00E92A71" w:rsidRPr="0095074A">
        <w:rPr>
          <w:rFonts w:ascii="Bookman Old Style" w:eastAsia="Times New Roman" w:hAnsi="Bookman Old Style"/>
          <w:lang w:eastAsia="pl-PL"/>
        </w:rPr>
        <w:t xml:space="preserve">Podmiot odbierający odpady </w:t>
      </w:r>
      <w:r w:rsidRPr="0095074A">
        <w:rPr>
          <w:rFonts w:ascii="Bookman Old Style" w:eastAsia="Times New Roman" w:hAnsi="Bookman Old Style"/>
          <w:lang w:eastAsia="pl-PL"/>
        </w:rPr>
        <w:t xml:space="preserve">komunalne zebrane w sposób selektywny </w:t>
      </w:r>
      <w:r w:rsidR="00E92A71" w:rsidRPr="0095074A">
        <w:rPr>
          <w:rFonts w:ascii="Bookman Old Style" w:eastAsia="Times New Roman" w:hAnsi="Bookman Old Style"/>
          <w:lang w:eastAsia="pl-PL"/>
        </w:rPr>
        <w:t>zgromadzone w pojemnikach lub w workach, zobowiązany jest do</w:t>
      </w:r>
      <w:r w:rsidR="004F7DC5" w:rsidRPr="0095074A">
        <w:rPr>
          <w:rFonts w:ascii="Bookman Old Style" w:eastAsia="Times New Roman" w:hAnsi="Bookman Old Style"/>
          <w:lang w:eastAsia="pl-PL"/>
        </w:rPr>
        <w:t xml:space="preserve"> </w:t>
      </w:r>
      <w:r w:rsidR="00E92A71" w:rsidRPr="0095074A">
        <w:rPr>
          <w:rFonts w:ascii="Bookman Old Style" w:eastAsia="Times New Roman" w:hAnsi="Bookman Old Style"/>
          <w:lang w:eastAsia="pl-PL"/>
        </w:rPr>
        <w:t>zagospodarowania odebranych odpadów komunalnych na uprawnionej instalacji przetwarzającej odpady komunalne</w:t>
      </w:r>
      <w:r w:rsidRPr="0095074A">
        <w:rPr>
          <w:rFonts w:ascii="Bookman Old Style" w:eastAsia="Times New Roman" w:hAnsi="Bookman Old Style"/>
          <w:lang w:eastAsia="pl-PL"/>
        </w:rPr>
        <w:t>,</w:t>
      </w:r>
      <w:r w:rsidR="00E92A71" w:rsidRPr="0095074A">
        <w:rPr>
          <w:rFonts w:ascii="Bookman Old Style" w:eastAsia="Times New Roman" w:hAnsi="Bookman Old Style"/>
          <w:lang w:eastAsia="pl-PL"/>
        </w:rPr>
        <w:t xml:space="preserve"> tj. prowadzącej odzysk lub unieszkodliwianie</w:t>
      </w:r>
      <w:r w:rsidR="00853A4F" w:rsidRPr="0095074A">
        <w:rPr>
          <w:rFonts w:ascii="Bookman Old Style" w:eastAsia="Times New Roman" w:hAnsi="Bookman Old Style"/>
          <w:lang w:eastAsia="pl-PL"/>
        </w:rPr>
        <w:t>.</w:t>
      </w:r>
    </w:p>
    <w:p w14:paraId="51A5F7B4" w14:textId="29ECB496" w:rsidR="00E92A71" w:rsidRPr="0095074A" w:rsidRDefault="00A60211"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3) </w:t>
      </w:r>
      <w:r w:rsidR="00E92A71" w:rsidRPr="0095074A">
        <w:rPr>
          <w:rFonts w:ascii="Bookman Old Style" w:eastAsia="Times New Roman" w:hAnsi="Bookman Old Style"/>
          <w:lang w:eastAsia="pl-PL"/>
        </w:rPr>
        <w:t xml:space="preserve">Odpady </w:t>
      </w:r>
      <w:r w:rsidRPr="0095074A">
        <w:rPr>
          <w:rFonts w:ascii="Bookman Old Style" w:eastAsia="Times New Roman" w:hAnsi="Bookman Old Style"/>
          <w:lang w:eastAsia="pl-PL"/>
        </w:rPr>
        <w:t xml:space="preserve">komunalne zebrane w sposób selektywny </w:t>
      </w:r>
      <w:r w:rsidR="00E92A71" w:rsidRPr="0095074A">
        <w:rPr>
          <w:rFonts w:ascii="Bookman Old Style" w:eastAsia="Times New Roman" w:hAnsi="Bookman Old Style"/>
          <w:lang w:eastAsia="pl-PL"/>
        </w:rPr>
        <w:t>należy przetwarzać w sposób zapewniający osiągnięcie odpowiednich poziomów recyklingu, przygotowania do ponownego użycia i odzysku innymi metodami oraz ograniczenie masy odpadów komunalnych ulegających biodegradacji przekazywanych do składowania, o</w:t>
      </w:r>
      <w:r w:rsidR="004F7DC5" w:rsidRPr="0095074A">
        <w:rPr>
          <w:rFonts w:ascii="Bookman Old Style" w:eastAsia="Times New Roman" w:hAnsi="Bookman Old Style"/>
          <w:lang w:eastAsia="pl-PL"/>
        </w:rPr>
        <w:t xml:space="preserve"> </w:t>
      </w:r>
      <w:r w:rsidR="00E92A71" w:rsidRPr="0095074A">
        <w:rPr>
          <w:rFonts w:ascii="Bookman Old Style" w:eastAsia="Times New Roman" w:hAnsi="Bookman Old Style"/>
          <w:lang w:eastAsia="pl-PL"/>
        </w:rPr>
        <w:t xml:space="preserve">których mowa w ustawie o utrzymaniu czystości i porządku w gminach. </w:t>
      </w:r>
    </w:p>
    <w:p w14:paraId="671C938C" w14:textId="53BD8947" w:rsidR="00E92A71" w:rsidRPr="0095074A" w:rsidRDefault="00D55E69"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4) </w:t>
      </w:r>
      <w:r w:rsidR="00E92A71" w:rsidRPr="0095074A">
        <w:rPr>
          <w:rFonts w:ascii="Bookman Old Style" w:eastAsia="Times New Roman" w:hAnsi="Bookman Old Style"/>
          <w:lang w:eastAsia="pl-PL"/>
        </w:rPr>
        <w:t>Przedstawianie Zamawiającemu raz na miesiąc dowodów potwierdzających poddanie odpadów zagospodarowaniu tj. kart przekazania odpadów wystawionych przez Wykonawcę i</w:t>
      </w:r>
      <w:r w:rsidR="004F7DC5" w:rsidRPr="0095074A">
        <w:rPr>
          <w:rFonts w:ascii="Bookman Old Style" w:eastAsia="Times New Roman" w:hAnsi="Bookman Old Style"/>
          <w:lang w:eastAsia="pl-PL"/>
        </w:rPr>
        <w:t xml:space="preserve"> </w:t>
      </w:r>
      <w:r w:rsidR="00E92A71" w:rsidRPr="0095074A">
        <w:rPr>
          <w:rFonts w:ascii="Bookman Old Style" w:eastAsia="Times New Roman" w:hAnsi="Bookman Old Style"/>
          <w:lang w:eastAsia="pl-PL"/>
        </w:rPr>
        <w:t>potwierdzonych przez uprawnioną instalację</w:t>
      </w:r>
      <w:r w:rsidR="00B93744" w:rsidRPr="0095074A">
        <w:rPr>
          <w:rFonts w:ascii="Bookman Old Style" w:eastAsia="Times New Roman" w:hAnsi="Bookman Old Style"/>
          <w:lang w:eastAsia="pl-PL"/>
        </w:rPr>
        <w:t>.</w:t>
      </w:r>
    </w:p>
    <w:p w14:paraId="0BBD44C8" w14:textId="77777777" w:rsidR="00D334FB" w:rsidRPr="0095074A" w:rsidRDefault="00D55E69"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lastRenderedPageBreak/>
        <w:t xml:space="preserve">5) </w:t>
      </w:r>
      <w:r w:rsidR="00E92A71" w:rsidRPr="0095074A">
        <w:rPr>
          <w:rFonts w:ascii="Bookman Old Style" w:eastAsia="Times New Roman" w:hAnsi="Bookman Old Style"/>
          <w:lang w:eastAsia="pl-PL"/>
        </w:rPr>
        <w:t>Ilość odpadów odebranych i przekazanych do zagospodarowania dodatkowo będzie potwierdzana sprawozdaniem, o którym mowa w art. 9n ustawy o utrzymaniu czystości i porządku w gminach.</w:t>
      </w:r>
    </w:p>
    <w:p w14:paraId="289663BB" w14:textId="440E06F9" w:rsidR="00D334FB" w:rsidRPr="0095074A" w:rsidRDefault="00D334FB"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
          <w:i/>
          <w:iCs/>
          <w:lang w:eastAsia="pl-PL"/>
        </w:rPr>
        <w:t>3. Odbiór niesegregowanych (zmieszanych)</w:t>
      </w:r>
      <w:r w:rsidRPr="0095074A">
        <w:rPr>
          <w:rFonts w:ascii="Bookman Old Style" w:eastAsia="Times New Roman" w:hAnsi="Bookman Old Style"/>
          <w:b/>
          <w:lang w:eastAsia="pl-PL"/>
        </w:rPr>
        <w:t xml:space="preserve"> </w:t>
      </w:r>
      <w:r w:rsidRPr="0095074A">
        <w:rPr>
          <w:rFonts w:ascii="Bookman Old Style" w:eastAsia="Times New Roman" w:hAnsi="Bookman Old Style"/>
          <w:bCs/>
          <w:lang w:eastAsia="pl-PL"/>
        </w:rPr>
        <w:t xml:space="preserve">odpadów komunalnych od właścicieli </w:t>
      </w:r>
      <w:r w:rsidRPr="0095074A">
        <w:rPr>
          <w:rFonts w:ascii="Bookman Old Style" w:eastAsia="Times New Roman" w:hAnsi="Bookman Old Style"/>
          <w:b/>
          <w:i/>
          <w:iCs/>
          <w:lang w:eastAsia="pl-PL"/>
        </w:rPr>
        <w:t>nieruchomości niezamieszkałych</w:t>
      </w:r>
      <w:r w:rsidRPr="0095074A">
        <w:rPr>
          <w:rFonts w:ascii="Bookman Old Style" w:eastAsia="Times New Roman" w:hAnsi="Bookman Old Style"/>
          <w:lang w:eastAsia="pl-PL"/>
        </w:rPr>
        <w:t xml:space="preserve"> położonych na terenie Gminy Nowa Ruda </w:t>
      </w:r>
      <w:r w:rsidRPr="0095074A">
        <w:rPr>
          <w:rFonts w:ascii="Bookman Old Style" w:eastAsia="Times New Roman" w:hAnsi="Bookman Old Style"/>
          <w:bCs/>
          <w:lang w:eastAsia="pl-PL"/>
        </w:rPr>
        <w:t xml:space="preserve">oraz ich przekazanie uprawnionej instalacji do przetwarzania odpadów lub ich zagospodarowanie </w:t>
      </w:r>
      <w:r w:rsidRPr="0095074A">
        <w:rPr>
          <w:rFonts w:ascii="Bookman Old Style" w:eastAsia="Times New Roman" w:hAnsi="Bookman Old Style"/>
          <w:lang w:eastAsia="pl-PL"/>
        </w:rPr>
        <w:t>na własnej instalacji</w:t>
      </w:r>
      <w:r w:rsidRPr="0095074A">
        <w:rPr>
          <w:rFonts w:ascii="Bookman Old Style" w:eastAsia="Times New Roman" w:hAnsi="Bookman Old Style"/>
          <w:bCs/>
          <w:lang w:eastAsia="pl-PL"/>
        </w:rPr>
        <w:t xml:space="preserve"> </w:t>
      </w:r>
      <w:r w:rsidR="004F0C53" w:rsidRPr="0095074A">
        <w:rPr>
          <w:rFonts w:ascii="Bookman Old Style" w:eastAsia="Times New Roman" w:hAnsi="Bookman Old Style"/>
          <w:bCs/>
          <w:lang w:eastAsia="pl-PL"/>
        </w:rPr>
        <w:t xml:space="preserve">odbywać się będzie </w:t>
      </w:r>
      <w:r w:rsidRPr="0095074A">
        <w:rPr>
          <w:rFonts w:ascii="Bookman Old Style" w:eastAsia="Times New Roman" w:hAnsi="Bookman Old Style"/>
          <w:bCs/>
          <w:lang w:eastAsia="pl-PL"/>
        </w:rPr>
        <w:t>na następujących warunkach:</w:t>
      </w:r>
    </w:p>
    <w:p w14:paraId="109845A9" w14:textId="449CE152" w:rsidR="00853A4F" w:rsidRPr="0095074A" w:rsidRDefault="00D334FB"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1) Podmiot odbierający odpady zgromadzone w pojemnikach, zobowiązany jest do</w:t>
      </w:r>
      <w:r w:rsidR="00853A4F" w:rsidRPr="0095074A">
        <w:rPr>
          <w:rFonts w:ascii="Bookman Old Style" w:eastAsia="Times New Roman" w:hAnsi="Bookman Old Style"/>
          <w:lang w:eastAsia="pl-PL"/>
        </w:rPr>
        <w:t xml:space="preserve"> </w:t>
      </w:r>
      <w:r w:rsidRPr="0095074A">
        <w:rPr>
          <w:rFonts w:ascii="Bookman Old Style" w:eastAsia="Times New Roman" w:hAnsi="Bookman Old Style"/>
          <w:lang w:eastAsia="pl-PL"/>
        </w:rPr>
        <w:t>zagospodarowania odebranych niesegregowanych (zmieszanych) odpadów</w:t>
      </w:r>
      <w:r w:rsidR="00853A4F" w:rsidRPr="0095074A">
        <w:rPr>
          <w:rFonts w:ascii="Bookman Old Style" w:eastAsia="Times New Roman" w:hAnsi="Bookman Old Style"/>
          <w:lang w:eastAsia="pl-PL"/>
        </w:rPr>
        <w:t xml:space="preserve"> </w:t>
      </w:r>
      <w:r w:rsidRPr="0095074A">
        <w:rPr>
          <w:rFonts w:ascii="Bookman Old Style" w:eastAsia="Times New Roman" w:hAnsi="Bookman Old Style"/>
          <w:lang w:eastAsia="pl-PL"/>
        </w:rPr>
        <w:t>komunalnych na</w:t>
      </w:r>
      <w:r w:rsidR="00853A4F" w:rsidRPr="0095074A">
        <w:rPr>
          <w:rFonts w:ascii="Bookman Old Style" w:eastAsia="Times New Roman" w:hAnsi="Bookman Old Style"/>
          <w:lang w:eastAsia="pl-PL"/>
        </w:rPr>
        <w:t xml:space="preserve"> </w:t>
      </w:r>
      <w:r w:rsidRPr="0095074A">
        <w:rPr>
          <w:rFonts w:ascii="Bookman Old Style" w:eastAsia="Times New Roman" w:hAnsi="Bookman Old Style"/>
          <w:lang w:eastAsia="pl-PL"/>
        </w:rPr>
        <w:t>uprawnionej instalacji przetwarzającej odpady komunalne tj. prowadzącej odzysk lub</w:t>
      </w:r>
      <w:r w:rsidR="00853A4F" w:rsidRPr="0095074A">
        <w:rPr>
          <w:rFonts w:ascii="Bookman Old Style" w:eastAsia="Times New Roman" w:hAnsi="Bookman Old Style"/>
          <w:lang w:eastAsia="pl-PL"/>
        </w:rPr>
        <w:t xml:space="preserve"> </w:t>
      </w:r>
      <w:r w:rsidRPr="0095074A">
        <w:rPr>
          <w:rFonts w:ascii="Bookman Old Style" w:eastAsia="Times New Roman" w:hAnsi="Bookman Old Style"/>
          <w:lang w:eastAsia="pl-PL"/>
        </w:rPr>
        <w:t>unieszkodliwianie</w:t>
      </w:r>
      <w:r w:rsidR="00B93744" w:rsidRPr="0095074A">
        <w:rPr>
          <w:rFonts w:ascii="Bookman Old Style" w:eastAsia="Times New Roman" w:hAnsi="Bookman Old Style"/>
          <w:lang w:eastAsia="pl-PL"/>
        </w:rPr>
        <w:t>.</w:t>
      </w:r>
    </w:p>
    <w:p w14:paraId="11539C9F" w14:textId="19D586FA" w:rsidR="00D334FB" w:rsidRPr="0095074A" w:rsidRDefault="00853A4F"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bCs/>
          <w:lang w:eastAsia="pl-PL"/>
        </w:rPr>
        <w:t>2)</w:t>
      </w:r>
      <w:r w:rsidRPr="0095074A">
        <w:rPr>
          <w:rFonts w:ascii="Bookman Old Style" w:eastAsia="Times New Roman" w:hAnsi="Bookman Old Style"/>
          <w:b/>
          <w:lang w:eastAsia="pl-PL"/>
        </w:rPr>
        <w:t xml:space="preserve"> </w:t>
      </w:r>
      <w:r w:rsidR="00D334FB" w:rsidRPr="0095074A">
        <w:rPr>
          <w:rFonts w:ascii="Bookman Old Style" w:eastAsia="Times New Roman" w:hAnsi="Bookman Old Style"/>
          <w:lang w:eastAsia="pl-PL"/>
        </w:rPr>
        <w:t>Odpady należy przetwarzać w sposób zapewniający osiągnięcie odpowiednich poziomów recyklingu, przygotowania do ponownego użycia i odzysku innymi metodami oraz ograniczenie masy odpadów komunalnych ulegających biodegradacji przekazywanych do składowania, o</w:t>
      </w:r>
      <w:r w:rsidR="009B2521" w:rsidRPr="0095074A">
        <w:rPr>
          <w:rFonts w:ascii="Bookman Old Style" w:eastAsia="Times New Roman" w:hAnsi="Bookman Old Style"/>
          <w:lang w:eastAsia="pl-PL"/>
        </w:rPr>
        <w:t xml:space="preserve"> </w:t>
      </w:r>
      <w:r w:rsidR="00D334FB" w:rsidRPr="0095074A">
        <w:rPr>
          <w:rFonts w:ascii="Bookman Old Style" w:eastAsia="Times New Roman" w:hAnsi="Bookman Old Style"/>
          <w:lang w:eastAsia="pl-PL"/>
        </w:rPr>
        <w:t xml:space="preserve">których mowa w ustawie o utrzymaniu czystości i porządku w gminach. </w:t>
      </w:r>
    </w:p>
    <w:p w14:paraId="4FAC4585" w14:textId="3FFBBB11" w:rsidR="00D334FB" w:rsidRPr="0095074A" w:rsidRDefault="009B2521"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3) </w:t>
      </w:r>
      <w:r w:rsidR="00D334FB" w:rsidRPr="0095074A">
        <w:rPr>
          <w:rFonts w:ascii="Bookman Old Style" w:eastAsia="Times New Roman" w:hAnsi="Bookman Old Style"/>
          <w:lang w:eastAsia="pl-PL"/>
        </w:rPr>
        <w:t>Przedstawianie Zamawiającemu raz na miesiąc dowodów potwierdzających poddanie odpadów zagospodarowaniu tj. kart przekazania odpadów wystawionych przez Wykonawcę i</w:t>
      </w:r>
      <w:r w:rsidRPr="0095074A">
        <w:rPr>
          <w:rFonts w:ascii="Bookman Old Style" w:eastAsia="Times New Roman" w:hAnsi="Bookman Old Style"/>
          <w:lang w:eastAsia="pl-PL"/>
        </w:rPr>
        <w:t xml:space="preserve"> </w:t>
      </w:r>
      <w:r w:rsidR="00D334FB" w:rsidRPr="0095074A">
        <w:rPr>
          <w:rFonts w:ascii="Bookman Old Style" w:eastAsia="Times New Roman" w:hAnsi="Bookman Old Style"/>
          <w:lang w:eastAsia="pl-PL"/>
        </w:rPr>
        <w:t>potwierdzonych przez uprawnioną instalację</w:t>
      </w:r>
      <w:r w:rsidR="00B93744" w:rsidRPr="0095074A">
        <w:rPr>
          <w:rFonts w:ascii="Bookman Old Style" w:eastAsia="Times New Roman" w:hAnsi="Bookman Old Style"/>
          <w:lang w:eastAsia="pl-PL"/>
        </w:rPr>
        <w:t>.</w:t>
      </w:r>
    </w:p>
    <w:p w14:paraId="40BA583A" w14:textId="77777777" w:rsidR="009B2521" w:rsidRPr="0095074A" w:rsidRDefault="009B2521"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4) </w:t>
      </w:r>
      <w:r w:rsidR="00D334FB" w:rsidRPr="0095074A">
        <w:rPr>
          <w:rFonts w:ascii="Bookman Old Style" w:eastAsia="Times New Roman" w:hAnsi="Bookman Old Style"/>
          <w:lang w:eastAsia="pl-PL"/>
        </w:rPr>
        <w:t>Ilość odpadów odebranych i przekazanych do zagospodarowania dodatkowo będzie potwierdzana sprawozdaniem, o którym mowa w art. 9n ustawy o utrzymaniu czystości i porządku w gminach.</w:t>
      </w:r>
    </w:p>
    <w:p w14:paraId="0EDEB8DF" w14:textId="0A145166" w:rsidR="009B2521" w:rsidRPr="0095074A" w:rsidRDefault="009B2521"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
          <w:i/>
          <w:iCs/>
          <w:lang w:eastAsia="pl-PL"/>
        </w:rPr>
        <w:t>4.</w:t>
      </w:r>
      <w:r w:rsidRPr="0095074A">
        <w:rPr>
          <w:rFonts w:ascii="Bookman Old Style" w:eastAsia="Times New Roman" w:hAnsi="Bookman Old Style"/>
          <w:b/>
          <w:lang w:eastAsia="pl-PL"/>
        </w:rPr>
        <w:t xml:space="preserve"> </w:t>
      </w:r>
      <w:r w:rsidRPr="0095074A">
        <w:rPr>
          <w:rFonts w:ascii="Bookman Old Style" w:eastAsia="Times New Roman" w:hAnsi="Bookman Old Style"/>
          <w:b/>
          <w:i/>
          <w:iCs/>
          <w:lang w:eastAsia="pl-PL"/>
        </w:rPr>
        <w:t>Odbiór odpadów komunalnych zbieranych w sposób selektywny</w:t>
      </w:r>
      <w:r w:rsidRPr="0095074A">
        <w:rPr>
          <w:rFonts w:ascii="Bookman Old Style" w:eastAsia="Times New Roman" w:hAnsi="Bookman Old Style"/>
          <w:bCs/>
          <w:lang w:eastAsia="pl-PL"/>
        </w:rPr>
        <w:br/>
        <w:t xml:space="preserve">z pojemników lub w workach od właścicieli </w:t>
      </w:r>
      <w:r w:rsidRPr="0095074A">
        <w:rPr>
          <w:rFonts w:ascii="Bookman Old Style" w:eastAsia="Times New Roman" w:hAnsi="Bookman Old Style"/>
          <w:b/>
          <w:i/>
          <w:iCs/>
          <w:lang w:eastAsia="pl-PL"/>
        </w:rPr>
        <w:t>nieruchomości niezamieszkałych</w:t>
      </w:r>
      <w:r w:rsidRPr="0095074A">
        <w:rPr>
          <w:rFonts w:ascii="Bookman Old Style" w:eastAsia="Times New Roman" w:hAnsi="Bookman Old Style"/>
          <w:bCs/>
          <w:lang w:eastAsia="pl-PL"/>
        </w:rPr>
        <w:t xml:space="preserve"> położonych na terenie Gminy Nowa Ruda oraz ich przekazanie uprawnionej instalacji do przetwarzania odpadów lub ich zagospodarowanie </w:t>
      </w:r>
      <w:r w:rsidRPr="0095074A">
        <w:rPr>
          <w:rFonts w:ascii="Bookman Old Style" w:eastAsia="Times New Roman" w:hAnsi="Bookman Old Style"/>
          <w:lang w:eastAsia="pl-PL"/>
        </w:rPr>
        <w:t>na własnej instalacji</w:t>
      </w:r>
      <w:r w:rsidRPr="0095074A">
        <w:rPr>
          <w:rFonts w:ascii="Bookman Old Style" w:eastAsia="Times New Roman" w:hAnsi="Bookman Old Style"/>
          <w:bCs/>
          <w:lang w:eastAsia="pl-PL"/>
        </w:rPr>
        <w:t xml:space="preserve"> odbywać się będzie na następujących warunkach:</w:t>
      </w:r>
    </w:p>
    <w:p w14:paraId="6F2B1C38" w14:textId="77777777" w:rsidR="002879AD" w:rsidRDefault="009B2521" w:rsidP="00A95166">
      <w:pPr>
        <w:pStyle w:val="Akapitzlist"/>
        <w:spacing w:after="0" w:line="360" w:lineRule="auto"/>
        <w:ind w:left="0"/>
        <w:jc w:val="both"/>
        <w:rPr>
          <w:rFonts w:ascii="Bookman Old Style" w:eastAsia="Times New Roman" w:hAnsi="Bookman Old Style"/>
          <w:bCs/>
          <w:lang w:eastAsia="pl-PL"/>
        </w:rPr>
      </w:pPr>
      <w:r w:rsidRPr="0095074A">
        <w:rPr>
          <w:rFonts w:ascii="Bookman Old Style" w:eastAsia="Times New Roman" w:hAnsi="Bookman Old Style"/>
          <w:bCs/>
          <w:lang w:eastAsia="pl-PL"/>
        </w:rPr>
        <w:t>1) Rodzaje odpadów komunalnych zbieranych w sposób selektywny:</w:t>
      </w:r>
    </w:p>
    <w:p w14:paraId="091005D2" w14:textId="77777777" w:rsidR="002879AD" w:rsidRDefault="002879AD" w:rsidP="00A95166">
      <w:pPr>
        <w:pStyle w:val="Akapitzlist"/>
        <w:spacing w:after="0" w:line="360" w:lineRule="auto"/>
        <w:ind w:left="0"/>
        <w:jc w:val="both"/>
        <w:rPr>
          <w:rFonts w:ascii="Bookman Old Style" w:eastAsia="Times New Roman" w:hAnsi="Bookman Old Style"/>
          <w:lang w:eastAsia="pl-PL"/>
        </w:rPr>
      </w:pPr>
      <w:r>
        <w:rPr>
          <w:rFonts w:ascii="Bookman Old Style" w:eastAsia="Times New Roman" w:hAnsi="Bookman Old Style"/>
          <w:bCs/>
          <w:lang w:eastAsia="pl-PL"/>
        </w:rPr>
        <w:t xml:space="preserve">a) </w:t>
      </w:r>
      <w:r w:rsidR="009B2521" w:rsidRPr="0095074A">
        <w:rPr>
          <w:rFonts w:ascii="Bookman Old Style" w:eastAsia="Times New Roman" w:hAnsi="Bookman Old Style"/>
          <w:lang w:eastAsia="pl-PL"/>
        </w:rPr>
        <w:t>papier,</w:t>
      </w:r>
    </w:p>
    <w:p w14:paraId="74F4A03C" w14:textId="77777777" w:rsidR="002879AD" w:rsidRDefault="002879AD" w:rsidP="00A95166">
      <w:pPr>
        <w:pStyle w:val="Akapitzlist"/>
        <w:spacing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b) </w:t>
      </w:r>
      <w:r w:rsidR="009B2521" w:rsidRPr="0095074A">
        <w:rPr>
          <w:rFonts w:ascii="Bookman Old Style" w:eastAsia="Times New Roman" w:hAnsi="Bookman Old Style"/>
          <w:lang w:eastAsia="pl-PL"/>
        </w:rPr>
        <w:t>metale,</w:t>
      </w:r>
    </w:p>
    <w:p w14:paraId="72863F91" w14:textId="77777777" w:rsidR="002879AD" w:rsidRDefault="002879AD" w:rsidP="00A95166">
      <w:pPr>
        <w:pStyle w:val="Akapitzlist"/>
        <w:spacing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c) </w:t>
      </w:r>
      <w:r w:rsidR="009B2521" w:rsidRPr="0095074A">
        <w:rPr>
          <w:rFonts w:ascii="Bookman Old Style" w:eastAsia="Times New Roman" w:hAnsi="Bookman Old Style"/>
          <w:lang w:eastAsia="pl-PL"/>
        </w:rPr>
        <w:t>tworzywa sztuczne,</w:t>
      </w:r>
    </w:p>
    <w:p w14:paraId="5FA90F07" w14:textId="77777777" w:rsidR="002879AD" w:rsidRDefault="002879AD" w:rsidP="00A95166">
      <w:pPr>
        <w:pStyle w:val="Akapitzlist"/>
        <w:spacing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d) </w:t>
      </w:r>
      <w:r w:rsidR="009B2521" w:rsidRPr="0095074A">
        <w:rPr>
          <w:rFonts w:ascii="Bookman Old Style" w:eastAsia="Times New Roman" w:hAnsi="Bookman Old Style"/>
          <w:lang w:eastAsia="pl-PL"/>
        </w:rPr>
        <w:t>szkło,</w:t>
      </w:r>
    </w:p>
    <w:p w14:paraId="671D287A" w14:textId="77777777" w:rsidR="002879AD" w:rsidRDefault="002879AD" w:rsidP="00A95166">
      <w:pPr>
        <w:pStyle w:val="Akapitzlist"/>
        <w:spacing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e) </w:t>
      </w:r>
      <w:r w:rsidR="009B2521" w:rsidRPr="0095074A">
        <w:rPr>
          <w:rFonts w:ascii="Bookman Old Style" w:eastAsia="Times New Roman" w:hAnsi="Bookman Old Style"/>
          <w:lang w:eastAsia="pl-PL"/>
        </w:rPr>
        <w:t>odpady opakowaniowe wielomateriałowe</w:t>
      </w:r>
      <w:r>
        <w:rPr>
          <w:rFonts w:ascii="Bookman Old Style" w:eastAsia="Times New Roman" w:hAnsi="Bookman Old Style"/>
          <w:lang w:eastAsia="pl-PL"/>
        </w:rPr>
        <w:t>,</w:t>
      </w:r>
    </w:p>
    <w:p w14:paraId="6DF4E51F" w14:textId="09875956" w:rsidR="00F46175" w:rsidRPr="0095074A" w:rsidRDefault="002879AD" w:rsidP="00A95166">
      <w:pPr>
        <w:pStyle w:val="Akapitzlist"/>
        <w:spacing w:after="0" w:line="360" w:lineRule="auto"/>
        <w:ind w:left="0"/>
        <w:jc w:val="both"/>
        <w:rPr>
          <w:rFonts w:ascii="Bookman Old Style" w:eastAsia="Times New Roman" w:hAnsi="Bookman Old Style"/>
          <w:lang w:eastAsia="pl-PL"/>
        </w:rPr>
      </w:pPr>
      <w:r>
        <w:rPr>
          <w:rFonts w:ascii="Bookman Old Style" w:eastAsia="Times New Roman" w:hAnsi="Bookman Old Style"/>
          <w:lang w:eastAsia="pl-PL"/>
        </w:rPr>
        <w:t xml:space="preserve">f) </w:t>
      </w:r>
      <w:r w:rsidR="009B2521" w:rsidRPr="0095074A">
        <w:rPr>
          <w:rFonts w:ascii="Bookman Old Style" w:eastAsia="Times New Roman" w:hAnsi="Bookman Old Style"/>
          <w:lang w:eastAsia="pl-PL"/>
        </w:rPr>
        <w:t>bioodpady stanowiące odpady komunalne.</w:t>
      </w:r>
    </w:p>
    <w:p w14:paraId="30B77701" w14:textId="51A4D515" w:rsidR="002A340B" w:rsidRPr="0095074A" w:rsidRDefault="00F46175" w:rsidP="00A95166">
      <w:pPr>
        <w:pStyle w:val="Akapitzlist"/>
        <w:spacing w:after="0" w:line="360" w:lineRule="auto"/>
        <w:ind w:left="0"/>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2) </w:t>
      </w:r>
      <w:r w:rsidR="009B2521" w:rsidRPr="0095074A">
        <w:rPr>
          <w:rFonts w:ascii="Bookman Old Style" w:eastAsia="Times New Roman" w:hAnsi="Bookman Old Style"/>
          <w:lang w:eastAsia="pl-PL"/>
        </w:rPr>
        <w:t xml:space="preserve">Podmiot odbierający odpady zgromadzone w pojemnikach lub w workach, zobowiązany jest do zagospodarowania odebranych </w:t>
      </w:r>
      <w:r w:rsidRPr="0095074A">
        <w:rPr>
          <w:rFonts w:ascii="Bookman Old Style" w:eastAsia="Times New Roman" w:hAnsi="Bookman Old Style"/>
          <w:lang w:eastAsia="pl-PL"/>
        </w:rPr>
        <w:t xml:space="preserve">zbieranych w sposób selektywny </w:t>
      </w:r>
      <w:r w:rsidR="009B2521" w:rsidRPr="0095074A">
        <w:rPr>
          <w:rFonts w:ascii="Bookman Old Style" w:eastAsia="Times New Roman" w:hAnsi="Bookman Old Style"/>
          <w:lang w:eastAsia="pl-PL"/>
        </w:rPr>
        <w:t>odpadów komunalnych na uprawnionej instalacji przetwarzającej odpady komunalne</w:t>
      </w:r>
      <w:r w:rsidRPr="0095074A">
        <w:rPr>
          <w:rFonts w:ascii="Bookman Old Style" w:eastAsia="Times New Roman" w:hAnsi="Bookman Old Style"/>
          <w:lang w:eastAsia="pl-PL"/>
        </w:rPr>
        <w:t>,</w:t>
      </w:r>
      <w:r w:rsidR="009B2521" w:rsidRPr="0095074A">
        <w:rPr>
          <w:rFonts w:ascii="Bookman Old Style" w:eastAsia="Times New Roman" w:hAnsi="Bookman Old Style"/>
          <w:lang w:eastAsia="pl-PL"/>
        </w:rPr>
        <w:t xml:space="preserve"> tj. prowadzącej odzysk lub unieszkodliwianie</w:t>
      </w:r>
      <w:r w:rsidR="00B93744" w:rsidRPr="0095074A">
        <w:rPr>
          <w:rFonts w:ascii="Bookman Old Style" w:eastAsia="Times New Roman" w:hAnsi="Bookman Old Style"/>
          <w:lang w:eastAsia="pl-PL"/>
        </w:rPr>
        <w:t>.</w:t>
      </w:r>
    </w:p>
    <w:p w14:paraId="629CE1B7" w14:textId="4C62E3FC" w:rsidR="002A340B" w:rsidRPr="0095074A" w:rsidRDefault="002A340B" w:rsidP="00A95166">
      <w:pPr>
        <w:pStyle w:val="Akapitzlist"/>
        <w:spacing w:after="0" w:line="360" w:lineRule="auto"/>
        <w:ind w:left="0"/>
        <w:jc w:val="both"/>
        <w:rPr>
          <w:rFonts w:ascii="Bookman Old Style" w:eastAsia="Times New Roman" w:hAnsi="Bookman Old Style"/>
          <w:lang w:eastAsia="pl-PL"/>
        </w:rPr>
      </w:pPr>
      <w:r w:rsidRPr="0095074A">
        <w:rPr>
          <w:rFonts w:ascii="Bookman Old Style" w:eastAsia="Times New Roman" w:hAnsi="Bookman Old Style"/>
          <w:lang w:eastAsia="pl-PL"/>
        </w:rPr>
        <w:lastRenderedPageBreak/>
        <w:t xml:space="preserve">3) </w:t>
      </w:r>
      <w:r w:rsidR="009B2521" w:rsidRPr="0095074A">
        <w:rPr>
          <w:rFonts w:ascii="Bookman Old Style" w:eastAsia="Times New Roman" w:hAnsi="Bookman Old Style"/>
          <w:lang w:eastAsia="pl-PL"/>
        </w:rPr>
        <w:t>Odpady należy przetwarzać w sposób zapewniający osiągnięcie odpowiednich poziomów recyklingu, przygotowania do ponownego użycia i odzysku innymi metodami oraz ograniczenie masy odpadów komunalnych ulegających biodegradacji przekazywanych do składowania, o</w:t>
      </w:r>
      <w:r w:rsidRPr="0095074A">
        <w:rPr>
          <w:rFonts w:ascii="Bookman Old Style" w:eastAsia="Times New Roman" w:hAnsi="Bookman Old Style"/>
          <w:lang w:eastAsia="pl-PL"/>
        </w:rPr>
        <w:t xml:space="preserve"> </w:t>
      </w:r>
      <w:r w:rsidR="009B2521" w:rsidRPr="0095074A">
        <w:rPr>
          <w:rFonts w:ascii="Bookman Old Style" w:eastAsia="Times New Roman" w:hAnsi="Bookman Old Style"/>
          <w:lang w:eastAsia="pl-PL"/>
        </w:rPr>
        <w:t xml:space="preserve">których mowa w ustawie o utrzymaniu czystości i porządku w gminach. </w:t>
      </w:r>
    </w:p>
    <w:p w14:paraId="18DEEDEC" w14:textId="12203F0C" w:rsidR="002A340B" w:rsidRPr="0095074A" w:rsidRDefault="002A340B" w:rsidP="00A95166">
      <w:pPr>
        <w:pStyle w:val="Akapitzlist"/>
        <w:spacing w:after="0" w:line="360" w:lineRule="auto"/>
        <w:ind w:left="0"/>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4) </w:t>
      </w:r>
      <w:r w:rsidR="009B2521" w:rsidRPr="0095074A">
        <w:rPr>
          <w:rFonts w:ascii="Bookman Old Style" w:eastAsia="Times New Roman" w:hAnsi="Bookman Old Style"/>
          <w:lang w:eastAsia="pl-PL"/>
        </w:rPr>
        <w:t>Przedstawianie Zamawiającemu raz na miesiąc dowodów potwierdzających poddanie odpadów zagospodarowaniu tj. kart przekazania odpadów wystawionych przez Wykonawcę i potwierdzonych przez uprawnioną instalację</w:t>
      </w:r>
      <w:r w:rsidR="00B93744" w:rsidRPr="0095074A">
        <w:rPr>
          <w:rFonts w:ascii="Bookman Old Style" w:eastAsia="Times New Roman" w:hAnsi="Bookman Old Style"/>
          <w:lang w:eastAsia="pl-PL"/>
        </w:rPr>
        <w:t>.</w:t>
      </w:r>
    </w:p>
    <w:p w14:paraId="6E0C2EBD" w14:textId="4AEB01A9" w:rsidR="009B2521" w:rsidRPr="0095074A" w:rsidRDefault="002A340B" w:rsidP="00A95166">
      <w:pPr>
        <w:pStyle w:val="Akapitzlist"/>
        <w:spacing w:after="0" w:line="360" w:lineRule="auto"/>
        <w:ind w:left="0"/>
        <w:jc w:val="both"/>
        <w:rPr>
          <w:rFonts w:ascii="Bookman Old Style" w:eastAsia="Times New Roman" w:hAnsi="Bookman Old Style"/>
          <w:b/>
          <w:lang w:eastAsia="pl-PL"/>
        </w:rPr>
      </w:pPr>
      <w:r w:rsidRPr="0095074A">
        <w:rPr>
          <w:rFonts w:ascii="Bookman Old Style" w:eastAsia="Times New Roman" w:hAnsi="Bookman Old Style"/>
          <w:lang w:eastAsia="pl-PL"/>
        </w:rPr>
        <w:t xml:space="preserve">5) </w:t>
      </w:r>
      <w:r w:rsidR="009B2521" w:rsidRPr="0095074A">
        <w:rPr>
          <w:rFonts w:ascii="Bookman Old Style" w:eastAsia="Times New Roman" w:hAnsi="Bookman Old Style"/>
          <w:lang w:eastAsia="pl-PL"/>
        </w:rPr>
        <w:t>Ilość odpadów odebranych i przekazanych do zagospodarowania dodatkowo będzie potwierdzana sprawozdaniem, o którym mowa w art. 9n ustawy o utrzymaniu czystości i porządku w gminach.</w:t>
      </w:r>
    </w:p>
    <w:p w14:paraId="5425794A" w14:textId="77777777" w:rsidR="00EF4F37" w:rsidRPr="0095074A" w:rsidRDefault="000A1C9B"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
          <w:i/>
          <w:iCs/>
          <w:lang w:eastAsia="pl-PL"/>
        </w:rPr>
        <w:t>5</w:t>
      </w:r>
      <w:r w:rsidR="006110E7" w:rsidRPr="0095074A">
        <w:rPr>
          <w:rFonts w:ascii="Bookman Old Style" w:eastAsia="Times New Roman" w:hAnsi="Bookman Old Style"/>
          <w:b/>
          <w:i/>
          <w:iCs/>
          <w:lang w:eastAsia="pl-PL"/>
        </w:rPr>
        <w:t>. Odbiór i zagospodarowanie odpadów komunalnych z Punktu Selektywnej Zbiórki Odpadów Komunalnych (PSZOK)</w:t>
      </w:r>
      <w:r w:rsidR="006110E7" w:rsidRPr="0095074A">
        <w:rPr>
          <w:rFonts w:ascii="Bookman Old Style" w:eastAsia="Times New Roman" w:hAnsi="Bookman Old Style"/>
          <w:bCs/>
          <w:lang w:eastAsia="pl-PL"/>
        </w:rPr>
        <w:t xml:space="preserve"> oddanych przez mieszkańców Gminy Nowa Ruda oraz ich przekazanie uprawnionej instalacji do przetwarzania odpadów lub ich zagospodarowanie </w:t>
      </w:r>
      <w:r w:rsidR="006110E7" w:rsidRPr="0095074A">
        <w:rPr>
          <w:rFonts w:ascii="Bookman Old Style" w:eastAsia="Times New Roman" w:hAnsi="Bookman Old Style"/>
          <w:lang w:eastAsia="pl-PL"/>
        </w:rPr>
        <w:t>na własnej instalacji</w:t>
      </w:r>
      <w:r w:rsidR="006110E7" w:rsidRPr="0095074A">
        <w:rPr>
          <w:rFonts w:ascii="Bookman Old Style" w:eastAsia="Times New Roman" w:hAnsi="Bookman Old Style"/>
          <w:bCs/>
          <w:lang w:eastAsia="pl-PL"/>
        </w:rPr>
        <w:t xml:space="preserve"> </w:t>
      </w:r>
      <w:r w:rsidR="00EF4F37" w:rsidRPr="0095074A">
        <w:rPr>
          <w:rFonts w:ascii="Bookman Old Style" w:eastAsia="Times New Roman" w:hAnsi="Bookman Old Style"/>
          <w:bCs/>
          <w:lang w:eastAsia="pl-PL"/>
        </w:rPr>
        <w:t xml:space="preserve">odbywać się będzie </w:t>
      </w:r>
      <w:r w:rsidR="006110E7" w:rsidRPr="0095074A">
        <w:rPr>
          <w:rFonts w:ascii="Bookman Old Style" w:eastAsia="Times New Roman" w:hAnsi="Bookman Old Style"/>
          <w:bCs/>
          <w:lang w:eastAsia="pl-PL"/>
        </w:rPr>
        <w:t>na następujących warunkach:</w:t>
      </w:r>
    </w:p>
    <w:p w14:paraId="291B4771" w14:textId="77777777" w:rsidR="002879AD" w:rsidRDefault="00EF4F37"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Cs/>
          <w:lang w:eastAsia="pl-PL"/>
        </w:rPr>
        <w:t xml:space="preserve">1) </w:t>
      </w:r>
      <w:r w:rsidR="006110E7" w:rsidRPr="0095074A">
        <w:rPr>
          <w:rFonts w:ascii="Bookman Old Style" w:eastAsia="Times New Roman" w:hAnsi="Bookman Old Style"/>
          <w:bCs/>
          <w:lang w:eastAsia="pl-PL"/>
        </w:rPr>
        <w:t>Rodzaj odpadów komunalnych zbieranych w sposób selektywny:</w:t>
      </w:r>
    </w:p>
    <w:p w14:paraId="10062F4A"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bCs/>
          <w:lang w:eastAsia="pl-PL"/>
        </w:rPr>
        <w:t xml:space="preserve">a) </w:t>
      </w:r>
      <w:r w:rsidR="006110E7" w:rsidRPr="0095074A">
        <w:rPr>
          <w:rFonts w:ascii="Bookman Old Style" w:eastAsia="Times New Roman" w:hAnsi="Bookman Old Style"/>
          <w:lang w:eastAsia="pl-PL"/>
        </w:rPr>
        <w:t>papier,</w:t>
      </w:r>
    </w:p>
    <w:p w14:paraId="172B4E45"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b) </w:t>
      </w:r>
      <w:r w:rsidR="006110E7" w:rsidRPr="0095074A">
        <w:rPr>
          <w:rFonts w:ascii="Bookman Old Style" w:eastAsia="Times New Roman" w:hAnsi="Bookman Old Style"/>
          <w:lang w:eastAsia="pl-PL"/>
        </w:rPr>
        <w:t>metale,</w:t>
      </w:r>
    </w:p>
    <w:p w14:paraId="30C6B6E3"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c) </w:t>
      </w:r>
      <w:r w:rsidR="006110E7" w:rsidRPr="0095074A">
        <w:rPr>
          <w:rFonts w:ascii="Bookman Old Style" w:eastAsia="Times New Roman" w:hAnsi="Bookman Old Style"/>
          <w:lang w:eastAsia="pl-PL"/>
        </w:rPr>
        <w:t>tworzywa sztuczne,</w:t>
      </w:r>
    </w:p>
    <w:p w14:paraId="1643BA91"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d) </w:t>
      </w:r>
      <w:r w:rsidR="006110E7" w:rsidRPr="0095074A">
        <w:rPr>
          <w:rFonts w:ascii="Bookman Old Style" w:eastAsia="Times New Roman" w:hAnsi="Bookman Old Style"/>
          <w:lang w:eastAsia="pl-PL"/>
        </w:rPr>
        <w:t>szkło,</w:t>
      </w:r>
    </w:p>
    <w:p w14:paraId="351A3CC3"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e) </w:t>
      </w:r>
      <w:r w:rsidR="006110E7" w:rsidRPr="0095074A">
        <w:rPr>
          <w:rFonts w:ascii="Bookman Old Style" w:eastAsia="Times New Roman" w:hAnsi="Bookman Old Style"/>
          <w:lang w:eastAsia="pl-PL"/>
        </w:rPr>
        <w:t>odpady opakowaniowe wielomateriałowe,</w:t>
      </w:r>
    </w:p>
    <w:p w14:paraId="0E9EED6C"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f) </w:t>
      </w:r>
      <w:r w:rsidR="006110E7" w:rsidRPr="0095074A">
        <w:rPr>
          <w:rFonts w:ascii="Bookman Old Style" w:eastAsia="Times New Roman" w:hAnsi="Bookman Old Style"/>
          <w:lang w:eastAsia="pl-PL"/>
        </w:rPr>
        <w:t>bioodpady</w:t>
      </w:r>
      <w:r>
        <w:rPr>
          <w:rFonts w:ascii="Bookman Old Style" w:eastAsia="Times New Roman" w:hAnsi="Bookman Old Style"/>
          <w:lang w:eastAsia="pl-PL"/>
        </w:rPr>
        <w:t xml:space="preserve"> stanowiące odpady komunalne</w:t>
      </w:r>
      <w:r w:rsidR="006110E7" w:rsidRPr="0095074A">
        <w:rPr>
          <w:rFonts w:ascii="Bookman Old Style" w:eastAsia="Times New Roman" w:hAnsi="Bookman Old Style"/>
          <w:lang w:eastAsia="pl-PL"/>
        </w:rPr>
        <w:t>,</w:t>
      </w:r>
    </w:p>
    <w:p w14:paraId="62D1D93D" w14:textId="5A828004"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g) </w:t>
      </w:r>
      <w:r w:rsidR="006110E7" w:rsidRPr="0095074A">
        <w:rPr>
          <w:rFonts w:ascii="Bookman Old Style" w:eastAsia="Times New Roman" w:hAnsi="Bookman Old Style"/>
          <w:lang w:eastAsia="pl-PL"/>
        </w:rPr>
        <w:t>zużyty sprzęt elektryczny i elektroniczny</w:t>
      </w:r>
      <w:r>
        <w:rPr>
          <w:rFonts w:ascii="Bookman Old Style" w:eastAsia="Times New Roman" w:hAnsi="Bookman Old Style"/>
          <w:lang w:eastAsia="pl-PL"/>
        </w:rPr>
        <w:t>,</w:t>
      </w:r>
    </w:p>
    <w:p w14:paraId="195E878A"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h) </w:t>
      </w:r>
      <w:r w:rsidR="006110E7" w:rsidRPr="0095074A">
        <w:rPr>
          <w:rFonts w:ascii="Bookman Old Style" w:eastAsia="Times New Roman" w:hAnsi="Bookman Old Style"/>
          <w:lang w:eastAsia="pl-PL"/>
        </w:rPr>
        <w:t>meble i inne odpady wielkogabarytowe</w:t>
      </w:r>
      <w:r>
        <w:rPr>
          <w:rFonts w:ascii="Bookman Old Style" w:eastAsia="Times New Roman" w:hAnsi="Bookman Old Style"/>
          <w:lang w:eastAsia="pl-PL"/>
        </w:rPr>
        <w:t>,</w:t>
      </w:r>
    </w:p>
    <w:p w14:paraId="3DD8CB7C"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i) </w:t>
      </w:r>
      <w:r w:rsidR="006110E7" w:rsidRPr="0095074A">
        <w:rPr>
          <w:rFonts w:ascii="Bookman Old Style" w:eastAsia="Times New Roman" w:hAnsi="Bookman Old Style"/>
          <w:lang w:eastAsia="pl-PL"/>
        </w:rPr>
        <w:t>odpady niebezpieczne,</w:t>
      </w:r>
    </w:p>
    <w:p w14:paraId="73180CFA"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j) </w:t>
      </w:r>
      <w:r w:rsidR="006110E7" w:rsidRPr="0095074A">
        <w:rPr>
          <w:rFonts w:ascii="Bookman Old Style" w:eastAsia="Times New Roman" w:hAnsi="Bookman Old Style"/>
          <w:lang w:eastAsia="pl-PL"/>
        </w:rPr>
        <w:t>przeterminowane leki i chemikalia,</w:t>
      </w:r>
    </w:p>
    <w:p w14:paraId="6D0652B7"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k) </w:t>
      </w:r>
      <w:r w:rsidR="006110E7" w:rsidRPr="0095074A">
        <w:rPr>
          <w:rFonts w:ascii="Bookman Old Style" w:eastAsia="Times New Roman" w:hAnsi="Bookman Old Style"/>
          <w:lang w:eastAsia="pl-PL"/>
        </w:rPr>
        <w:t>odpady medyczne niekwalifikujące się do odpadów medycznych powstałych w gospodarstwie domowym wyniku przejmowania produktów leczniczych w formie iniekcji i monitoringu poziomu substancji we krwi, w szczególności igły i strzykawki,</w:t>
      </w:r>
    </w:p>
    <w:p w14:paraId="3FFF4161"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l) </w:t>
      </w:r>
      <w:r w:rsidR="006110E7" w:rsidRPr="0095074A">
        <w:rPr>
          <w:rFonts w:ascii="Bookman Old Style" w:eastAsia="Times New Roman" w:hAnsi="Bookman Old Style"/>
          <w:lang w:eastAsia="pl-PL"/>
        </w:rPr>
        <w:t>zużyte baterie i akumulatory,</w:t>
      </w:r>
    </w:p>
    <w:p w14:paraId="38B16C4E" w14:textId="77777777" w:rsidR="002879AD"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m) </w:t>
      </w:r>
      <w:r w:rsidR="006110E7" w:rsidRPr="0095074A">
        <w:rPr>
          <w:rFonts w:ascii="Bookman Old Style" w:eastAsia="Times New Roman" w:hAnsi="Bookman Old Style"/>
          <w:lang w:eastAsia="pl-PL"/>
        </w:rPr>
        <w:t>zużyte opony,</w:t>
      </w:r>
    </w:p>
    <w:p w14:paraId="2E33584D" w14:textId="77777777" w:rsidR="00C14293" w:rsidRDefault="002879AD" w:rsidP="00A95166">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n) </w:t>
      </w:r>
      <w:r w:rsidR="006110E7" w:rsidRPr="0095074A">
        <w:rPr>
          <w:rFonts w:ascii="Bookman Old Style" w:eastAsia="Times New Roman" w:hAnsi="Bookman Old Style"/>
          <w:lang w:eastAsia="pl-PL"/>
        </w:rPr>
        <w:t>odpady budowlane i rozbiórkowe stanowiące odpady komunalne,</w:t>
      </w:r>
    </w:p>
    <w:p w14:paraId="26572A9A" w14:textId="7AF5D495" w:rsidR="003215F3" w:rsidRPr="0095074A" w:rsidRDefault="00C14293" w:rsidP="00A95166">
      <w:pPr>
        <w:spacing w:after="0" w:line="360" w:lineRule="auto"/>
        <w:jc w:val="both"/>
        <w:rPr>
          <w:rFonts w:ascii="Bookman Old Style" w:eastAsia="Times New Roman" w:hAnsi="Bookman Old Style"/>
          <w:bCs/>
          <w:lang w:eastAsia="pl-PL"/>
        </w:rPr>
      </w:pPr>
      <w:r>
        <w:rPr>
          <w:rFonts w:ascii="Bookman Old Style" w:eastAsia="Times New Roman" w:hAnsi="Bookman Old Style"/>
          <w:lang w:eastAsia="pl-PL"/>
        </w:rPr>
        <w:t xml:space="preserve">o) </w:t>
      </w:r>
      <w:r w:rsidR="006110E7" w:rsidRPr="0095074A">
        <w:rPr>
          <w:rFonts w:ascii="Bookman Old Style" w:eastAsia="Times New Roman" w:hAnsi="Bookman Old Style"/>
          <w:lang w:eastAsia="pl-PL"/>
        </w:rPr>
        <w:t>odpady tekstyliów i odzieży</w:t>
      </w:r>
      <w:r>
        <w:rPr>
          <w:rFonts w:ascii="Bookman Old Style" w:eastAsia="Times New Roman" w:hAnsi="Bookman Old Style"/>
          <w:lang w:eastAsia="pl-PL"/>
        </w:rPr>
        <w:t>.</w:t>
      </w:r>
    </w:p>
    <w:p w14:paraId="47979703" w14:textId="2005CA17" w:rsidR="003215F3" w:rsidRPr="0095074A" w:rsidRDefault="003215F3"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bCs/>
          <w:lang w:eastAsia="pl-PL"/>
        </w:rPr>
        <w:t xml:space="preserve">2) </w:t>
      </w:r>
      <w:r w:rsidR="006110E7" w:rsidRPr="0095074A">
        <w:rPr>
          <w:rFonts w:ascii="Bookman Old Style" w:eastAsia="Times New Roman" w:hAnsi="Bookman Old Style"/>
          <w:lang w:eastAsia="pl-PL"/>
        </w:rPr>
        <w:t>Podmiot odbierający odpady zgromadzone na PSZOK</w:t>
      </w:r>
      <w:r w:rsidRPr="0095074A">
        <w:rPr>
          <w:rFonts w:ascii="Bookman Old Style" w:eastAsia="Times New Roman" w:hAnsi="Bookman Old Style"/>
          <w:lang w:eastAsia="pl-PL"/>
        </w:rPr>
        <w:t>,</w:t>
      </w:r>
      <w:r w:rsidR="006110E7" w:rsidRPr="0095074A">
        <w:rPr>
          <w:rFonts w:ascii="Bookman Old Style" w:eastAsia="Times New Roman" w:hAnsi="Bookman Old Style"/>
          <w:lang w:eastAsia="pl-PL"/>
        </w:rPr>
        <w:t xml:space="preserve"> zobowiązany jest do przekazania selektywnie zebranych odpadów komunalnych uprawnionej instalacji przetwarzającej odpady komunalne tj. prowadzącej odzysk lub unieszkodliwianie</w:t>
      </w:r>
      <w:r w:rsidR="00B93744" w:rsidRPr="0095074A">
        <w:rPr>
          <w:rFonts w:ascii="Bookman Old Style" w:eastAsia="Times New Roman" w:hAnsi="Bookman Old Style"/>
          <w:lang w:eastAsia="pl-PL"/>
        </w:rPr>
        <w:t>.</w:t>
      </w:r>
    </w:p>
    <w:p w14:paraId="6C777727" w14:textId="77777777" w:rsidR="003215F3" w:rsidRPr="0095074A" w:rsidRDefault="003215F3"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3) </w:t>
      </w:r>
      <w:r w:rsidR="006110E7" w:rsidRPr="0095074A">
        <w:rPr>
          <w:rFonts w:ascii="Bookman Old Style" w:eastAsia="Times New Roman" w:hAnsi="Bookman Old Style"/>
          <w:lang w:eastAsia="pl-PL"/>
        </w:rPr>
        <w:t xml:space="preserve">Odpady należy przetwarzać w sposób zapewniający osiągnięcie odpowiednich poziomów recyklingu, przygotowania do ponownego użycia i odzysku innymi </w:t>
      </w:r>
      <w:r w:rsidR="006110E7" w:rsidRPr="0095074A">
        <w:rPr>
          <w:rFonts w:ascii="Bookman Old Style" w:eastAsia="Times New Roman" w:hAnsi="Bookman Old Style"/>
          <w:lang w:eastAsia="pl-PL"/>
        </w:rPr>
        <w:lastRenderedPageBreak/>
        <w:t>metodami oraz ograniczenie masy odpadów komunalnych ulegających biodegradacji przekazywanych do składowania, o których mowa w ustawie o utrzymaniu czystości i porządku w gminach.</w:t>
      </w:r>
    </w:p>
    <w:p w14:paraId="728E7EA5" w14:textId="792CA5E8" w:rsidR="007B3520" w:rsidRPr="0095074A" w:rsidRDefault="003215F3"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4) </w:t>
      </w:r>
      <w:r w:rsidR="006110E7" w:rsidRPr="0095074A">
        <w:rPr>
          <w:rFonts w:ascii="Bookman Old Style" w:eastAsia="Times New Roman" w:hAnsi="Bookman Old Style"/>
          <w:lang w:eastAsia="pl-PL"/>
        </w:rPr>
        <w:t>Przedstawianie Zamawiającemu raz na miesiąc dowodów potwierdzających poddanie odpadów zagospodarowaniu tj. kart przekazania odpadów wystawionych przez Wykonawcę i potwierdzonych przez uprawnioną instalację</w:t>
      </w:r>
      <w:r w:rsidR="00B93744" w:rsidRPr="0095074A">
        <w:rPr>
          <w:rFonts w:ascii="Bookman Old Style" w:eastAsia="Times New Roman" w:hAnsi="Bookman Old Style"/>
          <w:lang w:eastAsia="pl-PL"/>
        </w:rPr>
        <w:t>.</w:t>
      </w:r>
    </w:p>
    <w:p w14:paraId="2EA97B03" w14:textId="301A71DA" w:rsidR="00BA4260" w:rsidRPr="0095074A" w:rsidRDefault="007B3520" w:rsidP="00A95166">
      <w:pPr>
        <w:spacing w:after="0" w:line="360" w:lineRule="auto"/>
        <w:jc w:val="both"/>
        <w:rPr>
          <w:rFonts w:ascii="Bookman Old Style" w:eastAsia="Times New Roman" w:hAnsi="Bookman Old Style"/>
          <w:color w:val="000000"/>
          <w:lang w:eastAsia="pl-PL"/>
        </w:rPr>
      </w:pPr>
      <w:r w:rsidRPr="0095074A">
        <w:rPr>
          <w:rFonts w:ascii="Bookman Old Style" w:eastAsia="Times New Roman" w:hAnsi="Bookman Old Style"/>
          <w:b/>
          <w:bCs/>
          <w:i/>
          <w:iCs/>
          <w:lang w:eastAsia="pl-PL"/>
        </w:rPr>
        <w:t xml:space="preserve">6. </w:t>
      </w:r>
      <w:r w:rsidR="0050571A" w:rsidRPr="0095074A">
        <w:rPr>
          <w:rFonts w:ascii="Bookman Old Style" w:eastAsia="Times New Roman" w:hAnsi="Bookman Old Style"/>
          <w:lang w:eastAsia="pl-PL"/>
        </w:rPr>
        <w:t>Dopuszcza</w:t>
      </w:r>
      <w:r w:rsidR="0050571A" w:rsidRPr="0095074A">
        <w:rPr>
          <w:rFonts w:ascii="Bookman Old Style" w:eastAsia="Times New Roman" w:hAnsi="Bookman Old Style"/>
          <w:color w:val="000000"/>
          <w:lang w:eastAsia="pl-PL"/>
        </w:rPr>
        <w:t xml:space="preserve"> się odzysk odpadów budowlanych i rozbiórkowych poza instalacjami</w:t>
      </w:r>
      <w:r w:rsidRPr="0095074A">
        <w:rPr>
          <w:rFonts w:ascii="Bookman Old Style" w:eastAsia="Times New Roman" w:hAnsi="Bookman Old Style"/>
          <w:color w:val="000000"/>
          <w:lang w:eastAsia="pl-PL"/>
        </w:rPr>
        <w:br/>
      </w:r>
      <w:r w:rsidR="0050571A" w:rsidRPr="0095074A">
        <w:rPr>
          <w:rFonts w:ascii="Bookman Old Style" w:eastAsia="Times New Roman" w:hAnsi="Bookman Old Style"/>
          <w:color w:val="000000"/>
          <w:lang w:eastAsia="pl-PL"/>
        </w:rPr>
        <w:t>i urządzeniami do</w:t>
      </w:r>
      <w:r w:rsidR="00E92A71" w:rsidRPr="0095074A">
        <w:rPr>
          <w:rFonts w:ascii="Bookman Old Style" w:eastAsia="Times New Roman" w:hAnsi="Bookman Old Style"/>
          <w:color w:val="000000"/>
          <w:lang w:eastAsia="pl-PL"/>
        </w:rPr>
        <w:t> </w:t>
      </w:r>
      <w:r w:rsidR="0050571A" w:rsidRPr="0095074A">
        <w:rPr>
          <w:rFonts w:ascii="Bookman Old Style" w:eastAsia="Times New Roman" w:hAnsi="Bookman Old Style"/>
          <w:color w:val="000000"/>
          <w:lang w:eastAsia="pl-PL"/>
        </w:rPr>
        <w:t>przetwarzania odpadów na warunkach określonych w ustawie</w:t>
      </w:r>
      <w:r w:rsidRPr="0095074A">
        <w:rPr>
          <w:rFonts w:ascii="Bookman Old Style" w:eastAsia="Times New Roman" w:hAnsi="Bookman Old Style"/>
          <w:color w:val="000000"/>
          <w:lang w:eastAsia="pl-PL"/>
        </w:rPr>
        <w:br/>
      </w:r>
      <w:r w:rsidR="0050571A" w:rsidRPr="0095074A">
        <w:rPr>
          <w:rFonts w:ascii="Bookman Old Style" w:eastAsia="Times New Roman" w:hAnsi="Bookman Old Style"/>
          <w:color w:val="000000"/>
          <w:lang w:eastAsia="pl-PL"/>
        </w:rPr>
        <w:t>o odpadach</w:t>
      </w:r>
      <w:r w:rsidR="00E92A71" w:rsidRPr="0095074A">
        <w:rPr>
          <w:rFonts w:ascii="Bookman Old Style" w:eastAsia="Times New Roman" w:hAnsi="Bookman Old Style"/>
          <w:color w:val="000000"/>
          <w:lang w:eastAsia="pl-PL"/>
        </w:rPr>
        <w:t>.</w:t>
      </w:r>
    </w:p>
    <w:p w14:paraId="0116CD3B" w14:textId="6E5FB78F" w:rsidR="00963797" w:rsidRPr="0095074A" w:rsidRDefault="007B3520"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
          <w:i/>
          <w:iCs/>
          <w:lang w:eastAsia="pl-PL"/>
        </w:rPr>
        <w:t>7.</w:t>
      </w:r>
      <w:r w:rsidRPr="0095074A">
        <w:rPr>
          <w:rFonts w:ascii="Bookman Old Style" w:eastAsia="Times New Roman" w:hAnsi="Bookman Old Style"/>
          <w:bCs/>
          <w:lang w:eastAsia="pl-PL"/>
        </w:rPr>
        <w:t xml:space="preserve"> </w:t>
      </w:r>
      <w:r w:rsidR="00534BD9" w:rsidRPr="0095074A">
        <w:rPr>
          <w:rFonts w:ascii="Bookman Old Style" w:eastAsia="Times New Roman" w:hAnsi="Bookman Old Style"/>
          <w:bCs/>
          <w:lang w:eastAsia="pl-PL"/>
        </w:rPr>
        <w:t xml:space="preserve">Wykonawca zobowiązany jest do </w:t>
      </w:r>
      <w:r w:rsidRPr="0095074A">
        <w:rPr>
          <w:rFonts w:ascii="Bookman Old Style" w:eastAsia="Times New Roman" w:hAnsi="Bookman Old Style"/>
          <w:bCs/>
          <w:lang w:eastAsia="pl-PL"/>
        </w:rPr>
        <w:t>informowania</w:t>
      </w:r>
      <w:r w:rsidR="00534BD9" w:rsidRPr="0095074A">
        <w:rPr>
          <w:rFonts w:ascii="Bookman Old Style" w:eastAsia="Times New Roman" w:hAnsi="Bookman Old Style"/>
          <w:bCs/>
          <w:lang w:eastAsia="pl-PL"/>
        </w:rPr>
        <w:t xml:space="preserve"> na piśmie Zamawiającego</w:t>
      </w:r>
      <w:r w:rsidRPr="0095074A">
        <w:rPr>
          <w:rFonts w:ascii="Bookman Old Style" w:eastAsia="Times New Roman" w:hAnsi="Bookman Old Style"/>
          <w:bCs/>
          <w:lang w:eastAsia="pl-PL"/>
        </w:rPr>
        <w:br/>
      </w:r>
      <w:r w:rsidR="00534BD9" w:rsidRPr="0095074A">
        <w:rPr>
          <w:rFonts w:ascii="Bookman Old Style" w:eastAsia="Times New Roman" w:hAnsi="Bookman Old Style"/>
          <w:bCs/>
          <w:lang w:eastAsia="pl-PL"/>
        </w:rPr>
        <w:t xml:space="preserve">o </w:t>
      </w:r>
      <w:r w:rsidRPr="0095074A">
        <w:rPr>
          <w:rFonts w:ascii="Bookman Old Style" w:eastAsia="Times New Roman" w:hAnsi="Bookman Old Style"/>
          <w:bCs/>
          <w:lang w:eastAsia="pl-PL"/>
        </w:rPr>
        <w:t xml:space="preserve">każdorazowym </w:t>
      </w:r>
      <w:r w:rsidR="00534BD9" w:rsidRPr="0095074A">
        <w:rPr>
          <w:rFonts w:ascii="Bookman Old Style" w:eastAsia="Times New Roman" w:hAnsi="Bookman Old Style"/>
          <w:bCs/>
          <w:lang w:eastAsia="pl-PL"/>
        </w:rPr>
        <w:t>niedopełnieniu przez właściciela nieruchomości obowiązku</w:t>
      </w:r>
      <w:r w:rsidRPr="0095074A">
        <w:rPr>
          <w:rFonts w:ascii="Bookman Old Style" w:eastAsia="Times New Roman" w:hAnsi="Bookman Old Style"/>
          <w:bCs/>
          <w:lang w:eastAsia="pl-PL"/>
        </w:rPr>
        <w:br/>
      </w:r>
      <w:r w:rsidR="00534BD9" w:rsidRPr="0095074A">
        <w:rPr>
          <w:rFonts w:ascii="Bookman Old Style" w:eastAsia="Times New Roman" w:hAnsi="Bookman Old Style"/>
          <w:bCs/>
          <w:lang w:eastAsia="pl-PL"/>
        </w:rPr>
        <w:t>w zakresie selektywnego zbierania odpadów komunalnych.</w:t>
      </w:r>
      <w:r w:rsidR="00963797" w:rsidRPr="0095074A">
        <w:rPr>
          <w:rFonts w:ascii="Bookman Old Style" w:eastAsia="Times New Roman" w:hAnsi="Bookman Old Style"/>
          <w:bCs/>
          <w:lang w:eastAsia="pl-PL"/>
        </w:rPr>
        <w:t xml:space="preserve"> Zgodnie z </w:t>
      </w:r>
      <w:r w:rsidR="00707148" w:rsidRPr="0095074A">
        <w:rPr>
          <w:rFonts w:ascii="Bookman Old Style" w:eastAsia="Times New Roman" w:hAnsi="Bookman Old Style"/>
          <w:bCs/>
          <w:lang w:eastAsia="pl-PL"/>
        </w:rPr>
        <w:t>art</w:t>
      </w:r>
      <w:r w:rsidR="00963797" w:rsidRPr="0095074A">
        <w:rPr>
          <w:rFonts w:ascii="Bookman Old Style" w:eastAsia="Times New Roman" w:hAnsi="Bookman Old Style"/>
          <w:bCs/>
          <w:lang w:eastAsia="pl-PL"/>
        </w:rPr>
        <w:t>. 6ka ustawy o utrzymaniu czystości i porządku w gminach, w przypadku niedopełnienia przez właściciela nieruchomości obowiązku w zakresie selektywnego zbierania odpadów komunalnych Wykonawca przyjmuje je jako niesegregowane (zmieszane) odpady komunalne i powiadamia o tym na piśmie Zamawiającego.</w:t>
      </w:r>
      <w:r w:rsidR="00963797" w:rsidRPr="0095074A">
        <w:rPr>
          <w:rFonts w:ascii="Bookman Old Style" w:hAnsi="Bookman Old Style"/>
          <w:bCs/>
        </w:rPr>
        <w:t xml:space="preserve"> W</w:t>
      </w:r>
      <w:r w:rsidR="00432CC0" w:rsidRPr="0095074A">
        <w:rPr>
          <w:rFonts w:ascii="Bookman Old Style" w:hAnsi="Bookman Old Style"/>
        </w:rPr>
        <w:t>ykonawca przed zakwalifikowaniem odpadów segregowanych do zmieszanych wynikającym</w:t>
      </w:r>
      <w:r w:rsidRPr="0095074A">
        <w:rPr>
          <w:rFonts w:ascii="Bookman Old Style" w:hAnsi="Bookman Old Style"/>
        </w:rPr>
        <w:br/>
      </w:r>
      <w:r w:rsidR="00432CC0" w:rsidRPr="0095074A">
        <w:rPr>
          <w:rFonts w:ascii="Bookman Old Style" w:hAnsi="Bookman Old Style"/>
        </w:rPr>
        <w:t>z niedopełnienia przez mieszkańca obowiązku selektywnego zbierania odpadów komunalnych, sporządza na tą okoliczność dokumentację (oświadczenie wraz</w:t>
      </w:r>
      <w:r w:rsidR="00963797" w:rsidRPr="0095074A">
        <w:rPr>
          <w:rFonts w:ascii="Bookman Old Style" w:hAnsi="Bookman Old Style"/>
        </w:rPr>
        <w:br/>
      </w:r>
      <w:r w:rsidR="00432CC0" w:rsidRPr="0095074A">
        <w:rPr>
          <w:rFonts w:ascii="Bookman Old Style" w:hAnsi="Bookman Old Style"/>
        </w:rPr>
        <w:t>z notatką, dokumentacj</w:t>
      </w:r>
      <w:r w:rsidR="005E035F" w:rsidRPr="0095074A">
        <w:rPr>
          <w:rFonts w:ascii="Bookman Old Style" w:hAnsi="Bookman Old Style"/>
        </w:rPr>
        <w:t>ą</w:t>
      </w:r>
      <w:r w:rsidR="00432CC0" w:rsidRPr="0095074A">
        <w:rPr>
          <w:rFonts w:ascii="Bookman Old Style" w:hAnsi="Bookman Old Style"/>
        </w:rPr>
        <w:t xml:space="preserve"> fotograficzn</w:t>
      </w:r>
      <w:r w:rsidR="005E035F" w:rsidRPr="0095074A">
        <w:rPr>
          <w:rFonts w:ascii="Bookman Old Style" w:hAnsi="Bookman Old Style"/>
        </w:rPr>
        <w:t>ą</w:t>
      </w:r>
      <w:r w:rsidR="00432CC0" w:rsidRPr="0095074A">
        <w:rPr>
          <w:rFonts w:ascii="Bookman Old Style" w:hAnsi="Bookman Old Style"/>
        </w:rPr>
        <w:t>) umożliwiającą wydanie przez Zamawiającego decyzji administracyjnej naliczającej zmianę wysokości opłaty.</w:t>
      </w:r>
      <w:r w:rsidR="00963797" w:rsidRPr="0095074A">
        <w:rPr>
          <w:rFonts w:ascii="Bookman Old Style" w:hAnsi="Bookman Old Style"/>
        </w:rPr>
        <w:t xml:space="preserve"> </w:t>
      </w:r>
      <w:r w:rsidR="00432CC0" w:rsidRPr="0095074A">
        <w:rPr>
          <w:rFonts w:ascii="Bookman Old Style" w:hAnsi="Bookman Old Style"/>
        </w:rPr>
        <w:t xml:space="preserve">Wykaz </w:t>
      </w:r>
      <w:r w:rsidR="005E035F" w:rsidRPr="0095074A">
        <w:rPr>
          <w:rFonts w:ascii="Bookman Old Style" w:hAnsi="Bookman Old Style"/>
        </w:rPr>
        <w:t xml:space="preserve">nieruchomości wraz z numerami porządkowymi budynków oraz </w:t>
      </w:r>
      <w:r w:rsidR="00432CC0" w:rsidRPr="0095074A">
        <w:rPr>
          <w:rFonts w:ascii="Bookman Old Style" w:hAnsi="Bookman Old Style"/>
        </w:rPr>
        <w:t xml:space="preserve">dokumentacją poświadczającą nieprawidłową segregację odpadów, Wykonawca </w:t>
      </w:r>
      <w:r w:rsidR="005E035F" w:rsidRPr="0095074A">
        <w:rPr>
          <w:rFonts w:ascii="Bookman Old Style" w:hAnsi="Bookman Old Style"/>
        </w:rPr>
        <w:t xml:space="preserve">zobowiązany jest do przekazania Zamawiającemu </w:t>
      </w:r>
      <w:r w:rsidR="00432CC0" w:rsidRPr="0095074A">
        <w:rPr>
          <w:rFonts w:ascii="Bookman Old Style" w:hAnsi="Bookman Old Style"/>
        </w:rPr>
        <w:t>w terminie 3 dni roboczych.</w:t>
      </w:r>
      <w:r w:rsidR="00432CC0" w:rsidRPr="0095074A">
        <w:rPr>
          <w:rFonts w:ascii="Bookman Old Style" w:eastAsia="Times New Roman" w:hAnsi="Bookman Old Style"/>
          <w:lang w:eastAsia="pl-PL"/>
        </w:rPr>
        <w:t xml:space="preserve"> Notatka powinna zawierać</w:t>
      </w:r>
      <w:r w:rsidR="00963797" w:rsidRPr="0095074A">
        <w:rPr>
          <w:rFonts w:ascii="Bookman Old Style" w:eastAsia="Times New Roman" w:hAnsi="Bookman Old Style"/>
          <w:lang w:eastAsia="pl-PL"/>
        </w:rPr>
        <w:br/>
      </w:r>
      <w:r w:rsidR="00432CC0" w:rsidRPr="0095074A">
        <w:rPr>
          <w:rFonts w:ascii="Bookman Old Style" w:eastAsia="Times New Roman" w:hAnsi="Bookman Old Style"/>
          <w:lang w:eastAsia="pl-PL"/>
        </w:rPr>
        <w:t xml:space="preserve">w szczególności: numer </w:t>
      </w:r>
      <w:r w:rsidR="00963797" w:rsidRPr="0095074A">
        <w:rPr>
          <w:rFonts w:ascii="Bookman Old Style" w:eastAsia="Times New Roman" w:hAnsi="Bookman Old Style"/>
          <w:lang w:eastAsia="pl-PL"/>
        </w:rPr>
        <w:t xml:space="preserve">porządkowy budynku </w:t>
      </w:r>
      <w:r w:rsidR="00432CC0" w:rsidRPr="0095074A">
        <w:rPr>
          <w:rFonts w:ascii="Bookman Old Style" w:eastAsia="Times New Roman" w:hAnsi="Bookman Old Style"/>
          <w:lang w:eastAsia="pl-PL"/>
        </w:rPr>
        <w:t xml:space="preserve">gdzie odpady gromadzone są niezgodnie z wymaganiami </w:t>
      </w:r>
      <w:r w:rsidR="00EB6A82" w:rsidRPr="0095074A">
        <w:rPr>
          <w:rFonts w:ascii="Bookman Old Style" w:eastAsia="TimesNewRomanPSMT" w:hAnsi="Bookman Old Style"/>
        </w:rPr>
        <w:t>R</w:t>
      </w:r>
      <w:r w:rsidR="00EB6A82" w:rsidRPr="0095074A">
        <w:rPr>
          <w:rFonts w:ascii="Bookman Old Style" w:eastAsia="Times New Roman" w:hAnsi="Bookman Old Style"/>
          <w:bCs/>
        </w:rPr>
        <w:t>egulaminu utrzymania czystości i porządku na terenie Gminy Nowa Ruda</w:t>
      </w:r>
      <w:r w:rsidR="00432CC0" w:rsidRPr="0095074A">
        <w:rPr>
          <w:rFonts w:ascii="Bookman Old Style" w:eastAsia="Times New Roman" w:hAnsi="Bookman Old Style"/>
          <w:lang w:eastAsia="pl-PL"/>
        </w:rPr>
        <w:t xml:space="preserve">, </w:t>
      </w:r>
      <w:r w:rsidR="00963797" w:rsidRPr="0095074A">
        <w:rPr>
          <w:rFonts w:ascii="Bookman Old Style" w:eastAsia="Times New Roman" w:hAnsi="Bookman Old Style"/>
          <w:lang w:eastAsia="pl-PL"/>
        </w:rPr>
        <w:t xml:space="preserve">opis rodzaju </w:t>
      </w:r>
      <w:r w:rsidR="00432CC0" w:rsidRPr="0095074A">
        <w:rPr>
          <w:rFonts w:ascii="Bookman Old Style" w:eastAsia="Times New Roman" w:hAnsi="Bookman Old Style"/>
          <w:lang w:eastAsia="pl-PL"/>
        </w:rPr>
        <w:t xml:space="preserve">niezgodności i termin odbioru odpadów. Notatka powinna być podpisana przez pracownika odbierającego odpady lub upoważnionego przez </w:t>
      </w:r>
      <w:r w:rsidR="00963797" w:rsidRPr="0095074A">
        <w:rPr>
          <w:rFonts w:ascii="Bookman Old Style" w:eastAsia="Times New Roman" w:hAnsi="Bookman Old Style"/>
          <w:lang w:eastAsia="pl-PL"/>
        </w:rPr>
        <w:t>W</w:t>
      </w:r>
      <w:r w:rsidR="00432CC0" w:rsidRPr="0095074A">
        <w:rPr>
          <w:rFonts w:ascii="Bookman Old Style" w:eastAsia="Times New Roman" w:hAnsi="Bookman Old Style"/>
          <w:lang w:eastAsia="pl-PL"/>
        </w:rPr>
        <w:t>ykonawcę pracownika</w:t>
      </w:r>
      <w:r w:rsidR="006300AE" w:rsidRPr="0095074A">
        <w:rPr>
          <w:rFonts w:ascii="Bookman Old Style" w:eastAsia="Times New Roman" w:hAnsi="Bookman Old Style"/>
          <w:lang w:eastAsia="pl-PL"/>
        </w:rPr>
        <w:t>,</w:t>
      </w:r>
      <w:r w:rsidR="00432CC0" w:rsidRPr="0095074A">
        <w:rPr>
          <w:rFonts w:ascii="Bookman Old Style" w:eastAsia="Times New Roman" w:hAnsi="Bookman Old Style"/>
          <w:lang w:eastAsia="pl-PL"/>
        </w:rPr>
        <w:t xml:space="preserve"> do którego zgłaszane są nieprawidłowości. Dopuszcza się możliwość przekazania informacji </w:t>
      </w:r>
      <w:r w:rsidR="00963797" w:rsidRPr="0095074A">
        <w:rPr>
          <w:rFonts w:ascii="Bookman Old Style" w:eastAsia="Times New Roman" w:hAnsi="Bookman Old Style"/>
          <w:lang w:eastAsia="pl-PL"/>
        </w:rPr>
        <w:t xml:space="preserve">przy użyciu poczty </w:t>
      </w:r>
      <w:r w:rsidR="00432CC0" w:rsidRPr="0095074A">
        <w:rPr>
          <w:rFonts w:ascii="Bookman Old Style" w:eastAsia="Times New Roman" w:hAnsi="Bookman Old Style"/>
          <w:lang w:eastAsia="pl-PL"/>
        </w:rPr>
        <w:t>elektroniczn</w:t>
      </w:r>
      <w:r w:rsidR="00963797" w:rsidRPr="0095074A">
        <w:rPr>
          <w:rFonts w:ascii="Bookman Old Style" w:eastAsia="Times New Roman" w:hAnsi="Bookman Old Style"/>
          <w:lang w:eastAsia="pl-PL"/>
        </w:rPr>
        <w:t xml:space="preserve">ej </w:t>
      </w:r>
      <w:r w:rsidR="00432CC0" w:rsidRPr="0095074A">
        <w:rPr>
          <w:rFonts w:ascii="Bookman Old Style" w:eastAsia="Times New Roman" w:hAnsi="Bookman Old Style"/>
          <w:lang w:eastAsia="pl-PL"/>
        </w:rPr>
        <w:t>e</w:t>
      </w:r>
      <w:r w:rsidR="00963797" w:rsidRPr="0095074A">
        <w:rPr>
          <w:rFonts w:ascii="Bookman Old Style" w:eastAsia="Times New Roman" w:hAnsi="Bookman Old Style"/>
          <w:lang w:eastAsia="pl-PL"/>
        </w:rPr>
        <w:t xml:space="preserve"> – </w:t>
      </w:r>
      <w:r w:rsidR="00432CC0" w:rsidRPr="0095074A">
        <w:rPr>
          <w:rFonts w:ascii="Bookman Old Style" w:eastAsia="Times New Roman" w:hAnsi="Bookman Old Style"/>
          <w:lang w:eastAsia="pl-PL"/>
        </w:rPr>
        <w:t>mail</w:t>
      </w:r>
      <w:r w:rsidR="00963797" w:rsidRPr="0095074A">
        <w:rPr>
          <w:rFonts w:ascii="Bookman Old Style" w:eastAsia="Times New Roman" w:hAnsi="Bookman Old Style"/>
          <w:lang w:eastAsia="pl-PL"/>
        </w:rPr>
        <w:t xml:space="preserve">, ale raz na miesiąc Wykonawca </w:t>
      </w:r>
      <w:r w:rsidR="00432CC0" w:rsidRPr="0095074A">
        <w:rPr>
          <w:rFonts w:ascii="Bookman Old Style" w:eastAsia="Times New Roman" w:hAnsi="Bookman Old Style"/>
          <w:lang w:eastAsia="pl-PL"/>
        </w:rPr>
        <w:t>przeka</w:t>
      </w:r>
      <w:r w:rsidR="00963797" w:rsidRPr="0095074A">
        <w:rPr>
          <w:rFonts w:ascii="Bookman Old Style" w:eastAsia="Times New Roman" w:hAnsi="Bookman Old Style"/>
          <w:lang w:eastAsia="pl-PL"/>
        </w:rPr>
        <w:t xml:space="preserve">że </w:t>
      </w:r>
      <w:r w:rsidR="00432CC0" w:rsidRPr="0095074A">
        <w:rPr>
          <w:rFonts w:ascii="Bookman Old Style" w:eastAsia="Times New Roman" w:hAnsi="Bookman Old Style"/>
          <w:lang w:eastAsia="pl-PL"/>
        </w:rPr>
        <w:t>raport</w:t>
      </w:r>
      <w:r w:rsidR="00963797" w:rsidRPr="0095074A">
        <w:rPr>
          <w:rFonts w:ascii="Bookman Old Style" w:eastAsia="Times New Roman" w:hAnsi="Bookman Old Style"/>
          <w:lang w:eastAsia="pl-PL"/>
        </w:rPr>
        <w:t xml:space="preserve"> Zamawiającemu</w:t>
      </w:r>
      <w:r w:rsidR="00432CC0" w:rsidRPr="0095074A">
        <w:rPr>
          <w:rFonts w:ascii="Bookman Old Style" w:eastAsia="Times New Roman" w:hAnsi="Bookman Old Style"/>
          <w:lang w:eastAsia="pl-PL"/>
        </w:rPr>
        <w:t xml:space="preserve"> w wersji papierowej.</w:t>
      </w:r>
    </w:p>
    <w:p w14:paraId="74676499" w14:textId="53A60745" w:rsidR="00981EFA" w:rsidRPr="0095074A" w:rsidRDefault="00963797" w:rsidP="00A95166">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
          <w:i/>
          <w:iCs/>
          <w:lang w:eastAsia="pl-PL"/>
        </w:rPr>
        <w:t>8.</w:t>
      </w:r>
      <w:r w:rsidRPr="0095074A">
        <w:rPr>
          <w:rFonts w:ascii="Bookman Old Style" w:eastAsia="Times New Roman" w:hAnsi="Bookman Old Style"/>
          <w:bCs/>
          <w:lang w:eastAsia="pl-PL"/>
        </w:rPr>
        <w:t xml:space="preserve"> </w:t>
      </w:r>
      <w:r w:rsidR="00F25667" w:rsidRPr="0095074A">
        <w:rPr>
          <w:rFonts w:ascii="Bookman Old Style" w:eastAsia="Times New Roman" w:hAnsi="Bookman Old Style"/>
          <w:bCs/>
          <w:lang w:eastAsia="pl-PL"/>
        </w:rPr>
        <w:t xml:space="preserve">Do zakresu zamówienia zalicza się </w:t>
      </w:r>
      <w:r w:rsidRPr="0095074A">
        <w:rPr>
          <w:rFonts w:ascii="Bookman Old Style" w:eastAsia="Times New Roman" w:hAnsi="Bookman Old Style"/>
          <w:lang w:eastAsia="pl-PL"/>
        </w:rPr>
        <w:t xml:space="preserve">także </w:t>
      </w:r>
      <w:r w:rsidR="000F7A19" w:rsidRPr="0095074A">
        <w:rPr>
          <w:rFonts w:ascii="Bookman Old Style" w:eastAsia="Times New Roman" w:hAnsi="Bookman Old Style"/>
          <w:lang w:eastAsia="pl-PL"/>
        </w:rPr>
        <w:t>u</w:t>
      </w:r>
      <w:r w:rsidR="00432CC0" w:rsidRPr="0095074A">
        <w:rPr>
          <w:rFonts w:ascii="Bookman Old Style" w:eastAsia="Times New Roman" w:hAnsi="Bookman Old Style"/>
          <w:lang w:eastAsia="pl-PL"/>
        </w:rPr>
        <w:t>porządkowan</w:t>
      </w:r>
      <w:r w:rsidR="00534BD9" w:rsidRPr="0095074A">
        <w:rPr>
          <w:rFonts w:ascii="Bookman Old Style" w:eastAsia="Times New Roman" w:hAnsi="Bookman Old Style"/>
          <w:lang w:eastAsia="pl-PL"/>
        </w:rPr>
        <w:t>ie terenu miejsc</w:t>
      </w:r>
      <w:r w:rsidR="006300AE" w:rsidRPr="0095074A">
        <w:rPr>
          <w:rFonts w:ascii="Bookman Old Style" w:eastAsia="Times New Roman" w:hAnsi="Bookman Old Style"/>
          <w:lang w:eastAsia="pl-PL"/>
        </w:rPr>
        <w:t>a</w:t>
      </w:r>
      <w:r w:rsidR="00534BD9" w:rsidRPr="0095074A">
        <w:rPr>
          <w:rFonts w:ascii="Bookman Old Style" w:eastAsia="Times New Roman" w:hAnsi="Bookman Old Style"/>
          <w:lang w:eastAsia="pl-PL"/>
        </w:rPr>
        <w:t xml:space="preserve"> gromadzenia odpadów </w:t>
      </w:r>
      <w:r w:rsidR="00981EFA" w:rsidRPr="0095074A">
        <w:rPr>
          <w:rFonts w:ascii="Bookman Old Style" w:eastAsia="Times New Roman" w:hAnsi="Bookman Old Style"/>
          <w:lang w:eastAsia="pl-PL"/>
        </w:rPr>
        <w:t xml:space="preserve">przez właścicieli nieruchomości i innych terenów przyległych (m. in. droga) </w:t>
      </w:r>
      <w:r w:rsidR="00534BD9" w:rsidRPr="0095074A">
        <w:rPr>
          <w:rFonts w:ascii="Bookman Old Style" w:eastAsia="Times New Roman" w:hAnsi="Bookman Old Style"/>
          <w:lang w:eastAsia="pl-PL"/>
        </w:rPr>
        <w:t xml:space="preserve">w </w:t>
      </w:r>
      <w:r w:rsidR="00981EFA" w:rsidRPr="0095074A">
        <w:rPr>
          <w:rFonts w:ascii="Bookman Old Style" w:eastAsia="Times New Roman" w:hAnsi="Bookman Old Style"/>
          <w:lang w:eastAsia="pl-PL"/>
        </w:rPr>
        <w:t xml:space="preserve">razie </w:t>
      </w:r>
      <w:r w:rsidR="00534BD9" w:rsidRPr="0095074A">
        <w:rPr>
          <w:rFonts w:ascii="Bookman Old Style" w:eastAsia="Times New Roman" w:hAnsi="Bookman Old Style"/>
          <w:lang w:eastAsia="pl-PL"/>
        </w:rPr>
        <w:t xml:space="preserve">zanieczyszczenia </w:t>
      </w:r>
      <w:r w:rsidR="00981EFA" w:rsidRPr="0095074A">
        <w:rPr>
          <w:rFonts w:ascii="Bookman Old Style" w:eastAsia="Times New Roman" w:hAnsi="Bookman Old Style"/>
          <w:lang w:eastAsia="pl-PL"/>
        </w:rPr>
        <w:t xml:space="preserve">go </w:t>
      </w:r>
      <w:r w:rsidR="006300AE" w:rsidRPr="0095074A">
        <w:rPr>
          <w:rFonts w:ascii="Bookman Old Style" w:eastAsia="Times New Roman" w:hAnsi="Bookman Old Style"/>
          <w:lang w:eastAsia="pl-PL"/>
        </w:rPr>
        <w:t xml:space="preserve">przez Wykonawcę </w:t>
      </w:r>
      <w:r w:rsidR="00981EFA" w:rsidRPr="0095074A">
        <w:rPr>
          <w:rFonts w:ascii="Bookman Old Style" w:eastAsia="Times New Roman" w:hAnsi="Bookman Old Style"/>
          <w:lang w:eastAsia="pl-PL"/>
        </w:rPr>
        <w:t xml:space="preserve">w związku z realizacją </w:t>
      </w:r>
      <w:r w:rsidR="00534BD9" w:rsidRPr="0095074A">
        <w:rPr>
          <w:rFonts w:ascii="Bookman Old Style" w:eastAsia="Times New Roman" w:hAnsi="Bookman Old Style"/>
          <w:lang w:eastAsia="pl-PL"/>
        </w:rPr>
        <w:t>odbioru</w:t>
      </w:r>
      <w:r w:rsidR="00981EFA" w:rsidRPr="0095074A">
        <w:rPr>
          <w:rFonts w:ascii="Bookman Old Style" w:eastAsia="Times New Roman" w:hAnsi="Bookman Old Style"/>
          <w:lang w:eastAsia="pl-PL"/>
        </w:rPr>
        <w:t xml:space="preserve"> odpadów komunalnych</w:t>
      </w:r>
      <w:r w:rsidR="00534BD9" w:rsidRPr="0095074A">
        <w:rPr>
          <w:rFonts w:ascii="Bookman Old Style" w:eastAsia="Times New Roman" w:hAnsi="Bookman Old Style"/>
          <w:lang w:eastAsia="pl-PL"/>
        </w:rPr>
        <w:t>.</w:t>
      </w:r>
    </w:p>
    <w:p w14:paraId="6E7AFD98" w14:textId="77777777" w:rsidR="00F25667" w:rsidRPr="0095074A" w:rsidRDefault="00981EFA"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b/>
          <w:i/>
          <w:iCs/>
          <w:lang w:eastAsia="pl-PL"/>
        </w:rPr>
        <w:t>9.</w:t>
      </w:r>
      <w:r w:rsidRPr="0095074A">
        <w:rPr>
          <w:rFonts w:ascii="Bookman Old Style" w:eastAsia="Times New Roman" w:hAnsi="Bookman Old Style"/>
          <w:bCs/>
          <w:lang w:eastAsia="pl-PL"/>
        </w:rPr>
        <w:t xml:space="preserve"> </w:t>
      </w:r>
      <w:r w:rsidR="00534BD9" w:rsidRPr="0095074A">
        <w:rPr>
          <w:rFonts w:ascii="Bookman Old Style" w:hAnsi="Bookman Old Style"/>
        </w:rPr>
        <w:t>W celu osiągnięcia poziomów recyklingu, przygotowania do ponownego użycia</w:t>
      </w:r>
      <w:r w:rsidRPr="0095074A">
        <w:rPr>
          <w:rFonts w:ascii="Bookman Old Style" w:hAnsi="Bookman Old Style"/>
        </w:rPr>
        <w:br/>
      </w:r>
      <w:r w:rsidR="00534BD9" w:rsidRPr="0095074A">
        <w:rPr>
          <w:rFonts w:ascii="Bookman Old Style" w:hAnsi="Bookman Old Style"/>
        </w:rPr>
        <w:t>i odzysku wskazanych frakcji odpadów, Wykonawca obowiązany jest do maksymalnego ułatwienia mieszkańcom nieruchomości pozbywania się odpadów papieru i tektury, tworzyw sztucznych,</w:t>
      </w:r>
      <w:r w:rsidR="006300AE" w:rsidRPr="0095074A">
        <w:rPr>
          <w:rFonts w:ascii="Bookman Old Style" w:hAnsi="Bookman Old Style"/>
        </w:rPr>
        <w:t xml:space="preserve"> </w:t>
      </w:r>
      <w:r w:rsidR="00534BD9" w:rsidRPr="0095074A">
        <w:rPr>
          <w:rFonts w:ascii="Bookman Old Style" w:hAnsi="Bookman Old Style"/>
        </w:rPr>
        <w:t>szkła i metali, odpadów ul</w:t>
      </w:r>
      <w:r w:rsidR="006300AE" w:rsidRPr="0095074A">
        <w:rPr>
          <w:rFonts w:ascii="Bookman Old Style" w:hAnsi="Bookman Old Style"/>
        </w:rPr>
        <w:t>e</w:t>
      </w:r>
      <w:r w:rsidR="00534BD9" w:rsidRPr="0095074A">
        <w:rPr>
          <w:rFonts w:ascii="Bookman Old Style" w:hAnsi="Bookman Old Style"/>
        </w:rPr>
        <w:t xml:space="preserve">gających </w:t>
      </w:r>
      <w:r w:rsidR="00534BD9" w:rsidRPr="0095074A">
        <w:rPr>
          <w:rFonts w:ascii="Bookman Old Style" w:hAnsi="Bookman Old Style"/>
        </w:rPr>
        <w:lastRenderedPageBreak/>
        <w:t>biodegradacji powstających na terenie nieruchomości zamieszkałych m.</w:t>
      </w:r>
      <w:r w:rsidR="006300AE" w:rsidRPr="0095074A">
        <w:rPr>
          <w:rFonts w:ascii="Bookman Old Style" w:hAnsi="Bookman Old Style"/>
        </w:rPr>
        <w:t xml:space="preserve"> </w:t>
      </w:r>
      <w:r w:rsidR="00534BD9" w:rsidRPr="0095074A">
        <w:rPr>
          <w:rFonts w:ascii="Bookman Old Style" w:hAnsi="Bookman Old Style"/>
        </w:rPr>
        <w:t>in. poprzez</w:t>
      </w:r>
      <w:r w:rsidR="006300AE" w:rsidRPr="0095074A">
        <w:rPr>
          <w:rFonts w:ascii="Bookman Old Style" w:hAnsi="Bookman Old Style"/>
        </w:rPr>
        <w:t xml:space="preserve"> </w:t>
      </w:r>
      <w:r w:rsidR="00534BD9" w:rsidRPr="0095074A">
        <w:rPr>
          <w:rFonts w:ascii="Bookman Old Style" w:hAnsi="Bookman Old Style"/>
        </w:rPr>
        <w:t>odbieranie ww</w:t>
      </w:r>
      <w:r w:rsidR="006300AE" w:rsidRPr="0095074A">
        <w:rPr>
          <w:rFonts w:ascii="Bookman Old Style" w:hAnsi="Bookman Old Style"/>
        </w:rPr>
        <w:t>.</w:t>
      </w:r>
      <w:r w:rsidR="00534BD9" w:rsidRPr="0095074A">
        <w:rPr>
          <w:rFonts w:ascii="Bookman Old Style" w:hAnsi="Bookman Old Style"/>
        </w:rPr>
        <w:t xml:space="preserve"> odpadów zebranych w sposób selekt</w:t>
      </w:r>
      <w:r w:rsidR="003B1381" w:rsidRPr="0095074A">
        <w:rPr>
          <w:rFonts w:ascii="Bookman Old Style" w:hAnsi="Bookman Old Style"/>
        </w:rPr>
        <w:t>ywny</w:t>
      </w:r>
      <w:r w:rsidR="006300AE" w:rsidRPr="0095074A">
        <w:rPr>
          <w:rFonts w:ascii="Bookman Old Style" w:hAnsi="Bookman Old Style"/>
        </w:rPr>
        <w:t xml:space="preserve"> </w:t>
      </w:r>
      <w:r w:rsidR="003B1381" w:rsidRPr="0095074A">
        <w:rPr>
          <w:rFonts w:ascii="Bookman Old Style" w:hAnsi="Bookman Old Style"/>
        </w:rPr>
        <w:t>„u źródła”</w:t>
      </w:r>
      <w:r w:rsidR="00534BD9" w:rsidRPr="0095074A">
        <w:rPr>
          <w:rFonts w:ascii="Bookman Old Style" w:hAnsi="Bookman Old Style"/>
        </w:rPr>
        <w:t>. Wykonawca jest zobowiązany dotrzeć do wszystkich osób wy</w:t>
      </w:r>
      <w:r w:rsidR="009F3F1F" w:rsidRPr="0095074A">
        <w:rPr>
          <w:rFonts w:ascii="Bookman Old Style" w:hAnsi="Bookman Old Style"/>
        </w:rPr>
        <w:t xml:space="preserve">twarzających odpady </w:t>
      </w:r>
      <w:r w:rsidR="00534BD9" w:rsidRPr="0095074A">
        <w:rPr>
          <w:rFonts w:ascii="Bookman Old Style" w:hAnsi="Bookman Old Style"/>
        </w:rPr>
        <w:t>i</w:t>
      </w:r>
      <w:r w:rsidR="00137D1E" w:rsidRPr="0095074A">
        <w:rPr>
          <w:rFonts w:ascii="Bookman Old Style" w:hAnsi="Bookman Old Style"/>
        </w:rPr>
        <w:t> </w:t>
      </w:r>
      <w:r w:rsidR="00534BD9" w:rsidRPr="0095074A">
        <w:rPr>
          <w:rFonts w:ascii="Bookman Old Style" w:hAnsi="Bookman Old Style"/>
        </w:rPr>
        <w:t>zebrać wszystkie odpad</w:t>
      </w:r>
      <w:r w:rsidR="00E435E9" w:rsidRPr="0095074A">
        <w:rPr>
          <w:rFonts w:ascii="Bookman Old Style" w:hAnsi="Bookman Old Style"/>
        </w:rPr>
        <w:t xml:space="preserve">y zgromadzone w pojemnikach i </w:t>
      </w:r>
      <w:r w:rsidR="00534BD9" w:rsidRPr="0095074A">
        <w:rPr>
          <w:rFonts w:ascii="Bookman Old Style" w:hAnsi="Bookman Old Style"/>
        </w:rPr>
        <w:t>workach.</w:t>
      </w:r>
    </w:p>
    <w:p w14:paraId="03D5B3D7" w14:textId="5DBBC4FE" w:rsidR="00F25667" w:rsidRPr="0095074A" w:rsidRDefault="00F25667"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b/>
          <w:bCs/>
          <w:i/>
          <w:iCs/>
          <w:lang w:eastAsia="pl-PL"/>
        </w:rPr>
        <w:t>10.</w:t>
      </w:r>
      <w:r w:rsidRPr="0095074A">
        <w:rPr>
          <w:rFonts w:ascii="Bookman Old Style" w:eastAsia="Times New Roman" w:hAnsi="Bookman Old Style"/>
          <w:lang w:eastAsia="pl-PL"/>
        </w:rPr>
        <w:t xml:space="preserve"> </w:t>
      </w:r>
      <w:r w:rsidR="006D703D" w:rsidRPr="0095074A">
        <w:rPr>
          <w:rFonts w:ascii="Bookman Old Style" w:hAnsi="Bookman Old Style"/>
        </w:rPr>
        <w:t>W ramach realizacji Zamówienia Wykonawca zobowiązany jest również we współpracy z</w:t>
      </w:r>
      <w:r w:rsidRPr="0095074A">
        <w:rPr>
          <w:rFonts w:ascii="Bookman Old Style" w:hAnsi="Bookman Old Style"/>
        </w:rPr>
        <w:t xml:space="preserve"> </w:t>
      </w:r>
      <w:r w:rsidR="006D703D" w:rsidRPr="0095074A">
        <w:rPr>
          <w:rFonts w:ascii="Bookman Old Style" w:hAnsi="Bookman Old Style"/>
        </w:rPr>
        <w:t>Zamawiającym, do podjęcia czynności mających na celu likwidację dzikich wysypisk śmieci na</w:t>
      </w:r>
      <w:r w:rsidRPr="0095074A">
        <w:rPr>
          <w:rFonts w:ascii="Bookman Old Style" w:hAnsi="Bookman Old Style"/>
        </w:rPr>
        <w:t xml:space="preserve"> </w:t>
      </w:r>
      <w:r w:rsidR="006D703D" w:rsidRPr="0095074A">
        <w:rPr>
          <w:rFonts w:ascii="Bookman Old Style" w:hAnsi="Bookman Old Style"/>
        </w:rPr>
        <w:t>terenie Gminy Nowa Ruda. Sposób wykonania powyższych czynności oraz ich termin będą każdorazowo uzgodnione</w:t>
      </w:r>
      <w:r w:rsidRPr="0095074A">
        <w:rPr>
          <w:rFonts w:ascii="Bookman Old Style" w:hAnsi="Bookman Old Style"/>
        </w:rPr>
        <w:br/>
      </w:r>
      <w:r w:rsidR="006D703D" w:rsidRPr="0095074A">
        <w:rPr>
          <w:rFonts w:ascii="Bookman Old Style" w:hAnsi="Bookman Old Style"/>
        </w:rPr>
        <w:t>z Zamawiającym.</w:t>
      </w:r>
    </w:p>
    <w:p w14:paraId="45AF14FD" w14:textId="1C7140E6" w:rsidR="006D703D" w:rsidRPr="0095074A" w:rsidRDefault="00F25667"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b/>
          <w:bCs/>
          <w:i/>
          <w:iCs/>
          <w:lang w:eastAsia="pl-PL"/>
        </w:rPr>
        <w:t>11.</w:t>
      </w:r>
      <w:r w:rsidRPr="0095074A">
        <w:rPr>
          <w:rFonts w:ascii="Bookman Old Style" w:eastAsia="Times New Roman" w:hAnsi="Bookman Old Style"/>
          <w:lang w:eastAsia="pl-PL"/>
        </w:rPr>
        <w:t xml:space="preserve"> </w:t>
      </w:r>
      <w:r w:rsidR="006D703D" w:rsidRPr="0095074A">
        <w:rPr>
          <w:rFonts w:ascii="Bookman Old Style" w:eastAsia="Times New Roman" w:hAnsi="Bookman Old Style"/>
          <w:lang w:eastAsia="pl-PL"/>
        </w:rPr>
        <w:t xml:space="preserve">W ramach realizacji Zamówienia Wykonawca zobowiązany jest również do odbioru zmieszanych odpadów komunalnych z koszy ulicznych znajdujących się na terenie Gminy Nowa Ruda. </w:t>
      </w:r>
    </w:p>
    <w:p w14:paraId="46DE902E" w14:textId="14C0C86C" w:rsidR="003B1381" w:rsidRPr="0095074A" w:rsidRDefault="003B1381" w:rsidP="00A95166">
      <w:pPr>
        <w:tabs>
          <w:tab w:val="left" w:pos="1230"/>
        </w:tabs>
        <w:spacing w:after="0" w:line="240" w:lineRule="auto"/>
        <w:jc w:val="both"/>
        <w:rPr>
          <w:rFonts w:ascii="Bookman Old Style" w:eastAsia="Times New Roman" w:hAnsi="Bookman Old Style"/>
          <w:b/>
          <w:lang w:eastAsia="pl-PL"/>
        </w:rPr>
      </w:pPr>
    </w:p>
    <w:p w14:paraId="634E0628" w14:textId="5ABF7623" w:rsidR="00534BD9" w:rsidRPr="0095074A" w:rsidRDefault="0080622C"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III.</w:t>
      </w:r>
      <w:r w:rsidR="002A7F23" w:rsidRPr="0095074A">
        <w:rPr>
          <w:rFonts w:ascii="Bookman Old Style" w:eastAsia="Times New Roman" w:hAnsi="Bookman Old Style"/>
          <w:b/>
          <w:i/>
          <w:iCs/>
          <w:lang w:eastAsia="pl-PL"/>
        </w:rPr>
        <w:t xml:space="preserve"> </w:t>
      </w:r>
      <w:r w:rsidR="00534BD9" w:rsidRPr="0095074A">
        <w:rPr>
          <w:rFonts w:ascii="Bookman Old Style" w:eastAsia="Times New Roman" w:hAnsi="Bookman Old Style"/>
          <w:b/>
          <w:i/>
          <w:iCs/>
          <w:lang w:eastAsia="pl-PL"/>
        </w:rPr>
        <w:t xml:space="preserve">Okres obowiązywania umowy </w:t>
      </w:r>
    </w:p>
    <w:p w14:paraId="434F1761" w14:textId="7E240370" w:rsidR="00534BD9" w:rsidRPr="0095074A" w:rsidRDefault="00534BD9"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lang w:eastAsia="pl-PL"/>
        </w:rPr>
        <w:t xml:space="preserve">Zamówienie obejmuje okres </w:t>
      </w:r>
      <w:r w:rsidRPr="0095074A">
        <w:rPr>
          <w:rFonts w:ascii="Bookman Old Style" w:eastAsia="Times New Roman" w:hAnsi="Bookman Old Style"/>
          <w:b/>
          <w:i/>
          <w:iCs/>
          <w:lang w:eastAsia="pl-PL"/>
        </w:rPr>
        <w:t xml:space="preserve">od </w:t>
      </w:r>
      <w:r w:rsidR="008F52C3" w:rsidRPr="0095074A">
        <w:rPr>
          <w:rFonts w:ascii="Bookman Old Style" w:eastAsia="Times New Roman" w:hAnsi="Bookman Old Style"/>
          <w:b/>
          <w:i/>
          <w:iCs/>
          <w:lang w:eastAsia="pl-PL"/>
        </w:rPr>
        <w:t>15.02.</w:t>
      </w:r>
      <w:r w:rsidR="005C29EF" w:rsidRPr="0095074A">
        <w:rPr>
          <w:rFonts w:ascii="Bookman Old Style" w:eastAsia="Times New Roman" w:hAnsi="Bookman Old Style"/>
          <w:b/>
          <w:i/>
          <w:iCs/>
          <w:lang w:eastAsia="pl-PL"/>
        </w:rPr>
        <w:t>202</w:t>
      </w:r>
      <w:r w:rsidR="006250C5" w:rsidRPr="0095074A">
        <w:rPr>
          <w:rFonts w:ascii="Bookman Old Style" w:eastAsia="Times New Roman" w:hAnsi="Bookman Old Style"/>
          <w:b/>
          <w:i/>
          <w:iCs/>
          <w:lang w:eastAsia="pl-PL"/>
        </w:rPr>
        <w:t>2</w:t>
      </w:r>
      <w:r w:rsidRPr="0095074A">
        <w:rPr>
          <w:rFonts w:ascii="Bookman Old Style" w:eastAsia="Times New Roman" w:hAnsi="Bookman Old Style"/>
          <w:b/>
          <w:i/>
          <w:iCs/>
          <w:lang w:eastAsia="pl-PL"/>
        </w:rPr>
        <w:t xml:space="preserve"> r.</w:t>
      </w:r>
      <w:r w:rsidR="00345839" w:rsidRPr="0095074A">
        <w:rPr>
          <w:rFonts w:ascii="Bookman Old Style" w:eastAsia="Times New Roman" w:hAnsi="Bookman Old Style"/>
          <w:b/>
          <w:i/>
          <w:iCs/>
          <w:lang w:eastAsia="pl-PL"/>
        </w:rPr>
        <w:t xml:space="preserve"> do </w:t>
      </w:r>
      <w:r w:rsidR="006C7EDE" w:rsidRPr="0095074A">
        <w:rPr>
          <w:rFonts w:ascii="Bookman Old Style" w:eastAsia="Times New Roman" w:hAnsi="Bookman Old Style"/>
          <w:b/>
          <w:i/>
          <w:iCs/>
          <w:lang w:eastAsia="pl-PL"/>
        </w:rPr>
        <w:t>31 grudnia</w:t>
      </w:r>
      <w:r w:rsidR="00345839" w:rsidRPr="0095074A">
        <w:rPr>
          <w:rFonts w:ascii="Bookman Old Style" w:eastAsia="Times New Roman" w:hAnsi="Bookman Old Style"/>
          <w:b/>
          <w:i/>
          <w:iCs/>
          <w:lang w:eastAsia="pl-PL"/>
        </w:rPr>
        <w:t xml:space="preserve"> 202</w:t>
      </w:r>
      <w:r w:rsidR="006250C5" w:rsidRPr="0095074A">
        <w:rPr>
          <w:rFonts w:ascii="Bookman Old Style" w:eastAsia="Times New Roman" w:hAnsi="Bookman Old Style"/>
          <w:b/>
          <w:i/>
          <w:iCs/>
          <w:lang w:eastAsia="pl-PL"/>
        </w:rPr>
        <w:t>2</w:t>
      </w:r>
      <w:r w:rsidR="0080622C" w:rsidRPr="0095074A">
        <w:rPr>
          <w:rFonts w:ascii="Bookman Old Style" w:eastAsia="Times New Roman" w:hAnsi="Bookman Old Style"/>
          <w:b/>
          <w:i/>
          <w:iCs/>
          <w:lang w:eastAsia="pl-PL"/>
        </w:rPr>
        <w:t xml:space="preserve"> </w:t>
      </w:r>
      <w:r w:rsidR="00345839" w:rsidRPr="0095074A">
        <w:rPr>
          <w:rFonts w:ascii="Bookman Old Style" w:eastAsia="Times New Roman" w:hAnsi="Bookman Old Style"/>
          <w:b/>
          <w:i/>
          <w:iCs/>
          <w:lang w:eastAsia="pl-PL"/>
        </w:rPr>
        <w:t xml:space="preserve">r. </w:t>
      </w:r>
    </w:p>
    <w:p w14:paraId="4C40BED3" w14:textId="77777777" w:rsidR="00534BD9" w:rsidRPr="0095074A" w:rsidRDefault="00534BD9" w:rsidP="00A95166">
      <w:pPr>
        <w:spacing w:after="0" w:line="240" w:lineRule="auto"/>
        <w:jc w:val="both"/>
        <w:rPr>
          <w:rFonts w:ascii="Bookman Old Style" w:eastAsia="Times New Roman" w:hAnsi="Bookman Old Style"/>
          <w:b/>
          <w:i/>
          <w:iCs/>
          <w:lang w:eastAsia="pl-PL"/>
        </w:rPr>
      </w:pPr>
    </w:p>
    <w:p w14:paraId="6AE595A4" w14:textId="23814C5F" w:rsidR="00534BD9" w:rsidRPr="0095074A" w:rsidRDefault="00534BD9"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Szacunkowa ilość odpadów komunalnych przewidzi</w:t>
      </w:r>
      <w:r w:rsidR="00BA4260" w:rsidRPr="0095074A">
        <w:rPr>
          <w:rFonts w:ascii="Bookman Old Style" w:eastAsia="Times New Roman" w:hAnsi="Bookman Old Style"/>
          <w:b/>
          <w:i/>
          <w:iCs/>
          <w:lang w:eastAsia="pl-PL"/>
        </w:rPr>
        <w:t xml:space="preserve">ana do odebrania z terenu Gminy Nowa Ruda </w:t>
      </w:r>
      <w:r w:rsidRPr="0095074A">
        <w:rPr>
          <w:rFonts w:ascii="Bookman Old Style" w:eastAsia="Times New Roman" w:hAnsi="Bookman Old Style"/>
          <w:b/>
          <w:i/>
          <w:iCs/>
          <w:lang w:eastAsia="pl-PL"/>
        </w:rPr>
        <w:t>w całym okresi</w:t>
      </w:r>
      <w:r w:rsidR="00BA4260" w:rsidRPr="0095074A">
        <w:rPr>
          <w:rFonts w:ascii="Bookman Old Style" w:eastAsia="Times New Roman" w:hAnsi="Bookman Old Style"/>
          <w:b/>
          <w:i/>
          <w:iCs/>
          <w:lang w:eastAsia="pl-PL"/>
        </w:rPr>
        <w:t>e realizacji zamówienia</w:t>
      </w:r>
      <w:r w:rsidR="002B033C" w:rsidRPr="0095074A">
        <w:rPr>
          <w:rFonts w:ascii="Bookman Old Style" w:eastAsia="Times New Roman" w:hAnsi="Bookman Old Style"/>
          <w:b/>
          <w:i/>
          <w:iCs/>
          <w:lang w:eastAsia="pl-PL"/>
        </w:rPr>
        <w:t xml:space="preserve"> oraz dostarczonych przez mieszkańców na PSZOK</w:t>
      </w:r>
    </w:p>
    <w:p w14:paraId="04AAB17D" w14:textId="77777777" w:rsidR="00534BD9" w:rsidRPr="0095074A" w:rsidRDefault="00534BD9" w:rsidP="00A95166">
      <w:pPr>
        <w:spacing w:after="0" w:line="240" w:lineRule="auto"/>
        <w:jc w:val="both"/>
        <w:rPr>
          <w:rFonts w:ascii="Bookman Old Style" w:eastAsia="Times New Roman" w:hAnsi="Bookman Old Style"/>
          <w:b/>
          <w:lang w:eastAsia="pl-PL"/>
        </w:rPr>
      </w:pPr>
    </w:p>
    <w:tbl>
      <w:tblPr>
        <w:tblW w:w="7366" w:type="dxa"/>
        <w:jc w:val="center"/>
        <w:tblCellMar>
          <w:left w:w="70" w:type="dxa"/>
          <w:right w:w="70" w:type="dxa"/>
        </w:tblCellMar>
        <w:tblLook w:val="04A0" w:firstRow="1" w:lastRow="0" w:firstColumn="1" w:lastColumn="0" w:noHBand="0" w:noVBand="1"/>
      </w:tblPr>
      <w:tblGrid>
        <w:gridCol w:w="5524"/>
        <w:gridCol w:w="1842"/>
      </w:tblGrid>
      <w:tr w:rsidR="00FF3FDC" w:rsidRPr="0095074A" w14:paraId="330BA4A7" w14:textId="77777777" w:rsidTr="00C14293">
        <w:trPr>
          <w:trHeight w:val="3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DF638" w14:textId="7C2295E6" w:rsidR="00FF3FDC" w:rsidRPr="0080622C" w:rsidRDefault="00FF3FDC" w:rsidP="00A95166">
            <w:pPr>
              <w:spacing w:after="0" w:line="240" w:lineRule="auto"/>
              <w:rPr>
                <w:rFonts w:ascii="Bookman Old Style" w:eastAsia="Times New Roman" w:hAnsi="Bookman Old Style" w:cs="Calibri"/>
                <w:color w:val="000000"/>
                <w:lang w:eastAsia="pl-PL"/>
              </w:rPr>
            </w:pPr>
            <w:r w:rsidRPr="0080622C">
              <w:rPr>
                <w:rFonts w:ascii="Bookman Old Style" w:eastAsia="Times New Roman" w:hAnsi="Bookman Old Style" w:cs="Calibri"/>
                <w:b/>
                <w:bCs/>
                <w:i/>
                <w:iCs/>
                <w:color w:val="000000"/>
                <w:lang w:eastAsia="pl-PL"/>
              </w:rPr>
              <w:t>Gmina</w:t>
            </w:r>
            <w:r w:rsidRPr="0080622C">
              <w:rPr>
                <w:rFonts w:ascii="Bookman Old Style" w:eastAsia="Times New Roman" w:hAnsi="Bookman Old Style" w:cs="Calibri"/>
                <w:color w:val="000000"/>
                <w:lang w:eastAsia="pl-PL"/>
              </w:rPr>
              <w:t> </w:t>
            </w:r>
          </w:p>
        </w:tc>
      </w:tr>
      <w:tr w:rsidR="0080622C" w:rsidRPr="0080622C" w14:paraId="4AD8676E" w14:textId="77777777" w:rsidTr="00C14293">
        <w:trPr>
          <w:trHeight w:val="30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85A21"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odpady zmieszane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B669E6C"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2735,89</w:t>
            </w:r>
          </w:p>
        </w:tc>
      </w:tr>
      <w:tr w:rsidR="0080622C" w:rsidRPr="0080622C" w14:paraId="036F4A5E"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04CAC3"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papier</w:t>
            </w:r>
          </w:p>
        </w:tc>
        <w:tc>
          <w:tcPr>
            <w:tcW w:w="1842" w:type="dxa"/>
            <w:tcBorders>
              <w:top w:val="nil"/>
              <w:left w:val="nil"/>
              <w:bottom w:val="single" w:sz="4" w:space="0" w:color="auto"/>
              <w:right w:val="single" w:sz="4" w:space="0" w:color="auto"/>
            </w:tcBorders>
            <w:shd w:val="clear" w:color="000000" w:fill="FFFFFF"/>
            <w:vAlign w:val="center"/>
            <w:hideMark/>
          </w:tcPr>
          <w:p w14:paraId="31E398F2"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52,28</w:t>
            </w:r>
          </w:p>
        </w:tc>
      </w:tr>
      <w:tr w:rsidR="0080622C" w:rsidRPr="0080622C" w14:paraId="271C118D"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84B271"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szkło</w:t>
            </w:r>
          </w:p>
        </w:tc>
        <w:tc>
          <w:tcPr>
            <w:tcW w:w="1842" w:type="dxa"/>
            <w:tcBorders>
              <w:top w:val="nil"/>
              <w:left w:val="nil"/>
              <w:bottom w:val="single" w:sz="4" w:space="0" w:color="auto"/>
              <w:right w:val="single" w:sz="4" w:space="0" w:color="auto"/>
            </w:tcBorders>
            <w:shd w:val="clear" w:color="000000" w:fill="FFFFFF"/>
            <w:vAlign w:val="center"/>
            <w:hideMark/>
          </w:tcPr>
          <w:p w14:paraId="00BE7F08"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221,31</w:t>
            </w:r>
          </w:p>
        </w:tc>
      </w:tr>
      <w:tr w:rsidR="0080622C" w:rsidRPr="0080622C" w14:paraId="3E0B5CCD"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DA182D"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odpady opakowaniowe wielomateriałowe</w:t>
            </w:r>
          </w:p>
        </w:tc>
        <w:tc>
          <w:tcPr>
            <w:tcW w:w="1842" w:type="dxa"/>
            <w:tcBorders>
              <w:top w:val="nil"/>
              <w:left w:val="nil"/>
              <w:bottom w:val="single" w:sz="4" w:space="0" w:color="auto"/>
              <w:right w:val="single" w:sz="4" w:space="0" w:color="auto"/>
            </w:tcBorders>
            <w:shd w:val="clear" w:color="000000" w:fill="FFFFFF"/>
            <w:vAlign w:val="center"/>
            <w:hideMark/>
          </w:tcPr>
          <w:p w14:paraId="1BDE6668"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184,59</w:t>
            </w:r>
          </w:p>
        </w:tc>
      </w:tr>
      <w:tr w:rsidR="0080622C" w:rsidRPr="0080622C" w14:paraId="6006AEE4"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F40714"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bioodpady </w:t>
            </w:r>
          </w:p>
        </w:tc>
        <w:tc>
          <w:tcPr>
            <w:tcW w:w="1842" w:type="dxa"/>
            <w:tcBorders>
              <w:top w:val="nil"/>
              <w:left w:val="nil"/>
              <w:bottom w:val="single" w:sz="4" w:space="0" w:color="auto"/>
              <w:right w:val="single" w:sz="4" w:space="0" w:color="auto"/>
            </w:tcBorders>
            <w:shd w:val="clear" w:color="000000" w:fill="FFFFFF"/>
            <w:vAlign w:val="center"/>
            <w:hideMark/>
          </w:tcPr>
          <w:p w14:paraId="30C0659B"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143,55</w:t>
            </w:r>
          </w:p>
        </w:tc>
      </w:tr>
      <w:tr w:rsidR="0080622C" w:rsidRPr="0080622C" w14:paraId="731DB91E"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B705AE2"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meble i inne odpady wielkogabarytowe </w:t>
            </w:r>
          </w:p>
        </w:tc>
        <w:tc>
          <w:tcPr>
            <w:tcW w:w="1842" w:type="dxa"/>
            <w:tcBorders>
              <w:top w:val="nil"/>
              <w:left w:val="nil"/>
              <w:bottom w:val="single" w:sz="4" w:space="0" w:color="auto"/>
              <w:right w:val="single" w:sz="4" w:space="0" w:color="auto"/>
            </w:tcBorders>
            <w:shd w:val="clear" w:color="000000" w:fill="FFFFFF"/>
            <w:vAlign w:val="center"/>
            <w:hideMark/>
          </w:tcPr>
          <w:p w14:paraId="205B8C2F"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109,31</w:t>
            </w:r>
          </w:p>
        </w:tc>
      </w:tr>
      <w:tr w:rsidR="0080622C" w:rsidRPr="0080622C" w14:paraId="765BFAD2"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53B021"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odpady nie ulegające biodegradacji</w:t>
            </w:r>
          </w:p>
        </w:tc>
        <w:tc>
          <w:tcPr>
            <w:tcW w:w="1842" w:type="dxa"/>
            <w:tcBorders>
              <w:top w:val="nil"/>
              <w:left w:val="nil"/>
              <w:bottom w:val="single" w:sz="4" w:space="0" w:color="auto"/>
              <w:right w:val="single" w:sz="4" w:space="0" w:color="auto"/>
            </w:tcBorders>
            <w:shd w:val="clear" w:color="000000" w:fill="FFFFFF"/>
            <w:vAlign w:val="center"/>
            <w:hideMark/>
          </w:tcPr>
          <w:p w14:paraId="6398C21F"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16,28</w:t>
            </w:r>
          </w:p>
        </w:tc>
      </w:tr>
      <w:tr w:rsidR="0080622C" w:rsidRPr="0080622C" w14:paraId="54E17DA4"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B24925"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zużyty sprzęt elektryczny i elektroniczny</w:t>
            </w:r>
          </w:p>
        </w:tc>
        <w:tc>
          <w:tcPr>
            <w:tcW w:w="1842" w:type="dxa"/>
            <w:tcBorders>
              <w:top w:val="nil"/>
              <w:left w:val="nil"/>
              <w:bottom w:val="single" w:sz="4" w:space="0" w:color="auto"/>
              <w:right w:val="single" w:sz="4" w:space="0" w:color="auto"/>
            </w:tcBorders>
            <w:shd w:val="clear" w:color="000000" w:fill="FFFFFF"/>
            <w:vAlign w:val="center"/>
            <w:hideMark/>
          </w:tcPr>
          <w:p w14:paraId="6FACD7D8"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7,05</w:t>
            </w:r>
          </w:p>
        </w:tc>
      </w:tr>
      <w:tr w:rsidR="00FF3FDC" w:rsidRPr="0095074A" w14:paraId="2D3396B5" w14:textId="77777777" w:rsidTr="00C14293">
        <w:trPr>
          <w:trHeight w:val="526"/>
          <w:jc w:val="center"/>
        </w:trPr>
        <w:tc>
          <w:tcPr>
            <w:tcW w:w="7366" w:type="dxa"/>
            <w:gridSpan w:val="2"/>
            <w:tcBorders>
              <w:top w:val="single" w:sz="4" w:space="0" w:color="auto"/>
              <w:bottom w:val="single" w:sz="4" w:space="0" w:color="auto"/>
            </w:tcBorders>
            <w:shd w:val="clear" w:color="auto" w:fill="auto"/>
            <w:vAlign w:val="center"/>
          </w:tcPr>
          <w:p w14:paraId="6998FD20" w14:textId="3320C463" w:rsidR="00FF3FDC" w:rsidRPr="0080622C" w:rsidRDefault="00FF3FDC" w:rsidP="00A95166">
            <w:pPr>
              <w:spacing w:after="0" w:line="240" w:lineRule="auto"/>
              <w:jc w:val="center"/>
              <w:rPr>
                <w:rFonts w:ascii="Bookman Old Style" w:eastAsia="Times New Roman" w:hAnsi="Bookman Old Style" w:cs="Calibri"/>
                <w:color w:val="000000"/>
                <w:lang w:eastAsia="pl-PL"/>
              </w:rPr>
            </w:pPr>
          </w:p>
        </w:tc>
      </w:tr>
      <w:tr w:rsidR="00FF3FDC" w:rsidRPr="0095074A" w14:paraId="6A5B723A" w14:textId="77777777" w:rsidTr="00C14293">
        <w:trPr>
          <w:trHeight w:val="300"/>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7C347" w14:textId="55DD8B92" w:rsidR="00FF3FDC" w:rsidRPr="0080622C" w:rsidRDefault="00FF3FDC" w:rsidP="00A95166">
            <w:pPr>
              <w:spacing w:after="0" w:line="240" w:lineRule="auto"/>
              <w:rPr>
                <w:rFonts w:ascii="Bookman Old Style" w:eastAsia="Times New Roman" w:hAnsi="Bookman Old Style" w:cs="Calibri"/>
                <w:color w:val="000000"/>
                <w:lang w:eastAsia="pl-PL"/>
              </w:rPr>
            </w:pPr>
            <w:r w:rsidRPr="0080622C">
              <w:rPr>
                <w:rFonts w:ascii="Bookman Old Style" w:eastAsia="Times New Roman" w:hAnsi="Bookman Old Style" w:cs="Calibri"/>
                <w:b/>
                <w:bCs/>
                <w:i/>
                <w:iCs/>
                <w:color w:val="000000"/>
                <w:lang w:eastAsia="pl-PL"/>
              </w:rPr>
              <w:t>PSZOK</w:t>
            </w:r>
            <w:r w:rsidRPr="0080622C">
              <w:rPr>
                <w:rFonts w:ascii="Bookman Old Style" w:eastAsia="Times New Roman" w:hAnsi="Bookman Old Style" w:cs="Calibri"/>
                <w:color w:val="000000"/>
                <w:lang w:eastAsia="pl-PL"/>
              </w:rPr>
              <w:t> </w:t>
            </w:r>
          </w:p>
        </w:tc>
      </w:tr>
      <w:tr w:rsidR="0080622C" w:rsidRPr="0080622C" w14:paraId="345A32DC"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3A0970"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papier  </w:t>
            </w:r>
          </w:p>
        </w:tc>
        <w:tc>
          <w:tcPr>
            <w:tcW w:w="1842" w:type="dxa"/>
            <w:tcBorders>
              <w:top w:val="nil"/>
              <w:left w:val="nil"/>
              <w:bottom w:val="single" w:sz="4" w:space="0" w:color="auto"/>
              <w:right w:val="single" w:sz="4" w:space="0" w:color="auto"/>
            </w:tcBorders>
            <w:shd w:val="clear" w:color="000000" w:fill="FFFFFF"/>
            <w:vAlign w:val="center"/>
            <w:hideMark/>
          </w:tcPr>
          <w:p w14:paraId="3A88FCE2"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6,69</w:t>
            </w:r>
          </w:p>
        </w:tc>
      </w:tr>
      <w:tr w:rsidR="0080622C" w:rsidRPr="0080622C" w14:paraId="3CB06914"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5DE3B7"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odpady opakowaniowe wielomateriałowe</w:t>
            </w:r>
          </w:p>
        </w:tc>
        <w:tc>
          <w:tcPr>
            <w:tcW w:w="1842" w:type="dxa"/>
            <w:tcBorders>
              <w:top w:val="nil"/>
              <w:left w:val="nil"/>
              <w:bottom w:val="single" w:sz="4" w:space="0" w:color="auto"/>
              <w:right w:val="single" w:sz="4" w:space="0" w:color="auto"/>
            </w:tcBorders>
            <w:shd w:val="clear" w:color="000000" w:fill="FFFFFF"/>
            <w:vAlign w:val="center"/>
            <w:hideMark/>
          </w:tcPr>
          <w:p w14:paraId="43F58306"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1,09</w:t>
            </w:r>
          </w:p>
        </w:tc>
      </w:tr>
      <w:tr w:rsidR="0080622C" w:rsidRPr="0080622C" w14:paraId="59915790"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BBED52"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opakowania z tworzyw sztucznych</w:t>
            </w:r>
          </w:p>
        </w:tc>
        <w:tc>
          <w:tcPr>
            <w:tcW w:w="1842" w:type="dxa"/>
            <w:tcBorders>
              <w:top w:val="nil"/>
              <w:left w:val="nil"/>
              <w:bottom w:val="single" w:sz="4" w:space="0" w:color="auto"/>
              <w:right w:val="single" w:sz="4" w:space="0" w:color="auto"/>
            </w:tcBorders>
            <w:shd w:val="clear" w:color="000000" w:fill="FFFFFF"/>
            <w:vAlign w:val="center"/>
            <w:hideMark/>
          </w:tcPr>
          <w:p w14:paraId="028C4074"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3,11</w:t>
            </w:r>
          </w:p>
        </w:tc>
      </w:tr>
      <w:tr w:rsidR="0080622C" w:rsidRPr="0080622C" w14:paraId="7353F541"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D91CB6"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szkło </w:t>
            </w:r>
          </w:p>
        </w:tc>
        <w:tc>
          <w:tcPr>
            <w:tcW w:w="1842" w:type="dxa"/>
            <w:tcBorders>
              <w:top w:val="nil"/>
              <w:left w:val="nil"/>
              <w:bottom w:val="single" w:sz="4" w:space="0" w:color="auto"/>
              <w:right w:val="single" w:sz="4" w:space="0" w:color="auto"/>
            </w:tcBorders>
            <w:shd w:val="clear" w:color="000000" w:fill="FFFFFF"/>
            <w:vAlign w:val="center"/>
            <w:hideMark/>
          </w:tcPr>
          <w:p w14:paraId="1F2F4417"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5,40</w:t>
            </w:r>
          </w:p>
        </w:tc>
      </w:tr>
      <w:tr w:rsidR="0080622C" w:rsidRPr="0080622C" w14:paraId="56A88F0C"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F4A2B7"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bioodpady </w:t>
            </w:r>
          </w:p>
        </w:tc>
        <w:tc>
          <w:tcPr>
            <w:tcW w:w="1842" w:type="dxa"/>
            <w:tcBorders>
              <w:top w:val="nil"/>
              <w:left w:val="nil"/>
              <w:bottom w:val="single" w:sz="4" w:space="0" w:color="auto"/>
              <w:right w:val="single" w:sz="4" w:space="0" w:color="auto"/>
            </w:tcBorders>
            <w:shd w:val="clear" w:color="000000" w:fill="FFFFFF"/>
            <w:vAlign w:val="center"/>
            <w:hideMark/>
          </w:tcPr>
          <w:p w14:paraId="22133A19"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27,58</w:t>
            </w:r>
          </w:p>
        </w:tc>
      </w:tr>
      <w:tr w:rsidR="0080622C" w:rsidRPr="0080622C" w14:paraId="72A066C7"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B84A185"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meble i inne odpady wielkogabarytowe </w:t>
            </w:r>
          </w:p>
        </w:tc>
        <w:tc>
          <w:tcPr>
            <w:tcW w:w="1842" w:type="dxa"/>
            <w:tcBorders>
              <w:top w:val="nil"/>
              <w:left w:val="nil"/>
              <w:bottom w:val="single" w:sz="4" w:space="0" w:color="auto"/>
              <w:right w:val="single" w:sz="4" w:space="0" w:color="auto"/>
            </w:tcBorders>
            <w:shd w:val="clear" w:color="000000" w:fill="FFFFFF"/>
            <w:vAlign w:val="center"/>
            <w:hideMark/>
          </w:tcPr>
          <w:p w14:paraId="4A351CD8"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140,90</w:t>
            </w:r>
          </w:p>
        </w:tc>
      </w:tr>
      <w:tr w:rsidR="0080622C" w:rsidRPr="0080622C" w14:paraId="2FA31FB5"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93D81B"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zużyty sprzęt elektryczny i elektroniczny</w:t>
            </w:r>
          </w:p>
        </w:tc>
        <w:tc>
          <w:tcPr>
            <w:tcW w:w="1842" w:type="dxa"/>
            <w:tcBorders>
              <w:top w:val="nil"/>
              <w:left w:val="nil"/>
              <w:bottom w:val="single" w:sz="4" w:space="0" w:color="auto"/>
              <w:right w:val="single" w:sz="4" w:space="0" w:color="auto"/>
            </w:tcBorders>
            <w:shd w:val="clear" w:color="000000" w:fill="FFFFFF"/>
            <w:vAlign w:val="center"/>
            <w:hideMark/>
          </w:tcPr>
          <w:p w14:paraId="58D6485E"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11,17</w:t>
            </w:r>
          </w:p>
        </w:tc>
      </w:tr>
      <w:tr w:rsidR="0080622C" w:rsidRPr="0080622C" w14:paraId="2455A06E"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042944"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odpady niebezpieczne </w:t>
            </w:r>
          </w:p>
        </w:tc>
        <w:tc>
          <w:tcPr>
            <w:tcW w:w="1842" w:type="dxa"/>
            <w:tcBorders>
              <w:top w:val="nil"/>
              <w:left w:val="nil"/>
              <w:bottom w:val="single" w:sz="4" w:space="0" w:color="auto"/>
              <w:right w:val="single" w:sz="4" w:space="0" w:color="auto"/>
            </w:tcBorders>
            <w:shd w:val="clear" w:color="000000" w:fill="FFFFFF"/>
            <w:vAlign w:val="center"/>
            <w:hideMark/>
          </w:tcPr>
          <w:p w14:paraId="5AAFC641"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0,88</w:t>
            </w:r>
          </w:p>
        </w:tc>
      </w:tr>
      <w:tr w:rsidR="0080622C" w:rsidRPr="0080622C" w14:paraId="6E083FDC"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F85642"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przeterminowane leki i chemikalia </w:t>
            </w:r>
          </w:p>
        </w:tc>
        <w:tc>
          <w:tcPr>
            <w:tcW w:w="1842" w:type="dxa"/>
            <w:tcBorders>
              <w:top w:val="nil"/>
              <w:left w:val="nil"/>
              <w:bottom w:val="single" w:sz="4" w:space="0" w:color="auto"/>
              <w:right w:val="single" w:sz="4" w:space="0" w:color="auto"/>
            </w:tcBorders>
            <w:shd w:val="clear" w:color="000000" w:fill="FFFFFF"/>
            <w:vAlign w:val="center"/>
            <w:hideMark/>
          </w:tcPr>
          <w:p w14:paraId="6911E197"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0,09</w:t>
            </w:r>
          </w:p>
        </w:tc>
      </w:tr>
      <w:tr w:rsidR="0080622C" w:rsidRPr="0080622C" w14:paraId="0F10680D" w14:textId="77777777" w:rsidTr="00C14293">
        <w:trPr>
          <w:trHeight w:val="153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CB3D"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lastRenderedPageBreak/>
              <w:t>- odpady niekwalifikujące się do odpadów medycznych powstałych w gospodarstwie domowym w wyniku przyjmowania produktów leczniczych w formie iniekcji i prowadzenia monitoringu poziomu substancji we krwi (w szczególności igły i strzykawki)</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72FC7CA"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0,09</w:t>
            </w:r>
          </w:p>
        </w:tc>
      </w:tr>
      <w:tr w:rsidR="0080622C" w:rsidRPr="0080622C" w14:paraId="4DD1C0D5"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748222"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zużyte baterie i akumulatory </w:t>
            </w:r>
          </w:p>
        </w:tc>
        <w:tc>
          <w:tcPr>
            <w:tcW w:w="1842" w:type="dxa"/>
            <w:tcBorders>
              <w:top w:val="nil"/>
              <w:left w:val="nil"/>
              <w:bottom w:val="single" w:sz="4" w:space="0" w:color="auto"/>
              <w:right w:val="single" w:sz="4" w:space="0" w:color="auto"/>
            </w:tcBorders>
            <w:shd w:val="clear" w:color="000000" w:fill="FFFFFF"/>
            <w:vAlign w:val="center"/>
            <w:hideMark/>
          </w:tcPr>
          <w:p w14:paraId="27B109CD"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0,88</w:t>
            </w:r>
          </w:p>
        </w:tc>
      </w:tr>
      <w:tr w:rsidR="0080622C" w:rsidRPr="0080622C" w14:paraId="24FEF356"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DF9089"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zużyte opony </w:t>
            </w:r>
          </w:p>
        </w:tc>
        <w:tc>
          <w:tcPr>
            <w:tcW w:w="1842" w:type="dxa"/>
            <w:tcBorders>
              <w:top w:val="nil"/>
              <w:left w:val="nil"/>
              <w:bottom w:val="single" w:sz="4" w:space="0" w:color="auto"/>
              <w:right w:val="single" w:sz="4" w:space="0" w:color="auto"/>
            </w:tcBorders>
            <w:shd w:val="clear" w:color="000000" w:fill="FFFFFF"/>
            <w:vAlign w:val="center"/>
            <w:hideMark/>
          </w:tcPr>
          <w:p w14:paraId="55B8937D"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15,37</w:t>
            </w:r>
          </w:p>
        </w:tc>
      </w:tr>
      <w:tr w:rsidR="0080622C" w:rsidRPr="0080622C" w14:paraId="62F1DD27"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C9FB50"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odpady budowlane i rozbiórkowe </w:t>
            </w:r>
          </w:p>
        </w:tc>
        <w:tc>
          <w:tcPr>
            <w:tcW w:w="1842" w:type="dxa"/>
            <w:tcBorders>
              <w:top w:val="nil"/>
              <w:left w:val="nil"/>
              <w:bottom w:val="single" w:sz="4" w:space="0" w:color="auto"/>
              <w:right w:val="single" w:sz="4" w:space="0" w:color="auto"/>
            </w:tcBorders>
            <w:shd w:val="clear" w:color="000000" w:fill="FFFFFF"/>
            <w:vAlign w:val="center"/>
            <w:hideMark/>
          </w:tcPr>
          <w:p w14:paraId="56BB1A6E"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216,22</w:t>
            </w:r>
          </w:p>
        </w:tc>
      </w:tr>
      <w:tr w:rsidR="0080622C" w:rsidRPr="0080622C" w14:paraId="1EEA948B" w14:textId="77777777" w:rsidTr="00C14293">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3BE1049" w14:textId="77777777" w:rsidR="0080622C" w:rsidRPr="0080622C" w:rsidRDefault="0080622C" w:rsidP="00A95166">
            <w:pPr>
              <w:spacing w:after="0" w:line="240" w:lineRule="auto"/>
              <w:rPr>
                <w:rFonts w:ascii="Bookman Old Style" w:eastAsia="Times New Roman" w:hAnsi="Bookman Old Style" w:cs="Calibri"/>
                <w:i/>
                <w:iCs/>
                <w:color w:val="000000"/>
                <w:lang w:eastAsia="pl-PL"/>
              </w:rPr>
            </w:pPr>
            <w:r w:rsidRPr="0080622C">
              <w:rPr>
                <w:rFonts w:ascii="Bookman Old Style" w:eastAsia="Times New Roman" w:hAnsi="Bookman Old Style" w:cs="Calibri"/>
                <w:i/>
                <w:iCs/>
                <w:color w:val="000000"/>
                <w:lang w:eastAsia="pl-PL"/>
              </w:rPr>
              <w:t xml:space="preserve">- odpady tekstylne i odzież </w:t>
            </w:r>
          </w:p>
        </w:tc>
        <w:tc>
          <w:tcPr>
            <w:tcW w:w="1842" w:type="dxa"/>
            <w:tcBorders>
              <w:top w:val="nil"/>
              <w:left w:val="nil"/>
              <w:bottom w:val="single" w:sz="4" w:space="0" w:color="auto"/>
              <w:right w:val="single" w:sz="4" w:space="0" w:color="auto"/>
            </w:tcBorders>
            <w:shd w:val="clear" w:color="000000" w:fill="FFFFFF"/>
            <w:vAlign w:val="center"/>
            <w:hideMark/>
          </w:tcPr>
          <w:p w14:paraId="5D83A8AB" w14:textId="77777777" w:rsidR="0080622C" w:rsidRPr="0080622C" w:rsidRDefault="0080622C" w:rsidP="00A95166">
            <w:pPr>
              <w:spacing w:after="0" w:line="240" w:lineRule="auto"/>
              <w:jc w:val="center"/>
              <w:rPr>
                <w:rFonts w:ascii="Bookman Old Style" w:eastAsia="Times New Roman" w:hAnsi="Bookman Old Style" w:cs="Calibri"/>
                <w:color w:val="000000"/>
                <w:lang w:eastAsia="pl-PL"/>
              </w:rPr>
            </w:pPr>
            <w:r w:rsidRPr="0080622C">
              <w:rPr>
                <w:rFonts w:ascii="Bookman Old Style" w:eastAsia="Times New Roman" w:hAnsi="Bookman Old Style" w:cs="Calibri"/>
                <w:color w:val="000000"/>
                <w:lang w:eastAsia="pl-PL"/>
              </w:rPr>
              <w:t>8,38</w:t>
            </w:r>
          </w:p>
        </w:tc>
      </w:tr>
    </w:tbl>
    <w:p w14:paraId="75199AFF" w14:textId="77777777" w:rsidR="0080622C" w:rsidRPr="0095074A" w:rsidRDefault="0080622C" w:rsidP="00A95166">
      <w:pPr>
        <w:pStyle w:val="Akapitzlist"/>
        <w:spacing w:after="0" w:line="240" w:lineRule="auto"/>
        <w:ind w:left="360"/>
        <w:jc w:val="both"/>
        <w:rPr>
          <w:rFonts w:ascii="Bookman Old Style" w:eastAsia="Times New Roman" w:hAnsi="Bookman Old Style"/>
          <w:lang w:eastAsia="pl-PL"/>
        </w:rPr>
      </w:pPr>
    </w:p>
    <w:p w14:paraId="08BFA47B" w14:textId="6DCA4A4B" w:rsidR="00534BD9" w:rsidRPr="0095074A" w:rsidRDefault="00534BD9" w:rsidP="00A95166">
      <w:pPr>
        <w:spacing w:after="0" w:line="360" w:lineRule="auto"/>
        <w:ind w:firstLine="708"/>
        <w:jc w:val="both"/>
        <w:rPr>
          <w:rFonts w:ascii="Bookman Old Style" w:eastAsia="Times New Roman" w:hAnsi="Bookman Old Style"/>
          <w:lang w:eastAsia="pl-PL"/>
        </w:rPr>
      </w:pPr>
      <w:r w:rsidRPr="0095074A">
        <w:rPr>
          <w:rFonts w:ascii="Bookman Old Style" w:eastAsia="Times New Roman" w:hAnsi="Bookman Old Style"/>
          <w:lang w:eastAsia="pl-PL"/>
        </w:rPr>
        <w:t>Przewidywana ilość poszczególnych frakcji odpadów objętych usługą odbioru</w:t>
      </w:r>
      <w:r w:rsidR="00707148" w:rsidRPr="0095074A">
        <w:rPr>
          <w:rFonts w:ascii="Bookman Old Style" w:eastAsia="Times New Roman" w:hAnsi="Bookman Old Style"/>
          <w:lang w:eastAsia="pl-PL"/>
        </w:rPr>
        <w:br/>
      </w:r>
      <w:r w:rsidRPr="0095074A">
        <w:rPr>
          <w:rFonts w:ascii="Bookman Old Style" w:eastAsia="Times New Roman" w:hAnsi="Bookman Old Style"/>
          <w:lang w:eastAsia="pl-PL"/>
        </w:rPr>
        <w:t>i zagospodarowania w</w:t>
      </w:r>
      <w:r w:rsidR="00137D1E" w:rsidRPr="0095074A">
        <w:rPr>
          <w:rFonts w:ascii="Bookman Old Style" w:eastAsia="Times New Roman" w:hAnsi="Bookman Old Style"/>
          <w:lang w:eastAsia="pl-PL"/>
        </w:rPr>
        <w:t> </w:t>
      </w:r>
      <w:r w:rsidRPr="0095074A">
        <w:rPr>
          <w:rFonts w:ascii="Bookman Old Style" w:eastAsia="Times New Roman" w:hAnsi="Bookman Old Style"/>
          <w:lang w:eastAsia="pl-PL"/>
        </w:rPr>
        <w:t>ciągu roku w okresie realiza</w:t>
      </w:r>
      <w:r w:rsidR="00202495" w:rsidRPr="0095074A">
        <w:rPr>
          <w:rFonts w:ascii="Bookman Old Style" w:eastAsia="Times New Roman" w:hAnsi="Bookman Old Style"/>
          <w:lang w:eastAsia="pl-PL"/>
        </w:rPr>
        <w:t>cji zamówienia na terenie Gminy Nowa Ruda</w:t>
      </w:r>
      <w:r w:rsidRPr="0095074A">
        <w:rPr>
          <w:rFonts w:ascii="Bookman Old Style" w:eastAsia="Times New Roman" w:hAnsi="Bookman Old Style"/>
          <w:lang w:eastAsia="pl-PL"/>
        </w:rPr>
        <w:t xml:space="preserve"> </w:t>
      </w:r>
      <w:r w:rsidR="009D3B8C" w:rsidRPr="0095074A">
        <w:rPr>
          <w:rFonts w:ascii="Bookman Old Style" w:eastAsia="Times New Roman" w:hAnsi="Bookman Old Style"/>
          <w:lang w:eastAsia="pl-PL"/>
        </w:rPr>
        <w:t xml:space="preserve">oraz odbioru i zagospodarowania odpadów komunalnych z Punktu Selektywnej Zbiórki Odpadów </w:t>
      </w:r>
      <w:r w:rsidRPr="0095074A">
        <w:rPr>
          <w:rFonts w:ascii="Bookman Old Style" w:eastAsia="Times New Roman" w:hAnsi="Bookman Old Style"/>
          <w:lang w:eastAsia="pl-PL"/>
        </w:rPr>
        <w:t xml:space="preserve">jest wartością szacunkową i może ulec zmianie. Podana ilość jest wielkością służącą do sporządzenia oferty i określenia kwoty wynagrodzenia Wykonawcy. Zamawiający nie zapewnia realizacji zamówienia w podanej ilości odpadów. Wykonawcy nie przysługuje wobec Zamawiającego żadne roszczenie, jeżeli faktyczna ilość odebranych w okresie realizacji zamówienia odpadów komunalnych objętych przedmiotową usługą będzie mniejsza </w:t>
      </w:r>
      <w:r w:rsidR="00707148" w:rsidRPr="0095074A">
        <w:rPr>
          <w:rFonts w:ascii="Bookman Old Style" w:eastAsia="Times New Roman" w:hAnsi="Bookman Old Style"/>
          <w:lang w:eastAsia="pl-PL"/>
        </w:rPr>
        <w:t xml:space="preserve">lub większa </w:t>
      </w:r>
      <w:r w:rsidRPr="0095074A">
        <w:rPr>
          <w:rFonts w:ascii="Bookman Old Style" w:eastAsia="Times New Roman" w:hAnsi="Bookman Old Style"/>
          <w:lang w:eastAsia="pl-PL"/>
        </w:rPr>
        <w:t>od ilości stanowiącej podstawę ustalenia kwoty wy</w:t>
      </w:r>
      <w:r w:rsidR="009464AF" w:rsidRPr="0095074A">
        <w:rPr>
          <w:rFonts w:ascii="Bookman Old Style" w:eastAsia="Times New Roman" w:hAnsi="Bookman Old Style"/>
          <w:lang w:eastAsia="pl-PL"/>
        </w:rPr>
        <w:t>nagrodzenia Wykonawcy w ofercie</w:t>
      </w:r>
      <w:r w:rsidR="00137D1E" w:rsidRPr="0095074A">
        <w:rPr>
          <w:rFonts w:ascii="Bookman Old Style" w:eastAsia="Times New Roman" w:hAnsi="Bookman Old Style"/>
          <w:lang w:eastAsia="pl-PL"/>
        </w:rPr>
        <w:t>.</w:t>
      </w:r>
    </w:p>
    <w:p w14:paraId="3B15A9F2" w14:textId="77777777" w:rsidR="00CC76ED" w:rsidRPr="0095074A" w:rsidRDefault="00CC76ED" w:rsidP="00A95166">
      <w:pPr>
        <w:spacing w:after="0" w:line="240" w:lineRule="auto"/>
        <w:jc w:val="both"/>
        <w:rPr>
          <w:rFonts w:ascii="Bookman Old Style" w:eastAsia="Times New Roman" w:hAnsi="Bookman Old Style"/>
          <w:lang w:eastAsia="pl-PL"/>
        </w:rPr>
      </w:pPr>
    </w:p>
    <w:p w14:paraId="492589A5" w14:textId="75910027" w:rsidR="00534BD9" w:rsidRPr="0095074A" w:rsidRDefault="00707148"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IV. </w:t>
      </w:r>
      <w:r w:rsidR="00F832A2" w:rsidRPr="0095074A">
        <w:rPr>
          <w:rFonts w:ascii="Bookman Old Style" w:eastAsia="Times New Roman" w:hAnsi="Bookman Old Style"/>
          <w:b/>
          <w:i/>
          <w:iCs/>
          <w:lang w:eastAsia="pl-PL"/>
        </w:rPr>
        <w:t xml:space="preserve">Dokumentacja związana z realizacją Zamówienia </w:t>
      </w:r>
    </w:p>
    <w:p w14:paraId="401E6BE3" w14:textId="474BD8B6" w:rsidR="008753F1" w:rsidRPr="0095074A" w:rsidRDefault="008753F1" w:rsidP="00A95166">
      <w:pPr>
        <w:suppressAutoHyphens/>
        <w:autoSpaceDE w:val="0"/>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kern w:val="1"/>
          <w:lang w:eastAsia="ar-SA"/>
        </w:rPr>
        <w:t xml:space="preserve">Wykonawca zobowiązany jest do prowadzenia dokumentacji związanej z realizacją zamówienia, </w:t>
      </w:r>
      <w:r w:rsidRPr="0095074A">
        <w:rPr>
          <w:rFonts w:ascii="Bookman Old Style" w:eastAsia="Times New Roman" w:hAnsi="Bookman Old Style"/>
          <w:kern w:val="1"/>
          <w:lang w:eastAsia="ar-SA"/>
        </w:rPr>
        <w:br/>
        <w:t>a w szczególności</w:t>
      </w:r>
      <w:r w:rsidR="00707148" w:rsidRPr="0095074A">
        <w:rPr>
          <w:rFonts w:ascii="Bookman Old Style" w:eastAsia="Times New Roman" w:hAnsi="Bookman Old Style"/>
          <w:kern w:val="1"/>
          <w:lang w:eastAsia="ar-SA"/>
        </w:rPr>
        <w:t xml:space="preserve"> do</w:t>
      </w:r>
      <w:r w:rsidRPr="0095074A">
        <w:rPr>
          <w:rFonts w:ascii="Bookman Old Style" w:eastAsia="Times New Roman" w:hAnsi="Bookman Old Style"/>
          <w:kern w:val="1"/>
          <w:lang w:eastAsia="ar-SA"/>
        </w:rPr>
        <w:t>:</w:t>
      </w:r>
    </w:p>
    <w:p w14:paraId="6A1DC159" w14:textId="47E44F5C" w:rsidR="008753F1" w:rsidRPr="0095074A" w:rsidRDefault="008753F1" w:rsidP="00A95166">
      <w:pPr>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Przedkładania Zamawiającemu raportów zawierających informacje o adresach nieruchomości, które nie posiadają pojemników na odpady zmieszane,</w:t>
      </w:r>
      <w:r w:rsidR="00707148"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a z których Wykonawca odbiera odpady komunalne</w:t>
      </w:r>
      <w:r w:rsidR="00DD5D11" w:rsidRPr="0095074A">
        <w:rPr>
          <w:rFonts w:ascii="Bookman Old Style" w:eastAsia="SimSun" w:hAnsi="Bookman Old Style"/>
          <w:kern w:val="1"/>
          <w:lang w:eastAsia="hi-IN" w:bidi="hi-IN"/>
        </w:rPr>
        <w:t>.</w:t>
      </w:r>
    </w:p>
    <w:p w14:paraId="128F6407" w14:textId="22BE69E8" w:rsidR="008753F1" w:rsidRPr="0095074A" w:rsidRDefault="008753F1" w:rsidP="00A95166">
      <w:pPr>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 xml:space="preserve">Przedkładania Zamawiającemu, co najmniej raz w miesiącu pisemnego oraz elektronicznego wykazu zidentyfikowanych przez Wykonawcę nowo powstałych nieruchomości zamieszkałych </w:t>
      </w:r>
      <w:r w:rsidR="006D703D" w:rsidRPr="0095074A">
        <w:rPr>
          <w:rFonts w:ascii="Bookman Old Style" w:eastAsia="SimSun" w:hAnsi="Bookman Old Style"/>
          <w:kern w:val="1"/>
          <w:lang w:eastAsia="hi-IN" w:bidi="hi-IN"/>
        </w:rPr>
        <w:t xml:space="preserve">i niezamieszkałych </w:t>
      </w:r>
      <w:r w:rsidRPr="0095074A">
        <w:rPr>
          <w:rFonts w:ascii="Bookman Old Style" w:eastAsia="SimSun" w:hAnsi="Bookman Old Style"/>
          <w:kern w:val="1"/>
          <w:lang w:eastAsia="hi-IN" w:bidi="hi-IN"/>
        </w:rPr>
        <w:t>– w przypadku zidentyfikowania przez Wykonawcę takich nieruchomości.</w:t>
      </w:r>
    </w:p>
    <w:p w14:paraId="21FD1B37" w14:textId="76A240A8" w:rsidR="008753F1" w:rsidRPr="0095074A" w:rsidRDefault="008753F1" w:rsidP="00A95166">
      <w:pPr>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Dostarczania Zamawiającemu w wersji papierowej i elektronicznej sprawozdań,</w:t>
      </w:r>
      <w:r w:rsidR="00707148"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o jakich mowa w</w:t>
      </w:r>
      <w:r w:rsidR="00137D1E" w:rsidRPr="0095074A">
        <w:rPr>
          <w:rFonts w:ascii="Bookman Old Style" w:eastAsia="SimSun" w:hAnsi="Bookman Old Style"/>
          <w:kern w:val="1"/>
          <w:lang w:eastAsia="hi-IN" w:bidi="hi-IN"/>
        </w:rPr>
        <w:t> </w:t>
      </w:r>
      <w:r w:rsidRPr="0095074A">
        <w:rPr>
          <w:rFonts w:ascii="Bookman Old Style" w:eastAsia="SimSun" w:hAnsi="Bookman Old Style"/>
          <w:kern w:val="1"/>
          <w:lang w:eastAsia="hi-IN" w:bidi="hi-IN"/>
        </w:rPr>
        <w:t>ustawie z dnia 13 września 1996 roku o utrzymaniu czystości</w:t>
      </w:r>
      <w:r w:rsidR="00707148"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i porządku w gminach. Sprawozdania powinny być sporządzone zgodnie</w:t>
      </w:r>
      <w:r w:rsidR="00707148"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z rozporządzeniem Ministra Środowiska w</w:t>
      </w:r>
      <w:r w:rsidR="00137D1E" w:rsidRPr="0095074A">
        <w:rPr>
          <w:rFonts w:ascii="Bookman Old Style" w:eastAsia="SimSun" w:hAnsi="Bookman Old Style"/>
          <w:kern w:val="1"/>
          <w:lang w:eastAsia="hi-IN" w:bidi="hi-IN"/>
        </w:rPr>
        <w:t> </w:t>
      </w:r>
      <w:r w:rsidRPr="0095074A">
        <w:rPr>
          <w:rFonts w:ascii="Bookman Old Style" w:eastAsia="SimSun" w:hAnsi="Bookman Old Style"/>
          <w:kern w:val="1"/>
          <w:lang w:eastAsia="hi-IN" w:bidi="hi-IN"/>
        </w:rPr>
        <w:t>sprawie wzorów sprawozdań</w:t>
      </w:r>
      <w:r w:rsidR="00707148"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o odebranych i zebranych odpadach komunalnych, odebranych nieczystościach ciekłych oraz realizacji zadań z zakresu gospodarowania odpadami,</w:t>
      </w:r>
      <w:r w:rsidR="00707148"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a w przypadku zmiany rozporządzenia, zgodnie z obowiązującymi wzorami druków.</w:t>
      </w:r>
    </w:p>
    <w:p w14:paraId="0609C914" w14:textId="1CC55451" w:rsidR="008753F1" w:rsidRPr="0095074A" w:rsidRDefault="008753F1" w:rsidP="00A95166">
      <w:pPr>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 xml:space="preserve">Dostarczania niezbędnych dokumentów i informacji umożliwiających </w:t>
      </w:r>
      <w:r w:rsidRPr="0095074A">
        <w:rPr>
          <w:rFonts w:ascii="Bookman Old Style" w:eastAsia="SimSun" w:hAnsi="Bookman Old Style"/>
          <w:kern w:val="1"/>
          <w:lang w:eastAsia="hi-IN" w:bidi="hi-IN"/>
        </w:rPr>
        <w:lastRenderedPageBreak/>
        <w:t>sporządzenie przez Zamawiającego rocznego sprawozdania z realizacji zadań</w:t>
      </w:r>
      <w:r w:rsidR="00DD5D11"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z zakresu gospodarowania odpadami komunalnymi, o którym mowa w ustawie</w:t>
      </w:r>
      <w:r w:rsidR="00DD5D11"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z dnia 13 września 1996 r. o utrzymaniu czystości i porządku w gminach. Wykonawca zobowiązany jest do przedkładania Zamawiającemu innych informacji dotyczących odbioru, unieszkodliwiania i segregacji odpadów, jeśli</w:t>
      </w:r>
      <w:r w:rsidR="00DD5D11" w:rsidRPr="0095074A">
        <w:rPr>
          <w:rFonts w:ascii="Bookman Old Style" w:eastAsia="SimSun" w:hAnsi="Bookman Old Style"/>
          <w:kern w:val="1"/>
          <w:lang w:eastAsia="hi-IN" w:bidi="hi-IN"/>
        </w:rPr>
        <w:br/>
      </w:r>
      <w:r w:rsidRPr="0095074A">
        <w:rPr>
          <w:rFonts w:ascii="Bookman Old Style" w:eastAsia="SimSun" w:hAnsi="Bookman Old Style"/>
          <w:kern w:val="1"/>
          <w:lang w:eastAsia="hi-IN" w:bidi="hi-IN"/>
        </w:rPr>
        <w:t>w trakcie realizacji zamówienia na Zamawiającego nałożony zostanie obowiązek sporządzania innych sprawozdań z zakresu gospodarki odpadami. Dotyczy to tylko informacji, w posiadaniu, których będzie Wykonawca, a nie Zamawiający</w:t>
      </w:r>
      <w:r w:rsidR="00137D1E" w:rsidRPr="0095074A">
        <w:rPr>
          <w:rFonts w:ascii="Bookman Old Style" w:eastAsia="SimSun" w:hAnsi="Bookman Old Style"/>
          <w:kern w:val="1"/>
          <w:lang w:eastAsia="hi-IN" w:bidi="hi-IN"/>
        </w:rPr>
        <w:t>.</w:t>
      </w:r>
    </w:p>
    <w:p w14:paraId="4073AB4E" w14:textId="6760BEB6" w:rsidR="008753F1" w:rsidRPr="0095074A" w:rsidRDefault="008753F1" w:rsidP="00A95166">
      <w:pPr>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Przedkładania Zamawiającemu najpóźniej wraz z fakturą za dany okres rozliczeniowy raportów wagowych, na których znajdować się winna adnotacja, że odpady pochodzą z terenu Gminy Nowa Ruda</w:t>
      </w:r>
      <w:r w:rsidR="00137D1E" w:rsidRPr="0095074A">
        <w:rPr>
          <w:rFonts w:ascii="Bookman Old Style" w:eastAsia="SimSun" w:hAnsi="Bookman Old Style"/>
          <w:kern w:val="1"/>
          <w:lang w:eastAsia="hi-IN" w:bidi="hi-IN"/>
        </w:rPr>
        <w:t>.</w:t>
      </w:r>
    </w:p>
    <w:p w14:paraId="2A706D34" w14:textId="5F7F8530" w:rsidR="008753F1" w:rsidRPr="0095074A" w:rsidRDefault="008753F1" w:rsidP="00A95166">
      <w:pPr>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 xml:space="preserve">Przedkładania Zamawiającemu miesięcznych raportów. Raporty miesięczne winny być przekazywane do sekretariatu Urzędu Gminy Nowa Ruda w wersji elektronicznej na </w:t>
      </w:r>
      <w:r w:rsidR="00DD1B8A" w:rsidRPr="0095074A">
        <w:rPr>
          <w:rFonts w:ascii="Bookman Old Style" w:eastAsia="SimSun" w:hAnsi="Bookman Old Style"/>
          <w:kern w:val="1"/>
          <w:lang w:eastAsia="hi-IN" w:bidi="hi-IN"/>
        </w:rPr>
        <w:t xml:space="preserve">pamięci przenośnej do </w:t>
      </w:r>
      <w:r w:rsidR="00DD5D11" w:rsidRPr="0095074A">
        <w:rPr>
          <w:rFonts w:ascii="Bookman Old Style" w:eastAsia="SimSun" w:hAnsi="Bookman Old Style"/>
          <w:kern w:val="1"/>
          <w:lang w:eastAsia="hi-IN" w:bidi="hi-IN"/>
        </w:rPr>
        <w:t>5</w:t>
      </w:r>
      <w:r w:rsidRPr="0095074A">
        <w:rPr>
          <w:rFonts w:ascii="Bookman Old Style" w:eastAsia="SimSun" w:hAnsi="Bookman Old Style"/>
          <w:kern w:val="1"/>
          <w:lang w:eastAsia="hi-IN" w:bidi="hi-IN"/>
        </w:rPr>
        <w:t xml:space="preserve"> dnia roboczego miesiąca, następującego po miesiącu, którego dotyczy raport. Każdy raport miesięczny powinien zawierać co najmniej:</w:t>
      </w:r>
    </w:p>
    <w:p w14:paraId="361A40A7" w14:textId="536E7DDC" w:rsidR="008753F1" w:rsidRPr="0095074A" w:rsidRDefault="008753F1" w:rsidP="00A95166">
      <w:pPr>
        <w:widowControl w:val="0"/>
        <w:numPr>
          <w:ilvl w:val="0"/>
          <w:numId w:val="24"/>
        </w:numPr>
        <w:suppressAutoHyphens/>
        <w:spacing w:after="0" w:line="360" w:lineRule="auto"/>
        <w:ind w:left="851" w:hanging="425"/>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 xml:space="preserve">wykaz nieruchomości zamieszkałych, z których zostały odebrane </w:t>
      </w:r>
      <w:r w:rsidR="00DD5D11" w:rsidRPr="0095074A">
        <w:rPr>
          <w:rFonts w:ascii="Bookman Old Style" w:eastAsia="SimSun" w:hAnsi="Bookman Old Style"/>
          <w:kern w:val="1"/>
          <w:lang w:eastAsia="hi-IN" w:bidi="hi-IN"/>
        </w:rPr>
        <w:t xml:space="preserve">niesegregowane (zmieszane) </w:t>
      </w:r>
      <w:r w:rsidRPr="0095074A">
        <w:rPr>
          <w:rFonts w:ascii="Bookman Old Style" w:eastAsia="SimSun" w:hAnsi="Bookman Old Style"/>
          <w:kern w:val="1"/>
          <w:lang w:eastAsia="hi-IN" w:bidi="hi-IN"/>
        </w:rPr>
        <w:t>odpady komunalne;</w:t>
      </w:r>
    </w:p>
    <w:p w14:paraId="282F1B90" w14:textId="39B91EBC" w:rsidR="008753F1" w:rsidRPr="0095074A" w:rsidRDefault="008753F1" w:rsidP="00A95166">
      <w:pPr>
        <w:widowControl w:val="0"/>
        <w:numPr>
          <w:ilvl w:val="0"/>
          <w:numId w:val="24"/>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wykaz nieruchomości zamieszkałych, które nie były zamieszczone we wcze</w:t>
      </w:r>
      <w:r w:rsidRPr="0095074A">
        <w:rPr>
          <w:rFonts w:ascii="Bookman Old Style" w:eastAsia="TimesNewRoman" w:hAnsi="Bookman Old Style"/>
          <w:kern w:val="1"/>
          <w:lang w:eastAsia="hi-IN" w:bidi="hi-IN"/>
        </w:rPr>
        <w:t>ś</w:t>
      </w:r>
      <w:r w:rsidRPr="0095074A">
        <w:rPr>
          <w:rFonts w:ascii="Bookman Old Style" w:eastAsia="Times New Roman" w:hAnsi="Bookman Old Style"/>
          <w:kern w:val="1"/>
          <w:lang w:eastAsia="hi-IN" w:bidi="hi-IN"/>
        </w:rPr>
        <w:t>niejszym wykazie, a odebrano z nich w okresie obj</w:t>
      </w:r>
      <w:r w:rsidRPr="0095074A">
        <w:rPr>
          <w:rFonts w:ascii="Bookman Old Style" w:eastAsia="TimesNewRoman" w:hAnsi="Bookman Old Style"/>
          <w:kern w:val="1"/>
          <w:lang w:eastAsia="hi-IN" w:bidi="hi-IN"/>
        </w:rPr>
        <w:t>ę</w:t>
      </w:r>
      <w:r w:rsidRPr="0095074A">
        <w:rPr>
          <w:rFonts w:ascii="Bookman Old Style" w:eastAsia="Times New Roman" w:hAnsi="Bookman Old Style"/>
          <w:kern w:val="1"/>
          <w:lang w:eastAsia="hi-IN" w:bidi="hi-IN"/>
        </w:rPr>
        <w:t xml:space="preserve">tym raportem </w:t>
      </w:r>
      <w:r w:rsidR="00DD5D11" w:rsidRPr="0095074A">
        <w:rPr>
          <w:rFonts w:ascii="Bookman Old Style" w:eastAsia="Times New Roman" w:hAnsi="Bookman Old Style"/>
          <w:kern w:val="1"/>
          <w:lang w:eastAsia="hi-IN" w:bidi="hi-IN"/>
        </w:rPr>
        <w:t xml:space="preserve">niesegregowane (zmieszane) </w:t>
      </w:r>
      <w:r w:rsidRPr="0095074A">
        <w:rPr>
          <w:rFonts w:ascii="Bookman Old Style" w:eastAsia="Times New Roman" w:hAnsi="Bookman Old Style"/>
          <w:kern w:val="1"/>
          <w:lang w:eastAsia="hi-IN" w:bidi="hi-IN"/>
        </w:rPr>
        <w:t xml:space="preserve">odpady komunalne; </w:t>
      </w:r>
    </w:p>
    <w:p w14:paraId="6EA99467" w14:textId="7C19BBCF" w:rsidR="00DD5D11" w:rsidRPr="0095074A" w:rsidRDefault="00DD5D11" w:rsidP="00A95166">
      <w:pPr>
        <w:widowControl w:val="0"/>
        <w:numPr>
          <w:ilvl w:val="0"/>
          <w:numId w:val="24"/>
        </w:numPr>
        <w:suppressAutoHyphens/>
        <w:spacing w:after="0" w:line="360" w:lineRule="auto"/>
        <w:ind w:left="851" w:hanging="425"/>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wykaz nieruchomości zamieszkałych, z których zostały odebrane odpady komunalne</w:t>
      </w:r>
      <w:r w:rsidR="00FD328F" w:rsidRPr="0095074A">
        <w:rPr>
          <w:rFonts w:ascii="Bookman Old Style" w:eastAsia="SimSun" w:hAnsi="Bookman Old Style"/>
          <w:kern w:val="1"/>
          <w:lang w:eastAsia="hi-IN" w:bidi="hi-IN"/>
        </w:rPr>
        <w:t xml:space="preserve"> zbierane w sposób selektywny</w:t>
      </w:r>
      <w:r w:rsidRPr="0095074A">
        <w:rPr>
          <w:rFonts w:ascii="Bookman Old Style" w:eastAsia="SimSun" w:hAnsi="Bookman Old Style"/>
          <w:kern w:val="1"/>
          <w:lang w:eastAsia="hi-IN" w:bidi="hi-IN"/>
        </w:rPr>
        <w:t>;</w:t>
      </w:r>
    </w:p>
    <w:p w14:paraId="7734C3EC" w14:textId="2C37C81C" w:rsidR="00FD328F" w:rsidRPr="0095074A" w:rsidRDefault="00FD328F" w:rsidP="00A95166">
      <w:pPr>
        <w:widowControl w:val="0"/>
        <w:numPr>
          <w:ilvl w:val="0"/>
          <w:numId w:val="24"/>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wykaz nieruchomości zamieszkałych, które nie były zamieszczone we wcze</w:t>
      </w:r>
      <w:r w:rsidRPr="0095074A">
        <w:rPr>
          <w:rFonts w:ascii="Bookman Old Style" w:eastAsia="TimesNewRoman" w:hAnsi="Bookman Old Style"/>
          <w:kern w:val="1"/>
          <w:lang w:eastAsia="hi-IN" w:bidi="hi-IN"/>
        </w:rPr>
        <w:t>ś</w:t>
      </w:r>
      <w:r w:rsidRPr="0095074A">
        <w:rPr>
          <w:rFonts w:ascii="Bookman Old Style" w:eastAsia="Times New Roman" w:hAnsi="Bookman Old Style"/>
          <w:kern w:val="1"/>
          <w:lang w:eastAsia="hi-IN" w:bidi="hi-IN"/>
        </w:rPr>
        <w:t>niejszym wykazie, a odebrano z nich w okresie obj</w:t>
      </w:r>
      <w:r w:rsidRPr="0095074A">
        <w:rPr>
          <w:rFonts w:ascii="Bookman Old Style" w:eastAsia="TimesNewRoman" w:hAnsi="Bookman Old Style"/>
          <w:kern w:val="1"/>
          <w:lang w:eastAsia="hi-IN" w:bidi="hi-IN"/>
        </w:rPr>
        <w:t>ę</w:t>
      </w:r>
      <w:r w:rsidRPr="0095074A">
        <w:rPr>
          <w:rFonts w:ascii="Bookman Old Style" w:eastAsia="Times New Roman" w:hAnsi="Bookman Old Style"/>
          <w:kern w:val="1"/>
          <w:lang w:eastAsia="hi-IN" w:bidi="hi-IN"/>
        </w:rPr>
        <w:t xml:space="preserve">tym raportem odpady komunalne zbierane w sposób selektywny; </w:t>
      </w:r>
    </w:p>
    <w:p w14:paraId="3241356F" w14:textId="7BBC0CE3" w:rsidR="008753F1" w:rsidRPr="002C13BB" w:rsidRDefault="008753F1" w:rsidP="00A95166">
      <w:pPr>
        <w:widowControl w:val="0"/>
        <w:numPr>
          <w:ilvl w:val="0"/>
          <w:numId w:val="24"/>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wykaz nieruchomości zamieszkałych, w których odpady gromadzone są niezgodnie z zadeklarowanym sposobem zbierania i odbierania odpadów oraz dokumentowanie wszystkich przypadków zgodnie z zasadami określonymi</w:t>
      </w:r>
      <w:r w:rsidR="00532A79" w:rsidRPr="0095074A">
        <w:rPr>
          <w:rFonts w:ascii="Bookman Old Style" w:eastAsia="Times New Roman" w:hAnsi="Bookman Old Style"/>
          <w:kern w:val="1"/>
          <w:lang w:eastAsia="hi-IN" w:bidi="hi-IN"/>
        </w:rPr>
        <w:br/>
      </w:r>
      <w:r w:rsidRPr="002C13BB">
        <w:rPr>
          <w:rFonts w:ascii="Bookman Old Style" w:eastAsia="Times New Roman" w:hAnsi="Bookman Old Style"/>
          <w:kern w:val="1"/>
          <w:lang w:eastAsia="hi-IN" w:bidi="hi-IN"/>
        </w:rPr>
        <w:t>w § 4 ust. 1</w:t>
      </w:r>
      <w:r w:rsidR="002C13BB" w:rsidRPr="002C13BB">
        <w:rPr>
          <w:rFonts w:ascii="Bookman Old Style" w:eastAsia="Times New Roman" w:hAnsi="Bookman Old Style"/>
          <w:kern w:val="1"/>
          <w:lang w:eastAsia="hi-IN" w:bidi="hi-IN"/>
        </w:rPr>
        <w:t>6</w:t>
      </w:r>
      <w:r w:rsidRPr="002C13BB">
        <w:rPr>
          <w:rFonts w:ascii="Bookman Old Style" w:eastAsia="Times New Roman" w:hAnsi="Bookman Old Style"/>
          <w:kern w:val="1"/>
          <w:lang w:eastAsia="hi-IN" w:bidi="hi-IN"/>
        </w:rPr>
        <w:t xml:space="preserve"> umowy;</w:t>
      </w:r>
    </w:p>
    <w:p w14:paraId="5389D404" w14:textId="7278A254" w:rsidR="005D36B5" w:rsidRPr="002C13BB" w:rsidRDefault="005D36B5" w:rsidP="00A95166">
      <w:pPr>
        <w:widowControl w:val="0"/>
        <w:numPr>
          <w:ilvl w:val="0"/>
          <w:numId w:val="24"/>
        </w:numPr>
        <w:suppressAutoHyphens/>
        <w:spacing w:after="0" w:line="360" w:lineRule="auto"/>
        <w:ind w:left="851" w:hanging="425"/>
        <w:jc w:val="both"/>
        <w:textAlignment w:val="baseline"/>
        <w:rPr>
          <w:rFonts w:ascii="Bookman Old Style" w:eastAsia="SimSun" w:hAnsi="Bookman Old Style"/>
          <w:kern w:val="1"/>
          <w:lang w:eastAsia="hi-IN" w:bidi="hi-IN"/>
        </w:rPr>
      </w:pPr>
      <w:r w:rsidRPr="002C13BB">
        <w:rPr>
          <w:rFonts w:ascii="Bookman Old Style" w:eastAsia="SimSun" w:hAnsi="Bookman Old Style"/>
          <w:kern w:val="1"/>
          <w:lang w:eastAsia="hi-IN" w:bidi="hi-IN"/>
        </w:rPr>
        <w:t xml:space="preserve">wykaz nieruchomości niezamieszkałych, z których zostały odebrane </w:t>
      </w:r>
      <w:r w:rsidR="00DD5D11" w:rsidRPr="002C13BB">
        <w:rPr>
          <w:rFonts w:ascii="Bookman Old Style" w:eastAsia="SimSun" w:hAnsi="Bookman Old Style"/>
          <w:kern w:val="1"/>
          <w:lang w:eastAsia="hi-IN" w:bidi="hi-IN"/>
        </w:rPr>
        <w:t xml:space="preserve">niesegregowane (zmieszane) </w:t>
      </w:r>
      <w:r w:rsidRPr="002C13BB">
        <w:rPr>
          <w:rFonts w:ascii="Bookman Old Style" w:eastAsia="SimSun" w:hAnsi="Bookman Old Style"/>
          <w:kern w:val="1"/>
          <w:lang w:eastAsia="hi-IN" w:bidi="hi-IN"/>
        </w:rPr>
        <w:t>odpady komunalne;</w:t>
      </w:r>
    </w:p>
    <w:p w14:paraId="0C00CC14" w14:textId="31A45A78" w:rsidR="00DD5D11" w:rsidRPr="002C13BB" w:rsidRDefault="00DD5D11" w:rsidP="00A95166">
      <w:pPr>
        <w:widowControl w:val="0"/>
        <w:numPr>
          <w:ilvl w:val="0"/>
          <w:numId w:val="24"/>
        </w:numPr>
        <w:suppressAutoHyphens/>
        <w:spacing w:after="0" w:line="360" w:lineRule="auto"/>
        <w:ind w:left="851" w:hanging="425"/>
        <w:jc w:val="both"/>
        <w:textAlignment w:val="baseline"/>
        <w:rPr>
          <w:rFonts w:ascii="Bookman Old Style" w:eastAsia="SimSun" w:hAnsi="Bookman Old Style"/>
          <w:kern w:val="1"/>
          <w:lang w:eastAsia="hi-IN" w:bidi="hi-IN"/>
        </w:rPr>
      </w:pPr>
      <w:r w:rsidRPr="002C13BB">
        <w:rPr>
          <w:rFonts w:ascii="Bookman Old Style" w:eastAsia="SimSun" w:hAnsi="Bookman Old Style"/>
          <w:kern w:val="1"/>
          <w:lang w:eastAsia="hi-IN" w:bidi="hi-IN"/>
        </w:rPr>
        <w:t>wykaz nieruchomości niezamieszkałych, z których zostały odebrane odpady komunalne zbierane w sposób selektywny;</w:t>
      </w:r>
    </w:p>
    <w:p w14:paraId="69978873" w14:textId="48E35D1D" w:rsidR="005D36B5" w:rsidRPr="002C13BB" w:rsidRDefault="00DD5D11" w:rsidP="00A95166">
      <w:pPr>
        <w:widowControl w:val="0"/>
        <w:numPr>
          <w:ilvl w:val="0"/>
          <w:numId w:val="24"/>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w</w:t>
      </w:r>
      <w:r w:rsidR="005D36B5" w:rsidRPr="002C13BB">
        <w:rPr>
          <w:rFonts w:ascii="Bookman Old Style" w:eastAsia="Times New Roman" w:hAnsi="Bookman Old Style"/>
          <w:kern w:val="1"/>
          <w:lang w:eastAsia="hi-IN" w:bidi="hi-IN"/>
        </w:rPr>
        <w:t>ykaz nieruchomości niezamieszkałych, które nie były zamieszczone we wcze</w:t>
      </w:r>
      <w:r w:rsidR="005D36B5" w:rsidRPr="002C13BB">
        <w:rPr>
          <w:rFonts w:ascii="Bookman Old Style" w:eastAsia="TimesNewRoman" w:hAnsi="Bookman Old Style"/>
          <w:kern w:val="1"/>
          <w:lang w:eastAsia="hi-IN" w:bidi="hi-IN"/>
        </w:rPr>
        <w:t>ś</w:t>
      </w:r>
      <w:r w:rsidR="005D36B5" w:rsidRPr="002C13BB">
        <w:rPr>
          <w:rFonts w:ascii="Bookman Old Style" w:eastAsia="Times New Roman" w:hAnsi="Bookman Old Style"/>
          <w:kern w:val="1"/>
          <w:lang w:eastAsia="hi-IN" w:bidi="hi-IN"/>
        </w:rPr>
        <w:t>niejszym wykazie, a odebrano z nich w okresie obj</w:t>
      </w:r>
      <w:r w:rsidR="005D36B5" w:rsidRPr="002C13BB">
        <w:rPr>
          <w:rFonts w:ascii="Bookman Old Style" w:eastAsia="TimesNewRoman" w:hAnsi="Bookman Old Style"/>
          <w:kern w:val="1"/>
          <w:lang w:eastAsia="hi-IN" w:bidi="hi-IN"/>
        </w:rPr>
        <w:t>ę</w:t>
      </w:r>
      <w:r w:rsidR="005D36B5" w:rsidRPr="002C13BB">
        <w:rPr>
          <w:rFonts w:ascii="Bookman Old Style" w:eastAsia="Times New Roman" w:hAnsi="Bookman Old Style"/>
          <w:kern w:val="1"/>
          <w:lang w:eastAsia="hi-IN" w:bidi="hi-IN"/>
        </w:rPr>
        <w:t xml:space="preserve">tym raportem </w:t>
      </w:r>
      <w:r w:rsidR="00FD328F" w:rsidRPr="002C13BB">
        <w:rPr>
          <w:rFonts w:ascii="Bookman Old Style" w:eastAsia="Times New Roman" w:hAnsi="Bookman Old Style"/>
          <w:kern w:val="1"/>
          <w:lang w:eastAsia="hi-IN" w:bidi="hi-IN"/>
        </w:rPr>
        <w:t xml:space="preserve">niesegregowane (zmieszane) </w:t>
      </w:r>
      <w:r w:rsidR="005D36B5" w:rsidRPr="002C13BB">
        <w:rPr>
          <w:rFonts w:ascii="Bookman Old Style" w:eastAsia="Times New Roman" w:hAnsi="Bookman Old Style"/>
          <w:kern w:val="1"/>
          <w:lang w:eastAsia="hi-IN" w:bidi="hi-IN"/>
        </w:rPr>
        <w:t xml:space="preserve">odpady komunalne; </w:t>
      </w:r>
    </w:p>
    <w:p w14:paraId="2A8AFF8E" w14:textId="5DB32241" w:rsidR="00FD328F" w:rsidRPr="002C13BB" w:rsidRDefault="00FD328F" w:rsidP="00A95166">
      <w:pPr>
        <w:widowControl w:val="0"/>
        <w:numPr>
          <w:ilvl w:val="0"/>
          <w:numId w:val="24"/>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wykaz nieruchomości niezamieszkałych, które nie były zamieszczone we wcze</w:t>
      </w:r>
      <w:r w:rsidRPr="002C13BB">
        <w:rPr>
          <w:rFonts w:ascii="Bookman Old Style" w:eastAsia="TimesNewRoman" w:hAnsi="Bookman Old Style"/>
          <w:kern w:val="1"/>
          <w:lang w:eastAsia="hi-IN" w:bidi="hi-IN"/>
        </w:rPr>
        <w:t>ś</w:t>
      </w:r>
      <w:r w:rsidRPr="002C13BB">
        <w:rPr>
          <w:rFonts w:ascii="Bookman Old Style" w:eastAsia="Times New Roman" w:hAnsi="Bookman Old Style"/>
          <w:kern w:val="1"/>
          <w:lang w:eastAsia="hi-IN" w:bidi="hi-IN"/>
        </w:rPr>
        <w:t>niejszym wykazie, a odebrano z nich w okresie obj</w:t>
      </w:r>
      <w:r w:rsidRPr="002C13BB">
        <w:rPr>
          <w:rFonts w:ascii="Bookman Old Style" w:eastAsia="TimesNewRoman" w:hAnsi="Bookman Old Style"/>
          <w:kern w:val="1"/>
          <w:lang w:eastAsia="hi-IN" w:bidi="hi-IN"/>
        </w:rPr>
        <w:t>ę</w:t>
      </w:r>
      <w:r w:rsidRPr="002C13BB">
        <w:rPr>
          <w:rFonts w:ascii="Bookman Old Style" w:eastAsia="Times New Roman" w:hAnsi="Bookman Old Style"/>
          <w:kern w:val="1"/>
          <w:lang w:eastAsia="hi-IN" w:bidi="hi-IN"/>
        </w:rPr>
        <w:t xml:space="preserve">tym raportem </w:t>
      </w:r>
      <w:r w:rsidRPr="002C13BB">
        <w:rPr>
          <w:rFonts w:ascii="Bookman Old Style" w:eastAsia="Times New Roman" w:hAnsi="Bookman Old Style"/>
          <w:kern w:val="1"/>
          <w:lang w:eastAsia="hi-IN" w:bidi="hi-IN"/>
        </w:rPr>
        <w:lastRenderedPageBreak/>
        <w:t xml:space="preserve">odpady komunalne zbierane w sposób selektywny; </w:t>
      </w:r>
    </w:p>
    <w:p w14:paraId="59816197" w14:textId="0A0FC4DA" w:rsidR="005D36B5" w:rsidRPr="002C13BB" w:rsidRDefault="005D36B5" w:rsidP="00A95166">
      <w:pPr>
        <w:widowControl w:val="0"/>
        <w:numPr>
          <w:ilvl w:val="0"/>
          <w:numId w:val="24"/>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wykaz nieruchomości niezamieszkałych, w których odpady gromadzone są niezgodnie z zadeklarowanym sposobem zbierania i odbierania odpadów oraz dokumentowanie wszystkich przypadków zgodnie z zasadami określonymi</w:t>
      </w:r>
      <w:r w:rsidR="00532A79" w:rsidRPr="002C13BB">
        <w:rPr>
          <w:rFonts w:ascii="Bookman Old Style" w:eastAsia="Times New Roman" w:hAnsi="Bookman Old Style"/>
          <w:kern w:val="1"/>
          <w:lang w:eastAsia="hi-IN" w:bidi="hi-IN"/>
        </w:rPr>
        <w:br/>
      </w:r>
      <w:r w:rsidRPr="002C13BB">
        <w:rPr>
          <w:rFonts w:ascii="Bookman Old Style" w:eastAsia="Times New Roman" w:hAnsi="Bookman Old Style"/>
          <w:kern w:val="1"/>
          <w:lang w:eastAsia="hi-IN" w:bidi="hi-IN"/>
        </w:rPr>
        <w:t xml:space="preserve">w </w:t>
      </w:r>
      <w:bookmarkStart w:id="3" w:name="_Hlk85017942"/>
      <w:r w:rsidRPr="002C13BB">
        <w:rPr>
          <w:rFonts w:ascii="Bookman Old Style" w:eastAsia="Times New Roman" w:hAnsi="Bookman Old Style"/>
          <w:kern w:val="1"/>
          <w:lang w:eastAsia="hi-IN" w:bidi="hi-IN"/>
        </w:rPr>
        <w:t>§ 4 ust. 1</w:t>
      </w:r>
      <w:r w:rsidR="002C13BB" w:rsidRPr="002C13BB">
        <w:rPr>
          <w:rFonts w:ascii="Bookman Old Style" w:eastAsia="Times New Roman" w:hAnsi="Bookman Old Style"/>
          <w:kern w:val="1"/>
          <w:lang w:eastAsia="hi-IN" w:bidi="hi-IN"/>
        </w:rPr>
        <w:t>6</w:t>
      </w:r>
      <w:r w:rsidRPr="002C13BB">
        <w:rPr>
          <w:rFonts w:ascii="Bookman Old Style" w:eastAsia="Times New Roman" w:hAnsi="Bookman Old Style"/>
          <w:kern w:val="1"/>
          <w:lang w:eastAsia="hi-IN" w:bidi="hi-IN"/>
        </w:rPr>
        <w:t xml:space="preserve"> umowy</w:t>
      </w:r>
      <w:bookmarkEnd w:id="3"/>
      <w:r w:rsidRPr="002C13BB">
        <w:rPr>
          <w:rFonts w:ascii="Bookman Old Style" w:eastAsia="Times New Roman" w:hAnsi="Bookman Old Style"/>
          <w:kern w:val="1"/>
          <w:lang w:eastAsia="hi-IN" w:bidi="hi-IN"/>
        </w:rPr>
        <w:t xml:space="preserve">; </w:t>
      </w:r>
    </w:p>
    <w:p w14:paraId="0AABC02A" w14:textId="4BBB9E93" w:rsidR="008753F1" w:rsidRPr="0095074A" w:rsidRDefault="008753F1" w:rsidP="00A95166">
      <w:pPr>
        <w:widowControl w:val="0"/>
        <w:numPr>
          <w:ilvl w:val="0"/>
          <w:numId w:val="24"/>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ilość (w Mg) odpadów komunalnych, które zostały odebrane w okresie rozliczeniowym z</w:t>
      </w:r>
      <w:r w:rsidR="00137D1E" w:rsidRPr="002C13BB">
        <w:rPr>
          <w:rFonts w:ascii="Bookman Old Style" w:eastAsia="Times New Roman" w:hAnsi="Bookman Old Style"/>
          <w:kern w:val="1"/>
          <w:lang w:eastAsia="hi-IN" w:bidi="hi-IN"/>
        </w:rPr>
        <w:t> </w:t>
      </w:r>
      <w:r w:rsidRPr="002C13BB">
        <w:rPr>
          <w:rFonts w:ascii="Bookman Old Style" w:eastAsia="Times New Roman" w:hAnsi="Bookman Old Style"/>
          <w:kern w:val="1"/>
          <w:lang w:eastAsia="hi-IN" w:bidi="hi-IN"/>
        </w:rPr>
        <w:t>nieruchomości</w:t>
      </w:r>
      <w:r w:rsidRPr="0095074A">
        <w:rPr>
          <w:rFonts w:ascii="Bookman Old Style" w:eastAsia="Times New Roman" w:hAnsi="Bookman Old Style"/>
          <w:kern w:val="1"/>
          <w:lang w:eastAsia="hi-IN" w:bidi="hi-IN"/>
        </w:rPr>
        <w:t xml:space="preserve"> zamieszkałych na terenie Gminy Nowa Ruda, z podziałem na frakcje odpadów.</w:t>
      </w:r>
    </w:p>
    <w:p w14:paraId="0014976F" w14:textId="0E115E1F" w:rsidR="00FD328F" w:rsidRPr="0095074A" w:rsidRDefault="00FD328F" w:rsidP="00A95166">
      <w:pPr>
        <w:widowControl w:val="0"/>
        <w:numPr>
          <w:ilvl w:val="0"/>
          <w:numId w:val="24"/>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ilość (w Mg) odpadów komunalnych, które zostały odebrane w okresie rozliczeniowym z nieruchomości niezamieszkałych na terenie Gminy Nowa Ruda, z podziałem na frakcje odpadów.</w:t>
      </w:r>
    </w:p>
    <w:p w14:paraId="4ADA0579" w14:textId="4F48E13A" w:rsidR="00F475D9" w:rsidRPr="0095074A" w:rsidRDefault="00F475D9" w:rsidP="00A95166">
      <w:pPr>
        <w:widowControl w:val="0"/>
        <w:numPr>
          <w:ilvl w:val="0"/>
          <w:numId w:val="24"/>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ilość (w Mg) odpadów komunalnych, które zostały odebrane</w:t>
      </w:r>
      <w:r w:rsidR="00532A79" w:rsidRPr="0095074A">
        <w:rPr>
          <w:rFonts w:ascii="Bookman Old Style" w:eastAsia="Times New Roman" w:hAnsi="Bookman Old Style"/>
          <w:kern w:val="1"/>
          <w:lang w:eastAsia="hi-IN" w:bidi="hi-IN"/>
        </w:rPr>
        <w:br/>
      </w:r>
      <w:r w:rsidRPr="0095074A">
        <w:rPr>
          <w:rFonts w:ascii="Bookman Old Style" w:eastAsia="Times New Roman" w:hAnsi="Bookman Old Style"/>
          <w:kern w:val="1"/>
          <w:lang w:eastAsia="hi-IN" w:bidi="hi-IN"/>
        </w:rPr>
        <w:t>i zagospodarowane z Punktu Selektywnej Zbiórki Odpadów Komunalnych</w:t>
      </w:r>
      <w:r w:rsidR="00532A79" w:rsidRPr="0095074A">
        <w:rPr>
          <w:rFonts w:ascii="Bookman Old Style" w:eastAsia="Times New Roman" w:hAnsi="Bookman Old Style"/>
          <w:kern w:val="1"/>
          <w:lang w:eastAsia="hi-IN" w:bidi="hi-IN"/>
        </w:rPr>
        <w:br/>
      </w:r>
      <w:r w:rsidRPr="0095074A">
        <w:rPr>
          <w:rFonts w:ascii="Bookman Old Style" w:eastAsia="Times New Roman" w:hAnsi="Bookman Old Style"/>
          <w:kern w:val="1"/>
          <w:lang w:eastAsia="hi-IN" w:bidi="hi-IN"/>
        </w:rPr>
        <w:t>w okresie rozliczeniowym z podziałem na frakcje odpadów.</w:t>
      </w:r>
    </w:p>
    <w:p w14:paraId="79F7C0C1" w14:textId="03CC54D9" w:rsidR="004F05B0" w:rsidRPr="0095074A" w:rsidRDefault="00A041A5" w:rsidP="00A95166">
      <w:pPr>
        <w:pStyle w:val="Akapitzlist"/>
        <w:widowControl w:val="0"/>
        <w:numPr>
          <w:ilvl w:val="0"/>
          <w:numId w:val="23"/>
        </w:numPr>
        <w:suppressAutoHyphens/>
        <w:spacing w:after="0" w:line="360" w:lineRule="auto"/>
        <w:ind w:left="426" w:hanging="426"/>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P</w:t>
      </w:r>
      <w:r w:rsidR="008753F1" w:rsidRPr="0095074A">
        <w:rPr>
          <w:rFonts w:ascii="Bookman Old Style" w:eastAsia="SimSun" w:hAnsi="Bookman Old Style"/>
          <w:kern w:val="1"/>
          <w:lang w:eastAsia="hi-IN" w:bidi="hi-IN"/>
        </w:rPr>
        <w:t xml:space="preserve">rzedkładania Zamawiającemu w wersji papierowej raportów o likwidacji dzikich wysypisk. Raporty winny być przekazywane w terminie </w:t>
      </w:r>
      <w:r w:rsidR="00B4746B" w:rsidRPr="0095074A">
        <w:rPr>
          <w:rFonts w:ascii="Bookman Old Style" w:eastAsia="SimSun" w:hAnsi="Bookman Old Style"/>
          <w:kern w:val="1"/>
          <w:lang w:eastAsia="hi-IN" w:bidi="hi-IN"/>
        </w:rPr>
        <w:t>3</w:t>
      </w:r>
      <w:r w:rsidR="008753F1" w:rsidRPr="0095074A">
        <w:rPr>
          <w:rFonts w:ascii="Bookman Old Style" w:eastAsia="SimSun" w:hAnsi="Bookman Old Style"/>
          <w:kern w:val="1"/>
          <w:lang w:eastAsia="hi-IN" w:bidi="hi-IN"/>
        </w:rPr>
        <w:t xml:space="preserve"> dni od dnia likwidacji dzikiego wysypiska i zawierać w szczególności: miejsce zlikwidowanego dzikiego wysypiska, masę odpadów zabranych z dzikiego wysypiska oraz datę jego likwidacji.</w:t>
      </w:r>
    </w:p>
    <w:p w14:paraId="30AAA07A" w14:textId="77777777" w:rsidR="00FF78C4" w:rsidRPr="0095074A" w:rsidRDefault="00FF78C4" w:rsidP="00A95166">
      <w:pPr>
        <w:widowControl w:val="0"/>
        <w:suppressAutoHyphens/>
        <w:spacing w:after="0" w:line="360" w:lineRule="auto"/>
        <w:jc w:val="both"/>
        <w:textAlignment w:val="baseline"/>
        <w:rPr>
          <w:rFonts w:ascii="Bookman Old Style" w:eastAsia="SimSun" w:hAnsi="Bookman Old Style"/>
          <w:kern w:val="1"/>
          <w:lang w:eastAsia="hi-IN" w:bidi="hi-IN"/>
        </w:rPr>
      </w:pPr>
    </w:p>
    <w:p w14:paraId="1CDB459C" w14:textId="164A2536" w:rsidR="00534BD9" w:rsidRPr="0095074A" w:rsidRDefault="00B4746B"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V. </w:t>
      </w:r>
      <w:r w:rsidR="001A69BB" w:rsidRPr="0095074A">
        <w:rPr>
          <w:rFonts w:ascii="Bookman Old Style" w:eastAsia="Times New Roman" w:hAnsi="Bookman Old Style"/>
          <w:b/>
          <w:i/>
          <w:iCs/>
          <w:lang w:eastAsia="pl-PL"/>
        </w:rPr>
        <w:t xml:space="preserve">Częstotliwość oraz sposób </w:t>
      </w:r>
      <w:r w:rsidR="00534BD9" w:rsidRPr="0095074A">
        <w:rPr>
          <w:rFonts w:ascii="Bookman Old Style" w:eastAsia="Times New Roman" w:hAnsi="Bookman Old Style"/>
          <w:b/>
          <w:i/>
          <w:iCs/>
          <w:lang w:eastAsia="pl-PL"/>
        </w:rPr>
        <w:t>odbioru odpadów</w:t>
      </w:r>
    </w:p>
    <w:p w14:paraId="7495E244" w14:textId="5AE00728" w:rsidR="00FC3CA8" w:rsidRPr="0095074A" w:rsidRDefault="00EB6A82" w:rsidP="00A95166">
      <w:pPr>
        <w:pStyle w:val="Standard"/>
        <w:spacing w:line="360" w:lineRule="auto"/>
        <w:jc w:val="both"/>
        <w:rPr>
          <w:rFonts w:ascii="Bookman Old Style" w:hAnsi="Bookman Old Style" w:cs="Times New Roman"/>
          <w:sz w:val="22"/>
          <w:szCs w:val="22"/>
        </w:rPr>
      </w:pPr>
      <w:r w:rsidRPr="0095074A">
        <w:rPr>
          <w:rFonts w:ascii="Bookman Old Style" w:hAnsi="Bookman Old Style" w:cs="Times New Roman"/>
          <w:b/>
          <w:bCs/>
          <w:i/>
          <w:iCs/>
          <w:sz w:val="22"/>
          <w:szCs w:val="22"/>
        </w:rPr>
        <w:t>1.</w:t>
      </w:r>
      <w:r w:rsidRPr="0095074A">
        <w:rPr>
          <w:rFonts w:ascii="Bookman Old Style" w:hAnsi="Bookman Old Style" w:cs="Times New Roman"/>
          <w:sz w:val="22"/>
          <w:szCs w:val="22"/>
        </w:rPr>
        <w:t xml:space="preserve"> </w:t>
      </w:r>
      <w:r w:rsidR="00FC3CA8" w:rsidRPr="0095074A">
        <w:rPr>
          <w:rFonts w:ascii="Bookman Old Style" w:hAnsi="Bookman Old Style" w:cs="Times New Roman"/>
          <w:sz w:val="22"/>
          <w:szCs w:val="22"/>
        </w:rPr>
        <w:t xml:space="preserve">Odbiór </w:t>
      </w:r>
      <w:r w:rsidR="00FC3CA8" w:rsidRPr="0095074A">
        <w:rPr>
          <w:rFonts w:ascii="Bookman Old Style" w:eastAsia="TimesNewRomanPSMT" w:hAnsi="Bookman Old Style" w:cs="Times New Roman"/>
          <w:sz w:val="22"/>
          <w:szCs w:val="22"/>
        </w:rPr>
        <w:t xml:space="preserve">odpadów komunalnych z terenu nieruchomości zamieszkałych odbywać się będzie w sposób systematyczny zgodnie z obowiązującym </w:t>
      </w:r>
      <w:r w:rsidRPr="0095074A">
        <w:rPr>
          <w:rFonts w:ascii="Bookman Old Style" w:eastAsia="TimesNewRomanPSMT" w:hAnsi="Bookman Old Style" w:cs="Times New Roman"/>
          <w:sz w:val="22"/>
          <w:szCs w:val="22"/>
        </w:rPr>
        <w:t>R</w:t>
      </w:r>
      <w:r w:rsidR="00FC3CA8" w:rsidRPr="0095074A">
        <w:rPr>
          <w:rFonts w:ascii="Bookman Old Style" w:eastAsia="Times New Roman" w:hAnsi="Bookman Old Style" w:cs="Times New Roman"/>
          <w:bCs/>
          <w:sz w:val="22"/>
          <w:szCs w:val="22"/>
        </w:rPr>
        <w:t>egulaminem utrzymania czystości i porządku na terenie Gminy Nowa Ruda. Odbiór odpadów komunalnych powinien odbywać się z następującą częstotliwością:</w:t>
      </w:r>
    </w:p>
    <w:p w14:paraId="35164EBA" w14:textId="758BF8EF" w:rsidR="00FC3CA8" w:rsidRPr="0095074A" w:rsidRDefault="00EB6A82"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1) </w:t>
      </w:r>
      <w:r w:rsidR="00FC3CA8" w:rsidRPr="0095074A">
        <w:rPr>
          <w:rFonts w:ascii="Bookman Old Style" w:eastAsia="Times New Roman" w:hAnsi="Bookman Old Style"/>
          <w:b/>
          <w:i/>
          <w:iCs/>
          <w:lang w:eastAsia="pl-PL"/>
        </w:rPr>
        <w:t>W zabudowie jednorodzinnej</w:t>
      </w:r>
    </w:p>
    <w:p w14:paraId="6755DE08" w14:textId="77777777" w:rsidR="00EB6A82" w:rsidRPr="0095074A" w:rsidRDefault="00EB6A82"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rPr>
        <w:t xml:space="preserve">a) </w:t>
      </w:r>
      <w:r w:rsidR="00FC3CA8" w:rsidRPr="0095074A">
        <w:rPr>
          <w:rFonts w:ascii="Bookman Old Style" w:eastAsia="Times New Roman" w:hAnsi="Bookman Old Style"/>
        </w:rPr>
        <w:t>Odpady zmieszane odbierane z pojemników przeznaczonych na odpady zmieszane – raz w tygodniu.</w:t>
      </w:r>
    </w:p>
    <w:p w14:paraId="065296AF" w14:textId="5D0A19F9" w:rsidR="00EB6A82" w:rsidRPr="0095074A" w:rsidRDefault="00EB6A82"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lang w:eastAsia="pl-PL"/>
        </w:rPr>
        <w:t>b)</w:t>
      </w:r>
      <w:r w:rsidRPr="0095074A">
        <w:rPr>
          <w:rFonts w:ascii="Bookman Old Style" w:eastAsia="Times New Roman" w:hAnsi="Bookman Old Style"/>
          <w:b/>
          <w:lang w:eastAsia="pl-PL"/>
        </w:rPr>
        <w:t xml:space="preserve"> </w:t>
      </w:r>
      <w:r w:rsidR="00FC3CA8" w:rsidRPr="0095074A">
        <w:rPr>
          <w:rFonts w:ascii="Bookman Old Style" w:eastAsia="Times New Roman" w:hAnsi="Bookman Old Style"/>
        </w:rPr>
        <w:t xml:space="preserve">Odpady </w:t>
      </w:r>
      <w:r w:rsidR="008F27B9" w:rsidRPr="0095074A">
        <w:rPr>
          <w:rFonts w:ascii="Bookman Old Style" w:eastAsia="Times New Roman" w:hAnsi="Bookman Old Style"/>
        </w:rPr>
        <w:t xml:space="preserve">zbierane </w:t>
      </w:r>
      <w:r w:rsidR="00FC3CA8" w:rsidRPr="0095074A">
        <w:rPr>
          <w:rFonts w:ascii="Bookman Old Style" w:eastAsia="Times New Roman" w:hAnsi="Bookman Old Style"/>
        </w:rPr>
        <w:t>selektywnie: papier, metale, tworzywa sztuczne, szkło i odpady opakowaniowe wielomateriałowe odbierane będą z terenu nieruchomości</w:t>
      </w:r>
      <w:r w:rsidR="008F27B9" w:rsidRPr="0095074A">
        <w:rPr>
          <w:rFonts w:ascii="Bookman Old Style" w:eastAsia="Times New Roman" w:hAnsi="Bookman Old Style"/>
        </w:rPr>
        <w:br/>
      </w:r>
      <w:r w:rsidR="00FC3CA8" w:rsidRPr="0095074A">
        <w:rPr>
          <w:rFonts w:ascii="Bookman Old Style" w:eastAsia="Times New Roman" w:hAnsi="Bookman Old Style"/>
        </w:rPr>
        <w:t xml:space="preserve">w pojemnikach lub workach </w:t>
      </w:r>
      <w:r w:rsidRPr="0095074A">
        <w:rPr>
          <w:rFonts w:ascii="Bookman Old Style" w:eastAsia="Times New Roman" w:hAnsi="Bookman Old Style"/>
        </w:rPr>
        <w:t>–</w:t>
      </w:r>
      <w:r w:rsidR="00FC3CA8" w:rsidRPr="0095074A">
        <w:rPr>
          <w:rFonts w:ascii="Bookman Old Style" w:eastAsia="Times New Roman" w:hAnsi="Bookman Old Style"/>
        </w:rPr>
        <w:t xml:space="preserve"> raz w miesiącu.</w:t>
      </w:r>
    </w:p>
    <w:p w14:paraId="39B5B8BF" w14:textId="1A87EEE6" w:rsidR="00EB6A82" w:rsidRPr="0095074A" w:rsidRDefault="00EB6A82"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bCs/>
          <w:lang w:eastAsia="pl-PL"/>
        </w:rPr>
        <w:t>c)</w:t>
      </w:r>
      <w:r w:rsidRPr="0095074A">
        <w:rPr>
          <w:rFonts w:ascii="Bookman Old Style" w:eastAsia="Times New Roman" w:hAnsi="Bookman Old Style"/>
          <w:b/>
          <w:lang w:eastAsia="pl-PL"/>
        </w:rPr>
        <w:t xml:space="preserve"> </w:t>
      </w:r>
      <w:r w:rsidR="00FC3CA8" w:rsidRPr="0095074A">
        <w:rPr>
          <w:rFonts w:ascii="Bookman Old Style" w:eastAsia="Times New Roman" w:hAnsi="Bookman Old Style"/>
          <w:lang w:eastAsia="pl-PL"/>
        </w:rPr>
        <w:t xml:space="preserve">Odpady wielkogabarytowe oraz zużyty sprzęt elektryczny i elektroniczny, </w:t>
      </w:r>
      <w:r w:rsidRPr="0095074A">
        <w:rPr>
          <w:rFonts w:ascii="Bookman Old Style" w:eastAsia="Times New Roman" w:hAnsi="Bookman Old Style"/>
          <w:lang w:eastAsia="pl-PL"/>
        </w:rPr>
        <w:t xml:space="preserve">stanowiące odpady komunalne </w:t>
      </w:r>
      <w:r w:rsidR="00FC3CA8" w:rsidRPr="0095074A">
        <w:rPr>
          <w:rFonts w:ascii="Bookman Old Style" w:eastAsia="Times New Roman" w:hAnsi="Bookman Old Style"/>
          <w:lang w:eastAsia="pl-PL"/>
        </w:rPr>
        <w:t>pochodzące z gospodarstw domowych odbierane</w:t>
      </w:r>
      <w:r w:rsidR="008F27B9" w:rsidRPr="0095074A">
        <w:rPr>
          <w:rFonts w:ascii="Bookman Old Style" w:eastAsia="Times New Roman" w:hAnsi="Bookman Old Style"/>
          <w:lang w:eastAsia="pl-PL"/>
        </w:rPr>
        <w:br/>
      </w:r>
      <w:r w:rsidR="00FC3CA8" w:rsidRPr="0095074A">
        <w:rPr>
          <w:rFonts w:ascii="Bookman Old Style" w:eastAsia="Times New Roman" w:hAnsi="Bookman Old Style"/>
          <w:lang w:eastAsia="pl-PL"/>
        </w:rPr>
        <w:t>z terenu nieruchomości –</w:t>
      </w:r>
      <w:r w:rsidRPr="0095074A">
        <w:rPr>
          <w:rFonts w:ascii="Bookman Old Style" w:eastAsia="Times New Roman" w:hAnsi="Bookman Old Style"/>
          <w:lang w:eastAsia="pl-PL"/>
        </w:rPr>
        <w:t xml:space="preserve"> </w:t>
      </w:r>
      <w:r w:rsidR="00FC3CA8" w:rsidRPr="0095074A">
        <w:rPr>
          <w:rFonts w:ascii="Bookman Old Style" w:eastAsia="Times New Roman" w:hAnsi="Bookman Old Style"/>
          <w:lang w:eastAsia="pl-PL"/>
        </w:rPr>
        <w:t>raz na pół roku.</w:t>
      </w:r>
    </w:p>
    <w:p w14:paraId="68B1370A" w14:textId="408918F8" w:rsidR="00EB6A82" w:rsidRPr="0095074A" w:rsidRDefault="00EB6A82" w:rsidP="00A95166">
      <w:pPr>
        <w:spacing w:after="0" w:line="360" w:lineRule="auto"/>
        <w:jc w:val="both"/>
        <w:rPr>
          <w:rFonts w:ascii="Bookman Old Style" w:eastAsia="Times New Roman" w:hAnsi="Bookman Old Style"/>
        </w:rPr>
      </w:pPr>
      <w:r w:rsidRPr="0095074A">
        <w:rPr>
          <w:rFonts w:ascii="Bookman Old Style" w:eastAsia="Times New Roman" w:hAnsi="Bookman Old Style"/>
          <w:bCs/>
          <w:lang w:eastAsia="pl-PL"/>
        </w:rPr>
        <w:t xml:space="preserve">d) </w:t>
      </w:r>
      <w:r w:rsidR="00FC3CA8" w:rsidRPr="0095074A">
        <w:rPr>
          <w:rFonts w:ascii="Bookman Old Style" w:eastAsia="Times New Roman" w:hAnsi="Bookman Old Style"/>
        </w:rPr>
        <w:t>bioodpady stanowiące odpady komunalne odbierane z terenu nieruchomości</w:t>
      </w:r>
      <w:r w:rsidR="008F27B9" w:rsidRPr="0095074A">
        <w:rPr>
          <w:rFonts w:ascii="Bookman Old Style" w:eastAsia="Times New Roman" w:hAnsi="Bookman Old Style"/>
        </w:rPr>
        <w:br/>
      </w:r>
      <w:r w:rsidRPr="0095074A">
        <w:rPr>
          <w:rFonts w:ascii="Bookman Old Style" w:eastAsia="Times New Roman" w:hAnsi="Bookman Old Style"/>
        </w:rPr>
        <w:t>w</w:t>
      </w:r>
      <w:r w:rsidR="00FC3CA8" w:rsidRPr="0095074A">
        <w:rPr>
          <w:rFonts w:ascii="Bookman Old Style" w:eastAsia="Times New Roman" w:hAnsi="Bookman Old Style"/>
        </w:rPr>
        <w:t xml:space="preserve"> workach w okresie</w:t>
      </w:r>
      <w:r w:rsidRPr="0095074A">
        <w:rPr>
          <w:rFonts w:ascii="Bookman Old Style" w:eastAsia="Times New Roman" w:hAnsi="Bookman Old Style"/>
        </w:rPr>
        <w:t>:</w:t>
      </w:r>
    </w:p>
    <w:p w14:paraId="5B8EDFA3" w14:textId="59EDD4E6" w:rsidR="00EB6A82" w:rsidRPr="0095074A" w:rsidRDefault="00EB6A82" w:rsidP="00A95166">
      <w:pPr>
        <w:spacing w:after="0" w:line="360" w:lineRule="auto"/>
        <w:jc w:val="both"/>
        <w:rPr>
          <w:rFonts w:ascii="Bookman Old Style" w:eastAsia="Times New Roman" w:hAnsi="Bookman Old Style"/>
        </w:rPr>
      </w:pPr>
      <w:r w:rsidRPr="0095074A">
        <w:rPr>
          <w:rFonts w:ascii="Bookman Old Style" w:eastAsia="Times New Roman" w:hAnsi="Bookman Old Style"/>
        </w:rPr>
        <w:t xml:space="preserve">- </w:t>
      </w:r>
      <w:r w:rsidR="00FC3CA8" w:rsidRPr="0095074A">
        <w:rPr>
          <w:rFonts w:ascii="Bookman Old Style" w:eastAsia="Times New Roman" w:hAnsi="Bookman Old Style"/>
        </w:rPr>
        <w:t xml:space="preserve"> od 1 kwietnia do 31 października</w:t>
      </w:r>
      <w:r w:rsidRPr="0095074A">
        <w:rPr>
          <w:rFonts w:ascii="Bookman Old Style" w:eastAsia="Times New Roman" w:hAnsi="Bookman Old Style"/>
        </w:rPr>
        <w:t xml:space="preserve"> – </w:t>
      </w:r>
      <w:r w:rsidR="00FC3CA8" w:rsidRPr="0095074A">
        <w:rPr>
          <w:rFonts w:ascii="Bookman Old Style" w:eastAsia="Times New Roman" w:hAnsi="Bookman Old Style"/>
        </w:rPr>
        <w:t>raz na dwa tygodnie.</w:t>
      </w:r>
      <w:r w:rsidR="008F27B9" w:rsidRPr="0095074A">
        <w:rPr>
          <w:rFonts w:ascii="Bookman Old Style" w:eastAsia="Times New Roman" w:hAnsi="Bookman Old Style"/>
        </w:rPr>
        <w:t>;</w:t>
      </w:r>
    </w:p>
    <w:p w14:paraId="594E5654" w14:textId="1F34DE9D" w:rsidR="00FC3CA8" w:rsidRPr="0095074A" w:rsidRDefault="00EB6A82" w:rsidP="00A95166">
      <w:pPr>
        <w:spacing w:after="0" w:line="360" w:lineRule="auto"/>
        <w:jc w:val="both"/>
        <w:rPr>
          <w:rFonts w:ascii="Bookman Old Style" w:eastAsia="Times New Roman" w:hAnsi="Bookman Old Style"/>
        </w:rPr>
      </w:pPr>
      <w:r w:rsidRPr="0095074A">
        <w:rPr>
          <w:rFonts w:ascii="Bookman Old Style" w:eastAsia="Times New Roman" w:hAnsi="Bookman Old Style"/>
        </w:rPr>
        <w:t xml:space="preserve">- od 1 listopada do 31 marca – </w:t>
      </w:r>
      <w:r w:rsidR="00FC3CA8" w:rsidRPr="0095074A">
        <w:rPr>
          <w:rFonts w:ascii="Bookman Old Style" w:eastAsia="Times New Roman" w:hAnsi="Bookman Old Style"/>
        </w:rPr>
        <w:t>raz w miesiącu.</w:t>
      </w:r>
    </w:p>
    <w:p w14:paraId="2D52B0C1" w14:textId="5FC9F0A8" w:rsidR="00FC3CA8" w:rsidRPr="0095074A" w:rsidRDefault="00FC3CA8"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lastRenderedPageBreak/>
        <w:t>Wykonawca zobowiązany jest dostarczać właścicielom nieruchomości worki na bieżąco, w zależności od potrzeb zgłaszanych przez właścicieli nieruchomości, nie więcej niż po trzy worki dla każdej frakcji odpadów. W uzasadnionych przypadkach Wykonawca obowiązany jest dostarczyć właścicielowi nieruchomości większą liczbę worków. Puste worki należy zostawiać w miejscu widocznym na terenie nieruchomości, w sposób uniemożliwiający ich wywianie</w:t>
      </w:r>
      <w:r w:rsidR="008F27B9" w:rsidRPr="0095074A">
        <w:rPr>
          <w:rFonts w:ascii="Bookman Old Style" w:eastAsia="Times New Roman" w:hAnsi="Bookman Old Style"/>
          <w:lang w:eastAsia="pl-PL"/>
        </w:rPr>
        <w:t>.</w:t>
      </w:r>
    </w:p>
    <w:p w14:paraId="5853A697" w14:textId="47E4B4E6" w:rsidR="00FC3CA8" w:rsidRPr="0095074A" w:rsidRDefault="008F27B9" w:rsidP="00A95166">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2) </w:t>
      </w:r>
      <w:r w:rsidR="00FC3CA8" w:rsidRPr="0095074A">
        <w:rPr>
          <w:rFonts w:ascii="Bookman Old Style" w:eastAsia="Times New Roman" w:hAnsi="Bookman Old Style"/>
          <w:b/>
          <w:i/>
          <w:iCs/>
          <w:lang w:eastAsia="pl-PL"/>
        </w:rPr>
        <w:t>W zabudowie wielolokalowej</w:t>
      </w:r>
    </w:p>
    <w:p w14:paraId="1E85EA33" w14:textId="77777777" w:rsidR="008F27B9" w:rsidRPr="0095074A" w:rsidRDefault="008F27B9" w:rsidP="00A95166">
      <w:pPr>
        <w:spacing w:after="0" w:line="360" w:lineRule="auto"/>
        <w:jc w:val="both"/>
        <w:rPr>
          <w:rFonts w:ascii="Bookman Old Style" w:eastAsia="Times New Roman" w:hAnsi="Bookman Old Style"/>
        </w:rPr>
      </w:pPr>
      <w:r w:rsidRPr="0095074A">
        <w:rPr>
          <w:rFonts w:ascii="Bookman Old Style" w:eastAsia="Times New Roman" w:hAnsi="Bookman Old Style"/>
        </w:rPr>
        <w:t xml:space="preserve">a) </w:t>
      </w:r>
      <w:r w:rsidR="00FC3CA8" w:rsidRPr="0095074A">
        <w:rPr>
          <w:rFonts w:ascii="Bookman Old Style" w:eastAsia="Times New Roman" w:hAnsi="Bookman Old Style"/>
        </w:rPr>
        <w:t>Odpady zmieszane odbierane z terenu nieruchomości z pojemników przeznaczonych na odpady zmieszane – raz w tygodniu</w:t>
      </w:r>
      <w:r w:rsidRPr="0095074A">
        <w:rPr>
          <w:rFonts w:ascii="Bookman Old Style" w:eastAsia="Times New Roman" w:hAnsi="Bookman Old Style"/>
        </w:rPr>
        <w:t>.</w:t>
      </w:r>
    </w:p>
    <w:p w14:paraId="2FA3019D" w14:textId="77777777" w:rsidR="008F27B9" w:rsidRPr="0095074A" w:rsidRDefault="008F27B9"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rPr>
        <w:t xml:space="preserve">b) </w:t>
      </w:r>
      <w:r w:rsidR="00FC3CA8" w:rsidRPr="0095074A">
        <w:rPr>
          <w:rFonts w:ascii="Bookman Old Style" w:eastAsia="Times New Roman" w:hAnsi="Bookman Old Style"/>
        </w:rPr>
        <w:t xml:space="preserve">Odpady zbierane selektywnie:  papier, metale, tworzywa sztuczne, szkło i odpady opakowaniowe wielomateriałowe odbierane będą w workach i  pojemnikach z terenu nieruchomości </w:t>
      </w:r>
      <w:r w:rsidRPr="0095074A">
        <w:rPr>
          <w:rFonts w:ascii="Bookman Old Style" w:eastAsia="Times New Roman" w:hAnsi="Bookman Old Style"/>
        </w:rPr>
        <w:t>–</w:t>
      </w:r>
      <w:r w:rsidR="00FC3CA8" w:rsidRPr="0095074A">
        <w:rPr>
          <w:rFonts w:ascii="Bookman Old Style" w:eastAsia="Times New Roman" w:hAnsi="Bookman Old Style"/>
        </w:rPr>
        <w:t xml:space="preserve"> raz w miesiącu.</w:t>
      </w:r>
    </w:p>
    <w:p w14:paraId="70DCF5FE" w14:textId="77777777" w:rsidR="008F27B9" w:rsidRPr="0095074A" w:rsidRDefault="008F27B9"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bCs/>
          <w:lang w:eastAsia="pl-PL"/>
        </w:rPr>
        <w:t>c)</w:t>
      </w:r>
      <w:r w:rsidRPr="0095074A">
        <w:rPr>
          <w:rFonts w:ascii="Bookman Old Style" w:eastAsia="Times New Roman" w:hAnsi="Bookman Old Style"/>
          <w:b/>
          <w:lang w:eastAsia="pl-PL"/>
        </w:rPr>
        <w:t xml:space="preserve"> </w:t>
      </w:r>
      <w:r w:rsidRPr="0095074A">
        <w:rPr>
          <w:rFonts w:ascii="Bookman Old Style" w:eastAsia="Times New Roman" w:hAnsi="Bookman Old Style"/>
          <w:lang w:eastAsia="pl-PL"/>
        </w:rPr>
        <w:t>Odpady wielkogabarytowe oraz zużyty sprzęt elektryczny i elektroniczny, pochodzące z gospodarstw domowych  odbierane z terenu nieruchomości – raz na pół roku.</w:t>
      </w:r>
    </w:p>
    <w:p w14:paraId="44ACC2EF" w14:textId="16B28DA2" w:rsidR="008F27B9" w:rsidRPr="0095074A" w:rsidRDefault="008F27B9" w:rsidP="00A95166">
      <w:pPr>
        <w:spacing w:after="0" w:line="360" w:lineRule="auto"/>
        <w:jc w:val="both"/>
        <w:rPr>
          <w:rFonts w:ascii="Bookman Old Style" w:eastAsia="Times New Roman" w:hAnsi="Bookman Old Style"/>
        </w:rPr>
      </w:pPr>
      <w:r w:rsidRPr="0095074A">
        <w:rPr>
          <w:rFonts w:ascii="Bookman Old Style" w:eastAsia="Times New Roman" w:hAnsi="Bookman Old Style"/>
          <w:lang w:eastAsia="pl-PL"/>
        </w:rPr>
        <w:t xml:space="preserve">d) </w:t>
      </w:r>
      <w:r w:rsidR="00FC3CA8" w:rsidRPr="0095074A">
        <w:rPr>
          <w:rFonts w:ascii="Bookman Old Style" w:eastAsia="Times New Roman" w:hAnsi="Bookman Old Style"/>
        </w:rPr>
        <w:t xml:space="preserve">Bioodpady </w:t>
      </w:r>
      <w:r w:rsidRPr="0095074A">
        <w:rPr>
          <w:rFonts w:ascii="Bookman Old Style" w:eastAsia="Times New Roman" w:hAnsi="Bookman Old Style"/>
        </w:rPr>
        <w:t xml:space="preserve">stanowiące odpady komunalne </w:t>
      </w:r>
      <w:r w:rsidR="00FC3CA8" w:rsidRPr="0095074A">
        <w:rPr>
          <w:rFonts w:ascii="Bookman Old Style" w:eastAsia="Times New Roman" w:hAnsi="Bookman Old Style"/>
        </w:rPr>
        <w:t>odbierane z terenu nieruchomości w workach</w:t>
      </w:r>
      <w:r w:rsidRPr="0095074A">
        <w:rPr>
          <w:rFonts w:ascii="Bookman Old Style" w:eastAsia="Times New Roman" w:hAnsi="Bookman Old Style"/>
        </w:rPr>
        <w:t xml:space="preserve"> w </w:t>
      </w:r>
      <w:r w:rsidR="00FC3CA8" w:rsidRPr="0095074A">
        <w:rPr>
          <w:rFonts w:ascii="Bookman Old Style" w:eastAsia="Times New Roman" w:hAnsi="Bookman Old Style"/>
        </w:rPr>
        <w:t>okresie</w:t>
      </w:r>
      <w:r w:rsidRPr="0095074A">
        <w:rPr>
          <w:rFonts w:ascii="Bookman Old Style" w:eastAsia="Times New Roman" w:hAnsi="Bookman Old Style"/>
        </w:rPr>
        <w:t>:</w:t>
      </w:r>
    </w:p>
    <w:p w14:paraId="199B5794" w14:textId="14F45C18" w:rsidR="008F27B9" w:rsidRPr="0095074A" w:rsidRDefault="008F27B9" w:rsidP="00A95166">
      <w:pPr>
        <w:spacing w:after="0" w:line="360" w:lineRule="auto"/>
        <w:jc w:val="both"/>
        <w:rPr>
          <w:rFonts w:ascii="Bookman Old Style" w:eastAsia="Times New Roman" w:hAnsi="Bookman Old Style"/>
        </w:rPr>
      </w:pPr>
      <w:r w:rsidRPr="0095074A">
        <w:rPr>
          <w:rFonts w:ascii="Bookman Old Style" w:eastAsia="Times New Roman" w:hAnsi="Bookman Old Style"/>
        </w:rPr>
        <w:t xml:space="preserve">- </w:t>
      </w:r>
      <w:r w:rsidR="00FC3CA8" w:rsidRPr="0095074A">
        <w:rPr>
          <w:rFonts w:ascii="Bookman Old Style" w:eastAsia="Times New Roman" w:hAnsi="Bookman Old Style"/>
        </w:rPr>
        <w:t>od 1 kwietnia do 31 października</w:t>
      </w:r>
      <w:r w:rsidRPr="0095074A">
        <w:rPr>
          <w:rFonts w:ascii="Bookman Old Style" w:eastAsia="Times New Roman" w:hAnsi="Bookman Old Style"/>
        </w:rPr>
        <w:t xml:space="preserve"> – </w:t>
      </w:r>
      <w:r w:rsidR="00FC3CA8" w:rsidRPr="0095074A">
        <w:rPr>
          <w:rFonts w:ascii="Bookman Old Style" w:eastAsia="Times New Roman" w:hAnsi="Bookman Old Style"/>
        </w:rPr>
        <w:t>raz na tydzień</w:t>
      </w:r>
      <w:r w:rsidRPr="0095074A">
        <w:rPr>
          <w:rFonts w:ascii="Bookman Old Style" w:eastAsia="Times New Roman" w:hAnsi="Bookman Old Style"/>
        </w:rPr>
        <w:t>;</w:t>
      </w:r>
    </w:p>
    <w:p w14:paraId="777B8B00" w14:textId="77777777" w:rsidR="008F27B9" w:rsidRPr="0095074A" w:rsidRDefault="008F27B9" w:rsidP="00A95166">
      <w:pPr>
        <w:spacing w:after="0" w:line="360" w:lineRule="auto"/>
        <w:jc w:val="both"/>
        <w:rPr>
          <w:rFonts w:ascii="Bookman Old Style" w:eastAsia="Times New Roman" w:hAnsi="Bookman Old Style"/>
        </w:rPr>
      </w:pPr>
      <w:r w:rsidRPr="0095074A">
        <w:rPr>
          <w:rFonts w:ascii="Bookman Old Style" w:eastAsia="Times New Roman" w:hAnsi="Bookman Old Style"/>
        </w:rPr>
        <w:t>- od 1 listopada do 31 marca – raz w miesiącu.</w:t>
      </w:r>
    </w:p>
    <w:p w14:paraId="6D84BC09" w14:textId="77777777" w:rsidR="008F27B9" w:rsidRPr="0095074A" w:rsidRDefault="00FC3CA8"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Wykonawca zobowiązany jest dostarczać właścicielom nieruchomości worki na bieżąco, w zależności od potrzeb zgłaszanych przez właścicieli nieruchomości, nie więcej niż po trzy worki dla każdej frakcji odpadów. W uzasadnionych przypadkach Wykonawca obowiązany jest dostarczyć właścicielowi nieruchomości większą liczbę worków. Puste worki należy zostawiać w miejscu oznaczonym przez właścicieli nieruchomości, w tym wspólnoty mieszkaniowe.</w:t>
      </w:r>
    </w:p>
    <w:p w14:paraId="37FC2D69" w14:textId="21892934" w:rsidR="00FC3CA8" w:rsidRPr="0095074A" w:rsidRDefault="008F27B9" w:rsidP="00A95166">
      <w:pPr>
        <w:spacing w:after="0" w:line="360" w:lineRule="auto"/>
        <w:jc w:val="both"/>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 xml:space="preserve">3) </w:t>
      </w:r>
      <w:r w:rsidR="00FC3CA8" w:rsidRPr="0095074A">
        <w:rPr>
          <w:rFonts w:ascii="Bookman Old Style" w:hAnsi="Bookman Old Style"/>
          <w:b/>
          <w:bCs/>
          <w:i/>
          <w:iCs/>
        </w:rPr>
        <w:t xml:space="preserve">Odbiór </w:t>
      </w:r>
      <w:r w:rsidR="00FC3CA8" w:rsidRPr="0095074A">
        <w:rPr>
          <w:rFonts w:ascii="Bookman Old Style" w:eastAsia="TimesNewRomanPSMT" w:hAnsi="Bookman Old Style"/>
          <w:b/>
          <w:bCs/>
          <w:i/>
          <w:iCs/>
        </w:rPr>
        <w:t>odpadów komunalnych z terenu nieruchomości niezamieszkałych</w:t>
      </w:r>
    </w:p>
    <w:p w14:paraId="4D35F44F" w14:textId="77777777" w:rsidR="00A95166" w:rsidRPr="0095074A" w:rsidRDefault="00A95166"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rPr>
        <w:t xml:space="preserve">a) </w:t>
      </w:r>
      <w:r w:rsidR="00FC3CA8" w:rsidRPr="0095074A">
        <w:rPr>
          <w:rFonts w:ascii="Bookman Old Style" w:eastAsia="Times New Roman" w:hAnsi="Bookman Old Style"/>
        </w:rPr>
        <w:t>Odpady zmieszane odbierane z pojemników przeznaczonych na odpady zmieszane – raz w tygodniu.</w:t>
      </w:r>
    </w:p>
    <w:p w14:paraId="67A60E52" w14:textId="475A9197" w:rsidR="00FC3CA8" w:rsidRPr="0095074A" w:rsidRDefault="00A95166" w:rsidP="00A95166">
      <w:pPr>
        <w:spacing w:after="0" w:line="360" w:lineRule="auto"/>
        <w:jc w:val="both"/>
        <w:rPr>
          <w:rFonts w:ascii="Bookman Old Style" w:eastAsia="Times New Roman" w:hAnsi="Bookman Old Style"/>
          <w:b/>
          <w:lang w:eastAsia="pl-PL"/>
        </w:rPr>
      </w:pPr>
      <w:r w:rsidRPr="0095074A">
        <w:rPr>
          <w:rFonts w:ascii="Bookman Old Style" w:eastAsia="Times New Roman" w:hAnsi="Bookman Old Style"/>
          <w:bCs/>
          <w:lang w:eastAsia="pl-PL"/>
        </w:rPr>
        <w:t xml:space="preserve">b) </w:t>
      </w:r>
      <w:r w:rsidR="00FC3CA8" w:rsidRPr="0095074A">
        <w:rPr>
          <w:rFonts w:ascii="Bookman Old Style" w:eastAsia="Times New Roman" w:hAnsi="Bookman Old Style"/>
        </w:rPr>
        <w:t xml:space="preserve">Odpady </w:t>
      </w:r>
      <w:r w:rsidRPr="0095074A">
        <w:rPr>
          <w:rFonts w:ascii="Bookman Old Style" w:eastAsia="Times New Roman" w:hAnsi="Bookman Old Style"/>
        </w:rPr>
        <w:t xml:space="preserve">zbierane </w:t>
      </w:r>
      <w:r w:rsidR="00FC3CA8" w:rsidRPr="0095074A">
        <w:rPr>
          <w:rFonts w:ascii="Bookman Old Style" w:eastAsia="Times New Roman" w:hAnsi="Bookman Old Style"/>
        </w:rPr>
        <w:t xml:space="preserve">selektywnie: papier, metale, </w:t>
      </w:r>
      <w:r w:rsidRPr="0095074A">
        <w:rPr>
          <w:rFonts w:ascii="Bookman Old Style" w:eastAsia="Times New Roman" w:hAnsi="Bookman Old Style"/>
        </w:rPr>
        <w:t xml:space="preserve">szkło, </w:t>
      </w:r>
      <w:r w:rsidR="00FC3CA8" w:rsidRPr="0095074A">
        <w:rPr>
          <w:rFonts w:ascii="Bookman Old Style" w:eastAsia="Times New Roman" w:hAnsi="Bookman Old Style"/>
        </w:rPr>
        <w:t>tworzywa sztuczne i odpady opakowaniowe wielomate</w:t>
      </w:r>
      <w:r w:rsidRPr="0095074A">
        <w:rPr>
          <w:rFonts w:ascii="Bookman Old Style" w:eastAsia="Times New Roman" w:hAnsi="Bookman Old Style"/>
        </w:rPr>
        <w:t>r</w:t>
      </w:r>
      <w:r w:rsidR="00FC3CA8" w:rsidRPr="0095074A">
        <w:rPr>
          <w:rFonts w:ascii="Bookman Old Style" w:eastAsia="Times New Roman" w:hAnsi="Bookman Old Style"/>
        </w:rPr>
        <w:t xml:space="preserve">iałowe </w:t>
      </w:r>
      <w:r w:rsidRPr="0095074A">
        <w:rPr>
          <w:rFonts w:ascii="Bookman Old Style" w:eastAsia="Times New Roman" w:hAnsi="Bookman Old Style"/>
        </w:rPr>
        <w:t>oraz</w:t>
      </w:r>
      <w:r w:rsidR="00FC3CA8" w:rsidRPr="0095074A">
        <w:rPr>
          <w:rFonts w:ascii="Bookman Old Style" w:eastAsia="Times New Roman" w:hAnsi="Bookman Old Style"/>
        </w:rPr>
        <w:t xml:space="preserve"> bioodpady </w:t>
      </w:r>
      <w:r w:rsidRPr="0095074A">
        <w:rPr>
          <w:rFonts w:ascii="Bookman Old Style" w:eastAsia="Times New Roman" w:hAnsi="Bookman Old Style"/>
        </w:rPr>
        <w:t xml:space="preserve">stanowiące odpady komunalne </w:t>
      </w:r>
      <w:r w:rsidR="00FC3CA8" w:rsidRPr="0095074A">
        <w:rPr>
          <w:rFonts w:ascii="Bookman Old Style" w:eastAsia="Times New Roman" w:hAnsi="Bookman Old Style"/>
        </w:rPr>
        <w:t xml:space="preserve">odbierane będą z terenu nieruchomości w pojemnikach lub workach </w:t>
      </w:r>
      <w:r w:rsidRPr="0095074A">
        <w:rPr>
          <w:rFonts w:ascii="Bookman Old Style" w:eastAsia="Times New Roman" w:hAnsi="Bookman Old Style"/>
        </w:rPr>
        <w:t>–</w:t>
      </w:r>
      <w:r w:rsidR="00FC3CA8" w:rsidRPr="0095074A">
        <w:rPr>
          <w:rFonts w:ascii="Bookman Old Style" w:eastAsia="Times New Roman" w:hAnsi="Bookman Old Style"/>
        </w:rPr>
        <w:t xml:space="preserve"> raz w miesiącu.</w:t>
      </w:r>
    </w:p>
    <w:p w14:paraId="68804F5B" w14:textId="78901C3A" w:rsidR="00FC3CA8" w:rsidRPr="0095074A" w:rsidRDefault="00FC3CA8" w:rsidP="00A95166">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Wykonawca zobowiązany jest dostarczać właścicielom nieruchomości niezamieszkanych worki na bieżąco w ilości zgodnej z określoną w deklaracji.</w:t>
      </w:r>
    </w:p>
    <w:p w14:paraId="0E0FD509" w14:textId="77777777" w:rsidR="00A95166" w:rsidRPr="0095074A" w:rsidRDefault="00A95166" w:rsidP="00A95166">
      <w:pPr>
        <w:spacing w:after="0" w:line="360" w:lineRule="auto"/>
        <w:jc w:val="both"/>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 xml:space="preserve">4) </w:t>
      </w:r>
      <w:r w:rsidRPr="0095074A">
        <w:rPr>
          <w:rFonts w:ascii="Bookman Old Style" w:hAnsi="Bookman Old Style"/>
          <w:b/>
          <w:bCs/>
          <w:i/>
          <w:iCs/>
        </w:rPr>
        <w:t xml:space="preserve">Odbiór </w:t>
      </w:r>
      <w:r w:rsidRPr="0095074A">
        <w:rPr>
          <w:rFonts w:ascii="Bookman Old Style" w:eastAsia="TimesNewRomanPSMT" w:hAnsi="Bookman Old Style"/>
          <w:b/>
          <w:bCs/>
          <w:i/>
          <w:iCs/>
        </w:rPr>
        <w:t>odpadów komunalnych z koszy ulicznych</w:t>
      </w:r>
    </w:p>
    <w:p w14:paraId="0383E450" w14:textId="52666953" w:rsidR="005D36B5" w:rsidRPr="0095074A" w:rsidRDefault="006D703D" w:rsidP="00061A10">
      <w:pPr>
        <w:spacing w:after="0" w:line="360" w:lineRule="auto"/>
        <w:jc w:val="both"/>
        <w:rPr>
          <w:rFonts w:ascii="Bookman Old Style" w:eastAsia="Times New Roman" w:hAnsi="Bookman Old Style"/>
          <w:b/>
          <w:bCs/>
          <w:i/>
          <w:iCs/>
          <w:lang w:eastAsia="pl-PL"/>
        </w:rPr>
      </w:pPr>
      <w:r w:rsidRPr="0095074A">
        <w:rPr>
          <w:rFonts w:ascii="Bookman Old Style" w:eastAsia="Times New Roman" w:hAnsi="Bookman Old Style"/>
          <w:lang w:eastAsia="pl-PL"/>
        </w:rPr>
        <w:t xml:space="preserve">Odpady zmieszane z koszy </w:t>
      </w:r>
      <w:r w:rsidR="00F50AE4" w:rsidRPr="0095074A">
        <w:rPr>
          <w:rFonts w:ascii="Bookman Old Style" w:eastAsia="Times New Roman" w:hAnsi="Bookman Old Style"/>
          <w:lang w:eastAsia="pl-PL"/>
        </w:rPr>
        <w:t>ulicznych powinny być odbierane</w:t>
      </w:r>
      <w:r w:rsidRPr="0095074A">
        <w:rPr>
          <w:rFonts w:ascii="Bookman Old Style" w:eastAsia="Times New Roman" w:hAnsi="Bookman Old Style"/>
        </w:rPr>
        <w:t xml:space="preserve"> raz na tydzień.</w:t>
      </w:r>
      <w:r w:rsidR="00A95166" w:rsidRPr="0095074A">
        <w:rPr>
          <w:rFonts w:ascii="Bookman Old Style" w:eastAsia="Times New Roman" w:hAnsi="Bookman Old Style"/>
          <w:b/>
          <w:bCs/>
          <w:i/>
          <w:iCs/>
          <w:lang w:eastAsia="pl-PL"/>
        </w:rPr>
        <w:t xml:space="preserve"> </w:t>
      </w:r>
      <w:r w:rsidRPr="0095074A">
        <w:rPr>
          <w:rFonts w:ascii="Bookman Old Style" w:eastAsia="Times New Roman" w:hAnsi="Bookman Old Style"/>
          <w:lang w:eastAsia="pl-PL"/>
        </w:rPr>
        <w:t>Wykonawca po opróżnieniu koszy ulicznych zobowiązany j</w:t>
      </w:r>
      <w:r w:rsidR="00A20B89" w:rsidRPr="0095074A">
        <w:rPr>
          <w:rFonts w:ascii="Bookman Old Style" w:eastAsia="Times New Roman" w:hAnsi="Bookman Old Style"/>
          <w:lang w:eastAsia="pl-PL"/>
        </w:rPr>
        <w:t>est do wyposażenia pojemników w worki na odpady.</w:t>
      </w:r>
    </w:p>
    <w:p w14:paraId="35D8D731" w14:textId="77777777" w:rsidR="00C14293" w:rsidRDefault="00C14293" w:rsidP="00061A10">
      <w:pPr>
        <w:spacing w:after="0" w:line="360" w:lineRule="auto"/>
        <w:jc w:val="both"/>
        <w:rPr>
          <w:rFonts w:ascii="Bookman Old Style" w:eastAsia="Times New Roman" w:hAnsi="Bookman Old Style"/>
          <w:b/>
          <w:i/>
          <w:iCs/>
          <w:lang w:eastAsia="pl-PL"/>
        </w:rPr>
      </w:pPr>
    </w:p>
    <w:p w14:paraId="1F79A22E" w14:textId="704583A9" w:rsidR="00061A10" w:rsidRPr="0095074A" w:rsidRDefault="00061A10" w:rsidP="00061A10">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lastRenderedPageBreak/>
        <w:t>VI. Harmonogram odbioru odpadów komunalnych</w:t>
      </w:r>
    </w:p>
    <w:p w14:paraId="370C171D" w14:textId="221C9007" w:rsidR="00061A10" w:rsidRPr="0095074A" w:rsidRDefault="005B6169" w:rsidP="00061A10">
      <w:pPr>
        <w:pStyle w:val="Standard"/>
        <w:spacing w:line="360" w:lineRule="auto"/>
        <w:ind w:firstLine="708"/>
        <w:jc w:val="both"/>
        <w:rPr>
          <w:rFonts w:ascii="Bookman Old Style" w:hAnsi="Bookman Old Style" w:cs="Times New Roman"/>
          <w:sz w:val="22"/>
          <w:szCs w:val="22"/>
        </w:rPr>
      </w:pPr>
      <w:r w:rsidRPr="0095074A">
        <w:rPr>
          <w:rFonts w:ascii="Bookman Old Style" w:hAnsi="Bookman Old Style" w:cs="Times New Roman"/>
          <w:sz w:val="22"/>
          <w:szCs w:val="22"/>
        </w:rPr>
        <w:t>Odbiór odpadów komunalnych odbywać się będzie zgodnie ze sporządzonym przez</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Wykonawcę harmonograme</w:t>
      </w:r>
      <w:r w:rsidR="005D36B5" w:rsidRPr="0095074A">
        <w:rPr>
          <w:rFonts w:ascii="Bookman Old Style" w:hAnsi="Bookman Old Style" w:cs="Times New Roman"/>
          <w:sz w:val="22"/>
          <w:szCs w:val="22"/>
        </w:rPr>
        <w:t xml:space="preserve">m odbioru odpadów komunalnych </w:t>
      </w:r>
      <w:r w:rsidRPr="0095074A">
        <w:rPr>
          <w:rFonts w:ascii="Bookman Old Style" w:hAnsi="Bookman Old Style" w:cs="Times New Roman"/>
          <w:sz w:val="22"/>
          <w:szCs w:val="22"/>
        </w:rPr>
        <w:t>w</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okresie obowiązywania umowy. Harmonogram odbioru dla całej Gminy Nowa Ruda zostanie sporządzony przez Wykonawcę i przekazany Zamawiającemu do</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akceptacji w ciągu</w:t>
      </w:r>
      <w:r w:rsidR="00061A10" w:rsidRPr="0095074A">
        <w:rPr>
          <w:rFonts w:ascii="Bookman Old Style" w:hAnsi="Bookman Old Style" w:cs="Times New Roman"/>
          <w:sz w:val="22"/>
          <w:szCs w:val="22"/>
        </w:rPr>
        <w:br/>
      </w:r>
      <w:r w:rsidRPr="0095074A">
        <w:rPr>
          <w:rFonts w:ascii="Bookman Old Style" w:hAnsi="Bookman Old Style" w:cs="Times New Roman"/>
          <w:sz w:val="22"/>
          <w:szCs w:val="22"/>
        </w:rPr>
        <w:t xml:space="preserve">7 dni </w:t>
      </w:r>
      <w:r w:rsidR="00766CC7" w:rsidRPr="0095074A">
        <w:rPr>
          <w:rFonts w:ascii="Bookman Old Style" w:hAnsi="Bookman Old Style" w:cs="Times New Roman"/>
          <w:sz w:val="22"/>
          <w:szCs w:val="22"/>
        </w:rPr>
        <w:t xml:space="preserve">roboczych </w:t>
      </w:r>
      <w:r w:rsidRPr="0095074A">
        <w:rPr>
          <w:rFonts w:ascii="Bookman Old Style" w:hAnsi="Bookman Old Style" w:cs="Times New Roman"/>
          <w:sz w:val="22"/>
          <w:szCs w:val="22"/>
        </w:rPr>
        <w:t>od dnia podpisania umowy. Harmonogram odbioru zostanie zaakceptowany przez Zamawiającego albo zostaną do</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niego złożone uwagi przez</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 xml:space="preserve">Zamawiającego – w ciągu </w:t>
      </w:r>
      <w:r w:rsidR="00BC3C76" w:rsidRPr="0095074A">
        <w:rPr>
          <w:rFonts w:ascii="Bookman Old Style" w:hAnsi="Bookman Old Style" w:cs="Times New Roman"/>
          <w:sz w:val="22"/>
          <w:szCs w:val="22"/>
        </w:rPr>
        <w:t>3</w:t>
      </w:r>
      <w:r w:rsidRPr="0095074A">
        <w:rPr>
          <w:rFonts w:ascii="Bookman Old Style" w:hAnsi="Bookman Old Style" w:cs="Times New Roman"/>
          <w:sz w:val="22"/>
          <w:szCs w:val="22"/>
        </w:rPr>
        <w:t xml:space="preserve"> dni roboczych od daty otrzymania harmonogramu odbioru przez Zamawiającego. Akceptacja harmonogramu odbioru przez</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Zamawiającego zobowiązuje Wykonawcę do jego publikacji w prasie o zasięgu lokalnym oraz</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do</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umieszczenia harmonogramu odbioru na stronie internetowej Wykonawcy</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w</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dniu następnym po dacie jego akceptacji przez Zamawiającego oraz przekazania egzemplarzy harmonogramów odbioru wszystkim właścicielom, zarządcom oraz użytkow</w:t>
      </w:r>
      <w:r w:rsidR="00005699" w:rsidRPr="0095074A">
        <w:rPr>
          <w:rFonts w:ascii="Bookman Old Style" w:hAnsi="Bookman Old Style" w:cs="Times New Roman"/>
          <w:sz w:val="22"/>
          <w:szCs w:val="22"/>
        </w:rPr>
        <w:t>nikom nieruchomości w terminie 1</w:t>
      </w:r>
      <w:r w:rsidR="00BC3C76" w:rsidRPr="0095074A">
        <w:rPr>
          <w:rFonts w:ascii="Bookman Old Style" w:hAnsi="Bookman Old Style" w:cs="Times New Roman"/>
          <w:sz w:val="22"/>
          <w:szCs w:val="22"/>
        </w:rPr>
        <w:t>0</w:t>
      </w:r>
      <w:r w:rsidRPr="0095074A">
        <w:rPr>
          <w:rFonts w:ascii="Bookman Old Style" w:hAnsi="Bookman Old Style" w:cs="Times New Roman"/>
          <w:sz w:val="22"/>
          <w:szCs w:val="22"/>
        </w:rPr>
        <w:t xml:space="preserve"> dni od daty jego akceptacji przez</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Zamawiającego, z zastrzeżeniem, że</w:t>
      </w:r>
      <w:r w:rsidR="00C24F13" w:rsidRPr="0095074A">
        <w:rPr>
          <w:rFonts w:ascii="Bookman Old Style" w:hAnsi="Bookman Old Style" w:cs="Times New Roman"/>
          <w:sz w:val="22"/>
          <w:szCs w:val="22"/>
        </w:rPr>
        <w:t xml:space="preserve"> </w:t>
      </w:r>
      <w:r w:rsidRPr="0095074A">
        <w:rPr>
          <w:rFonts w:ascii="Bookman Old Style" w:hAnsi="Bookman Old Style" w:cs="Times New Roman"/>
          <w:sz w:val="22"/>
          <w:szCs w:val="22"/>
        </w:rPr>
        <w:t>doręczenie to musi nastąpić przed rozpoczęciem realizacji Zamówienia.</w:t>
      </w:r>
    </w:p>
    <w:p w14:paraId="2411FA74" w14:textId="77777777" w:rsidR="00BC3C76" w:rsidRPr="0095074A" w:rsidRDefault="005B6169" w:rsidP="00BC3C76">
      <w:pPr>
        <w:pStyle w:val="Standard"/>
        <w:spacing w:line="360" w:lineRule="auto"/>
        <w:ind w:firstLine="708"/>
        <w:jc w:val="both"/>
        <w:rPr>
          <w:rFonts w:ascii="Bookman Old Style" w:hAnsi="Bookman Old Style" w:cs="Times New Roman"/>
          <w:sz w:val="22"/>
          <w:szCs w:val="22"/>
        </w:rPr>
      </w:pPr>
      <w:r w:rsidRPr="0095074A">
        <w:rPr>
          <w:rFonts w:ascii="Bookman Old Style" w:hAnsi="Bookman Old Style" w:cs="Times New Roman"/>
          <w:sz w:val="22"/>
          <w:szCs w:val="22"/>
        </w:rPr>
        <w:t xml:space="preserve">W trakcie realizacji Zamówienia, Wykonawca na </w:t>
      </w:r>
      <w:r w:rsidR="00061A10" w:rsidRPr="0095074A">
        <w:rPr>
          <w:rFonts w:ascii="Bookman Old Style" w:hAnsi="Bookman Old Style" w:cs="Times New Roman"/>
          <w:sz w:val="22"/>
          <w:szCs w:val="22"/>
        </w:rPr>
        <w:t xml:space="preserve">każde </w:t>
      </w:r>
      <w:r w:rsidRPr="0095074A">
        <w:rPr>
          <w:rFonts w:ascii="Bookman Old Style" w:hAnsi="Bookman Old Style" w:cs="Times New Roman"/>
          <w:sz w:val="22"/>
          <w:szCs w:val="22"/>
        </w:rPr>
        <w:t xml:space="preserve">żądanie Zamawiającego ma obowiązek zmienić harmonogram odbioru celem dostosowania go do obowiązujących w tym zakresie przepisów prawa. </w:t>
      </w:r>
      <w:r w:rsidR="00061A10" w:rsidRPr="0095074A">
        <w:rPr>
          <w:rFonts w:ascii="Bookman Old Style" w:hAnsi="Bookman Old Style" w:cs="Times New Roman"/>
          <w:sz w:val="22"/>
          <w:szCs w:val="22"/>
        </w:rPr>
        <w:t>Zmiana h</w:t>
      </w:r>
      <w:r w:rsidRPr="0095074A">
        <w:rPr>
          <w:rFonts w:ascii="Bookman Old Style" w:hAnsi="Bookman Old Style" w:cs="Times New Roman"/>
          <w:sz w:val="22"/>
          <w:szCs w:val="22"/>
        </w:rPr>
        <w:t>armonogram</w:t>
      </w:r>
      <w:r w:rsidR="00BC3C76" w:rsidRPr="0095074A">
        <w:rPr>
          <w:rFonts w:ascii="Bookman Old Style" w:hAnsi="Bookman Old Style" w:cs="Times New Roman"/>
          <w:sz w:val="22"/>
          <w:szCs w:val="22"/>
        </w:rPr>
        <w:t>u</w:t>
      </w:r>
      <w:r w:rsidRPr="0095074A">
        <w:rPr>
          <w:rFonts w:ascii="Bookman Old Style" w:hAnsi="Bookman Old Style" w:cs="Times New Roman"/>
          <w:sz w:val="22"/>
          <w:szCs w:val="22"/>
        </w:rPr>
        <w:t xml:space="preserve"> odbioru </w:t>
      </w:r>
      <w:r w:rsidR="00061A10" w:rsidRPr="0095074A">
        <w:rPr>
          <w:rFonts w:ascii="Bookman Old Style" w:hAnsi="Bookman Old Style" w:cs="Times New Roman"/>
          <w:sz w:val="22"/>
          <w:szCs w:val="22"/>
        </w:rPr>
        <w:t xml:space="preserve">odpadów komunalnych </w:t>
      </w:r>
      <w:r w:rsidRPr="0095074A">
        <w:rPr>
          <w:rFonts w:ascii="Bookman Old Style" w:hAnsi="Bookman Old Style" w:cs="Times New Roman"/>
          <w:sz w:val="22"/>
          <w:szCs w:val="22"/>
        </w:rPr>
        <w:t>zostanie sporządzon</w:t>
      </w:r>
      <w:r w:rsidR="00061A10" w:rsidRPr="0095074A">
        <w:rPr>
          <w:rFonts w:ascii="Bookman Old Style" w:hAnsi="Bookman Old Style" w:cs="Times New Roman"/>
          <w:sz w:val="22"/>
          <w:szCs w:val="22"/>
        </w:rPr>
        <w:t>a</w:t>
      </w:r>
      <w:r w:rsidRPr="0095074A">
        <w:rPr>
          <w:rFonts w:ascii="Bookman Old Style" w:hAnsi="Bookman Old Style" w:cs="Times New Roman"/>
          <w:sz w:val="22"/>
          <w:szCs w:val="22"/>
        </w:rPr>
        <w:t xml:space="preserve"> przez Wykonawcę i przekazan</w:t>
      </w:r>
      <w:r w:rsidR="00BC3C76" w:rsidRPr="0095074A">
        <w:rPr>
          <w:rFonts w:ascii="Bookman Old Style" w:hAnsi="Bookman Old Style" w:cs="Times New Roman"/>
          <w:sz w:val="22"/>
          <w:szCs w:val="22"/>
        </w:rPr>
        <w:t>a</w:t>
      </w:r>
      <w:r w:rsidRPr="0095074A">
        <w:rPr>
          <w:rFonts w:ascii="Bookman Old Style" w:hAnsi="Bookman Old Style" w:cs="Times New Roman"/>
          <w:sz w:val="22"/>
          <w:szCs w:val="22"/>
        </w:rPr>
        <w:t xml:space="preserve"> Zamawiającemu </w:t>
      </w:r>
      <w:r w:rsidR="00BC3C76" w:rsidRPr="0095074A">
        <w:rPr>
          <w:rFonts w:ascii="Bookman Old Style" w:hAnsi="Bookman Old Style" w:cs="Times New Roman"/>
          <w:sz w:val="22"/>
          <w:szCs w:val="22"/>
        </w:rPr>
        <w:t xml:space="preserve">do akceptacji </w:t>
      </w:r>
      <w:r w:rsidRPr="0095074A">
        <w:rPr>
          <w:rFonts w:ascii="Bookman Old Style" w:hAnsi="Bookman Old Style" w:cs="Times New Roman"/>
          <w:sz w:val="22"/>
          <w:szCs w:val="22"/>
        </w:rPr>
        <w:t xml:space="preserve">w ciągu </w:t>
      </w:r>
      <w:r w:rsidR="00BC3C76" w:rsidRPr="0095074A">
        <w:rPr>
          <w:rFonts w:ascii="Bookman Old Style" w:hAnsi="Bookman Old Style" w:cs="Times New Roman"/>
          <w:sz w:val="22"/>
          <w:szCs w:val="22"/>
        </w:rPr>
        <w:t>7</w:t>
      </w:r>
      <w:r w:rsidRPr="0095074A">
        <w:rPr>
          <w:rFonts w:ascii="Bookman Old Style" w:hAnsi="Bookman Old Style" w:cs="Times New Roman"/>
          <w:sz w:val="22"/>
          <w:szCs w:val="22"/>
        </w:rPr>
        <w:t xml:space="preserve"> dni od daty otrzymania żądania zmiany. Zmieniony harmonogram odbioru zostanie zaakceptowany lub zostaną do niego złożone uwagi przez Zamawiającego w ciągu 3 dni roboczych od daty jego otrzymania przez Zamawiającego. Akceptacja zmienionego harmonogramu odbioru przez Zamawiającego zobowiązuje Wykonawcę do umieszczenia zmienionego harmonogramu odbioru na stronie internetowej Wykonawcy w dniu następnym po dacie jego akceptacji przez Zamawiającego oraz przekazania egzemplarza zmienionego harmonogramu odbioru wszystkim właścicielom, zarządcom oraz użytkownikom nieruchomości, których dotyczy zmiana w terminie 10 dni od daty akceptacji zmiany przez Zamawiającego, jednak nie później niż przed rozpoczęciem obowiązywania zmiany wynikającej z nowego harmonogramu.</w:t>
      </w:r>
    </w:p>
    <w:p w14:paraId="66202C19" w14:textId="7B053BF1" w:rsidR="00BC3C76" w:rsidRPr="0095074A" w:rsidRDefault="005B6169" w:rsidP="00BC3C76">
      <w:pPr>
        <w:pStyle w:val="Standard"/>
        <w:spacing w:line="360" w:lineRule="auto"/>
        <w:ind w:firstLine="708"/>
        <w:jc w:val="both"/>
        <w:rPr>
          <w:rFonts w:ascii="Bookman Old Style" w:hAnsi="Bookman Old Style" w:cs="Times New Roman"/>
          <w:sz w:val="22"/>
          <w:szCs w:val="22"/>
        </w:rPr>
      </w:pPr>
      <w:r w:rsidRPr="0095074A">
        <w:rPr>
          <w:rFonts w:ascii="Bookman Old Style" w:hAnsi="Bookman Old Style" w:cs="Times New Roman"/>
          <w:sz w:val="22"/>
          <w:szCs w:val="22"/>
        </w:rPr>
        <w:t xml:space="preserve">W trakcie obowiązywania umowy Wykonawca uprawniony jest wystąpić do Zamawiającego z wnioskiem o wyrażenie zgody na wprowadzenie zmian do harmonogramu odbioru. </w:t>
      </w:r>
      <w:r w:rsidR="005E0621" w:rsidRPr="0095074A">
        <w:rPr>
          <w:rFonts w:ascii="Bookman Old Style" w:hAnsi="Bookman Old Style" w:cs="Times New Roman"/>
          <w:sz w:val="22"/>
          <w:szCs w:val="22"/>
        </w:rPr>
        <w:t xml:space="preserve">Po wyrażeniu zgody przez Zamawiającego na zmianę harmonogramu </w:t>
      </w:r>
      <w:r w:rsidR="00BC3C76" w:rsidRPr="0095074A">
        <w:rPr>
          <w:rFonts w:ascii="Bookman Old Style" w:hAnsi="Bookman Old Style" w:cs="Times New Roman"/>
          <w:sz w:val="22"/>
          <w:szCs w:val="22"/>
        </w:rPr>
        <w:t>zastosowanie mają zasady dotyczące zmiany harmonogramu na ż</w:t>
      </w:r>
      <w:r w:rsidR="005E0621" w:rsidRPr="0095074A">
        <w:rPr>
          <w:rFonts w:ascii="Bookman Old Style" w:hAnsi="Bookman Old Style" w:cs="Times New Roman"/>
          <w:sz w:val="22"/>
          <w:szCs w:val="22"/>
        </w:rPr>
        <w:t xml:space="preserve">ądanie </w:t>
      </w:r>
      <w:r w:rsidR="00BC3C76" w:rsidRPr="0095074A">
        <w:rPr>
          <w:rFonts w:ascii="Bookman Old Style" w:hAnsi="Bookman Old Style" w:cs="Times New Roman"/>
          <w:sz w:val="22"/>
          <w:szCs w:val="22"/>
        </w:rPr>
        <w:t>Zamawiającego opisane powyżej</w:t>
      </w:r>
      <w:r w:rsidRPr="0095074A">
        <w:rPr>
          <w:rFonts w:ascii="Bookman Old Style" w:hAnsi="Bookman Old Style" w:cs="Times New Roman"/>
          <w:sz w:val="22"/>
          <w:szCs w:val="22"/>
        </w:rPr>
        <w:t>. Zamawiający, w</w:t>
      </w:r>
      <w:r w:rsidR="00137D1E" w:rsidRPr="0095074A">
        <w:rPr>
          <w:rFonts w:ascii="Bookman Old Style" w:hAnsi="Bookman Old Style" w:cs="Times New Roman"/>
          <w:sz w:val="22"/>
          <w:szCs w:val="22"/>
        </w:rPr>
        <w:t> </w:t>
      </w:r>
      <w:r w:rsidRPr="0095074A">
        <w:rPr>
          <w:rFonts w:ascii="Bookman Old Style" w:hAnsi="Bookman Old Style" w:cs="Times New Roman"/>
          <w:sz w:val="22"/>
          <w:szCs w:val="22"/>
        </w:rPr>
        <w:t xml:space="preserve">przypadku nienależytego wykonywania umowy przez Wykonawcę, będzie miał prawo żądania zmiany harmonogramu odbioru, a Wykonawca będzie musiał to żądanie spełnić. </w:t>
      </w:r>
    </w:p>
    <w:p w14:paraId="533EBDD4" w14:textId="65081463" w:rsidR="005E0621" w:rsidRPr="0095074A" w:rsidRDefault="005B6169" w:rsidP="005E0621">
      <w:pPr>
        <w:pStyle w:val="Standard"/>
        <w:spacing w:line="360" w:lineRule="auto"/>
        <w:ind w:firstLine="708"/>
        <w:jc w:val="both"/>
        <w:rPr>
          <w:rFonts w:ascii="Bookman Old Style" w:hAnsi="Bookman Old Style" w:cs="Times New Roman"/>
          <w:sz w:val="22"/>
          <w:szCs w:val="22"/>
        </w:rPr>
      </w:pPr>
      <w:r w:rsidRPr="0095074A">
        <w:rPr>
          <w:rFonts w:ascii="Bookman Old Style" w:hAnsi="Bookman Old Style" w:cs="Times New Roman"/>
          <w:sz w:val="22"/>
          <w:szCs w:val="22"/>
        </w:rPr>
        <w:t xml:space="preserve">Wykonawca realizując obowiązki objęte Zamówieniem będzie przestrzegał </w:t>
      </w:r>
      <w:r w:rsidRPr="0095074A">
        <w:rPr>
          <w:rFonts w:ascii="Bookman Old Style" w:hAnsi="Bookman Old Style" w:cs="Times New Roman"/>
          <w:sz w:val="22"/>
          <w:szCs w:val="22"/>
        </w:rPr>
        <w:lastRenderedPageBreak/>
        <w:t>terminów określonych w harmonogramie odbioru, jak również wszystkich pozostałych terminów realizacji obowiązków określonych bądź wynikających</w:t>
      </w:r>
      <w:r w:rsidR="005E0621" w:rsidRPr="0095074A">
        <w:rPr>
          <w:rFonts w:ascii="Bookman Old Style" w:hAnsi="Bookman Old Style" w:cs="Times New Roman"/>
          <w:sz w:val="22"/>
          <w:szCs w:val="22"/>
        </w:rPr>
        <w:br/>
      </w:r>
      <w:r w:rsidRPr="0095074A">
        <w:rPr>
          <w:rFonts w:ascii="Bookman Old Style" w:hAnsi="Bookman Old Style" w:cs="Times New Roman"/>
          <w:sz w:val="22"/>
          <w:szCs w:val="22"/>
        </w:rPr>
        <w:t>z umowy, w szczególności z SWZ, OPZ i harmonogramów zatwierdzonych przez Zamawiającego.</w:t>
      </w:r>
    </w:p>
    <w:p w14:paraId="0FCF7391" w14:textId="11ED2F5D" w:rsidR="005B6169" w:rsidRPr="0095074A" w:rsidRDefault="005B6169" w:rsidP="005E0621">
      <w:pPr>
        <w:pStyle w:val="Standard"/>
        <w:spacing w:line="360" w:lineRule="auto"/>
        <w:ind w:firstLine="708"/>
        <w:jc w:val="both"/>
        <w:rPr>
          <w:rFonts w:ascii="Bookman Old Style" w:hAnsi="Bookman Old Style" w:cs="Times New Roman"/>
          <w:sz w:val="22"/>
          <w:szCs w:val="22"/>
        </w:rPr>
      </w:pPr>
      <w:r w:rsidRPr="0095074A">
        <w:rPr>
          <w:rFonts w:ascii="Bookman Old Style" w:hAnsi="Bookman Old Style" w:cs="Times New Roman"/>
          <w:sz w:val="22"/>
          <w:szCs w:val="22"/>
        </w:rPr>
        <w:t>W przypadku trudności z dojazdem do miejsca odbioru odpadów wynikających m. in. z ukształtowania terenu, prowadzonych remontów lub innych uzasadnionych przypadków, po uprzednim zgłoszeniu Zamawiającemu, dopuszcza się możliwość odbioru odpadów w dniu następnym lub w innym, najbliższym możliwym terminie.</w:t>
      </w:r>
    </w:p>
    <w:p w14:paraId="0BD18DC6" w14:textId="77777777" w:rsidR="005E0621" w:rsidRPr="0095074A" w:rsidRDefault="005E0621" w:rsidP="00A95166">
      <w:pPr>
        <w:spacing w:after="0" w:line="240" w:lineRule="auto"/>
        <w:jc w:val="both"/>
        <w:rPr>
          <w:rFonts w:ascii="Bookman Old Style" w:eastAsia="Times New Roman" w:hAnsi="Bookman Old Style"/>
          <w:b/>
          <w:i/>
          <w:iCs/>
          <w:lang w:eastAsia="pl-PL"/>
        </w:rPr>
      </w:pPr>
    </w:p>
    <w:p w14:paraId="145DF36F" w14:textId="77777777" w:rsidR="009420E5" w:rsidRPr="0095074A" w:rsidRDefault="005E0621" w:rsidP="009420E5">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VII. </w:t>
      </w:r>
      <w:r w:rsidR="00A84C40" w:rsidRPr="0095074A">
        <w:rPr>
          <w:rFonts w:ascii="Bookman Old Style" w:eastAsia="Times New Roman" w:hAnsi="Bookman Old Style"/>
          <w:b/>
          <w:i/>
          <w:iCs/>
          <w:lang w:eastAsia="pl-PL"/>
        </w:rPr>
        <w:t>Wzór opisu worków i pojemników do gromadzenia odpadów komunalnych wraz z ich kolorystyką:</w:t>
      </w:r>
    </w:p>
    <w:p w14:paraId="3E20574C" w14:textId="77777777" w:rsidR="009420E5" w:rsidRPr="0095074A" w:rsidRDefault="009420E5" w:rsidP="009420E5">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Cs/>
          <w:lang w:eastAsia="pl-PL"/>
        </w:rPr>
        <w:t xml:space="preserve">1. </w:t>
      </w:r>
      <w:r w:rsidR="00A84C40" w:rsidRPr="0095074A">
        <w:rPr>
          <w:rFonts w:ascii="Bookman Old Style" w:eastAsia="Times New Roman" w:hAnsi="Bookman Old Style"/>
          <w:bCs/>
          <w:lang w:eastAsia="pl-PL"/>
        </w:rPr>
        <w:t>Odpady z papieru</w:t>
      </w:r>
      <w:r w:rsidR="002B184D" w:rsidRPr="0095074A">
        <w:rPr>
          <w:rFonts w:ascii="Bookman Old Style" w:hAnsi="Bookman Old Style"/>
          <w:bCs/>
        </w:rPr>
        <w:t>, w tym odpady z tektury, odpady opakowaniowe z papieru</w:t>
      </w:r>
      <w:r w:rsidRPr="0095074A">
        <w:rPr>
          <w:rFonts w:ascii="Bookman Old Style" w:hAnsi="Bookman Old Style"/>
          <w:bCs/>
        </w:rPr>
        <w:br/>
      </w:r>
      <w:r w:rsidR="002B184D" w:rsidRPr="0095074A">
        <w:rPr>
          <w:rFonts w:ascii="Bookman Old Style" w:hAnsi="Bookman Old Style"/>
          <w:bCs/>
        </w:rPr>
        <w:t xml:space="preserve">i odpady opakowaniowe z tektury </w:t>
      </w:r>
      <w:r w:rsidR="00A84C40" w:rsidRPr="0095074A">
        <w:rPr>
          <w:rFonts w:ascii="Bookman Old Style" w:eastAsia="Times New Roman" w:hAnsi="Bookman Old Style"/>
          <w:bCs/>
          <w:lang w:eastAsia="pl-PL"/>
        </w:rPr>
        <w:t xml:space="preserve">będą </w:t>
      </w:r>
      <w:r w:rsidR="00D33394" w:rsidRPr="0095074A">
        <w:rPr>
          <w:rFonts w:ascii="Bookman Old Style" w:eastAsia="Times New Roman" w:hAnsi="Bookman Old Style"/>
          <w:bCs/>
          <w:lang w:eastAsia="pl-PL"/>
        </w:rPr>
        <w:t>odbierane</w:t>
      </w:r>
      <w:r w:rsidR="00A84C40" w:rsidRPr="0095074A">
        <w:rPr>
          <w:rFonts w:ascii="Bookman Old Style" w:eastAsia="Times New Roman" w:hAnsi="Bookman Old Style"/>
          <w:bCs/>
          <w:lang w:eastAsia="pl-PL"/>
        </w:rPr>
        <w:t xml:space="preserve"> workach lub pojemnikach koloru niebieskiego, oznaczonych napisem: </w:t>
      </w:r>
      <w:r w:rsidR="00A84C40" w:rsidRPr="0095074A">
        <w:rPr>
          <w:rFonts w:ascii="Bookman Old Style" w:eastAsia="Times New Roman" w:hAnsi="Bookman Old Style"/>
          <w:b/>
          <w:i/>
          <w:iCs/>
          <w:lang w:eastAsia="pl-PL"/>
        </w:rPr>
        <w:t>PAPIER</w:t>
      </w:r>
    </w:p>
    <w:p w14:paraId="65966DC1" w14:textId="77777777" w:rsidR="009420E5" w:rsidRPr="0095074A" w:rsidRDefault="009420E5" w:rsidP="009420E5">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Cs/>
          <w:lang w:eastAsia="pl-PL"/>
        </w:rPr>
        <w:t>2.</w:t>
      </w:r>
      <w:r w:rsidRPr="0095074A">
        <w:rPr>
          <w:rFonts w:ascii="Bookman Old Style" w:eastAsia="Times New Roman" w:hAnsi="Bookman Old Style"/>
          <w:b/>
          <w:i/>
          <w:iCs/>
          <w:lang w:eastAsia="pl-PL"/>
        </w:rPr>
        <w:t xml:space="preserve"> </w:t>
      </w:r>
      <w:r w:rsidR="00A84C40" w:rsidRPr="0095074A">
        <w:rPr>
          <w:rFonts w:ascii="Bookman Old Style" w:eastAsia="Times New Roman" w:hAnsi="Bookman Old Style"/>
          <w:bCs/>
          <w:lang w:eastAsia="pl-PL"/>
        </w:rPr>
        <w:t xml:space="preserve">Odpady ze szkła w tym, odpady opakowaniowe ze szkła odbierane będą workach lub pojemnikach koloru zielonego oznaczonych napisem: </w:t>
      </w:r>
      <w:r w:rsidR="00A84C40" w:rsidRPr="0095074A">
        <w:rPr>
          <w:rFonts w:ascii="Bookman Old Style" w:eastAsia="Times New Roman" w:hAnsi="Bookman Old Style"/>
          <w:b/>
          <w:i/>
          <w:iCs/>
          <w:lang w:eastAsia="pl-PL"/>
        </w:rPr>
        <w:t>SZKŁO</w:t>
      </w:r>
      <w:r w:rsidRPr="0095074A">
        <w:rPr>
          <w:rFonts w:ascii="Bookman Old Style" w:eastAsia="Times New Roman" w:hAnsi="Bookman Old Style"/>
          <w:b/>
          <w:i/>
          <w:iCs/>
          <w:lang w:eastAsia="pl-PL"/>
        </w:rPr>
        <w:t xml:space="preserve"> </w:t>
      </w:r>
    </w:p>
    <w:p w14:paraId="68CBD641" w14:textId="77777777" w:rsidR="00AD21FC" w:rsidRPr="0095074A" w:rsidRDefault="009420E5" w:rsidP="009420E5">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Cs/>
          <w:lang w:eastAsia="pl-PL"/>
        </w:rPr>
        <w:t xml:space="preserve">3. </w:t>
      </w:r>
      <w:r w:rsidR="00A84C40" w:rsidRPr="0095074A">
        <w:rPr>
          <w:rFonts w:ascii="Bookman Old Style" w:eastAsia="Times New Roman" w:hAnsi="Bookman Old Style"/>
          <w:bCs/>
          <w:lang w:eastAsia="pl-PL"/>
        </w:rPr>
        <w:t>Odpady z metali</w:t>
      </w:r>
      <w:r w:rsidR="002B184D" w:rsidRPr="0095074A">
        <w:rPr>
          <w:rFonts w:ascii="Bookman Old Style" w:hAnsi="Bookman Old Style"/>
          <w:bCs/>
        </w:rPr>
        <w:t xml:space="preserve">, w tym odpady opakowaniowe z metali, odpady z tworzyw sztucznych, w tym odpady opakowaniowe z tworzyw sztucznych, oraz odpady opakowaniowe wielomateriałowe </w:t>
      </w:r>
      <w:r w:rsidR="00A84C40" w:rsidRPr="0095074A">
        <w:rPr>
          <w:rFonts w:ascii="Bookman Old Style" w:eastAsia="Times New Roman" w:hAnsi="Bookman Old Style"/>
          <w:bCs/>
          <w:lang w:eastAsia="pl-PL"/>
        </w:rPr>
        <w:t xml:space="preserve">będą zbierane i odbierane w workach lub pojemnikach koloru żółtego, oznaczonych napisem: </w:t>
      </w:r>
      <w:r w:rsidR="00A84C40" w:rsidRPr="0095074A">
        <w:rPr>
          <w:rFonts w:ascii="Bookman Old Style" w:eastAsia="Times New Roman" w:hAnsi="Bookman Old Style"/>
          <w:b/>
          <w:i/>
          <w:iCs/>
          <w:lang w:eastAsia="pl-PL"/>
        </w:rPr>
        <w:t>METALE I TWORZYWA SZTUCZNE</w:t>
      </w:r>
      <w:r w:rsidRPr="0095074A">
        <w:rPr>
          <w:rFonts w:ascii="Bookman Old Style" w:eastAsia="Times New Roman" w:hAnsi="Bookman Old Style"/>
          <w:b/>
          <w:i/>
          <w:iCs/>
          <w:lang w:eastAsia="pl-PL"/>
        </w:rPr>
        <w:t xml:space="preserve"> </w:t>
      </w:r>
    </w:p>
    <w:p w14:paraId="6EEAFF01" w14:textId="77777777" w:rsidR="00AD21FC" w:rsidRPr="0095074A" w:rsidRDefault="00AD21FC" w:rsidP="00AD21FC">
      <w:pPr>
        <w:spacing w:after="0" w:line="360" w:lineRule="auto"/>
        <w:jc w:val="both"/>
        <w:rPr>
          <w:rFonts w:ascii="Bookman Old Style" w:eastAsia="Times New Roman" w:hAnsi="Bookman Old Style"/>
          <w:bCs/>
          <w:lang w:eastAsia="pl-PL"/>
        </w:rPr>
      </w:pPr>
      <w:r w:rsidRPr="0095074A">
        <w:rPr>
          <w:rFonts w:ascii="Bookman Old Style" w:eastAsia="Times New Roman" w:hAnsi="Bookman Old Style"/>
          <w:bCs/>
          <w:lang w:eastAsia="pl-PL"/>
        </w:rPr>
        <w:t xml:space="preserve">4. </w:t>
      </w:r>
      <w:r w:rsidR="00D33394" w:rsidRPr="0095074A">
        <w:rPr>
          <w:rFonts w:ascii="Bookman Old Style" w:eastAsia="Times New Roman" w:hAnsi="Bookman Old Style"/>
          <w:bCs/>
          <w:lang w:eastAsia="pl-PL"/>
        </w:rPr>
        <w:t xml:space="preserve">Bioodpady będą </w:t>
      </w:r>
      <w:r w:rsidR="00A84C40" w:rsidRPr="0095074A">
        <w:rPr>
          <w:rFonts w:ascii="Bookman Old Style" w:eastAsia="Times New Roman" w:hAnsi="Bookman Old Style"/>
          <w:bCs/>
          <w:lang w:eastAsia="pl-PL"/>
        </w:rPr>
        <w:t xml:space="preserve">odbierane w workach lub pojemnikach koloru brązowego, oznaczonych napisem: </w:t>
      </w:r>
      <w:r w:rsidR="00A84C40" w:rsidRPr="0095074A">
        <w:rPr>
          <w:rFonts w:ascii="Bookman Old Style" w:eastAsia="Times New Roman" w:hAnsi="Bookman Old Style"/>
          <w:b/>
          <w:i/>
          <w:iCs/>
          <w:lang w:eastAsia="pl-PL"/>
        </w:rPr>
        <w:t>BIO</w:t>
      </w:r>
      <w:r w:rsidRPr="0095074A">
        <w:rPr>
          <w:rFonts w:ascii="Bookman Old Style" w:eastAsia="Times New Roman" w:hAnsi="Bookman Old Style"/>
          <w:b/>
          <w:i/>
          <w:iCs/>
          <w:lang w:eastAsia="pl-PL"/>
        </w:rPr>
        <w:t xml:space="preserve"> </w:t>
      </w:r>
    </w:p>
    <w:p w14:paraId="446EA1D7" w14:textId="6118F0C3" w:rsidR="00A84C40" w:rsidRPr="0095074A" w:rsidRDefault="00AD21FC" w:rsidP="00AD21FC">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Cs/>
          <w:lang w:eastAsia="pl-PL"/>
        </w:rPr>
        <w:t xml:space="preserve">5. </w:t>
      </w:r>
      <w:r w:rsidR="003B1381" w:rsidRPr="0095074A">
        <w:rPr>
          <w:rFonts w:ascii="Bookman Old Style" w:eastAsia="Times New Roman" w:hAnsi="Bookman Old Style"/>
          <w:bCs/>
          <w:lang w:eastAsia="pl-PL"/>
        </w:rPr>
        <w:t xml:space="preserve">Zmieszane </w:t>
      </w:r>
      <w:r w:rsidR="00D33394" w:rsidRPr="0095074A">
        <w:rPr>
          <w:rFonts w:ascii="Bookman Old Style" w:eastAsia="Times New Roman" w:hAnsi="Bookman Old Style"/>
          <w:bCs/>
          <w:lang w:eastAsia="pl-PL"/>
        </w:rPr>
        <w:t xml:space="preserve">odpady komunalne </w:t>
      </w:r>
      <w:r w:rsidR="00A84C40" w:rsidRPr="0095074A">
        <w:rPr>
          <w:rFonts w:ascii="Bookman Old Style" w:eastAsia="Times New Roman" w:hAnsi="Bookman Old Style"/>
          <w:bCs/>
          <w:lang w:eastAsia="pl-PL"/>
        </w:rPr>
        <w:t xml:space="preserve">odbierane </w:t>
      </w:r>
      <w:r w:rsidR="009420E5" w:rsidRPr="0095074A">
        <w:rPr>
          <w:rFonts w:ascii="Bookman Old Style" w:eastAsia="Times New Roman" w:hAnsi="Bookman Old Style"/>
          <w:bCs/>
          <w:lang w:eastAsia="pl-PL"/>
        </w:rPr>
        <w:t xml:space="preserve">będą </w:t>
      </w:r>
      <w:r w:rsidR="00A84C40" w:rsidRPr="0095074A">
        <w:rPr>
          <w:rFonts w:ascii="Bookman Old Style" w:eastAsia="Times New Roman" w:hAnsi="Bookman Old Style"/>
          <w:bCs/>
          <w:lang w:eastAsia="pl-PL"/>
        </w:rPr>
        <w:t xml:space="preserve">z pojemników </w:t>
      </w:r>
      <w:r w:rsidR="009420E5" w:rsidRPr="0095074A">
        <w:rPr>
          <w:rFonts w:ascii="Bookman Old Style" w:eastAsia="Times New Roman" w:hAnsi="Bookman Old Style"/>
          <w:bCs/>
          <w:lang w:eastAsia="pl-PL"/>
        </w:rPr>
        <w:t xml:space="preserve">w każdym kolorze za wyjątkiem ww. kolorów </w:t>
      </w:r>
      <w:r w:rsidRPr="0095074A">
        <w:rPr>
          <w:rFonts w:ascii="Bookman Old Style" w:eastAsia="Times New Roman" w:hAnsi="Bookman Old Style"/>
          <w:bCs/>
          <w:lang w:eastAsia="pl-PL"/>
        </w:rPr>
        <w:t>zarezerwowanych</w:t>
      </w:r>
      <w:r w:rsidR="009420E5" w:rsidRPr="0095074A">
        <w:rPr>
          <w:rFonts w:ascii="Bookman Old Style" w:eastAsia="Times New Roman" w:hAnsi="Bookman Old Style"/>
          <w:bCs/>
          <w:lang w:eastAsia="pl-PL"/>
        </w:rPr>
        <w:t xml:space="preserve"> do zbiórki odpadów w sposób selektywny.</w:t>
      </w:r>
      <w:r w:rsidR="0098374D" w:rsidRPr="0095074A">
        <w:rPr>
          <w:rFonts w:ascii="Bookman Old Style" w:eastAsia="Times New Roman" w:hAnsi="Bookman Old Style"/>
          <w:bCs/>
          <w:lang w:eastAsia="pl-PL"/>
        </w:rPr>
        <w:t xml:space="preserve"> </w:t>
      </w:r>
    </w:p>
    <w:p w14:paraId="36419252" w14:textId="77777777" w:rsidR="00C14293" w:rsidRDefault="00C14293" w:rsidP="00026554">
      <w:pPr>
        <w:spacing w:after="0" w:line="360" w:lineRule="auto"/>
        <w:jc w:val="both"/>
        <w:rPr>
          <w:rFonts w:ascii="Bookman Old Style" w:eastAsia="Times New Roman" w:hAnsi="Bookman Old Style"/>
          <w:b/>
          <w:i/>
          <w:iCs/>
          <w:lang w:eastAsia="pl-PL"/>
        </w:rPr>
      </w:pPr>
    </w:p>
    <w:p w14:paraId="1A3995BD" w14:textId="5AC442BF" w:rsidR="00534BD9" w:rsidRPr="0095074A" w:rsidRDefault="00AD21FC" w:rsidP="00026554">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VIII. </w:t>
      </w:r>
      <w:r w:rsidR="00170462" w:rsidRPr="0095074A">
        <w:rPr>
          <w:rFonts w:ascii="Bookman Old Style" w:eastAsia="Times New Roman" w:hAnsi="Bookman Old Style"/>
          <w:b/>
          <w:i/>
          <w:iCs/>
          <w:lang w:eastAsia="pl-PL"/>
        </w:rPr>
        <w:t>Obowiązki Wykonawcy</w:t>
      </w:r>
    </w:p>
    <w:p w14:paraId="0A0A7A59" w14:textId="72BBE09D" w:rsidR="00AD21FC" w:rsidRPr="0095074A" w:rsidRDefault="00AD21FC" w:rsidP="00026554">
      <w:pPr>
        <w:suppressAutoHyphens/>
        <w:spacing w:after="0" w:line="360" w:lineRule="auto"/>
        <w:contextualSpacing/>
        <w:jc w:val="both"/>
        <w:rPr>
          <w:rFonts w:ascii="Bookman Old Style" w:eastAsia="Times New Roman" w:hAnsi="Bookman Old Style"/>
          <w:kern w:val="1"/>
          <w:lang w:eastAsia="ar-SA"/>
        </w:rPr>
      </w:pPr>
      <w:r w:rsidRPr="0095074A">
        <w:rPr>
          <w:rFonts w:ascii="Bookman Old Style" w:eastAsia="Times New Roman" w:hAnsi="Bookman Old Style"/>
          <w:bCs/>
          <w:kern w:val="1"/>
          <w:lang w:eastAsia="pl-PL"/>
        </w:rPr>
        <w:t xml:space="preserve">1. </w:t>
      </w:r>
      <w:r w:rsidR="00170462" w:rsidRPr="0095074A">
        <w:rPr>
          <w:rFonts w:ascii="Bookman Old Style" w:eastAsia="Times New Roman" w:hAnsi="Bookman Old Style"/>
          <w:bCs/>
          <w:kern w:val="1"/>
          <w:lang w:eastAsia="pl-PL"/>
        </w:rPr>
        <w:t>Wykonawca zobowiązany jest do odbioru i zagospodarowania odpadów komunalnych pochodzących z terenu wszystkich nieruchomości zamieszkałych</w:t>
      </w:r>
      <w:r w:rsidR="00026554" w:rsidRPr="0095074A">
        <w:rPr>
          <w:rFonts w:ascii="Bookman Old Style" w:eastAsia="Times New Roman" w:hAnsi="Bookman Old Style"/>
          <w:bCs/>
          <w:kern w:val="1"/>
          <w:lang w:eastAsia="pl-PL"/>
        </w:rPr>
        <w:br/>
      </w:r>
      <w:r w:rsidR="005D36B5" w:rsidRPr="0095074A">
        <w:rPr>
          <w:rFonts w:ascii="Bookman Old Style" w:eastAsia="Times New Roman" w:hAnsi="Bookman Old Style"/>
          <w:bCs/>
          <w:kern w:val="1"/>
          <w:lang w:eastAsia="pl-PL"/>
        </w:rPr>
        <w:t xml:space="preserve">i niezamieszkałych </w:t>
      </w:r>
      <w:r w:rsidR="00170462" w:rsidRPr="0095074A">
        <w:rPr>
          <w:rFonts w:ascii="Bookman Old Style" w:eastAsia="Times New Roman" w:hAnsi="Bookman Old Style"/>
          <w:bCs/>
          <w:kern w:val="1"/>
          <w:lang w:eastAsia="pl-PL"/>
        </w:rPr>
        <w:t xml:space="preserve">objętych gminnym </w:t>
      </w:r>
      <w:r w:rsidR="00170462" w:rsidRPr="0095074A">
        <w:rPr>
          <w:rFonts w:ascii="Bookman Old Style" w:eastAsia="Times New Roman" w:hAnsi="Bookman Old Style"/>
          <w:kern w:val="1"/>
          <w:lang w:eastAsia="pl-PL"/>
        </w:rPr>
        <w:t xml:space="preserve"> </w:t>
      </w:r>
      <w:r w:rsidR="00170462" w:rsidRPr="0095074A">
        <w:rPr>
          <w:rFonts w:ascii="Bookman Old Style" w:eastAsia="Times New Roman" w:hAnsi="Bookman Old Style"/>
          <w:bCs/>
          <w:kern w:val="1"/>
          <w:lang w:eastAsia="pl-PL"/>
        </w:rPr>
        <w:t>systemem gospodarowania odpadami komunalnymi na terenie Gminy Nowa Ruda.</w:t>
      </w:r>
      <w:r w:rsidR="00170462" w:rsidRPr="0095074A">
        <w:rPr>
          <w:rFonts w:ascii="Bookman Old Style" w:eastAsia="Times New Roman" w:hAnsi="Bookman Old Style"/>
          <w:kern w:val="1"/>
          <w:lang w:eastAsia="ar-SA"/>
        </w:rPr>
        <w:t xml:space="preserve"> Wykonawca obowiązany jest do maksymalnego ułatwienia właścicielom nieruchomości pozbywania się odpadów powstających na terenie nieruchomości zamieszkałych m.</w:t>
      </w:r>
      <w:r w:rsidRPr="0095074A">
        <w:rPr>
          <w:rFonts w:ascii="Bookman Old Style" w:eastAsia="Times New Roman" w:hAnsi="Bookman Old Style"/>
          <w:kern w:val="1"/>
          <w:lang w:eastAsia="ar-SA"/>
        </w:rPr>
        <w:t xml:space="preserve"> </w:t>
      </w:r>
      <w:r w:rsidR="00170462" w:rsidRPr="0095074A">
        <w:rPr>
          <w:rFonts w:ascii="Bookman Old Style" w:eastAsia="Times New Roman" w:hAnsi="Bookman Old Style"/>
          <w:kern w:val="1"/>
          <w:lang w:eastAsia="ar-SA"/>
        </w:rPr>
        <w:t>in. poprzez odbieranie ww</w:t>
      </w:r>
      <w:r w:rsidRPr="0095074A">
        <w:rPr>
          <w:rFonts w:ascii="Bookman Old Style" w:eastAsia="Times New Roman" w:hAnsi="Bookman Old Style"/>
          <w:kern w:val="1"/>
          <w:lang w:eastAsia="ar-SA"/>
        </w:rPr>
        <w:t>.</w:t>
      </w:r>
      <w:r w:rsidR="00170462" w:rsidRPr="0095074A">
        <w:rPr>
          <w:rFonts w:ascii="Bookman Old Style" w:eastAsia="Times New Roman" w:hAnsi="Bookman Old Style"/>
          <w:kern w:val="1"/>
          <w:lang w:eastAsia="ar-SA"/>
        </w:rPr>
        <w:t xml:space="preserve"> odpadów zebranych w sposób selektywny „u źródła”.</w:t>
      </w:r>
    </w:p>
    <w:p w14:paraId="1C6E4D93" w14:textId="037C73AD" w:rsidR="003110F9" w:rsidRPr="0095074A" w:rsidRDefault="00AD21FC"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ar-SA"/>
        </w:rPr>
        <w:t xml:space="preserve">2. </w:t>
      </w:r>
      <w:r w:rsidR="00170462" w:rsidRPr="0095074A">
        <w:rPr>
          <w:rFonts w:ascii="Bookman Old Style" w:eastAsia="Times New Roman" w:hAnsi="Bookman Old Style"/>
          <w:bCs/>
          <w:kern w:val="1"/>
          <w:lang w:eastAsia="pl-PL"/>
        </w:rPr>
        <w:t>Wykonawca zobowiązany jest do odbioru i zagospodarowania wyłącznie odpadów komunalnych. W przypadku stwierdzenia, że właściciel nieruchomości zebrał w pojemniku lub w worku na</w:t>
      </w:r>
      <w:r w:rsidR="00137D1E" w:rsidRPr="0095074A">
        <w:rPr>
          <w:rFonts w:ascii="Bookman Old Style" w:eastAsia="Times New Roman" w:hAnsi="Bookman Old Style"/>
          <w:bCs/>
          <w:kern w:val="1"/>
          <w:lang w:eastAsia="pl-PL"/>
        </w:rPr>
        <w:t> </w:t>
      </w:r>
      <w:r w:rsidR="00170462" w:rsidRPr="0095074A">
        <w:rPr>
          <w:rFonts w:ascii="Bookman Old Style" w:eastAsia="Times New Roman" w:hAnsi="Bookman Old Style"/>
          <w:bCs/>
          <w:kern w:val="1"/>
          <w:lang w:eastAsia="pl-PL"/>
        </w:rPr>
        <w:t>odpady</w:t>
      </w:r>
      <w:r w:rsidRPr="0095074A">
        <w:rPr>
          <w:rFonts w:ascii="Bookman Old Style" w:eastAsia="Times New Roman" w:hAnsi="Bookman Old Style"/>
          <w:bCs/>
          <w:kern w:val="1"/>
          <w:lang w:eastAsia="pl-PL"/>
        </w:rPr>
        <w:t xml:space="preserve"> komunalne</w:t>
      </w:r>
      <w:r w:rsidR="00170462" w:rsidRPr="0095074A">
        <w:rPr>
          <w:rFonts w:ascii="Bookman Old Style" w:eastAsia="Times New Roman" w:hAnsi="Bookman Old Style"/>
          <w:bCs/>
          <w:kern w:val="1"/>
          <w:lang w:eastAsia="pl-PL"/>
        </w:rPr>
        <w:t>, odpady inne</w:t>
      </w:r>
      <w:r w:rsidRPr="0095074A">
        <w:rPr>
          <w:rFonts w:ascii="Bookman Old Style" w:eastAsia="Times New Roman" w:hAnsi="Bookman Old Style"/>
          <w:bCs/>
          <w:kern w:val="1"/>
          <w:lang w:eastAsia="pl-PL"/>
        </w:rPr>
        <w:t>go</w:t>
      </w:r>
      <w:r w:rsidR="00170462" w:rsidRPr="0095074A">
        <w:rPr>
          <w:rFonts w:ascii="Bookman Old Style" w:eastAsia="Times New Roman" w:hAnsi="Bookman Old Style"/>
          <w:bCs/>
          <w:kern w:val="1"/>
          <w:lang w:eastAsia="pl-PL"/>
        </w:rPr>
        <w:t xml:space="preserve"> </w:t>
      </w:r>
      <w:r w:rsidRPr="0095074A">
        <w:rPr>
          <w:rFonts w:ascii="Bookman Old Style" w:eastAsia="Times New Roman" w:hAnsi="Bookman Old Style"/>
          <w:bCs/>
          <w:kern w:val="1"/>
          <w:lang w:eastAsia="pl-PL"/>
        </w:rPr>
        <w:t xml:space="preserve">rodzaju </w:t>
      </w:r>
      <w:r w:rsidR="00170462" w:rsidRPr="0095074A">
        <w:rPr>
          <w:rFonts w:ascii="Bookman Old Style" w:eastAsia="Times New Roman" w:hAnsi="Bookman Old Style"/>
          <w:bCs/>
          <w:kern w:val="1"/>
          <w:lang w:eastAsia="pl-PL"/>
        </w:rPr>
        <w:t>lub zmieszał odpady komunalne z odpadami innymi niż</w:t>
      </w:r>
      <w:r w:rsidR="00137D1E" w:rsidRPr="0095074A">
        <w:rPr>
          <w:rFonts w:ascii="Bookman Old Style" w:eastAsia="Times New Roman" w:hAnsi="Bookman Old Style"/>
          <w:bCs/>
          <w:kern w:val="1"/>
          <w:lang w:eastAsia="pl-PL"/>
        </w:rPr>
        <w:t> </w:t>
      </w:r>
      <w:r w:rsidR="00170462" w:rsidRPr="0095074A">
        <w:rPr>
          <w:rFonts w:ascii="Bookman Old Style" w:eastAsia="Times New Roman" w:hAnsi="Bookman Old Style"/>
          <w:bCs/>
          <w:kern w:val="1"/>
          <w:lang w:eastAsia="pl-PL"/>
        </w:rPr>
        <w:t xml:space="preserve">komunalne, odbioru nie należy dokonywać. </w:t>
      </w:r>
      <w:r w:rsidR="00D13838" w:rsidRPr="0095074A">
        <w:rPr>
          <w:rFonts w:ascii="Bookman Old Style" w:eastAsia="Times New Roman" w:hAnsi="Bookman Old Style"/>
          <w:bCs/>
          <w:kern w:val="1"/>
          <w:lang w:eastAsia="pl-PL"/>
        </w:rPr>
        <w:t>Zamawiający dopuszcza możliwość przekazania informacji</w:t>
      </w:r>
      <w:r w:rsidR="00026554" w:rsidRPr="0095074A">
        <w:rPr>
          <w:rFonts w:ascii="Bookman Old Style" w:eastAsia="Times New Roman" w:hAnsi="Bookman Old Style"/>
          <w:bCs/>
          <w:kern w:val="1"/>
          <w:lang w:eastAsia="pl-PL"/>
        </w:rPr>
        <w:br/>
      </w:r>
      <w:r w:rsidR="00D13838" w:rsidRPr="0095074A">
        <w:rPr>
          <w:rFonts w:ascii="Bookman Old Style" w:eastAsia="Times New Roman" w:hAnsi="Bookman Old Style"/>
          <w:bCs/>
          <w:kern w:val="1"/>
          <w:lang w:eastAsia="pl-PL"/>
        </w:rPr>
        <w:lastRenderedPageBreak/>
        <w:t xml:space="preserve">o niedopełnieniu przez właściciela obowiązku selektywnego zbierania odpadów za pośrednictwem poczty elektronicznej </w:t>
      </w:r>
      <w:r w:rsidRPr="0095074A">
        <w:rPr>
          <w:rFonts w:ascii="Bookman Old Style" w:eastAsia="Times New Roman" w:hAnsi="Bookman Old Style"/>
          <w:bCs/>
          <w:kern w:val="1"/>
          <w:lang w:eastAsia="pl-PL"/>
        </w:rPr>
        <w:t xml:space="preserve">e – mail </w:t>
      </w:r>
      <w:r w:rsidR="00D13838" w:rsidRPr="0095074A">
        <w:rPr>
          <w:rFonts w:ascii="Bookman Old Style" w:eastAsia="Times New Roman" w:hAnsi="Bookman Old Style"/>
          <w:bCs/>
          <w:kern w:val="1"/>
          <w:lang w:eastAsia="pl-PL"/>
        </w:rPr>
        <w:t xml:space="preserve">w terminie 3 dni roboczych od dnia wystąpienia nieprawidłowości, oraz w miesięcznym zestawieniu. Zawiadomienie może być podpisane przez upoważnionego pracownika, do którego zgłaszane są nieprawidłowości. Jeśli nieruchomość nie posiada nr budynku Wykonawca odbiera odpady komunalne, określa </w:t>
      </w:r>
      <w:r w:rsidRPr="0095074A">
        <w:rPr>
          <w:rFonts w:ascii="Bookman Old Style" w:eastAsia="Times New Roman" w:hAnsi="Bookman Old Style"/>
          <w:bCs/>
          <w:kern w:val="1"/>
          <w:lang w:eastAsia="pl-PL"/>
        </w:rPr>
        <w:t xml:space="preserve">Zamawiającemu </w:t>
      </w:r>
      <w:r w:rsidR="00D13838" w:rsidRPr="0095074A">
        <w:rPr>
          <w:rFonts w:ascii="Bookman Old Style" w:eastAsia="Times New Roman" w:hAnsi="Bookman Old Style"/>
          <w:bCs/>
          <w:kern w:val="1"/>
          <w:lang w:eastAsia="pl-PL"/>
        </w:rPr>
        <w:t>dokładne położenie budynku wraz</w:t>
      </w:r>
      <w:r w:rsidR="00026554" w:rsidRPr="0095074A">
        <w:rPr>
          <w:rFonts w:ascii="Bookman Old Style" w:eastAsia="Times New Roman" w:hAnsi="Bookman Old Style"/>
          <w:bCs/>
          <w:kern w:val="1"/>
          <w:lang w:eastAsia="pl-PL"/>
        </w:rPr>
        <w:br/>
      </w:r>
      <w:r w:rsidR="00D13838" w:rsidRPr="0095074A">
        <w:rPr>
          <w:rFonts w:ascii="Bookman Old Style" w:eastAsia="Times New Roman" w:hAnsi="Bookman Old Style"/>
          <w:bCs/>
          <w:kern w:val="1"/>
          <w:lang w:eastAsia="pl-PL"/>
        </w:rPr>
        <w:t>z dokumentacją fotograficzną</w:t>
      </w:r>
      <w:r w:rsidRPr="0095074A">
        <w:rPr>
          <w:rFonts w:ascii="Bookman Old Style" w:eastAsia="Times New Roman" w:hAnsi="Bookman Old Style"/>
          <w:bCs/>
          <w:kern w:val="1"/>
          <w:lang w:eastAsia="pl-PL"/>
        </w:rPr>
        <w:t xml:space="preserve">. </w:t>
      </w:r>
      <w:r w:rsidR="00D13838" w:rsidRPr="0095074A">
        <w:rPr>
          <w:rFonts w:ascii="Bookman Old Style" w:eastAsia="Times New Roman" w:hAnsi="Bookman Old Style"/>
          <w:bCs/>
          <w:kern w:val="1"/>
          <w:lang w:eastAsia="pl-PL"/>
        </w:rPr>
        <w:t>Zgłoszenia należy dokonać w terminie 3 dni w formie elektronicznej.</w:t>
      </w:r>
      <w:r w:rsidR="00170462" w:rsidRPr="0095074A">
        <w:rPr>
          <w:rFonts w:ascii="Bookman Old Style" w:eastAsia="Times New Roman" w:hAnsi="Bookman Old Style"/>
          <w:bCs/>
          <w:kern w:val="1"/>
          <w:lang w:eastAsia="pl-PL"/>
        </w:rPr>
        <w:t xml:space="preserve"> </w:t>
      </w:r>
      <w:r w:rsidR="00BE22A9" w:rsidRPr="0095074A">
        <w:rPr>
          <w:rFonts w:ascii="Bookman Old Style" w:eastAsia="Times New Roman" w:hAnsi="Bookman Old Style"/>
          <w:bCs/>
          <w:kern w:val="1"/>
          <w:lang w:eastAsia="ar-SA"/>
        </w:rPr>
        <w:t>U</w:t>
      </w:r>
      <w:r w:rsidR="00170462" w:rsidRPr="0095074A">
        <w:rPr>
          <w:rFonts w:ascii="Bookman Old Style" w:eastAsia="Times New Roman" w:hAnsi="Bookman Old Style"/>
          <w:bCs/>
          <w:kern w:val="1"/>
          <w:lang w:eastAsia="ar-SA"/>
        </w:rPr>
        <w:t xml:space="preserve">st. </w:t>
      </w:r>
      <w:r w:rsidR="006D703D" w:rsidRPr="0095074A">
        <w:rPr>
          <w:rFonts w:ascii="Bookman Old Style" w:eastAsia="Times New Roman" w:hAnsi="Bookman Old Style"/>
          <w:bCs/>
          <w:kern w:val="1"/>
          <w:lang w:eastAsia="ar-SA"/>
        </w:rPr>
        <w:t>17</w:t>
      </w:r>
      <w:r w:rsidR="00137D1E" w:rsidRPr="0095074A">
        <w:rPr>
          <w:rFonts w:ascii="Bookman Old Style" w:eastAsia="Times New Roman" w:hAnsi="Bookman Old Style"/>
          <w:bCs/>
          <w:kern w:val="1"/>
          <w:lang w:eastAsia="ar-SA"/>
        </w:rPr>
        <w:t xml:space="preserve"> </w:t>
      </w:r>
      <w:r w:rsidR="00170462" w:rsidRPr="0095074A">
        <w:rPr>
          <w:rFonts w:ascii="Bookman Old Style" w:eastAsia="Times New Roman" w:hAnsi="Bookman Old Style"/>
          <w:bCs/>
          <w:kern w:val="1"/>
          <w:lang w:eastAsia="ar-SA"/>
        </w:rPr>
        <w:t>zdanie 3</w:t>
      </w:r>
      <w:r w:rsidR="003110F9" w:rsidRPr="0095074A">
        <w:rPr>
          <w:rFonts w:ascii="Bookman Old Style" w:eastAsia="Times New Roman" w:hAnsi="Bookman Old Style"/>
          <w:bCs/>
          <w:kern w:val="1"/>
          <w:lang w:eastAsia="ar-SA"/>
        </w:rPr>
        <w:t xml:space="preserve"> – </w:t>
      </w:r>
      <w:r w:rsidR="00170462" w:rsidRPr="0095074A">
        <w:rPr>
          <w:rFonts w:ascii="Bookman Old Style" w:eastAsia="Times New Roman" w:hAnsi="Bookman Old Style"/>
          <w:bCs/>
          <w:kern w:val="1"/>
          <w:lang w:eastAsia="ar-SA"/>
        </w:rPr>
        <w:t>5 poniżej stosuje się odpowiednio.</w:t>
      </w:r>
    </w:p>
    <w:p w14:paraId="23075FB6" w14:textId="77777777" w:rsidR="003110F9" w:rsidRPr="0095074A" w:rsidRDefault="003110F9"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3. </w:t>
      </w:r>
      <w:r w:rsidR="00170462" w:rsidRPr="0095074A">
        <w:rPr>
          <w:rFonts w:ascii="Bookman Old Style" w:eastAsia="Times New Roman" w:hAnsi="Bookman Old Style"/>
          <w:bCs/>
          <w:kern w:val="1"/>
          <w:lang w:eastAsia="pl-PL"/>
        </w:rPr>
        <w:t>Wykonawca zobowiązany jest odbierać wszystkie odpady komunalne zbierane w pojemnikach na odpady lub w workach, jak i pozostawione obok pojemników lub worków, uprzątać odpady komunalne, które zostały wysypane z pojemników lub worków w trakcie ich opróżniania lub zbierania, a także odpady wywiane, wyrzucone przez osoby trzecie (np. w wyniku aktów wandalizmu) lub porozrzucane przez zwierzęta oraz odstawiać, po opróżnieniu, pojemniki na odpady w miejsca ich ustawienia</w:t>
      </w:r>
      <w:r w:rsidRPr="0095074A">
        <w:rPr>
          <w:rFonts w:ascii="Bookman Old Style" w:eastAsia="Times New Roman" w:hAnsi="Bookman Old Style"/>
          <w:bCs/>
          <w:kern w:val="1"/>
          <w:lang w:eastAsia="pl-PL"/>
        </w:rPr>
        <w:t>.</w:t>
      </w:r>
    </w:p>
    <w:p w14:paraId="5D1870BF" w14:textId="77777777" w:rsidR="003110F9" w:rsidRPr="0095074A" w:rsidRDefault="003110F9"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4. </w:t>
      </w:r>
      <w:r w:rsidR="00170462" w:rsidRPr="0095074A">
        <w:rPr>
          <w:rFonts w:ascii="Bookman Old Style" w:eastAsia="Times New Roman" w:hAnsi="Bookman Old Style"/>
          <w:kern w:val="1"/>
          <w:lang w:eastAsia="pl-PL"/>
        </w:rPr>
        <w:t xml:space="preserve">Wykonawca zobowiązany jest do zagospodarowania odebranych niesegregowanych (zmieszanych) odpadów komunalnych, zgromadzonych w pojemnikach lub workach, w uprawnionej instalacji przetwarzającej odpady komunalne, tj. prowadzącej odzysk lub unieszkodliwianie odpadów. </w:t>
      </w:r>
    </w:p>
    <w:p w14:paraId="5630AE2D" w14:textId="77777777" w:rsidR="003110F9" w:rsidRPr="0095074A" w:rsidRDefault="003110F9"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5. </w:t>
      </w:r>
      <w:r w:rsidR="00170462" w:rsidRPr="0095074A">
        <w:rPr>
          <w:rFonts w:ascii="Bookman Old Style" w:eastAsia="Times New Roman" w:hAnsi="Bookman Old Style"/>
          <w:kern w:val="1"/>
          <w:lang w:eastAsia="pl-PL"/>
        </w:rPr>
        <w:t xml:space="preserve">Wykonawca zobowiązany jest do zagospodarowania odebranych segregowanych (zbieranych selektywnie) odpadów komunalnych, zgromadzonych w pojemnikach lub workach, a w przypadku </w:t>
      </w:r>
      <w:r w:rsidR="00C66909" w:rsidRPr="0095074A">
        <w:rPr>
          <w:rFonts w:ascii="Bookman Old Style" w:eastAsia="Times New Roman" w:hAnsi="Bookman Old Style"/>
          <w:kern w:val="1"/>
          <w:lang w:eastAsia="pl-PL"/>
        </w:rPr>
        <w:t>zużytego sprzętu elektrycznego i elektronicznego oraz</w:t>
      </w:r>
      <w:r w:rsidR="00C66909" w:rsidRPr="0095074A">
        <w:rPr>
          <w:rFonts w:ascii="Bookman Old Style" w:eastAsia="Times New Roman" w:hAnsi="Bookman Old Style"/>
          <w:b/>
          <w:kern w:val="1"/>
          <w:lang w:eastAsia="pl-PL"/>
        </w:rPr>
        <w:t xml:space="preserve"> </w:t>
      </w:r>
      <w:r w:rsidR="00C66909" w:rsidRPr="0095074A">
        <w:rPr>
          <w:rFonts w:ascii="Bookman Old Style" w:eastAsia="Times New Roman" w:hAnsi="Bookman Old Style"/>
          <w:kern w:val="1"/>
          <w:lang w:eastAsia="pl-PL"/>
        </w:rPr>
        <w:t xml:space="preserve">mebli i innych odpadów wielkogabarytowych </w:t>
      </w:r>
      <w:r w:rsidRPr="0095074A">
        <w:rPr>
          <w:rFonts w:ascii="Bookman Old Style" w:eastAsia="Times New Roman" w:hAnsi="Bookman Old Style"/>
          <w:kern w:val="1"/>
          <w:lang w:eastAsia="pl-PL"/>
        </w:rPr>
        <w:t>–</w:t>
      </w:r>
      <w:r w:rsidR="00C66909" w:rsidRPr="0095074A">
        <w:rPr>
          <w:rFonts w:ascii="Bookman Old Style" w:eastAsia="Times New Roman" w:hAnsi="Bookman Old Style"/>
          <w:b/>
          <w:kern w:val="1"/>
          <w:lang w:eastAsia="pl-PL"/>
        </w:rPr>
        <w:t xml:space="preserve"> </w:t>
      </w:r>
      <w:r w:rsidR="00170462" w:rsidRPr="0095074A">
        <w:rPr>
          <w:rFonts w:ascii="Bookman Old Style" w:eastAsia="Times New Roman" w:hAnsi="Bookman Old Style"/>
          <w:kern w:val="1"/>
          <w:lang w:eastAsia="pl-PL"/>
        </w:rPr>
        <w:t>zgromadzonych w miejscach odbierania odpadów lub w innych miejscach</w:t>
      </w:r>
      <w:r w:rsidR="00C66909" w:rsidRPr="0095074A">
        <w:rPr>
          <w:rFonts w:ascii="Bookman Old Style" w:eastAsia="Times New Roman" w:hAnsi="Bookman Old Style"/>
          <w:kern w:val="1"/>
          <w:lang w:eastAsia="pl-PL"/>
        </w:rPr>
        <w:t xml:space="preserve"> </w:t>
      </w:r>
      <w:r w:rsidRPr="0095074A">
        <w:rPr>
          <w:rFonts w:ascii="Bookman Old Style" w:eastAsia="Times New Roman" w:hAnsi="Bookman Old Style"/>
          <w:kern w:val="1"/>
          <w:lang w:eastAsia="pl-PL"/>
        </w:rPr>
        <w:t>–</w:t>
      </w:r>
      <w:r w:rsidR="00170462" w:rsidRPr="0095074A">
        <w:rPr>
          <w:rFonts w:ascii="Bookman Old Style" w:eastAsia="Times New Roman" w:hAnsi="Bookman Old Style"/>
          <w:kern w:val="1"/>
          <w:lang w:eastAsia="pl-PL"/>
        </w:rPr>
        <w:t xml:space="preserve"> </w:t>
      </w:r>
      <w:r w:rsidR="00170462" w:rsidRPr="0095074A">
        <w:rPr>
          <w:rFonts w:ascii="Bookman Old Style" w:eastAsia="Times New Roman" w:hAnsi="Bookman Old Style"/>
          <w:kern w:val="1"/>
          <w:lang w:eastAsia="ar-SA"/>
        </w:rPr>
        <w:t>w</w:t>
      </w:r>
      <w:r w:rsidRPr="0095074A">
        <w:rPr>
          <w:rFonts w:ascii="Bookman Old Style" w:eastAsia="Times New Roman" w:hAnsi="Bookman Old Style"/>
          <w:kern w:val="1"/>
          <w:lang w:eastAsia="ar-SA"/>
        </w:rPr>
        <w:t xml:space="preserve"> </w:t>
      </w:r>
      <w:r w:rsidR="00170462" w:rsidRPr="0095074A">
        <w:rPr>
          <w:rFonts w:ascii="Bookman Old Style" w:eastAsia="Times New Roman" w:hAnsi="Bookman Old Style"/>
          <w:kern w:val="1"/>
          <w:lang w:eastAsia="ar-SA"/>
        </w:rPr>
        <w:t>uprawnionej</w:t>
      </w:r>
      <w:r w:rsidR="00170462" w:rsidRPr="0095074A">
        <w:rPr>
          <w:rFonts w:ascii="Bookman Old Style" w:eastAsia="Times New Roman" w:hAnsi="Bookman Old Style"/>
          <w:kern w:val="1"/>
          <w:lang w:eastAsia="pl-PL"/>
        </w:rPr>
        <w:t xml:space="preserve"> instalacji przetwarzającej odpady komunalne tj. prowadzącej odzysk lub unieszkodliwianie odpadów.</w:t>
      </w:r>
    </w:p>
    <w:p w14:paraId="259726D5" w14:textId="1FCEFDB2" w:rsidR="00D913B1" w:rsidRPr="0095074A" w:rsidRDefault="003110F9"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6. </w:t>
      </w:r>
      <w:r w:rsidR="00170462" w:rsidRPr="0095074A">
        <w:rPr>
          <w:rFonts w:ascii="Bookman Old Style" w:eastAsia="Times New Roman" w:hAnsi="Bookman Old Style"/>
          <w:kern w:val="1"/>
          <w:lang w:eastAsia="pl-PL"/>
        </w:rPr>
        <w:t>Wykonawca zobowiązany jest wyposażyć właścicieli nieruchomości zamieszkałych w zabudowie jednorodzinnej oraz wielolokalowej w worki do selektywnej zbiórki odpadów komunalnych zgodnie z warunkami określonymi w SWZ i OPZ. Wykonawca zobowiązany jest dostarczyć do</w:t>
      </w:r>
      <w:r w:rsidR="00C66909" w:rsidRPr="0095074A">
        <w:rPr>
          <w:rFonts w:ascii="Bookman Old Style" w:eastAsia="Times New Roman" w:hAnsi="Bookman Old Style"/>
          <w:kern w:val="1"/>
          <w:lang w:eastAsia="pl-PL"/>
        </w:rPr>
        <w:t> </w:t>
      </w:r>
      <w:r w:rsidR="00170462" w:rsidRPr="0095074A">
        <w:rPr>
          <w:rFonts w:ascii="Bookman Old Style" w:eastAsia="Times New Roman" w:hAnsi="Bookman Old Style"/>
          <w:kern w:val="1"/>
          <w:lang w:eastAsia="pl-PL"/>
        </w:rPr>
        <w:t xml:space="preserve">selektywnej zbiórki odpadów </w:t>
      </w:r>
      <w:r w:rsidRPr="0095074A">
        <w:rPr>
          <w:rFonts w:ascii="Bookman Old Style" w:eastAsia="Times New Roman" w:hAnsi="Bookman Old Style"/>
          <w:kern w:val="1"/>
          <w:lang w:eastAsia="pl-PL"/>
        </w:rPr>
        <w:t xml:space="preserve">komunalnych </w:t>
      </w:r>
      <w:r w:rsidR="00170462" w:rsidRPr="0095074A">
        <w:rPr>
          <w:rFonts w:ascii="Bookman Old Style" w:eastAsia="Times New Roman" w:hAnsi="Bookman Old Style"/>
          <w:kern w:val="1"/>
          <w:lang w:eastAsia="pl-PL"/>
        </w:rPr>
        <w:t>worki</w:t>
      </w:r>
      <w:r w:rsidR="00026554" w:rsidRPr="0095074A">
        <w:rPr>
          <w:rFonts w:ascii="Bookman Old Style" w:eastAsia="Times New Roman" w:hAnsi="Bookman Old Style"/>
          <w:kern w:val="1"/>
          <w:lang w:eastAsia="pl-PL"/>
        </w:rPr>
        <w:br/>
      </w:r>
      <w:r w:rsidR="00170462" w:rsidRPr="0095074A">
        <w:rPr>
          <w:rFonts w:ascii="Bookman Old Style" w:eastAsia="Times New Roman" w:hAnsi="Bookman Old Style"/>
          <w:kern w:val="1"/>
          <w:lang w:eastAsia="pl-PL"/>
        </w:rPr>
        <w:t>z foli</w:t>
      </w:r>
      <w:r w:rsidRPr="0095074A">
        <w:rPr>
          <w:rFonts w:ascii="Bookman Old Style" w:eastAsia="Times New Roman" w:hAnsi="Bookman Old Style"/>
          <w:kern w:val="1"/>
          <w:lang w:eastAsia="pl-PL"/>
        </w:rPr>
        <w:t>i</w:t>
      </w:r>
      <w:r w:rsidR="00170462" w:rsidRPr="0095074A">
        <w:rPr>
          <w:rFonts w:ascii="Bookman Old Style" w:eastAsia="Times New Roman" w:hAnsi="Bookman Old Style"/>
          <w:kern w:val="1"/>
          <w:lang w:eastAsia="pl-PL"/>
        </w:rPr>
        <w:t xml:space="preserve"> LDPD o grubości dostosowanej do rodzajów odpadów gwarantującą odpowiednią wytrzymałość, która zapewni bezpieczny z punktu widzenia technicznego i sanitarnego transport. Worki powinny być wykonane z folii przejrzystej, umożliwiającej ocenę ich zawartości, opisane </w:t>
      </w:r>
      <w:r w:rsidRPr="0095074A">
        <w:rPr>
          <w:rFonts w:ascii="Bookman Old Style" w:eastAsia="Times New Roman" w:hAnsi="Bookman Old Style"/>
          <w:kern w:val="1"/>
          <w:lang w:eastAsia="pl-PL"/>
        </w:rPr>
        <w:t>na jaką frakcję odpadów są przeznaczone</w:t>
      </w:r>
      <w:r w:rsidR="00D913B1" w:rsidRPr="0095074A">
        <w:rPr>
          <w:rFonts w:ascii="Bookman Old Style" w:eastAsia="Times New Roman" w:hAnsi="Bookman Old Style"/>
          <w:kern w:val="1"/>
          <w:lang w:eastAsia="pl-PL"/>
        </w:rPr>
        <w:t xml:space="preserve">, jak również </w:t>
      </w:r>
      <w:r w:rsidR="00170462" w:rsidRPr="0095074A">
        <w:rPr>
          <w:rFonts w:ascii="Bookman Old Style" w:eastAsia="Times New Roman" w:hAnsi="Bookman Old Style"/>
          <w:kern w:val="1"/>
          <w:lang w:eastAsia="pl-PL"/>
        </w:rPr>
        <w:t>muszą zawierać logo Gminy Nowa Ruda.</w:t>
      </w:r>
    </w:p>
    <w:p w14:paraId="06153EED" w14:textId="6057BFF1" w:rsidR="00D913B1" w:rsidRPr="0095074A" w:rsidRDefault="00D913B1"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7. </w:t>
      </w:r>
      <w:r w:rsidR="00B33F22" w:rsidRPr="0095074A">
        <w:rPr>
          <w:rFonts w:ascii="Bookman Old Style" w:eastAsia="Times New Roman" w:hAnsi="Bookman Old Style"/>
          <w:kern w:val="1"/>
          <w:lang w:eastAsia="pl-PL"/>
        </w:rPr>
        <w:t>Wykonawca zobowiązany jest wyposażyć właścicieli nieruchomości niezamieszkałych w worki do selektywnej zbiórki odpadów komunalnych zgod</w:t>
      </w:r>
      <w:r w:rsidR="00820D91" w:rsidRPr="0095074A">
        <w:rPr>
          <w:rFonts w:ascii="Bookman Old Style" w:eastAsia="Times New Roman" w:hAnsi="Bookman Old Style"/>
          <w:kern w:val="1"/>
          <w:lang w:eastAsia="pl-PL"/>
        </w:rPr>
        <w:t>nie</w:t>
      </w:r>
      <w:r w:rsidR="00026554" w:rsidRPr="0095074A">
        <w:rPr>
          <w:rFonts w:ascii="Bookman Old Style" w:eastAsia="Times New Roman" w:hAnsi="Bookman Old Style"/>
          <w:kern w:val="1"/>
          <w:lang w:eastAsia="pl-PL"/>
        </w:rPr>
        <w:br/>
      </w:r>
      <w:r w:rsidR="00820D91" w:rsidRPr="0095074A">
        <w:rPr>
          <w:rFonts w:ascii="Bookman Old Style" w:eastAsia="Times New Roman" w:hAnsi="Bookman Old Style"/>
          <w:kern w:val="1"/>
          <w:lang w:eastAsia="pl-PL"/>
        </w:rPr>
        <w:t>z warunkami określonymi w S</w:t>
      </w:r>
      <w:r w:rsidR="00B33F22" w:rsidRPr="0095074A">
        <w:rPr>
          <w:rFonts w:ascii="Bookman Old Style" w:eastAsia="Times New Roman" w:hAnsi="Bookman Old Style"/>
          <w:kern w:val="1"/>
          <w:lang w:eastAsia="pl-PL"/>
        </w:rPr>
        <w:t xml:space="preserve">WZ i OPZ. Wykonawca zobowiązany jest dostarczyć do selektywnej zbiórki odpadów worki z foli LDPD o grubości dostosowanej do rodzajów odpadów gwarantującą odpowiednią wytrzymałość, która zapewni </w:t>
      </w:r>
      <w:r w:rsidR="00B33F22" w:rsidRPr="0095074A">
        <w:rPr>
          <w:rFonts w:ascii="Bookman Old Style" w:eastAsia="Times New Roman" w:hAnsi="Bookman Old Style"/>
          <w:kern w:val="1"/>
          <w:lang w:eastAsia="pl-PL"/>
        </w:rPr>
        <w:lastRenderedPageBreak/>
        <w:t xml:space="preserve">bezpieczny z punktu widzenia technicznego i sanitarnego transport. </w:t>
      </w:r>
      <w:r w:rsidRPr="0095074A">
        <w:rPr>
          <w:rFonts w:ascii="Bookman Old Style" w:eastAsia="Times New Roman" w:hAnsi="Bookman Old Style"/>
          <w:kern w:val="1"/>
          <w:lang w:eastAsia="pl-PL"/>
        </w:rPr>
        <w:t>Worki powinny być wykonane z folii przejrzystej, umożliwiającej ocenę ich zawartości, opisane na jaką frakcję odpadów są przeznaczone, jak również muszą zawierać logo Gminy Nowa Ruda.</w:t>
      </w:r>
    </w:p>
    <w:p w14:paraId="472F5F13" w14:textId="77777777" w:rsidR="00D913B1" w:rsidRPr="0095074A" w:rsidRDefault="00D913B1"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8. </w:t>
      </w:r>
      <w:r w:rsidR="00B33F22" w:rsidRPr="0095074A">
        <w:rPr>
          <w:rFonts w:ascii="Bookman Old Style" w:eastAsia="Times New Roman" w:hAnsi="Bookman Old Style"/>
          <w:kern w:val="1"/>
          <w:lang w:eastAsia="pl-PL"/>
        </w:rPr>
        <w:t>Zamawiający zastrzega sobie prawo do uzgodnienia szaty graficznej worków przeznaczonych do segregacji odpadów</w:t>
      </w:r>
      <w:r w:rsidRPr="0095074A">
        <w:rPr>
          <w:rFonts w:ascii="Bookman Old Style" w:eastAsia="Times New Roman" w:hAnsi="Bookman Old Style"/>
          <w:kern w:val="1"/>
          <w:lang w:eastAsia="pl-PL"/>
        </w:rPr>
        <w:t xml:space="preserve"> komunalnych.</w:t>
      </w:r>
    </w:p>
    <w:p w14:paraId="5062D3DB" w14:textId="64645A9D" w:rsidR="00864F75" w:rsidRPr="0095074A" w:rsidRDefault="00D913B1"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9. </w:t>
      </w:r>
      <w:r w:rsidR="00170462" w:rsidRPr="0095074A">
        <w:rPr>
          <w:rFonts w:ascii="Bookman Old Style" w:eastAsia="Times New Roman" w:hAnsi="Bookman Old Style"/>
          <w:kern w:val="1"/>
          <w:lang w:eastAsia="pl-PL"/>
        </w:rPr>
        <w:t>Wykonawca zobowiązany jest dostarczyć komplet worków (tj. po 3 worki dla każdej frakcji odpadów zbieranych selektywnie) do wszystkich nieruchomości zamieszkałych</w:t>
      </w:r>
      <w:r w:rsidR="00B33F22" w:rsidRPr="0095074A">
        <w:rPr>
          <w:rFonts w:ascii="Bookman Old Style" w:eastAsia="Times New Roman" w:hAnsi="Bookman Old Style"/>
          <w:kern w:val="1"/>
          <w:lang w:eastAsia="pl-PL"/>
        </w:rPr>
        <w:t xml:space="preserve"> i niezamieszkałych</w:t>
      </w:r>
      <w:r w:rsidR="00170462" w:rsidRPr="0095074A">
        <w:rPr>
          <w:rFonts w:ascii="Bookman Old Style" w:eastAsia="Times New Roman" w:hAnsi="Bookman Old Style"/>
          <w:kern w:val="1"/>
          <w:lang w:eastAsia="pl-PL"/>
        </w:rPr>
        <w:t xml:space="preserve">, zgodnie z wykazem przedłożonym przez Zamawiającego, </w:t>
      </w:r>
      <w:r w:rsidRPr="0095074A">
        <w:rPr>
          <w:rFonts w:ascii="Bookman Old Style" w:eastAsia="Times New Roman" w:hAnsi="Bookman Old Style"/>
          <w:kern w:val="1"/>
          <w:lang w:eastAsia="pl-PL"/>
        </w:rPr>
        <w:t xml:space="preserve">na zasadzie tzw. wymiany – tzn. </w:t>
      </w:r>
      <w:r w:rsidR="00864F75" w:rsidRPr="0095074A">
        <w:rPr>
          <w:rFonts w:ascii="Bookman Old Style" w:eastAsia="Times New Roman" w:hAnsi="Bookman Old Style"/>
          <w:kern w:val="1"/>
          <w:lang w:eastAsia="pl-PL"/>
        </w:rPr>
        <w:t>odbiera pełne zostawia nowe.</w:t>
      </w:r>
    </w:p>
    <w:p w14:paraId="545BACB7" w14:textId="77777777" w:rsidR="00864F75" w:rsidRPr="0095074A" w:rsidRDefault="00864F75" w:rsidP="00026554">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10. </w:t>
      </w:r>
      <w:r w:rsidR="00170462" w:rsidRPr="0095074A">
        <w:rPr>
          <w:rFonts w:ascii="Bookman Old Style" w:eastAsia="Times New Roman" w:hAnsi="Bookman Old Style"/>
          <w:kern w:val="1"/>
          <w:lang w:eastAsia="pl-PL"/>
        </w:rPr>
        <w:t>Odpady komunalne należy przetwarzać w sposób zapewniający osiągnięcie odpowiednich poziomów recyklingu, przygotowania do ponownego użycia i</w:t>
      </w:r>
      <w:r w:rsidRPr="0095074A">
        <w:rPr>
          <w:rFonts w:ascii="Bookman Old Style" w:eastAsia="Times New Roman" w:hAnsi="Bookman Old Style"/>
          <w:kern w:val="1"/>
          <w:lang w:eastAsia="pl-PL"/>
        </w:rPr>
        <w:t xml:space="preserve"> </w:t>
      </w:r>
      <w:r w:rsidR="00170462" w:rsidRPr="0095074A">
        <w:rPr>
          <w:rFonts w:ascii="Bookman Old Style" w:eastAsia="Times New Roman" w:hAnsi="Bookman Old Style"/>
          <w:kern w:val="1"/>
          <w:lang w:eastAsia="pl-PL"/>
        </w:rPr>
        <w:t>odzysku innymi metodami oraz</w:t>
      </w:r>
      <w:r w:rsidR="00C66909" w:rsidRPr="0095074A">
        <w:rPr>
          <w:rFonts w:ascii="Bookman Old Style" w:eastAsia="Times New Roman" w:hAnsi="Bookman Old Style"/>
          <w:kern w:val="1"/>
          <w:lang w:eastAsia="pl-PL"/>
        </w:rPr>
        <w:t> </w:t>
      </w:r>
      <w:r w:rsidR="00170462" w:rsidRPr="0095074A">
        <w:rPr>
          <w:rFonts w:ascii="Bookman Old Style" w:eastAsia="Times New Roman" w:hAnsi="Bookman Old Style"/>
          <w:kern w:val="1"/>
          <w:lang w:eastAsia="pl-PL"/>
        </w:rPr>
        <w:t>ograniczenie masy odpadów komunalnych ulegających biodegradacji przekazywanych do</w:t>
      </w:r>
      <w:r w:rsidR="00C66909" w:rsidRPr="0095074A">
        <w:rPr>
          <w:rFonts w:ascii="Bookman Old Style" w:eastAsia="Times New Roman" w:hAnsi="Bookman Old Style"/>
          <w:kern w:val="1"/>
          <w:lang w:eastAsia="pl-PL"/>
        </w:rPr>
        <w:t> </w:t>
      </w:r>
      <w:r w:rsidR="00170462" w:rsidRPr="0095074A">
        <w:rPr>
          <w:rFonts w:ascii="Bookman Old Style" w:eastAsia="Times New Roman" w:hAnsi="Bookman Old Style"/>
          <w:kern w:val="1"/>
          <w:lang w:eastAsia="pl-PL"/>
        </w:rPr>
        <w:t>składowania, o których mowa w ustawie o utrzymaniu czystości i porządku w gminach. Zamawiający dopuszcza</w:t>
      </w:r>
      <w:r w:rsidR="00170462" w:rsidRPr="0095074A">
        <w:rPr>
          <w:rFonts w:ascii="Bookman Old Style" w:eastAsia="Times New Roman" w:hAnsi="Bookman Old Style"/>
          <w:color w:val="000000"/>
          <w:kern w:val="1"/>
          <w:lang w:eastAsia="pl-PL"/>
        </w:rPr>
        <w:t xml:space="preserve"> odzysk odpadów budowlanych i rozbiórkowych poza instalacjami i urządzeniami do przetwarzania odpadów na warunkach określonych w ustawie </w:t>
      </w:r>
      <w:r w:rsidR="00170462" w:rsidRPr="0095074A">
        <w:rPr>
          <w:rFonts w:ascii="Bookman Old Style" w:eastAsia="Times New Roman" w:hAnsi="Bookman Old Style"/>
          <w:kern w:val="1"/>
          <w:lang w:eastAsia="ar-SA"/>
        </w:rPr>
        <w:t>z dnia</w:t>
      </w:r>
      <w:r w:rsidRPr="0095074A">
        <w:rPr>
          <w:rFonts w:ascii="Bookman Old Style" w:eastAsia="Times New Roman" w:hAnsi="Bookman Old Style"/>
          <w:kern w:val="1"/>
          <w:lang w:eastAsia="ar-SA"/>
        </w:rPr>
        <w:br/>
      </w:r>
      <w:r w:rsidR="00170462" w:rsidRPr="0095074A">
        <w:rPr>
          <w:rFonts w:ascii="Bookman Old Style" w:eastAsia="Times New Roman" w:hAnsi="Bookman Old Style"/>
          <w:kern w:val="1"/>
          <w:lang w:eastAsia="ar-SA"/>
        </w:rPr>
        <w:t>14 grudnia 2012 r.</w:t>
      </w:r>
      <w:r w:rsidR="00170462" w:rsidRPr="0095074A">
        <w:rPr>
          <w:rFonts w:ascii="Bookman Old Style" w:eastAsia="Times New Roman" w:hAnsi="Bookman Old Style"/>
          <w:color w:val="000000"/>
          <w:kern w:val="1"/>
          <w:lang w:eastAsia="pl-PL"/>
        </w:rPr>
        <w:t xml:space="preserve"> o odpadach.</w:t>
      </w:r>
    </w:p>
    <w:p w14:paraId="42C3E344" w14:textId="078C06DE" w:rsidR="003F50E4" w:rsidRPr="0095074A" w:rsidRDefault="00864F75" w:rsidP="00026554">
      <w:pPr>
        <w:suppressAutoHyphens/>
        <w:spacing w:after="0" w:line="360" w:lineRule="auto"/>
        <w:contextualSpacing/>
        <w:jc w:val="both"/>
        <w:rPr>
          <w:rFonts w:ascii="Bookman Old Style" w:eastAsia="Times New Roman" w:hAnsi="Bookman Old Style"/>
          <w:b/>
          <w:kern w:val="1"/>
          <w:lang w:eastAsia="pl-PL"/>
        </w:rPr>
      </w:pPr>
      <w:r w:rsidRPr="0095074A">
        <w:rPr>
          <w:rFonts w:ascii="Bookman Old Style" w:eastAsia="Times New Roman" w:hAnsi="Bookman Old Style"/>
          <w:kern w:val="1"/>
          <w:lang w:eastAsia="pl-PL"/>
        </w:rPr>
        <w:t xml:space="preserve">11. </w:t>
      </w:r>
      <w:r w:rsidR="00170462" w:rsidRPr="0095074A">
        <w:rPr>
          <w:rFonts w:ascii="Bookman Old Style" w:eastAsia="Times New Roman" w:hAnsi="Bookman Old Style"/>
          <w:kern w:val="1"/>
          <w:lang w:eastAsia="pl-PL"/>
        </w:rPr>
        <w:t>Wykonawca zobowiązany jest przedkładać Zamawiającemu raz w mi</w:t>
      </w:r>
      <w:r w:rsidR="0037615F" w:rsidRPr="0095074A">
        <w:rPr>
          <w:rFonts w:ascii="Bookman Old Style" w:eastAsia="Times New Roman" w:hAnsi="Bookman Old Style"/>
          <w:kern w:val="1"/>
          <w:lang w:eastAsia="pl-PL"/>
        </w:rPr>
        <w:t>esiącu</w:t>
      </w:r>
      <w:r w:rsidR="00026554" w:rsidRPr="0095074A">
        <w:rPr>
          <w:rFonts w:ascii="Bookman Old Style" w:eastAsia="Times New Roman" w:hAnsi="Bookman Old Style"/>
          <w:kern w:val="1"/>
          <w:lang w:eastAsia="pl-PL"/>
        </w:rPr>
        <w:br/>
      </w:r>
      <w:r w:rsidR="0037615F" w:rsidRPr="0095074A">
        <w:rPr>
          <w:rFonts w:ascii="Bookman Old Style" w:eastAsia="Times New Roman" w:hAnsi="Bookman Old Style"/>
          <w:kern w:val="1"/>
          <w:lang w:eastAsia="pl-PL"/>
        </w:rPr>
        <w:t>w formie elektronicznej, w terminie do </w:t>
      </w:r>
      <w:r w:rsidRPr="0095074A">
        <w:rPr>
          <w:rFonts w:ascii="Bookman Old Style" w:eastAsia="Times New Roman" w:hAnsi="Bookman Old Style"/>
          <w:kern w:val="1"/>
          <w:lang w:eastAsia="pl-PL"/>
        </w:rPr>
        <w:t>5</w:t>
      </w:r>
      <w:r w:rsidR="00170462" w:rsidRPr="0095074A">
        <w:rPr>
          <w:rFonts w:ascii="Bookman Old Style" w:eastAsia="Times New Roman" w:hAnsi="Bookman Old Style"/>
          <w:kern w:val="1"/>
          <w:lang w:eastAsia="pl-PL"/>
        </w:rPr>
        <w:t xml:space="preserve"> dnia każdego miesiąca dowody potwierdzające poddanie odebranych odpadów zagospodarowaniu w</w:t>
      </w:r>
      <w:r w:rsidR="00C66909" w:rsidRPr="0095074A">
        <w:rPr>
          <w:rFonts w:ascii="Bookman Old Style" w:eastAsia="Times New Roman" w:hAnsi="Bookman Old Style"/>
          <w:kern w:val="1"/>
          <w:lang w:eastAsia="pl-PL"/>
        </w:rPr>
        <w:t> </w:t>
      </w:r>
      <w:r w:rsidR="00170462" w:rsidRPr="0095074A">
        <w:rPr>
          <w:rFonts w:ascii="Bookman Old Style" w:eastAsia="Times New Roman" w:hAnsi="Bookman Old Style"/>
          <w:kern w:val="1"/>
          <w:lang w:eastAsia="pl-PL"/>
        </w:rPr>
        <w:t>miesiącu poprzednim,</w:t>
      </w:r>
      <w:r w:rsidR="003F50E4" w:rsidRPr="0095074A">
        <w:rPr>
          <w:rFonts w:ascii="Bookman Old Style" w:eastAsia="Times New Roman" w:hAnsi="Bookman Old Style"/>
          <w:kern w:val="1"/>
          <w:lang w:eastAsia="pl-PL"/>
        </w:rPr>
        <w:t xml:space="preserve"> tj. </w:t>
      </w:r>
      <w:r w:rsidR="0037615F" w:rsidRPr="0095074A">
        <w:rPr>
          <w:rFonts w:ascii="Bookman Old Style" w:eastAsia="Times New Roman" w:hAnsi="Bookman Old Style"/>
          <w:kern w:val="1"/>
          <w:lang w:eastAsia="pl-PL"/>
        </w:rPr>
        <w:t>karty przekazania odpadów</w:t>
      </w:r>
      <w:r w:rsidR="00170462" w:rsidRPr="0095074A">
        <w:rPr>
          <w:rFonts w:ascii="Bookman Old Style" w:eastAsia="Times New Roman" w:hAnsi="Bookman Old Style"/>
          <w:kern w:val="1"/>
          <w:lang w:eastAsia="pl-PL"/>
        </w:rPr>
        <w:t>, wystawione przez Wykonawcę, w których uprawniona instalacja potwierdzi przyjęcie i</w:t>
      </w:r>
      <w:r w:rsidR="003F50E4" w:rsidRPr="0095074A">
        <w:rPr>
          <w:rFonts w:ascii="Bookman Old Style" w:eastAsia="Times New Roman" w:hAnsi="Bookman Old Style"/>
          <w:kern w:val="1"/>
          <w:lang w:eastAsia="pl-PL"/>
        </w:rPr>
        <w:t xml:space="preserve"> </w:t>
      </w:r>
      <w:r w:rsidR="00170462" w:rsidRPr="0095074A">
        <w:rPr>
          <w:rFonts w:ascii="Bookman Old Style" w:eastAsia="Times New Roman" w:hAnsi="Bookman Old Style"/>
          <w:kern w:val="1"/>
          <w:lang w:eastAsia="pl-PL"/>
        </w:rPr>
        <w:t>poddanie odpadów zagospodarowani</w:t>
      </w:r>
      <w:r w:rsidR="003F50E4" w:rsidRPr="0095074A">
        <w:rPr>
          <w:rFonts w:ascii="Bookman Old Style" w:eastAsia="Times New Roman" w:hAnsi="Bookman Old Style"/>
          <w:kern w:val="1"/>
          <w:lang w:eastAsia="pl-PL"/>
        </w:rPr>
        <w:t xml:space="preserve">u. </w:t>
      </w:r>
      <w:r w:rsidR="00170462" w:rsidRPr="0095074A">
        <w:rPr>
          <w:rFonts w:ascii="Bookman Old Style" w:eastAsia="Times New Roman" w:hAnsi="Bookman Old Style"/>
          <w:kern w:val="1"/>
          <w:lang w:eastAsia="pl-PL"/>
        </w:rPr>
        <w:t xml:space="preserve">Ilość odpadów odebranych i przekazanych do zagospodarowania dodatkowo będzie potwierdzana sprawozdaniem, o którym mowa w art. 9n ustawy </w:t>
      </w:r>
      <w:r w:rsidR="00170462" w:rsidRPr="0095074A">
        <w:rPr>
          <w:rFonts w:ascii="Bookman Old Style" w:eastAsia="Times New Roman" w:hAnsi="Bookman Old Style"/>
          <w:kern w:val="1"/>
          <w:lang w:eastAsia="ar-SA"/>
        </w:rPr>
        <w:t>z dnia 13 września 1996 r.</w:t>
      </w:r>
      <w:r w:rsidR="00170462" w:rsidRPr="0095074A">
        <w:rPr>
          <w:rFonts w:ascii="Bookman Old Style" w:eastAsia="Times New Roman" w:hAnsi="Bookman Old Style"/>
          <w:kern w:val="1"/>
          <w:lang w:eastAsia="pl-PL"/>
        </w:rPr>
        <w:t xml:space="preserve"> o utrzymaniu czystości i porządku w gminach.</w:t>
      </w:r>
    </w:p>
    <w:p w14:paraId="55B2332E" w14:textId="36A583D4" w:rsidR="003F50E4" w:rsidRPr="0095074A" w:rsidRDefault="003F50E4" w:rsidP="00026554">
      <w:pPr>
        <w:suppressAutoHyphens/>
        <w:spacing w:after="0" w:line="360" w:lineRule="auto"/>
        <w:contextualSpacing/>
        <w:jc w:val="both"/>
        <w:rPr>
          <w:rFonts w:ascii="Bookman Old Style" w:eastAsia="Times New Roman" w:hAnsi="Bookman Old Style"/>
          <w:b/>
          <w:kern w:val="1"/>
          <w:lang w:eastAsia="pl-PL"/>
        </w:rPr>
      </w:pPr>
      <w:r w:rsidRPr="0095074A">
        <w:rPr>
          <w:rFonts w:ascii="Bookman Old Style" w:eastAsia="Times New Roman" w:hAnsi="Bookman Old Style"/>
          <w:bCs/>
          <w:kern w:val="1"/>
          <w:lang w:eastAsia="pl-PL"/>
        </w:rPr>
        <w:t>12.</w:t>
      </w:r>
      <w:r w:rsidRPr="0095074A">
        <w:rPr>
          <w:rFonts w:ascii="Bookman Old Style" w:eastAsia="Times New Roman" w:hAnsi="Bookman Old Style"/>
          <w:b/>
          <w:kern w:val="1"/>
          <w:lang w:eastAsia="pl-PL"/>
        </w:rPr>
        <w:t xml:space="preserve"> </w:t>
      </w:r>
      <w:r w:rsidR="00170462" w:rsidRPr="0095074A">
        <w:rPr>
          <w:rFonts w:ascii="Bookman Old Style" w:eastAsia="Times New Roman" w:hAnsi="Bookman Old Style"/>
          <w:bCs/>
          <w:kern w:val="1"/>
          <w:lang w:eastAsia="pl-PL"/>
        </w:rPr>
        <w:t>Wykonawca zobowiązany jest do przekazywania niezwłocznie informacji</w:t>
      </w:r>
      <w:r w:rsidR="00026554" w:rsidRPr="0095074A">
        <w:rPr>
          <w:rFonts w:ascii="Bookman Old Style" w:eastAsia="Times New Roman" w:hAnsi="Bookman Old Style"/>
          <w:bCs/>
          <w:kern w:val="1"/>
          <w:lang w:eastAsia="pl-PL"/>
        </w:rPr>
        <w:br/>
      </w:r>
      <w:r w:rsidR="00170462" w:rsidRPr="0095074A">
        <w:rPr>
          <w:rFonts w:ascii="Bookman Old Style" w:eastAsia="Times New Roman" w:hAnsi="Bookman Old Style"/>
          <w:bCs/>
          <w:kern w:val="1"/>
          <w:lang w:eastAsia="pl-PL"/>
        </w:rPr>
        <w:t>i wyjaśnień dotyczących realizacji umowy na każd</w:t>
      </w:r>
      <w:r w:rsidRPr="0095074A">
        <w:rPr>
          <w:rFonts w:ascii="Bookman Old Style" w:eastAsia="Times New Roman" w:hAnsi="Bookman Old Style"/>
          <w:bCs/>
          <w:kern w:val="1"/>
          <w:lang w:eastAsia="pl-PL"/>
        </w:rPr>
        <w:t xml:space="preserve">orazowe </w:t>
      </w:r>
      <w:r w:rsidR="00170462" w:rsidRPr="0095074A">
        <w:rPr>
          <w:rFonts w:ascii="Bookman Old Style" w:eastAsia="Times New Roman" w:hAnsi="Bookman Old Style"/>
          <w:bCs/>
          <w:kern w:val="1"/>
          <w:lang w:eastAsia="pl-PL"/>
        </w:rPr>
        <w:t>żądanie Zamawiającego,</w:t>
      </w:r>
      <w:r w:rsidR="00026554" w:rsidRPr="0095074A">
        <w:rPr>
          <w:rFonts w:ascii="Bookman Old Style" w:eastAsia="Times New Roman" w:hAnsi="Bookman Old Style"/>
          <w:bCs/>
          <w:kern w:val="1"/>
          <w:lang w:eastAsia="pl-PL"/>
        </w:rPr>
        <w:br/>
      </w:r>
      <w:r w:rsidR="00170462" w:rsidRPr="0095074A">
        <w:rPr>
          <w:rFonts w:ascii="Bookman Old Style" w:eastAsia="Times New Roman" w:hAnsi="Bookman Old Style"/>
          <w:bCs/>
          <w:kern w:val="1"/>
          <w:lang w:eastAsia="pl-PL"/>
        </w:rPr>
        <w:t xml:space="preserve">w formie wskazanej przez Zamawiającego, jednak nie później niż w terminie 2 dni roboczych od dnia otrzymania </w:t>
      </w:r>
      <w:r w:rsidRPr="0095074A">
        <w:rPr>
          <w:rFonts w:ascii="Bookman Old Style" w:eastAsia="Times New Roman" w:hAnsi="Bookman Old Style"/>
          <w:bCs/>
          <w:kern w:val="1"/>
          <w:lang w:eastAsia="pl-PL"/>
        </w:rPr>
        <w:t>żądania</w:t>
      </w:r>
      <w:r w:rsidR="00170462" w:rsidRPr="0095074A">
        <w:rPr>
          <w:rFonts w:ascii="Bookman Old Style" w:eastAsia="Times New Roman" w:hAnsi="Bookman Old Style"/>
          <w:bCs/>
          <w:kern w:val="1"/>
          <w:lang w:eastAsia="pl-PL"/>
        </w:rPr>
        <w:t>.</w:t>
      </w:r>
    </w:p>
    <w:p w14:paraId="467F0EE6" w14:textId="77777777" w:rsidR="003F50E4" w:rsidRPr="0095074A" w:rsidRDefault="003F50E4" w:rsidP="00026554">
      <w:pPr>
        <w:suppressAutoHyphens/>
        <w:spacing w:after="0" w:line="360" w:lineRule="auto"/>
        <w:contextualSpacing/>
        <w:jc w:val="both"/>
        <w:rPr>
          <w:rFonts w:ascii="Bookman Old Style" w:eastAsia="Times New Roman" w:hAnsi="Bookman Old Style"/>
          <w:bCs/>
          <w:kern w:val="1"/>
          <w:lang w:eastAsia="pl-PL"/>
        </w:rPr>
      </w:pPr>
      <w:r w:rsidRPr="0095074A">
        <w:rPr>
          <w:rFonts w:ascii="Bookman Old Style" w:eastAsia="Times New Roman" w:hAnsi="Bookman Old Style"/>
          <w:bCs/>
          <w:kern w:val="1"/>
          <w:lang w:eastAsia="pl-PL"/>
        </w:rPr>
        <w:t xml:space="preserve">13. </w:t>
      </w:r>
      <w:r w:rsidR="00170462" w:rsidRPr="0095074A">
        <w:rPr>
          <w:rFonts w:ascii="Bookman Old Style" w:eastAsia="Times New Roman" w:hAnsi="Bookman Old Style"/>
          <w:bCs/>
          <w:kern w:val="1"/>
          <w:lang w:eastAsia="pl-PL"/>
        </w:rPr>
        <w:t>Wykonawca zobowiązany jest do udostępniania Zamawiającemu, w każdym czasie i na każde żądanie, dokumentacji związanej z działalnością objętą Zamówieniem.</w:t>
      </w:r>
    </w:p>
    <w:p w14:paraId="125F1FB5" w14:textId="6D9F2577" w:rsidR="00BE22A9" w:rsidRPr="0095074A" w:rsidRDefault="003F50E4" w:rsidP="00026554">
      <w:pPr>
        <w:suppressAutoHyphens/>
        <w:spacing w:after="0" w:line="360" w:lineRule="auto"/>
        <w:contextualSpacing/>
        <w:jc w:val="both"/>
        <w:rPr>
          <w:rFonts w:ascii="Bookman Old Style" w:eastAsia="Times New Roman" w:hAnsi="Bookman Old Style"/>
          <w:bCs/>
          <w:kern w:val="1"/>
          <w:lang w:eastAsia="pl-PL"/>
        </w:rPr>
      </w:pPr>
      <w:r w:rsidRPr="0095074A">
        <w:rPr>
          <w:rFonts w:ascii="Bookman Old Style" w:eastAsia="Times New Roman" w:hAnsi="Bookman Old Style"/>
          <w:bCs/>
          <w:kern w:val="1"/>
          <w:lang w:eastAsia="pl-PL"/>
        </w:rPr>
        <w:t xml:space="preserve">14. </w:t>
      </w:r>
      <w:r w:rsidR="00170462" w:rsidRPr="0095074A">
        <w:rPr>
          <w:rFonts w:ascii="Bookman Old Style" w:eastAsia="Times New Roman" w:hAnsi="Bookman Old Style"/>
          <w:bCs/>
          <w:kern w:val="1"/>
          <w:lang w:eastAsia="pl-PL"/>
        </w:rPr>
        <w:t>Wykonawca zobowiązany jest do zorganizowania zaplecza biurowego wraz</w:t>
      </w:r>
      <w:r w:rsidR="00026554" w:rsidRPr="0095074A">
        <w:rPr>
          <w:rFonts w:ascii="Bookman Old Style" w:eastAsia="Times New Roman" w:hAnsi="Bookman Old Style"/>
          <w:bCs/>
          <w:kern w:val="1"/>
          <w:lang w:eastAsia="pl-PL"/>
        </w:rPr>
        <w:br/>
      </w:r>
      <w:r w:rsidR="00170462" w:rsidRPr="0095074A">
        <w:rPr>
          <w:rFonts w:ascii="Bookman Old Style" w:eastAsia="Times New Roman" w:hAnsi="Bookman Old Style"/>
          <w:bCs/>
          <w:kern w:val="1"/>
          <w:lang w:eastAsia="pl-PL"/>
        </w:rPr>
        <w:t>z obsługą w taki sposób, aby możliwy był kontakt z Wykonawcą codziennie w dni robocze oraz wskazania osób upoważnionych do kontaktów z Zamawiającym i ich danych kontaktowych.</w:t>
      </w:r>
    </w:p>
    <w:p w14:paraId="02429542" w14:textId="77777777" w:rsidR="00BE22A9" w:rsidRPr="0095074A" w:rsidRDefault="00BE22A9" w:rsidP="00026554">
      <w:pPr>
        <w:suppressAutoHyphens/>
        <w:spacing w:after="0" w:line="360" w:lineRule="auto"/>
        <w:contextualSpacing/>
        <w:jc w:val="both"/>
        <w:rPr>
          <w:rFonts w:ascii="Bookman Old Style" w:eastAsia="Times New Roman" w:hAnsi="Bookman Old Style"/>
          <w:bCs/>
          <w:kern w:val="1"/>
          <w:lang w:eastAsia="pl-PL"/>
        </w:rPr>
      </w:pPr>
      <w:r w:rsidRPr="0095074A">
        <w:rPr>
          <w:rFonts w:ascii="Bookman Old Style" w:eastAsia="Times New Roman" w:hAnsi="Bookman Old Style"/>
          <w:bCs/>
          <w:kern w:val="1"/>
          <w:lang w:eastAsia="pl-PL"/>
        </w:rPr>
        <w:t xml:space="preserve">15. </w:t>
      </w:r>
      <w:r w:rsidR="00170462" w:rsidRPr="0095074A">
        <w:rPr>
          <w:rFonts w:ascii="Bookman Old Style" w:eastAsia="Times New Roman" w:hAnsi="Bookman Old Style"/>
          <w:bCs/>
          <w:kern w:val="1"/>
          <w:lang w:eastAsia="pl-PL"/>
        </w:rPr>
        <w:t xml:space="preserve">Wykonawca zobowiązany jest do zorganizowania dyżurów w dni ustawowo wolne od pracy w taki sposób, aby możliwy był kontakt Zamawiającego z Wykonawcą w tych </w:t>
      </w:r>
      <w:r w:rsidR="00170462" w:rsidRPr="0095074A">
        <w:rPr>
          <w:rFonts w:ascii="Bookman Old Style" w:eastAsia="Times New Roman" w:hAnsi="Bookman Old Style"/>
          <w:bCs/>
          <w:kern w:val="1"/>
          <w:lang w:eastAsia="pl-PL"/>
        </w:rPr>
        <w:lastRenderedPageBreak/>
        <w:t>dniach oraz, w przypadku wystąpienia zdarzeń nagłych i nieprzewidzianych, a zagrażających życiu, zdrowiu i</w:t>
      </w:r>
      <w:r w:rsidR="00C66909" w:rsidRPr="0095074A">
        <w:rPr>
          <w:rFonts w:ascii="Bookman Old Style" w:eastAsia="Times New Roman" w:hAnsi="Bookman Old Style"/>
          <w:bCs/>
          <w:kern w:val="1"/>
          <w:lang w:eastAsia="pl-PL"/>
        </w:rPr>
        <w:t> </w:t>
      </w:r>
      <w:r w:rsidR="00170462" w:rsidRPr="0095074A">
        <w:rPr>
          <w:rFonts w:ascii="Bookman Old Style" w:eastAsia="Times New Roman" w:hAnsi="Bookman Old Style"/>
          <w:bCs/>
          <w:kern w:val="1"/>
          <w:lang w:eastAsia="pl-PL"/>
        </w:rPr>
        <w:t>bezpieczeństwu ludzi lub porządkowi publicznemu, podejmowanie przez Wykonawcę w tych dniach działań zapewniających utrzymanie właściwej jakości świadczonych usług, bez</w:t>
      </w:r>
      <w:r w:rsidR="00C66909" w:rsidRPr="0095074A">
        <w:rPr>
          <w:rFonts w:ascii="Bookman Old Style" w:eastAsia="Times New Roman" w:hAnsi="Bookman Old Style"/>
          <w:bCs/>
          <w:kern w:val="1"/>
          <w:lang w:eastAsia="pl-PL"/>
        </w:rPr>
        <w:t> </w:t>
      </w:r>
      <w:r w:rsidR="00170462" w:rsidRPr="0095074A">
        <w:rPr>
          <w:rFonts w:ascii="Bookman Old Style" w:eastAsia="Times New Roman" w:hAnsi="Bookman Old Style"/>
          <w:bCs/>
          <w:kern w:val="1"/>
          <w:lang w:eastAsia="pl-PL"/>
        </w:rPr>
        <w:t>dodatkowego wynagrodzenia</w:t>
      </w:r>
      <w:r w:rsidRPr="0095074A">
        <w:rPr>
          <w:rFonts w:ascii="Bookman Old Style" w:eastAsia="Times New Roman" w:hAnsi="Bookman Old Style"/>
          <w:bCs/>
          <w:kern w:val="1"/>
          <w:lang w:eastAsia="pl-PL"/>
        </w:rPr>
        <w:t>.</w:t>
      </w:r>
    </w:p>
    <w:p w14:paraId="2020D42D" w14:textId="77777777" w:rsidR="00BE22A9" w:rsidRPr="0095074A" w:rsidRDefault="00BE22A9" w:rsidP="00026554">
      <w:pPr>
        <w:suppressAutoHyphens/>
        <w:spacing w:after="0" w:line="360" w:lineRule="auto"/>
        <w:contextualSpacing/>
        <w:jc w:val="both"/>
        <w:rPr>
          <w:rFonts w:ascii="Bookman Old Style" w:eastAsia="Times New Roman" w:hAnsi="Bookman Old Style"/>
          <w:bCs/>
          <w:kern w:val="1"/>
          <w:lang w:eastAsia="pl-PL"/>
        </w:rPr>
      </w:pPr>
      <w:r w:rsidRPr="0095074A">
        <w:rPr>
          <w:rFonts w:ascii="Bookman Old Style" w:eastAsia="Times New Roman" w:hAnsi="Bookman Old Style"/>
          <w:bCs/>
          <w:kern w:val="1"/>
          <w:lang w:eastAsia="pl-PL"/>
        </w:rPr>
        <w:t xml:space="preserve">16. </w:t>
      </w:r>
      <w:r w:rsidR="00170462" w:rsidRPr="0095074A">
        <w:rPr>
          <w:rFonts w:ascii="Bookman Old Style" w:eastAsia="Times New Roman" w:hAnsi="Bookman Old Style"/>
          <w:bCs/>
          <w:kern w:val="1"/>
          <w:lang w:eastAsia="pl-PL"/>
        </w:rPr>
        <w:t>Wykonawca zobowiązany jest do delegowania upoważnionego przedstawiciela Wykonawcy do</w:t>
      </w:r>
      <w:r w:rsidR="00C66909" w:rsidRPr="0095074A">
        <w:rPr>
          <w:rFonts w:ascii="Bookman Old Style" w:eastAsia="Times New Roman" w:hAnsi="Bookman Old Style"/>
          <w:bCs/>
          <w:kern w:val="1"/>
          <w:lang w:eastAsia="pl-PL"/>
        </w:rPr>
        <w:t> </w:t>
      </w:r>
      <w:r w:rsidR="00170462" w:rsidRPr="0095074A">
        <w:rPr>
          <w:rFonts w:ascii="Bookman Old Style" w:eastAsia="Times New Roman" w:hAnsi="Bookman Old Style"/>
          <w:bCs/>
          <w:kern w:val="1"/>
          <w:lang w:eastAsia="pl-PL"/>
        </w:rPr>
        <w:t>uczestnictwa w naradach prowadzonych przez Zamawiającego, na których omawiane będą zadania związane z realizacją Zamówienia</w:t>
      </w:r>
      <w:r w:rsidRPr="0095074A">
        <w:rPr>
          <w:rFonts w:ascii="Bookman Old Style" w:eastAsia="Times New Roman" w:hAnsi="Bookman Old Style"/>
          <w:bCs/>
          <w:kern w:val="1"/>
          <w:lang w:eastAsia="pl-PL"/>
        </w:rPr>
        <w:t>.</w:t>
      </w:r>
    </w:p>
    <w:p w14:paraId="11DA2563" w14:textId="77777777" w:rsidR="00026554" w:rsidRPr="0095074A" w:rsidRDefault="00BE22A9"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bCs/>
          <w:kern w:val="1"/>
          <w:lang w:eastAsia="pl-PL"/>
        </w:rPr>
        <w:t xml:space="preserve">17. </w:t>
      </w:r>
      <w:r w:rsidR="00170462" w:rsidRPr="0095074A">
        <w:rPr>
          <w:rFonts w:ascii="Bookman Old Style" w:eastAsia="Times New Roman" w:hAnsi="Bookman Old Style"/>
          <w:kern w:val="1"/>
          <w:lang w:eastAsia="pl-PL"/>
        </w:rPr>
        <w:t>Wykonawca zobowiązany jest do niezwłocznego powiadamiania Zamawiającego na piśmie o każdym przypadku</w:t>
      </w:r>
      <w:r w:rsidRPr="0095074A">
        <w:rPr>
          <w:rFonts w:ascii="Bookman Old Style" w:eastAsia="Times New Roman" w:hAnsi="Bookman Old Style"/>
          <w:kern w:val="1"/>
          <w:lang w:eastAsia="pl-PL"/>
        </w:rPr>
        <w:t xml:space="preserve"> </w:t>
      </w:r>
      <w:r w:rsidR="00170462" w:rsidRPr="0095074A">
        <w:rPr>
          <w:rFonts w:ascii="Bookman Old Style" w:eastAsia="Times New Roman" w:hAnsi="Bookman Old Style"/>
          <w:kern w:val="1"/>
          <w:lang w:eastAsia="pl-PL"/>
        </w:rPr>
        <w:t>niedopełnienia przez właści</w:t>
      </w:r>
      <w:r w:rsidR="00090E3F" w:rsidRPr="0095074A">
        <w:rPr>
          <w:rFonts w:ascii="Bookman Old Style" w:eastAsia="Times New Roman" w:hAnsi="Bookman Old Style"/>
          <w:kern w:val="1"/>
          <w:lang w:eastAsia="pl-PL"/>
        </w:rPr>
        <w:t>ciela nieruchomości</w:t>
      </w:r>
      <w:r w:rsidR="00170462" w:rsidRPr="0095074A">
        <w:rPr>
          <w:rFonts w:ascii="Bookman Old Style" w:eastAsia="Times New Roman" w:hAnsi="Bookman Old Style"/>
          <w:kern w:val="1"/>
          <w:lang w:eastAsia="pl-PL"/>
        </w:rPr>
        <w:t xml:space="preserve"> obowiązku w</w:t>
      </w:r>
      <w:r w:rsidRPr="0095074A">
        <w:rPr>
          <w:rFonts w:ascii="Bookman Old Style" w:eastAsia="Times New Roman" w:hAnsi="Bookman Old Style"/>
          <w:kern w:val="1"/>
          <w:lang w:eastAsia="pl-PL"/>
        </w:rPr>
        <w:t xml:space="preserve"> </w:t>
      </w:r>
      <w:r w:rsidR="00170462" w:rsidRPr="0095074A">
        <w:rPr>
          <w:rFonts w:ascii="Bookman Old Style" w:eastAsia="Times New Roman" w:hAnsi="Bookman Old Style"/>
          <w:kern w:val="1"/>
          <w:lang w:eastAsia="pl-PL"/>
        </w:rPr>
        <w:t xml:space="preserve">zakresie selektywnego zbierania odpadów komunalnych. Wykonawca zobowiązany jest wówczas do odebrania tych odpadów jako odpadów niesegregowanych (zmieszanych). </w:t>
      </w:r>
      <w:r w:rsidR="00170462" w:rsidRPr="0095074A">
        <w:rPr>
          <w:rFonts w:ascii="Bookman Old Style" w:eastAsia="Times New Roman" w:hAnsi="Bookman Old Style"/>
          <w:kern w:val="1"/>
          <w:lang w:eastAsia="ar-SA"/>
        </w:rPr>
        <w:t>Wykonawca przed zakwalifikowaniem odpadów segregowanych jako odpad</w:t>
      </w:r>
      <w:r w:rsidR="00026554" w:rsidRPr="0095074A">
        <w:rPr>
          <w:rFonts w:ascii="Bookman Old Style" w:eastAsia="Times New Roman" w:hAnsi="Bookman Old Style"/>
          <w:kern w:val="1"/>
          <w:lang w:eastAsia="ar-SA"/>
        </w:rPr>
        <w:t>y</w:t>
      </w:r>
      <w:r w:rsidR="00170462" w:rsidRPr="0095074A">
        <w:rPr>
          <w:rFonts w:ascii="Bookman Old Style" w:eastAsia="Times New Roman" w:hAnsi="Bookman Old Style"/>
          <w:kern w:val="1"/>
          <w:lang w:eastAsia="ar-SA"/>
        </w:rPr>
        <w:t xml:space="preserve"> niesegregowan</w:t>
      </w:r>
      <w:r w:rsidR="00026554" w:rsidRPr="0095074A">
        <w:rPr>
          <w:rFonts w:ascii="Bookman Old Style" w:eastAsia="Times New Roman" w:hAnsi="Bookman Old Style"/>
          <w:kern w:val="1"/>
          <w:lang w:eastAsia="ar-SA"/>
        </w:rPr>
        <w:t>e</w:t>
      </w:r>
      <w:r w:rsidR="00170462" w:rsidRPr="0095074A">
        <w:rPr>
          <w:rFonts w:ascii="Bookman Old Style" w:eastAsia="Times New Roman" w:hAnsi="Bookman Old Style"/>
          <w:kern w:val="1"/>
          <w:lang w:eastAsia="ar-SA"/>
        </w:rPr>
        <w:t xml:space="preserve"> (zmieszan</w:t>
      </w:r>
      <w:r w:rsidR="00026554" w:rsidRPr="0095074A">
        <w:rPr>
          <w:rFonts w:ascii="Bookman Old Style" w:eastAsia="Times New Roman" w:hAnsi="Bookman Old Style"/>
          <w:kern w:val="1"/>
          <w:lang w:eastAsia="ar-SA"/>
        </w:rPr>
        <w:t>e</w:t>
      </w:r>
      <w:r w:rsidR="00170462" w:rsidRPr="0095074A">
        <w:rPr>
          <w:rFonts w:ascii="Bookman Old Style" w:eastAsia="Times New Roman" w:hAnsi="Bookman Old Style"/>
          <w:kern w:val="1"/>
          <w:lang w:eastAsia="ar-SA"/>
        </w:rPr>
        <w:t xml:space="preserve">), wynikającym z niedopełnienia przez właściciela nieruchomości obowiązku selektywnego zbierania odpadów komunalnych, zobowiązany jest do sporządzenia na tę okoliczność stosownej dokumentacji, tj. pisemnego oświadczenia lub protokołu/notatki oraz dokumentacji fotograficznej, a w razie potrzeby także innej dokumentacji umożliwiającej wydanie przez Zamawiającego decyzji administracyjnej określającej wobec właściciela nieruchomości zmianę wysokości opłaty za gospodarowanie odpadami komunalnymi. </w:t>
      </w:r>
      <w:r w:rsidR="00170462" w:rsidRPr="0095074A">
        <w:rPr>
          <w:rFonts w:ascii="Bookman Old Style" w:eastAsia="Times New Roman" w:hAnsi="Bookman Old Style"/>
          <w:kern w:val="1"/>
          <w:lang w:eastAsia="pl-PL"/>
        </w:rPr>
        <w:t xml:space="preserve">Oświadczenie lub protokół/notatka powinny zawierać w szczególności: położenie nieruchomości (miejscowość, ulica, numer nieruchomości), której właściciel niedopełnia obowiązku w zakresie selektywnego  zbierania odpadów komunalnych, rodzaj niezgodności i termin odbioru odpadów. Protokół/notatka powinny być podpisane przez dwóch pracowników odbierających odpady. </w:t>
      </w:r>
      <w:r w:rsidR="00170462" w:rsidRPr="0095074A">
        <w:rPr>
          <w:rFonts w:ascii="Bookman Old Style" w:eastAsia="Times New Roman" w:hAnsi="Bookman Old Style"/>
          <w:kern w:val="1"/>
          <w:lang w:eastAsia="ar-SA"/>
        </w:rPr>
        <w:t>Wykaz numerów identyfikacyjnych nieruchomości wraz</w:t>
      </w:r>
      <w:r w:rsidR="00026554" w:rsidRPr="0095074A">
        <w:rPr>
          <w:rFonts w:ascii="Bookman Old Style" w:eastAsia="Times New Roman" w:hAnsi="Bookman Old Style"/>
          <w:kern w:val="1"/>
          <w:lang w:eastAsia="ar-SA"/>
        </w:rPr>
        <w:t xml:space="preserve"> </w:t>
      </w:r>
      <w:r w:rsidR="00170462" w:rsidRPr="0095074A">
        <w:rPr>
          <w:rFonts w:ascii="Bookman Old Style" w:eastAsia="Times New Roman" w:hAnsi="Bookman Old Style"/>
          <w:kern w:val="1"/>
          <w:lang w:eastAsia="ar-SA"/>
        </w:rPr>
        <w:t>z</w:t>
      </w:r>
      <w:r w:rsidR="00026554" w:rsidRPr="0095074A">
        <w:rPr>
          <w:rFonts w:ascii="Bookman Old Style" w:eastAsia="Times New Roman" w:hAnsi="Bookman Old Style"/>
          <w:kern w:val="1"/>
          <w:lang w:eastAsia="ar-SA"/>
        </w:rPr>
        <w:t xml:space="preserve"> </w:t>
      </w:r>
      <w:r w:rsidR="00170462" w:rsidRPr="0095074A">
        <w:rPr>
          <w:rFonts w:ascii="Bookman Old Style" w:eastAsia="Times New Roman" w:hAnsi="Bookman Old Style"/>
          <w:kern w:val="1"/>
          <w:lang w:eastAsia="ar-SA"/>
        </w:rPr>
        <w:t>dokumentacją poświadczającą nieprawidłową segregację odpadów, Wykonawca przekaże niezwłocznie Zamawiającemu</w:t>
      </w:r>
      <w:r w:rsidR="00026554" w:rsidRPr="0095074A">
        <w:rPr>
          <w:rFonts w:ascii="Bookman Old Style" w:eastAsia="Times New Roman" w:hAnsi="Bookman Old Style"/>
          <w:kern w:val="1"/>
          <w:lang w:eastAsia="ar-SA"/>
        </w:rPr>
        <w:t xml:space="preserve"> nie później jednak niż w ciągu 3 dni roboczych</w:t>
      </w:r>
      <w:r w:rsidR="00170462" w:rsidRPr="0095074A">
        <w:rPr>
          <w:rFonts w:ascii="Bookman Old Style" w:eastAsia="Times New Roman" w:hAnsi="Bookman Old Style"/>
          <w:kern w:val="1"/>
          <w:lang w:eastAsia="ar-SA"/>
        </w:rPr>
        <w:t>.</w:t>
      </w:r>
    </w:p>
    <w:p w14:paraId="7E63AFC8" w14:textId="31E0DCC5" w:rsidR="004C5D43" w:rsidRPr="0095074A" w:rsidRDefault="00026554" w:rsidP="00E3616E">
      <w:pPr>
        <w:suppressAutoHyphens/>
        <w:spacing w:after="0" w:line="360" w:lineRule="auto"/>
        <w:contextualSpacing/>
        <w:jc w:val="both"/>
        <w:rPr>
          <w:rFonts w:ascii="Bookman Old Style" w:eastAsia="Times New Roman" w:hAnsi="Bookman Old Style"/>
          <w:b/>
          <w:kern w:val="1"/>
          <w:lang w:eastAsia="pl-PL"/>
        </w:rPr>
      </w:pPr>
      <w:r w:rsidRPr="0095074A">
        <w:rPr>
          <w:rFonts w:ascii="Bookman Old Style" w:eastAsia="Times New Roman" w:hAnsi="Bookman Old Style"/>
          <w:kern w:val="1"/>
          <w:lang w:eastAsia="pl-PL"/>
        </w:rPr>
        <w:t xml:space="preserve">18. </w:t>
      </w:r>
      <w:r w:rsidR="004C5D43" w:rsidRPr="0095074A">
        <w:rPr>
          <w:rFonts w:ascii="Bookman Old Style" w:eastAsia="Times New Roman" w:hAnsi="Bookman Old Style"/>
          <w:kern w:val="1"/>
          <w:lang w:eastAsia="pl-PL"/>
        </w:rPr>
        <w:t>Wykonawca zobowiązany jest po opróżnieniu koszy ulicznych wyposażyć je</w:t>
      </w:r>
      <w:r w:rsidRPr="0095074A">
        <w:rPr>
          <w:rFonts w:ascii="Bookman Old Style" w:eastAsia="Times New Roman" w:hAnsi="Bookman Old Style"/>
          <w:kern w:val="1"/>
          <w:lang w:eastAsia="pl-PL"/>
        </w:rPr>
        <w:br/>
      </w:r>
      <w:r w:rsidR="004C5D43" w:rsidRPr="0095074A">
        <w:rPr>
          <w:rFonts w:ascii="Bookman Old Style" w:eastAsia="Times New Roman" w:hAnsi="Bookman Old Style"/>
          <w:kern w:val="1"/>
          <w:lang w:eastAsia="pl-PL"/>
        </w:rPr>
        <w:t>w worki na zmieszane odpady komunalne.</w:t>
      </w:r>
    </w:p>
    <w:p w14:paraId="6C98498C" w14:textId="77777777" w:rsidR="001A3430" w:rsidRPr="0095074A" w:rsidRDefault="00026554" w:rsidP="00E3616E">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IX. </w:t>
      </w:r>
      <w:r w:rsidR="00534BD9" w:rsidRPr="0095074A">
        <w:rPr>
          <w:rFonts w:ascii="Bookman Old Style" w:eastAsia="Times New Roman" w:hAnsi="Bookman Old Style"/>
          <w:b/>
          <w:i/>
          <w:iCs/>
          <w:lang w:eastAsia="pl-PL"/>
        </w:rPr>
        <w:t>Wymagania dotyczące posiadanych pojazdów, urządzeń oraz bazy magazynowo transportowej.</w:t>
      </w:r>
    </w:p>
    <w:p w14:paraId="5E084816" w14:textId="39AEE509" w:rsidR="001A3430" w:rsidRPr="0095074A" w:rsidRDefault="001A3430" w:rsidP="00E3616E">
      <w:pPr>
        <w:spacing w:after="0" w:line="360" w:lineRule="auto"/>
        <w:jc w:val="both"/>
        <w:rPr>
          <w:rFonts w:ascii="Bookman Old Style" w:eastAsia="Times New Roman" w:hAnsi="Bookman Old Style"/>
          <w:kern w:val="1"/>
          <w:lang w:eastAsia="pl-PL"/>
        </w:rPr>
      </w:pPr>
      <w:r w:rsidRPr="0095074A">
        <w:rPr>
          <w:rFonts w:ascii="Bookman Old Style" w:eastAsia="Times New Roman" w:hAnsi="Bookman Old Style"/>
          <w:bCs/>
          <w:lang w:eastAsia="pl-PL"/>
        </w:rPr>
        <w:t xml:space="preserve">1. </w:t>
      </w:r>
      <w:r w:rsidR="00A3277C" w:rsidRPr="0095074A">
        <w:rPr>
          <w:rFonts w:ascii="Bookman Old Style" w:eastAsia="Times New Roman" w:hAnsi="Bookman Old Style"/>
          <w:kern w:val="1"/>
          <w:lang w:eastAsia="pl-PL"/>
        </w:rPr>
        <w:t>Wykonawca jest obowiązany dysponować przez cały okres obowiązywania umowy bazą magazynowo – transportową zlokalizowaną na terenie Gminy Nowa Ruda lub</w:t>
      </w:r>
      <w:r w:rsidR="00E3616E" w:rsidRPr="0095074A">
        <w:rPr>
          <w:rFonts w:ascii="Bookman Old Style" w:eastAsia="Times New Roman" w:hAnsi="Bookman Old Style"/>
          <w:kern w:val="1"/>
          <w:lang w:eastAsia="pl-PL"/>
        </w:rPr>
        <w:br/>
      </w:r>
      <w:r w:rsidR="00A3277C" w:rsidRPr="0095074A">
        <w:rPr>
          <w:rFonts w:ascii="Bookman Old Style" w:eastAsia="Times New Roman" w:hAnsi="Bookman Old Style"/>
          <w:kern w:val="1"/>
          <w:lang w:eastAsia="pl-PL"/>
        </w:rPr>
        <w:t>w odległości nie</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 xml:space="preserve">większej niż 60 km od granicy Gminy Nowa Ruda, usytuowaną na terenie, do którego Wykonawca posiada tytuł prawny. Baza magazynowo </w:t>
      </w:r>
      <w:r w:rsidRPr="0095074A">
        <w:rPr>
          <w:rFonts w:ascii="Bookman Old Style" w:eastAsia="Times New Roman" w:hAnsi="Bookman Old Style"/>
          <w:kern w:val="1"/>
          <w:lang w:eastAsia="pl-PL"/>
        </w:rPr>
        <w:t>–</w:t>
      </w:r>
      <w:r w:rsidR="00A3277C" w:rsidRPr="0095074A">
        <w:rPr>
          <w:rFonts w:ascii="Bookman Old Style" w:eastAsia="Times New Roman" w:hAnsi="Bookman Old Style"/>
          <w:kern w:val="1"/>
          <w:lang w:eastAsia="pl-PL"/>
        </w:rPr>
        <w:t xml:space="preserve"> transportowa ma umożliwić czasowe magazynowanie poszczególnych rodzajów odpadów segregowanych (zebranych w sposób selektywny), a odebranych łącznie w workach po ich wcześniejszym rozdziale.</w:t>
      </w:r>
    </w:p>
    <w:p w14:paraId="4EC22DAB" w14:textId="77777777" w:rsidR="001A3430" w:rsidRPr="0095074A" w:rsidRDefault="001A3430" w:rsidP="00E3616E">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kern w:val="1"/>
          <w:lang w:eastAsia="pl-PL"/>
        </w:rPr>
        <w:lastRenderedPageBreak/>
        <w:t xml:space="preserve">2. </w:t>
      </w:r>
      <w:r w:rsidR="00A3277C" w:rsidRPr="0095074A">
        <w:rPr>
          <w:rFonts w:ascii="Bookman Old Style" w:eastAsia="Times New Roman" w:hAnsi="Bookman Old Style"/>
          <w:kern w:val="1"/>
          <w:lang w:eastAsia="pl-PL"/>
        </w:rPr>
        <w:t>Wykonawca zobowiązany jest przez cały okres obowiązywania umowy dysponować pojazdami w</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ilości niezbędnej do prawidłowej realizacji Zamówienia, przystosowanymi do</w:t>
      </w:r>
      <w:r w:rsidRPr="0095074A">
        <w:rPr>
          <w:rFonts w:ascii="Bookman Old Style" w:eastAsia="Times New Roman" w:hAnsi="Bookman Old Style"/>
          <w:kern w:val="1"/>
          <w:lang w:eastAsia="pl-PL"/>
        </w:rPr>
        <w:t xml:space="preserve"> </w:t>
      </w:r>
      <w:r w:rsidR="00A3277C" w:rsidRPr="0095074A">
        <w:rPr>
          <w:rFonts w:ascii="Bookman Old Style" w:eastAsia="Times New Roman" w:hAnsi="Bookman Old Style"/>
          <w:kern w:val="1"/>
          <w:lang w:eastAsia="pl-PL"/>
        </w:rPr>
        <w:t>odbierania poszczególnych frakcji odpadów, w sposób wykluczający mieszanie się odpadów. W dyspozycji Wykonawcy winno być co najmniej:</w:t>
      </w:r>
    </w:p>
    <w:p w14:paraId="0852D250" w14:textId="4F4B168D" w:rsidR="001A3430" w:rsidRPr="0095074A" w:rsidRDefault="001A3430" w:rsidP="00E3616E">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bCs/>
          <w:lang w:eastAsia="pl-PL"/>
        </w:rPr>
        <w:t xml:space="preserve">1) </w:t>
      </w:r>
      <w:r w:rsidR="00C66909" w:rsidRPr="0095074A">
        <w:rPr>
          <w:rFonts w:ascii="Bookman Old Style" w:eastAsia="Times New Roman" w:hAnsi="Bookman Old Style"/>
          <w:lang w:eastAsia="pl-PL"/>
        </w:rPr>
        <w:t>d</w:t>
      </w:r>
      <w:r w:rsidR="00B55760" w:rsidRPr="0095074A">
        <w:rPr>
          <w:rFonts w:ascii="Bookman Old Style" w:eastAsia="Times New Roman" w:hAnsi="Bookman Old Style"/>
          <w:lang w:eastAsia="pl-PL"/>
        </w:rPr>
        <w:t xml:space="preserve">wa </w:t>
      </w:r>
      <w:r w:rsidR="007C35E3" w:rsidRPr="0095074A">
        <w:rPr>
          <w:rFonts w:ascii="Bookman Old Style" w:eastAsia="Times New Roman" w:hAnsi="Bookman Old Style"/>
          <w:lang w:eastAsia="pl-PL"/>
        </w:rPr>
        <w:t>pojazd</w:t>
      </w:r>
      <w:r w:rsidR="00B55760" w:rsidRPr="0095074A">
        <w:rPr>
          <w:rFonts w:ascii="Bookman Old Style" w:eastAsia="Times New Roman" w:hAnsi="Bookman Old Style"/>
          <w:lang w:eastAsia="pl-PL"/>
        </w:rPr>
        <w:t>y</w:t>
      </w:r>
      <w:r w:rsidR="00BE2580" w:rsidRPr="0095074A">
        <w:rPr>
          <w:rFonts w:ascii="Bookman Old Style" w:eastAsia="Times New Roman" w:hAnsi="Bookman Old Style"/>
          <w:lang w:eastAsia="pl-PL"/>
        </w:rPr>
        <w:t xml:space="preserve"> </w:t>
      </w:r>
      <w:r w:rsidR="00B55760" w:rsidRPr="0095074A">
        <w:rPr>
          <w:rFonts w:ascii="Bookman Old Style" w:eastAsia="Times New Roman" w:hAnsi="Bookman Old Style"/>
          <w:lang w:eastAsia="pl-PL"/>
        </w:rPr>
        <w:t>przystosowane</w:t>
      </w:r>
      <w:r w:rsidR="00BE2580" w:rsidRPr="0095074A">
        <w:rPr>
          <w:rFonts w:ascii="Bookman Old Style" w:eastAsia="Times New Roman" w:hAnsi="Bookman Old Style"/>
          <w:lang w:eastAsia="pl-PL"/>
        </w:rPr>
        <w:t xml:space="preserve"> do odbioru zmieszanych odpadów komunalnych z</w:t>
      </w:r>
      <w:r w:rsidR="00C66909" w:rsidRPr="0095074A">
        <w:rPr>
          <w:rFonts w:ascii="Bookman Old Style" w:eastAsia="Times New Roman" w:hAnsi="Bookman Old Style"/>
          <w:lang w:eastAsia="pl-PL"/>
        </w:rPr>
        <w:t> </w:t>
      </w:r>
      <w:r w:rsidR="00BE2580" w:rsidRPr="0095074A">
        <w:rPr>
          <w:rFonts w:ascii="Bookman Old Style" w:eastAsia="Times New Roman" w:hAnsi="Bookman Old Style"/>
          <w:lang w:eastAsia="pl-PL"/>
        </w:rPr>
        <w:t>pojemników</w:t>
      </w:r>
      <w:r w:rsidR="00E3616E" w:rsidRPr="0095074A">
        <w:rPr>
          <w:rFonts w:ascii="Bookman Old Style" w:eastAsia="Times New Roman" w:hAnsi="Bookman Old Style"/>
          <w:lang w:eastAsia="pl-PL"/>
        </w:rPr>
        <w:t xml:space="preserve"> </w:t>
      </w:r>
      <w:r w:rsidR="00F907C7" w:rsidRPr="0095074A">
        <w:rPr>
          <w:rFonts w:ascii="Bookman Old Style" w:eastAsia="Times New Roman" w:hAnsi="Bookman Old Style"/>
          <w:lang w:eastAsia="pl-PL"/>
        </w:rPr>
        <w:t xml:space="preserve">o pojemności: </w:t>
      </w:r>
      <w:r w:rsidR="00F0676C" w:rsidRPr="0095074A">
        <w:rPr>
          <w:rFonts w:ascii="Bookman Old Style" w:eastAsia="Times New Roman" w:hAnsi="Bookman Old Style"/>
          <w:lang w:eastAsia="pl-PL"/>
        </w:rPr>
        <w:t xml:space="preserve">120, 240, 1100 </w:t>
      </w:r>
      <w:r w:rsidR="00F907C7" w:rsidRPr="0095074A">
        <w:rPr>
          <w:rFonts w:ascii="Bookman Old Style" w:eastAsia="Times New Roman" w:hAnsi="Bookman Old Style"/>
          <w:lang w:eastAsia="pl-PL"/>
        </w:rPr>
        <w:t>litrów</w:t>
      </w:r>
      <w:r w:rsidRPr="0095074A">
        <w:rPr>
          <w:rFonts w:ascii="Bookman Old Style" w:eastAsia="Times New Roman" w:hAnsi="Bookman Old Style"/>
          <w:lang w:eastAsia="pl-PL"/>
        </w:rPr>
        <w:t>;</w:t>
      </w:r>
    </w:p>
    <w:p w14:paraId="5BC7C3DA" w14:textId="77777777" w:rsidR="001A3430" w:rsidRPr="0095074A" w:rsidRDefault="001A3430" w:rsidP="00E3616E">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2) </w:t>
      </w:r>
      <w:r w:rsidR="006F1E55" w:rsidRPr="0095074A">
        <w:rPr>
          <w:rFonts w:ascii="Bookman Old Style" w:eastAsia="Times New Roman" w:hAnsi="Bookman Old Style"/>
          <w:lang w:eastAsia="pl-PL"/>
        </w:rPr>
        <w:t xml:space="preserve">jeden pojazd </w:t>
      </w:r>
      <w:r w:rsidR="00F0676C" w:rsidRPr="0095074A">
        <w:rPr>
          <w:rFonts w:ascii="Bookman Old Style" w:eastAsia="Times New Roman" w:hAnsi="Bookman Old Style"/>
          <w:lang w:eastAsia="pl-PL"/>
        </w:rPr>
        <w:t>z dźwigiem hakowym przystosowanym do odbioru zmieszanych odpadów komunalnych w pojemnikach kontenerowych typu KP</w:t>
      </w:r>
      <w:r w:rsidRPr="0095074A">
        <w:rPr>
          <w:rFonts w:ascii="Bookman Old Style" w:eastAsia="Times New Roman" w:hAnsi="Bookman Old Style"/>
          <w:lang w:eastAsia="pl-PL"/>
        </w:rPr>
        <w:t xml:space="preserve"> </w:t>
      </w:r>
      <w:r w:rsidR="00F0676C" w:rsidRPr="0095074A">
        <w:rPr>
          <w:rFonts w:ascii="Bookman Old Style" w:eastAsia="Times New Roman" w:hAnsi="Bookman Old Style"/>
          <w:lang w:eastAsia="pl-PL"/>
        </w:rPr>
        <w:t>7</w:t>
      </w:r>
      <w:r w:rsidRPr="0095074A">
        <w:rPr>
          <w:rFonts w:ascii="Bookman Old Style" w:eastAsia="Times New Roman" w:hAnsi="Bookman Old Style"/>
          <w:lang w:eastAsia="pl-PL"/>
        </w:rPr>
        <w:t>;</w:t>
      </w:r>
    </w:p>
    <w:p w14:paraId="48EAECDA" w14:textId="1C5D322D" w:rsidR="00A55C32" w:rsidRPr="0095074A" w:rsidRDefault="001A3430" w:rsidP="00E3616E">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3) </w:t>
      </w:r>
      <w:r w:rsidR="004963D6" w:rsidRPr="0095074A">
        <w:rPr>
          <w:rFonts w:ascii="Bookman Old Style" w:eastAsia="Times New Roman" w:hAnsi="Bookman Old Style"/>
          <w:lang w:eastAsia="pl-PL"/>
        </w:rPr>
        <w:t>dwa pojazdy przystosowane</w:t>
      </w:r>
      <w:r w:rsidR="006F1E55" w:rsidRPr="0095074A">
        <w:rPr>
          <w:rFonts w:ascii="Bookman Old Style" w:eastAsia="Times New Roman" w:hAnsi="Bookman Old Style"/>
          <w:lang w:eastAsia="pl-PL"/>
        </w:rPr>
        <w:t xml:space="preserve"> </w:t>
      </w:r>
      <w:r w:rsidR="00F0676C" w:rsidRPr="0095074A">
        <w:rPr>
          <w:rFonts w:ascii="Bookman Old Style" w:eastAsia="Times New Roman" w:hAnsi="Bookman Old Style"/>
          <w:lang w:eastAsia="pl-PL"/>
        </w:rPr>
        <w:t xml:space="preserve">do odbioru selektywnie zebranych </w:t>
      </w:r>
      <w:r w:rsidR="004963D6" w:rsidRPr="0095074A">
        <w:rPr>
          <w:rFonts w:ascii="Bookman Old Style" w:eastAsia="Times New Roman" w:hAnsi="Bookman Old Style"/>
          <w:lang w:eastAsia="pl-PL"/>
        </w:rPr>
        <w:t>odpadów</w:t>
      </w:r>
      <w:r w:rsidR="00E3616E" w:rsidRPr="0095074A">
        <w:rPr>
          <w:rFonts w:ascii="Bookman Old Style" w:eastAsia="Times New Roman" w:hAnsi="Bookman Old Style"/>
          <w:lang w:eastAsia="pl-PL"/>
        </w:rPr>
        <w:br/>
      </w:r>
      <w:r w:rsidR="004963D6" w:rsidRPr="0095074A">
        <w:rPr>
          <w:rFonts w:ascii="Bookman Old Style" w:eastAsia="Times New Roman" w:hAnsi="Bookman Old Style"/>
          <w:lang w:eastAsia="pl-PL"/>
        </w:rPr>
        <w:t>z pojemników na</w:t>
      </w:r>
      <w:r w:rsidR="00C66909" w:rsidRPr="0095074A">
        <w:rPr>
          <w:rFonts w:ascii="Bookman Old Style" w:eastAsia="Times New Roman" w:hAnsi="Bookman Old Style"/>
          <w:lang w:eastAsia="pl-PL"/>
        </w:rPr>
        <w:t> </w:t>
      </w:r>
      <w:r w:rsidR="004963D6" w:rsidRPr="0095074A">
        <w:rPr>
          <w:rFonts w:ascii="Bookman Old Style" w:eastAsia="Times New Roman" w:hAnsi="Bookman Old Style"/>
          <w:lang w:eastAsia="pl-PL"/>
        </w:rPr>
        <w:t>odpady segregowane</w:t>
      </w:r>
      <w:r w:rsidR="00F907C7" w:rsidRPr="0095074A">
        <w:rPr>
          <w:rFonts w:ascii="Bookman Old Style" w:eastAsia="Times New Roman" w:hAnsi="Bookman Old Style"/>
          <w:lang w:eastAsia="pl-PL"/>
        </w:rPr>
        <w:t xml:space="preserve"> o pojemności </w:t>
      </w:r>
      <w:r w:rsidR="004963D6" w:rsidRPr="0095074A">
        <w:rPr>
          <w:rFonts w:ascii="Bookman Old Style" w:eastAsia="Times New Roman" w:hAnsi="Bookman Old Style"/>
          <w:lang w:eastAsia="pl-PL"/>
        </w:rPr>
        <w:t xml:space="preserve">120, </w:t>
      </w:r>
      <w:r w:rsidR="00F907C7" w:rsidRPr="0095074A">
        <w:rPr>
          <w:rFonts w:ascii="Bookman Old Style" w:eastAsia="Times New Roman" w:hAnsi="Bookman Old Style"/>
          <w:lang w:eastAsia="pl-PL"/>
        </w:rPr>
        <w:t xml:space="preserve">240, </w:t>
      </w:r>
      <w:r w:rsidR="00E15CD7" w:rsidRPr="0095074A">
        <w:rPr>
          <w:rFonts w:ascii="Bookman Old Style" w:eastAsia="Times New Roman" w:hAnsi="Bookman Old Style"/>
          <w:lang w:eastAsia="pl-PL"/>
        </w:rPr>
        <w:t>1100 litrów oraz worków</w:t>
      </w:r>
      <w:r w:rsidR="00A55C32" w:rsidRPr="0095074A">
        <w:rPr>
          <w:rFonts w:ascii="Bookman Old Style" w:eastAsia="Times New Roman" w:hAnsi="Bookman Old Style"/>
          <w:lang w:eastAsia="pl-PL"/>
        </w:rPr>
        <w:t>;</w:t>
      </w:r>
    </w:p>
    <w:p w14:paraId="01F2EC6E" w14:textId="3934CFFE" w:rsidR="00A40529" w:rsidRPr="0095074A" w:rsidRDefault="00A55C32" w:rsidP="00E3616E">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4) </w:t>
      </w:r>
      <w:r w:rsidR="00A40529" w:rsidRPr="0095074A">
        <w:rPr>
          <w:rFonts w:ascii="Bookman Old Style" w:eastAsia="Times New Roman" w:hAnsi="Bookman Old Style"/>
          <w:bCs/>
          <w:lang w:eastAsia="pl-PL"/>
        </w:rPr>
        <w:t>Minimum 1 osob</w:t>
      </w:r>
      <w:r w:rsidRPr="0095074A">
        <w:rPr>
          <w:rFonts w:ascii="Bookman Old Style" w:eastAsia="Times New Roman" w:hAnsi="Bookman Old Style"/>
          <w:bCs/>
          <w:lang w:eastAsia="pl-PL"/>
        </w:rPr>
        <w:t>a</w:t>
      </w:r>
      <w:r w:rsidR="00A40529" w:rsidRPr="0095074A">
        <w:rPr>
          <w:rFonts w:ascii="Bookman Old Style" w:eastAsia="Times New Roman" w:hAnsi="Bookman Old Style"/>
          <w:lang w:eastAsia="pl-PL"/>
        </w:rPr>
        <w:t xml:space="preserve"> nadzoru posiadającą co najmniej wykształcenie średnie oraz minimum trzyletnie doświadczenie w pracy na stanowisku związanym z organizacją</w:t>
      </w:r>
      <w:r w:rsidR="00E3616E" w:rsidRPr="0095074A">
        <w:rPr>
          <w:rFonts w:ascii="Bookman Old Style" w:eastAsia="Times New Roman" w:hAnsi="Bookman Old Style"/>
          <w:lang w:eastAsia="pl-PL"/>
        </w:rPr>
        <w:br/>
      </w:r>
      <w:r w:rsidR="00A40529" w:rsidRPr="0095074A">
        <w:rPr>
          <w:rFonts w:ascii="Bookman Old Style" w:eastAsia="Times New Roman" w:hAnsi="Bookman Old Style"/>
          <w:lang w:eastAsia="pl-PL"/>
        </w:rPr>
        <w:t>i logistyką odbioru odpadów komunalnych z nieruchomości oraz nadzorowaniem jakości wykonywanych prac</w:t>
      </w:r>
      <w:r w:rsidRPr="0095074A">
        <w:rPr>
          <w:rFonts w:ascii="Bookman Old Style" w:eastAsia="Times New Roman" w:hAnsi="Bookman Old Style"/>
          <w:lang w:eastAsia="pl-PL"/>
        </w:rPr>
        <w:t>;</w:t>
      </w:r>
    </w:p>
    <w:p w14:paraId="5F64E6F0" w14:textId="5A1CDCA2" w:rsidR="00FE4976" w:rsidRPr="0095074A" w:rsidRDefault="00A55C32" w:rsidP="00E3616E">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5) </w:t>
      </w:r>
      <w:r w:rsidR="00FE4976" w:rsidRPr="0095074A">
        <w:rPr>
          <w:rFonts w:ascii="Bookman Old Style" w:eastAsia="Times New Roman" w:hAnsi="Bookman Old Style"/>
          <w:bCs/>
          <w:lang w:eastAsia="pl-PL"/>
        </w:rPr>
        <w:t>Minimum 7 osobami</w:t>
      </w:r>
      <w:r w:rsidR="00FE4976" w:rsidRPr="0095074A">
        <w:rPr>
          <w:rFonts w:ascii="Bookman Old Style" w:eastAsia="Times New Roman" w:hAnsi="Bookman Old Style"/>
          <w:lang w:eastAsia="pl-PL"/>
        </w:rPr>
        <w:t>, które będą wykonywać bezpośrednio przedmiot zamówienia</w:t>
      </w:r>
      <w:r w:rsidR="00C66909" w:rsidRPr="0095074A">
        <w:rPr>
          <w:rFonts w:ascii="Bookman Old Style" w:eastAsia="Times New Roman" w:hAnsi="Bookman Old Style"/>
          <w:lang w:eastAsia="pl-PL"/>
        </w:rPr>
        <w:t xml:space="preserve"> </w:t>
      </w:r>
      <w:r w:rsidR="00FE4976" w:rsidRPr="0095074A">
        <w:rPr>
          <w:rFonts w:ascii="Bookman Old Style" w:eastAsia="Times New Roman" w:hAnsi="Bookman Old Style"/>
          <w:lang w:eastAsia="pl-PL"/>
        </w:rPr>
        <w:t>(tj.</w:t>
      </w:r>
      <w:r w:rsidR="00C66909" w:rsidRPr="0095074A">
        <w:rPr>
          <w:rFonts w:ascii="Bookman Old Style" w:eastAsia="Times New Roman" w:hAnsi="Bookman Old Style"/>
          <w:lang w:eastAsia="pl-PL"/>
        </w:rPr>
        <w:t> </w:t>
      </w:r>
      <w:r w:rsidR="00FE4976" w:rsidRPr="0095074A">
        <w:rPr>
          <w:rFonts w:ascii="Bookman Old Style" w:eastAsia="Times New Roman" w:hAnsi="Bookman Old Style"/>
          <w:lang w:eastAsia="pl-PL"/>
        </w:rPr>
        <w:t xml:space="preserve">operatorzy sprzętu, kierownicy, ładowacze).  </w:t>
      </w:r>
    </w:p>
    <w:p w14:paraId="438B380C" w14:textId="725E4C91" w:rsidR="00E3616E"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3. </w:t>
      </w:r>
      <w:r w:rsidR="00A3277C" w:rsidRPr="0095074A">
        <w:rPr>
          <w:rFonts w:ascii="Bookman Old Style" w:eastAsia="Times New Roman" w:hAnsi="Bookman Old Style"/>
          <w:kern w:val="1"/>
          <w:lang w:eastAsia="pl-PL"/>
        </w:rPr>
        <w:t>Wykonawca zobowiązany jest do przekazania Zamawiającemu wykazu pojazdów przeznaczonych do realizacji umowy, zawierającego informację na temat marki</w:t>
      </w:r>
      <w:r w:rsidRPr="0095074A">
        <w:rPr>
          <w:rFonts w:ascii="Bookman Old Style" w:eastAsia="Times New Roman" w:hAnsi="Bookman Old Style"/>
          <w:kern w:val="1"/>
          <w:lang w:eastAsia="pl-PL"/>
        </w:rPr>
        <w:br/>
      </w:r>
      <w:r w:rsidR="00A3277C" w:rsidRPr="0095074A">
        <w:rPr>
          <w:rFonts w:ascii="Bookman Old Style" w:eastAsia="Times New Roman" w:hAnsi="Bookman Old Style"/>
          <w:kern w:val="1"/>
          <w:lang w:eastAsia="pl-PL"/>
        </w:rPr>
        <w:t>i modelu pojazdu, rodzaju pojazdu, numeru rejestracyjnego pojazdu oraz normy EURO, którą dany pojazd spełnia oraz kserokopii dowodu rejestracyjnego, służących do realizacji umowy. Wykonawca obowiązany jest przedstawić wyżej wymieniony wykaz pojazdów w terminie do 7 dni przed dniem podpisania umowy wraz z</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kserokopią potwierdzoną za zgodność z oryginałem dowodów rejestracyjnych</w:t>
      </w:r>
      <w:r w:rsidRPr="0095074A">
        <w:rPr>
          <w:rFonts w:ascii="Bookman Old Style" w:eastAsia="Times New Roman" w:hAnsi="Bookman Old Style"/>
          <w:kern w:val="1"/>
          <w:lang w:eastAsia="pl-PL"/>
        </w:rPr>
        <w:br/>
      </w:r>
      <w:r w:rsidR="00A3277C" w:rsidRPr="0095074A">
        <w:rPr>
          <w:rFonts w:ascii="Bookman Old Style" w:eastAsia="Times New Roman" w:hAnsi="Bookman Old Style"/>
          <w:kern w:val="1"/>
          <w:lang w:eastAsia="pl-PL"/>
        </w:rPr>
        <w:t>ww</w:t>
      </w:r>
      <w:r w:rsidRPr="0095074A">
        <w:rPr>
          <w:rFonts w:ascii="Bookman Old Style" w:eastAsia="Times New Roman" w:hAnsi="Bookman Old Style"/>
          <w:kern w:val="1"/>
          <w:lang w:eastAsia="pl-PL"/>
        </w:rPr>
        <w:t>.</w:t>
      </w:r>
      <w:r w:rsidR="00A3277C" w:rsidRPr="0095074A">
        <w:rPr>
          <w:rFonts w:ascii="Bookman Old Style" w:eastAsia="Times New Roman" w:hAnsi="Bookman Old Style"/>
          <w:kern w:val="1"/>
          <w:lang w:eastAsia="pl-PL"/>
        </w:rPr>
        <w:t xml:space="preserve"> pojazdów oraz każdorazowo z chwilą zmiany pojazdu/pojazdów przeznaczonych do realizacji zamówienia w</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terminie 2 dni roboczych, licząc od dnia zaistnienia zmiany.</w:t>
      </w:r>
    </w:p>
    <w:p w14:paraId="45DF1914" w14:textId="77777777" w:rsidR="00E3616E"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4. </w:t>
      </w:r>
      <w:r w:rsidR="00A3277C" w:rsidRPr="0095074A">
        <w:rPr>
          <w:rFonts w:ascii="Bookman Old Style" w:eastAsia="Times New Roman" w:hAnsi="Bookman Old Style"/>
          <w:kern w:val="1"/>
          <w:lang w:eastAsia="pl-PL"/>
        </w:rPr>
        <w:t>Wszystkie pojazdy przeznaczone do odbierania odpadów muszą posiadać system pozycjonowania satelitarnego umożliwiający Zamawiającemu sprawdzenie aktualnej lokalizacji pojazdów.</w:t>
      </w:r>
    </w:p>
    <w:p w14:paraId="195258D0" w14:textId="3C76C885" w:rsidR="00E3616E"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5. </w:t>
      </w:r>
      <w:r w:rsidR="00A3277C" w:rsidRPr="0095074A">
        <w:rPr>
          <w:rFonts w:ascii="Bookman Old Style" w:eastAsia="Times New Roman" w:hAnsi="Bookman Old Style"/>
          <w:kern w:val="1"/>
          <w:lang w:eastAsia="pl-PL"/>
        </w:rPr>
        <w:t>Wyposażenie bazy magazynowo – transportowej, wyposażenie i warunki techniczne pojazdów, utrzymanie odpowiedniego stanu technicznego oraz sanitarnego pojazdów i urządzeń winny spełniać wymogi stawiane w rozporządzeniu Ministra Środowiska</w:t>
      </w:r>
      <w:r w:rsidRPr="0095074A">
        <w:rPr>
          <w:rFonts w:ascii="Bookman Old Style" w:eastAsia="Times New Roman" w:hAnsi="Bookman Old Style"/>
          <w:kern w:val="1"/>
          <w:lang w:eastAsia="pl-PL"/>
        </w:rPr>
        <w:br/>
      </w:r>
      <w:r w:rsidR="00A3277C" w:rsidRPr="0095074A">
        <w:rPr>
          <w:rFonts w:ascii="Bookman Old Style" w:eastAsia="Times New Roman" w:hAnsi="Bookman Old Style"/>
          <w:kern w:val="1"/>
          <w:lang w:eastAsia="pl-PL"/>
        </w:rPr>
        <w:t>z dnia 11 stycznia 2013 r. w sprawie szczegółowych wymagań w zakresie odbierania odpadów komunalnych od właścicieli nieruchomości.</w:t>
      </w:r>
    </w:p>
    <w:p w14:paraId="4D6F2839" w14:textId="77777777" w:rsidR="00E3616E"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6. </w:t>
      </w:r>
      <w:r w:rsidR="00A3277C" w:rsidRPr="0095074A">
        <w:rPr>
          <w:rFonts w:ascii="Bookman Old Style" w:eastAsia="Times New Roman" w:hAnsi="Bookman Old Style"/>
          <w:kern w:val="1"/>
          <w:lang w:eastAsia="pl-PL"/>
        </w:rPr>
        <w:t>Wykonawca zobowiązany jest dysponować oprogramowaniem komputerowym pozwalającym na</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 xml:space="preserve">bieżący odczyt monitoringu bazującego na systemie pozycjonowania satelitarnego położenia pojazdów i miejscach postoju oraz czujników </w:t>
      </w:r>
      <w:r w:rsidR="00A3277C" w:rsidRPr="0095074A">
        <w:rPr>
          <w:rFonts w:ascii="Bookman Old Style" w:eastAsia="Times New Roman" w:hAnsi="Bookman Old Style"/>
          <w:kern w:val="1"/>
          <w:lang w:eastAsia="pl-PL"/>
        </w:rPr>
        <w:lastRenderedPageBreak/>
        <w:t>zapisujących dane o miejscach wyładunku odpadów w celu weryfikacji prawidłowości świadczenia usługi zgodnie z przedmiotem Zamówienia.</w:t>
      </w:r>
    </w:p>
    <w:p w14:paraId="3D178BBD" w14:textId="77777777" w:rsidR="00E3616E"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7. </w:t>
      </w:r>
      <w:r w:rsidR="00A3277C" w:rsidRPr="0095074A">
        <w:rPr>
          <w:rFonts w:ascii="Bookman Old Style" w:eastAsia="Times New Roman" w:hAnsi="Bookman Old Style"/>
          <w:kern w:val="1"/>
          <w:lang w:eastAsia="pl-PL"/>
        </w:rPr>
        <w:t>Wykonawca przez cały okres realizacji Zamówienia zobowiązany jest zapewnić Zamawiającemu dostęp do portalu internetowego umożliwiającego na bieżąco monitoring pracy i położenia pojazdów Wykonawcy. Wykonawca zobowiązany jest do zapewnienia ciągłości pracy systemu monitorującego oraz do archiwizowania na swoim serwerze wszystkich zarejestrowanych przez urządzenia pokładowe danych przez okres nie krótszy niż 12 miesięcy i zapewnienia wglądu w</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dane przez Zamawiającego.</w:t>
      </w:r>
    </w:p>
    <w:p w14:paraId="0DA65AF3" w14:textId="77777777" w:rsidR="00E3616E"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8. </w:t>
      </w:r>
      <w:r w:rsidR="00A3277C" w:rsidRPr="0095074A">
        <w:rPr>
          <w:rFonts w:ascii="Bookman Old Style" w:eastAsia="Times New Roman" w:hAnsi="Bookman Old Style"/>
          <w:kern w:val="1"/>
          <w:lang w:eastAsia="pl-PL"/>
        </w:rPr>
        <w:t>Odpowiedzialność za wybór usługodawcy lub operatora systemu pozycjonowania satelitarnego położenia pojazdów, jak również usługodawcy lub operatora zapewniającego u Wykonawcy system monitorowania pracy sprzętu odbierającego odpady oraz za prawidłowe funkcjonowanie systemu monitorowania pracy sprzętu odbierającego odpady ponosi Wykonawca. Każda awaria u</w:t>
      </w:r>
      <w:r w:rsidR="00C66909" w:rsidRPr="0095074A">
        <w:rPr>
          <w:rFonts w:ascii="Bookman Old Style" w:eastAsia="Times New Roman" w:hAnsi="Bookman Old Style"/>
          <w:kern w:val="1"/>
          <w:lang w:eastAsia="pl-PL"/>
        </w:rPr>
        <w:t> </w:t>
      </w:r>
      <w:r w:rsidR="00A3277C" w:rsidRPr="0095074A">
        <w:rPr>
          <w:rFonts w:ascii="Bookman Old Style" w:eastAsia="Times New Roman" w:hAnsi="Bookman Old Style"/>
          <w:kern w:val="1"/>
          <w:lang w:eastAsia="pl-PL"/>
        </w:rPr>
        <w:t>usługodawcy lub operatora będzie traktowana jako zawiniona przez Wykonawcę. Za zawinioną przez Wykonawcę uważa się także każdą wadę elementu lub urządzenia systemu monitorowania pracy sprzętu odbierającego odpady, za którą odpowiedzialność ponosi usługodawca lub operator bądź jego producent.</w:t>
      </w:r>
    </w:p>
    <w:p w14:paraId="26DB1C3B" w14:textId="33F77148" w:rsidR="00900B55" w:rsidRPr="0095074A" w:rsidRDefault="00E3616E" w:rsidP="00E3616E">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9. </w:t>
      </w:r>
      <w:r w:rsidR="00A3277C" w:rsidRPr="0095074A">
        <w:rPr>
          <w:rFonts w:ascii="Bookman Old Style" w:eastAsia="Times New Roman" w:hAnsi="Bookman Old Style"/>
          <w:kern w:val="1"/>
          <w:lang w:eastAsia="pl-PL"/>
        </w:rPr>
        <w:t>Wykonawca w trakcie realizacji Zamówienia zobowiązany jest zapewnić Zamawiającemu</w:t>
      </w:r>
      <w:r w:rsidRPr="0095074A">
        <w:rPr>
          <w:rFonts w:ascii="Bookman Old Style" w:eastAsia="Times New Roman" w:hAnsi="Bookman Old Style"/>
          <w:kern w:val="1"/>
          <w:lang w:eastAsia="pl-PL"/>
        </w:rPr>
        <w:t xml:space="preserve"> </w:t>
      </w:r>
      <w:r w:rsidR="00A3277C" w:rsidRPr="0095074A">
        <w:rPr>
          <w:rFonts w:ascii="Bookman Old Style" w:eastAsia="Times New Roman" w:hAnsi="Bookman Old Style"/>
          <w:kern w:val="1"/>
          <w:lang w:eastAsia="pl-PL"/>
        </w:rPr>
        <w:t xml:space="preserve">w godzinach pracy przedsiębiorstwa Wykonawcy, w obecności przedstawiciela Wykonawcy, nieograniczony dostęp do posiadanej bazy magazynowo </w:t>
      </w:r>
      <w:r w:rsidRPr="0095074A">
        <w:rPr>
          <w:rFonts w:ascii="Bookman Old Style" w:eastAsia="Times New Roman" w:hAnsi="Bookman Old Style"/>
          <w:kern w:val="1"/>
          <w:lang w:eastAsia="pl-PL"/>
        </w:rPr>
        <w:t>–</w:t>
      </w:r>
      <w:r w:rsidR="00A3277C" w:rsidRPr="0095074A">
        <w:rPr>
          <w:rFonts w:ascii="Bookman Old Style" w:eastAsia="Times New Roman" w:hAnsi="Bookman Old Style"/>
          <w:kern w:val="1"/>
          <w:lang w:eastAsia="pl-PL"/>
        </w:rPr>
        <w:t xml:space="preserve"> transportowe</w:t>
      </w:r>
      <w:r w:rsidR="000C7CF3" w:rsidRPr="0095074A">
        <w:rPr>
          <w:rFonts w:ascii="Bookman Old Style" w:eastAsia="Times New Roman" w:hAnsi="Bookman Old Style"/>
          <w:kern w:val="1"/>
          <w:lang w:eastAsia="pl-PL"/>
        </w:rPr>
        <w:t xml:space="preserve">j oraz pojazdów, </w:t>
      </w:r>
      <w:r w:rsidR="00A3277C" w:rsidRPr="0095074A">
        <w:rPr>
          <w:rFonts w:ascii="Bookman Old Style" w:eastAsia="Times New Roman" w:hAnsi="Bookman Old Style"/>
          <w:kern w:val="1"/>
          <w:lang w:eastAsia="pl-PL"/>
        </w:rPr>
        <w:t>w zakresie skontrolowania przestrzegania zapisów umowy przy jej realizacji. Zamawiający będzie miał prawo sporządzania m.</w:t>
      </w:r>
      <w:r w:rsidRPr="0095074A">
        <w:rPr>
          <w:rFonts w:ascii="Bookman Old Style" w:eastAsia="Times New Roman" w:hAnsi="Bookman Old Style"/>
          <w:kern w:val="1"/>
          <w:lang w:eastAsia="pl-PL"/>
        </w:rPr>
        <w:t xml:space="preserve"> </w:t>
      </w:r>
      <w:r w:rsidR="00A3277C" w:rsidRPr="0095074A">
        <w:rPr>
          <w:rFonts w:ascii="Bookman Old Style" w:eastAsia="Times New Roman" w:hAnsi="Bookman Old Style"/>
          <w:kern w:val="1"/>
          <w:lang w:eastAsia="pl-PL"/>
        </w:rPr>
        <w:t>in. dokumentacji fotograficznej oraz audiowizualnej</w:t>
      </w:r>
      <w:r w:rsidR="000C7CF3" w:rsidRPr="0095074A">
        <w:rPr>
          <w:rFonts w:ascii="Bookman Old Style" w:eastAsia="Times New Roman" w:hAnsi="Bookman Old Style"/>
          <w:kern w:val="1"/>
          <w:lang w:eastAsia="pl-PL"/>
        </w:rPr>
        <w:t xml:space="preserve"> </w:t>
      </w:r>
      <w:r w:rsidR="00A3277C" w:rsidRPr="0095074A">
        <w:rPr>
          <w:rFonts w:ascii="Bookman Old Style" w:eastAsia="Times New Roman" w:hAnsi="Bookman Old Style"/>
          <w:kern w:val="1"/>
          <w:lang w:eastAsia="pl-PL"/>
        </w:rPr>
        <w:t xml:space="preserve">z przeprowadzonych czynności kontrolnych.   </w:t>
      </w:r>
    </w:p>
    <w:p w14:paraId="3ED6CDD6" w14:textId="77777777" w:rsidR="00DA6E76" w:rsidRPr="0095074A" w:rsidRDefault="00DA6E76" w:rsidP="00A95166">
      <w:pPr>
        <w:spacing w:after="0" w:line="240" w:lineRule="auto"/>
        <w:jc w:val="both"/>
        <w:rPr>
          <w:rFonts w:ascii="Bookman Old Style" w:eastAsia="Times New Roman" w:hAnsi="Bookman Old Style"/>
          <w:lang w:eastAsia="pl-PL"/>
        </w:rPr>
      </w:pPr>
    </w:p>
    <w:p w14:paraId="51A372BE" w14:textId="6A20D356" w:rsidR="00C417AE" w:rsidRPr="0095074A" w:rsidRDefault="00F9251C" w:rsidP="00A95166">
      <w:pPr>
        <w:spacing w:after="0" w:line="240" w:lineRule="auto"/>
        <w:jc w:val="both"/>
        <w:rPr>
          <w:rFonts w:ascii="Bookman Old Style" w:eastAsia="Times New Roman" w:hAnsi="Bookman Old Style"/>
          <w:lang w:eastAsia="pl-PL"/>
        </w:rPr>
      </w:pPr>
      <w:r w:rsidRPr="0095074A">
        <w:rPr>
          <w:rFonts w:ascii="Bookman Old Style" w:eastAsia="Times New Roman" w:hAnsi="Bookman Old Style"/>
          <w:b/>
          <w:bCs/>
          <w:i/>
          <w:iCs/>
          <w:lang w:eastAsia="pl-PL"/>
        </w:rPr>
        <w:t>X.</w:t>
      </w:r>
      <w:r w:rsidR="00C417AE" w:rsidRPr="0095074A">
        <w:rPr>
          <w:rFonts w:ascii="Bookman Old Style" w:eastAsia="Times New Roman" w:hAnsi="Bookman Old Style"/>
          <w:lang w:eastAsia="pl-PL"/>
        </w:rPr>
        <w:t xml:space="preserve"> </w:t>
      </w:r>
      <w:r w:rsidR="00C417AE" w:rsidRPr="0095074A">
        <w:rPr>
          <w:rFonts w:ascii="Bookman Old Style" w:eastAsia="Times New Roman" w:hAnsi="Bookman Old Style"/>
          <w:b/>
          <w:bCs/>
          <w:i/>
          <w:iCs/>
          <w:lang w:eastAsia="pl-PL"/>
        </w:rPr>
        <w:t>Charakterystyka gminy:</w:t>
      </w:r>
    </w:p>
    <w:p w14:paraId="0675C15D" w14:textId="77777777" w:rsidR="00C417AE" w:rsidRPr="0095074A" w:rsidRDefault="00C417AE" w:rsidP="00A95166">
      <w:pPr>
        <w:spacing w:after="0" w:line="240" w:lineRule="auto"/>
        <w:jc w:val="both"/>
        <w:rPr>
          <w:rFonts w:ascii="Bookman Old Style" w:eastAsia="Times New Roman" w:hAnsi="Bookman Old Style"/>
          <w:b/>
          <w:lang w:eastAsia="pl-PL"/>
        </w:rPr>
      </w:pPr>
    </w:p>
    <w:p w14:paraId="53C1CC2B" w14:textId="77777777" w:rsidR="00F9251C" w:rsidRPr="0095074A" w:rsidRDefault="00F9251C" w:rsidP="001223EE">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 xml:space="preserve">1) </w:t>
      </w:r>
      <w:r w:rsidR="00C417AE" w:rsidRPr="0095074A">
        <w:rPr>
          <w:rFonts w:ascii="Bookman Old Style" w:eastAsia="Times New Roman" w:hAnsi="Bookman Old Style"/>
          <w:lang w:eastAsia="pl-PL"/>
        </w:rPr>
        <w:t>Powierzchnia Gminy Nowa Ruda wynosi 139,7 km</w:t>
      </w:r>
      <w:r w:rsidR="00C417AE" w:rsidRPr="0095074A">
        <w:rPr>
          <w:rFonts w:ascii="Bookman Old Style" w:eastAsia="Times New Roman" w:hAnsi="Bookman Old Style"/>
          <w:vertAlign w:val="superscript"/>
          <w:lang w:eastAsia="pl-PL"/>
        </w:rPr>
        <w:t>2</w:t>
      </w:r>
      <w:r w:rsidRPr="0095074A">
        <w:rPr>
          <w:rFonts w:ascii="Bookman Old Style" w:eastAsia="Times New Roman" w:hAnsi="Bookman Old Style"/>
          <w:lang w:eastAsia="pl-PL"/>
        </w:rPr>
        <w:t>.</w:t>
      </w:r>
    </w:p>
    <w:p w14:paraId="5BB96DF1" w14:textId="77777777" w:rsidR="00F9251C" w:rsidRPr="0095074A" w:rsidRDefault="00F9251C" w:rsidP="001223EE">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 xml:space="preserve">2) </w:t>
      </w:r>
      <w:r w:rsidR="00C417AE" w:rsidRPr="0095074A">
        <w:rPr>
          <w:rFonts w:ascii="Bookman Old Style" w:eastAsia="Times New Roman" w:hAnsi="Bookman Old Style"/>
          <w:lang w:eastAsia="pl-PL"/>
        </w:rPr>
        <w:t>Gmina Nowa Ruda jest gminą wiejską i liczy 17 sołectw: Bartnica, Bieganów, Bożków, Czerwieńczyce, Dzikowiec, Dworki, Jugów, Krajanów, Koszyn, Ludwikowice Kłodzkie, Nowa Wieś Kłodzka, Przygórze, Świerki, Sokolec, Sokolica, Włodowice</w:t>
      </w:r>
      <w:r w:rsidRPr="0095074A">
        <w:rPr>
          <w:rFonts w:ascii="Bookman Old Style" w:eastAsia="Times New Roman" w:hAnsi="Bookman Old Style"/>
          <w:lang w:eastAsia="pl-PL"/>
        </w:rPr>
        <w:t xml:space="preserve"> oraz </w:t>
      </w:r>
      <w:r w:rsidR="00C417AE" w:rsidRPr="0095074A">
        <w:rPr>
          <w:rFonts w:ascii="Bookman Old Style" w:eastAsia="Times New Roman" w:hAnsi="Bookman Old Style"/>
          <w:lang w:eastAsia="pl-PL"/>
        </w:rPr>
        <w:t>Wolibórz</w:t>
      </w:r>
      <w:r w:rsidRPr="0095074A">
        <w:rPr>
          <w:rFonts w:ascii="Bookman Old Style" w:eastAsia="Times New Roman" w:hAnsi="Bookman Old Style"/>
          <w:lang w:eastAsia="pl-PL"/>
        </w:rPr>
        <w:t>.</w:t>
      </w:r>
    </w:p>
    <w:p w14:paraId="1106C2D0" w14:textId="77777777" w:rsidR="00F9251C" w:rsidRPr="0095074A" w:rsidRDefault="00F9251C" w:rsidP="001223EE">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 xml:space="preserve">3) </w:t>
      </w:r>
      <w:r w:rsidR="00C417AE" w:rsidRPr="0095074A">
        <w:rPr>
          <w:rFonts w:ascii="Bookman Old Style" w:eastAsia="Times New Roman" w:hAnsi="Bookman Old Style"/>
          <w:lang w:eastAsia="pl-PL"/>
        </w:rPr>
        <w:t>Liczba mieszkańców zameldowanych</w:t>
      </w:r>
      <w:r w:rsidR="00622EDE" w:rsidRPr="0095074A">
        <w:rPr>
          <w:rFonts w:ascii="Bookman Old Style" w:eastAsia="Times New Roman" w:hAnsi="Bookman Old Style"/>
          <w:lang w:eastAsia="pl-PL"/>
        </w:rPr>
        <w:t xml:space="preserve"> w Gminie Nowa Ruda wynosi 11</w:t>
      </w:r>
      <w:r w:rsidRPr="0095074A">
        <w:rPr>
          <w:rFonts w:ascii="Bookman Old Style" w:eastAsia="Times New Roman" w:hAnsi="Bookman Old Style"/>
          <w:lang w:eastAsia="pl-PL"/>
        </w:rPr>
        <w:t xml:space="preserve"> </w:t>
      </w:r>
      <w:r w:rsidR="00622EDE" w:rsidRPr="0095074A">
        <w:rPr>
          <w:rFonts w:ascii="Bookman Old Style" w:eastAsia="Times New Roman" w:hAnsi="Bookman Old Style"/>
          <w:lang w:eastAsia="pl-PL"/>
        </w:rPr>
        <w:t>183</w:t>
      </w:r>
      <w:r w:rsidR="00C80416" w:rsidRPr="0095074A">
        <w:rPr>
          <w:rFonts w:ascii="Bookman Old Style" w:eastAsia="Times New Roman" w:hAnsi="Bookman Old Style"/>
          <w:lang w:eastAsia="pl-PL"/>
        </w:rPr>
        <w:t xml:space="preserve"> osób</w:t>
      </w:r>
      <w:r w:rsidR="00C417AE" w:rsidRPr="0095074A">
        <w:rPr>
          <w:rFonts w:ascii="Bookman Old Style" w:eastAsia="Times New Roman" w:hAnsi="Bookman Old Style"/>
          <w:lang w:eastAsia="pl-PL"/>
        </w:rPr>
        <w:t xml:space="preserve"> (dane z Ewidencji Ludności).</w:t>
      </w:r>
    </w:p>
    <w:p w14:paraId="1545C423" w14:textId="51C82500" w:rsidR="00C417AE" w:rsidRPr="0095074A" w:rsidRDefault="00F9251C" w:rsidP="001223EE">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 xml:space="preserve">4) </w:t>
      </w:r>
      <w:r w:rsidR="00C417AE" w:rsidRPr="0095074A">
        <w:rPr>
          <w:rFonts w:ascii="Bookman Old Style" w:eastAsia="Times New Roman" w:hAnsi="Bookman Old Style"/>
          <w:lang w:eastAsia="pl-PL"/>
        </w:rPr>
        <w:t>Na teren</w:t>
      </w:r>
      <w:r w:rsidR="00203D54" w:rsidRPr="0095074A">
        <w:rPr>
          <w:rFonts w:ascii="Bookman Old Style" w:eastAsia="Times New Roman" w:hAnsi="Bookman Old Style"/>
          <w:lang w:eastAsia="pl-PL"/>
        </w:rPr>
        <w:t>ie Gminy Nowa Ruda</w:t>
      </w:r>
      <w:r w:rsidR="00A731B2" w:rsidRPr="0095074A">
        <w:rPr>
          <w:rFonts w:ascii="Bookman Old Style" w:eastAsia="Times New Roman" w:hAnsi="Bookman Old Style"/>
          <w:lang w:eastAsia="pl-PL"/>
        </w:rPr>
        <w:t xml:space="preserve"> jest ok. 2</w:t>
      </w:r>
      <w:r w:rsidRPr="0095074A">
        <w:rPr>
          <w:rFonts w:ascii="Bookman Old Style" w:eastAsia="Times New Roman" w:hAnsi="Bookman Old Style"/>
          <w:lang w:eastAsia="pl-PL"/>
        </w:rPr>
        <w:t xml:space="preserve"> </w:t>
      </w:r>
      <w:r w:rsidR="00A731B2" w:rsidRPr="0095074A">
        <w:rPr>
          <w:rFonts w:ascii="Bookman Old Style" w:eastAsia="Times New Roman" w:hAnsi="Bookman Old Style"/>
          <w:lang w:eastAsia="pl-PL"/>
        </w:rPr>
        <w:t>733</w:t>
      </w:r>
      <w:r w:rsidR="00C417AE" w:rsidRPr="0095074A">
        <w:rPr>
          <w:rFonts w:ascii="Bookman Old Style" w:eastAsia="Times New Roman" w:hAnsi="Bookman Old Style"/>
          <w:lang w:eastAsia="pl-PL"/>
        </w:rPr>
        <w:t xml:space="preserve"> nieruchomości</w:t>
      </w:r>
      <w:r w:rsidR="008B37BD" w:rsidRPr="0095074A">
        <w:rPr>
          <w:rFonts w:ascii="Bookman Old Style" w:eastAsia="Times New Roman" w:hAnsi="Bookman Old Style"/>
          <w:lang w:eastAsia="pl-PL"/>
        </w:rPr>
        <w:t xml:space="preserve"> zamieszkałych</w:t>
      </w:r>
      <w:r w:rsidR="00C417AE" w:rsidRPr="0095074A">
        <w:rPr>
          <w:rFonts w:ascii="Bookman Old Style" w:eastAsia="Times New Roman" w:hAnsi="Bookman Old Style"/>
          <w:lang w:eastAsia="pl-PL"/>
        </w:rPr>
        <w:t>. Liczba nieruchomości w poszczególnych miejscowościach wg danych z deklaracji:</w:t>
      </w:r>
    </w:p>
    <w:p w14:paraId="06405748" w14:textId="77777777" w:rsidR="001223EE" w:rsidRPr="0095074A" w:rsidRDefault="001223EE" w:rsidP="00F9251C">
      <w:pPr>
        <w:widowControl w:val="0"/>
        <w:suppressAutoHyphens/>
        <w:spacing w:after="0" w:line="240" w:lineRule="auto"/>
        <w:contextualSpacing/>
        <w:jc w:val="both"/>
        <w:textAlignment w:val="baseline"/>
        <w:rPr>
          <w:rFonts w:ascii="Bookman Old Style" w:eastAsia="Times New Roman" w:hAnsi="Bookman Old Style"/>
          <w:lang w:eastAsia="pl-PL"/>
        </w:rPr>
      </w:pPr>
    </w:p>
    <w:tbl>
      <w:tblPr>
        <w:tblStyle w:val="Tabela-Siatka"/>
        <w:tblW w:w="0" w:type="auto"/>
        <w:jc w:val="center"/>
        <w:tblLook w:val="04A0" w:firstRow="1" w:lastRow="0" w:firstColumn="1" w:lastColumn="0" w:noHBand="0" w:noVBand="1"/>
      </w:tblPr>
      <w:tblGrid>
        <w:gridCol w:w="2405"/>
        <w:gridCol w:w="1774"/>
        <w:gridCol w:w="2126"/>
      </w:tblGrid>
      <w:tr w:rsidR="00024940" w:rsidRPr="0095074A" w14:paraId="40BCF65B" w14:textId="77777777" w:rsidTr="000E3750">
        <w:trPr>
          <w:jc w:val="center"/>
        </w:trPr>
        <w:tc>
          <w:tcPr>
            <w:tcW w:w="2405" w:type="dxa"/>
            <w:vAlign w:val="center"/>
          </w:tcPr>
          <w:p w14:paraId="2133BC60" w14:textId="238A1948" w:rsidR="00024940" w:rsidRPr="0095074A" w:rsidRDefault="00024940" w:rsidP="003E6FC9">
            <w:pPr>
              <w:spacing w:line="360" w:lineRule="auto"/>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Miejscowość</w:t>
            </w:r>
          </w:p>
        </w:tc>
        <w:tc>
          <w:tcPr>
            <w:tcW w:w="1774" w:type="dxa"/>
            <w:vAlign w:val="center"/>
          </w:tcPr>
          <w:p w14:paraId="58CE68A5" w14:textId="0E97F867" w:rsidR="00024940" w:rsidRPr="0095074A" w:rsidRDefault="00024940" w:rsidP="003E6FC9">
            <w:pPr>
              <w:spacing w:line="360" w:lineRule="auto"/>
              <w:jc w:val="center"/>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Ilość mieszkańców</w:t>
            </w:r>
          </w:p>
        </w:tc>
        <w:tc>
          <w:tcPr>
            <w:tcW w:w="2126" w:type="dxa"/>
            <w:vAlign w:val="center"/>
          </w:tcPr>
          <w:p w14:paraId="01915D82" w14:textId="782BEB7F" w:rsidR="00024940" w:rsidRPr="0095074A" w:rsidRDefault="00024940" w:rsidP="003E6FC9">
            <w:pPr>
              <w:spacing w:line="360" w:lineRule="auto"/>
              <w:jc w:val="center"/>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Ilość nieruchomości</w:t>
            </w:r>
          </w:p>
        </w:tc>
      </w:tr>
      <w:tr w:rsidR="00024940" w:rsidRPr="0095074A" w14:paraId="3CF87F5D" w14:textId="77777777" w:rsidTr="000E3750">
        <w:trPr>
          <w:jc w:val="center"/>
        </w:trPr>
        <w:tc>
          <w:tcPr>
            <w:tcW w:w="2405" w:type="dxa"/>
            <w:vAlign w:val="center"/>
          </w:tcPr>
          <w:p w14:paraId="3505D0EC" w14:textId="47F906E8"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lastRenderedPageBreak/>
              <w:t>Bartnica</w:t>
            </w:r>
          </w:p>
        </w:tc>
        <w:tc>
          <w:tcPr>
            <w:tcW w:w="1774" w:type="dxa"/>
            <w:vAlign w:val="center"/>
          </w:tcPr>
          <w:p w14:paraId="3B2CB7C4" w14:textId="1AA91116"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153</w:t>
            </w:r>
          </w:p>
        </w:tc>
        <w:tc>
          <w:tcPr>
            <w:tcW w:w="2126" w:type="dxa"/>
            <w:vAlign w:val="center"/>
          </w:tcPr>
          <w:p w14:paraId="3D929F5D" w14:textId="5731C7AF" w:rsidR="00024940" w:rsidRPr="0095074A" w:rsidRDefault="00145C18"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47</w:t>
            </w:r>
          </w:p>
        </w:tc>
      </w:tr>
      <w:tr w:rsidR="00024940" w:rsidRPr="0095074A" w14:paraId="369E9503" w14:textId="77777777" w:rsidTr="000E3750">
        <w:trPr>
          <w:jc w:val="center"/>
        </w:trPr>
        <w:tc>
          <w:tcPr>
            <w:tcW w:w="2405" w:type="dxa"/>
            <w:vAlign w:val="center"/>
          </w:tcPr>
          <w:p w14:paraId="243ADEB1" w14:textId="5F877DF0"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Bieganów</w:t>
            </w:r>
          </w:p>
        </w:tc>
        <w:tc>
          <w:tcPr>
            <w:tcW w:w="1774" w:type="dxa"/>
            <w:vAlign w:val="center"/>
          </w:tcPr>
          <w:p w14:paraId="017DDFDB" w14:textId="63013575"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21</w:t>
            </w:r>
          </w:p>
        </w:tc>
        <w:tc>
          <w:tcPr>
            <w:tcW w:w="2126" w:type="dxa"/>
            <w:vAlign w:val="center"/>
          </w:tcPr>
          <w:p w14:paraId="550186D6" w14:textId="0A697A75"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13</w:t>
            </w:r>
          </w:p>
        </w:tc>
      </w:tr>
      <w:tr w:rsidR="00024940" w:rsidRPr="0095074A" w14:paraId="610621BA" w14:textId="77777777" w:rsidTr="000E3750">
        <w:trPr>
          <w:jc w:val="center"/>
        </w:trPr>
        <w:tc>
          <w:tcPr>
            <w:tcW w:w="2405" w:type="dxa"/>
            <w:vAlign w:val="center"/>
          </w:tcPr>
          <w:p w14:paraId="7CC76E26" w14:textId="50DDBBAC"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Bożków</w:t>
            </w:r>
          </w:p>
        </w:tc>
        <w:tc>
          <w:tcPr>
            <w:tcW w:w="1774" w:type="dxa"/>
            <w:vAlign w:val="center"/>
          </w:tcPr>
          <w:p w14:paraId="09D9B4C0" w14:textId="579EF20B" w:rsidR="00024940" w:rsidRPr="0095074A" w:rsidRDefault="00504F9B"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1077</w:t>
            </w:r>
          </w:p>
        </w:tc>
        <w:tc>
          <w:tcPr>
            <w:tcW w:w="2126" w:type="dxa"/>
            <w:vAlign w:val="center"/>
          </w:tcPr>
          <w:p w14:paraId="7FF7D07C" w14:textId="24556649"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396</w:t>
            </w:r>
          </w:p>
        </w:tc>
      </w:tr>
      <w:tr w:rsidR="00024940" w:rsidRPr="0095074A" w14:paraId="1ACB258A" w14:textId="77777777" w:rsidTr="000E3750">
        <w:trPr>
          <w:jc w:val="center"/>
        </w:trPr>
        <w:tc>
          <w:tcPr>
            <w:tcW w:w="2405" w:type="dxa"/>
            <w:vAlign w:val="center"/>
          </w:tcPr>
          <w:p w14:paraId="71B0EDBE" w14:textId="0B9DA3C6"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Koszyn</w:t>
            </w:r>
          </w:p>
        </w:tc>
        <w:tc>
          <w:tcPr>
            <w:tcW w:w="1774" w:type="dxa"/>
            <w:vAlign w:val="center"/>
          </w:tcPr>
          <w:p w14:paraId="2B9D9839" w14:textId="39A0AC96"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64</w:t>
            </w:r>
          </w:p>
        </w:tc>
        <w:tc>
          <w:tcPr>
            <w:tcW w:w="2126" w:type="dxa"/>
            <w:vAlign w:val="center"/>
          </w:tcPr>
          <w:p w14:paraId="57E58278" w14:textId="48943576"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30</w:t>
            </w:r>
          </w:p>
        </w:tc>
      </w:tr>
      <w:tr w:rsidR="00024940" w:rsidRPr="0095074A" w14:paraId="5FCDED9A" w14:textId="77777777" w:rsidTr="000E3750">
        <w:trPr>
          <w:jc w:val="center"/>
        </w:trPr>
        <w:tc>
          <w:tcPr>
            <w:tcW w:w="2405" w:type="dxa"/>
            <w:vAlign w:val="center"/>
          </w:tcPr>
          <w:p w14:paraId="4348C000" w14:textId="0F4B66AD"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Czerwieńczyce</w:t>
            </w:r>
          </w:p>
        </w:tc>
        <w:tc>
          <w:tcPr>
            <w:tcW w:w="1774" w:type="dxa"/>
            <w:vAlign w:val="center"/>
          </w:tcPr>
          <w:p w14:paraId="58FA9B43" w14:textId="33EBF6D4"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309</w:t>
            </w:r>
          </w:p>
        </w:tc>
        <w:tc>
          <w:tcPr>
            <w:tcW w:w="2126" w:type="dxa"/>
            <w:vAlign w:val="center"/>
          </w:tcPr>
          <w:p w14:paraId="21233C53" w14:textId="6B885C15"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117</w:t>
            </w:r>
          </w:p>
        </w:tc>
      </w:tr>
      <w:tr w:rsidR="00024940" w:rsidRPr="0095074A" w14:paraId="5C8DC0EB" w14:textId="77777777" w:rsidTr="000E3750">
        <w:trPr>
          <w:jc w:val="center"/>
        </w:trPr>
        <w:tc>
          <w:tcPr>
            <w:tcW w:w="2405" w:type="dxa"/>
            <w:vAlign w:val="center"/>
          </w:tcPr>
          <w:p w14:paraId="7A2128A6" w14:textId="7B87AAA1"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Dworki</w:t>
            </w:r>
          </w:p>
        </w:tc>
        <w:tc>
          <w:tcPr>
            <w:tcW w:w="1774" w:type="dxa"/>
            <w:vAlign w:val="center"/>
          </w:tcPr>
          <w:p w14:paraId="6521643C" w14:textId="6AB0ED83"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52</w:t>
            </w:r>
          </w:p>
        </w:tc>
        <w:tc>
          <w:tcPr>
            <w:tcW w:w="2126" w:type="dxa"/>
            <w:vAlign w:val="center"/>
          </w:tcPr>
          <w:p w14:paraId="4D0F3C6B" w14:textId="4091173E"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20</w:t>
            </w:r>
          </w:p>
        </w:tc>
      </w:tr>
      <w:tr w:rsidR="00024940" w:rsidRPr="0095074A" w14:paraId="3DB799F3" w14:textId="77777777" w:rsidTr="000E3750">
        <w:trPr>
          <w:jc w:val="center"/>
        </w:trPr>
        <w:tc>
          <w:tcPr>
            <w:tcW w:w="2405" w:type="dxa"/>
            <w:vAlign w:val="center"/>
          </w:tcPr>
          <w:p w14:paraId="452ECE5D" w14:textId="76986FFA"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Dzikowiec</w:t>
            </w:r>
          </w:p>
        </w:tc>
        <w:tc>
          <w:tcPr>
            <w:tcW w:w="1774" w:type="dxa"/>
            <w:vAlign w:val="center"/>
          </w:tcPr>
          <w:p w14:paraId="2FAF9B34" w14:textId="08DCC0CC"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62</w:t>
            </w:r>
          </w:p>
        </w:tc>
        <w:tc>
          <w:tcPr>
            <w:tcW w:w="2126" w:type="dxa"/>
            <w:vAlign w:val="center"/>
          </w:tcPr>
          <w:p w14:paraId="7EE1F66C" w14:textId="779D8D36"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223</w:t>
            </w:r>
          </w:p>
        </w:tc>
      </w:tr>
      <w:tr w:rsidR="00024940" w:rsidRPr="0095074A" w14:paraId="1C9BF63E" w14:textId="77777777" w:rsidTr="000E3750">
        <w:trPr>
          <w:jc w:val="center"/>
        </w:trPr>
        <w:tc>
          <w:tcPr>
            <w:tcW w:w="2405" w:type="dxa"/>
            <w:vAlign w:val="center"/>
          </w:tcPr>
          <w:p w14:paraId="4799DDE9" w14:textId="71FCA8AB"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Jugów</w:t>
            </w:r>
          </w:p>
        </w:tc>
        <w:tc>
          <w:tcPr>
            <w:tcW w:w="1774" w:type="dxa"/>
            <w:vAlign w:val="center"/>
          </w:tcPr>
          <w:p w14:paraId="74E31D4A" w14:textId="3B9ABE94" w:rsidR="00024940" w:rsidRPr="0095074A" w:rsidRDefault="00504F9B"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1968</w:t>
            </w:r>
          </w:p>
        </w:tc>
        <w:tc>
          <w:tcPr>
            <w:tcW w:w="2126" w:type="dxa"/>
            <w:vAlign w:val="center"/>
          </w:tcPr>
          <w:p w14:paraId="47E7A46E" w14:textId="45A8342C" w:rsidR="00024940" w:rsidRPr="0095074A" w:rsidRDefault="00274829"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634</w:t>
            </w:r>
          </w:p>
        </w:tc>
      </w:tr>
      <w:tr w:rsidR="00024940" w:rsidRPr="0095074A" w14:paraId="5B1B5150" w14:textId="77777777" w:rsidTr="000E3750">
        <w:trPr>
          <w:jc w:val="center"/>
        </w:trPr>
        <w:tc>
          <w:tcPr>
            <w:tcW w:w="2405" w:type="dxa"/>
            <w:vAlign w:val="center"/>
          </w:tcPr>
          <w:p w14:paraId="264259AE" w14:textId="637C9F2E"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Krajanów</w:t>
            </w:r>
          </w:p>
        </w:tc>
        <w:tc>
          <w:tcPr>
            <w:tcW w:w="1774" w:type="dxa"/>
            <w:vAlign w:val="center"/>
          </w:tcPr>
          <w:p w14:paraId="5A7721AE" w14:textId="5C9F0412"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71</w:t>
            </w:r>
          </w:p>
        </w:tc>
        <w:tc>
          <w:tcPr>
            <w:tcW w:w="2126" w:type="dxa"/>
            <w:vAlign w:val="center"/>
          </w:tcPr>
          <w:p w14:paraId="2753F644" w14:textId="0B8A5C45"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30</w:t>
            </w:r>
          </w:p>
        </w:tc>
      </w:tr>
      <w:tr w:rsidR="00024940" w:rsidRPr="0095074A" w14:paraId="1B0EE504" w14:textId="77777777" w:rsidTr="000E3750">
        <w:trPr>
          <w:jc w:val="center"/>
        </w:trPr>
        <w:tc>
          <w:tcPr>
            <w:tcW w:w="2405" w:type="dxa"/>
            <w:vAlign w:val="center"/>
          </w:tcPr>
          <w:p w14:paraId="5CB0FD3C" w14:textId="6DC381E0"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 xml:space="preserve">Ludwikowice </w:t>
            </w:r>
            <w:proofErr w:type="spellStart"/>
            <w:r w:rsidRPr="0095074A">
              <w:rPr>
                <w:rFonts w:ascii="Bookman Old Style" w:eastAsia="Times New Roman" w:hAnsi="Bookman Old Style"/>
                <w:lang w:eastAsia="pl-PL"/>
              </w:rPr>
              <w:t>Kł</w:t>
            </w:r>
            <w:proofErr w:type="spellEnd"/>
            <w:r w:rsidRPr="0095074A">
              <w:rPr>
                <w:rFonts w:ascii="Bookman Old Style" w:eastAsia="Times New Roman" w:hAnsi="Bookman Old Style"/>
                <w:lang w:eastAsia="pl-PL"/>
              </w:rPr>
              <w:t>.</w:t>
            </w:r>
          </w:p>
        </w:tc>
        <w:tc>
          <w:tcPr>
            <w:tcW w:w="1774" w:type="dxa"/>
            <w:vAlign w:val="center"/>
          </w:tcPr>
          <w:p w14:paraId="0CEFC296" w14:textId="656CF61A"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1433</w:t>
            </w:r>
          </w:p>
        </w:tc>
        <w:tc>
          <w:tcPr>
            <w:tcW w:w="2126" w:type="dxa"/>
            <w:vAlign w:val="center"/>
          </w:tcPr>
          <w:p w14:paraId="6508BB86" w14:textId="57FD3F02"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412</w:t>
            </w:r>
          </w:p>
        </w:tc>
      </w:tr>
      <w:tr w:rsidR="00024940" w:rsidRPr="0095074A" w14:paraId="295C6EF5" w14:textId="77777777" w:rsidTr="000E3750">
        <w:trPr>
          <w:jc w:val="center"/>
        </w:trPr>
        <w:tc>
          <w:tcPr>
            <w:tcW w:w="2405" w:type="dxa"/>
            <w:vAlign w:val="center"/>
          </w:tcPr>
          <w:p w14:paraId="348BCC2E" w14:textId="5483A814"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Nowa Wieś Kłodzka</w:t>
            </w:r>
          </w:p>
        </w:tc>
        <w:tc>
          <w:tcPr>
            <w:tcW w:w="1774" w:type="dxa"/>
            <w:vAlign w:val="center"/>
          </w:tcPr>
          <w:p w14:paraId="7224E347" w14:textId="667D90A3"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154</w:t>
            </w:r>
          </w:p>
        </w:tc>
        <w:tc>
          <w:tcPr>
            <w:tcW w:w="2126" w:type="dxa"/>
            <w:vAlign w:val="center"/>
          </w:tcPr>
          <w:p w14:paraId="0C3005D5" w14:textId="2A2BC7B1"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58</w:t>
            </w:r>
          </w:p>
        </w:tc>
      </w:tr>
      <w:tr w:rsidR="00024940" w:rsidRPr="0095074A" w14:paraId="40CDD44B" w14:textId="77777777" w:rsidTr="000E3750">
        <w:trPr>
          <w:jc w:val="center"/>
        </w:trPr>
        <w:tc>
          <w:tcPr>
            <w:tcW w:w="2405" w:type="dxa"/>
            <w:vAlign w:val="center"/>
          </w:tcPr>
          <w:p w14:paraId="3722A510" w14:textId="16AFA263"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Przygórze</w:t>
            </w:r>
          </w:p>
        </w:tc>
        <w:tc>
          <w:tcPr>
            <w:tcW w:w="1774" w:type="dxa"/>
            <w:vAlign w:val="center"/>
          </w:tcPr>
          <w:p w14:paraId="472333E0" w14:textId="27C8CD78"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481</w:t>
            </w:r>
          </w:p>
        </w:tc>
        <w:tc>
          <w:tcPr>
            <w:tcW w:w="2126" w:type="dxa"/>
            <w:vAlign w:val="center"/>
          </w:tcPr>
          <w:p w14:paraId="2C89E2C8" w14:textId="017C6DC7"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131</w:t>
            </w:r>
          </w:p>
        </w:tc>
      </w:tr>
      <w:tr w:rsidR="00024940" w:rsidRPr="0095074A" w14:paraId="188896AA" w14:textId="77777777" w:rsidTr="000E3750">
        <w:trPr>
          <w:jc w:val="center"/>
        </w:trPr>
        <w:tc>
          <w:tcPr>
            <w:tcW w:w="2405" w:type="dxa"/>
            <w:vAlign w:val="center"/>
          </w:tcPr>
          <w:p w14:paraId="3D09BF32" w14:textId="61CCB2B2"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Sokolec</w:t>
            </w:r>
          </w:p>
        </w:tc>
        <w:tc>
          <w:tcPr>
            <w:tcW w:w="1774" w:type="dxa"/>
            <w:vAlign w:val="center"/>
          </w:tcPr>
          <w:p w14:paraId="39F8BFCD" w14:textId="71027A31"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117</w:t>
            </w:r>
          </w:p>
        </w:tc>
        <w:tc>
          <w:tcPr>
            <w:tcW w:w="2126" w:type="dxa"/>
            <w:vAlign w:val="center"/>
          </w:tcPr>
          <w:p w14:paraId="16E2DEC3" w14:textId="5B44C829"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55</w:t>
            </w:r>
          </w:p>
        </w:tc>
      </w:tr>
      <w:tr w:rsidR="00024940" w:rsidRPr="0095074A" w14:paraId="25585A98" w14:textId="77777777" w:rsidTr="000E3750">
        <w:trPr>
          <w:jc w:val="center"/>
        </w:trPr>
        <w:tc>
          <w:tcPr>
            <w:tcW w:w="2405" w:type="dxa"/>
            <w:vAlign w:val="center"/>
          </w:tcPr>
          <w:p w14:paraId="25C3253B" w14:textId="12BD1A46"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Sokolica</w:t>
            </w:r>
          </w:p>
        </w:tc>
        <w:tc>
          <w:tcPr>
            <w:tcW w:w="1774" w:type="dxa"/>
            <w:vAlign w:val="center"/>
          </w:tcPr>
          <w:p w14:paraId="4A780E91" w14:textId="405D4BAE"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39</w:t>
            </w:r>
          </w:p>
        </w:tc>
        <w:tc>
          <w:tcPr>
            <w:tcW w:w="2126" w:type="dxa"/>
            <w:vAlign w:val="center"/>
          </w:tcPr>
          <w:p w14:paraId="7AD3AB1C" w14:textId="7F706189"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18</w:t>
            </w:r>
          </w:p>
        </w:tc>
      </w:tr>
      <w:tr w:rsidR="00024940" w:rsidRPr="0095074A" w14:paraId="45496056" w14:textId="77777777" w:rsidTr="000E3750">
        <w:trPr>
          <w:jc w:val="center"/>
        </w:trPr>
        <w:tc>
          <w:tcPr>
            <w:tcW w:w="2405" w:type="dxa"/>
            <w:vAlign w:val="center"/>
          </w:tcPr>
          <w:p w14:paraId="380C78F1" w14:textId="1BFFF49D"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Świerki</w:t>
            </w:r>
          </w:p>
        </w:tc>
        <w:tc>
          <w:tcPr>
            <w:tcW w:w="1774" w:type="dxa"/>
            <w:vAlign w:val="center"/>
          </w:tcPr>
          <w:p w14:paraId="51887EFB" w14:textId="0E3AF612"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348</w:t>
            </w:r>
          </w:p>
        </w:tc>
        <w:tc>
          <w:tcPr>
            <w:tcW w:w="2126" w:type="dxa"/>
            <w:vAlign w:val="center"/>
          </w:tcPr>
          <w:p w14:paraId="7C7C3D52" w14:textId="70CB5DAC"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124</w:t>
            </w:r>
          </w:p>
        </w:tc>
      </w:tr>
      <w:tr w:rsidR="00024940" w:rsidRPr="0095074A" w14:paraId="57A9A85D" w14:textId="77777777" w:rsidTr="000E3750">
        <w:trPr>
          <w:jc w:val="center"/>
        </w:trPr>
        <w:tc>
          <w:tcPr>
            <w:tcW w:w="2405" w:type="dxa"/>
            <w:vAlign w:val="center"/>
          </w:tcPr>
          <w:p w14:paraId="017687AB" w14:textId="3608309A"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Włodowice</w:t>
            </w:r>
          </w:p>
        </w:tc>
        <w:tc>
          <w:tcPr>
            <w:tcW w:w="1774" w:type="dxa"/>
            <w:vAlign w:val="center"/>
          </w:tcPr>
          <w:p w14:paraId="3B3F6D0F" w14:textId="7BF10288" w:rsidR="00024940" w:rsidRPr="0095074A" w:rsidRDefault="00024940"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501</w:t>
            </w:r>
          </w:p>
        </w:tc>
        <w:tc>
          <w:tcPr>
            <w:tcW w:w="2126" w:type="dxa"/>
            <w:vAlign w:val="center"/>
          </w:tcPr>
          <w:p w14:paraId="0B47AC4C" w14:textId="6410EF16"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163</w:t>
            </w:r>
          </w:p>
        </w:tc>
      </w:tr>
      <w:tr w:rsidR="00024940" w:rsidRPr="0095074A" w14:paraId="43D417C8" w14:textId="77777777" w:rsidTr="000E3750">
        <w:trPr>
          <w:jc w:val="center"/>
        </w:trPr>
        <w:tc>
          <w:tcPr>
            <w:tcW w:w="2405" w:type="dxa"/>
            <w:vAlign w:val="center"/>
          </w:tcPr>
          <w:p w14:paraId="366E07CA" w14:textId="45A64F10"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Wolibórz</w:t>
            </w:r>
          </w:p>
        </w:tc>
        <w:tc>
          <w:tcPr>
            <w:tcW w:w="1774" w:type="dxa"/>
            <w:vAlign w:val="center"/>
          </w:tcPr>
          <w:p w14:paraId="362DA294" w14:textId="3D773FA6" w:rsidR="00024940" w:rsidRPr="0095074A" w:rsidRDefault="00504F9B"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725</w:t>
            </w:r>
          </w:p>
        </w:tc>
        <w:tc>
          <w:tcPr>
            <w:tcW w:w="2126" w:type="dxa"/>
            <w:vAlign w:val="center"/>
          </w:tcPr>
          <w:p w14:paraId="0FC2EB93" w14:textId="273ADE08" w:rsidR="00024940" w:rsidRPr="0095074A" w:rsidRDefault="00CB7EF7"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262</w:t>
            </w:r>
          </w:p>
        </w:tc>
      </w:tr>
      <w:tr w:rsidR="00024940" w:rsidRPr="0095074A" w14:paraId="221BD205" w14:textId="77777777" w:rsidTr="000E3750">
        <w:trPr>
          <w:jc w:val="center"/>
        </w:trPr>
        <w:tc>
          <w:tcPr>
            <w:tcW w:w="2405" w:type="dxa"/>
            <w:shd w:val="clear" w:color="auto" w:fill="FFFF00"/>
            <w:vAlign w:val="center"/>
          </w:tcPr>
          <w:p w14:paraId="61EF680E" w14:textId="1833EA1D" w:rsidR="00024940" w:rsidRPr="0095074A" w:rsidRDefault="00024940" w:rsidP="003E6FC9">
            <w:pPr>
              <w:spacing w:line="360" w:lineRule="auto"/>
              <w:rPr>
                <w:rFonts w:ascii="Bookman Old Style" w:eastAsia="Times New Roman" w:hAnsi="Bookman Old Style"/>
                <w:lang w:eastAsia="pl-PL"/>
              </w:rPr>
            </w:pPr>
            <w:r w:rsidRPr="0095074A">
              <w:rPr>
                <w:rFonts w:ascii="Bookman Old Style" w:eastAsia="Times New Roman" w:hAnsi="Bookman Old Style"/>
                <w:lang w:eastAsia="pl-PL"/>
              </w:rPr>
              <w:t>SUMA</w:t>
            </w:r>
          </w:p>
        </w:tc>
        <w:tc>
          <w:tcPr>
            <w:tcW w:w="1774" w:type="dxa"/>
            <w:shd w:val="clear" w:color="auto" w:fill="FFFF00"/>
            <w:vAlign w:val="center"/>
          </w:tcPr>
          <w:p w14:paraId="3877D4ED" w14:textId="3059AA87" w:rsidR="00024940" w:rsidRPr="0095074A" w:rsidRDefault="00504F9B"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8144</w:t>
            </w:r>
          </w:p>
        </w:tc>
        <w:tc>
          <w:tcPr>
            <w:tcW w:w="2126" w:type="dxa"/>
            <w:shd w:val="clear" w:color="auto" w:fill="FFFF00"/>
            <w:vAlign w:val="center"/>
          </w:tcPr>
          <w:p w14:paraId="68305AE4" w14:textId="2EED1145" w:rsidR="00024940" w:rsidRPr="0095074A" w:rsidRDefault="00274829" w:rsidP="003E6FC9">
            <w:pPr>
              <w:spacing w:line="360" w:lineRule="auto"/>
              <w:jc w:val="center"/>
              <w:rPr>
                <w:rFonts w:ascii="Bookman Old Style" w:eastAsia="Times New Roman" w:hAnsi="Bookman Old Style"/>
                <w:lang w:eastAsia="pl-PL"/>
              </w:rPr>
            </w:pPr>
            <w:r w:rsidRPr="0095074A">
              <w:rPr>
                <w:rFonts w:ascii="Bookman Old Style" w:eastAsia="Times New Roman" w:hAnsi="Bookman Old Style"/>
                <w:lang w:eastAsia="pl-PL"/>
              </w:rPr>
              <w:t>2733</w:t>
            </w:r>
          </w:p>
        </w:tc>
      </w:tr>
    </w:tbl>
    <w:p w14:paraId="4B0F75F6" w14:textId="77777777" w:rsidR="001223EE" w:rsidRPr="0095074A" w:rsidRDefault="001223EE" w:rsidP="00F9251C">
      <w:pPr>
        <w:widowControl w:val="0"/>
        <w:suppressAutoHyphens/>
        <w:spacing w:after="0" w:line="240" w:lineRule="auto"/>
        <w:contextualSpacing/>
        <w:jc w:val="both"/>
        <w:textAlignment w:val="baseline"/>
        <w:rPr>
          <w:rFonts w:ascii="Bookman Old Style" w:eastAsia="Lucida Sans Unicode" w:hAnsi="Bookman Old Style"/>
          <w:color w:val="000000"/>
          <w:kern w:val="1"/>
          <w:lang w:eastAsia="ar-SA"/>
        </w:rPr>
      </w:pPr>
    </w:p>
    <w:p w14:paraId="3D5B876B" w14:textId="77777777" w:rsidR="001223EE" w:rsidRPr="0095074A" w:rsidRDefault="001223EE" w:rsidP="000E3750">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Lucida Sans Unicode" w:hAnsi="Bookman Old Style"/>
          <w:color w:val="000000"/>
          <w:kern w:val="1"/>
          <w:lang w:eastAsia="ar-SA"/>
        </w:rPr>
        <w:t xml:space="preserve">5) </w:t>
      </w:r>
      <w:r w:rsidR="00C417AE" w:rsidRPr="0095074A">
        <w:rPr>
          <w:rFonts w:ascii="Bookman Old Style" w:eastAsia="Lucida Sans Unicode" w:hAnsi="Bookman Old Style"/>
          <w:color w:val="000000"/>
          <w:kern w:val="1"/>
          <w:lang w:eastAsia="ar-SA"/>
        </w:rPr>
        <w:t>Zgodnie z danymi ewidencyjnymi</w:t>
      </w:r>
      <w:r w:rsidR="00EE72EC" w:rsidRPr="0095074A">
        <w:rPr>
          <w:rFonts w:ascii="Bookman Old Style" w:eastAsia="Lucida Sans Unicode" w:hAnsi="Bookman Old Style"/>
          <w:color w:val="000000"/>
          <w:kern w:val="1"/>
          <w:lang w:eastAsia="ar-SA"/>
        </w:rPr>
        <w:t xml:space="preserve"> l</w:t>
      </w:r>
      <w:r w:rsidR="00C417AE" w:rsidRPr="0095074A">
        <w:rPr>
          <w:rFonts w:ascii="Bookman Old Style" w:eastAsia="Lucida Sans Unicode" w:hAnsi="Bookman Old Style"/>
          <w:color w:val="000000"/>
          <w:kern w:val="1"/>
          <w:lang w:eastAsia="ar-SA"/>
        </w:rPr>
        <w:t>iczba mieszkańców ustalona na podstawie złożonych deklaracji o wysokości opłaty za gospodarowanie od</w:t>
      </w:r>
      <w:r w:rsidR="00EE72EC" w:rsidRPr="0095074A">
        <w:rPr>
          <w:rFonts w:ascii="Bookman Old Style" w:eastAsia="Lucida Sans Unicode" w:hAnsi="Bookman Old Style"/>
          <w:color w:val="000000"/>
          <w:kern w:val="1"/>
          <w:lang w:eastAsia="ar-SA"/>
        </w:rPr>
        <w:t>padami komunalnymi wynosi 8144</w:t>
      </w:r>
      <w:r w:rsidR="00C417AE" w:rsidRPr="0095074A">
        <w:rPr>
          <w:rFonts w:ascii="Bookman Old Style" w:eastAsia="Lucida Sans Unicode" w:hAnsi="Bookman Old Style"/>
          <w:color w:val="000000"/>
          <w:kern w:val="1"/>
          <w:lang w:eastAsia="ar-SA"/>
        </w:rPr>
        <w:t xml:space="preserve"> osób.</w:t>
      </w:r>
    </w:p>
    <w:p w14:paraId="1E8822B6" w14:textId="3389D585" w:rsidR="00622EDE" w:rsidRPr="0095074A" w:rsidRDefault="001223EE" w:rsidP="000E3750">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6)</w:t>
      </w:r>
      <w:r w:rsidR="00622EDE" w:rsidRPr="0095074A">
        <w:rPr>
          <w:rFonts w:ascii="Bookman Old Style" w:eastAsia="Lucida Sans Unicode" w:hAnsi="Bookman Old Style"/>
          <w:color w:val="000000"/>
          <w:kern w:val="1"/>
          <w:lang w:eastAsia="ar-SA"/>
        </w:rPr>
        <w:t>Na terenie</w:t>
      </w:r>
      <w:r w:rsidR="00D35803" w:rsidRPr="0095074A">
        <w:rPr>
          <w:rFonts w:ascii="Bookman Old Style" w:eastAsia="Lucida Sans Unicode" w:hAnsi="Bookman Old Style"/>
          <w:color w:val="000000"/>
          <w:kern w:val="1"/>
          <w:lang w:eastAsia="ar-SA"/>
        </w:rPr>
        <w:t xml:space="preserve"> Gminy Nowa Ruda znajduje się 101</w:t>
      </w:r>
      <w:r w:rsidR="00622EDE" w:rsidRPr="0095074A">
        <w:rPr>
          <w:rFonts w:ascii="Bookman Old Style" w:eastAsia="Lucida Sans Unicode" w:hAnsi="Bookman Old Style"/>
          <w:color w:val="000000"/>
          <w:kern w:val="1"/>
          <w:lang w:eastAsia="ar-SA"/>
        </w:rPr>
        <w:t xml:space="preserve"> szt. Koszy ulicznych</w:t>
      </w:r>
      <w:r w:rsidR="00E60702" w:rsidRPr="0095074A">
        <w:rPr>
          <w:rFonts w:ascii="Bookman Old Style" w:eastAsia="Lucida Sans Unicode" w:hAnsi="Bookman Old Style"/>
          <w:color w:val="000000"/>
          <w:kern w:val="1"/>
          <w:lang w:eastAsia="ar-SA"/>
        </w:rPr>
        <w:t>:</w:t>
      </w:r>
    </w:p>
    <w:p w14:paraId="03787C69" w14:textId="77777777" w:rsidR="001223EE" w:rsidRPr="0095074A" w:rsidRDefault="001223EE" w:rsidP="001223EE">
      <w:pPr>
        <w:widowControl w:val="0"/>
        <w:suppressAutoHyphens/>
        <w:spacing w:after="0" w:line="240" w:lineRule="auto"/>
        <w:ind w:left="360"/>
        <w:contextualSpacing/>
        <w:jc w:val="both"/>
        <w:textAlignment w:val="baseline"/>
        <w:rPr>
          <w:rFonts w:ascii="Bookman Old Style" w:eastAsia="Times New Roman" w:hAnsi="Bookman Old Style"/>
          <w:lang w:eastAsia="pl-PL"/>
        </w:rPr>
      </w:pPr>
    </w:p>
    <w:tbl>
      <w:tblPr>
        <w:tblStyle w:val="Tabela-Siatka"/>
        <w:tblW w:w="0" w:type="auto"/>
        <w:jc w:val="center"/>
        <w:tblLook w:val="04A0" w:firstRow="1" w:lastRow="0" w:firstColumn="1" w:lastColumn="0" w:noHBand="0" w:noVBand="1"/>
      </w:tblPr>
      <w:tblGrid>
        <w:gridCol w:w="2689"/>
        <w:gridCol w:w="1701"/>
      </w:tblGrid>
      <w:tr w:rsidR="00EA6AA3" w:rsidRPr="0095074A" w14:paraId="194A6BE0" w14:textId="77777777" w:rsidTr="000E3750">
        <w:trPr>
          <w:jc w:val="center"/>
        </w:trPr>
        <w:tc>
          <w:tcPr>
            <w:tcW w:w="2689" w:type="dxa"/>
            <w:vAlign w:val="center"/>
          </w:tcPr>
          <w:p w14:paraId="763D1881" w14:textId="48610FD8"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b/>
                <w:i/>
                <w:iCs/>
                <w:lang w:eastAsia="pl-PL"/>
              </w:rPr>
            </w:pPr>
            <w:r w:rsidRPr="0095074A">
              <w:rPr>
                <w:rFonts w:ascii="Bookman Old Style" w:eastAsia="Times New Roman" w:hAnsi="Bookman Old Style"/>
                <w:b/>
                <w:i/>
                <w:iCs/>
                <w:lang w:eastAsia="pl-PL"/>
              </w:rPr>
              <w:t>Miejscowość</w:t>
            </w:r>
          </w:p>
        </w:tc>
        <w:tc>
          <w:tcPr>
            <w:tcW w:w="1701" w:type="dxa"/>
            <w:vAlign w:val="center"/>
          </w:tcPr>
          <w:p w14:paraId="20E200EE" w14:textId="61D1446F" w:rsidR="00EA6AA3" w:rsidRPr="0095074A" w:rsidRDefault="00EA6AA3" w:rsidP="003E6FC9">
            <w:pPr>
              <w:widowControl w:val="0"/>
              <w:suppressAutoHyphens/>
              <w:spacing w:line="360" w:lineRule="auto"/>
              <w:contextualSpacing/>
              <w:jc w:val="both"/>
              <w:textAlignment w:val="baseline"/>
              <w:rPr>
                <w:rFonts w:ascii="Bookman Old Style" w:eastAsia="Times New Roman" w:hAnsi="Bookman Old Style"/>
                <w:b/>
                <w:i/>
                <w:iCs/>
                <w:lang w:eastAsia="pl-PL"/>
              </w:rPr>
            </w:pPr>
            <w:r w:rsidRPr="0095074A">
              <w:rPr>
                <w:rFonts w:ascii="Bookman Old Style" w:eastAsia="Times New Roman" w:hAnsi="Bookman Old Style"/>
                <w:b/>
                <w:i/>
                <w:iCs/>
                <w:lang w:eastAsia="pl-PL"/>
              </w:rPr>
              <w:t>Ilość koszy ulicznych</w:t>
            </w:r>
          </w:p>
        </w:tc>
      </w:tr>
      <w:tr w:rsidR="00EA6AA3" w:rsidRPr="0095074A" w14:paraId="0046D702" w14:textId="77777777" w:rsidTr="000E3750">
        <w:trPr>
          <w:jc w:val="center"/>
        </w:trPr>
        <w:tc>
          <w:tcPr>
            <w:tcW w:w="2689" w:type="dxa"/>
            <w:vAlign w:val="center"/>
          </w:tcPr>
          <w:p w14:paraId="571939CE" w14:textId="61C13E3E"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Bartnica</w:t>
            </w:r>
          </w:p>
        </w:tc>
        <w:tc>
          <w:tcPr>
            <w:tcW w:w="1701" w:type="dxa"/>
            <w:vAlign w:val="center"/>
          </w:tcPr>
          <w:p w14:paraId="7DCB6DF9" w14:textId="09C390AE" w:rsidR="00EA6AA3" w:rsidRPr="0095074A" w:rsidRDefault="00EA6AA3"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2</w:t>
            </w:r>
          </w:p>
        </w:tc>
      </w:tr>
      <w:tr w:rsidR="00EA6AA3" w:rsidRPr="0095074A" w14:paraId="67B9B394" w14:textId="77777777" w:rsidTr="000E3750">
        <w:trPr>
          <w:jc w:val="center"/>
        </w:trPr>
        <w:tc>
          <w:tcPr>
            <w:tcW w:w="2689" w:type="dxa"/>
            <w:vAlign w:val="center"/>
          </w:tcPr>
          <w:p w14:paraId="38B30A6B" w14:textId="2E46BD1D"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Bieganów</w:t>
            </w:r>
          </w:p>
        </w:tc>
        <w:tc>
          <w:tcPr>
            <w:tcW w:w="1701" w:type="dxa"/>
            <w:vAlign w:val="center"/>
          </w:tcPr>
          <w:p w14:paraId="47A38888" w14:textId="47F5F766" w:rsidR="00EA6AA3" w:rsidRPr="0095074A" w:rsidRDefault="00EA6AA3"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2</w:t>
            </w:r>
          </w:p>
        </w:tc>
      </w:tr>
      <w:tr w:rsidR="00EA6AA3" w:rsidRPr="0095074A" w14:paraId="343FF009" w14:textId="77777777" w:rsidTr="000E3750">
        <w:trPr>
          <w:jc w:val="center"/>
        </w:trPr>
        <w:tc>
          <w:tcPr>
            <w:tcW w:w="2689" w:type="dxa"/>
            <w:vAlign w:val="center"/>
          </w:tcPr>
          <w:p w14:paraId="5A2B1D5D" w14:textId="3A3E1658"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Bożków</w:t>
            </w:r>
          </w:p>
        </w:tc>
        <w:tc>
          <w:tcPr>
            <w:tcW w:w="1701" w:type="dxa"/>
            <w:vAlign w:val="center"/>
          </w:tcPr>
          <w:p w14:paraId="43126881" w14:textId="4220E28A" w:rsidR="00EA6AA3" w:rsidRPr="0095074A" w:rsidRDefault="00EA6AA3"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11</w:t>
            </w:r>
          </w:p>
        </w:tc>
      </w:tr>
      <w:tr w:rsidR="00EA6AA3" w:rsidRPr="0095074A" w14:paraId="0FD751D2" w14:textId="77777777" w:rsidTr="000E3750">
        <w:trPr>
          <w:jc w:val="center"/>
        </w:trPr>
        <w:tc>
          <w:tcPr>
            <w:tcW w:w="2689" w:type="dxa"/>
            <w:vAlign w:val="center"/>
          </w:tcPr>
          <w:p w14:paraId="476443CF" w14:textId="2123D327"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Czerwieńczyce</w:t>
            </w:r>
          </w:p>
        </w:tc>
        <w:tc>
          <w:tcPr>
            <w:tcW w:w="1701" w:type="dxa"/>
            <w:vAlign w:val="center"/>
          </w:tcPr>
          <w:p w14:paraId="6C8A471F" w14:textId="26C3499F"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3</w:t>
            </w:r>
          </w:p>
        </w:tc>
      </w:tr>
      <w:tr w:rsidR="00EA6AA3" w:rsidRPr="0095074A" w14:paraId="52F516C6" w14:textId="77777777" w:rsidTr="000E3750">
        <w:trPr>
          <w:jc w:val="center"/>
        </w:trPr>
        <w:tc>
          <w:tcPr>
            <w:tcW w:w="2689" w:type="dxa"/>
            <w:vAlign w:val="center"/>
          </w:tcPr>
          <w:p w14:paraId="526AABF2" w14:textId="1A094BF9"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Dworki</w:t>
            </w:r>
          </w:p>
        </w:tc>
        <w:tc>
          <w:tcPr>
            <w:tcW w:w="1701" w:type="dxa"/>
            <w:vAlign w:val="center"/>
          </w:tcPr>
          <w:p w14:paraId="615347C4" w14:textId="2CEC1BAD"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0</w:t>
            </w:r>
          </w:p>
        </w:tc>
      </w:tr>
      <w:tr w:rsidR="00EA6AA3" w:rsidRPr="0095074A" w14:paraId="18C58FD6" w14:textId="77777777" w:rsidTr="000E3750">
        <w:trPr>
          <w:jc w:val="center"/>
        </w:trPr>
        <w:tc>
          <w:tcPr>
            <w:tcW w:w="2689" w:type="dxa"/>
            <w:vAlign w:val="center"/>
          </w:tcPr>
          <w:p w14:paraId="5D858FE0" w14:textId="2EAC3648"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Dzikowiec</w:t>
            </w:r>
          </w:p>
        </w:tc>
        <w:tc>
          <w:tcPr>
            <w:tcW w:w="1701" w:type="dxa"/>
            <w:vAlign w:val="center"/>
          </w:tcPr>
          <w:p w14:paraId="67ED6195" w14:textId="78EE7730"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11</w:t>
            </w:r>
          </w:p>
        </w:tc>
      </w:tr>
      <w:tr w:rsidR="00EA6AA3" w:rsidRPr="0095074A" w14:paraId="71B63A81" w14:textId="77777777" w:rsidTr="000E3750">
        <w:trPr>
          <w:jc w:val="center"/>
        </w:trPr>
        <w:tc>
          <w:tcPr>
            <w:tcW w:w="2689" w:type="dxa"/>
            <w:vAlign w:val="center"/>
          </w:tcPr>
          <w:p w14:paraId="1F778B57" w14:textId="2965FBE7"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Jugów</w:t>
            </w:r>
          </w:p>
        </w:tc>
        <w:tc>
          <w:tcPr>
            <w:tcW w:w="1701" w:type="dxa"/>
            <w:vAlign w:val="center"/>
          </w:tcPr>
          <w:p w14:paraId="4829412D" w14:textId="6F5F673E"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4</w:t>
            </w:r>
          </w:p>
        </w:tc>
      </w:tr>
      <w:tr w:rsidR="00EA6AA3" w:rsidRPr="0095074A" w14:paraId="679C31D4" w14:textId="77777777" w:rsidTr="000E3750">
        <w:trPr>
          <w:jc w:val="center"/>
        </w:trPr>
        <w:tc>
          <w:tcPr>
            <w:tcW w:w="2689" w:type="dxa"/>
            <w:vAlign w:val="center"/>
          </w:tcPr>
          <w:p w14:paraId="400996A9" w14:textId="6407B5CB"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Krajanów</w:t>
            </w:r>
          </w:p>
        </w:tc>
        <w:tc>
          <w:tcPr>
            <w:tcW w:w="1701" w:type="dxa"/>
            <w:vAlign w:val="center"/>
          </w:tcPr>
          <w:p w14:paraId="4AE5A949" w14:textId="3A08AAA3"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0</w:t>
            </w:r>
          </w:p>
        </w:tc>
      </w:tr>
      <w:tr w:rsidR="00EA6AA3" w:rsidRPr="0095074A" w14:paraId="39FED0DF" w14:textId="77777777" w:rsidTr="000E3750">
        <w:trPr>
          <w:jc w:val="center"/>
        </w:trPr>
        <w:tc>
          <w:tcPr>
            <w:tcW w:w="2689" w:type="dxa"/>
            <w:vAlign w:val="center"/>
          </w:tcPr>
          <w:p w14:paraId="26E45F3D" w14:textId="7A8D2FD7"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Ludwikowice Kłodzkie</w:t>
            </w:r>
          </w:p>
        </w:tc>
        <w:tc>
          <w:tcPr>
            <w:tcW w:w="1701" w:type="dxa"/>
            <w:vAlign w:val="center"/>
          </w:tcPr>
          <w:p w14:paraId="22267FBA" w14:textId="79870574"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24</w:t>
            </w:r>
          </w:p>
        </w:tc>
      </w:tr>
      <w:tr w:rsidR="00EA6AA3" w:rsidRPr="0095074A" w14:paraId="114B4883" w14:textId="77777777" w:rsidTr="000E3750">
        <w:trPr>
          <w:jc w:val="center"/>
        </w:trPr>
        <w:tc>
          <w:tcPr>
            <w:tcW w:w="2689" w:type="dxa"/>
            <w:vAlign w:val="center"/>
          </w:tcPr>
          <w:p w14:paraId="2EFC5280" w14:textId="78A68E09"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Nowa Wieś Kłodzka</w:t>
            </w:r>
          </w:p>
        </w:tc>
        <w:tc>
          <w:tcPr>
            <w:tcW w:w="1701" w:type="dxa"/>
            <w:vAlign w:val="center"/>
          </w:tcPr>
          <w:p w14:paraId="20F5D078" w14:textId="4BE935F7"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2</w:t>
            </w:r>
          </w:p>
        </w:tc>
      </w:tr>
      <w:tr w:rsidR="00EA6AA3" w:rsidRPr="0095074A" w14:paraId="34E77EE2" w14:textId="77777777" w:rsidTr="000E3750">
        <w:trPr>
          <w:jc w:val="center"/>
        </w:trPr>
        <w:tc>
          <w:tcPr>
            <w:tcW w:w="2689" w:type="dxa"/>
            <w:vAlign w:val="center"/>
          </w:tcPr>
          <w:p w14:paraId="69510080" w14:textId="2EF8BA6C"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Przygórze</w:t>
            </w:r>
          </w:p>
        </w:tc>
        <w:tc>
          <w:tcPr>
            <w:tcW w:w="1701" w:type="dxa"/>
            <w:vAlign w:val="center"/>
          </w:tcPr>
          <w:p w14:paraId="638D0AE2" w14:textId="4CC82443"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4</w:t>
            </w:r>
          </w:p>
        </w:tc>
      </w:tr>
      <w:tr w:rsidR="00EA6AA3" w:rsidRPr="0095074A" w14:paraId="7D540DFD" w14:textId="77777777" w:rsidTr="000E3750">
        <w:trPr>
          <w:jc w:val="center"/>
        </w:trPr>
        <w:tc>
          <w:tcPr>
            <w:tcW w:w="2689" w:type="dxa"/>
            <w:vAlign w:val="center"/>
          </w:tcPr>
          <w:p w14:paraId="648FB945" w14:textId="21A64713"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Sokolec</w:t>
            </w:r>
          </w:p>
        </w:tc>
        <w:tc>
          <w:tcPr>
            <w:tcW w:w="1701" w:type="dxa"/>
            <w:vAlign w:val="center"/>
          </w:tcPr>
          <w:p w14:paraId="78C3745D" w14:textId="35240EE2"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5</w:t>
            </w:r>
          </w:p>
        </w:tc>
      </w:tr>
      <w:tr w:rsidR="00EA6AA3" w:rsidRPr="0095074A" w14:paraId="5FCE8148" w14:textId="77777777" w:rsidTr="000E3750">
        <w:trPr>
          <w:jc w:val="center"/>
        </w:trPr>
        <w:tc>
          <w:tcPr>
            <w:tcW w:w="2689" w:type="dxa"/>
            <w:vAlign w:val="center"/>
          </w:tcPr>
          <w:p w14:paraId="34668115" w14:textId="6A0861CA"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lastRenderedPageBreak/>
              <w:t>Sokolica</w:t>
            </w:r>
          </w:p>
        </w:tc>
        <w:tc>
          <w:tcPr>
            <w:tcW w:w="1701" w:type="dxa"/>
            <w:vAlign w:val="center"/>
          </w:tcPr>
          <w:p w14:paraId="5B72D7D2" w14:textId="435BC732"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w:t>
            </w:r>
          </w:p>
        </w:tc>
      </w:tr>
      <w:tr w:rsidR="00EA6AA3" w:rsidRPr="0095074A" w14:paraId="11AC8D79" w14:textId="77777777" w:rsidTr="000E3750">
        <w:trPr>
          <w:jc w:val="center"/>
        </w:trPr>
        <w:tc>
          <w:tcPr>
            <w:tcW w:w="2689" w:type="dxa"/>
            <w:vAlign w:val="center"/>
          </w:tcPr>
          <w:p w14:paraId="53B02875" w14:textId="338D1137"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Świerki</w:t>
            </w:r>
          </w:p>
        </w:tc>
        <w:tc>
          <w:tcPr>
            <w:tcW w:w="1701" w:type="dxa"/>
            <w:vAlign w:val="center"/>
          </w:tcPr>
          <w:p w14:paraId="280CE4A6" w14:textId="32F5B3DD"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5</w:t>
            </w:r>
          </w:p>
        </w:tc>
      </w:tr>
      <w:tr w:rsidR="00EA6AA3" w:rsidRPr="0095074A" w14:paraId="690C6A90" w14:textId="77777777" w:rsidTr="000E3750">
        <w:trPr>
          <w:jc w:val="center"/>
        </w:trPr>
        <w:tc>
          <w:tcPr>
            <w:tcW w:w="2689" w:type="dxa"/>
            <w:vAlign w:val="center"/>
          </w:tcPr>
          <w:p w14:paraId="4469187F" w14:textId="75870D36"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Włodowice</w:t>
            </w:r>
          </w:p>
        </w:tc>
        <w:tc>
          <w:tcPr>
            <w:tcW w:w="1701" w:type="dxa"/>
            <w:vAlign w:val="center"/>
          </w:tcPr>
          <w:p w14:paraId="0EDDAB97" w14:textId="1701F1F1"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18</w:t>
            </w:r>
          </w:p>
        </w:tc>
      </w:tr>
      <w:tr w:rsidR="00EA6AA3" w:rsidRPr="0095074A" w14:paraId="249E92A5" w14:textId="77777777" w:rsidTr="000E3750">
        <w:trPr>
          <w:jc w:val="center"/>
        </w:trPr>
        <w:tc>
          <w:tcPr>
            <w:tcW w:w="2689" w:type="dxa"/>
            <w:vAlign w:val="center"/>
          </w:tcPr>
          <w:p w14:paraId="26B43C8A" w14:textId="2CE78546" w:rsidR="00EA6AA3" w:rsidRPr="0095074A" w:rsidRDefault="00EA6AA3"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Wolibórz</w:t>
            </w:r>
          </w:p>
        </w:tc>
        <w:tc>
          <w:tcPr>
            <w:tcW w:w="1701" w:type="dxa"/>
            <w:vAlign w:val="center"/>
          </w:tcPr>
          <w:p w14:paraId="6B833BEB" w14:textId="40AB570F"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9</w:t>
            </w:r>
          </w:p>
        </w:tc>
      </w:tr>
      <w:tr w:rsidR="00EA6AA3" w:rsidRPr="0095074A" w14:paraId="1DD9715A" w14:textId="77777777" w:rsidTr="000E3750">
        <w:trPr>
          <w:jc w:val="center"/>
        </w:trPr>
        <w:tc>
          <w:tcPr>
            <w:tcW w:w="2689" w:type="dxa"/>
            <w:shd w:val="clear" w:color="auto" w:fill="FFFF00"/>
            <w:vAlign w:val="center"/>
          </w:tcPr>
          <w:p w14:paraId="2F8D686D" w14:textId="60D653B4" w:rsidR="00EA6AA3" w:rsidRPr="0095074A" w:rsidRDefault="00843B99"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SUMA</w:t>
            </w:r>
          </w:p>
        </w:tc>
        <w:tc>
          <w:tcPr>
            <w:tcW w:w="1701" w:type="dxa"/>
            <w:shd w:val="clear" w:color="auto" w:fill="FFFF00"/>
            <w:vAlign w:val="center"/>
          </w:tcPr>
          <w:p w14:paraId="5EEBF9C2" w14:textId="0837B03F" w:rsidR="00EA6AA3" w:rsidRPr="0095074A" w:rsidRDefault="00843B99"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101</w:t>
            </w:r>
          </w:p>
        </w:tc>
      </w:tr>
    </w:tbl>
    <w:p w14:paraId="03ADAC59" w14:textId="77777777" w:rsidR="00D35803" w:rsidRPr="0095074A" w:rsidRDefault="00D35803" w:rsidP="00A95166">
      <w:pPr>
        <w:widowControl w:val="0"/>
        <w:suppressAutoHyphens/>
        <w:spacing w:after="0" w:line="240" w:lineRule="auto"/>
        <w:ind w:left="360"/>
        <w:contextualSpacing/>
        <w:jc w:val="both"/>
        <w:textAlignment w:val="baseline"/>
        <w:rPr>
          <w:rFonts w:ascii="Bookman Old Style" w:eastAsia="Times New Roman" w:hAnsi="Bookman Old Style"/>
          <w:lang w:eastAsia="pl-PL"/>
        </w:rPr>
      </w:pPr>
    </w:p>
    <w:p w14:paraId="18967145" w14:textId="7B1685D0" w:rsidR="00C417AE" w:rsidRPr="0095074A" w:rsidRDefault="00E60702" w:rsidP="003E6FC9">
      <w:pPr>
        <w:spacing w:after="0" w:line="360" w:lineRule="auto"/>
        <w:jc w:val="both"/>
        <w:rPr>
          <w:rFonts w:ascii="Bookman Old Style" w:eastAsia="Times New Roman" w:hAnsi="Bookman Old Style"/>
          <w:lang w:eastAsia="pl-PL"/>
        </w:rPr>
      </w:pPr>
      <w:r w:rsidRPr="0095074A">
        <w:rPr>
          <w:rFonts w:ascii="Bookman Old Style" w:eastAsia="Times New Roman" w:hAnsi="Bookman Old Style"/>
          <w:lang w:eastAsia="pl-PL"/>
        </w:rPr>
        <w:t xml:space="preserve">Powyższe dane o ilości osób, </w:t>
      </w:r>
      <w:r w:rsidR="00C417AE" w:rsidRPr="0095074A">
        <w:rPr>
          <w:rFonts w:ascii="Bookman Old Style" w:eastAsia="Times New Roman" w:hAnsi="Bookman Old Style"/>
          <w:lang w:eastAsia="pl-PL"/>
        </w:rPr>
        <w:t xml:space="preserve"> nieruchomości</w:t>
      </w:r>
      <w:r w:rsidRPr="0095074A">
        <w:rPr>
          <w:rFonts w:ascii="Bookman Old Style" w:eastAsia="Times New Roman" w:hAnsi="Bookman Old Style"/>
          <w:lang w:eastAsia="pl-PL"/>
        </w:rPr>
        <w:t xml:space="preserve"> oraz ilości koszy ulicznych to stan na 28.09.2021</w:t>
      </w:r>
      <w:r w:rsidR="00C417AE" w:rsidRPr="0095074A">
        <w:rPr>
          <w:rFonts w:ascii="Bookman Old Style" w:eastAsia="Times New Roman" w:hAnsi="Bookman Old Style"/>
          <w:lang w:eastAsia="pl-PL"/>
        </w:rPr>
        <w:t xml:space="preserve"> r. Mogą one ulec zmian</w:t>
      </w:r>
      <w:r w:rsidRPr="0095074A">
        <w:rPr>
          <w:rFonts w:ascii="Bookman Old Style" w:eastAsia="Times New Roman" w:hAnsi="Bookman Old Style"/>
          <w:lang w:eastAsia="pl-PL"/>
        </w:rPr>
        <w:t>ie na skutek ruchu ludności,</w:t>
      </w:r>
      <w:r w:rsidR="00C417AE" w:rsidRPr="0095074A">
        <w:rPr>
          <w:rFonts w:ascii="Bookman Old Style" w:eastAsia="Times New Roman" w:hAnsi="Bookman Old Style"/>
          <w:lang w:eastAsia="pl-PL"/>
        </w:rPr>
        <w:t xml:space="preserve"> w wyniku oddania do użytku i zamieszka</w:t>
      </w:r>
      <w:r w:rsidRPr="0095074A">
        <w:rPr>
          <w:rFonts w:ascii="Bookman Old Style" w:eastAsia="Times New Roman" w:hAnsi="Bookman Old Style"/>
          <w:lang w:eastAsia="pl-PL"/>
        </w:rPr>
        <w:t xml:space="preserve">nia, bądź opuszczenia budynków oraz </w:t>
      </w:r>
      <w:r w:rsidR="00084DC8" w:rsidRPr="0095074A">
        <w:rPr>
          <w:rFonts w:ascii="Bookman Old Style" w:eastAsia="Times New Roman" w:hAnsi="Bookman Old Style"/>
          <w:lang w:eastAsia="pl-PL"/>
        </w:rPr>
        <w:t xml:space="preserve">likwidacji bądź </w:t>
      </w:r>
      <w:r w:rsidRPr="0095074A">
        <w:rPr>
          <w:rFonts w:ascii="Bookman Old Style" w:eastAsia="Times New Roman" w:hAnsi="Bookman Old Style"/>
          <w:lang w:eastAsia="pl-PL"/>
        </w:rPr>
        <w:t>usytuowania na terenie Gminy nowych koszy ulicznych.</w:t>
      </w:r>
    </w:p>
    <w:p w14:paraId="5E8411C5" w14:textId="77777777" w:rsidR="00C417AE" w:rsidRPr="0095074A" w:rsidRDefault="00C417AE" w:rsidP="00A95166">
      <w:pPr>
        <w:spacing w:after="0" w:line="240" w:lineRule="auto"/>
        <w:rPr>
          <w:rFonts w:ascii="Bookman Old Style" w:eastAsia="Lucida Sans Unicode" w:hAnsi="Bookman Old Style"/>
          <w:strike/>
          <w:kern w:val="1"/>
          <w:lang w:eastAsia="ar-SA"/>
        </w:rPr>
      </w:pPr>
    </w:p>
    <w:p w14:paraId="0C9BC547" w14:textId="42DB2AD8" w:rsidR="00B33F22" w:rsidRPr="0095074A" w:rsidRDefault="003E6FC9" w:rsidP="000E3750">
      <w:pPr>
        <w:suppressAutoHyphens/>
        <w:spacing w:after="0" w:line="360" w:lineRule="auto"/>
        <w:contextualSpacing/>
        <w:jc w:val="both"/>
        <w:rPr>
          <w:rFonts w:ascii="Bookman Old Style" w:eastAsia="Times New Roman" w:hAnsi="Bookman Old Style"/>
          <w:kern w:val="1"/>
          <w:lang w:eastAsia="pl-PL"/>
        </w:rPr>
      </w:pPr>
      <w:r w:rsidRPr="0095074A">
        <w:rPr>
          <w:rFonts w:ascii="Bookman Old Style" w:eastAsia="Times New Roman" w:hAnsi="Bookman Old Style"/>
          <w:kern w:val="1"/>
          <w:lang w:eastAsia="pl-PL"/>
        </w:rPr>
        <w:t xml:space="preserve">7) </w:t>
      </w:r>
      <w:r w:rsidR="00B33F22" w:rsidRPr="0095074A">
        <w:rPr>
          <w:rFonts w:ascii="Bookman Old Style" w:eastAsia="Times New Roman" w:hAnsi="Bookman Old Style"/>
          <w:kern w:val="1"/>
          <w:lang w:eastAsia="pl-PL"/>
        </w:rPr>
        <w:t>Nieruchomości niezamieszkałe w Gminie Nowa Ruda</w:t>
      </w:r>
    </w:p>
    <w:p w14:paraId="4EEBDFA7" w14:textId="77777777" w:rsidR="00B33F22" w:rsidRPr="0095074A" w:rsidRDefault="00B33F22" w:rsidP="000E3750">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Na terenie Gminy Nowa Ruda zgłoszonych jest 129 nieruchomości niezamieszkałych.</w:t>
      </w:r>
    </w:p>
    <w:p w14:paraId="49EFDF9C" w14:textId="77777777" w:rsidR="00B33F22" w:rsidRPr="0095074A" w:rsidRDefault="00B33F22" w:rsidP="000E3750">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Liczba nieruchomości w poszczególnych miejscowościach wg danych z deklaracji:</w:t>
      </w:r>
    </w:p>
    <w:p w14:paraId="12624AA0" w14:textId="77777777" w:rsidR="00B33F22" w:rsidRPr="0095074A" w:rsidRDefault="00B33F22"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tbl>
      <w:tblPr>
        <w:tblStyle w:val="Tabela-Siatka"/>
        <w:tblW w:w="0" w:type="auto"/>
        <w:jc w:val="center"/>
        <w:tblLook w:val="04A0" w:firstRow="1" w:lastRow="0" w:firstColumn="1" w:lastColumn="0" w:noHBand="0" w:noVBand="1"/>
      </w:tblPr>
      <w:tblGrid>
        <w:gridCol w:w="2689"/>
        <w:gridCol w:w="1911"/>
      </w:tblGrid>
      <w:tr w:rsidR="00B33F22" w:rsidRPr="0095074A" w14:paraId="0A4A9AA5" w14:textId="77777777" w:rsidTr="003E6FC9">
        <w:trPr>
          <w:jc w:val="center"/>
        </w:trPr>
        <w:tc>
          <w:tcPr>
            <w:tcW w:w="2689" w:type="dxa"/>
            <w:vAlign w:val="center"/>
          </w:tcPr>
          <w:p w14:paraId="5FD5A5A1"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Miejscowość</w:t>
            </w:r>
          </w:p>
        </w:tc>
        <w:tc>
          <w:tcPr>
            <w:tcW w:w="1842" w:type="dxa"/>
            <w:vAlign w:val="center"/>
          </w:tcPr>
          <w:p w14:paraId="223FF299" w14:textId="77777777" w:rsidR="00B33F22" w:rsidRPr="0095074A" w:rsidRDefault="00B33F22" w:rsidP="003E6FC9">
            <w:pPr>
              <w:widowControl w:val="0"/>
              <w:suppressAutoHyphens/>
              <w:spacing w:line="360" w:lineRule="auto"/>
              <w:contextualSpacing/>
              <w:jc w:val="both"/>
              <w:textAlignment w:val="baseline"/>
              <w:rPr>
                <w:rFonts w:ascii="Bookman Old Style" w:eastAsia="Times New Roman" w:hAnsi="Bookman Old Style"/>
                <w:b/>
                <w:bCs/>
                <w:i/>
                <w:iCs/>
                <w:lang w:eastAsia="pl-PL"/>
              </w:rPr>
            </w:pPr>
            <w:r w:rsidRPr="0095074A">
              <w:rPr>
                <w:rFonts w:ascii="Bookman Old Style" w:eastAsia="Times New Roman" w:hAnsi="Bookman Old Style"/>
                <w:b/>
                <w:bCs/>
                <w:i/>
                <w:iCs/>
                <w:lang w:eastAsia="pl-PL"/>
              </w:rPr>
              <w:t>Liczba nieruchomości</w:t>
            </w:r>
          </w:p>
        </w:tc>
      </w:tr>
      <w:tr w:rsidR="00B33F22" w:rsidRPr="0095074A" w14:paraId="45A3D525" w14:textId="77777777" w:rsidTr="003E6FC9">
        <w:trPr>
          <w:jc w:val="center"/>
        </w:trPr>
        <w:tc>
          <w:tcPr>
            <w:tcW w:w="2689" w:type="dxa"/>
            <w:vAlign w:val="center"/>
          </w:tcPr>
          <w:p w14:paraId="6B1B7538"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Bartnica</w:t>
            </w:r>
          </w:p>
        </w:tc>
        <w:tc>
          <w:tcPr>
            <w:tcW w:w="1842" w:type="dxa"/>
            <w:vAlign w:val="center"/>
          </w:tcPr>
          <w:p w14:paraId="176CD7E9"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3</w:t>
            </w:r>
          </w:p>
        </w:tc>
      </w:tr>
      <w:tr w:rsidR="00B33F22" w:rsidRPr="0095074A" w14:paraId="750A3D0A" w14:textId="77777777" w:rsidTr="003E6FC9">
        <w:trPr>
          <w:jc w:val="center"/>
        </w:trPr>
        <w:tc>
          <w:tcPr>
            <w:tcW w:w="2689" w:type="dxa"/>
            <w:vAlign w:val="center"/>
          </w:tcPr>
          <w:p w14:paraId="3934BB91"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Bieganów</w:t>
            </w:r>
          </w:p>
        </w:tc>
        <w:tc>
          <w:tcPr>
            <w:tcW w:w="1842" w:type="dxa"/>
            <w:vAlign w:val="center"/>
          </w:tcPr>
          <w:p w14:paraId="370C7C53"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0</w:t>
            </w:r>
          </w:p>
        </w:tc>
      </w:tr>
      <w:tr w:rsidR="00B33F22" w:rsidRPr="0095074A" w14:paraId="30A7E5E9" w14:textId="77777777" w:rsidTr="003E6FC9">
        <w:trPr>
          <w:jc w:val="center"/>
        </w:trPr>
        <w:tc>
          <w:tcPr>
            <w:tcW w:w="2689" w:type="dxa"/>
            <w:vAlign w:val="center"/>
          </w:tcPr>
          <w:p w14:paraId="24D48E03"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Bożków</w:t>
            </w:r>
          </w:p>
        </w:tc>
        <w:tc>
          <w:tcPr>
            <w:tcW w:w="1842" w:type="dxa"/>
            <w:vAlign w:val="center"/>
          </w:tcPr>
          <w:p w14:paraId="0958D9CB"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14</w:t>
            </w:r>
          </w:p>
        </w:tc>
      </w:tr>
      <w:tr w:rsidR="00B33F22" w:rsidRPr="0095074A" w14:paraId="014CB1FD" w14:textId="77777777" w:rsidTr="003E6FC9">
        <w:trPr>
          <w:jc w:val="center"/>
        </w:trPr>
        <w:tc>
          <w:tcPr>
            <w:tcW w:w="2689" w:type="dxa"/>
            <w:vAlign w:val="center"/>
          </w:tcPr>
          <w:p w14:paraId="342BF915"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Koszyn</w:t>
            </w:r>
          </w:p>
        </w:tc>
        <w:tc>
          <w:tcPr>
            <w:tcW w:w="1842" w:type="dxa"/>
            <w:vAlign w:val="center"/>
          </w:tcPr>
          <w:p w14:paraId="15FF6184"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w:t>
            </w:r>
          </w:p>
        </w:tc>
      </w:tr>
      <w:tr w:rsidR="00B33F22" w:rsidRPr="0095074A" w14:paraId="5BC9DFEC" w14:textId="77777777" w:rsidTr="003E6FC9">
        <w:trPr>
          <w:jc w:val="center"/>
        </w:trPr>
        <w:tc>
          <w:tcPr>
            <w:tcW w:w="2689" w:type="dxa"/>
            <w:vAlign w:val="center"/>
          </w:tcPr>
          <w:p w14:paraId="7654F0C0"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Czerwieńczyce</w:t>
            </w:r>
          </w:p>
        </w:tc>
        <w:tc>
          <w:tcPr>
            <w:tcW w:w="1842" w:type="dxa"/>
            <w:vAlign w:val="center"/>
          </w:tcPr>
          <w:p w14:paraId="33A4FEA5"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5</w:t>
            </w:r>
          </w:p>
        </w:tc>
      </w:tr>
      <w:tr w:rsidR="00B33F22" w:rsidRPr="0095074A" w14:paraId="418C6D22" w14:textId="77777777" w:rsidTr="003E6FC9">
        <w:trPr>
          <w:jc w:val="center"/>
        </w:trPr>
        <w:tc>
          <w:tcPr>
            <w:tcW w:w="2689" w:type="dxa"/>
            <w:vAlign w:val="center"/>
          </w:tcPr>
          <w:p w14:paraId="6AA054B9"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Dworki</w:t>
            </w:r>
          </w:p>
        </w:tc>
        <w:tc>
          <w:tcPr>
            <w:tcW w:w="1842" w:type="dxa"/>
            <w:vAlign w:val="center"/>
          </w:tcPr>
          <w:p w14:paraId="23DF1DF1"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0</w:t>
            </w:r>
          </w:p>
        </w:tc>
      </w:tr>
      <w:tr w:rsidR="00B33F22" w:rsidRPr="0095074A" w14:paraId="15095972" w14:textId="77777777" w:rsidTr="003E6FC9">
        <w:trPr>
          <w:jc w:val="center"/>
        </w:trPr>
        <w:tc>
          <w:tcPr>
            <w:tcW w:w="2689" w:type="dxa"/>
            <w:vAlign w:val="center"/>
          </w:tcPr>
          <w:p w14:paraId="43438F3D"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Dzikowiec</w:t>
            </w:r>
          </w:p>
        </w:tc>
        <w:tc>
          <w:tcPr>
            <w:tcW w:w="1842" w:type="dxa"/>
            <w:vAlign w:val="center"/>
          </w:tcPr>
          <w:p w14:paraId="11DAE17E"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5</w:t>
            </w:r>
          </w:p>
        </w:tc>
      </w:tr>
      <w:tr w:rsidR="00B33F22" w:rsidRPr="0095074A" w14:paraId="0EFBEA52" w14:textId="77777777" w:rsidTr="003E6FC9">
        <w:trPr>
          <w:jc w:val="center"/>
        </w:trPr>
        <w:tc>
          <w:tcPr>
            <w:tcW w:w="2689" w:type="dxa"/>
            <w:vAlign w:val="center"/>
          </w:tcPr>
          <w:p w14:paraId="22B92682"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Jugów</w:t>
            </w:r>
          </w:p>
        </w:tc>
        <w:tc>
          <w:tcPr>
            <w:tcW w:w="1842" w:type="dxa"/>
            <w:vAlign w:val="center"/>
          </w:tcPr>
          <w:p w14:paraId="340716A1"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26</w:t>
            </w:r>
          </w:p>
        </w:tc>
      </w:tr>
      <w:tr w:rsidR="00B33F22" w:rsidRPr="0095074A" w14:paraId="2F981F7A" w14:textId="77777777" w:rsidTr="003E6FC9">
        <w:trPr>
          <w:jc w:val="center"/>
        </w:trPr>
        <w:tc>
          <w:tcPr>
            <w:tcW w:w="2689" w:type="dxa"/>
            <w:vAlign w:val="center"/>
          </w:tcPr>
          <w:p w14:paraId="7158F85E"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Krajanów</w:t>
            </w:r>
          </w:p>
        </w:tc>
        <w:tc>
          <w:tcPr>
            <w:tcW w:w="1842" w:type="dxa"/>
            <w:vAlign w:val="center"/>
          </w:tcPr>
          <w:p w14:paraId="7D3D3145"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3</w:t>
            </w:r>
          </w:p>
        </w:tc>
      </w:tr>
      <w:tr w:rsidR="00B33F22" w:rsidRPr="0095074A" w14:paraId="5C8D3603" w14:textId="77777777" w:rsidTr="003E6FC9">
        <w:trPr>
          <w:jc w:val="center"/>
        </w:trPr>
        <w:tc>
          <w:tcPr>
            <w:tcW w:w="2689" w:type="dxa"/>
            <w:vAlign w:val="center"/>
          </w:tcPr>
          <w:p w14:paraId="79FC4516"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Ludwikowice Kłodzkie</w:t>
            </w:r>
          </w:p>
        </w:tc>
        <w:tc>
          <w:tcPr>
            <w:tcW w:w="1842" w:type="dxa"/>
            <w:vAlign w:val="center"/>
          </w:tcPr>
          <w:p w14:paraId="5DF35EEB"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29</w:t>
            </w:r>
          </w:p>
        </w:tc>
      </w:tr>
      <w:tr w:rsidR="00B33F22" w:rsidRPr="0095074A" w14:paraId="4CCE7C69" w14:textId="77777777" w:rsidTr="003E6FC9">
        <w:trPr>
          <w:jc w:val="center"/>
        </w:trPr>
        <w:tc>
          <w:tcPr>
            <w:tcW w:w="2689" w:type="dxa"/>
            <w:vAlign w:val="center"/>
          </w:tcPr>
          <w:p w14:paraId="305DE65C"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Nowa Wieś Kłodzka</w:t>
            </w:r>
          </w:p>
        </w:tc>
        <w:tc>
          <w:tcPr>
            <w:tcW w:w="1842" w:type="dxa"/>
            <w:vAlign w:val="center"/>
          </w:tcPr>
          <w:p w14:paraId="1D5B2606"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w:t>
            </w:r>
          </w:p>
        </w:tc>
      </w:tr>
      <w:tr w:rsidR="00B33F22" w:rsidRPr="0095074A" w14:paraId="783B4A0B" w14:textId="77777777" w:rsidTr="003E6FC9">
        <w:trPr>
          <w:jc w:val="center"/>
        </w:trPr>
        <w:tc>
          <w:tcPr>
            <w:tcW w:w="2689" w:type="dxa"/>
            <w:vAlign w:val="center"/>
          </w:tcPr>
          <w:p w14:paraId="2887A5E2"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Przygórze</w:t>
            </w:r>
          </w:p>
        </w:tc>
        <w:tc>
          <w:tcPr>
            <w:tcW w:w="1842" w:type="dxa"/>
            <w:vAlign w:val="center"/>
          </w:tcPr>
          <w:p w14:paraId="76F38B7E"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5</w:t>
            </w:r>
          </w:p>
        </w:tc>
      </w:tr>
      <w:tr w:rsidR="00B33F22" w:rsidRPr="0095074A" w14:paraId="3638DC33" w14:textId="77777777" w:rsidTr="003E6FC9">
        <w:trPr>
          <w:jc w:val="center"/>
        </w:trPr>
        <w:tc>
          <w:tcPr>
            <w:tcW w:w="2689" w:type="dxa"/>
            <w:vAlign w:val="center"/>
          </w:tcPr>
          <w:p w14:paraId="15949025"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Sokolec</w:t>
            </w:r>
          </w:p>
        </w:tc>
        <w:tc>
          <w:tcPr>
            <w:tcW w:w="1842" w:type="dxa"/>
            <w:vAlign w:val="center"/>
          </w:tcPr>
          <w:p w14:paraId="7F6A9090"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11</w:t>
            </w:r>
          </w:p>
        </w:tc>
      </w:tr>
      <w:tr w:rsidR="00B33F22" w:rsidRPr="0095074A" w14:paraId="72860BAB" w14:textId="77777777" w:rsidTr="003E6FC9">
        <w:trPr>
          <w:jc w:val="center"/>
        </w:trPr>
        <w:tc>
          <w:tcPr>
            <w:tcW w:w="2689" w:type="dxa"/>
            <w:vAlign w:val="center"/>
          </w:tcPr>
          <w:p w14:paraId="3E645BFB"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Sokolica</w:t>
            </w:r>
          </w:p>
        </w:tc>
        <w:tc>
          <w:tcPr>
            <w:tcW w:w="1842" w:type="dxa"/>
            <w:vAlign w:val="center"/>
          </w:tcPr>
          <w:p w14:paraId="2B2982A7"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0</w:t>
            </w:r>
          </w:p>
        </w:tc>
      </w:tr>
      <w:tr w:rsidR="00B33F22" w:rsidRPr="0095074A" w14:paraId="3BA147FE" w14:textId="77777777" w:rsidTr="003E6FC9">
        <w:trPr>
          <w:jc w:val="center"/>
        </w:trPr>
        <w:tc>
          <w:tcPr>
            <w:tcW w:w="2689" w:type="dxa"/>
            <w:vAlign w:val="center"/>
          </w:tcPr>
          <w:p w14:paraId="1B7A9882"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Świerki</w:t>
            </w:r>
          </w:p>
        </w:tc>
        <w:tc>
          <w:tcPr>
            <w:tcW w:w="1842" w:type="dxa"/>
            <w:vAlign w:val="center"/>
          </w:tcPr>
          <w:p w14:paraId="49397098"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5</w:t>
            </w:r>
          </w:p>
        </w:tc>
      </w:tr>
      <w:tr w:rsidR="00B33F22" w:rsidRPr="0095074A" w14:paraId="7BF2A05B" w14:textId="77777777" w:rsidTr="003E6FC9">
        <w:trPr>
          <w:jc w:val="center"/>
        </w:trPr>
        <w:tc>
          <w:tcPr>
            <w:tcW w:w="2689" w:type="dxa"/>
            <w:vAlign w:val="center"/>
          </w:tcPr>
          <w:p w14:paraId="3553ADC5"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Wolibórz</w:t>
            </w:r>
          </w:p>
        </w:tc>
        <w:tc>
          <w:tcPr>
            <w:tcW w:w="1842" w:type="dxa"/>
            <w:vAlign w:val="center"/>
          </w:tcPr>
          <w:p w14:paraId="663E37E1"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14</w:t>
            </w:r>
          </w:p>
        </w:tc>
      </w:tr>
      <w:tr w:rsidR="00B33F22" w:rsidRPr="0095074A" w14:paraId="74720FC2" w14:textId="77777777" w:rsidTr="003E6FC9">
        <w:trPr>
          <w:jc w:val="center"/>
        </w:trPr>
        <w:tc>
          <w:tcPr>
            <w:tcW w:w="2689" w:type="dxa"/>
            <w:vAlign w:val="center"/>
          </w:tcPr>
          <w:p w14:paraId="25FEB94C"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Włodowice</w:t>
            </w:r>
          </w:p>
        </w:tc>
        <w:tc>
          <w:tcPr>
            <w:tcW w:w="1842" w:type="dxa"/>
            <w:vAlign w:val="center"/>
          </w:tcPr>
          <w:p w14:paraId="3817645D"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7</w:t>
            </w:r>
          </w:p>
        </w:tc>
      </w:tr>
      <w:tr w:rsidR="00B33F22" w:rsidRPr="0095074A" w14:paraId="4C49BA15" w14:textId="77777777" w:rsidTr="003E6FC9">
        <w:trPr>
          <w:jc w:val="center"/>
        </w:trPr>
        <w:tc>
          <w:tcPr>
            <w:tcW w:w="2689" w:type="dxa"/>
            <w:shd w:val="clear" w:color="auto" w:fill="FFFF00"/>
            <w:vAlign w:val="center"/>
          </w:tcPr>
          <w:p w14:paraId="56D38CB9" w14:textId="77777777" w:rsidR="00B33F22" w:rsidRPr="0095074A" w:rsidRDefault="00B33F22" w:rsidP="003E6FC9">
            <w:pPr>
              <w:widowControl w:val="0"/>
              <w:suppressAutoHyphens/>
              <w:spacing w:line="360" w:lineRule="auto"/>
              <w:contextualSpacing/>
              <w:textAlignment w:val="baseline"/>
              <w:rPr>
                <w:rFonts w:ascii="Bookman Old Style" w:eastAsia="Times New Roman" w:hAnsi="Bookman Old Style"/>
                <w:lang w:eastAsia="pl-PL"/>
              </w:rPr>
            </w:pPr>
            <w:r w:rsidRPr="0095074A">
              <w:rPr>
                <w:rFonts w:ascii="Bookman Old Style" w:eastAsia="Times New Roman" w:hAnsi="Bookman Old Style"/>
                <w:lang w:eastAsia="pl-PL"/>
              </w:rPr>
              <w:t>SUMA</w:t>
            </w:r>
          </w:p>
        </w:tc>
        <w:tc>
          <w:tcPr>
            <w:tcW w:w="1842" w:type="dxa"/>
            <w:shd w:val="clear" w:color="auto" w:fill="FFFF00"/>
            <w:vAlign w:val="center"/>
          </w:tcPr>
          <w:p w14:paraId="0CCA69CE" w14:textId="77777777" w:rsidR="00B33F22" w:rsidRPr="0095074A" w:rsidRDefault="00B33F22" w:rsidP="003E6FC9">
            <w:pPr>
              <w:widowControl w:val="0"/>
              <w:suppressAutoHyphens/>
              <w:spacing w:line="360" w:lineRule="auto"/>
              <w:contextualSpacing/>
              <w:jc w:val="center"/>
              <w:textAlignment w:val="baseline"/>
              <w:rPr>
                <w:rFonts w:ascii="Bookman Old Style" w:eastAsia="Times New Roman" w:hAnsi="Bookman Old Style"/>
                <w:lang w:eastAsia="pl-PL"/>
              </w:rPr>
            </w:pPr>
            <w:r w:rsidRPr="0095074A">
              <w:rPr>
                <w:rFonts w:ascii="Bookman Old Style" w:eastAsia="Times New Roman" w:hAnsi="Bookman Old Style"/>
                <w:lang w:eastAsia="pl-PL"/>
              </w:rPr>
              <w:t>129</w:t>
            </w:r>
          </w:p>
        </w:tc>
      </w:tr>
    </w:tbl>
    <w:p w14:paraId="4374A4F3" w14:textId="77777777" w:rsidR="00B33F22" w:rsidRPr="0095074A" w:rsidRDefault="00B33F22"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6CE8D8A3" w14:textId="77777777" w:rsidR="00B33F22" w:rsidRPr="0095074A" w:rsidRDefault="00B33F22" w:rsidP="003E6FC9">
      <w:pPr>
        <w:widowControl w:val="0"/>
        <w:suppressAutoHyphens/>
        <w:spacing w:after="0" w:line="360" w:lineRule="auto"/>
        <w:contextualSpacing/>
        <w:jc w:val="both"/>
        <w:textAlignment w:val="baseline"/>
        <w:rPr>
          <w:rFonts w:ascii="Bookman Old Style" w:eastAsia="Times New Roman" w:hAnsi="Bookman Old Style"/>
          <w:lang w:eastAsia="pl-PL"/>
        </w:rPr>
      </w:pPr>
      <w:r w:rsidRPr="0095074A">
        <w:rPr>
          <w:rFonts w:ascii="Bookman Old Style" w:eastAsia="Times New Roman" w:hAnsi="Bookman Old Style"/>
          <w:lang w:eastAsia="pl-PL"/>
        </w:rPr>
        <w:t xml:space="preserve">Ilość zgłoszonych nieruchomości może ulec zmianie. Wykonawca zobowiązany jest świadczyć usługi zgodnie z ilością złożonych deklaracji. </w:t>
      </w:r>
    </w:p>
    <w:p w14:paraId="612C449F" w14:textId="77777777" w:rsidR="00B33F22" w:rsidRPr="0095074A" w:rsidRDefault="00B33F22"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7F909C54" w14:textId="77777777" w:rsidR="003E6FC9" w:rsidRPr="0095074A" w:rsidRDefault="003E6FC9" w:rsidP="0095074A">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XI. </w:t>
      </w:r>
      <w:r w:rsidR="00B33F22" w:rsidRPr="0095074A">
        <w:rPr>
          <w:rFonts w:ascii="Bookman Old Style" w:eastAsia="Times New Roman" w:hAnsi="Bookman Old Style"/>
          <w:b/>
          <w:i/>
          <w:iCs/>
          <w:lang w:eastAsia="pl-PL"/>
        </w:rPr>
        <w:t>Sposób rozliczania</w:t>
      </w:r>
    </w:p>
    <w:p w14:paraId="5A9616E1" w14:textId="77777777" w:rsidR="003E6FC9" w:rsidRPr="0095074A" w:rsidRDefault="003E6FC9" w:rsidP="0095074A">
      <w:pPr>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bCs/>
          <w:lang w:eastAsia="pl-PL"/>
        </w:rPr>
        <w:lastRenderedPageBreak/>
        <w:t xml:space="preserve">1. </w:t>
      </w:r>
      <w:r w:rsidR="00B33F22" w:rsidRPr="0095074A">
        <w:rPr>
          <w:rFonts w:ascii="Bookman Old Style" w:eastAsia="Times New Roman" w:hAnsi="Bookman Old Style"/>
          <w:kern w:val="1"/>
          <w:lang w:eastAsia="ar-SA"/>
        </w:rPr>
        <w:t>Strony przyjmują zasadę miesięcznego rozliczenia Zamówienia na podstawie raportu wagowego</w:t>
      </w:r>
      <w:r w:rsidRPr="0095074A">
        <w:rPr>
          <w:rFonts w:ascii="Bookman Old Style" w:eastAsia="Times New Roman" w:hAnsi="Bookman Old Style"/>
          <w:kern w:val="1"/>
          <w:lang w:eastAsia="ar-SA"/>
        </w:rPr>
        <w:t>.</w:t>
      </w:r>
    </w:p>
    <w:p w14:paraId="71C4A816" w14:textId="77777777" w:rsidR="003E6FC9" w:rsidRPr="0095074A" w:rsidRDefault="003E6FC9" w:rsidP="0095074A">
      <w:pPr>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kern w:val="1"/>
          <w:lang w:eastAsia="ar-SA"/>
        </w:rPr>
        <w:t xml:space="preserve">2. </w:t>
      </w:r>
      <w:r w:rsidR="00B33F22" w:rsidRPr="0095074A">
        <w:rPr>
          <w:rFonts w:ascii="Bookman Old Style" w:eastAsia="Times New Roman" w:hAnsi="Bookman Old Style"/>
          <w:kern w:val="1"/>
          <w:lang w:eastAsia="ar-SA"/>
        </w:rPr>
        <w:t xml:space="preserve">Wynagrodzenie płatne będzie przelewem w terminie </w:t>
      </w:r>
      <w:r w:rsidR="000C003E" w:rsidRPr="0095074A">
        <w:rPr>
          <w:rFonts w:ascii="Bookman Old Style" w:eastAsia="Times New Roman" w:hAnsi="Bookman Old Style"/>
          <w:kern w:val="1"/>
          <w:lang w:eastAsia="ar-SA"/>
        </w:rPr>
        <w:t>wskazanym w formularzu oferty</w:t>
      </w:r>
      <w:r w:rsidR="00B33F22" w:rsidRPr="0095074A">
        <w:rPr>
          <w:rFonts w:ascii="Bookman Old Style" w:eastAsia="Times New Roman" w:hAnsi="Bookman Old Style"/>
          <w:kern w:val="1"/>
          <w:lang w:eastAsia="ar-SA"/>
        </w:rPr>
        <w:t xml:space="preserve"> od dnia otrzymania przez</w:t>
      </w:r>
      <w:r w:rsidRPr="0095074A">
        <w:rPr>
          <w:rFonts w:ascii="Bookman Old Style" w:eastAsia="Times New Roman" w:hAnsi="Bookman Old Style"/>
          <w:kern w:val="1"/>
          <w:lang w:eastAsia="ar-SA"/>
        </w:rPr>
        <w:t xml:space="preserve"> </w:t>
      </w:r>
      <w:r w:rsidR="00B33F22" w:rsidRPr="0095074A">
        <w:rPr>
          <w:rFonts w:ascii="Bookman Old Style" w:eastAsia="Times New Roman" w:hAnsi="Bookman Old Style"/>
          <w:kern w:val="1"/>
          <w:lang w:eastAsia="ar-SA"/>
        </w:rPr>
        <w:t>Zamawiającego prawidłowo wystawionej faktury VAT, na rachunek bankowy Wykonawcy wskazany w doręczonej fakturze</w:t>
      </w:r>
      <w:r w:rsidRPr="0095074A">
        <w:rPr>
          <w:rFonts w:ascii="Bookman Old Style" w:eastAsia="Times New Roman" w:hAnsi="Bookman Old Style"/>
          <w:kern w:val="1"/>
          <w:lang w:eastAsia="ar-SA"/>
        </w:rPr>
        <w:t>.</w:t>
      </w:r>
    </w:p>
    <w:p w14:paraId="35450175" w14:textId="77777777" w:rsidR="003E6FC9" w:rsidRPr="0095074A" w:rsidRDefault="003E6FC9" w:rsidP="0095074A">
      <w:pPr>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kern w:val="1"/>
          <w:lang w:eastAsia="ar-SA"/>
        </w:rPr>
        <w:t xml:space="preserve">3. </w:t>
      </w:r>
      <w:r w:rsidR="00B33F22" w:rsidRPr="0095074A">
        <w:rPr>
          <w:rFonts w:ascii="Bookman Old Style" w:eastAsia="Times New Roman" w:hAnsi="Bookman Old Style"/>
          <w:kern w:val="1"/>
          <w:lang w:eastAsia="ar-SA"/>
        </w:rPr>
        <w:t xml:space="preserve">Wykonawca oświadcza, że numer rachunku rozliczeniowego wskazany we wszystkich fakturach VAT, które będą przez niego wystawione, jest rachunkiem/nie jest rachunkiem*, dla którego zgodnie z Rozdziałem 3a ustawy z dnia 29 sierpnia 1997 r. </w:t>
      </w:r>
      <w:r w:rsidRPr="0095074A">
        <w:rPr>
          <w:rFonts w:ascii="Bookman Old Style" w:eastAsia="Times New Roman" w:hAnsi="Bookman Old Style"/>
          <w:kern w:val="1"/>
          <w:lang w:eastAsia="ar-SA"/>
        </w:rPr>
        <w:t>–</w:t>
      </w:r>
      <w:r w:rsidR="00B33F22" w:rsidRPr="0095074A">
        <w:rPr>
          <w:rFonts w:ascii="Bookman Old Style" w:eastAsia="Times New Roman" w:hAnsi="Bookman Old Style"/>
          <w:kern w:val="1"/>
          <w:lang w:eastAsia="ar-SA"/>
        </w:rPr>
        <w:t xml:space="preserve"> Prawo Bankowe prowadzony jest rachunek VAT</w:t>
      </w:r>
      <w:r w:rsidRPr="0095074A">
        <w:rPr>
          <w:rFonts w:ascii="Bookman Old Style" w:eastAsia="Times New Roman" w:hAnsi="Bookman Old Style"/>
          <w:kern w:val="1"/>
          <w:lang w:eastAsia="ar-SA"/>
        </w:rPr>
        <w:t>.</w:t>
      </w:r>
    </w:p>
    <w:p w14:paraId="1C811845" w14:textId="77777777" w:rsidR="003E6FC9" w:rsidRPr="0095074A" w:rsidRDefault="003E6FC9" w:rsidP="0095074A">
      <w:pPr>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kern w:val="1"/>
          <w:lang w:eastAsia="ar-SA"/>
        </w:rPr>
        <w:t xml:space="preserve">4. </w:t>
      </w:r>
      <w:r w:rsidR="00B33F22" w:rsidRPr="0095074A">
        <w:rPr>
          <w:rFonts w:ascii="Bookman Old Style" w:eastAsia="Times New Roman" w:hAnsi="Bookman Old Style"/>
          <w:kern w:val="1"/>
          <w:lang w:eastAsia="ar-SA"/>
        </w:rPr>
        <w:t xml:space="preserve">Jeśli numer rachunku rozliczeniowego wskazany przez Wykonawcę jest rachunkiem, dla którego zgodnie z Rozdziałem 3a ustawy z dnia 29 sierpnia 1997 r. </w:t>
      </w:r>
      <w:r w:rsidRPr="0095074A">
        <w:rPr>
          <w:rFonts w:ascii="Bookman Old Style" w:eastAsia="Times New Roman" w:hAnsi="Bookman Old Style"/>
          <w:kern w:val="1"/>
          <w:lang w:eastAsia="ar-SA"/>
        </w:rPr>
        <w:t>–</w:t>
      </w:r>
      <w:r w:rsidR="00B33F22" w:rsidRPr="0095074A">
        <w:rPr>
          <w:rFonts w:ascii="Bookman Old Style" w:eastAsia="Times New Roman" w:hAnsi="Bookman Old Style"/>
          <w:kern w:val="1"/>
          <w:lang w:eastAsia="ar-SA"/>
        </w:rPr>
        <w:t xml:space="preserve"> Prawo Bankowe prowadzony jest rachunek VAT to Zamawiający oświadcza, że będzie realizowa</w:t>
      </w:r>
      <w:r w:rsidRPr="0095074A">
        <w:rPr>
          <w:rFonts w:ascii="Bookman Old Style" w:eastAsia="Times New Roman" w:hAnsi="Bookman Old Style"/>
          <w:kern w:val="1"/>
          <w:lang w:eastAsia="ar-SA"/>
        </w:rPr>
        <w:t>ł</w:t>
      </w:r>
      <w:r w:rsidR="00B33F22" w:rsidRPr="0095074A">
        <w:rPr>
          <w:rFonts w:ascii="Bookman Old Style" w:eastAsia="Times New Roman" w:hAnsi="Bookman Old Style"/>
          <w:kern w:val="1"/>
          <w:lang w:eastAsia="ar-SA"/>
        </w:rPr>
        <w:t xml:space="preserve"> płatności wskazane w fakturach VAT wystawionych przez Wykonawcę z zastosowaniem mechanizmu podzielonej płatności tzw. </w:t>
      </w:r>
      <w:proofErr w:type="spellStart"/>
      <w:r w:rsidR="00B33F22" w:rsidRPr="0095074A">
        <w:rPr>
          <w:rFonts w:ascii="Bookman Old Style" w:eastAsia="Times New Roman" w:hAnsi="Bookman Old Style"/>
          <w:kern w:val="1"/>
          <w:lang w:eastAsia="ar-SA"/>
        </w:rPr>
        <w:t>split</w:t>
      </w:r>
      <w:proofErr w:type="spellEnd"/>
      <w:r w:rsidR="00B33F22" w:rsidRPr="0095074A">
        <w:rPr>
          <w:rFonts w:ascii="Bookman Old Style" w:eastAsia="Times New Roman" w:hAnsi="Bookman Old Style"/>
          <w:kern w:val="1"/>
          <w:lang w:eastAsia="ar-SA"/>
        </w:rPr>
        <w:t xml:space="preserve"> </w:t>
      </w:r>
      <w:proofErr w:type="spellStart"/>
      <w:r w:rsidR="00B33F22" w:rsidRPr="0095074A">
        <w:rPr>
          <w:rFonts w:ascii="Bookman Old Style" w:eastAsia="Times New Roman" w:hAnsi="Bookman Old Style"/>
          <w:kern w:val="1"/>
          <w:lang w:eastAsia="ar-SA"/>
        </w:rPr>
        <w:t>payment</w:t>
      </w:r>
      <w:proofErr w:type="spellEnd"/>
      <w:r w:rsidR="00B33F22" w:rsidRPr="0095074A">
        <w:rPr>
          <w:rFonts w:ascii="Bookman Old Style" w:eastAsia="Times New Roman" w:hAnsi="Bookman Old Style"/>
          <w:kern w:val="1"/>
          <w:lang w:eastAsia="ar-SA"/>
        </w:rPr>
        <w:t>.</w:t>
      </w:r>
    </w:p>
    <w:p w14:paraId="6A421C80" w14:textId="77777777" w:rsidR="0095074A" w:rsidRPr="0095074A" w:rsidRDefault="003E6FC9" w:rsidP="0095074A">
      <w:pPr>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kern w:val="1"/>
          <w:lang w:eastAsia="ar-SA"/>
        </w:rPr>
        <w:t xml:space="preserve">5. </w:t>
      </w:r>
      <w:r w:rsidR="0095074A" w:rsidRPr="0095074A">
        <w:rPr>
          <w:rFonts w:ascii="Bookman Old Style" w:eastAsia="Times New Roman" w:hAnsi="Bookman Old Style"/>
          <w:kern w:val="1"/>
          <w:lang w:eastAsia="ar-SA"/>
        </w:rPr>
        <w:t>S</w:t>
      </w:r>
      <w:r w:rsidR="00B33F22" w:rsidRPr="0095074A">
        <w:rPr>
          <w:rFonts w:ascii="Bookman Old Style" w:eastAsia="Times New Roman" w:hAnsi="Bookman Old Style"/>
          <w:kern w:val="1"/>
          <w:lang w:eastAsia="ar-SA"/>
        </w:rPr>
        <w:t xml:space="preserve">plit </w:t>
      </w:r>
      <w:proofErr w:type="spellStart"/>
      <w:r w:rsidR="00B33F22" w:rsidRPr="0095074A">
        <w:rPr>
          <w:rFonts w:ascii="Bookman Old Style" w:eastAsia="Times New Roman" w:hAnsi="Bookman Old Style"/>
          <w:kern w:val="1"/>
          <w:lang w:eastAsia="ar-SA"/>
        </w:rPr>
        <w:t>payment</w:t>
      </w:r>
      <w:proofErr w:type="spellEnd"/>
      <w:r w:rsidR="00B33F22" w:rsidRPr="0095074A">
        <w:rPr>
          <w:rFonts w:ascii="Bookman Old Style" w:eastAsia="Times New Roman" w:hAnsi="Bookman Old Style"/>
          <w:kern w:val="1"/>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81CA135" w14:textId="7C511217" w:rsidR="00B33F22" w:rsidRPr="0095074A" w:rsidRDefault="0095074A" w:rsidP="0095074A">
      <w:pPr>
        <w:spacing w:after="0" w:line="360" w:lineRule="auto"/>
        <w:jc w:val="both"/>
        <w:rPr>
          <w:rFonts w:ascii="Bookman Old Style" w:eastAsia="Times New Roman" w:hAnsi="Bookman Old Style"/>
          <w:kern w:val="1"/>
          <w:lang w:eastAsia="ar-SA"/>
        </w:rPr>
      </w:pPr>
      <w:r w:rsidRPr="0095074A">
        <w:rPr>
          <w:rFonts w:ascii="Bookman Old Style" w:eastAsia="Times New Roman" w:hAnsi="Bookman Old Style"/>
          <w:kern w:val="1"/>
          <w:lang w:eastAsia="ar-SA"/>
        </w:rPr>
        <w:t xml:space="preserve">6. </w:t>
      </w:r>
      <w:r w:rsidR="00B33F22" w:rsidRPr="0095074A">
        <w:rPr>
          <w:rFonts w:ascii="Bookman Old Style" w:eastAsia="Times New Roman" w:hAnsi="Bookman Old Style"/>
          <w:kern w:val="1"/>
          <w:lang w:eastAsia="ar-SA"/>
        </w:rPr>
        <w:t>Opłaty za przyjęcie odpadów przez uprawnioną instalację do przetwarzania odpadów oraz inne opłaty niezbędne przy realizacji Zamówienia ponosi Wykonawca w ramach wynagrodzenia z tytułu realizacji Zamówienia.</w:t>
      </w:r>
    </w:p>
    <w:p w14:paraId="2D614DB7" w14:textId="77777777" w:rsidR="00B33F22" w:rsidRPr="0095074A" w:rsidRDefault="00B33F22" w:rsidP="00A95166">
      <w:pPr>
        <w:spacing w:after="0" w:line="240" w:lineRule="auto"/>
        <w:jc w:val="both"/>
        <w:rPr>
          <w:rFonts w:ascii="Bookman Old Style" w:eastAsia="Times New Roman" w:hAnsi="Bookman Old Style"/>
          <w:b/>
          <w:lang w:eastAsia="pl-PL"/>
        </w:rPr>
      </w:pPr>
    </w:p>
    <w:p w14:paraId="18659A50" w14:textId="73381C6D" w:rsidR="0095074A" w:rsidRPr="0095074A" w:rsidRDefault="0095074A" w:rsidP="0095074A">
      <w:pPr>
        <w:spacing w:after="0" w:line="360" w:lineRule="auto"/>
        <w:jc w:val="both"/>
        <w:rPr>
          <w:rFonts w:ascii="Bookman Old Style" w:eastAsia="Times New Roman" w:hAnsi="Bookman Old Style"/>
          <w:b/>
          <w:i/>
          <w:iCs/>
          <w:lang w:eastAsia="pl-PL"/>
        </w:rPr>
      </w:pPr>
      <w:r w:rsidRPr="0095074A">
        <w:rPr>
          <w:rFonts w:ascii="Bookman Old Style" w:eastAsia="Times New Roman" w:hAnsi="Bookman Old Style"/>
          <w:b/>
          <w:i/>
          <w:iCs/>
          <w:lang w:eastAsia="pl-PL"/>
        </w:rPr>
        <w:t xml:space="preserve">XII. </w:t>
      </w:r>
      <w:r w:rsidR="00B33F22" w:rsidRPr="0095074A">
        <w:rPr>
          <w:rFonts w:ascii="Bookman Old Style" w:eastAsia="Times New Roman" w:hAnsi="Bookman Old Style"/>
          <w:b/>
          <w:i/>
          <w:iCs/>
          <w:lang w:eastAsia="pl-PL"/>
        </w:rPr>
        <w:t>Przepisy wykonawcze</w:t>
      </w:r>
    </w:p>
    <w:p w14:paraId="3C89E347" w14:textId="59E083D5" w:rsidR="00B33F22" w:rsidRPr="0095074A" w:rsidRDefault="0095074A" w:rsidP="0095074A">
      <w:pPr>
        <w:spacing w:after="0" w:line="360" w:lineRule="auto"/>
        <w:jc w:val="both"/>
        <w:rPr>
          <w:rFonts w:ascii="Bookman Old Style" w:eastAsia="Times New Roman" w:hAnsi="Bookman Old Style"/>
          <w:b/>
          <w:lang w:eastAsia="pl-PL"/>
        </w:rPr>
      </w:pPr>
      <w:r>
        <w:rPr>
          <w:rFonts w:ascii="Bookman Old Style" w:eastAsia="Times New Roman" w:hAnsi="Bookman Old Style"/>
          <w:bCs/>
          <w:lang w:eastAsia="pl-PL"/>
        </w:rPr>
        <w:t xml:space="preserve">1. </w:t>
      </w:r>
      <w:r w:rsidR="00B33F22" w:rsidRPr="0095074A">
        <w:rPr>
          <w:rFonts w:ascii="Bookman Old Style" w:eastAsia="Times New Roman" w:hAnsi="Bookman Old Style"/>
          <w:lang w:eastAsia="pl-PL"/>
        </w:rPr>
        <w:t>Wykonawca obowiązany jest wykonywać przedmiot zamówienia zgodnie</w:t>
      </w:r>
      <w:r w:rsidRPr="0095074A">
        <w:rPr>
          <w:rFonts w:ascii="Bookman Old Style" w:eastAsia="Times New Roman" w:hAnsi="Bookman Old Style"/>
          <w:lang w:eastAsia="pl-PL"/>
        </w:rPr>
        <w:br/>
      </w:r>
      <w:r w:rsidR="00B33F22" w:rsidRPr="0095074A">
        <w:rPr>
          <w:rFonts w:ascii="Bookman Old Style" w:eastAsia="Times New Roman" w:hAnsi="Bookman Old Style"/>
          <w:lang w:eastAsia="pl-PL"/>
        </w:rPr>
        <w:t>z obowiązującymi w tym zakresie przepisami prawnymi, w szczególności z:</w:t>
      </w:r>
    </w:p>
    <w:p w14:paraId="49A80AE0" w14:textId="61DDF088" w:rsid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1) </w:t>
      </w:r>
      <w:r w:rsidR="00B33F22" w:rsidRPr="0095074A">
        <w:rPr>
          <w:rFonts w:ascii="Bookman Old Style" w:eastAsia="Times New Roman" w:hAnsi="Bookman Old Style"/>
          <w:lang w:eastAsia="pl-PL"/>
        </w:rPr>
        <w:t>Ustawą z dnia 14 grudnia 2012 r. o odpadach (Dz. U. z 2021 r., poz. 779</w:t>
      </w:r>
      <w:r>
        <w:rPr>
          <w:rFonts w:ascii="Bookman Old Style" w:eastAsia="Times New Roman" w:hAnsi="Bookman Old Style"/>
          <w:lang w:eastAsia="pl-PL"/>
        </w:rPr>
        <w:br/>
      </w:r>
      <w:r w:rsidR="00B33F22" w:rsidRPr="0095074A">
        <w:rPr>
          <w:rFonts w:ascii="Bookman Old Style" w:eastAsia="Times New Roman" w:hAnsi="Bookman Old Style"/>
          <w:lang w:eastAsia="pl-PL"/>
        </w:rPr>
        <w:t xml:space="preserve">z </w:t>
      </w:r>
      <w:proofErr w:type="spellStart"/>
      <w:r w:rsidR="00B33F22" w:rsidRPr="0095074A">
        <w:rPr>
          <w:rFonts w:ascii="Bookman Old Style" w:eastAsia="Times New Roman" w:hAnsi="Bookman Old Style"/>
          <w:lang w:eastAsia="pl-PL"/>
        </w:rPr>
        <w:t>późn</w:t>
      </w:r>
      <w:proofErr w:type="spellEnd"/>
      <w:r w:rsidR="00B33F22" w:rsidRPr="0095074A">
        <w:rPr>
          <w:rFonts w:ascii="Bookman Old Style" w:eastAsia="Times New Roman" w:hAnsi="Bookman Old Style"/>
          <w:lang w:eastAsia="pl-PL"/>
        </w:rPr>
        <w:t>.</w:t>
      </w:r>
      <w:r>
        <w:rPr>
          <w:rFonts w:ascii="Bookman Old Style" w:eastAsia="Times New Roman" w:hAnsi="Bookman Old Style"/>
          <w:lang w:eastAsia="pl-PL"/>
        </w:rPr>
        <w:t xml:space="preserve"> </w:t>
      </w:r>
      <w:r w:rsidR="00B33F22" w:rsidRPr="0095074A">
        <w:rPr>
          <w:rFonts w:ascii="Bookman Old Style" w:eastAsia="Times New Roman" w:hAnsi="Bookman Old Style"/>
          <w:lang w:eastAsia="pl-PL"/>
        </w:rPr>
        <w:t>zm.)</w:t>
      </w:r>
      <w:r>
        <w:rPr>
          <w:rFonts w:ascii="Bookman Old Style" w:eastAsia="Times New Roman" w:hAnsi="Bookman Old Style"/>
          <w:lang w:eastAsia="pl-PL"/>
        </w:rPr>
        <w:t>;</w:t>
      </w:r>
    </w:p>
    <w:p w14:paraId="6012DB3F" w14:textId="274D96B2" w:rsid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2) </w:t>
      </w:r>
      <w:r w:rsidR="00B33F22" w:rsidRPr="0095074A">
        <w:rPr>
          <w:rFonts w:ascii="Bookman Old Style" w:eastAsia="Times New Roman" w:hAnsi="Bookman Old Style"/>
          <w:lang w:eastAsia="pl-PL"/>
        </w:rPr>
        <w:t>Ustawą z dnia 13 września 1996 r. o utrzymaniu czystości i porządku w gminach</w:t>
      </w:r>
      <w:r>
        <w:rPr>
          <w:rFonts w:ascii="Bookman Old Style" w:eastAsia="Times New Roman" w:hAnsi="Bookman Old Style"/>
          <w:lang w:eastAsia="pl-PL"/>
        </w:rPr>
        <w:t xml:space="preserve"> </w:t>
      </w:r>
      <w:r w:rsidR="00B33F22" w:rsidRPr="0095074A">
        <w:rPr>
          <w:rFonts w:ascii="Bookman Old Style" w:eastAsia="Times New Roman" w:hAnsi="Bookman Old Style"/>
          <w:lang w:eastAsia="pl-PL"/>
        </w:rPr>
        <w:t xml:space="preserve">(Dz. U. z 2021 r. poz. 888 z </w:t>
      </w:r>
      <w:proofErr w:type="spellStart"/>
      <w:r w:rsidR="00B33F22" w:rsidRPr="0095074A">
        <w:rPr>
          <w:rFonts w:ascii="Bookman Old Style" w:eastAsia="Times New Roman" w:hAnsi="Bookman Old Style"/>
          <w:lang w:eastAsia="pl-PL"/>
        </w:rPr>
        <w:t>późn</w:t>
      </w:r>
      <w:proofErr w:type="spellEnd"/>
      <w:r w:rsidR="00B33F22" w:rsidRPr="0095074A">
        <w:rPr>
          <w:rFonts w:ascii="Bookman Old Style" w:eastAsia="Times New Roman" w:hAnsi="Bookman Old Style"/>
          <w:lang w:eastAsia="pl-PL"/>
        </w:rPr>
        <w:t>. zm.) wraz z przepisami wykonawczymi;</w:t>
      </w:r>
    </w:p>
    <w:p w14:paraId="5EE060C9" w14:textId="77777777" w:rsid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3) </w:t>
      </w:r>
      <w:r w:rsidR="00B33F22" w:rsidRPr="0095074A">
        <w:rPr>
          <w:rFonts w:ascii="Bookman Old Style" w:eastAsia="Times New Roman" w:hAnsi="Bookman Old Style"/>
          <w:lang w:eastAsia="pl-PL"/>
        </w:rPr>
        <w:t>Ustawą z dnia 11 września 2011 r. o zużytym sprzęcie elektrycznym</w:t>
      </w:r>
      <w:r>
        <w:rPr>
          <w:rFonts w:ascii="Bookman Old Style" w:eastAsia="Times New Roman" w:hAnsi="Bookman Old Style"/>
          <w:lang w:eastAsia="pl-PL"/>
        </w:rPr>
        <w:br/>
      </w:r>
      <w:r w:rsidR="00B33F22" w:rsidRPr="0095074A">
        <w:rPr>
          <w:rFonts w:ascii="Bookman Old Style" w:eastAsia="Times New Roman" w:hAnsi="Bookman Old Style"/>
          <w:lang w:eastAsia="pl-PL"/>
        </w:rPr>
        <w:t>i elektronicznym (Dz. U. z 2020 r.</w:t>
      </w:r>
      <w:r>
        <w:rPr>
          <w:rFonts w:ascii="Bookman Old Style" w:eastAsia="Times New Roman" w:hAnsi="Bookman Old Style"/>
          <w:lang w:eastAsia="pl-PL"/>
        </w:rPr>
        <w:t>,</w:t>
      </w:r>
      <w:r w:rsidR="00B33F22" w:rsidRPr="0095074A">
        <w:rPr>
          <w:rFonts w:ascii="Bookman Old Style" w:eastAsia="Times New Roman" w:hAnsi="Bookman Old Style"/>
          <w:lang w:eastAsia="pl-PL"/>
        </w:rPr>
        <w:t xml:space="preserve"> poz. 1893 z </w:t>
      </w:r>
      <w:proofErr w:type="spellStart"/>
      <w:r w:rsidR="00B33F22" w:rsidRPr="0095074A">
        <w:rPr>
          <w:rFonts w:ascii="Bookman Old Style" w:eastAsia="Times New Roman" w:hAnsi="Bookman Old Style"/>
          <w:lang w:eastAsia="pl-PL"/>
        </w:rPr>
        <w:t>późn</w:t>
      </w:r>
      <w:proofErr w:type="spellEnd"/>
      <w:r w:rsidR="00B33F22" w:rsidRPr="0095074A">
        <w:rPr>
          <w:rFonts w:ascii="Bookman Old Style" w:eastAsia="Times New Roman" w:hAnsi="Bookman Old Style"/>
          <w:lang w:eastAsia="pl-PL"/>
        </w:rPr>
        <w:t>. zm.) oraz przepisami wykonawczymi</w:t>
      </w:r>
      <w:r>
        <w:rPr>
          <w:rFonts w:ascii="Bookman Old Style" w:eastAsia="Times New Roman" w:hAnsi="Bookman Old Style"/>
          <w:lang w:eastAsia="pl-PL"/>
        </w:rPr>
        <w:t>;</w:t>
      </w:r>
    </w:p>
    <w:p w14:paraId="350780D4" w14:textId="77777777" w:rsid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4) </w:t>
      </w:r>
      <w:r w:rsidR="00B33F22" w:rsidRPr="0095074A">
        <w:rPr>
          <w:rFonts w:ascii="Bookman Old Style" w:eastAsia="Times New Roman" w:hAnsi="Bookman Old Style"/>
          <w:lang w:eastAsia="pl-PL"/>
        </w:rPr>
        <w:t>Przepisami z zakresu bezpieczeństwa i higieny pracy</w:t>
      </w:r>
      <w:r>
        <w:rPr>
          <w:rFonts w:ascii="Bookman Old Style" w:eastAsia="Times New Roman" w:hAnsi="Bookman Old Style"/>
          <w:lang w:eastAsia="pl-PL"/>
        </w:rPr>
        <w:t>;</w:t>
      </w:r>
    </w:p>
    <w:p w14:paraId="703E7844" w14:textId="77777777" w:rsid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5) </w:t>
      </w:r>
      <w:r w:rsidR="00B33F22" w:rsidRPr="0095074A">
        <w:rPr>
          <w:rFonts w:ascii="Bookman Old Style" w:eastAsia="Times New Roman" w:hAnsi="Bookman Old Style"/>
          <w:lang w:eastAsia="pl-PL"/>
        </w:rPr>
        <w:t>Wiążącymi w okresie obowiązywania umowy uchwałami Rady Gminy Nowa Ruda dotyczącymi gospodarki odpadami, w szczególności regulami</w:t>
      </w:r>
      <w:r>
        <w:rPr>
          <w:rFonts w:ascii="Bookman Old Style" w:eastAsia="Times New Roman" w:hAnsi="Bookman Old Style"/>
          <w:lang w:eastAsia="pl-PL"/>
        </w:rPr>
        <w:t xml:space="preserve">nem </w:t>
      </w:r>
      <w:r w:rsidR="00B33F22" w:rsidRPr="0095074A">
        <w:rPr>
          <w:rFonts w:ascii="Bookman Old Style" w:eastAsia="Times New Roman" w:hAnsi="Bookman Old Style"/>
          <w:lang w:eastAsia="pl-PL"/>
        </w:rPr>
        <w:t>utrzymania czystości i porządku na terenie Gminy Nowa Ruda</w:t>
      </w:r>
      <w:r>
        <w:rPr>
          <w:rFonts w:ascii="Bookman Old Style" w:eastAsia="Times New Roman" w:hAnsi="Bookman Old Style"/>
          <w:lang w:eastAsia="pl-PL"/>
        </w:rPr>
        <w:t>;</w:t>
      </w:r>
    </w:p>
    <w:p w14:paraId="714A1BF6" w14:textId="77777777" w:rsid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t xml:space="preserve">6) </w:t>
      </w:r>
      <w:r w:rsidR="00B33F22" w:rsidRPr="0095074A">
        <w:rPr>
          <w:rFonts w:ascii="Bookman Old Style" w:eastAsia="Times New Roman" w:hAnsi="Bookman Old Style"/>
          <w:lang w:eastAsia="pl-PL"/>
        </w:rPr>
        <w:t>Krajowym Planem Gospodarki Odpadami Komunalnymi</w:t>
      </w:r>
      <w:r>
        <w:rPr>
          <w:rFonts w:ascii="Bookman Old Style" w:eastAsia="Times New Roman" w:hAnsi="Bookman Old Style"/>
          <w:lang w:eastAsia="pl-PL"/>
        </w:rPr>
        <w:t>;</w:t>
      </w:r>
    </w:p>
    <w:p w14:paraId="434977E2" w14:textId="612D6AEB" w:rsidR="00B33F22" w:rsidRPr="0095074A" w:rsidRDefault="0095074A" w:rsidP="0095074A">
      <w:pPr>
        <w:spacing w:after="0" w:line="360" w:lineRule="auto"/>
        <w:jc w:val="both"/>
        <w:rPr>
          <w:rFonts w:ascii="Bookman Old Style" w:eastAsia="Times New Roman" w:hAnsi="Bookman Old Style"/>
          <w:lang w:eastAsia="pl-PL"/>
        </w:rPr>
      </w:pPr>
      <w:r>
        <w:rPr>
          <w:rFonts w:ascii="Bookman Old Style" w:eastAsia="Times New Roman" w:hAnsi="Bookman Old Style"/>
          <w:lang w:eastAsia="pl-PL"/>
        </w:rPr>
        <w:lastRenderedPageBreak/>
        <w:t xml:space="preserve">7) </w:t>
      </w:r>
      <w:r w:rsidR="00B33F22" w:rsidRPr="0095074A">
        <w:rPr>
          <w:rFonts w:ascii="Bookman Old Style" w:eastAsia="Times New Roman" w:hAnsi="Bookman Old Style"/>
          <w:lang w:eastAsia="pl-PL"/>
        </w:rPr>
        <w:t>Wojewódzkim Planem Gospodarki Odpadami Komunalnymi dla Województwa Dolnośląskiego 2016</w:t>
      </w:r>
      <w:r>
        <w:rPr>
          <w:rFonts w:ascii="Bookman Old Style" w:eastAsia="Times New Roman" w:hAnsi="Bookman Old Style"/>
          <w:lang w:eastAsia="pl-PL"/>
        </w:rPr>
        <w:t xml:space="preserve"> –</w:t>
      </w:r>
      <w:r w:rsidR="00B33F22" w:rsidRPr="0095074A">
        <w:rPr>
          <w:rFonts w:ascii="Bookman Old Style" w:eastAsia="Times New Roman" w:hAnsi="Bookman Old Style"/>
          <w:lang w:eastAsia="pl-PL"/>
        </w:rPr>
        <w:t xml:space="preserve"> 2022</w:t>
      </w:r>
    </w:p>
    <w:p w14:paraId="7A5184E4" w14:textId="0C973413" w:rsidR="00B33F22" w:rsidRDefault="00B33F22"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1FB5800A" w14:textId="10FDCFE2"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741CD92E" w14:textId="11C4AFE0"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19BE916" w14:textId="1549BA20"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8761BE4" w14:textId="7618D17E"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129BC8B" w14:textId="2932FE62"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455BFEF" w14:textId="08B0EE7F"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6BA3A3C" w14:textId="3158B6D6"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36AFB92" w14:textId="2A41E2FD"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CADBA4F" w14:textId="6FD13D97"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934C257" w14:textId="08106072"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7750AAE9" w14:textId="6CB9A101"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862A704" w14:textId="6BADFD79"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CE1ED91" w14:textId="526388A6"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F7E3241" w14:textId="375ABB4F"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ED09B6B" w14:textId="13E729EC"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63FF23E" w14:textId="7E3CEE24"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288CF12" w14:textId="557C9FE8"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90F743B" w14:textId="50EAC9F5"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5A52A3A1" w14:textId="2F5C3959"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010C75B" w14:textId="1EBC8E21"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2A557F0" w14:textId="5C2B7265"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9D06F3A" w14:textId="1C47B214"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58770FA" w14:textId="3805D3C7"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529A5288" w14:textId="055D1210"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5E8A9D71" w14:textId="06C6E9A5"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17FE2082" w14:textId="0B31CC3C"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1074C555" w14:textId="6AC315CF"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59288E6C" w14:textId="03ECB87A"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B6DE1BC" w14:textId="3179B2BA"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4CA63B6" w14:textId="0360044E"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1591C6E1" w14:textId="14877577"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BB213E6" w14:textId="69B224D6"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723C0E1D" w14:textId="04F66FB7"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7D2878A6" w14:textId="14A968DA"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2282014" w14:textId="1863718A"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A077F8B" w14:textId="4CB4CB1E"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EE10CA6" w14:textId="2AAF1279"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19648174" w14:textId="3FC6FC48"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FC93863" w14:textId="75850CD2"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C49D2D9" w14:textId="072A7A5F"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03A53015" w14:textId="7332577D"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6D5349A6" w14:textId="2F3D4D3B"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5DC8A7E0" w14:textId="75DD153D"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D84AF56" w14:textId="2647388E"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15516FE9" w14:textId="703F0CB1"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DD6D458" w14:textId="759CF920"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220E3391" w14:textId="15DD0DBB"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5C64806B" w14:textId="169F7FA3"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7FF03FDE" w14:textId="3ECF1592" w:rsidR="00C14293"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41934B46" w14:textId="77777777" w:rsidR="00C14293" w:rsidRPr="0095074A" w:rsidRDefault="00C14293" w:rsidP="00A95166">
      <w:pPr>
        <w:widowControl w:val="0"/>
        <w:suppressAutoHyphens/>
        <w:spacing w:after="0" w:line="240" w:lineRule="auto"/>
        <w:contextualSpacing/>
        <w:jc w:val="both"/>
        <w:textAlignment w:val="baseline"/>
        <w:rPr>
          <w:rFonts w:ascii="Bookman Old Style" w:eastAsia="Times New Roman" w:hAnsi="Bookman Old Style"/>
          <w:lang w:eastAsia="pl-PL"/>
        </w:rPr>
      </w:pPr>
    </w:p>
    <w:p w14:paraId="3BCBE7AA" w14:textId="77777777" w:rsidR="00B33F22" w:rsidRPr="0095074A" w:rsidRDefault="00B33F22" w:rsidP="00A95166">
      <w:pPr>
        <w:spacing w:after="0" w:line="240" w:lineRule="auto"/>
        <w:jc w:val="both"/>
        <w:rPr>
          <w:rFonts w:ascii="Bookman Old Style" w:eastAsia="Times New Roman" w:hAnsi="Bookman Old Style"/>
          <w:lang w:eastAsia="pl-PL"/>
        </w:rPr>
      </w:pPr>
    </w:p>
    <w:p w14:paraId="0BAAAB21" w14:textId="77777777" w:rsidR="00534BD9" w:rsidRPr="0095074A" w:rsidRDefault="00534BD9" w:rsidP="00A95166">
      <w:pPr>
        <w:spacing w:after="0" w:line="240" w:lineRule="auto"/>
        <w:rPr>
          <w:rFonts w:ascii="Bookman Old Style" w:hAnsi="Bookman Old Style"/>
          <w:color w:val="FF0000"/>
        </w:rPr>
      </w:pPr>
    </w:p>
    <w:p w14:paraId="2D73CE6E" w14:textId="7C624EB2" w:rsidR="00F711A2" w:rsidRPr="0095074A" w:rsidRDefault="003E6FC9" w:rsidP="003E6FC9">
      <w:pPr>
        <w:spacing w:after="0" w:line="240" w:lineRule="auto"/>
        <w:rPr>
          <w:rFonts w:ascii="Bookman Old Style" w:hAnsi="Bookman Old Style"/>
        </w:rPr>
      </w:pPr>
      <w:r w:rsidRPr="0095074A">
        <w:rPr>
          <w:rFonts w:ascii="Bookman Old Style" w:hAnsi="Bookman Old Style"/>
        </w:rPr>
        <w:t>* niepotrzebne skreślić</w:t>
      </w:r>
    </w:p>
    <w:sectPr w:rsidR="00F711A2" w:rsidRPr="0095074A" w:rsidSect="008D0CE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imesNewRomanPSMT">
    <w:altName w:val="Times New Roman"/>
    <w:charset w:val="00"/>
    <w:family w:val="swiss"/>
    <w:pitch w:val="default"/>
  </w:font>
  <w:font w:name="TimesNewRoman">
    <w:altName w:val="Arial Unicode MS"/>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627"/>
    <w:multiLevelType w:val="hybridMultilevel"/>
    <w:tmpl w:val="9098A5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54148"/>
    <w:multiLevelType w:val="hybridMultilevel"/>
    <w:tmpl w:val="3290077E"/>
    <w:lvl w:ilvl="0" w:tplc="A7923556">
      <w:start w:val="1"/>
      <w:numFmt w:val="decimal"/>
      <w:lvlText w:val="%1."/>
      <w:lvlJc w:val="left"/>
      <w:pPr>
        <w:ind w:left="360" w:hanging="360"/>
      </w:pPr>
      <w:rPr>
        <w:rFonts w:ascii="Bookman Old Style" w:hAnsi="Bookman Old Styl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236983"/>
    <w:multiLevelType w:val="hybridMultilevel"/>
    <w:tmpl w:val="987E9D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53100E"/>
    <w:multiLevelType w:val="hybridMultilevel"/>
    <w:tmpl w:val="173E084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51C3AF2"/>
    <w:multiLevelType w:val="hybridMultilevel"/>
    <w:tmpl w:val="8C8C71BA"/>
    <w:lvl w:ilvl="0" w:tplc="5EAE945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76429C6"/>
    <w:multiLevelType w:val="hybridMultilevel"/>
    <w:tmpl w:val="CA688420"/>
    <w:lvl w:ilvl="0" w:tplc="2FA63EB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8E0376"/>
    <w:multiLevelType w:val="hybridMultilevel"/>
    <w:tmpl w:val="0AA00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7A652F"/>
    <w:multiLevelType w:val="hybridMultilevel"/>
    <w:tmpl w:val="ED3258DE"/>
    <w:lvl w:ilvl="0" w:tplc="3A32F2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906B5"/>
    <w:multiLevelType w:val="hybridMultilevel"/>
    <w:tmpl w:val="1960F01E"/>
    <w:lvl w:ilvl="0" w:tplc="6740578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335055C"/>
    <w:multiLevelType w:val="hybridMultilevel"/>
    <w:tmpl w:val="F126DD2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3497BD2"/>
    <w:multiLevelType w:val="hybridMultilevel"/>
    <w:tmpl w:val="F126DD2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116535"/>
    <w:multiLevelType w:val="hybridMultilevel"/>
    <w:tmpl w:val="23E0D2A0"/>
    <w:lvl w:ilvl="0" w:tplc="55A62EC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6EE6E90"/>
    <w:multiLevelType w:val="hybridMultilevel"/>
    <w:tmpl w:val="28C444D0"/>
    <w:lvl w:ilvl="0" w:tplc="CA081D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4050E1"/>
    <w:multiLevelType w:val="hybridMultilevel"/>
    <w:tmpl w:val="278EBE90"/>
    <w:lvl w:ilvl="0" w:tplc="1D84DAC8">
      <w:start w:val="1"/>
      <w:numFmt w:val="upperLetter"/>
      <w:lvlText w:val="%1."/>
      <w:lvlJc w:val="left"/>
      <w:pPr>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E76B4"/>
    <w:multiLevelType w:val="hybridMultilevel"/>
    <w:tmpl w:val="DCCAE45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D6A2E95"/>
    <w:multiLevelType w:val="hybridMultilevel"/>
    <w:tmpl w:val="84F4073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5766B8C"/>
    <w:multiLevelType w:val="hybridMultilevel"/>
    <w:tmpl w:val="DBEC8C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E1E32"/>
    <w:multiLevelType w:val="hybridMultilevel"/>
    <w:tmpl w:val="5AA628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AD849B8"/>
    <w:multiLevelType w:val="hybridMultilevel"/>
    <w:tmpl w:val="60AC05C2"/>
    <w:lvl w:ilvl="0" w:tplc="47B8C066">
      <w:start w:val="1"/>
      <w:numFmt w:val="lowerLetter"/>
      <w:lvlText w:val="%1."/>
      <w:lvlJc w:val="left"/>
      <w:pPr>
        <w:ind w:left="1712" w:hanging="360"/>
      </w:pPr>
      <w:rPr>
        <w:b w:val="0"/>
        <w:bCs/>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 w15:restartNumberingAfterBreak="0">
    <w:nsid w:val="2FC13CE4"/>
    <w:multiLevelType w:val="hybridMultilevel"/>
    <w:tmpl w:val="978A1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B2B78"/>
    <w:multiLevelType w:val="hybridMultilevel"/>
    <w:tmpl w:val="A8C62BD6"/>
    <w:lvl w:ilvl="0" w:tplc="1B084200">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D9347E"/>
    <w:multiLevelType w:val="multilevel"/>
    <w:tmpl w:val="3D18568A"/>
    <w:lvl w:ilvl="0">
      <w:start w:val="1"/>
      <w:numFmt w:val="decimal"/>
      <w:lvlText w:val="%1."/>
      <w:lvlJc w:val="left"/>
      <w:pPr>
        <w:ind w:left="720" w:hanging="360"/>
      </w:pPr>
      <w:rPr>
        <w:rFonts w:ascii="Bookman Old Style" w:hAnsi="Bookman Old Style" w:hint="default"/>
        <w:sz w:val="22"/>
        <w:szCs w:val="22"/>
      </w:rPr>
    </w:lvl>
    <w:lvl w:ilvl="1">
      <w:start w:val="1"/>
      <w:numFmt w:val="decimal"/>
      <w:lvlText w:val="%2)"/>
      <w:lvlJc w:val="left"/>
      <w:pPr>
        <w:ind w:left="1353"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8F2667A"/>
    <w:multiLevelType w:val="hybridMultilevel"/>
    <w:tmpl w:val="1960F01E"/>
    <w:lvl w:ilvl="0" w:tplc="6740578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F176A9B"/>
    <w:multiLevelType w:val="hybridMultilevel"/>
    <w:tmpl w:val="15A8507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0D45E0"/>
    <w:multiLevelType w:val="hybridMultilevel"/>
    <w:tmpl w:val="70F4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40649"/>
    <w:multiLevelType w:val="hybridMultilevel"/>
    <w:tmpl w:val="F126DD2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3F77993"/>
    <w:multiLevelType w:val="hybridMultilevel"/>
    <w:tmpl w:val="08B0B1B2"/>
    <w:lvl w:ilvl="0" w:tplc="FB8252C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5310B1"/>
    <w:multiLevelType w:val="hybridMultilevel"/>
    <w:tmpl w:val="2EEC98B4"/>
    <w:lvl w:ilvl="0" w:tplc="7250D7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54B38B8"/>
    <w:multiLevelType w:val="hybridMultilevel"/>
    <w:tmpl w:val="37F06A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A85C45"/>
    <w:multiLevelType w:val="hybridMultilevel"/>
    <w:tmpl w:val="12C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244CB9"/>
    <w:multiLevelType w:val="hybridMultilevel"/>
    <w:tmpl w:val="CF3004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B9B6A66"/>
    <w:multiLevelType w:val="hybridMultilevel"/>
    <w:tmpl w:val="1F6CC1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EC0E37"/>
    <w:multiLevelType w:val="hybridMultilevel"/>
    <w:tmpl w:val="37F06A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DF6C71"/>
    <w:multiLevelType w:val="hybridMultilevel"/>
    <w:tmpl w:val="12C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4824D5"/>
    <w:multiLevelType w:val="hybridMultilevel"/>
    <w:tmpl w:val="8A507F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ED51AC"/>
    <w:multiLevelType w:val="hybridMultilevel"/>
    <w:tmpl w:val="9098A5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65915A1"/>
    <w:multiLevelType w:val="hybridMultilevel"/>
    <w:tmpl w:val="D6365924"/>
    <w:lvl w:ilvl="0" w:tplc="F5FECB12">
      <w:start w:val="1"/>
      <w:numFmt w:val="decimal"/>
      <w:lvlText w:val="%1."/>
      <w:lvlJc w:val="left"/>
      <w:pPr>
        <w:ind w:left="1004" w:hanging="360"/>
      </w:pPr>
      <w:rPr>
        <w:rFonts w:ascii="Times New Roman" w:hAnsi="Times New Roman" w:cs="Arial"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B798E"/>
    <w:multiLevelType w:val="hybridMultilevel"/>
    <w:tmpl w:val="E44CF758"/>
    <w:lvl w:ilvl="0" w:tplc="87ECFA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592610"/>
    <w:multiLevelType w:val="hybridMultilevel"/>
    <w:tmpl w:val="B62C6BA8"/>
    <w:lvl w:ilvl="0" w:tplc="C99AD1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AA72AE9"/>
    <w:multiLevelType w:val="hybridMultilevel"/>
    <w:tmpl w:val="CE4A94E8"/>
    <w:lvl w:ilvl="0" w:tplc="7680AA78">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0555C"/>
    <w:multiLevelType w:val="hybridMultilevel"/>
    <w:tmpl w:val="3D5AF042"/>
    <w:lvl w:ilvl="0" w:tplc="EB9E8F1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37250A"/>
    <w:multiLevelType w:val="hybridMultilevel"/>
    <w:tmpl w:val="9098A5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7"/>
  </w:num>
  <w:num w:numId="3">
    <w:abstractNumId w:val="31"/>
  </w:num>
  <w:num w:numId="4">
    <w:abstractNumId w:val="27"/>
  </w:num>
  <w:num w:numId="5">
    <w:abstractNumId w:val="14"/>
  </w:num>
  <w:num w:numId="6">
    <w:abstractNumId w:val="37"/>
  </w:num>
  <w:num w:numId="7">
    <w:abstractNumId w:val="22"/>
  </w:num>
  <w:num w:numId="8">
    <w:abstractNumId w:val="10"/>
  </w:num>
  <w:num w:numId="9">
    <w:abstractNumId w:val="32"/>
  </w:num>
  <w:num w:numId="10">
    <w:abstractNumId w:val="28"/>
  </w:num>
  <w:num w:numId="11">
    <w:abstractNumId w:val="34"/>
  </w:num>
  <w:num w:numId="12">
    <w:abstractNumId w:val="6"/>
  </w:num>
  <w:num w:numId="13">
    <w:abstractNumId w:val="3"/>
  </w:num>
  <w:num w:numId="14">
    <w:abstractNumId w:val="12"/>
  </w:num>
  <w:num w:numId="15">
    <w:abstractNumId w:val="40"/>
  </w:num>
  <w:num w:numId="16">
    <w:abstractNumId w:val="5"/>
  </w:num>
  <w:num w:numId="17">
    <w:abstractNumId w:val="39"/>
  </w:num>
  <w:num w:numId="18">
    <w:abstractNumId w:val="13"/>
  </w:num>
  <w:num w:numId="19">
    <w:abstractNumId w:val="35"/>
  </w:num>
  <w:num w:numId="20">
    <w:abstractNumId w:val="0"/>
  </w:num>
  <w:num w:numId="21">
    <w:abstractNumId w:val="41"/>
  </w:num>
  <w:num w:numId="22">
    <w:abstractNumId w:val="2"/>
  </w:num>
  <w:num w:numId="23">
    <w:abstractNumId w:val="21"/>
  </w:num>
  <w:num w:numId="24">
    <w:abstractNumId w:val="29"/>
  </w:num>
  <w:num w:numId="25">
    <w:abstractNumId w:val="7"/>
  </w:num>
  <w:num w:numId="26">
    <w:abstractNumId w:val="18"/>
  </w:num>
  <w:num w:numId="27">
    <w:abstractNumId w:val="36"/>
  </w:num>
  <w:num w:numId="28">
    <w:abstractNumId w:val="30"/>
  </w:num>
  <w:num w:numId="29">
    <w:abstractNumId w:val="1"/>
  </w:num>
  <w:num w:numId="30">
    <w:abstractNumId w:val="24"/>
  </w:num>
  <w:num w:numId="31">
    <w:abstractNumId w:val="33"/>
  </w:num>
  <w:num w:numId="32">
    <w:abstractNumId w:val="15"/>
  </w:num>
  <w:num w:numId="33">
    <w:abstractNumId w:val="8"/>
  </w:num>
  <w:num w:numId="34">
    <w:abstractNumId w:val="19"/>
  </w:num>
  <w:num w:numId="35">
    <w:abstractNumId w:val="23"/>
  </w:num>
  <w:num w:numId="36">
    <w:abstractNumId w:val="25"/>
  </w:num>
  <w:num w:numId="37">
    <w:abstractNumId w:val="9"/>
  </w:num>
  <w:num w:numId="38">
    <w:abstractNumId w:val="38"/>
  </w:num>
  <w:num w:numId="39">
    <w:abstractNumId w:val="11"/>
  </w:num>
  <w:num w:numId="40">
    <w:abstractNumId w:val="4"/>
  </w:num>
  <w:num w:numId="41">
    <w:abstractNumId w:val="16"/>
  </w:num>
  <w:num w:numId="4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D9"/>
    <w:rsid w:val="00005699"/>
    <w:rsid w:val="00005B75"/>
    <w:rsid w:val="00012664"/>
    <w:rsid w:val="000174DE"/>
    <w:rsid w:val="00020E97"/>
    <w:rsid w:val="00022873"/>
    <w:rsid w:val="000235CC"/>
    <w:rsid w:val="00024940"/>
    <w:rsid w:val="00026554"/>
    <w:rsid w:val="00051E46"/>
    <w:rsid w:val="00061A10"/>
    <w:rsid w:val="00063781"/>
    <w:rsid w:val="000646BD"/>
    <w:rsid w:val="0007178A"/>
    <w:rsid w:val="00084DC8"/>
    <w:rsid w:val="000869FC"/>
    <w:rsid w:val="00090E3F"/>
    <w:rsid w:val="00094C01"/>
    <w:rsid w:val="00096362"/>
    <w:rsid w:val="000A1C88"/>
    <w:rsid w:val="000A1C9B"/>
    <w:rsid w:val="000B2BBB"/>
    <w:rsid w:val="000C003E"/>
    <w:rsid w:val="000C7CF3"/>
    <w:rsid w:val="000D1888"/>
    <w:rsid w:val="000D4D4D"/>
    <w:rsid w:val="000E2FD3"/>
    <w:rsid w:val="000E3750"/>
    <w:rsid w:val="000F5030"/>
    <w:rsid w:val="000F7A19"/>
    <w:rsid w:val="001031BB"/>
    <w:rsid w:val="001100AE"/>
    <w:rsid w:val="00111BBC"/>
    <w:rsid w:val="00112AC7"/>
    <w:rsid w:val="001223EE"/>
    <w:rsid w:val="00137D1E"/>
    <w:rsid w:val="001455CD"/>
    <w:rsid w:val="00145C18"/>
    <w:rsid w:val="001536D4"/>
    <w:rsid w:val="00170462"/>
    <w:rsid w:val="00172DF4"/>
    <w:rsid w:val="001745E9"/>
    <w:rsid w:val="001A3430"/>
    <w:rsid w:val="001A69BB"/>
    <w:rsid w:val="001A6D8C"/>
    <w:rsid w:val="001E18CF"/>
    <w:rsid w:val="00202495"/>
    <w:rsid w:val="00203D54"/>
    <w:rsid w:val="00204584"/>
    <w:rsid w:val="00215533"/>
    <w:rsid w:val="002225E4"/>
    <w:rsid w:val="00227A0E"/>
    <w:rsid w:val="002536BF"/>
    <w:rsid w:val="002631D0"/>
    <w:rsid w:val="00274829"/>
    <w:rsid w:val="002879AD"/>
    <w:rsid w:val="00293860"/>
    <w:rsid w:val="00293B78"/>
    <w:rsid w:val="002943A9"/>
    <w:rsid w:val="00297BBC"/>
    <w:rsid w:val="002A1911"/>
    <w:rsid w:val="002A340B"/>
    <w:rsid w:val="002A6A4E"/>
    <w:rsid w:val="002A7F23"/>
    <w:rsid w:val="002B033C"/>
    <w:rsid w:val="002B184D"/>
    <w:rsid w:val="002B7D73"/>
    <w:rsid w:val="002C13BB"/>
    <w:rsid w:val="002C1C79"/>
    <w:rsid w:val="002C30F4"/>
    <w:rsid w:val="002E1720"/>
    <w:rsid w:val="002E3F60"/>
    <w:rsid w:val="002F001C"/>
    <w:rsid w:val="002F1F19"/>
    <w:rsid w:val="003110F9"/>
    <w:rsid w:val="003165EF"/>
    <w:rsid w:val="00317EB5"/>
    <w:rsid w:val="003215F3"/>
    <w:rsid w:val="0033568F"/>
    <w:rsid w:val="00345839"/>
    <w:rsid w:val="00345F64"/>
    <w:rsid w:val="00351723"/>
    <w:rsid w:val="0037615F"/>
    <w:rsid w:val="003A6F89"/>
    <w:rsid w:val="003B1381"/>
    <w:rsid w:val="003B4C9C"/>
    <w:rsid w:val="003B7D22"/>
    <w:rsid w:val="003E1830"/>
    <w:rsid w:val="003E6FC9"/>
    <w:rsid w:val="003F50E4"/>
    <w:rsid w:val="00402729"/>
    <w:rsid w:val="004040D1"/>
    <w:rsid w:val="00416D92"/>
    <w:rsid w:val="004222FC"/>
    <w:rsid w:val="00432CC0"/>
    <w:rsid w:val="004654A5"/>
    <w:rsid w:val="004963D6"/>
    <w:rsid w:val="004A1476"/>
    <w:rsid w:val="004A258A"/>
    <w:rsid w:val="004A43F7"/>
    <w:rsid w:val="004A5126"/>
    <w:rsid w:val="004B217F"/>
    <w:rsid w:val="004B2222"/>
    <w:rsid w:val="004C4B5E"/>
    <w:rsid w:val="004C5D43"/>
    <w:rsid w:val="004C6676"/>
    <w:rsid w:val="004D42B1"/>
    <w:rsid w:val="004E08DA"/>
    <w:rsid w:val="004E4CE7"/>
    <w:rsid w:val="004F05B0"/>
    <w:rsid w:val="004F0C53"/>
    <w:rsid w:val="004F7DC5"/>
    <w:rsid w:val="00500457"/>
    <w:rsid w:val="00504F9B"/>
    <w:rsid w:val="0050571A"/>
    <w:rsid w:val="00516413"/>
    <w:rsid w:val="00527C7B"/>
    <w:rsid w:val="00530B4B"/>
    <w:rsid w:val="00532A79"/>
    <w:rsid w:val="00534BD9"/>
    <w:rsid w:val="00536DD9"/>
    <w:rsid w:val="005378D0"/>
    <w:rsid w:val="00543F44"/>
    <w:rsid w:val="00547B23"/>
    <w:rsid w:val="00550BB9"/>
    <w:rsid w:val="00554117"/>
    <w:rsid w:val="00560432"/>
    <w:rsid w:val="00564718"/>
    <w:rsid w:val="00582509"/>
    <w:rsid w:val="00587C63"/>
    <w:rsid w:val="005A1497"/>
    <w:rsid w:val="005A53DA"/>
    <w:rsid w:val="005B6169"/>
    <w:rsid w:val="005C0522"/>
    <w:rsid w:val="005C29EF"/>
    <w:rsid w:val="005C5BE2"/>
    <w:rsid w:val="005D0AD8"/>
    <w:rsid w:val="005D36B5"/>
    <w:rsid w:val="005D783E"/>
    <w:rsid w:val="005E035F"/>
    <w:rsid w:val="005E0621"/>
    <w:rsid w:val="005E093E"/>
    <w:rsid w:val="005E52D0"/>
    <w:rsid w:val="006110E7"/>
    <w:rsid w:val="00611952"/>
    <w:rsid w:val="00617070"/>
    <w:rsid w:val="00620D2A"/>
    <w:rsid w:val="00621D07"/>
    <w:rsid w:val="00622EDE"/>
    <w:rsid w:val="006250C5"/>
    <w:rsid w:val="006300AE"/>
    <w:rsid w:val="00651FB4"/>
    <w:rsid w:val="00685217"/>
    <w:rsid w:val="006B4083"/>
    <w:rsid w:val="006C19F7"/>
    <w:rsid w:val="006C441F"/>
    <w:rsid w:val="006C7EDE"/>
    <w:rsid w:val="006D703D"/>
    <w:rsid w:val="006F1E55"/>
    <w:rsid w:val="00703C55"/>
    <w:rsid w:val="00707148"/>
    <w:rsid w:val="0071755C"/>
    <w:rsid w:val="00743F5A"/>
    <w:rsid w:val="0075331A"/>
    <w:rsid w:val="00753654"/>
    <w:rsid w:val="00761DC9"/>
    <w:rsid w:val="00766CC7"/>
    <w:rsid w:val="00780642"/>
    <w:rsid w:val="007817D1"/>
    <w:rsid w:val="0079686D"/>
    <w:rsid w:val="00796C75"/>
    <w:rsid w:val="007A5F88"/>
    <w:rsid w:val="007B3520"/>
    <w:rsid w:val="007C35E3"/>
    <w:rsid w:val="007E0CC6"/>
    <w:rsid w:val="0080248E"/>
    <w:rsid w:val="0080622C"/>
    <w:rsid w:val="00806AAB"/>
    <w:rsid w:val="00811BD6"/>
    <w:rsid w:val="00820D91"/>
    <w:rsid w:val="00821FD9"/>
    <w:rsid w:val="008408E5"/>
    <w:rsid w:val="00843B99"/>
    <w:rsid w:val="008500AF"/>
    <w:rsid w:val="00853912"/>
    <w:rsid w:val="00853A4F"/>
    <w:rsid w:val="008551AA"/>
    <w:rsid w:val="00855258"/>
    <w:rsid w:val="00862E6A"/>
    <w:rsid w:val="00864F75"/>
    <w:rsid w:val="00870D6A"/>
    <w:rsid w:val="00872C51"/>
    <w:rsid w:val="008753F1"/>
    <w:rsid w:val="00880A62"/>
    <w:rsid w:val="00885B11"/>
    <w:rsid w:val="0089226E"/>
    <w:rsid w:val="00896230"/>
    <w:rsid w:val="008A5F8D"/>
    <w:rsid w:val="008B2142"/>
    <w:rsid w:val="008B37BD"/>
    <w:rsid w:val="008B488F"/>
    <w:rsid w:val="008D0CE3"/>
    <w:rsid w:val="008D5F9B"/>
    <w:rsid w:val="008E66CB"/>
    <w:rsid w:val="008F27B9"/>
    <w:rsid w:val="008F52C3"/>
    <w:rsid w:val="00900B55"/>
    <w:rsid w:val="00902B15"/>
    <w:rsid w:val="00906C81"/>
    <w:rsid w:val="00907CBD"/>
    <w:rsid w:val="00911EDD"/>
    <w:rsid w:val="00927495"/>
    <w:rsid w:val="00927D14"/>
    <w:rsid w:val="00930B2F"/>
    <w:rsid w:val="0094005E"/>
    <w:rsid w:val="009420E5"/>
    <w:rsid w:val="009464AF"/>
    <w:rsid w:val="0095074A"/>
    <w:rsid w:val="00963797"/>
    <w:rsid w:val="00977E52"/>
    <w:rsid w:val="00981EFA"/>
    <w:rsid w:val="0098374D"/>
    <w:rsid w:val="009B2521"/>
    <w:rsid w:val="009B505E"/>
    <w:rsid w:val="009D0CA2"/>
    <w:rsid w:val="009D3B8C"/>
    <w:rsid w:val="009D40F6"/>
    <w:rsid w:val="009F3F1F"/>
    <w:rsid w:val="00A041A5"/>
    <w:rsid w:val="00A20B89"/>
    <w:rsid w:val="00A2332F"/>
    <w:rsid w:val="00A23809"/>
    <w:rsid w:val="00A3277C"/>
    <w:rsid w:val="00A40529"/>
    <w:rsid w:val="00A42919"/>
    <w:rsid w:val="00A55C32"/>
    <w:rsid w:val="00A60211"/>
    <w:rsid w:val="00A6228F"/>
    <w:rsid w:val="00A731B2"/>
    <w:rsid w:val="00A84C40"/>
    <w:rsid w:val="00A86A60"/>
    <w:rsid w:val="00A929CC"/>
    <w:rsid w:val="00A95166"/>
    <w:rsid w:val="00AB33D2"/>
    <w:rsid w:val="00AB3F8F"/>
    <w:rsid w:val="00AC1ED9"/>
    <w:rsid w:val="00AC4C70"/>
    <w:rsid w:val="00AD21FC"/>
    <w:rsid w:val="00AE59AA"/>
    <w:rsid w:val="00AF7629"/>
    <w:rsid w:val="00B11EFF"/>
    <w:rsid w:val="00B15BAB"/>
    <w:rsid w:val="00B2036D"/>
    <w:rsid w:val="00B2220D"/>
    <w:rsid w:val="00B314C5"/>
    <w:rsid w:val="00B33F22"/>
    <w:rsid w:val="00B3541E"/>
    <w:rsid w:val="00B378C8"/>
    <w:rsid w:val="00B4746B"/>
    <w:rsid w:val="00B524F3"/>
    <w:rsid w:val="00B53102"/>
    <w:rsid w:val="00B5506B"/>
    <w:rsid w:val="00B55760"/>
    <w:rsid w:val="00B83365"/>
    <w:rsid w:val="00B87649"/>
    <w:rsid w:val="00B93744"/>
    <w:rsid w:val="00BA4260"/>
    <w:rsid w:val="00BA74A6"/>
    <w:rsid w:val="00BB120A"/>
    <w:rsid w:val="00BC1EBB"/>
    <w:rsid w:val="00BC3C76"/>
    <w:rsid w:val="00BD40E4"/>
    <w:rsid w:val="00BD68D4"/>
    <w:rsid w:val="00BE22A9"/>
    <w:rsid w:val="00BE2580"/>
    <w:rsid w:val="00BE50BE"/>
    <w:rsid w:val="00BE7DE1"/>
    <w:rsid w:val="00BF433A"/>
    <w:rsid w:val="00C12A1F"/>
    <w:rsid w:val="00C14293"/>
    <w:rsid w:val="00C24F13"/>
    <w:rsid w:val="00C417AE"/>
    <w:rsid w:val="00C47ADE"/>
    <w:rsid w:val="00C47C7A"/>
    <w:rsid w:val="00C66909"/>
    <w:rsid w:val="00C67C60"/>
    <w:rsid w:val="00C80416"/>
    <w:rsid w:val="00C812BE"/>
    <w:rsid w:val="00C87AB5"/>
    <w:rsid w:val="00CB7EF7"/>
    <w:rsid w:val="00CC206E"/>
    <w:rsid w:val="00CC76ED"/>
    <w:rsid w:val="00CD105C"/>
    <w:rsid w:val="00CD5C4E"/>
    <w:rsid w:val="00CE190E"/>
    <w:rsid w:val="00CE70DE"/>
    <w:rsid w:val="00CF01CC"/>
    <w:rsid w:val="00CF41C6"/>
    <w:rsid w:val="00D04E24"/>
    <w:rsid w:val="00D13838"/>
    <w:rsid w:val="00D33394"/>
    <w:rsid w:val="00D334FB"/>
    <w:rsid w:val="00D34150"/>
    <w:rsid w:val="00D35803"/>
    <w:rsid w:val="00D46D9A"/>
    <w:rsid w:val="00D4721F"/>
    <w:rsid w:val="00D50374"/>
    <w:rsid w:val="00D55E69"/>
    <w:rsid w:val="00D571C3"/>
    <w:rsid w:val="00D62958"/>
    <w:rsid w:val="00D63988"/>
    <w:rsid w:val="00D73357"/>
    <w:rsid w:val="00D77F2A"/>
    <w:rsid w:val="00D913B1"/>
    <w:rsid w:val="00DA6E76"/>
    <w:rsid w:val="00DA7AC7"/>
    <w:rsid w:val="00DC0D71"/>
    <w:rsid w:val="00DD1B8A"/>
    <w:rsid w:val="00DD4A58"/>
    <w:rsid w:val="00DD5D11"/>
    <w:rsid w:val="00DD7359"/>
    <w:rsid w:val="00DE3376"/>
    <w:rsid w:val="00DF5256"/>
    <w:rsid w:val="00E15CD7"/>
    <w:rsid w:val="00E3616E"/>
    <w:rsid w:val="00E40A20"/>
    <w:rsid w:val="00E435E9"/>
    <w:rsid w:val="00E451F7"/>
    <w:rsid w:val="00E47F64"/>
    <w:rsid w:val="00E51B70"/>
    <w:rsid w:val="00E53E5D"/>
    <w:rsid w:val="00E60702"/>
    <w:rsid w:val="00E70BC1"/>
    <w:rsid w:val="00E72535"/>
    <w:rsid w:val="00E72ECB"/>
    <w:rsid w:val="00E82799"/>
    <w:rsid w:val="00E8582A"/>
    <w:rsid w:val="00E92225"/>
    <w:rsid w:val="00E92A71"/>
    <w:rsid w:val="00EA1898"/>
    <w:rsid w:val="00EA6AA3"/>
    <w:rsid w:val="00EB2216"/>
    <w:rsid w:val="00EB6A82"/>
    <w:rsid w:val="00EC657D"/>
    <w:rsid w:val="00EC68B0"/>
    <w:rsid w:val="00EE2352"/>
    <w:rsid w:val="00EE4CFC"/>
    <w:rsid w:val="00EE64AB"/>
    <w:rsid w:val="00EE72EC"/>
    <w:rsid w:val="00EF142F"/>
    <w:rsid w:val="00EF3394"/>
    <w:rsid w:val="00EF431E"/>
    <w:rsid w:val="00EF4F37"/>
    <w:rsid w:val="00EF5EA9"/>
    <w:rsid w:val="00EF6926"/>
    <w:rsid w:val="00F004F7"/>
    <w:rsid w:val="00F04B3D"/>
    <w:rsid w:val="00F0676C"/>
    <w:rsid w:val="00F16F47"/>
    <w:rsid w:val="00F217B2"/>
    <w:rsid w:val="00F25667"/>
    <w:rsid w:val="00F36649"/>
    <w:rsid w:val="00F4466E"/>
    <w:rsid w:val="00F46175"/>
    <w:rsid w:val="00F475D9"/>
    <w:rsid w:val="00F47FE5"/>
    <w:rsid w:val="00F50AE4"/>
    <w:rsid w:val="00F511FE"/>
    <w:rsid w:val="00F57923"/>
    <w:rsid w:val="00F72D35"/>
    <w:rsid w:val="00F832A2"/>
    <w:rsid w:val="00F85ACC"/>
    <w:rsid w:val="00F907C7"/>
    <w:rsid w:val="00F9251C"/>
    <w:rsid w:val="00F93691"/>
    <w:rsid w:val="00FA7DED"/>
    <w:rsid w:val="00FB27E5"/>
    <w:rsid w:val="00FC3CA8"/>
    <w:rsid w:val="00FD328F"/>
    <w:rsid w:val="00FE4976"/>
    <w:rsid w:val="00FE5B06"/>
    <w:rsid w:val="00FF0B5D"/>
    <w:rsid w:val="00FF19A9"/>
    <w:rsid w:val="00FF3FDC"/>
    <w:rsid w:val="00FF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78ED"/>
  <w15:docId w15:val="{B771351A-1838-4F82-B11E-ACF62AF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9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BD9"/>
    <w:pPr>
      <w:ind w:left="720"/>
      <w:contextualSpacing/>
    </w:pPr>
  </w:style>
  <w:style w:type="character" w:styleId="Pogrubienie">
    <w:name w:val="Strong"/>
    <w:basedOn w:val="Domylnaczcionkaakapitu"/>
    <w:uiPriority w:val="22"/>
    <w:qFormat/>
    <w:rsid w:val="00EC68B0"/>
    <w:rPr>
      <w:b/>
      <w:bCs/>
    </w:rPr>
  </w:style>
  <w:style w:type="paragraph" w:styleId="Tekstdymka">
    <w:name w:val="Balloon Text"/>
    <w:basedOn w:val="Normalny"/>
    <w:link w:val="TekstdymkaZnak"/>
    <w:uiPriority w:val="99"/>
    <w:semiHidden/>
    <w:unhideWhenUsed/>
    <w:rsid w:val="00172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DF4"/>
    <w:rPr>
      <w:rFonts w:ascii="Segoe UI" w:eastAsia="Calibri" w:hAnsi="Segoe UI" w:cs="Segoe UI"/>
      <w:sz w:val="18"/>
      <w:szCs w:val="18"/>
    </w:rPr>
  </w:style>
  <w:style w:type="character" w:styleId="Odwoaniedokomentarza">
    <w:name w:val="annotation reference"/>
    <w:uiPriority w:val="99"/>
    <w:semiHidden/>
    <w:unhideWhenUsed/>
    <w:rsid w:val="00170462"/>
    <w:rPr>
      <w:sz w:val="16"/>
      <w:szCs w:val="16"/>
    </w:rPr>
  </w:style>
  <w:style w:type="paragraph" w:styleId="Tekstkomentarza">
    <w:name w:val="annotation text"/>
    <w:basedOn w:val="Normalny"/>
    <w:link w:val="TekstkomentarzaZnak"/>
    <w:uiPriority w:val="99"/>
    <w:semiHidden/>
    <w:unhideWhenUsed/>
    <w:rsid w:val="00170462"/>
    <w:pPr>
      <w:suppressAutoHyphens/>
      <w:spacing w:after="0" w:line="240" w:lineRule="auto"/>
    </w:pPr>
    <w:rPr>
      <w:rFonts w:ascii="Times New Roman" w:eastAsia="Times New Roman" w:hAnsi="Times New Roman"/>
      <w:kern w:val="1"/>
      <w:sz w:val="20"/>
      <w:szCs w:val="20"/>
      <w:lang w:eastAsia="ar-SA"/>
    </w:rPr>
  </w:style>
  <w:style w:type="character" w:customStyle="1" w:styleId="TekstkomentarzaZnak">
    <w:name w:val="Tekst komentarza Znak"/>
    <w:basedOn w:val="Domylnaczcionkaakapitu"/>
    <w:link w:val="Tekstkomentarza"/>
    <w:uiPriority w:val="99"/>
    <w:semiHidden/>
    <w:rsid w:val="00170462"/>
    <w:rPr>
      <w:rFonts w:ascii="Times New Roman" w:eastAsia="Times New Roman" w:hAnsi="Times New Roman" w:cs="Times New Roman"/>
      <w:kern w:val="1"/>
      <w:sz w:val="20"/>
      <w:szCs w:val="20"/>
      <w:lang w:eastAsia="ar-SA"/>
    </w:rPr>
  </w:style>
  <w:style w:type="paragraph" w:customStyle="1" w:styleId="Standard">
    <w:name w:val="Standard"/>
    <w:rsid w:val="005B6169"/>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matkomentarza">
    <w:name w:val="annotation subject"/>
    <w:basedOn w:val="Tekstkomentarza"/>
    <w:next w:val="Tekstkomentarza"/>
    <w:link w:val="TematkomentarzaZnak"/>
    <w:uiPriority w:val="99"/>
    <w:semiHidden/>
    <w:unhideWhenUsed/>
    <w:rsid w:val="00137D1E"/>
    <w:pPr>
      <w:suppressAutoHyphens w:val="0"/>
      <w:spacing w:after="160"/>
    </w:pPr>
    <w:rPr>
      <w:rFonts w:ascii="Calibri" w:eastAsia="Calibri" w:hAnsi="Calibri"/>
      <w:b/>
      <w:bCs/>
      <w:kern w:val="0"/>
      <w:lang w:eastAsia="en-US"/>
    </w:rPr>
  </w:style>
  <w:style w:type="character" w:customStyle="1" w:styleId="TematkomentarzaZnak">
    <w:name w:val="Temat komentarza Znak"/>
    <w:basedOn w:val="TekstkomentarzaZnak"/>
    <w:link w:val="Tematkomentarza"/>
    <w:uiPriority w:val="99"/>
    <w:semiHidden/>
    <w:rsid w:val="00137D1E"/>
    <w:rPr>
      <w:rFonts w:ascii="Calibri" w:eastAsia="Calibri" w:hAnsi="Calibri" w:cs="Times New Roman"/>
      <w:b/>
      <w:bCs/>
      <w:kern w:val="1"/>
      <w:sz w:val="20"/>
      <w:szCs w:val="20"/>
      <w:lang w:eastAsia="ar-SA"/>
    </w:rPr>
  </w:style>
  <w:style w:type="table" w:styleId="Tabela-Siatka">
    <w:name w:val="Table Grid"/>
    <w:basedOn w:val="Standardowy"/>
    <w:uiPriority w:val="39"/>
    <w:rsid w:val="00EA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3C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3011">
      <w:bodyDiv w:val="1"/>
      <w:marLeft w:val="0"/>
      <w:marRight w:val="0"/>
      <w:marTop w:val="0"/>
      <w:marBottom w:val="0"/>
      <w:divBdr>
        <w:top w:val="none" w:sz="0" w:space="0" w:color="auto"/>
        <w:left w:val="none" w:sz="0" w:space="0" w:color="auto"/>
        <w:bottom w:val="none" w:sz="0" w:space="0" w:color="auto"/>
        <w:right w:val="none" w:sz="0" w:space="0" w:color="auto"/>
      </w:divBdr>
    </w:div>
    <w:div w:id="1025250654">
      <w:bodyDiv w:val="1"/>
      <w:marLeft w:val="0"/>
      <w:marRight w:val="0"/>
      <w:marTop w:val="0"/>
      <w:marBottom w:val="0"/>
      <w:divBdr>
        <w:top w:val="none" w:sz="0" w:space="0" w:color="auto"/>
        <w:left w:val="none" w:sz="0" w:space="0" w:color="auto"/>
        <w:bottom w:val="none" w:sz="0" w:space="0" w:color="auto"/>
        <w:right w:val="none" w:sz="0" w:space="0" w:color="auto"/>
      </w:divBdr>
    </w:div>
    <w:div w:id="20169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1DA5-219B-47A7-BE50-2D24C36D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6495</Words>
  <Characters>38976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Anna</cp:lastModifiedBy>
  <cp:revision>2</cp:revision>
  <cp:lastPrinted>2021-12-23T12:03:00Z</cp:lastPrinted>
  <dcterms:created xsi:type="dcterms:W3CDTF">2021-12-29T13:53:00Z</dcterms:created>
  <dcterms:modified xsi:type="dcterms:W3CDTF">2021-12-29T13:53:00Z</dcterms:modified>
</cp:coreProperties>
</file>