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45E" w14:textId="1E4DEA1B" w:rsidR="00911DF7" w:rsidRDefault="008B6D30">
      <w:pPr>
        <w:pStyle w:val="Tekstpodstawowywcity2"/>
        <w:ind w:left="6372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Załącznik nr 6 do SWZ</w:t>
      </w:r>
    </w:p>
    <w:p w14:paraId="5B2A11A0" w14:textId="77777777" w:rsidR="00911DF7" w:rsidRDefault="00911DF7">
      <w:pPr>
        <w:pStyle w:val="Tekstpodstawowywcity2"/>
        <w:ind w:left="5664" w:firstLine="708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77F2FB0B" w14:textId="77777777" w:rsidR="00911DF7" w:rsidRDefault="00911DF7">
      <w:pPr>
        <w:pStyle w:val="Tekstpodstawowywcity2"/>
        <w:ind w:left="5664" w:firstLine="708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3F95BF9F" w14:textId="77777777" w:rsidR="00911DF7" w:rsidRDefault="008B6D30">
      <w:pPr>
        <w:pStyle w:val="Tekstpodstawowywcity2"/>
        <w:ind w:left="5664" w:firstLine="708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Zamawiający</w:t>
      </w:r>
    </w:p>
    <w:p w14:paraId="6EE4FC84" w14:textId="77777777" w:rsidR="00911DF7" w:rsidRPr="00B22195" w:rsidRDefault="008B6D30">
      <w:pPr>
        <w:pStyle w:val="Tekstpodstawowywcity2"/>
        <w:ind w:left="5664" w:firstLine="708"/>
        <w:jc w:val="both"/>
        <w:rPr>
          <w:b/>
        </w:rPr>
      </w:pPr>
      <w:r w:rsidRPr="00B22195">
        <w:rPr>
          <w:rFonts w:asciiTheme="majorHAnsi" w:hAnsiTheme="majorHAnsi"/>
          <w:b/>
          <w:sz w:val="20"/>
          <w:szCs w:val="20"/>
        </w:rPr>
        <w:t xml:space="preserve">GMINA BIAŁOBRZEGI </w:t>
      </w:r>
    </w:p>
    <w:p w14:paraId="61B85846" w14:textId="77777777" w:rsidR="00911DF7" w:rsidRDefault="008B6D30">
      <w:pPr>
        <w:pStyle w:val="Tekstpodstawowywcity2"/>
        <w:ind w:left="5664" w:firstLine="708"/>
        <w:jc w:val="both"/>
      </w:pPr>
      <w:r>
        <w:rPr>
          <w:rFonts w:asciiTheme="majorHAnsi" w:hAnsiTheme="majorHAnsi"/>
          <w:bCs/>
          <w:sz w:val="20"/>
          <w:szCs w:val="20"/>
        </w:rPr>
        <w:t>ul. Plac Zygmunta Starego 9</w:t>
      </w:r>
    </w:p>
    <w:p w14:paraId="781F6D3D" w14:textId="77777777" w:rsidR="00911DF7" w:rsidRDefault="008B6D30">
      <w:pPr>
        <w:pStyle w:val="Tekstpodstawowywcity2"/>
        <w:ind w:left="5664" w:firstLine="708"/>
        <w:jc w:val="both"/>
      </w:pPr>
      <w:r>
        <w:rPr>
          <w:rFonts w:asciiTheme="majorHAnsi" w:hAnsiTheme="majorHAnsi"/>
          <w:bCs/>
          <w:sz w:val="20"/>
          <w:szCs w:val="20"/>
        </w:rPr>
        <w:t>26-800 Białobrzegi</w:t>
      </w:r>
    </w:p>
    <w:p w14:paraId="68AEA801" w14:textId="77777777" w:rsidR="00911DF7" w:rsidRDefault="00911DF7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F702F78" w14:textId="77777777" w:rsidR="00911DF7" w:rsidRDefault="00911DF7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DD9C0CB" w14:textId="77777777" w:rsidR="00911DF7" w:rsidRDefault="008B6D30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WYKAZ</w:t>
      </w:r>
    </w:p>
    <w:p w14:paraId="05C6206A" w14:textId="77777777" w:rsidR="00911DF7" w:rsidRDefault="008B6D30">
      <w:pPr>
        <w:pStyle w:val="Tekstpodstawowywcity2"/>
        <w:ind w:left="2552" w:hanging="2552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narzędzi, wyposażenia zakładu i urządzeń technicznych</w:t>
      </w:r>
    </w:p>
    <w:p w14:paraId="1CD62EDE" w14:textId="77777777" w:rsidR="00911DF7" w:rsidRDefault="00911DF7">
      <w:pPr>
        <w:ind w:right="51"/>
        <w:rPr>
          <w:rFonts w:asciiTheme="majorHAnsi" w:hAnsiTheme="majorHAnsi"/>
          <w:b/>
          <w:lang w:val="pl-PL"/>
        </w:rPr>
      </w:pPr>
    </w:p>
    <w:p w14:paraId="5FD0C281" w14:textId="77777777" w:rsidR="00911DF7" w:rsidRDefault="008B6D30">
      <w:pPr>
        <w:ind w:right="51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Ja/my niżej podpisani:</w:t>
      </w:r>
    </w:p>
    <w:p w14:paraId="66C2B01E" w14:textId="77777777" w:rsidR="00911DF7" w:rsidRDefault="008B6D30">
      <w:pPr>
        <w:ind w:right="51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</w:t>
      </w:r>
    </w:p>
    <w:p w14:paraId="55EB6642" w14:textId="77777777" w:rsidR="00911DF7" w:rsidRDefault="008B6D30">
      <w:pPr>
        <w:ind w:right="51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(imię, nazwisko, stanowisko/podstawa do reprezentacji)</w:t>
      </w:r>
    </w:p>
    <w:p w14:paraId="42BED961" w14:textId="77777777" w:rsidR="00911DF7" w:rsidRDefault="00911DF7">
      <w:pPr>
        <w:ind w:right="51"/>
        <w:jc w:val="both"/>
        <w:rPr>
          <w:rFonts w:asciiTheme="majorHAnsi" w:hAnsiTheme="majorHAnsi"/>
          <w:lang w:val="pl-PL"/>
        </w:rPr>
      </w:pPr>
    </w:p>
    <w:p w14:paraId="2EA62B31" w14:textId="77777777" w:rsidR="00911DF7" w:rsidRDefault="008B6D30">
      <w:pPr>
        <w:ind w:right="51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działając w imieniu i na rzecz: </w:t>
      </w:r>
    </w:p>
    <w:p w14:paraId="37D3BF2F" w14:textId="77777777" w:rsidR="00911DF7" w:rsidRDefault="008B6D30">
      <w:pPr>
        <w:ind w:right="51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.......................................................................................................................................................</w:t>
      </w:r>
    </w:p>
    <w:p w14:paraId="515A3362" w14:textId="77777777" w:rsidR="00911DF7" w:rsidRDefault="008B6D30">
      <w:pPr>
        <w:ind w:right="51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.......................................................................................................................................................</w:t>
      </w:r>
    </w:p>
    <w:p w14:paraId="0C72111E" w14:textId="77777777" w:rsidR="00911DF7" w:rsidRDefault="008B6D30">
      <w:pPr>
        <w:ind w:right="51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(pełna nazwa Wykonawcy/Wykonawców w przypadku wykonawców wspólnie ubiegających się o udzielenie zamówienia).</w:t>
      </w:r>
    </w:p>
    <w:p w14:paraId="0F076F90" w14:textId="77777777" w:rsidR="00911DF7" w:rsidRDefault="00911DF7">
      <w:pPr>
        <w:ind w:right="51"/>
        <w:jc w:val="both"/>
        <w:rPr>
          <w:rFonts w:asciiTheme="majorHAnsi" w:hAnsiTheme="majorHAnsi"/>
          <w:lang w:val="pl-PL"/>
        </w:rPr>
      </w:pPr>
    </w:p>
    <w:p w14:paraId="2B4F9B9D" w14:textId="77777777" w:rsidR="00911DF7" w:rsidRDefault="008B6D30">
      <w:pPr>
        <w:ind w:right="51"/>
        <w:jc w:val="both"/>
      </w:pPr>
      <w:r>
        <w:rPr>
          <w:rFonts w:asciiTheme="majorHAnsi" w:hAnsiTheme="majorHAnsi"/>
          <w:lang w:val="pl-PL"/>
        </w:rPr>
        <w:t>Ubiegając się o udzielenie niniejszego zamówienia publicznego oświadczam, że dysponujemy następującymi narzędziami, wyposażeniem i urządzeniami technicznymi:</w:t>
      </w:r>
    </w:p>
    <w:p w14:paraId="2811A7A2" w14:textId="77777777" w:rsidR="00911DF7" w:rsidRDefault="00911DF7">
      <w:pPr>
        <w:spacing w:line="360" w:lineRule="auto"/>
        <w:jc w:val="both"/>
        <w:rPr>
          <w:rFonts w:asciiTheme="majorHAnsi" w:hAnsiTheme="majorHAnsi"/>
          <w:b/>
          <w:lang w:val="pl-PL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4"/>
        <w:gridCol w:w="3217"/>
        <w:gridCol w:w="2589"/>
      </w:tblGrid>
      <w:tr w:rsidR="00911DF7" w14:paraId="076B79FD" w14:textId="77777777">
        <w:trPr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C446" w14:textId="77777777" w:rsidR="00911DF7" w:rsidRDefault="008B6D30">
            <w:pPr>
              <w:jc w:val="both"/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Rodzaj pojazdów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83C7" w14:textId="77777777" w:rsidR="00911DF7" w:rsidRDefault="008B6D30">
            <w:pPr>
              <w:jc w:val="both"/>
              <w:rPr>
                <w:rFonts w:asciiTheme="majorHAnsi" w:hAnsiTheme="majorHAnsi"/>
                <w:b/>
                <w:vertAlign w:val="superscript"/>
                <w:lang w:val="pl-PL"/>
              </w:rPr>
            </w:pPr>
            <w:r>
              <w:rPr>
                <w:rFonts w:asciiTheme="majorHAnsi" w:hAnsiTheme="majorHAnsi"/>
                <w:b/>
                <w:lang w:val="pl-PL"/>
              </w:rPr>
              <w:t>Liczba pojazdów dostępna Wykonawcy/podstawa dysponowania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34AB" w14:textId="77777777" w:rsidR="00911DF7" w:rsidRDefault="008B6D3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pl-PL"/>
              </w:rPr>
              <w:t>Podstawa dysponowania pojazdami</w:t>
            </w:r>
          </w:p>
        </w:tc>
      </w:tr>
      <w:tr w:rsidR="00911DF7" w14:paraId="5DD0F2D0" w14:textId="77777777">
        <w:trPr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87BF" w14:textId="77777777" w:rsidR="00911DF7" w:rsidRDefault="008B6D3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l-PL"/>
              </w:rPr>
              <w:t>przystosowanych</w:t>
            </w:r>
            <w:r>
              <w:rPr>
                <w:rFonts w:asciiTheme="majorHAnsi" w:hAnsiTheme="majorHAnsi"/>
              </w:rPr>
              <w:t xml:space="preserve"> do</w:t>
            </w:r>
            <w:r>
              <w:rPr>
                <w:rFonts w:asciiTheme="majorHAnsi" w:hAnsiTheme="majorHAnsi"/>
                <w:lang w:val="pl-PL"/>
              </w:rPr>
              <w:t xml:space="preserve"> odbierania zmieszanych odpadów komunalnych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8400" w14:textId="77777777" w:rsidR="00911DF7" w:rsidRDefault="00911DF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D722" w14:textId="77777777" w:rsidR="00911DF7" w:rsidRDefault="00911DF7">
            <w:pPr>
              <w:jc w:val="both"/>
              <w:rPr>
                <w:rFonts w:asciiTheme="majorHAnsi" w:hAnsiTheme="majorHAnsi"/>
              </w:rPr>
            </w:pPr>
          </w:p>
        </w:tc>
      </w:tr>
      <w:tr w:rsidR="00911DF7" w14:paraId="0DC6A8D2" w14:textId="77777777">
        <w:trPr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0FFF" w14:textId="77777777" w:rsidR="00911DF7" w:rsidRDefault="008B6D3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l-PL"/>
              </w:rPr>
              <w:t>przystosowanych</w:t>
            </w:r>
            <w:r>
              <w:rPr>
                <w:rFonts w:asciiTheme="majorHAnsi" w:hAnsiTheme="majorHAnsi"/>
              </w:rPr>
              <w:t xml:space="preserve"> do</w:t>
            </w:r>
            <w:r>
              <w:rPr>
                <w:rFonts w:asciiTheme="majorHAnsi" w:hAnsiTheme="majorHAnsi"/>
                <w:lang w:val="pl-PL"/>
              </w:rPr>
              <w:t xml:space="preserve"> obierania selektywnie zebranych odpadów komunalnych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7BD6" w14:textId="77777777" w:rsidR="00911DF7" w:rsidRDefault="00911DF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7E30" w14:textId="77777777" w:rsidR="00911DF7" w:rsidRDefault="00911DF7">
            <w:pPr>
              <w:jc w:val="both"/>
              <w:rPr>
                <w:rFonts w:asciiTheme="majorHAnsi" w:hAnsiTheme="majorHAnsi"/>
              </w:rPr>
            </w:pPr>
          </w:p>
        </w:tc>
      </w:tr>
      <w:tr w:rsidR="00911DF7" w14:paraId="1134867F" w14:textId="77777777">
        <w:trPr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33CE" w14:textId="77777777" w:rsidR="00911DF7" w:rsidRDefault="008B6D3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</w:t>
            </w:r>
            <w:r>
              <w:rPr>
                <w:rFonts w:asciiTheme="majorHAnsi" w:hAnsiTheme="majorHAnsi"/>
                <w:lang w:val="pl-PL"/>
              </w:rPr>
              <w:t xml:space="preserve"> odbierania odpadów</w:t>
            </w:r>
            <w:r>
              <w:rPr>
                <w:rFonts w:asciiTheme="majorHAnsi" w:hAnsiTheme="majorHAnsi"/>
              </w:rPr>
              <w:t xml:space="preserve"> bez</w:t>
            </w:r>
            <w:r>
              <w:rPr>
                <w:rFonts w:asciiTheme="majorHAnsi" w:hAnsiTheme="majorHAnsi"/>
                <w:lang w:val="pl-PL"/>
              </w:rPr>
              <w:t xml:space="preserve"> funkcji kompaktującej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27CF" w14:textId="77777777" w:rsidR="00911DF7" w:rsidRDefault="00911DF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1AB5" w14:textId="77777777" w:rsidR="00911DF7" w:rsidRDefault="00911DF7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7186977" w14:textId="77777777" w:rsidR="00911DF7" w:rsidRDefault="00911DF7">
      <w:pPr>
        <w:spacing w:line="360" w:lineRule="auto"/>
        <w:jc w:val="both"/>
        <w:rPr>
          <w:rFonts w:asciiTheme="majorHAnsi" w:hAnsiTheme="majorHAnsi"/>
          <w:b/>
          <w:lang w:val="pl-PL"/>
        </w:rPr>
      </w:pPr>
    </w:p>
    <w:p w14:paraId="6E92BDF7" w14:textId="77777777" w:rsidR="00911DF7" w:rsidRDefault="008B6D30">
      <w:pPr>
        <w:pStyle w:val="Tekstpodstawowywcity2"/>
        <w:spacing w:before="120" w:after="120"/>
        <w:ind w:left="0"/>
        <w:jc w:val="both"/>
      </w:pPr>
      <w:r>
        <w:rPr>
          <w:rFonts w:asciiTheme="majorHAnsi" w:hAnsiTheme="majorHAnsi"/>
          <w:i/>
          <w:sz w:val="20"/>
          <w:szCs w:val="20"/>
        </w:rPr>
        <w:t>W przypadku gdy Wykonawca polega na potencjale technicznym innego podmiotu na zasadach okre</w:t>
      </w:r>
      <w:r>
        <w:rPr>
          <w:rFonts w:asciiTheme="majorHAnsi" w:eastAsia="TimesNewRoman" w:hAnsiTheme="majorHAnsi" w:cs="TimesNewRoman"/>
          <w:i/>
          <w:sz w:val="20"/>
          <w:szCs w:val="20"/>
        </w:rPr>
        <w:t>ś</w:t>
      </w:r>
      <w:r>
        <w:rPr>
          <w:rFonts w:asciiTheme="majorHAnsi" w:hAnsiTheme="majorHAnsi"/>
          <w:i/>
          <w:sz w:val="20"/>
          <w:szCs w:val="20"/>
        </w:rPr>
        <w:t>lonych w art. 22a ustawy (podmiot ten został wskazany w ostatniej kolumnie powyższej tabeli) z</w:t>
      </w:r>
      <w:r>
        <w:rPr>
          <w:rFonts w:asciiTheme="majorHAnsi" w:hAnsiTheme="majorHAnsi"/>
          <w:i/>
          <w:iCs/>
          <w:sz w:val="20"/>
          <w:szCs w:val="20"/>
        </w:rPr>
        <w:t>obowiązany jest on udowodnić Zamawiającemu, iż będzie dysponować zasobami niezbędnymi do realizacji zamówienia, w szczególności przedstawiając w tym celu pisemne zobowiązanie tych podmiotów do oddania mu do dyspozycji niezbędnych zasobów na okres korzystania z nich przy wykonaniu zamówienia.</w:t>
      </w:r>
      <w:r>
        <w:rPr>
          <w:rStyle w:val="FootnoteCharacters"/>
          <w:rFonts w:asciiTheme="majorHAnsi" w:hAnsiTheme="majorHAnsi"/>
          <w:i/>
          <w:iCs/>
          <w:sz w:val="20"/>
          <w:szCs w:val="20"/>
        </w:rPr>
        <w:t xml:space="preserve"> </w:t>
      </w:r>
    </w:p>
    <w:p w14:paraId="0E8E8E5E" w14:textId="77777777" w:rsidR="00911DF7" w:rsidRDefault="00911DF7">
      <w:pPr>
        <w:pStyle w:val="Tekstpodstawowywcity2"/>
        <w:spacing w:before="120" w:after="120"/>
        <w:ind w:left="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0DF85357" w14:textId="77777777" w:rsidR="00911DF7" w:rsidRDefault="008B6D30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lang w:val="pl-PL"/>
        </w:rPr>
      </w:pPr>
      <w:r>
        <w:rPr>
          <w:rFonts w:asciiTheme="majorHAnsi" w:hAnsiTheme="majorHAnsi" w:cs="Arial"/>
          <w:b/>
          <w:lang w:val="pl-PL"/>
        </w:rPr>
        <w:t>OŚWIADCZENIE DOTYCZĄCE PODANYCH INFORMACJI:</w:t>
      </w:r>
    </w:p>
    <w:p w14:paraId="0AA1E403" w14:textId="77777777" w:rsidR="00911DF7" w:rsidRDefault="008B6D30">
      <w:pPr>
        <w:spacing w:before="120" w:after="120" w:line="360" w:lineRule="auto"/>
        <w:jc w:val="both"/>
      </w:pPr>
      <w:r>
        <w:rPr>
          <w:rFonts w:asciiTheme="majorHAnsi" w:hAnsiTheme="majorHAnsi"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911DF7">
      <w:headerReference w:type="default" r:id="rId7"/>
      <w:pgSz w:w="11906" w:h="16838"/>
      <w:pgMar w:top="1417" w:right="707" w:bottom="1417" w:left="851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5DF4" w14:textId="77777777" w:rsidR="00C16EF3" w:rsidRDefault="008B6D30">
      <w:r>
        <w:separator/>
      </w:r>
    </w:p>
  </w:endnote>
  <w:endnote w:type="continuationSeparator" w:id="0">
    <w:p w14:paraId="691C1247" w14:textId="77777777" w:rsidR="00C16EF3" w:rsidRDefault="008B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B878" w14:textId="77777777" w:rsidR="00C16EF3" w:rsidRDefault="008B6D30">
      <w:r>
        <w:separator/>
      </w:r>
    </w:p>
  </w:footnote>
  <w:footnote w:type="continuationSeparator" w:id="0">
    <w:p w14:paraId="6FC31F79" w14:textId="77777777" w:rsidR="00C16EF3" w:rsidRDefault="008B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7" w:type="dxa"/>
      <w:tblLook w:val="0000" w:firstRow="0" w:lastRow="0" w:firstColumn="0" w:lastColumn="0" w:noHBand="0" w:noVBand="0"/>
    </w:tblPr>
    <w:tblGrid>
      <w:gridCol w:w="9577"/>
    </w:tblGrid>
    <w:tr w:rsidR="00911DF7" w14:paraId="4B71DBC4" w14:textId="77777777">
      <w:tc>
        <w:tcPr>
          <w:tcW w:w="9577" w:type="dxa"/>
          <w:shd w:val="clear" w:color="auto" w:fill="auto"/>
        </w:tcPr>
        <w:p w14:paraId="20C89E69" w14:textId="721A74FB" w:rsidR="00911DF7" w:rsidRDefault="008B6D30">
          <w:pPr>
            <w:jc w:val="center"/>
          </w:pPr>
          <w:r>
            <w:rPr>
              <w:rFonts w:ascii="Calibri" w:eastAsia="Calibri" w:hAnsi="Calibri" w:cs="Calibri"/>
              <w:b/>
              <w:color w:val="000000"/>
            </w:rPr>
            <w:t>„</w:t>
          </w:r>
          <w:bookmarkStart w:id="0" w:name="_Hlk155183603"/>
          <w:proofErr w:type="spellStart"/>
          <w:r w:rsidR="00B22195">
            <w:rPr>
              <w:rFonts w:ascii="Calibri" w:hAnsi="Calibri" w:cs="Calibri"/>
              <w:b/>
              <w:color w:val="000000"/>
            </w:rPr>
            <w:t>Odbiór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i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zagospodarowanie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odpadów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komunalnych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od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właścicieli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nieruchomości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zamieszkałych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i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nieruchomości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,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na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których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znajdują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się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domki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letniskowe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albo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innych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nieruchomości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wykorzystywanych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na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cele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rekreacyjno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–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wypoczynkowe</w:t>
          </w:r>
          <w:proofErr w:type="spellEnd"/>
          <w:r w:rsidR="00B22195" w:rsidRPr="004718A5">
            <w:rPr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na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terenie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Miasta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i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Gminy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Białobrzegi</w:t>
          </w:r>
          <w:proofErr w:type="spellEnd"/>
          <w:r w:rsidR="00B22195" w:rsidRPr="004718A5">
            <w:rPr>
              <w:rFonts w:ascii="Calibri" w:hAnsi="Calibri" w:cs="Calibri"/>
              <w:b/>
            </w:rPr>
            <w:t xml:space="preserve"> w </w:t>
          </w:r>
          <w:proofErr w:type="spellStart"/>
          <w:r w:rsidR="00B22195" w:rsidRPr="004718A5">
            <w:rPr>
              <w:rFonts w:ascii="Calibri" w:hAnsi="Calibri" w:cs="Calibri"/>
              <w:b/>
            </w:rPr>
            <w:t>okresi</w:t>
          </w:r>
          <w:r w:rsidR="00B22195">
            <w:rPr>
              <w:rFonts w:ascii="Calibri" w:hAnsi="Calibri" w:cs="Calibri"/>
              <w:b/>
              <w:color w:val="000000"/>
            </w:rPr>
            <w:t>e</w:t>
          </w:r>
          <w:proofErr w:type="spellEnd"/>
          <w:r w:rsidR="00B22195">
            <w:rPr>
              <w:rFonts w:ascii="Calibri" w:hAnsi="Calibri" w:cs="Calibri"/>
              <w:b/>
              <w:color w:val="000000"/>
            </w:rPr>
            <w:t xml:space="preserve"> 24 </w:t>
          </w:r>
          <w:proofErr w:type="spellStart"/>
          <w:r w:rsidR="00B22195">
            <w:rPr>
              <w:rFonts w:ascii="Calibri" w:hAnsi="Calibri" w:cs="Calibri"/>
              <w:b/>
              <w:color w:val="000000"/>
            </w:rPr>
            <w:t>miesięcy</w:t>
          </w:r>
          <w:bookmarkEnd w:id="0"/>
          <w:proofErr w:type="spellEnd"/>
          <w:r>
            <w:rPr>
              <w:rFonts w:ascii="Calibri" w:hAnsi="Calibri" w:cs="Calibri"/>
              <w:b/>
              <w:color w:val="000000"/>
            </w:rPr>
            <w:t>”</w:t>
          </w:r>
        </w:p>
      </w:tc>
    </w:tr>
    <w:tr w:rsidR="00911DF7" w14:paraId="6C1A94BF" w14:textId="77777777">
      <w:tc>
        <w:tcPr>
          <w:tcW w:w="9577" w:type="dxa"/>
          <w:shd w:val="clear" w:color="auto" w:fill="auto"/>
        </w:tcPr>
        <w:p w14:paraId="6A08BBD4" w14:textId="3D79D78D" w:rsidR="00911DF7" w:rsidRDefault="008B6D30">
          <w:pPr>
            <w:jc w:val="center"/>
          </w:pPr>
          <w:r>
            <w:rPr>
              <w:rFonts w:ascii="Calibri" w:hAnsi="Calibri" w:cs="Calibri"/>
            </w:rPr>
            <w:t xml:space="preserve">Znak </w:t>
          </w:r>
          <w:proofErr w:type="spellStart"/>
          <w:r>
            <w:rPr>
              <w:rFonts w:ascii="Calibri" w:hAnsi="Calibri" w:cs="Calibri"/>
            </w:rPr>
            <w:t>sprawy</w:t>
          </w:r>
          <w:proofErr w:type="spellEnd"/>
          <w:r>
            <w:rPr>
              <w:rFonts w:ascii="Calibri" w:hAnsi="Calibri" w:cs="Calibri"/>
            </w:rPr>
            <w:t>: I.271.1.202</w:t>
          </w:r>
          <w:r w:rsidR="00B22195">
            <w:rPr>
              <w:rFonts w:ascii="Calibri" w:hAnsi="Calibri" w:cs="Calibri"/>
            </w:rPr>
            <w:t>4</w:t>
          </w:r>
        </w:p>
      </w:tc>
    </w:tr>
  </w:tbl>
  <w:p w14:paraId="52C95055" w14:textId="77777777" w:rsidR="00911DF7" w:rsidRDefault="00911D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F7"/>
    <w:rsid w:val="008B6D30"/>
    <w:rsid w:val="00911DF7"/>
    <w:rsid w:val="00A43DF7"/>
    <w:rsid w:val="00B22195"/>
    <w:rsid w:val="00C16EF3"/>
    <w:rsid w:val="00E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88E"/>
  <w15:docId w15:val="{2CC36448-BE39-412C-9772-B91E855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48"/>
    <w:rPr>
      <w:rFonts w:ascii="Times New Roman" w:eastAsia="Times New Roman" w:hAnsi="Times New Roman" w:cs="Times New Roman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47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747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7474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B74748"/>
    <w:rPr>
      <w:rFonts w:cs="Times New Roman"/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74748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312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312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312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B74748"/>
    <w:rPr>
      <w:sz w:val="24"/>
      <w:szCs w:val="24"/>
      <w:lang w:val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B74748"/>
    <w:pPr>
      <w:ind w:left="360"/>
    </w:pPr>
    <w:rPr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474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74748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12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30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691B-1DC8-4E2D-B3F2-993309CD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dc:description/>
  <cp:lastModifiedBy>P. Wozniak</cp:lastModifiedBy>
  <cp:revision>4</cp:revision>
  <cp:lastPrinted>2020-10-28T09:20:00Z</cp:lastPrinted>
  <dcterms:created xsi:type="dcterms:W3CDTF">2020-10-28T09:20:00Z</dcterms:created>
  <dcterms:modified xsi:type="dcterms:W3CDTF">2024-01-04T12:40:00Z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