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89DC" w14:textId="77F97D4D" w:rsidR="00055EF0" w:rsidRPr="00C70D6A" w:rsidRDefault="00055EF0" w:rsidP="00055EF0">
      <w:pPr>
        <w:rPr>
          <w:b/>
          <w:bCs/>
          <w:sz w:val="16"/>
          <w:szCs w:val="16"/>
          <w:lang w:eastAsia="pl-PL"/>
        </w:rPr>
      </w:pPr>
      <w:bookmarkStart w:id="0" w:name="_Hlk116366027"/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832706" w:rsidRPr="00832706" w14:paraId="7E5B642C" w14:textId="77777777" w:rsidTr="00C50683">
        <w:tc>
          <w:tcPr>
            <w:tcW w:w="4962" w:type="dxa"/>
          </w:tcPr>
          <w:bookmarkEnd w:id="0"/>
          <w:p w14:paraId="06F98C5A" w14:textId="77777777" w:rsidR="00055EF0" w:rsidRPr="00C21C86" w:rsidRDefault="00055EF0" w:rsidP="00504E9A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C21C86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961" w:type="dxa"/>
          </w:tcPr>
          <w:p w14:paraId="2E89FA7D" w14:textId="15D27BAF" w:rsidR="00055EF0" w:rsidRPr="00832706" w:rsidRDefault="00055EF0" w:rsidP="00504E9A">
            <w:pPr>
              <w:rPr>
                <w:rFonts w:ascii="Tahoma" w:hAnsi="Tahoma" w:cs="Tahoma"/>
                <w:b/>
                <w:color w:val="FF0000"/>
                <w:sz w:val="20"/>
                <w:szCs w:val="20"/>
                <w:lang w:eastAsia="pl-PL"/>
              </w:rPr>
            </w:pPr>
            <w:r w:rsidRPr="00832706">
              <w:rPr>
                <w:rFonts w:ascii="Tahoma" w:hAnsi="Tahoma" w:cs="Tahoma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841C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PM/Z/2418/</w:t>
            </w:r>
            <w:r w:rsidR="00C91D7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6</w:t>
            </w:r>
            <w:r w:rsidRPr="00841C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/202</w:t>
            </w:r>
            <w:r w:rsidR="00C91D7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4</w:t>
            </w:r>
            <w:r w:rsidRPr="00841C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 xml:space="preserve"> (ET/T/</w:t>
            </w:r>
            <w:r w:rsidR="00C91D7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13/03</w:t>
            </w:r>
            <w:r w:rsidRPr="00841C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/202</w:t>
            </w:r>
            <w:r w:rsidR="00C91D74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4</w:t>
            </w:r>
            <w:r w:rsidRPr="00841CAD">
              <w:rPr>
                <w:rFonts w:ascii="Tahoma" w:hAnsi="Tahoma" w:cs="Tahoma"/>
                <w:b/>
                <w:sz w:val="20"/>
                <w:szCs w:val="20"/>
                <w:lang w:eastAsia="pl-PL"/>
              </w:rPr>
              <w:t>)</w:t>
            </w:r>
          </w:p>
        </w:tc>
      </w:tr>
    </w:tbl>
    <w:p w14:paraId="7C18F3E5" w14:textId="77777777" w:rsidR="00C10966" w:rsidRPr="00C70D6A" w:rsidRDefault="00C10966" w:rsidP="0036126D">
      <w:pPr>
        <w:tabs>
          <w:tab w:val="left" w:pos="3380"/>
        </w:tabs>
        <w:spacing w:after="12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3E46FB70" w14:textId="4E5DC6E2" w:rsidR="00055EF0" w:rsidRPr="00C21C86" w:rsidRDefault="00055EF0" w:rsidP="00055EF0">
      <w:pPr>
        <w:tabs>
          <w:tab w:val="left" w:pos="3380"/>
        </w:tabs>
        <w:spacing w:after="120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C21C86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Pismo Przewodnie do zapytania ofertowego</w:t>
      </w:r>
    </w:p>
    <w:p w14:paraId="09CC44AC" w14:textId="77777777" w:rsidR="00055EF0" w:rsidRPr="00C70D6A" w:rsidRDefault="00055EF0" w:rsidP="0036126D">
      <w:pPr>
        <w:tabs>
          <w:tab w:val="left" w:pos="3380"/>
        </w:tabs>
        <w:spacing w:after="12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64519FBC" w14:textId="77777777" w:rsidR="00243646" w:rsidRPr="007F73D6" w:rsidRDefault="00151456" w:rsidP="0017617F">
      <w:pPr>
        <w:numPr>
          <w:ilvl w:val="0"/>
          <w:numId w:val="2"/>
        </w:numPr>
        <w:tabs>
          <w:tab w:val="left" w:pos="3380"/>
        </w:tabs>
        <w:spacing w:after="120"/>
        <w:ind w:left="567" w:hanging="567"/>
        <w:jc w:val="both"/>
        <w:rPr>
          <w:rFonts w:ascii="Times New Roman" w:eastAsia="Times New Roman" w:hAnsi="Times New Roman"/>
          <w:lang w:eastAsia="pl-PL"/>
        </w:rPr>
      </w:pPr>
      <w:r w:rsidRPr="007F73D6">
        <w:rPr>
          <w:rFonts w:ascii="Times New Roman" w:eastAsia="Times New Roman" w:hAnsi="Times New Roman"/>
          <w:b/>
          <w:lang w:eastAsia="pl-PL"/>
        </w:rPr>
        <w:t>Informacje wprowadzające</w:t>
      </w:r>
      <w:r w:rsidR="00243646" w:rsidRPr="007F73D6">
        <w:rPr>
          <w:rFonts w:ascii="Times New Roman" w:eastAsia="Times New Roman" w:hAnsi="Times New Roman"/>
          <w:lang w:eastAsia="pl-PL"/>
        </w:rPr>
        <w:t>.</w:t>
      </w:r>
    </w:p>
    <w:p w14:paraId="67D3830A" w14:textId="32EA8FC3" w:rsidR="00900E47" w:rsidRDefault="005F40DC" w:rsidP="009C0651">
      <w:pPr>
        <w:pStyle w:val="Nagwek"/>
        <w:tabs>
          <w:tab w:val="left" w:pos="142"/>
        </w:tabs>
        <w:spacing w:after="120" w:line="276" w:lineRule="auto"/>
        <w:ind w:left="567"/>
        <w:rPr>
          <w:spacing w:val="-4"/>
        </w:rPr>
      </w:pPr>
      <w:r w:rsidRPr="001F1258">
        <w:t>Przedsiębiors</w:t>
      </w:r>
      <w:r w:rsidR="00423A39" w:rsidRPr="001F1258">
        <w:t>two Wodociągów i Kanalizacji Spółka</w:t>
      </w:r>
      <w:r w:rsidRPr="001F1258">
        <w:t xml:space="preserve"> z o.o. </w:t>
      </w:r>
      <w:r w:rsidR="001F0AFD" w:rsidRPr="001F1258">
        <w:t xml:space="preserve">z siedzibą </w:t>
      </w:r>
      <w:r w:rsidRPr="001F1258">
        <w:t xml:space="preserve">w Kaliszu </w:t>
      </w:r>
      <w:r w:rsidR="00AA2976">
        <w:t>zaprasza</w:t>
      </w:r>
      <w:r w:rsidR="001F1258">
        <w:br/>
      </w:r>
      <w:r w:rsidR="00AA2976">
        <w:t>d</w:t>
      </w:r>
      <w:r w:rsidR="00A36DFE" w:rsidRPr="001F1258">
        <w:t xml:space="preserve">o </w:t>
      </w:r>
      <w:r w:rsidR="00AA2976">
        <w:t>zapoznania się z dokumentacją przetargową oraz do złożenia</w:t>
      </w:r>
      <w:r w:rsidRPr="001F1258">
        <w:t xml:space="preserve"> </w:t>
      </w:r>
      <w:r w:rsidRPr="001F1258">
        <w:rPr>
          <w:spacing w:val="-4"/>
        </w:rPr>
        <w:t>oferty</w:t>
      </w:r>
      <w:r w:rsidR="00AA2976">
        <w:rPr>
          <w:spacing w:val="-4"/>
        </w:rPr>
        <w:t xml:space="preserve"> w postępowaniu</w:t>
      </w:r>
      <w:r w:rsidR="00243B2F">
        <w:rPr>
          <w:spacing w:val="-4"/>
        </w:rPr>
        <w:t xml:space="preserve"> na</w:t>
      </w:r>
      <w:r w:rsidRPr="001F1258">
        <w:rPr>
          <w:spacing w:val="-4"/>
        </w:rPr>
        <w:t xml:space="preserve"> </w:t>
      </w:r>
      <w:bookmarkStart w:id="1" w:name="_Hlk135132564"/>
      <w:r w:rsidR="00A030A6">
        <w:rPr>
          <w:spacing w:val="-4"/>
        </w:rPr>
        <w:t>wykonanie nasadzeń zastępczych</w:t>
      </w:r>
      <w:r w:rsidR="006E1B9B">
        <w:rPr>
          <w:spacing w:val="-4"/>
        </w:rPr>
        <w:t xml:space="preserve"> drzew</w:t>
      </w:r>
      <w:r w:rsidR="00A030A6">
        <w:rPr>
          <w:spacing w:val="-4"/>
        </w:rPr>
        <w:t xml:space="preserve"> wraz z zakupem</w:t>
      </w:r>
      <w:r w:rsidR="00AB6565">
        <w:rPr>
          <w:spacing w:val="-4"/>
        </w:rPr>
        <w:t>.</w:t>
      </w:r>
    </w:p>
    <w:bookmarkEnd w:id="1"/>
    <w:p w14:paraId="6A5CC0E1" w14:textId="375BA0C9" w:rsidR="00151456" w:rsidRPr="001F1258" w:rsidRDefault="00151456" w:rsidP="00C70D6A">
      <w:pPr>
        <w:pStyle w:val="Nagwek"/>
        <w:tabs>
          <w:tab w:val="left" w:pos="142"/>
        </w:tabs>
        <w:spacing w:after="120" w:line="276" w:lineRule="auto"/>
        <w:ind w:left="567"/>
      </w:pPr>
      <w:r w:rsidRPr="001F1258">
        <w:t xml:space="preserve">Postępowanie prowadzone </w:t>
      </w:r>
      <w:r w:rsidR="00AA2976">
        <w:t>jest</w:t>
      </w:r>
      <w:r w:rsidRPr="001F1258">
        <w:t xml:space="preserve"> w trybie zapytania ofertowego</w:t>
      </w:r>
      <w:r w:rsidR="009902FD">
        <w:t xml:space="preserve"> </w:t>
      </w:r>
      <w:r w:rsidRPr="001F1258">
        <w:t xml:space="preserve">zgodnie </w:t>
      </w:r>
      <w:r w:rsidR="00A36DFE" w:rsidRPr="001F1258">
        <w:t xml:space="preserve">z </w:t>
      </w:r>
      <w:r w:rsidR="00A17C6D" w:rsidRPr="001F1258">
        <w:t xml:space="preserve">§5 pkt. II </w:t>
      </w:r>
      <w:r w:rsidRPr="001F1258">
        <w:t>Regulaminu Udzielania Zamówień.</w:t>
      </w:r>
    </w:p>
    <w:p w14:paraId="03606058" w14:textId="5A0B16F1" w:rsidR="00CF6423" w:rsidRDefault="00A36DFE" w:rsidP="00C70D6A">
      <w:pPr>
        <w:pStyle w:val="Akapitzlist"/>
        <w:numPr>
          <w:ilvl w:val="0"/>
          <w:numId w:val="2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7F73D6">
        <w:rPr>
          <w:rFonts w:ascii="Times New Roman" w:hAnsi="Times New Roman"/>
          <w:b/>
          <w:sz w:val="24"/>
          <w:szCs w:val="24"/>
        </w:rPr>
        <w:t>Opis przedmiotów</w:t>
      </w:r>
      <w:r w:rsidR="00151456" w:rsidRPr="007F73D6">
        <w:rPr>
          <w:rFonts w:ascii="Times New Roman" w:hAnsi="Times New Roman"/>
          <w:b/>
          <w:sz w:val="24"/>
          <w:szCs w:val="24"/>
        </w:rPr>
        <w:t xml:space="preserve"> zamówienia.</w:t>
      </w:r>
    </w:p>
    <w:p w14:paraId="767BFBE8" w14:textId="77777777" w:rsidR="00B536A9" w:rsidRPr="00B536A9" w:rsidRDefault="00B536A9" w:rsidP="00C70D6A">
      <w:pPr>
        <w:pStyle w:val="Akapitzlist"/>
        <w:spacing w:after="120"/>
        <w:ind w:left="567"/>
        <w:jc w:val="both"/>
        <w:rPr>
          <w:rFonts w:ascii="Times New Roman" w:hAnsi="Times New Roman"/>
          <w:b/>
          <w:sz w:val="16"/>
          <w:szCs w:val="16"/>
        </w:rPr>
      </w:pPr>
    </w:p>
    <w:p w14:paraId="2C088C58" w14:textId="2A5429BA" w:rsidR="006E1B9B" w:rsidRDefault="00AA2976" w:rsidP="00C70D6A">
      <w:pPr>
        <w:pStyle w:val="Akapitzlist"/>
        <w:spacing w:after="48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6E1B9B">
        <w:rPr>
          <w:rFonts w:ascii="Times New Roman" w:hAnsi="Times New Roman"/>
          <w:bCs/>
          <w:sz w:val="24"/>
          <w:szCs w:val="24"/>
        </w:rPr>
        <w:t xml:space="preserve">Przedmiotem zamówienia jest </w:t>
      </w:r>
      <w:r w:rsidR="00A030A6" w:rsidRPr="006E1B9B">
        <w:rPr>
          <w:rFonts w:ascii="Times New Roman" w:hAnsi="Times New Roman"/>
          <w:bCs/>
          <w:sz w:val="24"/>
          <w:szCs w:val="24"/>
        </w:rPr>
        <w:t xml:space="preserve">wykonanie nasadzeń drzew </w:t>
      </w:r>
      <w:r w:rsidR="00C96815">
        <w:rPr>
          <w:rFonts w:ascii="Times New Roman" w:hAnsi="Times New Roman"/>
          <w:bCs/>
          <w:sz w:val="24"/>
          <w:szCs w:val="24"/>
        </w:rPr>
        <w:t xml:space="preserve">we wskazanej </w:t>
      </w:r>
      <w:r w:rsidR="00816669">
        <w:rPr>
          <w:rFonts w:ascii="Times New Roman" w:hAnsi="Times New Roman"/>
          <w:bCs/>
          <w:sz w:val="24"/>
          <w:szCs w:val="24"/>
        </w:rPr>
        <w:t>poniżej</w:t>
      </w:r>
      <w:r w:rsidR="00C96815">
        <w:rPr>
          <w:rFonts w:ascii="Times New Roman" w:hAnsi="Times New Roman"/>
          <w:bCs/>
          <w:sz w:val="24"/>
          <w:szCs w:val="24"/>
        </w:rPr>
        <w:t xml:space="preserve"> lokalizacji </w:t>
      </w:r>
      <w:r w:rsidR="00732DDF" w:rsidRPr="006E1B9B">
        <w:rPr>
          <w:rFonts w:ascii="Times New Roman" w:hAnsi="Times New Roman"/>
          <w:bCs/>
          <w:sz w:val="24"/>
          <w:szCs w:val="24"/>
        </w:rPr>
        <w:t>wraz z zakupem sadzonek</w:t>
      </w:r>
      <w:r w:rsidR="00C96815">
        <w:rPr>
          <w:rFonts w:ascii="Times New Roman" w:hAnsi="Times New Roman"/>
          <w:bCs/>
          <w:sz w:val="24"/>
          <w:szCs w:val="24"/>
        </w:rPr>
        <w:t>.</w:t>
      </w:r>
    </w:p>
    <w:p w14:paraId="24B92876" w14:textId="77777777" w:rsidR="00C70D6A" w:rsidRPr="00C70D6A" w:rsidRDefault="00C70D6A" w:rsidP="00C70D6A">
      <w:pPr>
        <w:pStyle w:val="Akapitzlist"/>
        <w:spacing w:after="480"/>
        <w:ind w:left="567"/>
        <w:jc w:val="both"/>
        <w:rPr>
          <w:rFonts w:ascii="Times New Roman" w:hAnsi="Times New Roman"/>
          <w:bCs/>
          <w:sz w:val="16"/>
          <w:szCs w:val="16"/>
        </w:rPr>
      </w:pPr>
    </w:p>
    <w:p w14:paraId="003BB452" w14:textId="2B46F06B" w:rsidR="00EC5A51" w:rsidRPr="00C70D6A" w:rsidRDefault="009C0651" w:rsidP="00C70D6A">
      <w:pPr>
        <w:pStyle w:val="Akapitzlist"/>
        <w:spacing w:after="120"/>
        <w:ind w:left="567"/>
        <w:jc w:val="both"/>
        <w:rPr>
          <w:rFonts w:ascii="Times New Roman" w:hAnsi="Times New Roman"/>
          <w:bCs/>
          <w:color w:val="000000" w:themeColor="text1"/>
          <w:sz w:val="16"/>
          <w:szCs w:val="16"/>
          <w:u w:val="single"/>
        </w:rPr>
      </w:pPr>
      <w:r w:rsidRPr="00226B7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Szczegółowy zakres </w:t>
      </w:r>
      <w:r w:rsidR="00AA2976" w:rsidRPr="00226B7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 xml:space="preserve">zadania </w:t>
      </w:r>
      <w:r w:rsidRPr="00226B74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obejmuj</w:t>
      </w:r>
      <w:r w:rsidR="00C70D6A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e:</w:t>
      </w:r>
    </w:p>
    <w:p w14:paraId="567E9E53" w14:textId="7E3DB61C" w:rsidR="00505094" w:rsidRPr="00AF1104" w:rsidRDefault="00505094" w:rsidP="00C70D6A">
      <w:pPr>
        <w:pStyle w:val="Akapitzlist"/>
        <w:numPr>
          <w:ilvl w:val="0"/>
          <w:numId w:val="43"/>
        </w:numPr>
        <w:spacing w:after="120"/>
        <w:ind w:left="1134" w:hanging="567"/>
        <w:jc w:val="both"/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</w:pPr>
      <w:r w:rsidRPr="00AF1104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 xml:space="preserve">Zakup sadzonek drzew i wykonanie nasadzeń </w:t>
      </w:r>
      <w:r w:rsidR="005554D2" w:rsidRPr="00AF1104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>–</w:t>
      </w:r>
      <w:r w:rsidRPr="00AF1104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 xml:space="preserve"> łącznie ilość </w:t>
      </w:r>
      <w:r w:rsidR="007B337F" w:rsidRPr="00AF1104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>48</w:t>
      </w:r>
      <w:r w:rsidRPr="00AF1104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 xml:space="preserve"> szt.</w:t>
      </w:r>
      <w:r w:rsidR="00072520" w:rsidRPr="00AF1104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 xml:space="preserve"> (klon polny ‘Elsrijk’ - 38 szt., platan klonolistny - 1 szt.</w:t>
      </w:r>
      <w:r w:rsidRPr="00AF1104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>,</w:t>
      </w:r>
      <w:r w:rsidR="00072520" w:rsidRPr="00AF1104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 xml:space="preserve"> jarząb szwedzki - 9 szt.)</w:t>
      </w:r>
      <w:r w:rsidRPr="00AF1104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 xml:space="preserve"> </w:t>
      </w:r>
      <w:r w:rsidR="00072520" w:rsidRPr="00AF1104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 xml:space="preserve">zgodnie z Decyzją nr WGOŚ.6131.0008.2024 </w:t>
      </w:r>
      <w:r w:rsidR="00AF1104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br/>
      </w:r>
      <w:r w:rsidR="00072520" w:rsidRPr="00AF1104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 xml:space="preserve">z dnia </w:t>
      </w:r>
      <w:r w:rsidR="00A526E9" w:rsidRPr="00AF1104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>16.02.2024</w:t>
      </w:r>
      <w:r w:rsidR="00AF1104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 xml:space="preserve"> </w:t>
      </w:r>
      <w:r w:rsidR="00A526E9" w:rsidRPr="00AF1104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>r. wydaną przez Prezydenta Miasta Kalisza na niżej wymienionych terenach</w:t>
      </w:r>
      <w:r w:rsidRPr="00AF1104">
        <w:rPr>
          <w:rFonts w:ascii="Times New Roman" w:hAnsi="Times New Roman"/>
          <w:bCs/>
          <w:color w:val="000000" w:themeColor="text1"/>
          <w:spacing w:val="-12"/>
          <w:sz w:val="24"/>
          <w:szCs w:val="24"/>
        </w:rPr>
        <w:t>:</w:t>
      </w:r>
    </w:p>
    <w:p w14:paraId="61463B7F" w14:textId="44CCEEC9" w:rsidR="00505094" w:rsidRDefault="007B337F" w:rsidP="00C70D6A">
      <w:pPr>
        <w:pStyle w:val="Akapitzlist"/>
        <w:numPr>
          <w:ilvl w:val="0"/>
          <w:numId w:val="44"/>
        </w:numPr>
        <w:spacing w:after="120"/>
        <w:ind w:left="1701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Szko</w:t>
      </w:r>
      <w:r w:rsidR="00A526E9">
        <w:rPr>
          <w:rFonts w:ascii="Times New Roman" w:hAnsi="Times New Roman"/>
          <w:bCs/>
          <w:color w:val="000000" w:themeColor="text1"/>
          <w:sz w:val="24"/>
          <w:szCs w:val="24"/>
        </w:rPr>
        <w:t>ła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Podstawow</w:t>
      </w:r>
      <w:r w:rsidR="00A526E9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Nr 3</w:t>
      </w:r>
      <w:r w:rsidR="003A6C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Kaliszu, ul.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Ciasna 16</w:t>
      </w:r>
      <w:r w:rsidR="003A6C0C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14:paraId="08D01BC2" w14:textId="15D60003" w:rsidR="007B337F" w:rsidRDefault="007B337F" w:rsidP="00C70D6A">
      <w:pPr>
        <w:pStyle w:val="Akapitzlist"/>
        <w:numPr>
          <w:ilvl w:val="0"/>
          <w:numId w:val="45"/>
        </w:numPr>
        <w:spacing w:after="120"/>
        <w:ind w:left="2268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klon polny ‘Elsrijk’ - 4 szt</w:t>
      </w:r>
    </w:p>
    <w:p w14:paraId="3688F9EA" w14:textId="22BCDC40" w:rsidR="003A6C0C" w:rsidRDefault="00E26601" w:rsidP="00C70D6A">
      <w:pPr>
        <w:pStyle w:val="Akapitzlist"/>
        <w:numPr>
          <w:ilvl w:val="0"/>
          <w:numId w:val="45"/>
        </w:numPr>
        <w:spacing w:after="120"/>
        <w:ind w:left="2268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p</w:t>
      </w:r>
      <w:r w:rsidR="003A6C0C">
        <w:rPr>
          <w:rFonts w:ascii="Times New Roman" w:hAnsi="Times New Roman"/>
          <w:bCs/>
          <w:color w:val="000000" w:themeColor="text1"/>
          <w:sz w:val="24"/>
          <w:szCs w:val="24"/>
        </w:rPr>
        <w:t>lat</w:t>
      </w:r>
      <w:r w:rsidR="005736EA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 w:rsidR="003A6C0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n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klonolistny </w:t>
      </w:r>
      <w:r w:rsidR="00361BB7"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7B337F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szt.;</w:t>
      </w:r>
    </w:p>
    <w:p w14:paraId="53C0D9BE" w14:textId="3347F69B" w:rsidR="00E26601" w:rsidRPr="00070CDF" w:rsidRDefault="003A6C0C" w:rsidP="00C70D6A">
      <w:pPr>
        <w:pStyle w:val="Akapitzlist"/>
        <w:numPr>
          <w:ilvl w:val="0"/>
          <w:numId w:val="44"/>
        </w:numPr>
        <w:spacing w:after="120"/>
        <w:ind w:left="1701" w:hanging="567"/>
        <w:jc w:val="both"/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</w:pPr>
      <w:r w:rsidRPr="00070CD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Szko</w:t>
      </w:r>
      <w:r w:rsidR="00A526E9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ła</w:t>
      </w:r>
      <w:r w:rsidRPr="00070CD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Podstawow</w:t>
      </w:r>
      <w:r w:rsidR="00A526E9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a</w:t>
      </w:r>
      <w:r w:rsidRPr="00070CD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Nr 1 w Kaliszu, ul.</w:t>
      </w:r>
      <w:r w:rsidR="00361BB7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 xml:space="preserve"> ul. 3 - go Maja 16</w:t>
      </w:r>
      <w:r w:rsidRPr="00070CDF">
        <w:rPr>
          <w:rFonts w:ascii="Times New Roman" w:hAnsi="Times New Roman"/>
          <w:bCs/>
          <w:color w:val="000000" w:themeColor="text1"/>
          <w:spacing w:val="-2"/>
          <w:sz w:val="24"/>
          <w:szCs w:val="24"/>
        </w:rPr>
        <w:t>:</w:t>
      </w:r>
    </w:p>
    <w:p w14:paraId="379688FE" w14:textId="1D0E8B6C" w:rsidR="00E26601" w:rsidRDefault="00E26601" w:rsidP="00C70D6A">
      <w:pPr>
        <w:pStyle w:val="Akapitzlist"/>
        <w:numPr>
          <w:ilvl w:val="0"/>
          <w:numId w:val="46"/>
        </w:numPr>
        <w:spacing w:after="120"/>
        <w:ind w:left="2268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klon </w:t>
      </w:r>
      <w:r w:rsidR="00361B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polny </w:t>
      </w:r>
      <w:r w:rsidR="00361BB7" w:rsidRPr="00361BB7">
        <w:rPr>
          <w:rFonts w:ascii="Times New Roman" w:hAnsi="Times New Roman"/>
          <w:bCs/>
          <w:color w:val="000000" w:themeColor="text1"/>
          <w:sz w:val="24"/>
          <w:szCs w:val="24"/>
        </w:rPr>
        <w:t>‘Elsrijk’</w:t>
      </w:r>
      <w:r w:rsidR="00361B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61BB7">
        <w:rPr>
          <w:rFonts w:ascii="Times New Roman" w:hAnsi="Times New Roman"/>
          <w:bCs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61BB7">
        <w:rPr>
          <w:rFonts w:ascii="Times New Roman" w:hAnsi="Times New Roman"/>
          <w:bCs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szt.</w:t>
      </w:r>
    </w:p>
    <w:p w14:paraId="139DCF6E" w14:textId="4DCB3613" w:rsidR="00361BB7" w:rsidRPr="00361BB7" w:rsidRDefault="00361BB7" w:rsidP="00C70D6A">
      <w:pPr>
        <w:pStyle w:val="Akapitzlist"/>
        <w:numPr>
          <w:ilvl w:val="0"/>
          <w:numId w:val="46"/>
        </w:numPr>
        <w:spacing w:after="120"/>
        <w:ind w:left="2268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jarząb szwedzki - 9 szt.</w:t>
      </w:r>
      <w:r w:rsidR="00417EB9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65FB36F4" w14:textId="6C77F17A" w:rsidR="003A6C0C" w:rsidRDefault="003A6C0C" w:rsidP="00C70D6A">
      <w:pPr>
        <w:pStyle w:val="Akapitzlist"/>
        <w:numPr>
          <w:ilvl w:val="0"/>
          <w:numId w:val="44"/>
        </w:numPr>
        <w:spacing w:after="120"/>
        <w:ind w:left="1701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Szko</w:t>
      </w:r>
      <w:r w:rsidR="00A526E9">
        <w:rPr>
          <w:rFonts w:ascii="Times New Roman" w:hAnsi="Times New Roman"/>
          <w:bCs/>
          <w:color w:val="000000" w:themeColor="text1"/>
          <w:sz w:val="24"/>
          <w:szCs w:val="24"/>
        </w:rPr>
        <w:t>ła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Podstawow</w:t>
      </w:r>
      <w:r w:rsidR="00A526E9">
        <w:rPr>
          <w:rFonts w:ascii="Times New Roman" w:hAnsi="Times New Roman"/>
          <w:bCs/>
          <w:color w:val="000000" w:themeColor="text1"/>
          <w:sz w:val="24"/>
          <w:szCs w:val="24"/>
        </w:rPr>
        <w:t>a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Nr</w:t>
      </w:r>
      <w:r w:rsidR="00361BB7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7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w Kaliszu, ul. </w:t>
      </w:r>
      <w:r w:rsidR="00361BB7">
        <w:rPr>
          <w:rFonts w:ascii="Times New Roman" w:hAnsi="Times New Roman"/>
          <w:bCs/>
          <w:color w:val="000000" w:themeColor="text1"/>
          <w:sz w:val="24"/>
          <w:szCs w:val="24"/>
        </w:rPr>
        <w:t>Robotnicza 5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14:paraId="0348BCF0" w14:textId="07E65F95" w:rsidR="00361BB7" w:rsidRDefault="00361BB7" w:rsidP="00C70D6A">
      <w:pPr>
        <w:pStyle w:val="Akapitzlist"/>
        <w:numPr>
          <w:ilvl w:val="0"/>
          <w:numId w:val="46"/>
        </w:numPr>
        <w:spacing w:after="120"/>
        <w:ind w:left="2268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61BB7">
        <w:rPr>
          <w:rFonts w:ascii="Times New Roman" w:hAnsi="Times New Roman"/>
          <w:bCs/>
          <w:color w:val="000000" w:themeColor="text1"/>
          <w:sz w:val="24"/>
          <w:szCs w:val="24"/>
        </w:rPr>
        <w:t>klon polny ‘Elsrijk’ -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3 szt.</w:t>
      </w:r>
      <w:r w:rsidR="00417EB9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13552D4B" w14:textId="484111D8" w:rsidR="00361BB7" w:rsidRDefault="00361BB7" w:rsidP="00C70D6A">
      <w:pPr>
        <w:pStyle w:val="Akapitzlist"/>
        <w:numPr>
          <w:ilvl w:val="0"/>
          <w:numId w:val="44"/>
        </w:numPr>
        <w:spacing w:after="120"/>
        <w:ind w:left="1701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Przedszkol</w:t>
      </w:r>
      <w:r w:rsidR="00A526E9">
        <w:rPr>
          <w:rFonts w:ascii="Times New Roman" w:hAnsi="Times New Roman"/>
          <w:bCs/>
          <w:color w:val="000000" w:themeColor="text1"/>
          <w:sz w:val="24"/>
          <w:szCs w:val="24"/>
        </w:rPr>
        <w:t>e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Nr 19 w Kaliszu, ul. Widok 98a</w:t>
      </w:r>
      <w:r w:rsidR="000E1E79">
        <w:rPr>
          <w:rFonts w:ascii="Times New Roman" w:hAnsi="Times New Roman"/>
          <w:bCs/>
          <w:color w:val="000000" w:themeColor="text1"/>
          <w:sz w:val="24"/>
          <w:szCs w:val="24"/>
        </w:rPr>
        <w:t>:</w:t>
      </w:r>
    </w:p>
    <w:p w14:paraId="6E116691" w14:textId="6F1BFC73" w:rsidR="000E1E79" w:rsidRPr="00495CF4" w:rsidRDefault="00495CF4" w:rsidP="00C70D6A">
      <w:pPr>
        <w:pStyle w:val="Akapitzlist"/>
        <w:numPr>
          <w:ilvl w:val="0"/>
          <w:numId w:val="46"/>
        </w:numPr>
        <w:ind w:left="2268" w:hanging="567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95C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klon polny ‘Elsrijk’ 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12</w:t>
      </w:r>
      <w:r w:rsidRPr="00495CF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szt.</w:t>
      </w:r>
      <w:r w:rsidR="00417EB9">
        <w:rPr>
          <w:rFonts w:ascii="Times New Roman" w:hAnsi="Times New Roman"/>
          <w:bCs/>
          <w:color w:val="000000" w:themeColor="text1"/>
          <w:sz w:val="24"/>
          <w:szCs w:val="24"/>
        </w:rPr>
        <w:t>;</w:t>
      </w:r>
    </w:p>
    <w:p w14:paraId="7D0C7F94" w14:textId="5AB427EF" w:rsidR="00361BB7" w:rsidRDefault="00361BB7" w:rsidP="00C70D6A">
      <w:pPr>
        <w:pStyle w:val="Akapitzlist"/>
        <w:numPr>
          <w:ilvl w:val="0"/>
          <w:numId w:val="44"/>
        </w:numPr>
        <w:spacing w:after="120"/>
        <w:ind w:left="1701" w:hanging="567"/>
        <w:jc w:val="both"/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</w:pPr>
      <w:r w:rsidRPr="000E1E79"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  <w:t>Zesp</w:t>
      </w:r>
      <w:r w:rsidR="00A526E9"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  <w:t>ół</w:t>
      </w:r>
      <w:r w:rsidRPr="000E1E79"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  <w:t xml:space="preserve"> Szkolno - Przedszkolny Nr 3 w Kaliszu</w:t>
      </w:r>
      <w:r w:rsidR="00C272CB" w:rsidRPr="000E1E79"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  <w:t>, ul. Św. Michała 1</w:t>
      </w:r>
      <w:r w:rsidR="000E1E79" w:rsidRPr="000E1E79"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  <w:t>:</w:t>
      </w:r>
      <w:r w:rsidR="00C272CB" w:rsidRPr="000E1E79"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  <w:t xml:space="preserve"> </w:t>
      </w:r>
    </w:p>
    <w:p w14:paraId="577E5578" w14:textId="1FB0C941" w:rsidR="00495CF4" w:rsidRPr="00495CF4" w:rsidRDefault="00495CF4" w:rsidP="00C70D6A">
      <w:pPr>
        <w:pStyle w:val="Akapitzlist"/>
        <w:numPr>
          <w:ilvl w:val="0"/>
          <w:numId w:val="46"/>
        </w:numPr>
        <w:ind w:left="2268" w:hanging="567"/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</w:pPr>
      <w:r w:rsidRPr="00495CF4"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  <w:t xml:space="preserve">klon polny ‘Elsrijk’ - </w:t>
      </w:r>
      <w:r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  <w:t>4</w:t>
      </w:r>
      <w:r w:rsidRPr="00495CF4"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  <w:t xml:space="preserve"> szt.</w:t>
      </w:r>
      <w:r w:rsidR="00417EB9">
        <w:rPr>
          <w:rFonts w:ascii="Times New Roman" w:hAnsi="Times New Roman"/>
          <w:bCs/>
          <w:color w:val="000000" w:themeColor="text1"/>
          <w:spacing w:val="-6"/>
          <w:sz w:val="24"/>
          <w:szCs w:val="24"/>
        </w:rPr>
        <w:t>;</w:t>
      </w:r>
    </w:p>
    <w:p w14:paraId="36772F08" w14:textId="796A78E1" w:rsidR="000E1E79" w:rsidRDefault="000E1E79" w:rsidP="00C70D6A">
      <w:pPr>
        <w:pStyle w:val="Akapitzlist"/>
        <w:numPr>
          <w:ilvl w:val="0"/>
          <w:numId w:val="44"/>
        </w:numPr>
        <w:spacing w:after="120"/>
        <w:ind w:left="1701" w:hanging="567"/>
        <w:jc w:val="both"/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>IV Liceum Ogólnokształcące w Kaliszu, ul. Widok 96a:</w:t>
      </w:r>
    </w:p>
    <w:p w14:paraId="6B02C372" w14:textId="3E6ADBE0" w:rsidR="00361BB7" w:rsidRDefault="00495CF4" w:rsidP="00C70D6A">
      <w:pPr>
        <w:pStyle w:val="Akapitzlist"/>
        <w:numPr>
          <w:ilvl w:val="0"/>
          <w:numId w:val="46"/>
        </w:numPr>
        <w:spacing w:after="240"/>
        <w:ind w:left="2268" w:hanging="567"/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</w:pPr>
      <w:r w:rsidRPr="00495CF4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 xml:space="preserve">klon polny ‘Elsrijk’ - </w:t>
      </w:r>
      <w:r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>9</w:t>
      </w:r>
      <w:r w:rsidRPr="00495CF4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 xml:space="preserve"> szt.</w:t>
      </w:r>
    </w:p>
    <w:p w14:paraId="261607EF" w14:textId="77777777" w:rsidR="00C70D6A" w:rsidRPr="00C70D6A" w:rsidRDefault="00C70D6A" w:rsidP="00C70D6A">
      <w:pPr>
        <w:pStyle w:val="Akapitzlist"/>
        <w:spacing w:after="240"/>
        <w:ind w:left="2268"/>
        <w:rPr>
          <w:rFonts w:ascii="Times New Roman" w:hAnsi="Times New Roman"/>
          <w:bCs/>
          <w:color w:val="000000" w:themeColor="text1"/>
          <w:spacing w:val="-4"/>
          <w:sz w:val="16"/>
          <w:szCs w:val="16"/>
        </w:rPr>
      </w:pPr>
    </w:p>
    <w:p w14:paraId="19F0E207" w14:textId="1DF12B7D" w:rsidR="002B4C9E" w:rsidRDefault="002B4C9E" w:rsidP="00C70D6A">
      <w:pPr>
        <w:pStyle w:val="Akapitzlist"/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Przed rozpoczęciem prac należy uzgodnić wejście na teren z dyrektorami placówek szkolnych.</w:t>
      </w:r>
    </w:p>
    <w:p w14:paraId="6696C574" w14:textId="4B80740D" w:rsidR="00787986" w:rsidRDefault="00495CF4" w:rsidP="00C70D6A">
      <w:pPr>
        <w:pStyle w:val="Akapitzlist"/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Szczegółowy plan nasadzeń PWiK Sp. z o.o. w Kaliszu </w:t>
      </w:r>
      <w:r w:rsidR="00787986">
        <w:rPr>
          <w:rFonts w:ascii="Times New Roman" w:hAnsi="Times New Roman"/>
          <w:bCs/>
          <w:color w:val="000000" w:themeColor="text1"/>
          <w:sz w:val="24"/>
          <w:szCs w:val="24"/>
        </w:rPr>
        <w:t>udostępni przed rozpoczęciem prac.</w:t>
      </w:r>
    </w:p>
    <w:p w14:paraId="0A1ECC03" w14:textId="77777777" w:rsidR="00C70D6A" w:rsidRPr="00C70D6A" w:rsidRDefault="00C70D6A" w:rsidP="00C70D6A">
      <w:pPr>
        <w:pStyle w:val="Akapitzlist"/>
        <w:spacing w:after="0"/>
        <w:ind w:left="567"/>
        <w:jc w:val="both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14:paraId="5DE8764F" w14:textId="51E2206C" w:rsidR="00070CDF" w:rsidRPr="00361BB7" w:rsidRDefault="00070CDF" w:rsidP="00361BB7">
      <w:pPr>
        <w:pStyle w:val="Akapitzlist"/>
        <w:spacing w:after="120"/>
        <w:ind w:left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61BB7">
        <w:rPr>
          <w:rFonts w:ascii="Times New Roman" w:hAnsi="Times New Roman"/>
          <w:bCs/>
          <w:color w:val="000000" w:themeColor="text1"/>
          <w:sz w:val="24"/>
          <w:szCs w:val="24"/>
        </w:rPr>
        <w:t>Uwagi:</w:t>
      </w:r>
    </w:p>
    <w:p w14:paraId="7EA5B254" w14:textId="19F99A77" w:rsidR="00E26601" w:rsidRPr="00AE21E8" w:rsidRDefault="00E26601" w:rsidP="00070CDF">
      <w:pPr>
        <w:pStyle w:val="Akapitzlist"/>
        <w:numPr>
          <w:ilvl w:val="0"/>
          <w:numId w:val="49"/>
        </w:numPr>
        <w:tabs>
          <w:tab w:val="left" w:pos="1134"/>
        </w:tabs>
        <w:spacing w:after="120"/>
        <w:ind w:left="1134" w:hanging="567"/>
        <w:jc w:val="both"/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</w:pPr>
      <w:r w:rsidRPr="00AE21E8">
        <w:rPr>
          <w:rFonts w:ascii="Times New Roman" w:hAnsi="Times New Roman"/>
          <w:bCs/>
          <w:color w:val="000000" w:themeColor="text1"/>
          <w:spacing w:val="-4"/>
          <w:sz w:val="24"/>
          <w:szCs w:val="24"/>
        </w:rPr>
        <w:t>Do nasadzeń należy wybrać drzewa, których obwody pni mierzone na wysokości 100 cm wynoszą min. 16 cm.</w:t>
      </w:r>
    </w:p>
    <w:p w14:paraId="2B4D8D8F" w14:textId="77777777" w:rsidR="00050458" w:rsidRDefault="00E26601" w:rsidP="00070CDF">
      <w:pPr>
        <w:pStyle w:val="Akapitzlist"/>
        <w:numPr>
          <w:ilvl w:val="0"/>
          <w:numId w:val="49"/>
        </w:numPr>
        <w:spacing w:after="120"/>
        <w:ind w:left="1134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Drzewa powinny posiadać proste i prawidłowo ukształtowane korony, pozbawione ran i ubytków pnie</w:t>
      </w:r>
      <w:r w:rsidR="00050458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8B9D9F5" w14:textId="1CEB652C" w:rsidR="00050458" w:rsidRDefault="00050458" w:rsidP="00070CDF">
      <w:pPr>
        <w:pStyle w:val="Akapitzlist"/>
        <w:numPr>
          <w:ilvl w:val="0"/>
          <w:numId w:val="49"/>
        </w:numPr>
        <w:spacing w:after="120"/>
        <w:ind w:left="1134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Drzewa winny być sadzone z zakrytymi systemami korzeniowymi.</w:t>
      </w:r>
    </w:p>
    <w:p w14:paraId="1E35D3D1" w14:textId="14565D55" w:rsidR="00E26601" w:rsidRDefault="00050458" w:rsidP="00070CDF">
      <w:pPr>
        <w:pStyle w:val="Akapitzlist"/>
        <w:numPr>
          <w:ilvl w:val="0"/>
          <w:numId w:val="49"/>
        </w:numPr>
        <w:spacing w:after="120"/>
        <w:ind w:left="1134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Doły do sadzenia drzew należy wypełnić świeżą, żyzną ziemią.</w:t>
      </w:r>
    </w:p>
    <w:p w14:paraId="54E66C2E" w14:textId="00664E4E" w:rsidR="006E1B9B" w:rsidRDefault="00050458" w:rsidP="00C70D6A">
      <w:pPr>
        <w:pStyle w:val="Akapitzlist"/>
        <w:numPr>
          <w:ilvl w:val="0"/>
          <w:numId w:val="49"/>
        </w:numPr>
        <w:spacing w:after="120"/>
        <w:ind w:left="1134" w:hanging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Posadzone drzewa należy ustabilizować za pomocą drewnianych palików i taśmy.</w:t>
      </w:r>
    </w:p>
    <w:p w14:paraId="1D01E276" w14:textId="77777777" w:rsidR="00C70D6A" w:rsidRPr="00C70D6A" w:rsidRDefault="00C70D6A" w:rsidP="00C70D6A">
      <w:pPr>
        <w:pStyle w:val="Akapitzlist"/>
        <w:spacing w:after="120"/>
        <w:ind w:left="113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57C18A37" w14:textId="77777777" w:rsidR="006D732E" w:rsidRDefault="006D732E" w:rsidP="006D732E">
      <w:pPr>
        <w:pStyle w:val="Akapitzlist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80"/>
        <w:ind w:left="567" w:right="5" w:hanging="567"/>
        <w:jc w:val="both"/>
        <w:rPr>
          <w:rFonts w:ascii="Times New Roman" w:eastAsia="Times New Roman" w:hAnsi="Times New Roman"/>
          <w:b/>
          <w:color w:val="020306"/>
          <w:sz w:val="24"/>
          <w:szCs w:val="24"/>
          <w:shd w:val="clear" w:color="auto" w:fill="FFFFFF"/>
          <w:lang w:eastAsia="pl-PL"/>
        </w:rPr>
      </w:pPr>
      <w:bookmarkStart w:id="2" w:name="_Hlk51746832"/>
      <w:r w:rsidRPr="00E46A90">
        <w:rPr>
          <w:rFonts w:ascii="Times New Roman" w:eastAsia="Times New Roman" w:hAnsi="Times New Roman"/>
          <w:b/>
          <w:color w:val="020306"/>
          <w:sz w:val="24"/>
          <w:szCs w:val="24"/>
          <w:shd w:val="clear" w:color="auto" w:fill="FFFFFF"/>
          <w:lang w:eastAsia="pl-PL"/>
        </w:rPr>
        <w:t>Termin i miejsce wykonania zadania.</w:t>
      </w:r>
    </w:p>
    <w:p w14:paraId="36E031A7" w14:textId="77777777" w:rsidR="006D732E" w:rsidRPr="00B05B36" w:rsidRDefault="006D732E" w:rsidP="006D732E">
      <w:pPr>
        <w:pStyle w:val="Akapitzlist"/>
        <w:widowControl w:val="0"/>
        <w:shd w:val="clear" w:color="auto" w:fill="FFFFFF"/>
        <w:autoSpaceDE w:val="0"/>
        <w:autoSpaceDN w:val="0"/>
        <w:adjustRightInd w:val="0"/>
        <w:spacing w:after="80"/>
        <w:ind w:left="1134" w:right="5" w:hanging="567"/>
        <w:jc w:val="both"/>
        <w:rPr>
          <w:rFonts w:ascii="Times New Roman" w:eastAsia="Times New Roman" w:hAnsi="Times New Roman"/>
          <w:b/>
          <w:color w:val="020306"/>
          <w:sz w:val="12"/>
          <w:szCs w:val="12"/>
          <w:shd w:val="clear" w:color="auto" w:fill="FFFFFF"/>
          <w:lang w:eastAsia="pl-PL"/>
        </w:rPr>
      </w:pPr>
    </w:p>
    <w:p w14:paraId="51DDAD0F" w14:textId="77777777" w:rsidR="006D732E" w:rsidRDefault="006D732E" w:rsidP="006D732E">
      <w:pPr>
        <w:pStyle w:val="Akapitzlist"/>
        <w:widowControl w:val="0"/>
        <w:numPr>
          <w:ilvl w:val="0"/>
          <w:numId w:val="51"/>
        </w:numPr>
        <w:tabs>
          <w:tab w:val="left" w:pos="567"/>
        </w:tabs>
        <w:spacing w:after="0"/>
        <w:ind w:left="1134" w:hanging="567"/>
        <w:jc w:val="both"/>
        <w:rPr>
          <w:rFonts w:ascii="Times New Roman" w:hAnsi="Times New Roman"/>
          <w:spacing w:val="-4"/>
          <w:sz w:val="24"/>
          <w:szCs w:val="24"/>
        </w:rPr>
      </w:pPr>
      <w:r w:rsidRPr="00CB0FA2">
        <w:rPr>
          <w:rFonts w:ascii="Times New Roman" w:hAnsi="Times New Roman"/>
          <w:spacing w:val="-4"/>
          <w:sz w:val="24"/>
          <w:szCs w:val="24"/>
        </w:rPr>
        <w:t>Termin podpisania umowy: w ciągu 14 dni od daty otrzymania informacji o rozstrzygnięciu postępowania.</w:t>
      </w:r>
    </w:p>
    <w:p w14:paraId="2E52469A" w14:textId="7033584D" w:rsidR="006D732E" w:rsidRPr="005D23A2" w:rsidRDefault="006D732E" w:rsidP="006D732E">
      <w:pPr>
        <w:pStyle w:val="Akapitzlist"/>
        <w:widowControl w:val="0"/>
        <w:numPr>
          <w:ilvl w:val="0"/>
          <w:numId w:val="51"/>
        </w:numPr>
        <w:tabs>
          <w:tab w:val="left" w:pos="567"/>
        </w:tabs>
        <w:spacing w:after="0"/>
        <w:ind w:left="1134" w:hanging="567"/>
        <w:jc w:val="both"/>
        <w:rPr>
          <w:rFonts w:ascii="Times New Roman" w:hAnsi="Times New Roman"/>
          <w:spacing w:val="-4"/>
          <w:sz w:val="24"/>
          <w:szCs w:val="24"/>
        </w:rPr>
      </w:pPr>
      <w:r w:rsidRPr="005D23A2">
        <w:rPr>
          <w:rFonts w:ascii="Times New Roman" w:hAnsi="Times New Roman"/>
          <w:sz w:val="24"/>
          <w:szCs w:val="24"/>
        </w:rPr>
        <w:t xml:space="preserve">Termin wykonania </w:t>
      </w:r>
      <w:r>
        <w:rPr>
          <w:rFonts w:ascii="Times New Roman" w:hAnsi="Times New Roman"/>
          <w:sz w:val="24"/>
          <w:szCs w:val="24"/>
        </w:rPr>
        <w:t>zadania do</w:t>
      </w:r>
      <w:r w:rsidR="00E71990">
        <w:rPr>
          <w:rFonts w:ascii="Times New Roman" w:hAnsi="Times New Roman"/>
          <w:sz w:val="24"/>
          <w:szCs w:val="24"/>
        </w:rPr>
        <w:t xml:space="preserve"> </w:t>
      </w:r>
      <w:r w:rsidR="00495CF4">
        <w:rPr>
          <w:rFonts w:ascii="Times New Roman" w:hAnsi="Times New Roman"/>
          <w:sz w:val="24"/>
          <w:szCs w:val="24"/>
        </w:rPr>
        <w:t>30</w:t>
      </w:r>
      <w:r w:rsidRPr="005D23A2">
        <w:rPr>
          <w:rFonts w:ascii="Times New Roman" w:hAnsi="Times New Roman"/>
          <w:sz w:val="24"/>
          <w:szCs w:val="24"/>
        </w:rPr>
        <w:t>.</w:t>
      </w:r>
      <w:r w:rsidR="00495CF4">
        <w:rPr>
          <w:rFonts w:ascii="Times New Roman" w:hAnsi="Times New Roman"/>
          <w:sz w:val="24"/>
          <w:szCs w:val="24"/>
        </w:rPr>
        <w:t>04</w:t>
      </w:r>
      <w:r w:rsidRPr="005D23A2">
        <w:rPr>
          <w:rFonts w:ascii="Times New Roman" w:hAnsi="Times New Roman"/>
          <w:sz w:val="24"/>
          <w:szCs w:val="24"/>
        </w:rPr>
        <w:t>.202</w:t>
      </w:r>
      <w:r w:rsidR="00495CF4">
        <w:rPr>
          <w:rFonts w:ascii="Times New Roman" w:hAnsi="Times New Roman"/>
          <w:sz w:val="24"/>
          <w:szCs w:val="24"/>
        </w:rPr>
        <w:t>4</w:t>
      </w:r>
      <w:r w:rsidRPr="005D23A2">
        <w:rPr>
          <w:rFonts w:ascii="Times New Roman" w:hAnsi="Times New Roman"/>
          <w:sz w:val="24"/>
          <w:szCs w:val="24"/>
        </w:rPr>
        <w:t>r.</w:t>
      </w:r>
    </w:p>
    <w:p w14:paraId="256B4DED" w14:textId="77777777" w:rsidR="006D732E" w:rsidRPr="00216825" w:rsidRDefault="006D732E" w:rsidP="006D732E">
      <w:pPr>
        <w:widowControl w:val="0"/>
        <w:tabs>
          <w:tab w:val="left" w:pos="1134"/>
        </w:tabs>
        <w:spacing w:after="0" w:line="360" w:lineRule="auto"/>
        <w:jc w:val="both"/>
        <w:rPr>
          <w:rFonts w:ascii="Times New Roman" w:hAnsi="Times New Roman"/>
          <w:spacing w:val="-4"/>
          <w:sz w:val="16"/>
          <w:szCs w:val="16"/>
        </w:rPr>
      </w:pPr>
    </w:p>
    <w:p w14:paraId="2099379E" w14:textId="77777777" w:rsidR="006D732E" w:rsidRPr="00E46A90" w:rsidRDefault="006D732E" w:rsidP="006D732E">
      <w:pPr>
        <w:pStyle w:val="Akapitzlist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Forma płatności.</w:t>
      </w:r>
    </w:p>
    <w:p w14:paraId="30F77CEB" w14:textId="77777777" w:rsidR="006D732E" w:rsidRDefault="006D732E" w:rsidP="006D732E">
      <w:pPr>
        <w:pStyle w:val="Akapitzlist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 xml:space="preserve">Termin płatności: przelew, </w:t>
      </w:r>
      <w:r w:rsidRPr="00476F6C">
        <w:rPr>
          <w:rFonts w:ascii="Times New Roman" w:hAnsi="Times New Roman"/>
          <w:sz w:val="24"/>
          <w:szCs w:val="24"/>
        </w:rPr>
        <w:t xml:space="preserve">14 </w:t>
      </w:r>
      <w:r>
        <w:rPr>
          <w:rFonts w:ascii="Times New Roman" w:hAnsi="Times New Roman"/>
          <w:sz w:val="24"/>
          <w:szCs w:val="24"/>
        </w:rPr>
        <w:t>dni od daty podpisania protokołu końcowego odbioru robót.</w:t>
      </w:r>
    </w:p>
    <w:p w14:paraId="21801904" w14:textId="77777777" w:rsidR="006D732E" w:rsidRPr="00E46A90" w:rsidRDefault="006D732E" w:rsidP="006D732E">
      <w:pPr>
        <w:pStyle w:val="Akapitzlist"/>
        <w:spacing w:after="120"/>
        <w:ind w:left="1134" w:hanging="567"/>
        <w:jc w:val="both"/>
        <w:rPr>
          <w:rFonts w:ascii="Times New Roman" w:hAnsi="Times New Roman"/>
          <w:sz w:val="12"/>
          <w:szCs w:val="12"/>
        </w:rPr>
      </w:pPr>
    </w:p>
    <w:p w14:paraId="4A4C7988" w14:textId="77777777" w:rsidR="006D732E" w:rsidRPr="00E46A90" w:rsidRDefault="006D732E" w:rsidP="006D732E">
      <w:pPr>
        <w:pStyle w:val="Akapitzlist"/>
        <w:numPr>
          <w:ilvl w:val="0"/>
          <w:numId w:val="9"/>
        </w:numPr>
        <w:spacing w:after="0" w:line="360" w:lineRule="auto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 xml:space="preserve">Warunki gwarancji: </w:t>
      </w:r>
    </w:p>
    <w:p w14:paraId="72DF3064" w14:textId="77777777" w:rsidR="006D732E" w:rsidRPr="00C82748" w:rsidRDefault="006D732E" w:rsidP="006D732E">
      <w:pPr>
        <w:spacing w:after="120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14:paraId="7750724C" w14:textId="77777777" w:rsidR="006D732E" w:rsidRPr="00E46A90" w:rsidRDefault="006D732E" w:rsidP="006D732E">
      <w:pPr>
        <w:pStyle w:val="Akapitzlist"/>
        <w:numPr>
          <w:ilvl w:val="0"/>
          <w:numId w:val="9"/>
        </w:numPr>
        <w:spacing w:after="12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Osoby uprawnione do porozumiewania się z wykonawcą:</w:t>
      </w:r>
    </w:p>
    <w:p w14:paraId="643DC51E" w14:textId="77777777" w:rsidR="006D732E" w:rsidRPr="00E46A90" w:rsidRDefault="006D732E" w:rsidP="006D732E">
      <w:pPr>
        <w:spacing w:after="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Osobą upoważnioną do kontaktu oraz koordynatorem prac jest:</w:t>
      </w:r>
    </w:p>
    <w:p w14:paraId="30C00550" w14:textId="77777777" w:rsidR="006D732E" w:rsidRPr="0002541A" w:rsidRDefault="006D732E" w:rsidP="006D732E">
      <w:pPr>
        <w:pStyle w:val="Akapitzlist"/>
        <w:numPr>
          <w:ilvl w:val="0"/>
          <w:numId w:val="3"/>
        </w:numPr>
        <w:spacing w:after="240"/>
        <w:ind w:left="1134" w:hanging="567"/>
        <w:rPr>
          <w:rFonts w:ascii="Times New Roman" w:hAnsi="Times New Roman"/>
          <w:spacing w:val="-8"/>
          <w:sz w:val="24"/>
          <w:szCs w:val="24"/>
        </w:rPr>
      </w:pPr>
      <w:r>
        <w:rPr>
          <w:rFonts w:ascii="Times New Roman" w:hAnsi="Times New Roman"/>
          <w:spacing w:val="-8"/>
          <w:sz w:val="24"/>
          <w:szCs w:val="24"/>
        </w:rPr>
        <w:t>Z-ca Dyrektora ds. Eksploatacji – Małgorzata Lisiecka – tel. 62 760 80 50, 515 552 941.</w:t>
      </w:r>
    </w:p>
    <w:p w14:paraId="519899BD" w14:textId="77777777" w:rsidR="006D732E" w:rsidRPr="00D947C0" w:rsidRDefault="006D732E" w:rsidP="006D732E">
      <w:pPr>
        <w:pStyle w:val="Akapitzlist"/>
        <w:spacing w:after="240"/>
        <w:ind w:left="1134" w:hanging="567"/>
        <w:rPr>
          <w:rFonts w:ascii="Times New Roman" w:hAnsi="Times New Roman"/>
          <w:spacing w:val="-8"/>
          <w:sz w:val="12"/>
          <w:szCs w:val="12"/>
        </w:rPr>
      </w:pPr>
    </w:p>
    <w:p w14:paraId="664ED308" w14:textId="77777777" w:rsidR="006D732E" w:rsidRPr="00E46A90" w:rsidRDefault="006D732E" w:rsidP="006D732E">
      <w:pPr>
        <w:pStyle w:val="Akapitzlist"/>
        <w:numPr>
          <w:ilvl w:val="0"/>
          <w:numId w:val="8"/>
        </w:numPr>
        <w:spacing w:after="24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E46A90">
        <w:rPr>
          <w:rFonts w:ascii="Times New Roman" w:hAnsi="Times New Roman"/>
          <w:b/>
          <w:sz w:val="24"/>
          <w:szCs w:val="24"/>
        </w:rPr>
        <w:t>Opis kryteriów i sposobu oceny ofert:</w:t>
      </w:r>
    </w:p>
    <w:p w14:paraId="7902BEE8" w14:textId="77777777" w:rsidR="006D732E" w:rsidRPr="00E46A90" w:rsidRDefault="006D732E" w:rsidP="006D732E">
      <w:pPr>
        <w:pStyle w:val="Akapitzlist"/>
        <w:spacing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– 100%</w:t>
      </w:r>
    </w:p>
    <w:p w14:paraId="27205627" w14:textId="58FB764F" w:rsidR="00AE21E8" w:rsidRDefault="006D732E" w:rsidP="00C50683">
      <w:pPr>
        <w:pStyle w:val="Akapitzlist"/>
        <w:spacing w:before="240" w:after="120"/>
        <w:ind w:left="1134" w:hanging="567"/>
        <w:jc w:val="both"/>
        <w:rPr>
          <w:rFonts w:ascii="Times New Roman" w:hAnsi="Times New Roman"/>
          <w:sz w:val="24"/>
          <w:szCs w:val="24"/>
        </w:rPr>
      </w:pPr>
      <w:r w:rsidRPr="00E46A90">
        <w:rPr>
          <w:rFonts w:ascii="Times New Roman" w:hAnsi="Times New Roman"/>
          <w:sz w:val="24"/>
          <w:szCs w:val="24"/>
        </w:rPr>
        <w:t>Cena podana w formularzu ofertowym nie będzie negocjowana.</w:t>
      </w:r>
    </w:p>
    <w:p w14:paraId="4226E3EE" w14:textId="77777777" w:rsidR="00A14113" w:rsidRPr="00A14113" w:rsidRDefault="00A14113" w:rsidP="00A14113">
      <w:pPr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contextualSpacing/>
        <w:jc w:val="both"/>
        <w:rPr>
          <w:rFonts w:ascii="Times New Roman" w:hAnsi="Times New Roman" w:cstheme="minorHAnsi"/>
          <w:b/>
          <w:bCs/>
          <w:spacing w:val="-4"/>
          <w:sz w:val="24"/>
          <w:szCs w:val="24"/>
          <w:lang w:eastAsia="pl-PL"/>
        </w:rPr>
      </w:pPr>
      <w:bookmarkStart w:id="3" w:name="_Hlk34647304"/>
      <w:bookmarkStart w:id="4" w:name="_Hlk53421236"/>
      <w:r w:rsidRPr="00A14113">
        <w:rPr>
          <w:rFonts w:ascii="Times New Roman" w:hAnsi="Times New Roman" w:cstheme="minorHAnsi"/>
          <w:b/>
          <w:bCs/>
          <w:spacing w:val="-4"/>
          <w:sz w:val="24"/>
          <w:szCs w:val="24"/>
          <w:lang w:eastAsia="pl-PL"/>
        </w:rPr>
        <w:t>Forma oferty, składanie i otwarcie:</w:t>
      </w:r>
    </w:p>
    <w:p w14:paraId="6902FDD8" w14:textId="77777777" w:rsidR="00A14113" w:rsidRPr="00C546C3" w:rsidRDefault="00A14113" w:rsidP="00A14113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left="1134" w:hanging="567"/>
        <w:jc w:val="both"/>
        <w:rPr>
          <w:rFonts w:ascii="Times New Roman" w:hAnsi="Times New Roman" w:cstheme="minorHAnsi"/>
          <w:spacing w:val="-4"/>
          <w:sz w:val="24"/>
          <w:szCs w:val="24"/>
          <w:lang w:eastAsia="pl-PL"/>
        </w:rPr>
      </w:pPr>
      <w:r w:rsidRPr="00C546C3">
        <w:rPr>
          <w:rFonts w:ascii="Times New Roman" w:hAnsi="Times New Roman" w:cstheme="minorHAnsi"/>
          <w:spacing w:val="-4"/>
          <w:sz w:val="24"/>
          <w:szCs w:val="24"/>
          <w:lang w:eastAsia="pl-PL"/>
        </w:rPr>
        <w:t>Oferta musi być:</w:t>
      </w:r>
    </w:p>
    <w:p w14:paraId="32D14640" w14:textId="77777777" w:rsidR="00A14113" w:rsidRDefault="00A14113" w:rsidP="00A14113">
      <w:pPr>
        <w:pStyle w:val="Akapitzlist"/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hanging="513"/>
        <w:jc w:val="both"/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</w:pPr>
      <w:r w:rsidRPr="007A6582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 xml:space="preserve">sporządzona czytelnie, w języku polskim z uwzględnieniem treści zawartych </w:t>
      </w:r>
      <w:r w:rsidRPr="007A6582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br/>
        <w:t xml:space="preserve">w załącznikach do </w:t>
      </w:r>
      <w:r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>pisma przewodniego</w:t>
      </w:r>
      <w:r w:rsidRPr="007A6582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 xml:space="preserve"> lub bezpośrednio na nich,</w:t>
      </w:r>
    </w:p>
    <w:p w14:paraId="2180C59E" w14:textId="77777777" w:rsidR="00A14113" w:rsidRPr="00C546C3" w:rsidRDefault="00A14113" w:rsidP="00A14113">
      <w:pPr>
        <w:pStyle w:val="Akapitzlist"/>
        <w:widowControl w:val="0"/>
        <w:numPr>
          <w:ilvl w:val="0"/>
          <w:numId w:val="30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hanging="513"/>
        <w:jc w:val="both"/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</w:pPr>
      <w:r w:rsidRPr="00C546C3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>złożona w postaci elektronicznej za pośrednictwem Platformy Zakupowej</w:t>
      </w:r>
      <w:r w:rsidRPr="007445E7">
        <w:rPr>
          <w:rFonts w:ascii="Times New Roman" w:hAnsi="Times New Roman"/>
          <w:sz w:val="24"/>
          <w:szCs w:val="24"/>
        </w:rPr>
        <w:t xml:space="preserve"> </w:t>
      </w:r>
      <w:r w:rsidRPr="00A81593">
        <w:rPr>
          <w:rFonts w:ascii="Times New Roman" w:hAnsi="Times New Roman"/>
          <w:sz w:val="24"/>
          <w:szCs w:val="24"/>
        </w:rPr>
        <w:t xml:space="preserve">pod adresem: </w:t>
      </w:r>
      <w:hyperlink r:id="rId8" w:history="1">
        <w:r w:rsidRPr="00A81593">
          <w:rPr>
            <w:rFonts w:ascii="Times New Roman" w:hAnsi="Times New Roman"/>
            <w:b/>
            <w:i/>
            <w:sz w:val="24"/>
            <w:szCs w:val="24"/>
          </w:rPr>
          <w:t>https://platformazakupowa.pl/pn/wodociagi_kalisz</w:t>
        </w:r>
      </w:hyperlink>
      <w:r w:rsidRPr="00C546C3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>,</w:t>
      </w:r>
    </w:p>
    <w:p w14:paraId="6429F2FF" w14:textId="77777777" w:rsidR="00A14113" w:rsidRDefault="00A14113" w:rsidP="00A14113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left="1134" w:hanging="567"/>
        <w:jc w:val="both"/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</w:pPr>
      <w:r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 xml:space="preserve">Zalecane jest </w:t>
      </w:r>
      <w:r w:rsidRPr="007A6582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>opatrz</w:t>
      </w:r>
      <w:r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>enie oferty</w:t>
      </w:r>
      <w:r w:rsidRPr="007A6582"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  <w:t xml:space="preserve"> kwalifikowanym podpisem elektronicznym przez osobę/osoby upoważnioną/upoważnione.</w:t>
      </w:r>
    </w:p>
    <w:p w14:paraId="385C0E1C" w14:textId="77777777" w:rsidR="00A14113" w:rsidRPr="007445E7" w:rsidRDefault="00A14113" w:rsidP="00A14113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left="1134" w:hanging="567"/>
        <w:jc w:val="both"/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</w:pPr>
      <w:r w:rsidRPr="007445E7">
        <w:rPr>
          <w:rFonts w:ascii="Times New Roman" w:hAnsi="Times New Roman"/>
          <w:sz w:val="24"/>
          <w:szCs w:val="24"/>
        </w:rPr>
        <w:t xml:space="preserve">Otwarcie ofert w formie on line za pośrednictwem Platformy Zakupowej dostępnej pod adresem: </w:t>
      </w:r>
      <w:hyperlink r:id="rId9" w:history="1">
        <w:r w:rsidRPr="007445E7">
          <w:rPr>
            <w:rFonts w:ascii="Times New Roman" w:hAnsi="Times New Roman"/>
            <w:sz w:val="24"/>
            <w:szCs w:val="24"/>
          </w:rPr>
          <w:t>https://platformazakupowa.pl/pn/wodociagi_kalisz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44F2F16" w14:textId="65766FA0" w:rsidR="005A367B" w:rsidRPr="00C50683" w:rsidRDefault="00A14113" w:rsidP="005A367B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autoSpaceDE w:val="0"/>
        <w:autoSpaceDN w:val="0"/>
        <w:adjustRightInd w:val="0"/>
        <w:spacing w:after="120" w:line="259" w:lineRule="auto"/>
        <w:ind w:left="1134" w:hanging="567"/>
        <w:jc w:val="both"/>
        <w:rPr>
          <w:rFonts w:ascii="Times New Roman" w:hAnsi="Times New Roman" w:cstheme="minorHAnsi"/>
          <w:iCs/>
          <w:spacing w:val="-4"/>
          <w:sz w:val="24"/>
          <w:szCs w:val="24"/>
          <w:lang w:eastAsia="pl-PL"/>
        </w:rPr>
      </w:pPr>
      <w:r w:rsidRPr="007445E7">
        <w:rPr>
          <w:rFonts w:ascii="Times New Roman" w:hAnsi="Times New Roman"/>
          <w:iCs/>
          <w:spacing w:val="-4"/>
          <w:sz w:val="24"/>
          <w:szCs w:val="24"/>
          <w:lang w:eastAsia="pl-PL"/>
        </w:rPr>
        <w:t>Link do transmisji z otwarcia ofert będzie zamieszczony na Platformie Zakupowej w sekcji ,,Komunikaty”.</w:t>
      </w:r>
      <w:bookmarkEnd w:id="3"/>
      <w:bookmarkEnd w:id="4"/>
    </w:p>
    <w:p w14:paraId="139B214B" w14:textId="77777777" w:rsidR="00A14113" w:rsidRPr="00A14113" w:rsidRDefault="00A14113" w:rsidP="00A14113">
      <w:pPr>
        <w:widowControl w:val="0"/>
        <w:numPr>
          <w:ilvl w:val="0"/>
          <w:numId w:val="34"/>
        </w:numPr>
        <w:tabs>
          <w:tab w:val="left" w:pos="567"/>
        </w:tabs>
        <w:autoSpaceDE w:val="0"/>
        <w:autoSpaceDN w:val="0"/>
        <w:adjustRightInd w:val="0"/>
        <w:spacing w:after="0" w:line="259" w:lineRule="auto"/>
        <w:ind w:left="567" w:hanging="567"/>
        <w:contextualSpacing/>
        <w:jc w:val="both"/>
        <w:rPr>
          <w:rFonts w:ascii="Times New Roman" w:hAnsi="Times New Roman" w:cstheme="minorHAnsi"/>
          <w:b/>
          <w:bCs/>
          <w:spacing w:val="-4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b/>
          <w:bCs/>
          <w:sz w:val="24"/>
          <w:szCs w:val="24"/>
          <w:lang w:eastAsia="pl-PL"/>
        </w:rPr>
        <w:t>Klauzula informacyjna RODO.</w:t>
      </w:r>
    </w:p>
    <w:p w14:paraId="127D3ECC" w14:textId="77777777" w:rsidR="00A14113" w:rsidRPr="00A14113" w:rsidRDefault="00A14113" w:rsidP="00A1411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59" w:lineRule="auto"/>
        <w:ind w:left="567"/>
        <w:contextualSpacing/>
        <w:jc w:val="both"/>
        <w:rPr>
          <w:rFonts w:ascii="Times New Roman" w:hAnsi="Times New Roman" w:cstheme="minorHAnsi"/>
          <w:b/>
          <w:bCs/>
          <w:spacing w:val="-4"/>
          <w:sz w:val="12"/>
          <w:szCs w:val="12"/>
          <w:lang w:eastAsia="pl-PL"/>
        </w:rPr>
      </w:pPr>
    </w:p>
    <w:p w14:paraId="4158FF41" w14:textId="77777777" w:rsidR="00A14113" w:rsidRPr="00BA16A7" w:rsidRDefault="00A14113" w:rsidP="00A14113">
      <w:pPr>
        <w:widowControl w:val="0"/>
        <w:autoSpaceDE w:val="0"/>
        <w:autoSpaceDN w:val="0"/>
        <w:adjustRightInd w:val="0"/>
        <w:spacing w:after="0"/>
        <w:ind w:left="567"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Zgodnie z art. 13 ust. 1 i 2 </w:t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rozporządzenia Parlamentu Europejskiego i Rady (UE) 2016/679 z dnia 27 kwietnia 2016r.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Times New Roman" w:eastAsiaTheme="minorEastAsia" w:hAnsi="Times New Roman"/>
          <w:sz w:val="24"/>
          <w:szCs w:val="24"/>
          <w:lang w:eastAsia="ar-SA"/>
        </w:rPr>
        <w:br/>
      </w:r>
      <w:r w:rsidRPr="00BA16A7">
        <w:rPr>
          <w:rFonts w:ascii="Times New Roman" w:eastAsiaTheme="minorEastAsia" w:hAnsi="Times New Roman"/>
          <w:sz w:val="24"/>
          <w:szCs w:val="24"/>
          <w:lang w:eastAsia="ar-SA"/>
        </w:rPr>
        <w:t xml:space="preserve">z 04.05.2016, str. 1), </w:t>
      </w: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dalej „RODO”, informuję, że: </w:t>
      </w:r>
    </w:p>
    <w:p w14:paraId="0E45459F" w14:textId="77777777" w:rsidR="00A14113" w:rsidRPr="00D52D5E" w:rsidRDefault="00A14113" w:rsidP="00A1411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D52D5E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Przedsiębiorstwo Wodociągów i Kanalizacji Spółka z o.o. z siedzibą w Kaliszu, ul. Nowy Świat 2a, 62-800 Kalisz.</w:t>
      </w:r>
    </w:p>
    <w:p w14:paraId="128C928C" w14:textId="77777777" w:rsidR="00A14113" w:rsidRPr="007445E7" w:rsidRDefault="00A14113" w:rsidP="00A14113">
      <w:pPr>
        <w:pStyle w:val="Akapitzlist"/>
        <w:numPr>
          <w:ilvl w:val="0"/>
          <w:numId w:val="32"/>
        </w:numPr>
        <w:spacing w:after="0"/>
        <w:ind w:left="1701" w:hanging="567"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7445E7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Na podstawie obowiązujących przepisów, wyznaczyliśmy Inspektora Ochrony Danych Osobowych, z którym można kontaktować się: </w:t>
      </w:r>
    </w:p>
    <w:p w14:paraId="35DEB7A9" w14:textId="77777777" w:rsidR="00A14113" w:rsidRPr="00BA16A7" w:rsidRDefault="00A14113" w:rsidP="00A141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8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listownie na adres: 62-800 Kalisz, ul. Nowy Świat 2a, </w:t>
      </w:r>
    </w:p>
    <w:p w14:paraId="3C38AE14" w14:textId="77777777" w:rsidR="00A14113" w:rsidRPr="00BA16A7" w:rsidRDefault="00A14113" w:rsidP="00A141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8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telefonicznie: 62 760 80 00;</w:t>
      </w:r>
    </w:p>
    <w:p w14:paraId="657B0D61" w14:textId="77777777" w:rsidR="00A14113" w:rsidRPr="00BA16A7" w:rsidRDefault="00A14113" w:rsidP="00A14113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268" w:hanging="567"/>
        <w:contextualSpacing/>
        <w:jc w:val="both"/>
        <w:rPr>
          <w:rFonts w:ascii="Times New Roman" w:eastAsia="Times New Roman" w:hAnsi="Times New Roman" w:cstheme="minorHAnsi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 xml:space="preserve">drogą mailową: </w:t>
      </w:r>
      <w:hyperlink r:id="rId10" w:history="1">
        <w:r w:rsidRPr="00BA16A7">
          <w:rPr>
            <w:rFonts w:ascii="Times New Roman" w:eastAsiaTheme="minorEastAsia" w:hAnsi="Times New Roman" w:cstheme="minorHAnsi"/>
            <w:color w:val="0066CC"/>
            <w:sz w:val="24"/>
            <w:szCs w:val="24"/>
            <w:u w:val="single"/>
            <w:lang w:eastAsia="pl-PL"/>
          </w:rPr>
          <w:t>ido@wodociagi-kalisz.pl</w:t>
        </w:r>
      </w:hyperlink>
      <w:r w:rsidRPr="00BA16A7">
        <w:rPr>
          <w:rFonts w:ascii="Times New Roman" w:eastAsiaTheme="minorEastAsia" w:hAnsi="Times New Roman" w:cstheme="minorHAnsi"/>
          <w:sz w:val="24"/>
          <w:szCs w:val="24"/>
          <w:lang w:eastAsia="pl-PL"/>
        </w:rPr>
        <w:t>.</w:t>
      </w:r>
    </w:p>
    <w:p w14:paraId="3CBD3375" w14:textId="453AB049" w:rsidR="00A14113" w:rsidRPr="00C70D6A" w:rsidRDefault="00A14113" w:rsidP="00A14113">
      <w:pPr>
        <w:pStyle w:val="Akapitzlist"/>
        <w:numPr>
          <w:ilvl w:val="0"/>
          <w:numId w:val="32"/>
        </w:numPr>
        <w:tabs>
          <w:tab w:val="left" w:pos="1701"/>
        </w:tabs>
        <w:spacing w:after="0" w:line="252" w:lineRule="auto"/>
        <w:ind w:left="1701" w:hanging="567"/>
        <w:jc w:val="both"/>
        <w:rPr>
          <w:rFonts w:ascii="Times New Roman" w:eastAsia="Times New Roman" w:hAnsi="Times New Roman"/>
          <w:spacing w:val="-6"/>
          <w:sz w:val="24"/>
          <w:szCs w:val="24"/>
          <w:lang w:eastAsia="ar-SA"/>
        </w:rPr>
      </w:pPr>
      <w:r w:rsidRPr="00C70D6A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lastRenderedPageBreak/>
        <w:t>Dane osobowe przetwarzane będą na podstawie art. 6 ust. 1 lit. b</w:t>
      </w:r>
      <w:r w:rsidRPr="00C70D6A">
        <w:rPr>
          <w:rFonts w:ascii="Times New Roman" w:eastAsia="Times New Roman" w:hAnsi="Times New Roman"/>
          <w:i/>
          <w:iCs/>
          <w:spacing w:val="-6"/>
          <w:sz w:val="24"/>
          <w:szCs w:val="24"/>
          <w:lang w:eastAsia="pl-PL"/>
        </w:rPr>
        <w:t xml:space="preserve"> </w:t>
      </w:r>
      <w:r w:rsidRPr="00C70D6A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RODO </w:t>
      </w:r>
      <w:r w:rsidRPr="00C70D6A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br/>
        <w:t xml:space="preserve">w celu </w:t>
      </w:r>
      <w:r w:rsidRPr="00C70D6A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 xml:space="preserve">związanym z postępowaniem o udzielenie zamówienia  zgodnie </w:t>
      </w:r>
      <w:r w:rsidR="00C70D6A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br/>
      </w:r>
      <w:r w:rsidRPr="00C70D6A">
        <w:rPr>
          <w:rFonts w:ascii="Times New Roman" w:eastAsia="Times New Roman" w:hAnsi="Times New Roman"/>
          <w:spacing w:val="-6"/>
          <w:sz w:val="24"/>
          <w:szCs w:val="24"/>
          <w:lang w:eastAsia="ar-SA"/>
        </w:rPr>
        <w:t>z Regulaminem Udzielania Zamówień prowadzonym w trybie zapytania ofertowego;</w:t>
      </w:r>
    </w:p>
    <w:p w14:paraId="416BD497" w14:textId="77777777" w:rsidR="00A14113" w:rsidRPr="007445E7" w:rsidRDefault="00A14113" w:rsidP="00A14113">
      <w:pPr>
        <w:pStyle w:val="Akapitzlist"/>
        <w:numPr>
          <w:ilvl w:val="0"/>
          <w:numId w:val="32"/>
        </w:numPr>
        <w:tabs>
          <w:tab w:val="left" w:pos="1701"/>
        </w:tabs>
        <w:spacing w:after="0" w:line="252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45E7">
        <w:rPr>
          <w:rFonts w:ascii="Times New Roman" w:eastAsiaTheme="minorEastAsia" w:hAnsi="Times New Roman"/>
          <w:sz w:val="24"/>
          <w:szCs w:val="24"/>
          <w:lang w:eastAsia="pl-PL"/>
        </w:rPr>
        <w:t xml:space="preserve">Odbiorcami  danych osobowych będą osoby lub podmioty, którym udostępniona zostanie dokumentacja postępowania w zakresie niezbędnym do wykonania zamówienia. </w:t>
      </w:r>
    </w:p>
    <w:p w14:paraId="60C76A76" w14:textId="77777777" w:rsidR="00A14113" w:rsidRPr="007445E7" w:rsidRDefault="00A14113" w:rsidP="00A14113">
      <w:pPr>
        <w:pStyle w:val="Akapitzlist"/>
        <w:numPr>
          <w:ilvl w:val="0"/>
          <w:numId w:val="32"/>
        </w:numPr>
        <w:tabs>
          <w:tab w:val="left" w:pos="1701"/>
        </w:tabs>
        <w:spacing w:after="0" w:line="252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45E7">
        <w:rPr>
          <w:rFonts w:ascii="Times New Roman" w:eastAsiaTheme="minorEastAsia" w:hAnsi="Times New Roman"/>
          <w:sz w:val="24"/>
          <w:szCs w:val="24"/>
          <w:lang w:eastAsia="pl-PL"/>
        </w:rPr>
        <w:t>Dane osobowe będą przechowywane, przez okres 4 lat od dnia zakończenia postępowania o udzielenie zamówienia, a w przypadku podpisania umowy na czas jej trwania, rozszerzając o okres gwarancji i rękojmi, a po zakończeniu tego okresu dodatkowo o okres ochrony przed roszczeniowej (do 6 lat).</w:t>
      </w:r>
    </w:p>
    <w:p w14:paraId="5D4C2741" w14:textId="77777777" w:rsidR="00A14113" w:rsidRPr="007445E7" w:rsidRDefault="00A14113" w:rsidP="00A14113">
      <w:pPr>
        <w:pStyle w:val="Akapitzlist"/>
        <w:numPr>
          <w:ilvl w:val="0"/>
          <w:numId w:val="32"/>
        </w:numPr>
        <w:tabs>
          <w:tab w:val="left" w:pos="1701"/>
        </w:tabs>
        <w:spacing w:after="0" w:line="252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45E7">
        <w:rPr>
          <w:rFonts w:ascii="Times New Roman" w:eastAsiaTheme="minorEastAsia" w:hAnsi="Times New Roman"/>
          <w:sz w:val="24"/>
          <w:szCs w:val="24"/>
          <w:lang w:eastAsia="pl-PL"/>
        </w:rPr>
        <w:t xml:space="preserve">Obowiązek podania danych osobowych wynika z Regulaminu Udzielania Zamówień. </w:t>
      </w:r>
    </w:p>
    <w:p w14:paraId="4D8AC227" w14:textId="77777777" w:rsidR="00A14113" w:rsidRPr="007445E7" w:rsidRDefault="00A14113" w:rsidP="00A14113">
      <w:pPr>
        <w:pStyle w:val="Akapitzlist"/>
        <w:numPr>
          <w:ilvl w:val="0"/>
          <w:numId w:val="32"/>
        </w:numPr>
        <w:tabs>
          <w:tab w:val="left" w:pos="1701"/>
        </w:tabs>
        <w:spacing w:after="0" w:line="252" w:lineRule="auto"/>
        <w:ind w:left="1701" w:hanging="567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7445E7">
        <w:rPr>
          <w:rFonts w:ascii="Times New Roman" w:eastAsiaTheme="minorEastAsia" w:hAnsi="Times New Roman"/>
          <w:sz w:val="24"/>
          <w:szCs w:val="24"/>
          <w:lang w:eastAsia="pl-PL"/>
        </w:rPr>
        <w:t>W odniesieniu danych osobowych decyzje nie będą podejmowane w sposób zautomatyzowany, stosowanie do art. 22 RODO;</w:t>
      </w:r>
    </w:p>
    <w:p w14:paraId="5F472E54" w14:textId="77777777" w:rsidR="00A14113" w:rsidRPr="007445E7" w:rsidRDefault="00A14113" w:rsidP="00A1411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7445E7">
        <w:rPr>
          <w:rFonts w:ascii="Times New Roman" w:eastAsiaTheme="minorEastAsia" w:hAnsi="Times New Roman"/>
          <w:sz w:val="24"/>
          <w:szCs w:val="24"/>
          <w:lang w:eastAsia="pl-PL"/>
        </w:rPr>
        <w:t>Posiada Pani/Pan:</w:t>
      </w:r>
    </w:p>
    <w:p w14:paraId="48C93664" w14:textId="77777777" w:rsidR="00A14113" w:rsidRPr="00BA16A7" w:rsidRDefault="00A14113" w:rsidP="00A141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na podstawie art. 15 RODO prawo dostępu do danych osobowych Pani/Pana dotyczących;</w:t>
      </w:r>
    </w:p>
    <w:p w14:paraId="6A38670D" w14:textId="77777777" w:rsidR="00A14113" w:rsidRPr="00BA16A7" w:rsidRDefault="00A14113" w:rsidP="00A141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  <w:t>na podstawie art. 16 RODO prawo do sprostowania Pani/Pana danych osobowych;</w:t>
      </w:r>
    </w:p>
    <w:p w14:paraId="10D65DEE" w14:textId="77777777" w:rsidR="00A14113" w:rsidRPr="00BA16A7" w:rsidRDefault="00A14113" w:rsidP="00A141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18 RODO prawo żądania od administratora ograniczenia przetwarzania danych osobowych z zastrzeżeniem przypadków, o których mowa w art. 18 ust. 2 RODO;  </w:t>
      </w:r>
    </w:p>
    <w:p w14:paraId="0ADE1EC6" w14:textId="77777777" w:rsidR="00A14113" w:rsidRPr="00BA16A7" w:rsidRDefault="00A14113" w:rsidP="00A1411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64F44F6" w14:textId="77777777" w:rsidR="00A14113" w:rsidRPr="007445E7" w:rsidRDefault="00A14113" w:rsidP="00A1411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7445E7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Pani/Panu:</w:t>
      </w:r>
    </w:p>
    <w:p w14:paraId="2A15393B" w14:textId="77777777" w:rsidR="00A14113" w:rsidRPr="00AE21E8" w:rsidRDefault="00A14113" w:rsidP="00A1411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pacing w:val="-4"/>
          <w:sz w:val="24"/>
          <w:szCs w:val="24"/>
          <w:lang w:eastAsia="pl-PL"/>
        </w:rPr>
      </w:pPr>
      <w:r w:rsidRPr="00AE21E8">
        <w:rPr>
          <w:rFonts w:ascii="Times New Roman" w:eastAsiaTheme="minorEastAsia" w:hAnsi="Times New Roman"/>
          <w:spacing w:val="-4"/>
          <w:sz w:val="24"/>
          <w:szCs w:val="24"/>
          <w:lang w:eastAsia="pl-PL"/>
        </w:rPr>
        <w:t>w związku z art. 17 ust. 3 lit. b, d lub e RODO prawo do usunięcia danych osobowych;</w:t>
      </w:r>
    </w:p>
    <w:p w14:paraId="0B415831" w14:textId="77777777" w:rsidR="00A14113" w:rsidRPr="00BA16A7" w:rsidRDefault="00A14113" w:rsidP="00A1411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>prawo do przenoszenia danych osobowych, o którym mowa w art. 20 RODO;</w:t>
      </w:r>
    </w:p>
    <w:p w14:paraId="64E0F56A" w14:textId="77777777" w:rsidR="00A14113" w:rsidRPr="00BA16A7" w:rsidRDefault="00A14113" w:rsidP="00A14113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701" w:hanging="567"/>
        <w:contextualSpacing/>
        <w:jc w:val="both"/>
        <w:rPr>
          <w:rFonts w:ascii="Times New Roman" w:eastAsiaTheme="minorEastAsia" w:hAnsi="Times New Roman"/>
          <w:i/>
          <w:iCs/>
          <w:sz w:val="24"/>
          <w:szCs w:val="24"/>
          <w:lang w:eastAsia="pl-PL"/>
        </w:rPr>
      </w:pPr>
      <w:r w:rsidRPr="00BA16A7">
        <w:rPr>
          <w:rFonts w:ascii="Times New Roman" w:eastAsiaTheme="minorEastAsia" w:hAnsi="Times New Roman"/>
          <w:sz w:val="24"/>
          <w:szCs w:val="24"/>
          <w:lang w:eastAsia="pl-PL"/>
        </w:rPr>
        <w:t xml:space="preserve">na podstawie art. 21 RODO nie przysługuje Państwu prawo sprzeciwu, wobec przetwarzania danych osobowych, gdyż podstawą prawną przetwarzania Pani/Pana danych osobowych jest art. 6 ust. 1 lit. c RODO. </w:t>
      </w:r>
    </w:p>
    <w:p w14:paraId="2533C464" w14:textId="77777777" w:rsidR="00A14113" w:rsidRDefault="00A14113" w:rsidP="00A14113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160" w:line="240" w:lineRule="auto"/>
        <w:ind w:left="1134" w:hanging="567"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7445E7">
        <w:rPr>
          <w:rFonts w:ascii="Times New Roman" w:eastAsiaTheme="minorEastAsia" w:hAnsi="Times New Roman" w:cstheme="minorHAnsi"/>
          <w:sz w:val="24"/>
          <w:szCs w:val="24"/>
          <w:lang w:eastAsia="pl-PL"/>
        </w:rPr>
        <w:t>Konsekwencje niepodania określonych danych wynikają z ustawy P</w:t>
      </w:r>
      <w:r>
        <w:rPr>
          <w:rFonts w:ascii="Times New Roman" w:eastAsiaTheme="minorEastAsia" w:hAnsi="Times New Roman" w:cstheme="minorHAnsi"/>
          <w:sz w:val="24"/>
          <w:szCs w:val="24"/>
          <w:lang w:eastAsia="pl-PL"/>
        </w:rPr>
        <w:t>ZP.</w:t>
      </w:r>
    </w:p>
    <w:p w14:paraId="58C0D6C6" w14:textId="76CACDE7" w:rsidR="005A367B" w:rsidRPr="00774C0E" w:rsidRDefault="00A14113" w:rsidP="005A367B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160" w:line="240" w:lineRule="auto"/>
        <w:ind w:left="1134" w:hanging="567"/>
        <w:jc w:val="both"/>
        <w:rPr>
          <w:rFonts w:ascii="Times New Roman" w:eastAsiaTheme="minorEastAsia" w:hAnsi="Times New Roman" w:cstheme="minorHAnsi"/>
          <w:sz w:val="24"/>
          <w:szCs w:val="24"/>
          <w:lang w:eastAsia="pl-PL"/>
        </w:rPr>
      </w:pPr>
      <w:r w:rsidRPr="007445E7">
        <w:rPr>
          <w:rFonts w:ascii="Times New Roman" w:eastAsiaTheme="minorEastAsia" w:hAnsi="Times New Roman" w:cstheme="minorHAnsi"/>
          <w:sz w:val="24"/>
          <w:szCs w:val="24"/>
          <w:lang w:eastAsia="pl-PL"/>
        </w:rPr>
        <w:t>Pani/Pana dane osobowe nie podlegają profilowaniu oraz nie będą przekazywane do państw trzecich.</w:t>
      </w:r>
    </w:p>
    <w:p w14:paraId="3E80CE7A" w14:textId="77777777" w:rsidR="00A14113" w:rsidRPr="007445E7" w:rsidRDefault="00A14113" w:rsidP="00A14113">
      <w:pPr>
        <w:pStyle w:val="Akapitzlist"/>
        <w:widowControl w:val="0"/>
        <w:autoSpaceDE w:val="0"/>
        <w:autoSpaceDN w:val="0"/>
        <w:adjustRightInd w:val="0"/>
        <w:spacing w:after="160" w:line="240" w:lineRule="auto"/>
        <w:ind w:left="1134"/>
        <w:jc w:val="both"/>
        <w:rPr>
          <w:rFonts w:ascii="Times New Roman" w:eastAsiaTheme="minorEastAsia" w:hAnsi="Times New Roman" w:cstheme="minorHAnsi"/>
          <w:sz w:val="12"/>
          <w:szCs w:val="12"/>
          <w:lang w:eastAsia="pl-PL"/>
        </w:rPr>
      </w:pPr>
    </w:p>
    <w:p w14:paraId="179C17F6" w14:textId="77777777" w:rsidR="006D732E" w:rsidRPr="001B7ADF" w:rsidRDefault="006D732E" w:rsidP="006D732E">
      <w:pPr>
        <w:pStyle w:val="Akapitzlist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1B7ADF">
        <w:rPr>
          <w:rFonts w:ascii="Times New Roman" w:hAnsi="Times New Roman"/>
          <w:b/>
          <w:spacing w:val="-4"/>
          <w:sz w:val="24"/>
          <w:szCs w:val="24"/>
        </w:rPr>
        <w:t>Oświadczenia i dokumenty jakie powinni dostarczyć wykonawcy w celu potwierdzenia spełnienia warunków w postępowaniu:</w:t>
      </w:r>
    </w:p>
    <w:p w14:paraId="5A4FFC67" w14:textId="77777777" w:rsidR="006D732E" w:rsidRPr="00E46A90" w:rsidRDefault="006D732E" w:rsidP="006D732E">
      <w:pPr>
        <w:pStyle w:val="Akapitzlist"/>
        <w:spacing w:after="120"/>
        <w:ind w:left="1134" w:hanging="567"/>
        <w:jc w:val="both"/>
        <w:rPr>
          <w:rFonts w:ascii="Times New Roman" w:hAnsi="Times New Roman"/>
          <w:b/>
          <w:spacing w:val="-4"/>
          <w:sz w:val="12"/>
          <w:szCs w:val="12"/>
        </w:rPr>
      </w:pPr>
    </w:p>
    <w:p w14:paraId="4992D28F" w14:textId="77777777" w:rsidR="006D732E" w:rsidRDefault="006D732E" w:rsidP="006D732E">
      <w:pPr>
        <w:pStyle w:val="Style1"/>
        <w:widowControl/>
        <w:numPr>
          <w:ilvl w:val="0"/>
          <w:numId w:val="50"/>
        </w:numPr>
        <w:spacing w:line="276" w:lineRule="auto"/>
        <w:ind w:left="1134" w:right="10" w:hanging="567"/>
        <w:jc w:val="both"/>
        <w:rPr>
          <w:rStyle w:val="FontStyle11"/>
          <w:spacing w:val="-4"/>
          <w:sz w:val="24"/>
          <w:szCs w:val="24"/>
        </w:rPr>
      </w:pPr>
      <w:r w:rsidRPr="00DB3A06">
        <w:rPr>
          <w:rStyle w:val="FontStyle11"/>
          <w:spacing w:val="-4"/>
          <w:sz w:val="24"/>
          <w:szCs w:val="24"/>
        </w:rPr>
        <w:t>Kopi</w:t>
      </w:r>
      <w:r>
        <w:rPr>
          <w:rStyle w:val="FontStyle11"/>
          <w:spacing w:val="-4"/>
          <w:sz w:val="24"/>
          <w:szCs w:val="24"/>
        </w:rPr>
        <w:t>a</w:t>
      </w:r>
      <w:r w:rsidRPr="00DB3A06">
        <w:rPr>
          <w:rStyle w:val="FontStyle11"/>
          <w:spacing w:val="-4"/>
          <w:sz w:val="24"/>
          <w:szCs w:val="24"/>
        </w:rPr>
        <w:t xml:space="preserve"> aktualnego odpisu z właściwego rejestru albo zaświadczenia o wpisie do ewidencji działalności gospodarczej, wystawionego nie wcześniej niż 6 m-cy przed terminem składania ofert.</w:t>
      </w:r>
    </w:p>
    <w:p w14:paraId="7A8E52E5" w14:textId="07EFEA88" w:rsidR="007A6EE2" w:rsidRPr="007A6EE2" w:rsidRDefault="007A6EE2" w:rsidP="007A6EE2">
      <w:pPr>
        <w:pStyle w:val="Akapitzlist"/>
        <w:numPr>
          <w:ilvl w:val="0"/>
          <w:numId w:val="50"/>
        </w:numPr>
        <w:spacing w:after="0"/>
        <w:ind w:left="567"/>
        <w:rPr>
          <w:rStyle w:val="FontStyle11"/>
          <w:rFonts w:eastAsiaTheme="minorEastAsia"/>
          <w:spacing w:val="-4"/>
          <w:sz w:val="24"/>
          <w:szCs w:val="24"/>
          <w:lang w:eastAsia="pl-PL"/>
        </w:rPr>
      </w:pPr>
      <w:r w:rsidRPr="007A6EE2">
        <w:rPr>
          <w:rStyle w:val="FontStyle11"/>
          <w:rFonts w:eastAsiaTheme="minorEastAsia"/>
          <w:spacing w:val="-4"/>
          <w:sz w:val="24"/>
          <w:szCs w:val="24"/>
          <w:lang w:eastAsia="pl-PL"/>
        </w:rPr>
        <w:t>Wypełniony formularz ofertowy (załącznik nr 1).</w:t>
      </w:r>
    </w:p>
    <w:p w14:paraId="20A49B4E" w14:textId="14DCAF8B" w:rsidR="006D732E" w:rsidRDefault="006D732E" w:rsidP="006D732E">
      <w:pPr>
        <w:pStyle w:val="Style1"/>
        <w:widowControl/>
        <w:numPr>
          <w:ilvl w:val="0"/>
          <w:numId w:val="50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4"/>
          <w:szCs w:val="24"/>
        </w:rPr>
      </w:pPr>
      <w:r w:rsidRPr="00DB3A06">
        <w:rPr>
          <w:rStyle w:val="FontStyle11"/>
          <w:spacing w:val="-2"/>
          <w:sz w:val="24"/>
          <w:szCs w:val="24"/>
        </w:rPr>
        <w:t>Zaakceptowany projekt umowy</w:t>
      </w:r>
      <w:r>
        <w:rPr>
          <w:rStyle w:val="FontStyle11"/>
          <w:spacing w:val="-2"/>
          <w:sz w:val="24"/>
          <w:szCs w:val="24"/>
        </w:rPr>
        <w:t xml:space="preserve"> (załącznik nr </w:t>
      </w:r>
      <w:r w:rsidR="0002793A">
        <w:rPr>
          <w:rStyle w:val="FontStyle11"/>
          <w:spacing w:val="-2"/>
          <w:sz w:val="24"/>
          <w:szCs w:val="24"/>
        </w:rPr>
        <w:t>2</w:t>
      </w:r>
      <w:r>
        <w:rPr>
          <w:rStyle w:val="FontStyle11"/>
          <w:spacing w:val="-2"/>
          <w:sz w:val="24"/>
          <w:szCs w:val="24"/>
        </w:rPr>
        <w:t>).</w:t>
      </w:r>
    </w:p>
    <w:p w14:paraId="65E6D3A1" w14:textId="50A32B77" w:rsidR="006D732E" w:rsidRPr="00DB3A06" w:rsidRDefault="006D732E" w:rsidP="006D732E">
      <w:pPr>
        <w:pStyle w:val="Style1"/>
        <w:widowControl/>
        <w:numPr>
          <w:ilvl w:val="0"/>
          <w:numId w:val="50"/>
        </w:numPr>
        <w:tabs>
          <w:tab w:val="left" w:pos="1134"/>
        </w:tabs>
        <w:spacing w:line="276" w:lineRule="auto"/>
        <w:ind w:left="1134" w:hanging="567"/>
        <w:jc w:val="both"/>
        <w:rPr>
          <w:rStyle w:val="FontStyle11"/>
          <w:spacing w:val="-2"/>
          <w:sz w:val="24"/>
          <w:szCs w:val="24"/>
        </w:rPr>
      </w:pPr>
      <w:r>
        <w:rPr>
          <w:rStyle w:val="FontStyle11"/>
          <w:spacing w:val="-2"/>
          <w:sz w:val="24"/>
          <w:szCs w:val="24"/>
        </w:rPr>
        <w:t xml:space="preserve">Zaakceptowany </w:t>
      </w:r>
      <w:r w:rsidRPr="00DB3A06">
        <w:rPr>
          <w:rStyle w:val="FontStyle11"/>
          <w:spacing w:val="-2"/>
          <w:sz w:val="24"/>
          <w:szCs w:val="24"/>
        </w:rPr>
        <w:t>Regulamin Porządkowy PWiK Spółka z o.o. (</w:t>
      </w:r>
      <w:r>
        <w:rPr>
          <w:rStyle w:val="FontStyle11"/>
          <w:spacing w:val="-2"/>
          <w:sz w:val="24"/>
          <w:szCs w:val="24"/>
        </w:rPr>
        <w:t xml:space="preserve">załącznik nr </w:t>
      </w:r>
      <w:r w:rsidR="0002793A">
        <w:rPr>
          <w:rStyle w:val="FontStyle11"/>
          <w:spacing w:val="-2"/>
          <w:sz w:val="24"/>
          <w:szCs w:val="24"/>
        </w:rPr>
        <w:t>3</w:t>
      </w:r>
      <w:r w:rsidRPr="00DB3A06">
        <w:rPr>
          <w:rStyle w:val="FontStyle11"/>
          <w:spacing w:val="-2"/>
          <w:sz w:val="24"/>
          <w:szCs w:val="24"/>
        </w:rPr>
        <w:t>).</w:t>
      </w:r>
    </w:p>
    <w:p w14:paraId="6351AE96" w14:textId="5DDA27EB" w:rsidR="006D732E" w:rsidRPr="00F24EF4" w:rsidRDefault="006D732E" w:rsidP="006D732E">
      <w:pPr>
        <w:pStyle w:val="Style1"/>
        <w:widowControl/>
        <w:numPr>
          <w:ilvl w:val="0"/>
          <w:numId w:val="50"/>
        </w:numPr>
        <w:tabs>
          <w:tab w:val="left" w:pos="1134"/>
        </w:tabs>
        <w:spacing w:line="276" w:lineRule="auto"/>
        <w:ind w:left="1134" w:right="5" w:hanging="567"/>
        <w:jc w:val="both"/>
        <w:rPr>
          <w:spacing w:val="-6"/>
        </w:rPr>
      </w:pPr>
      <w:r w:rsidRPr="00F24EF4">
        <w:rPr>
          <w:rStyle w:val="FontStyle11"/>
          <w:spacing w:val="-6"/>
          <w:sz w:val="24"/>
          <w:szCs w:val="24"/>
        </w:rPr>
        <w:t xml:space="preserve">Oświadczenie </w:t>
      </w:r>
      <w:r w:rsidRPr="00F24EF4">
        <w:rPr>
          <w:spacing w:val="-6"/>
        </w:rPr>
        <w:t xml:space="preserve">Wykonawcy o spełnianiu warunków udziału w postępowaniu (załącznik nr </w:t>
      </w:r>
      <w:r w:rsidR="0002793A">
        <w:rPr>
          <w:spacing w:val="-6"/>
        </w:rPr>
        <w:t>4</w:t>
      </w:r>
      <w:r w:rsidRPr="00F24EF4">
        <w:rPr>
          <w:spacing w:val="-6"/>
        </w:rPr>
        <w:t>).</w:t>
      </w:r>
    </w:p>
    <w:p w14:paraId="4FA3AE4C" w14:textId="784C9C75" w:rsidR="006D732E" w:rsidRDefault="006D732E" w:rsidP="006D732E">
      <w:pPr>
        <w:pStyle w:val="Style1"/>
        <w:widowControl/>
        <w:numPr>
          <w:ilvl w:val="0"/>
          <w:numId w:val="50"/>
        </w:numPr>
        <w:tabs>
          <w:tab w:val="left" w:pos="1134"/>
        </w:tabs>
        <w:spacing w:line="276" w:lineRule="auto"/>
        <w:ind w:left="1134" w:right="5" w:hanging="567"/>
        <w:jc w:val="both"/>
        <w:rPr>
          <w:spacing w:val="-10"/>
        </w:rPr>
      </w:pPr>
      <w:r w:rsidRPr="00F24EF4">
        <w:rPr>
          <w:spacing w:val="-10"/>
        </w:rPr>
        <w:t xml:space="preserve">Oświadczenie Wykonawcy o braku podstaw do wykluczenia  z postępowania (załącznik nr </w:t>
      </w:r>
      <w:r w:rsidR="0002793A">
        <w:rPr>
          <w:spacing w:val="-10"/>
        </w:rPr>
        <w:t>5</w:t>
      </w:r>
      <w:r w:rsidRPr="00F24EF4">
        <w:rPr>
          <w:spacing w:val="-10"/>
        </w:rPr>
        <w:t>).</w:t>
      </w:r>
    </w:p>
    <w:p w14:paraId="31D7C229" w14:textId="6118BFA9" w:rsidR="00CC7CC6" w:rsidRPr="00CC7CC6" w:rsidRDefault="00CC7CC6" w:rsidP="00DA5E41">
      <w:pPr>
        <w:pStyle w:val="Akapitzlist"/>
        <w:numPr>
          <w:ilvl w:val="0"/>
          <w:numId w:val="50"/>
        </w:numPr>
        <w:spacing w:after="0"/>
        <w:ind w:left="567"/>
        <w:rPr>
          <w:rStyle w:val="FontStyle11"/>
          <w:rFonts w:eastAsiaTheme="minorEastAsia"/>
          <w:spacing w:val="0"/>
          <w:sz w:val="24"/>
          <w:szCs w:val="24"/>
          <w:lang w:eastAsia="pl-PL"/>
        </w:rPr>
      </w:pPr>
      <w:r w:rsidRPr="001A181C">
        <w:rPr>
          <w:rStyle w:val="FontStyle11"/>
          <w:rFonts w:eastAsiaTheme="minorEastAsia"/>
          <w:spacing w:val="0"/>
          <w:sz w:val="24"/>
          <w:szCs w:val="24"/>
          <w:lang w:eastAsia="pl-PL"/>
        </w:rPr>
        <w:t xml:space="preserve">Zgoda na przetwarzanie danych osobowych (załącznik nr </w:t>
      </w:r>
      <w:r w:rsidR="0002793A">
        <w:rPr>
          <w:rStyle w:val="FontStyle11"/>
          <w:rFonts w:eastAsiaTheme="minorEastAsia"/>
          <w:spacing w:val="0"/>
          <w:sz w:val="24"/>
          <w:szCs w:val="24"/>
          <w:lang w:eastAsia="pl-PL"/>
        </w:rPr>
        <w:t>6</w:t>
      </w:r>
      <w:r w:rsidRPr="001A181C">
        <w:rPr>
          <w:rStyle w:val="FontStyle11"/>
          <w:rFonts w:eastAsiaTheme="minorEastAsia"/>
          <w:spacing w:val="0"/>
          <w:sz w:val="24"/>
          <w:szCs w:val="24"/>
          <w:lang w:eastAsia="pl-PL"/>
        </w:rPr>
        <w:t>).</w:t>
      </w:r>
    </w:p>
    <w:p w14:paraId="118BC634" w14:textId="2756AC98" w:rsidR="00A804B8" w:rsidRPr="00EA4CFB" w:rsidRDefault="006D732E" w:rsidP="00EA4CFB">
      <w:pPr>
        <w:pStyle w:val="Style1"/>
        <w:widowControl/>
        <w:numPr>
          <w:ilvl w:val="0"/>
          <w:numId w:val="50"/>
        </w:numPr>
        <w:tabs>
          <w:tab w:val="left" w:pos="1134"/>
        </w:tabs>
        <w:spacing w:line="276" w:lineRule="auto"/>
        <w:ind w:left="1134" w:right="5" w:hanging="567"/>
        <w:jc w:val="both"/>
      </w:pPr>
      <w:r w:rsidRPr="00DB3A06">
        <w:rPr>
          <w:rStyle w:val="FontStyle11"/>
          <w:spacing w:val="0"/>
          <w:sz w:val="24"/>
          <w:szCs w:val="24"/>
        </w:rPr>
        <w:t>Kopi</w:t>
      </w:r>
      <w:r>
        <w:rPr>
          <w:rStyle w:val="FontStyle11"/>
          <w:spacing w:val="0"/>
          <w:sz w:val="24"/>
          <w:szCs w:val="24"/>
        </w:rPr>
        <w:t>a</w:t>
      </w:r>
      <w:r w:rsidRPr="00DB3A06">
        <w:rPr>
          <w:rStyle w:val="FontStyle11"/>
          <w:spacing w:val="0"/>
          <w:sz w:val="24"/>
          <w:szCs w:val="24"/>
        </w:rPr>
        <w:t xml:space="preserve"> opłaconej polisy, a w przypadku jej braku innego dokumentu potwierdzającego, że Wykonawca jest ubezpieczony od odpowiedzialności cywilnej w zakresie prowadzonej działalności związanej z przedmiotem zamówienia.</w:t>
      </w:r>
      <w:bookmarkEnd w:id="2"/>
    </w:p>
    <w:sectPr w:rsidR="00A804B8" w:rsidRPr="00EA4CFB" w:rsidSect="00557314">
      <w:headerReference w:type="default" r:id="rId11"/>
      <w:pgSz w:w="11906" w:h="16838"/>
      <w:pgMar w:top="1134" w:right="127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85C1B" w14:textId="77777777" w:rsidR="00557314" w:rsidRDefault="00557314" w:rsidP="00FA2EE4">
      <w:pPr>
        <w:spacing w:after="0" w:line="240" w:lineRule="auto"/>
      </w:pPr>
      <w:r>
        <w:separator/>
      </w:r>
    </w:p>
  </w:endnote>
  <w:endnote w:type="continuationSeparator" w:id="0">
    <w:p w14:paraId="3C8CEF29" w14:textId="77777777" w:rsidR="00557314" w:rsidRDefault="00557314" w:rsidP="00FA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0276D" w14:textId="77777777" w:rsidR="00557314" w:rsidRDefault="00557314" w:rsidP="00FA2EE4">
      <w:pPr>
        <w:spacing w:after="0" w:line="240" w:lineRule="auto"/>
      </w:pPr>
      <w:r>
        <w:separator/>
      </w:r>
    </w:p>
  </w:footnote>
  <w:footnote w:type="continuationSeparator" w:id="0">
    <w:p w14:paraId="10716320" w14:textId="77777777" w:rsidR="00557314" w:rsidRDefault="00557314" w:rsidP="00FA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F012" w14:textId="5925633E" w:rsidR="00FA2EE4" w:rsidRPr="00055EF0" w:rsidRDefault="00055EF0" w:rsidP="00055EF0">
    <w:pPr>
      <w:pStyle w:val="Nagwek"/>
      <w:spacing w:line="276" w:lineRule="auto"/>
      <w:rPr>
        <w:rFonts w:asciiTheme="minorHAnsi" w:hAnsiTheme="minorHAnsi" w:cstheme="minorHAnsi"/>
        <w:sz w:val="16"/>
        <w:szCs w:val="16"/>
      </w:rPr>
    </w:pPr>
    <w:r w:rsidRPr="00055EF0">
      <w:rPr>
        <w:rFonts w:asciiTheme="minorHAnsi" w:hAnsiTheme="minorHAnsi" w:cstheme="minorHAnsi"/>
        <w:sz w:val="16"/>
        <w:szCs w:val="16"/>
      </w:rPr>
      <w:t>,,</w:t>
    </w:r>
    <w:r w:rsidR="00C91D74">
      <w:rPr>
        <w:rFonts w:asciiTheme="minorHAnsi" w:hAnsiTheme="minorHAnsi" w:cstheme="minorHAnsi"/>
        <w:sz w:val="16"/>
        <w:szCs w:val="16"/>
      </w:rPr>
      <w:t>W</w:t>
    </w:r>
    <w:r w:rsidR="00A030A6">
      <w:rPr>
        <w:rFonts w:asciiTheme="minorHAnsi" w:hAnsiTheme="minorHAnsi" w:cstheme="minorHAnsi"/>
        <w:sz w:val="16"/>
        <w:szCs w:val="16"/>
      </w:rPr>
      <w:t>ykonanie nasadzeń drzew</w:t>
    </w:r>
    <w:r w:rsidRPr="00055EF0">
      <w:rPr>
        <w:rFonts w:asciiTheme="minorHAnsi" w:hAnsiTheme="minorHAnsi" w:cstheme="minorHAnsi"/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031F"/>
    <w:multiLevelType w:val="hybridMultilevel"/>
    <w:tmpl w:val="9C5281DE"/>
    <w:lvl w:ilvl="0" w:tplc="1988F772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1AD0829"/>
    <w:multiLevelType w:val="hybridMultilevel"/>
    <w:tmpl w:val="692891F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1F82746"/>
    <w:multiLevelType w:val="hybridMultilevel"/>
    <w:tmpl w:val="41D62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148B1"/>
    <w:multiLevelType w:val="hybridMultilevel"/>
    <w:tmpl w:val="EB300D1E"/>
    <w:lvl w:ilvl="0" w:tplc="3BD238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7057DF5"/>
    <w:multiLevelType w:val="multilevel"/>
    <w:tmpl w:val="E4F8820E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9077922"/>
    <w:multiLevelType w:val="multilevel"/>
    <w:tmpl w:val="A2BA328A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</w:rPr>
    </w:lvl>
    <w:lvl w:ilvl="1">
      <w:start w:val="1"/>
      <w:numFmt w:val="decimal"/>
      <w:isLgl/>
      <w:lvlText w:val="%2)"/>
      <w:lvlJc w:val="left"/>
      <w:pPr>
        <w:ind w:left="1495" w:hanging="360"/>
      </w:pPr>
      <w:rPr>
        <w:rFonts w:ascii="Times New Roman" w:eastAsia="Calibri" w:hAnsi="Times New Roman" w:cs="Times New Roman" w:hint="default"/>
        <w:i w:val="0"/>
        <w:color w:val="auto"/>
      </w:rPr>
    </w:lvl>
    <w:lvl w:ilvl="2">
      <w:start w:val="1"/>
      <w:numFmt w:val="lowerLetter"/>
      <w:lvlText w:val="%3)"/>
      <w:lvlJc w:val="left"/>
      <w:pPr>
        <w:ind w:left="786" w:hanging="36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0E9D451D"/>
    <w:multiLevelType w:val="hybridMultilevel"/>
    <w:tmpl w:val="7B48F1E2"/>
    <w:lvl w:ilvl="0" w:tplc="0415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0F8A561A"/>
    <w:multiLevelType w:val="hybridMultilevel"/>
    <w:tmpl w:val="337C94C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16B59"/>
    <w:multiLevelType w:val="hybridMultilevel"/>
    <w:tmpl w:val="09766850"/>
    <w:lvl w:ilvl="0" w:tplc="3BD2388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10D150C5"/>
    <w:multiLevelType w:val="hybridMultilevel"/>
    <w:tmpl w:val="4D84373E"/>
    <w:lvl w:ilvl="0" w:tplc="0415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12267D78"/>
    <w:multiLevelType w:val="hybridMultilevel"/>
    <w:tmpl w:val="5A0A8CC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686546D"/>
    <w:multiLevelType w:val="hybridMultilevel"/>
    <w:tmpl w:val="D67C0072"/>
    <w:lvl w:ilvl="0" w:tplc="0BDC3B6A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6A6298"/>
    <w:multiLevelType w:val="hybridMultilevel"/>
    <w:tmpl w:val="D0028BB8"/>
    <w:lvl w:ilvl="0" w:tplc="0415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3" w15:restartNumberingAfterBreak="0">
    <w:nsid w:val="17BD6DC2"/>
    <w:multiLevelType w:val="hybridMultilevel"/>
    <w:tmpl w:val="FC3415AE"/>
    <w:lvl w:ilvl="0" w:tplc="04150011">
      <w:start w:val="1"/>
      <w:numFmt w:val="decimal"/>
      <w:lvlText w:val="%1)"/>
      <w:lvlJc w:val="left"/>
      <w:pPr>
        <w:ind w:left="1035" w:hanging="360"/>
      </w:pPr>
    </w:lvl>
    <w:lvl w:ilvl="1" w:tplc="04150003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4" w15:restartNumberingAfterBreak="0">
    <w:nsid w:val="186D3A55"/>
    <w:multiLevelType w:val="hybridMultilevel"/>
    <w:tmpl w:val="99F6F0C6"/>
    <w:lvl w:ilvl="0" w:tplc="3BD2388E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188318FC"/>
    <w:multiLevelType w:val="hybridMultilevel"/>
    <w:tmpl w:val="C5B2C8C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9DC3E19"/>
    <w:multiLevelType w:val="hybridMultilevel"/>
    <w:tmpl w:val="07826EB4"/>
    <w:lvl w:ilvl="0" w:tplc="653C3FF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F52CB"/>
    <w:multiLevelType w:val="hybridMultilevel"/>
    <w:tmpl w:val="DC6C974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C812F21"/>
    <w:multiLevelType w:val="hybridMultilevel"/>
    <w:tmpl w:val="75662F84"/>
    <w:lvl w:ilvl="0" w:tplc="489E26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D96"/>
    <w:multiLevelType w:val="hybridMultilevel"/>
    <w:tmpl w:val="A52AB7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BB1E2A"/>
    <w:multiLevelType w:val="hybridMultilevel"/>
    <w:tmpl w:val="EF4E4068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26B06B1D"/>
    <w:multiLevelType w:val="hybridMultilevel"/>
    <w:tmpl w:val="23D89F6E"/>
    <w:lvl w:ilvl="0" w:tplc="0415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2" w15:restartNumberingAfterBreak="0">
    <w:nsid w:val="29887C62"/>
    <w:multiLevelType w:val="multilevel"/>
    <w:tmpl w:val="80908242"/>
    <w:lvl w:ilvl="0">
      <w:start w:val="11"/>
      <w:numFmt w:val="decimal"/>
      <w:lvlText w:val="%1."/>
      <w:lvlJc w:val="left"/>
      <w:pPr>
        <w:ind w:left="2912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1495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29B713D2"/>
    <w:multiLevelType w:val="hybridMultilevel"/>
    <w:tmpl w:val="05420BFE"/>
    <w:lvl w:ilvl="0" w:tplc="2488E5C2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2B6625B7"/>
    <w:multiLevelType w:val="multilevel"/>
    <w:tmpl w:val="3B64B35A"/>
    <w:styleLink w:val="Styl1"/>
    <w:lvl w:ilvl="0">
      <w:start w:val="1"/>
      <w:numFmt w:val="ordinal"/>
      <w:lvlText w:val="%1"/>
      <w:lvlJc w:val="left"/>
      <w:pPr>
        <w:ind w:left="1475" w:hanging="454"/>
      </w:pPr>
      <w:rPr>
        <w:rFonts w:hint="default"/>
      </w:rPr>
    </w:lvl>
    <w:lvl w:ilvl="1">
      <w:start w:val="1"/>
      <w:numFmt w:val="none"/>
      <w:lvlRestart w:val="0"/>
      <w:lvlText w:val="1.%1"/>
      <w:lvlJc w:val="left"/>
      <w:pPr>
        <w:ind w:left="2042" w:hanging="661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495" w:hanging="453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2609"/>
        </w:tabs>
        <w:ind w:left="2779" w:hanging="22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2821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3181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3541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3901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261" w:hanging="360"/>
      </w:pPr>
      <w:rPr>
        <w:rFonts w:hint="default"/>
      </w:rPr>
    </w:lvl>
  </w:abstractNum>
  <w:abstractNum w:abstractNumId="25" w15:restartNumberingAfterBreak="0">
    <w:nsid w:val="2BC903C8"/>
    <w:multiLevelType w:val="hybridMultilevel"/>
    <w:tmpl w:val="9F8C438A"/>
    <w:lvl w:ilvl="0" w:tplc="CBF2AB68">
      <w:start w:val="1"/>
      <w:numFmt w:val="bullet"/>
      <w:lvlText w:val="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6" w15:restartNumberingAfterBreak="0">
    <w:nsid w:val="2E551CD4"/>
    <w:multiLevelType w:val="hybridMultilevel"/>
    <w:tmpl w:val="63F6587E"/>
    <w:lvl w:ilvl="0" w:tplc="CBF2AB68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7" w15:restartNumberingAfterBreak="0">
    <w:nsid w:val="330638AE"/>
    <w:multiLevelType w:val="hybridMultilevel"/>
    <w:tmpl w:val="A38E27B8"/>
    <w:lvl w:ilvl="0" w:tplc="0BBA3CC8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iCs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369416FC"/>
    <w:multiLevelType w:val="hybridMultilevel"/>
    <w:tmpl w:val="014059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FD3374"/>
    <w:multiLevelType w:val="hybridMultilevel"/>
    <w:tmpl w:val="2DA0BB7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8E13C5D"/>
    <w:multiLevelType w:val="hybridMultilevel"/>
    <w:tmpl w:val="D8445BC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3A0E69EE"/>
    <w:multiLevelType w:val="hybridMultilevel"/>
    <w:tmpl w:val="1DCC6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6740C8"/>
    <w:multiLevelType w:val="singleLevel"/>
    <w:tmpl w:val="E84C6BDA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3AF75237"/>
    <w:multiLevelType w:val="hybridMultilevel"/>
    <w:tmpl w:val="44024C9A"/>
    <w:lvl w:ilvl="0" w:tplc="26FE5D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3D232014"/>
    <w:multiLevelType w:val="hybridMultilevel"/>
    <w:tmpl w:val="8B3028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445C4751"/>
    <w:multiLevelType w:val="multilevel"/>
    <w:tmpl w:val="63A406A2"/>
    <w:lvl w:ilvl="0">
      <w:start w:val="8"/>
      <w:numFmt w:val="decimal"/>
      <w:lvlText w:val="%1"/>
      <w:lvlJc w:val="left"/>
      <w:pPr>
        <w:ind w:left="480" w:hanging="480"/>
      </w:pPr>
      <w:rPr>
        <w:rFonts w:ascii="Times New Roman" w:eastAsiaTheme="minorEastAsia" w:hAnsi="Times New Roman" w:cs="Times New Roman" w:hint="default"/>
        <w:i w:val="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Times New Roman" w:eastAsiaTheme="minorEastAsia" w:hAnsi="Times New Roman" w:cs="Times New Roman" w:hint="default"/>
        <w:i w:val="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EastAsia" w:hAnsi="Times New Roman" w:cs="Times New Roman" w:hint="default"/>
        <w:i w:val="0"/>
      </w:rPr>
    </w:lvl>
  </w:abstractNum>
  <w:abstractNum w:abstractNumId="36" w15:restartNumberingAfterBreak="0">
    <w:nsid w:val="47362AA4"/>
    <w:multiLevelType w:val="hybridMultilevel"/>
    <w:tmpl w:val="902EB1E2"/>
    <w:lvl w:ilvl="0" w:tplc="767E1C7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2B73A3"/>
    <w:multiLevelType w:val="hybridMultilevel"/>
    <w:tmpl w:val="BC3CF6D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4B3F7F74"/>
    <w:multiLevelType w:val="multilevel"/>
    <w:tmpl w:val="C71037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9" w15:restartNumberingAfterBreak="0">
    <w:nsid w:val="4C883A77"/>
    <w:multiLevelType w:val="hybridMultilevel"/>
    <w:tmpl w:val="5EF20404"/>
    <w:lvl w:ilvl="0" w:tplc="FFFFFFFF">
      <w:start w:val="1"/>
      <w:numFmt w:val="decimal"/>
      <w:lvlText w:val="%1)"/>
      <w:lvlJc w:val="left"/>
      <w:pPr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4D0045AE"/>
    <w:multiLevelType w:val="hybridMultilevel"/>
    <w:tmpl w:val="5EF2040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53412A03"/>
    <w:multiLevelType w:val="hybridMultilevel"/>
    <w:tmpl w:val="D730CE4A"/>
    <w:lvl w:ilvl="0" w:tplc="036E020C">
      <w:start w:val="1"/>
      <w:numFmt w:val="bullet"/>
      <w:lvlText w:val="˗"/>
      <w:lvlJc w:val="left"/>
      <w:pPr>
        <w:ind w:left="242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2" w15:restartNumberingAfterBreak="0">
    <w:nsid w:val="55C824F3"/>
    <w:multiLevelType w:val="hybridMultilevel"/>
    <w:tmpl w:val="02CEFB4C"/>
    <w:lvl w:ilvl="0" w:tplc="2D047792">
      <w:start w:val="1"/>
      <w:numFmt w:val="decimal"/>
      <w:lvlText w:val="%1)"/>
      <w:lvlJc w:val="left"/>
      <w:pPr>
        <w:ind w:left="1287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58CD6C2C"/>
    <w:multiLevelType w:val="hybridMultilevel"/>
    <w:tmpl w:val="E67A557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636247"/>
    <w:multiLevelType w:val="hybridMultilevel"/>
    <w:tmpl w:val="6CB6ED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83243A"/>
    <w:multiLevelType w:val="hybridMultilevel"/>
    <w:tmpl w:val="F01CF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7A2688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47" w15:restartNumberingAfterBreak="0">
    <w:nsid w:val="64747D06"/>
    <w:multiLevelType w:val="hybridMultilevel"/>
    <w:tmpl w:val="F29CD374"/>
    <w:lvl w:ilvl="0" w:tplc="92041FEE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theme="minorHAns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 w15:restartNumberingAfterBreak="0">
    <w:nsid w:val="669D5174"/>
    <w:multiLevelType w:val="multilevel"/>
    <w:tmpl w:val="DA6ACBF0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6D2E5692"/>
    <w:multiLevelType w:val="hybridMultilevel"/>
    <w:tmpl w:val="B936E38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0" w15:restartNumberingAfterBreak="0">
    <w:nsid w:val="6D760571"/>
    <w:multiLevelType w:val="hybridMultilevel"/>
    <w:tmpl w:val="FA3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132EF9"/>
    <w:multiLevelType w:val="hybridMultilevel"/>
    <w:tmpl w:val="4FAE3726"/>
    <w:lvl w:ilvl="0" w:tplc="427C14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2" w15:restartNumberingAfterBreak="0">
    <w:nsid w:val="75614C74"/>
    <w:multiLevelType w:val="hybridMultilevel"/>
    <w:tmpl w:val="7EE0E8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20372D"/>
    <w:multiLevelType w:val="hybridMultilevel"/>
    <w:tmpl w:val="4BA8BB12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4" w15:restartNumberingAfterBreak="0">
    <w:nsid w:val="791E3348"/>
    <w:multiLevelType w:val="multilevel"/>
    <w:tmpl w:val="162A9B80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EastAsia" w:hAnsi="Times New Roman" w:cs="Times New Roman" w:hint="default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eastAsiaTheme="minorEastAsia" w:hAnsi="Times New Roman"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EastAsia" w:hAnsi="Times New Roman"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EastAsia" w:hAnsi="Times New Roman"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EastAsia" w:hAnsi="Times New Roman"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EastAsia" w:hAnsi="Times New Roman" w:cs="Times New Roman" w:hint="default"/>
        <w:i w:val="0"/>
      </w:rPr>
    </w:lvl>
  </w:abstractNum>
  <w:abstractNum w:abstractNumId="55" w15:restartNumberingAfterBreak="0">
    <w:nsid w:val="7C8F3DD1"/>
    <w:multiLevelType w:val="hybridMultilevel"/>
    <w:tmpl w:val="5C50CEFA"/>
    <w:lvl w:ilvl="0" w:tplc="F79250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565654556">
    <w:abstractNumId w:val="24"/>
  </w:num>
  <w:num w:numId="2" w16cid:durableId="2064324731">
    <w:abstractNumId w:val="55"/>
  </w:num>
  <w:num w:numId="3" w16cid:durableId="1644895750">
    <w:abstractNumId w:val="3"/>
  </w:num>
  <w:num w:numId="4" w16cid:durableId="563106474">
    <w:abstractNumId w:val="17"/>
  </w:num>
  <w:num w:numId="5" w16cid:durableId="154884268">
    <w:abstractNumId w:val="27"/>
  </w:num>
  <w:num w:numId="6" w16cid:durableId="209726700">
    <w:abstractNumId w:val="41"/>
  </w:num>
  <w:num w:numId="7" w16cid:durableId="1118915399">
    <w:abstractNumId w:val="13"/>
  </w:num>
  <w:num w:numId="8" w16cid:durableId="333193346">
    <w:abstractNumId w:val="11"/>
  </w:num>
  <w:num w:numId="9" w16cid:durableId="1715542991">
    <w:abstractNumId w:val="18"/>
  </w:num>
  <w:num w:numId="10" w16cid:durableId="71238862">
    <w:abstractNumId w:val="48"/>
  </w:num>
  <w:num w:numId="11" w16cid:durableId="749691381">
    <w:abstractNumId w:val="34"/>
  </w:num>
  <w:num w:numId="12" w16cid:durableId="1633754876">
    <w:abstractNumId w:val="46"/>
  </w:num>
  <w:num w:numId="13" w16cid:durableId="1301881195">
    <w:abstractNumId w:val="31"/>
  </w:num>
  <w:num w:numId="14" w16cid:durableId="1352417232">
    <w:abstractNumId w:val="29"/>
  </w:num>
  <w:num w:numId="15" w16cid:durableId="1408579517">
    <w:abstractNumId w:val="2"/>
  </w:num>
  <w:num w:numId="16" w16cid:durableId="1583949126">
    <w:abstractNumId w:val="19"/>
  </w:num>
  <w:num w:numId="17" w16cid:durableId="1624657154">
    <w:abstractNumId w:val="5"/>
  </w:num>
  <w:num w:numId="18" w16cid:durableId="503709723">
    <w:abstractNumId w:val="26"/>
  </w:num>
  <w:num w:numId="19" w16cid:durableId="2087066522">
    <w:abstractNumId w:val="12"/>
  </w:num>
  <w:num w:numId="20" w16cid:durableId="620842119">
    <w:abstractNumId w:val="25"/>
  </w:num>
  <w:num w:numId="21" w16cid:durableId="2092703292">
    <w:abstractNumId w:val="21"/>
  </w:num>
  <w:num w:numId="22" w16cid:durableId="700908841">
    <w:abstractNumId w:val="7"/>
  </w:num>
  <w:num w:numId="23" w16cid:durableId="1932271293">
    <w:abstractNumId w:val="52"/>
  </w:num>
  <w:num w:numId="24" w16cid:durableId="1393652327">
    <w:abstractNumId w:val="51"/>
  </w:num>
  <w:num w:numId="25" w16cid:durableId="42558973">
    <w:abstractNumId w:val="45"/>
  </w:num>
  <w:num w:numId="26" w16cid:durableId="964041114">
    <w:abstractNumId w:val="6"/>
  </w:num>
  <w:num w:numId="27" w16cid:durableId="1480339368">
    <w:abstractNumId w:val="9"/>
  </w:num>
  <w:num w:numId="28" w16cid:durableId="1302805151">
    <w:abstractNumId w:val="22"/>
  </w:num>
  <w:num w:numId="29" w16cid:durableId="2086561113">
    <w:abstractNumId w:val="47"/>
  </w:num>
  <w:num w:numId="30" w16cid:durableId="1160123807">
    <w:abstractNumId w:val="20"/>
  </w:num>
  <w:num w:numId="31" w16cid:durableId="1098600671">
    <w:abstractNumId w:val="36"/>
  </w:num>
  <w:num w:numId="32" w16cid:durableId="907301257">
    <w:abstractNumId w:val="37"/>
  </w:num>
  <w:num w:numId="33" w16cid:durableId="621764561">
    <w:abstractNumId w:val="16"/>
  </w:num>
  <w:num w:numId="34" w16cid:durableId="997152950">
    <w:abstractNumId w:val="4"/>
  </w:num>
  <w:num w:numId="35" w16cid:durableId="1733504380">
    <w:abstractNumId w:val="43"/>
  </w:num>
  <w:num w:numId="36" w16cid:durableId="1177843820">
    <w:abstractNumId w:val="33"/>
  </w:num>
  <w:num w:numId="37" w16cid:durableId="1702248088">
    <w:abstractNumId w:val="0"/>
  </w:num>
  <w:num w:numId="38" w16cid:durableId="1970503236">
    <w:abstractNumId w:val="44"/>
  </w:num>
  <w:num w:numId="39" w16cid:durableId="1689023938">
    <w:abstractNumId w:val="42"/>
  </w:num>
  <w:num w:numId="40" w16cid:durableId="1965305978">
    <w:abstractNumId w:val="50"/>
  </w:num>
  <w:num w:numId="41" w16cid:durableId="151528413">
    <w:abstractNumId w:val="15"/>
  </w:num>
  <w:num w:numId="42" w16cid:durableId="1499150924">
    <w:abstractNumId w:val="30"/>
  </w:num>
  <w:num w:numId="43" w16cid:durableId="796526764">
    <w:abstractNumId w:val="40"/>
  </w:num>
  <w:num w:numId="44" w16cid:durableId="137117930">
    <w:abstractNumId w:val="53"/>
  </w:num>
  <w:num w:numId="45" w16cid:durableId="598489728">
    <w:abstractNumId w:val="8"/>
  </w:num>
  <w:num w:numId="46" w16cid:durableId="64962878">
    <w:abstractNumId w:val="14"/>
  </w:num>
  <w:num w:numId="47" w16cid:durableId="502428873">
    <w:abstractNumId w:val="1"/>
  </w:num>
  <w:num w:numId="48" w16cid:durableId="1374772819">
    <w:abstractNumId w:val="49"/>
  </w:num>
  <w:num w:numId="49" w16cid:durableId="922685523">
    <w:abstractNumId w:val="39"/>
  </w:num>
  <w:num w:numId="50" w16cid:durableId="613682420">
    <w:abstractNumId w:val="32"/>
  </w:num>
  <w:num w:numId="51" w16cid:durableId="337659645">
    <w:abstractNumId w:val="23"/>
  </w:num>
  <w:num w:numId="52" w16cid:durableId="261299355">
    <w:abstractNumId w:val="38"/>
  </w:num>
  <w:num w:numId="53" w16cid:durableId="264383424">
    <w:abstractNumId w:val="35"/>
  </w:num>
  <w:num w:numId="54" w16cid:durableId="139617338">
    <w:abstractNumId w:val="54"/>
  </w:num>
  <w:num w:numId="55" w16cid:durableId="1519585821">
    <w:abstractNumId w:val="28"/>
  </w:num>
  <w:num w:numId="56" w16cid:durableId="622271853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117"/>
    <w:rsid w:val="00000DB8"/>
    <w:rsid w:val="0000226D"/>
    <w:rsid w:val="00004849"/>
    <w:rsid w:val="000101E8"/>
    <w:rsid w:val="00010591"/>
    <w:rsid w:val="00010D5D"/>
    <w:rsid w:val="000119B2"/>
    <w:rsid w:val="000222C7"/>
    <w:rsid w:val="0002793A"/>
    <w:rsid w:val="00031FC1"/>
    <w:rsid w:val="00037A2A"/>
    <w:rsid w:val="00040B0B"/>
    <w:rsid w:val="00050458"/>
    <w:rsid w:val="00055EF0"/>
    <w:rsid w:val="00056CB0"/>
    <w:rsid w:val="00057FB9"/>
    <w:rsid w:val="00062772"/>
    <w:rsid w:val="00065569"/>
    <w:rsid w:val="00066F02"/>
    <w:rsid w:val="00070CDF"/>
    <w:rsid w:val="00072520"/>
    <w:rsid w:val="000735E1"/>
    <w:rsid w:val="0007694B"/>
    <w:rsid w:val="0009560E"/>
    <w:rsid w:val="000A0163"/>
    <w:rsid w:val="000A2690"/>
    <w:rsid w:val="000B0076"/>
    <w:rsid w:val="000B2F06"/>
    <w:rsid w:val="000D31EB"/>
    <w:rsid w:val="000E1E79"/>
    <w:rsid w:val="000E218A"/>
    <w:rsid w:val="000E2B3E"/>
    <w:rsid w:val="000E31B3"/>
    <w:rsid w:val="000E332A"/>
    <w:rsid w:val="000E3382"/>
    <w:rsid w:val="000E4C44"/>
    <w:rsid w:val="000F0EAD"/>
    <w:rsid w:val="000F27A1"/>
    <w:rsid w:val="00100473"/>
    <w:rsid w:val="00101EDD"/>
    <w:rsid w:val="00103EBD"/>
    <w:rsid w:val="001137EB"/>
    <w:rsid w:val="00113B7F"/>
    <w:rsid w:val="0011462E"/>
    <w:rsid w:val="0012307E"/>
    <w:rsid w:val="0013272D"/>
    <w:rsid w:val="00133813"/>
    <w:rsid w:val="00135EEB"/>
    <w:rsid w:val="00140BAB"/>
    <w:rsid w:val="00147650"/>
    <w:rsid w:val="0015096C"/>
    <w:rsid w:val="00151456"/>
    <w:rsid w:val="00154B8A"/>
    <w:rsid w:val="001554C8"/>
    <w:rsid w:val="00157867"/>
    <w:rsid w:val="00160A57"/>
    <w:rsid w:val="001665E2"/>
    <w:rsid w:val="0017617F"/>
    <w:rsid w:val="00183E16"/>
    <w:rsid w:val="00184814"/>
    <w:rsid w:val="001853B4"/>
    <w:rsid w:val="001942ED"/>
    <w:rsid w:val="00195B99"/>
    <w:rsid w:val="001A04F8"/>
    <w:rsid w:val="001A181C"/>
    <w:rsid w:val="001A2365"/>
    <w:rsid w:val="001B5147"/>
    <w:rsid w:val="001B5C56"/>
    <w:rsid w:val="001B5CDF"/>
    <w:rsid w:val="001B654C"/>
    <w:rsid w:val="001C1BBA"/>
    <w:rsid w:val="001C583A"/>
    <w:rsid w:val="001C6B22"/>
    <w:rsid w:val="001D0E01"/>
    <w:rsid w:val="001D113A"/>
    <w:rsid w:val="001D2287"/>
    <w:rsid w:val="001D5AF8"/>
    <w:rsid w:val="001D79AE"/>
    <w:rsid w:val="001E5683"/>
    <w:rsid w:val="001F02BA"/>
    <w:rsid w:val="001F0AFD"/>
    <w:rsid w:val="001F1258"/>
    <w:rsid w:val="001F1741"/>
    <w:rsid w:val="001F3584"/>
    <w:rsid w:val="001F5C19"/>
    <w:rsid w:val="00213E05"/>
    <w:rsid w:val="00216672"/>
    <w:rsid w:val="002217A5"/>
    <w:rsid w:val="002220BE"/>
    <w:rsid w:val="0022212B"/>
    <w:rsid w:val="00226B74"/>
    <w:rsid w:val="002330CF"/>
    <w:rsid w:val="002409A2"/>
    <w:rsid w:val="0024126F"/>
    <w:rsid w:val="00243646"/>
    <w:rsid w:val="00243B2F"/>
    <w:rsid w:val="0024642A"/>
    <w:rsid w:val="0024670A"/>
    <w:rsid w:val="002506D0"/>
    <w:rsid w:val="0025439D"/>
    <w:rsid w:val="00255FC8"/>
    <w:rsid w:val="00257F9C"/>
    <w:rsid w:val="0026082B"/>
    <w:rsid w:val="002618B8"/>
    <w:rsid w:val="00262750"/>
    <w:rsid w:val="00263DB5"/>
    <w:rsid w:val="00271BF7"/>
    <w:rsid w:val="00276721"/>
    <w:rsid w:val="00280936"/>
    <w:rsid w:val="00281D64"/>
    <w:rsid w:val="00283073"/>
    <w:rsid w:val="00284BB1"/>
    <w:rsid w:val="00285BD8"/>
    <w:rsid w:val="00296C33"/>
    <w:rsid w:val="002A134F"/>
    <w:rsid w:val="002A50E6"/>
    <w:rsid w:val="002B0454"/>
    <w:rsid w:val="002B3F8E"/>
    <w:rsid w:val="002B4C9E"/>
    <w:rsid w:val="002B7F19"/>
    <w:rsid w:val="002C0FE4"/>
    <w:rsid w:val="002C2226"/>
    <w:rsid w:val="002C5644"/>
    <w:rsid w:val="002E4EDE"/>
    <w:rsid w:val="002E5EB3"/>
    <w:rsid w:val="002E6700"/>
    <w:rsid w:val="002E7D14"/>
    <w:rsid w:val="002F3D8B"/>
    <w:rsid w:val="00320272"/>
    <w:rsid w:val="00321D6A"/>
    <w:rsid w:val="00332B93"/>
    <w:rsid w:val="00333BA7"/>
    <w:rsid w:val="0033449B"/>
    <w:rsid w:val="003355AA"/>
    <w:rsid w:val="0033575D"/>
    <w:rsid w:val="00342068"/>
    <w:rsid w:val="00342FE1"/>
    <w:rsid w:val="00353FC7"/>
    <w:rsid w:val="0036126D"/>
    <w:rsid w:val="00361BB7"/>
    <w:rsid w:val="00366973"/>
    <w:rsid w:val="00370CFD"/>
    <w:rsid w:val="003768B1"/>
    <w:rsid w:val="00391974"/>
    <w:rsid w:val="003922AC"/>
    <w:rsid w:val="003A1DCD"/>
    <w:rsid w:val="003A351E"/>
    <w:rsid w:val="003A3C8D"/>
    <w:rsid w:val="003A6C0C"/>
    <w:rsid w:val="003B6CA6"/>
    <w:rsid w:val="003D0F93"/>
    <w:rsid w:val="003D2EE2"/>
    <w:rsid w:val="003D5F15"/>
    <w:rsid w:val="003D73AF"/>
    <w:rsid w:val="003E1D48"/>
    <w:rsid w:val="003E6651"/>
    <w:rsid w:val="003E6E33"/>
    <w:rsid w:val="003F5F51"/>
    <w:rsid w:val="003F7662"/>
    <w:rsid w:val="003F7A15"/>
    <w:rsid w:val="004158EB"/>
    <w:rsid w:val="00417EB9"/>
    <w:rsid w:val="0042237E"/>
    <w:rsid w:val="00423A39"/>
    <w:rsid w:val="00425335"/>
    <w:rsid w:val="00426373"/>
    <w:rsid w:val="0042653E"/>
    <w:rsid w:val="00431B03"/>
    <w:rsid w:val="00433BD3"/>
    <w:rsid w:val="00442B00"/>
    <w:rsid w:val="00450CDE"/>
    <w:rsid w:val="004525E1"/>
    <w:rsid w:val="00452966"/>
    <w:rsid w:val="00457233"/>
    <w:rsid w:val="00467A4D"/>
    <w:rsid w:val="00471F91"/>
    <w:rsid w:val="00485091"/>
    <w:rsid w:val="00487A93"/>
    <w:rsid w:val="004914B7"/>
    <w:rsid w:val="004946B8"/>
    <w:rsid w:val="00495484"/>
    <w:rsid w:val="00495CF4"/>
    <w:rsid w:val="004A2634"/>
    <w:rsid w:val="004B3357"/>
    <w:rsid w:val="004B4798"/>
    <w:rsid w:val="004B4D7F"/>
    <w:rsid w:val="004B5E1A"/>
    <w:rsid w:val="004B7950"/>
    <w:rsid w:val="004C34DA"/>
    <w:rsid w:val="004C45BF"/>
    <w:rsid w:val="004D2F6F"/>
    <w:rsid w:val="004D3CA7"/>
    <w:rsid w:val="004D3FA9"/>
    <w:rsid w:val="004D3FB6"/>
    <w:rsid w:val="004E50EA"/>
    <w:rsid w:val="004E5E68"/>
    <w:rsid w:val="004F21C7"/>
    <w:rsid w:val="00505094"/>
    <w:rsid w:val="00506397"/>
    <w:rsid w:val="00533873"/>
    <w:rsid w:val="00533AAE"/>
    <w:rsid w:val="00533E05"/>
    <w:rsid w:val="00536991"/>
    <w:rsid w:val="00542FBE"/>
    <w:rsid w:val="005434A3"/>
    <w:rsid w:val="00554D3F"/>
    <w:rsid w:val="005554D2"/>
    <w:rsid w:val="00556723"/>
    <w:rsid w:val="00557314"/>
    <w:rsid w:val="00561F78"/>
    <w:rsid w:val="005637CA"/>
    <w:rsid w:val="00564FD4"/>
    <w:rsid w:val="0056749F"/>
    <w:rsid w:val="005736EA"/>
    <w:rsid w:val="00577A79"/>
    <w:rsid w:val="00583D7D"/>
    <w:rsid w:val="00586490"/>
    <w:rsid w:val="00586BF4"/>
    <w:rsid w:val="0058790F"/>
    <w:rsid w:val="005879FC"/>
    <w:rsid w:val="0059521D"/>
    <w:rsid w:val="00595739"/>
    <w:rsid w:val="005A367B"/>
    <w:rsid w:val="005A58E6"/>
    <w:rsid w:val="005A61A3"/>
    <w:rsid w:val="005B0F20"/>
    <w:rsid w:val="005B2ACB"/>
    <w:rsid w:val="005C2082"/>
    <w:rsid w:val="005C67D0"/>
    <w:rsid w:val="005E02F1"/>
    <w:rsid w:val="005E2542"/>
    <w:rsid w:val="005E2DFF"/>
    <w:rsid w:val="005E6DB2"/>
    <w:rsid w:val="005F40DC"/>
    <w:rsid w:val="005F64AC"/>
    <w:rsid w:val="005F7768"/>
    <w:rsid w:val="00603D41"/>
    <w:rsid w:val="00611268"/>
    <w:rsid w:val="0061735F"/>
    <w:rsid w:val="00630F08"/>
    <w:rsid w:val="00633DC2"/>
    <w:rsid w:val="00634F79"/>
    <w:rsid w:val="00636576"/>
    <w:rsid w:val="006445EE"/>
    <w:rsid w:val="00646F11"/>
    <w:rsid w:val="006568DD"/>
    <w:rsid w:val="006762C2"/>
    <w:rsid w:val="006821FC"/>
    <w:rsid w:val="006838E9"/>
    <w:rsid w:val="0069035A"/>
    <w:rsid w:val="00691B97"/>
    <w:rsid w:val="00694429"/>
    <w:rsid w:val="00694C94"/>
    <w:rsid w:val="00695A3D"/>
    <w:rsid w:val="00696AC9"/>
    <w:rsid w:val="006A4F46"/>
    <w:rsid w:val="006A6B92"/>
    <w:rsid w:val="006B3668"/>
    <w:rsid w:val="006B61A6"/>
    <w:rsid w:val="006C2A34"/>
    <w:rsid w:val="006C785C"/>
    <w:rsid w:val="006D732E"/>
    <w:rsid w:val="006E1B9B"/>
    <w:rsid w:val="006E2081"/>
    <w:rsid w:val="006E5AA1"/>
    <w:rsid w:val="006E6689"/>
    <w:rsid w:val="00701725"/>
    <w:rsid w:val="00701C90"/>
    <w:rsid w:val="00702422"/>
    <w:rsid w:val="00702C6B"/>
    <w:rsid w:val="00721C99"/>
    <w:rsid w:val="00722E77"/>
    <w:rsid w:val="007274D5"/>
    <w:rsid w:val="00732DDF"/>
    <w:rsid w:val="00733292"/>
    <w:rsid w:val="00743C94"/>
    <w:rsid w:val="007445E7"/>
    <w:rsid w:val="00744B70"/>
    <w:rsid w:val="00751BA0"/>
    <w:rsid w:val="00754B8E"/>
    <w:rsid w:val="00771FD0"/>
    <w:rsid w:val="00774C0E"/>
    <w:rsid w:val="007766B5"/>
    <w:rsid w:val="00782B5E"/>
    <w:rsid w:val="00784252"/>
    <w:rsid w:val="00787986"/>
    <w:rsid w:val="00791176"/>
    <w:rsid w:val="00793251"/>
    <w:rsid w:val="00796AA4"/>
    <w:rsid w:val="007A614F"/>
    <w:rsid w:val="007A6582"/>
    <w:rsid w:val="007A6DB6"/>
    <w:rsid w:val="007A6EE2"/>
    <w:rsid w:val="007B24C7"/>
    <w:rsid w:val="007B337F"/>
    <w:rsid w:val="007B4014"/>
    <w:rsid w:val="007B4812"/>
    <w:rsid w:val="007C14A3"/>
    <w:rsid w:val="007C1B8C"/>
    <w:rsid w:val="007C328F"/>
    <w:rsid w:val="007C5035"/>
    <w:rsid w:val="007D170E"/>
    <w:rsid w:val="007D1918"/>
    <w:rsid w:val="007D1F7A"/>
    <w:rsid w:val="007D3C8F"/>
    <w:rsid w:val="007D6876"/>
    <w:rsid w:val="007E1A94"/>
    <w:rsid w:val="007E4A76"/>
    <w:rsid w:val="007F15F0"/>
    <w:rsid w:val="007F2EF5"/>
    <w:rsid w:val="007F6174"/>
    <w:rsid w:val="007F6448"/>
    <w:rsid w:val="007F6E18"/>
    <w:rsid w:val="007F73D6"/>
    <w:rsid w:val="007F774F"/>
    <w:rsid w:val="008039DD"/>
    <w:rsid w:val="00807EE8"/>
    <w:rsid w:val="00812EE2"/>
    <w:rsid w:val="00816669"/>
    <w:rsid w:val="00817478"/>
    <w:rsid w:val="00823581"/>
    <w:rsid w:val="008244B4"/>
    <w:rsid w:val="0082521E"/>
    <w:rsid w:val="008276C9"/>
    <w:rsid w:val="00832706"/>
    <w:rsid w:val="0083310A"/>
    <w:rsid w:val="00833C87"/>
    <w:rsid w:val="00840651"/>
    <w:rsid w:val="00841511"/>
    <w:rsid w:val="00841CAD"/>
    <w:rsid w:val="00850B7E"/>
    <w:rsid w:val="00851E86"/>
    <w:rsid w:val="00854765"/>
    <w:rsid w:val="00855299"/>
    <w:rsid w:val="0087259D"/>
    <w:rsid w:val="00876464"/>
    <w:rsid w:val="00881134"/>
    <w:rsid w:val="008813F7"/>
    <w:rsid w:val="00885624"/>
    <w:rsid w:val="00892F06"/>
    <w:rsid w:val="00893810"/>
    <w:rsid w:val="008966AD"/>
    <w:rsid w:val="008A2D8D"/>
    <w:rsid w:val="008A3F60"/>
    <w:rsid w:val="008A4EC5"/>
    <w:rsid w:val="008A7033"/>
    <w:rsid w:val="008B12C6"/>
    <w:rsid w:val="008B31A1"/>
    <w:rsid w:val="008C559F"/>
    <w:rsid w:val="008C62AC"/>
    <w:rsid w:val="008C6B74"/>
    <w:rsid w:val="008D5DC5"/>
    <w:rsid w:val="008D6C5A"/>
    <w:rsid w:val="008E1E9D"/>
    <w:rsid w:val="008E34FB"/>
    <w:rsid w:val="008E381B"/>
    <w:rsid w:val="008E4C31"/>
    <w:rsid w:val="008F16AD"/>
    <w:rsid w:val="008F4B5B"/>
    <w:rsid w:val="008F543A"/>
    <w:rsid w:val="008F7875"/>
    <w:rsid w:val="00900E47"/>
    <w:rsid w:val="00901E36"/>
    <w:rsid w:val="00902714"/>
    <w:rsid w:val="00911F45"/>
    <w:rsid w:val="0092205B"/>
    <w:rsid w:val="00931AE3"/>
    <w:rsid w:val="00932398"/>
    <w:rsid w:val="00932B75"/>
    <w:rsid w:val="00933B54"/>
    <w:rsid w:val="00937927"/>
    <w:rsid w:val="00946E10"/>
    <w:rsid w:val="00955B18"/>
    <w:rsid w:val="009637A6"/>
    <w:rsid w:val="009644EC"/>
    <w:rsid w:val="00970B50"/>
    <w:rsid w:val="0097156F"/>
    <w:rsid w:val="0097315F"/>
    <w:rsid w:val="00974CFB"/>
    <w:rsid w:val="009755AB"/>
    <w:rsid w:val="00977499"/>
    <w:rsid w:val="00981A53"/>
    <w:rsid w:val="009823DA"/>
    <w:rsid w:val="009902FD"/>
    <w:rsid w:val="00993534"/>
    <w:rsid w:val="009971F1"/>
    <w:rsid w:val="0099740B"/>
    <w:rsid w:val="009A321D"/>
    <w:rsid w:val="009B3F01"/>
    <w:rsid w:val="009B6781"/>
    <w:rsid w:val="009C0651"/>
    <w:rsid w:val="009D231E"/>
    <w:rsid w:val="009D5DE1"/>
    <w:rsid w:val="009F447F"/>
    <w:rsid w:val="00A02748"/>
    <w:rsid w:val="00A030A6"/>
    <w:rsid w:val="00A0783F"/>
    <w:rsid w:val="00A12F3E"/>
    <w:rsid w:val="00A14113"/>
    <w:rsid w:val="00A153DD"/>
    <w:rsid w:val="00A17C6D"/>
    <w:rsid w:val="00A31E52"/>
    <w:rsid w:val="00A36DFE"/>
    <w:rsid w:val="00A4159E"/>
    <w:rsid w:val="00A44A03"/>
    <w:rsid w:val="00A45117"/>
    <w:rsid w:val="00A468B7"/>
    <w:rsid w:val="00A526E9"/>
    <w:rsid w:val="00A53DEF"/>
    <w:rsid w:val="00A5482B"/>
    <w:rsid w:val="00A5782E"/>
    <w:rsid w:val="00A579CE"/>
    <w:rsid w:val="00A62526"/>
    <w:rsid w:val="00A64407"/>
    <w:rsid w:val="00A66759"/>
    <w:rsid w:val="00A70FC3"/>
    <w:rsid w:val="00A722B5"/>
    <w:rsid w:val="00A723D3"/>
    <w:rsid w:val="00A74E62"/>
    <w:rsid w:val="00A804B8"/>
    <w:rsid w:val="00A81593"/>
    <w:rsid w:val="00A817F8"/>
    <w:rsid w:val="00AA09D7"/>
    <w:rsid w:val="00AA2976"/>
    <w:rsid w:val="00AA5AB0"/>
    <w:rsid w:val="00AA74C7"/>
    <w:rsid w:val="00AB398E"/>
    <w:rsid w:val="00AB3B87"/>
    <w:rsid w:val="00AB489A"/>
    <w:rsid w:val="00AB4D80"/>
    <w:rsid w:val="00AB6565"/>
    <w:rsid w:val="00AB68F2"/>
    <w:rsid w:val="00AD5397"/>
    <w:rsid w:val="00AD74B9"/>
    <w:rsid w:val="00AD7F99"/>
    <w:rsid w:val="00AE0A92"/>
    <w:rsid w:val="00AE198D"/>
    <w:rsid w:val="00AE21E8"/>
    <w:rsid w:val="00AE4B39"/>
    <w:rsid w:val="00AF1104"/>
    <w:rsid w:val="00AF303C"/>
    <w:rsid w:val="00AF54F2"/>
    <w:rsid w:val="00B05412"/>
    <w:rsid w:val="00B06D4B"/>
    <w:rsid w:val="00B1338D"/>
    <w:rsid w:val="00B174D0"/>
    <w:rsid w:val="00B30680"/>
    <w:rsid w:val="00B31445"/>
    <w:rsid w:val="00B32A4D"/>
    <w:rsid w:val="00B33E6C"/>
    <w:rsid w:val="00B342D5"/>
    <w:rsid w:val="00B35E29"/>
    <w:rsid w:val="00B37D08"/>
    <w:rsid w:val="00B469AB"/>
    <w:rsid w:val="00B5281C"/>
    <w:rsid w:val="00B53058"/>
    <w:rsid w:val="00B536A9"/>
    <w:rsid w:val="00B5481C"/>
    <w:rsid w:val="00B55754"/>
    <w:rsid w:val="00B60149"/>
    <w:rsid w:val="00B666CE"/>
    <w:rsid w:val="00B7067A"/>
    <w:rsid w:val="00B731A0"/>
    <w:rsid w:val="00B755CD"/>
    <w:rsid w:val="00B76D3A"/>
    <w:rsid w:val="00B8033A"/>
    <w:rsid w:val="00B81796"/>
    <w:rsid w:val="00B83280"/>
    <w:rsid w:val="00B8516F"/>
    <w:rsid w:val="00B87259"/>
    <w:rsid w:val="00B90A08"/>
    <w:rsid w:val="00BA16A7"/>
    <w:rsid w:val="00BA66E2"/>
    <w:rsid w:val="00BA723E"/>
    <w:rsid w:val="00BB025B"/>
    <w:rsid w:val="00BB1566"/>
    <w:rsid w:val="00BB35FD"/>
    <w:rsid w:val="00BC0411"/>
    <w:rsid w:val="00BC2CA0"/>
    <w:rsid w:val="00BD6CF5"/>
    <w:rsid w:val="00BF0C72"/>
    <w:rsid w:val="00BF1D3C"/>
    <w:rsid w:val="00BF2A12"/>
    <w:rsid w:val="00BF4025"/>
    <w:rsid w:val="00C054CE"/>
    <w:rsid w:val="00C07A62"/>
    <w:rsid w:val="00C10966"/>
    <w:rsid w:val="00C12584"/>
    <w:rsid w:val="00C173C5"/>
    <w:rsid w:val="00C21C86"/>
    <w:rsid w:val="00C261A2"/>
    <w:rsid w:val="00C27168"/>
    <w:rsid w:val="00C272CB"/>
    <w:rsid w:val="00C31BB0"/>
    <w:rsid w:val="00C341C3"/>
    <w:rsid w:val="00C37C78"/>
    <w:rsid w:val="00C42B82"/>
    <w:rsid w:val="00C50683"/>
    <w:rsid w:val="00C51B72"/>
    <w:rsid w:val="00C546C3"/>
    <w:rsid w:val="00C63785"/>
    <w:rsid w:val="00C64746"/>
    <w:rsid w:val="00C70D6A"/>
    <w:rsid w:val="00C74289"/>
    <w:rsid w:val="00C7519B"/>
    <w:rsid w:val="00C81289"/>
    <w:rsid w:val="00C832FD"/>
    <w:rsid w:val="00C84D1A"/>
    <w:rsid w:val="00C91D74"/>
    <w:rsid w:val="00C93D1B"/>
    <w:rsid w:val="00C96815"/>
    <w:rsid w:val="00CA201D"/>
    <w:rsid w:val="00CA2CFC"/>
    <w:rsid w:val="00CB7A24"/>
    <w:rsid w:val="00CC40EA"/>
    <w:rsid w:val="00CC6126"/>
    <w:rsid w:val="00CC7CC6"/>
    <w:rsid w:val="00CE5361"/>
    <w:rsid w:val="00CF1139"/>
    <w:rsid w:val="00CF6423"/>
    <w:rsid w:val="00D00A13"/>
    <w:rsid w:val="00D00EAC"/>
    <w:rsid w:val="00D02921"/>
    <w:rsid w:val="00D049AC"/>
    <w:rsid w:val="00D06807"/>
    <w:rsid w:val="00D0693E"/>
    <w:rsid w:val="00D101E6"/>
    <w:rsid w:val="00D12BA2"/>
    <w:rsid w:val="00D21FC4"/>
    <w:rsid w:val="00D30EF8"/>
    <w:rsid w:val="00D4087C"/>
    <w:rsid w:val="00D42E29"/>
    <w:rsid w:val="00D43785"/>
    <w:rsid w:val="00D43BC2"/>
    <w:rsid w:val="00D53646"/>
    <w:rsid w:val="00D56986"/>
    <w:rsid w:val="00D66132"/>
    <w:rsid w:val="00D66F19"/>
    <w:rsid w:val="00D67C91"/>
    <w:rsid w:val="00D83E79"/>
    <w:rsid w:val="00D84D3A"/>
    <w:rsid w:val="00D9267E"/>
    <w:rsid w:val="00D93F1C"/>
    <w:rsid w:val="00D947C0"/>
    <w:rsid w:val="00D964B6"/>
    <w:rsid w:val="00D96714"/>
    <w:rsid w:val="00DA29FB"/>
    <w:rsid w:val="00DA4F93"/>
    <w:rsid w:val="00DA5E41"/>
    <w:rsid w:val="00DB3A06"/>
    <w:rsid w:val="00DB4CDB"/>
    <w:rsid w:val="00DB518D"/>
    <w:rsid w:val="00DB6E04"/>
    <w:rsid w:val="00DC06C7"/>
    <w:rsid w:val="00DD18E7"/>
    <w:rsid w:val="00DD348B"/>
    <w:rsid w:val="00DD4757"/>
    <w:rsid w:val="00DD4D76"/>
    <w:rsid w:val="00DE0080"/>
    <w:rsid w:val="00DE1C20"/>
    <w:rsid w:val="00DE519C"/>
    <w:rsid w:val="00DF5376"/>
    <w:rsid w:val="00DF66E1"/>
    <w:rsid w:val="00E032EF"/>
    <w:rsid w:val="00E045D4"/>
    <w:rsid w:val="00E21C63"/>
    <w:rsid w:val="00E236C1"/>
    <w:rsid w:val="00E240EC"/>
    <w:rsid w:val="00E26601"/>
    <w:rsid w:val="00E42C16"/>
    <w:rsid w:val="00E4375D"/>
    <w:rsid w:val="00E44D33"/>
    <w:rsid w:val="00E45D35"/>
    <w:rsid w:val="00E46A90"/>
    <w:rsid w:val="00E52A52"/>
    <w:rsid w:val="00E5600B"/>
    <w:rsid w:val="00E64143"/>
    <w:rsid w:val="00E647C0"/>
    <w:rsid w:val="00E67AD9"/>
    <w:rsid w:val="00E71990"/>
    <w:rsid w:val="00E74572"/>
    <w:rsid w:val="00E81867"/>
    <w:rsid w:val="00E81AC2"/>
    <w:rsid w:val="00E91FF5"/>
    <w:rsid w:val="00E92A63"/>
    <w:rsid w:val="00E94AD2"/>
    <w:rsid w:val="00E96C42"/>
    <w:rsid w:val="00EA0A35"/>
    <w:rsid w:val="00EA41EA"/>
    <w:rsid w:val="00EA4CFB"/>
    <w:rsid w:val="00EA4F77"/>
    <w:rsid w:val="00EA6769"/>
    <w:rsid w:val="00EB1F33"/>
    <w:rsid w:val="00EC197F"/>
    <w:rsid w:val="00EC5A51"/>
    <w:rsid w:val="00EC6DD4"/>
    <w:rsid w:val="00ED0639"/>
    <w:rsid w:val="00ED1B83"/>
    <w:rsid w:val="00ED6DFF"/>
    <w:rsid w:val="00ED7AE8"/>
    <w:rsid w:val="00EE22F2"/>
    <w:rsid w:val="00EE24CA"/>
    <w:rsid w:val="00EE57A1"/>
    <w:rsid w:val="00EE7738"/>
    <w:rsid w:val="00F02124"/>
    <w:rsid w:val="00F0518E"/>
    <w:rsid w:val="00F06D7A"/>
    <w:rsid w:val="00F10C74"/>
    <w:rsid w:val="00F24359"/>
    <w:rsid w:val="00F3375E"/>
    <w:rsid w:val="00F3586A"/>
    <w:rsid w:val="00F36ECD"/>
    <w:rsid w:val="00F40444"/>
    <w:rsid w:val="00F4353F"/>
    <w:rsid w:val="00F437AE"/>
    <w:rsid w:val="00F45C94"/>
    <w:rsid w:val="00F51A35"/>
    <w:rsid w:val="00F53C01"/>
    <w:rsid w:val="00F62913"/>
    <w:rsid w:val="00F64BC7"/>
    <w:rsid w:val="00F653A0"/>
    <w:rsid w:val="00F66A0F"/>
    <w:rsid w:val="00F77E90"/>
    <w:rsid w:val="00F81EA1"/>
    <w:rsid w:val="00F83559"/>
    <w:rsid w:val="00F9092F"/>
    <w:rsid w:val="00F9146B"/>
    <w:rsid w:val="00FA2EE4"/>
    <w:rsid w:val="00FA4443"/>
    <w:rsid w:val="00FA6CDF"/>
    <w:rsid w:val="00FB2939"/>
    <w:rsid w:val="00FB70F0"/>
    <w:rsid w:val="00FD052F"/>
    <w:rsid w:val="00FD47C1"/>
    <w:rsid w:val="00FD6718"/>
    <w:rsid w:val="00FE0042"/>
    <w:rsid w:val="00FE2B43"/>
    <w:rsid w:val="00FE4ED6"/>
    <w:rsid w:val="00FF5F28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0FD88"/>
  <w15:docId w15:val="{FD987B95-9516-4A55-95BF-71E6B84D1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uiPriority w:val="99"/>
    <w:rsid w:val="00E94AD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65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65569"/>
    <w:rPr>
      <w:rFonts w:ascii="Tahoma" w:hAnsi="Tahoma" w:cs="Tahoma"/>
      <w:sz w:val="16"/>
      <w:szCs w:val="1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8790F"/>
    <w:pPr>
      <w:tabs>
        <w:tab w:val="center" w:pos="4680"/>
        <w:tab w:val="right" w:pos="9360"/>
      </w:tabs>
      <w:spacing w:after="0" w:line="240" w:lineRule="auto"/>
    </w:pPr>
    <w:rPr>
      <w:sz w:val="21"/>
      <w:szCs w:val="21"/>
      <w:lang w:eastAsia="pl-PL"/>
    </w:rPr>
  </w:style>
  <w:style w:type="character" w:customStyle="1" w:styleId="StopkaZnak">
    <w:name w:val="Stopka Znak"/>
    <w:link w:val="Stopka"/>
    <w:uiPriority w:val="99"/>
    <w:rsid w:val="0058790F"/>
    <w:rPr>
      <w:sz w:val="21"/>
      <w:szCs w:val="21"/>
    </w:rPr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C63785"/>
    <w:pPr>
      <w:ind w:left="720"/>
      <w:contextualSpacing/>
    </w:pPr>
  </w:style>
  <w:style w:type="paragraph" w:customStyle="1" w:styleId="Styl">
    <w:name w:val="Styl"/>
    <w:rsid w:val="00722E7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Nagwek">
    <w:name w:val="header"/>
    <w:basedOn w:val="Normalny"/>
    <w:link w:val="NagwekZnak"/>
    <w:rsid w:val="00577A79"/>
    <w:p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77A79"/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Normalny"/>
    <w:uiPriority w:val="99"/>
    <w:rsid w:val="00DB3A06"/>
    <w:pPr>
      <w:widowControl w:val="0"/>
      <w:autoSpaceDE w:val="0"/>
      <w:autoSpaceDN w:val="0"/>
      <w:adjustRightInd w:val="0"/>
      <w:spacing w:after="0" w:line="293" w:lineRule="exact"/>
      <w:ind w:hanging="557"/>
    </w:pPr>
    <w:rPr>
      <w:rFonts w:ascii="Times New Roman" w:eastAsiaTheme="minorEastAsia" w:hAnsi="Times New Roman"/>
      <w:sz w:val="24"/>
      <w:szCs w:val="24"/>
      <w:lang w:eastAsia="pl-PL"/>
    </w:rPr>
  </w:style>
  <w:style w:type="character" w:customStyle="1" w:styleId="FontStyle11">
    <w:name w:val="Font Style11"/>
    <w:basedOn w:val="Domylnaczcionkaakapitu"/>
    <w:uiPriority w:val="99"/>
    <w:rsid w:val="00DB3A06"/>
    <w:rPr>
      <w:rFonts w:ascii="Times New Roman" w:hAnsi="Times New Roman" w:cs="Times New Roman"/>
      <w:spacing w:val="1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39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398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98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39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98E"/>
    <w:rPr>
      <w:b/>
      <w:bCs/>
      <w:lang w:eastAsia="en-US"/>
    </w:rPr>
  </w:style>
  <w:style w:type="paragraph" w:customStyle="1" w:styleId="Style11">
    <w:name w:val="Style11"/>
    <w:basedOn w:val="Normalny"/>
    <w:uiPriority w:val="99"/>
    <w:rsid w:val="00271BF7"/>
    <w:pPr>
      <w:widowControl w:val="0"/>
      <w:autoSpaceDE w:val="0"/>
      <w:autoSpaceDN w:val="0"/>
      <w:adjustRightInd w:val="0"/>
      <w:spacing w:after="0" w:line="274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71BF7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BC2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2"/>
    <w:rsid w:val="00000DB8"/>
    <w:rPr>
      <w:rFonts w:cs="Calibri"/>
      <w:sz w:val="22"/>
      <w:szCs w:val="22"/>
      <w:shd w:val="clear" w:color="auto" w:fill="FFFFFF"/>
    </w:rPr>
  </w:style>
  <w:style w:type="paragraph" w:customStyle="1" w:styleId="Teksttreci2">
    <w:name w:val="Tekst treści2"/>
    <w:basedOn w:val="Normalny"/>
    <w:link w:val="Teksttreci"/>
    <w:rsid w:val="00000DB8"/>
    <w:pPr>
      <w:widowControl w:val="0"/>
      <w:shd w:val="clear" w:color="auto" w:fill="FFFFFF"/>
      <w:spacing w:before="360" w:after="1020" w:line="0" w:lineRule="atLeast"/>
      <w:ind w:hanging="500"/>
      <w:jc w:val="center"/>
    </w:pPr>
    <w:rPr>
      <w:rFonts w:cs="Calibri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0F0EAD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909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09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wodociagi_kalis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do@wodociagi-kalis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wodociagi_kalis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da\AppData\Local\Microsoft\Windows\Temporary%20Internet%20Files\Content.Outlook\JZS458SY\Szablon%20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FEA1D-B520-4F7B-8953-1128DC31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2</Template>
  <TotalTime>1193</TotalTime>
  <Pages>3</Pages>
  <Words>1033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Anna Kedzia</cp:lastModifiedBy>
  <cp:revision>80</cp:revision>
  <cp:lastPrinted>2023-08-09T11:36:00Z</cp:lastPrinted>
  <dcterms:created xsi:type="dcterms:W3CDTF">2023-07-13T12:57:00Z</dcterms:created>
  <dcterms:modified xsi:type="dcterms:W3CDTF">2024-03-13T07:10:00Z</dcterms:modified>
</cp:coreProperties>
</file>