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D1984" w14:textId="73986E64" w:rsidR="00C83935" w:rsidRPr="00F13AD8" w:rsidRDefault="00C51FF9" w:rsidP="00C51FF9">
      <w:pPr>
        <w:spacing w:after="0"/>
        <w:jc w:val="center"/>
        <w:rPr>
          <w:rFonts w:asciiTheme="minorHAnsi" w:eastAsia="Times New Roman" w:hAnsiTheme="minorHAnsi" w:cstheme="minorHAnsi"/>
          <w:b/>
          <w:bCs/>
          <w:color w:val="FF0000"/>
          <w:lang w:eastAsia="ar-SA"/>
        </w:rPr>
      </w:pPr>
      <w:r>
        <w:rPr>
          <w:noProof/>
          <w:lang w:eastAsia="pl-PL"/>
        </w:rPr>
        <w:drawing>
          <wp:inline distT="0" distB="0" distL="0" distR="0" wp14:anchorId="5AC2E1E8" wp14:editId="0161580D">
            <wp:extent cx="3101340" cy="2193290"/>
            <wp:effectExtent l="0" t="0" r="0" b="0"/>
            <wp:docPr id="3" name="Obraz 3"/>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01340" cy="2193290"/>
                    </a:xfrm>
                    <a:prstGeom prst="rect">
                      <a:avLst/>
                    </a:prstGeom>
                  </pic:spPr>
                </pic:pic>
              </a:graphicData>
            </a:graphic>
          </wp:inline>
        </w:drawing>
      </w:r>
    </w:p>
    <w:p w14:paraId="17389DFE" w14:textId="77777777" w:rsidR="00C83935" w:rsidRPr="00F13AD8" w:rsidRDefault="00C83935" w:rsidP="001F450C">
      <w:pPr>
        <w:spacing w:after="0"/>
        <w:rPr>
          <w:rFonts w:asciiTheme="minorHAnsi" w:eastAsia="Times New Roman" w:hAnsiTheme="minorHAnsi" w:cstheme="minorHAnsi"/>
          <w:b/>
          <w:bCs/>
          <w:color w:val="FF0000"/>
          <w:lang w:eastAsia="ar-SA"/>
        </w:rPr>
      </w:pPr>
    </w:p>
    <w:p w14:paraId="7211E639" w14:textId="77777777" w:rsidR="00C83935" w:rsidRPr="00F13AD8" w:rsidRDefault="00C83935" w:rsidP="001F450C">
      <w:pPr>
        <w:spacing w:after="0"/>
        <w:rPr>
          <w:rFonts w:asciiTheme="minorHAnsi" w:eastAsia="Times New Roman" w:hAnsiTheme="minorHAnsi" w:cstheme="minorHAnsi"/>
          <w:b/>
          <w:bCs/>
          <w:color w:val="FF0000"/>
          <w:lang w:eastAsia="ar-SA"/>
        </w:rPr>
      </w:pPr>
    </w:p>
    <w:p w14:paraId="12B2F56F" w14:textId="04831E7C" w:rsidR="0046622C" w:rsidRPr="00F13AD8" w:rsidRDefault="0046622C" w:rsidP="001F450C">
      <w:pPr>
        <w:spacing w:after="0"/>
        <w:jc w:val="center"/>
        <w:rPr>
          <w:rFonts w:asciiTheme="minorHAnsi" w:hAnsiTheme="minorHAnsi" w:cstheme="minorHAnsi"/>
          <w:b/>
          <w:bCs/>
          <w:sz w:val="36"/>
          <w:szCs w:val="36"/>
        </w:rPr>
      </w:pPr>
      <w:r w:rsidRPr="00F13AD8">
        <w:rPr>
          <w:rFonts w:asciiTheme="minorHAnsi" w:hAnsiTheme="minorHAnsi" w:cstheme="minorHAnsi"/>
          <w:b/>
          <w:bCs/>
          <w:sz w:val="36"/>
          <w:szCs w:val="36"/>
        </w:rPr>
        <w:t>Krakowski Holding Komunalny Spółka Akcyjna w Krakowie</w:t>
      </w:r>
    </w:p>
    <w:p w14:paraId="55622497" w14:textId="03246322" w:rsidR="00772980" w:rsidRPr="00F13AD8" w:rsidRDefault="0046622C" w:rsidP="001F450C">
      <w:pPr>
        <w:spacing w:after="0"/>
        <w:jc w:val="center"/>
        <w:rPr>
          <w:rFonts w:asciiTheme="minorHAnsi" w:hAnsiTheme="minorHAnsi" w:cstheme="minorHAnsi"/>
          <w:bCs/>
          <w:sz w:val="32"/>
          <w:szCs w:val="32"/>
        </w:rPr>
      </w:pPr>
      <w:r w:rsidRPr="00F13AD8">
        <w:rPr>
          <w:rFonts w:asciiTheme="minorHAnsi" w:hAnsiTheme="minorHAnsi" w:cstheme="minorHAnsi"/>
          <w:bCs/>
          <w:sz w:val="32"/>
          <w:szCs w:val="32"/>
        </w:rPr>
        <w:t>ul. Jana Brożka 3, 30-347 Kraków</w:t>
      </w:r>
      <w:r w:rsidR="00772980" w:rsidRPr="00F13AD8">
        <w:rPr>
          <w:rFonts w:asciiTheme="minorHAnsi" w:hAnsiTheme="minorHAnsi" w:cstheme="minorHAnsi"/>
          <w:bCs/>
          <w:sz w:val="32"/>
          <w:szCs w:val="32"/>
        </w:rPr>
        <w:t xml:space="preserve">, </w:t>
      </w:r>
      <w:r w:rsidRPr="00F13AD8">
        <w:rPr>
          <w:rFonts w:asciiTheme="minorHAnsi" w:hAnsiTheme="minorHAnsi" w:cstheme="minorHAnsi"/>
          <w:bCs/>
          <w:sz w:val="32"/>
          <w:szCs w:val="32"/>
        </w:rPr>
        <w:t xml:space="preserve">tel. </w:t>
      </w:r>
      <w:r w:rsidR="00460260" w:rsidRPr="00F13AD8">
        <w:rPr>
          <w:rFonts w:asciiTheme="minorHAnsi" w:hAnsiTheme="minorHAnsi" w:cstheme="minorHAnsi"/>
          <w:bCs/>
          <w:sz w:val="32"/>
          <w:szCs w:val="32"/>
        </w:rPr>
        <w:t>12</w:t>
      </w:r>
      <w:r w:rsidR="00F13AD8">
        <w:rPr>
          <w:rFonts w:asciiTheme="minorHAnsi" w:hAnsiTheme="minorHAnsi" w:cstheme="minorHAnsi"/>
          <w:bCs/>
          <w:sz w:val="32"/>
          <w:szCs w:val="32"/>
        </w:rPr>
        <w:t> </w:t>
      </w:r>
      <w:r w:rsidR="00460260" w:rsidRPr="00F13AD8">
        <w:rPr>
          <w:rFonts w:asciiTheme="minorHAnsi" w:hAnsiTheme="minorHAnsi" w:cstheme="minorHAnsi"/>
          <w:bCs/>
          <w:sz w:val="32"/>
          <w:szCs w:val="32"/>
        </w:rPr>
        <w:t>269</w:t>
      </w:r>
      <w:r w:rsidR="00F13AD8">
        <w:rPr>
          <w:rFonts w:asciiTheme="minorHAnsi" w:hAnsiTheme="minorHAnsi" w:cstheme="minorHAnsi"/>
          <w:bCs/>
          <w:sz w:val="32"/>
          <w:szCs w:val="32"/>
        </w:rPr>
        <w:t xml:space="preserve"> </w:t>
      </w:r>
      <w:r w:rsidR="00460260" w:rsidRPr="00F13AD8">
        <w:rPr>
          <w:rFonts w:asciiTheme="minorHAnsi" w:hAnsiTheme="minorHAnsi" w:cstheme="minorHAnsi"/>
          <w:bCs/>
          <w:sz w:val="32"/>
          <w:szCs w:val="32"/>
        </w:rPr>
        <w:t>15</w:t>
      </w:r>
      <w:r w:rsidR="00F13AD8">
        <w:rPr>
          <w:rFonts w:asciiTheme="minorHAnsi" w:hAnsiTheme="minorHAnsi" w:cstheme="minorHAnsi"/>
          <w:bCs/>
          <w:sz w:val="32"/>
          <w:szCs w:val="32"/>
        </w:rPr>
        <w:t xml:space="preserve"> </w:t>
      </w:r>
      <w:r w:rsidR="00460260" w:rsidRPr="00F13AD8">
        <w:rPr>
          <w:rFonts w:asciiTheme="minorHAnsi" w:hAnsiTheme="minorHAnsi" w:cstheme="minorHAnsi"/>
          <w:bCs/>
          <w:sz w:val="32"/>
          <w:szCs w:val="32"/>
        </w:rPr>
        <w:t>10</w:t>
      </w:r>
    </w:p>
    <w:p w14:paraId="66AF9555" w14:textId="61D8CDF5" w:rsidR="0046622C" w:rsidRPr="000C1EC6" w:rsidRDefault="0046622C" w:rsidP="001F450C">
      <w:pPr>
        <w:spacing w:after="0"/>
        <w:jc w:val="center"/>
        <w:rPr>
          <w:rFonts w:asciiTheme="minorHAnsi" w:hAnsiTheme="minorHAnsi" w:cstheme="minorHAnsi"/>
          <w:bCs/>
          <w:sz w:val="32"/>
          <w:szCs w:val="32"/>
          <w:lang w:val="de-LI"/>
        </w:rPr>
      </w:pPr>
      <w:proofErr w:type="spellStart"/>
      <w:r w:rsidRPr="000C1EC6">
        <w:rPr>
          <w:rFonts w:asciiTheme="minorHAnsi" w:hAnsiTheme="minorHAnsi" w:cstheme="minorHAnsi"/>
          <w:bCs/>
          <w:sz w:val="32"/>
          <w:szCs w:val="32"/>
          <w:lang w:val="de-LI"/>
        </w:rPr>
        <w:t>e-mail</w:t>
      </w:r>
      <w:proofErr w:type="spellEnd"/>
      <w:r w:rsidR="00C45F8C" w:rsidRPr="000C1EC6">
        <w:rPr>
          <w:rFonts w:asciiTheme="minorHAnsi" w:hAnsiTheme="minorHAnsi" w:cstheme="minorHAnsi"/>
          <w:bCs/>
          <w:sz w:val="32"/>
          <w:szCs w:val="32"/>
          <w:lang w:val="de-LI"/>
        </w:rPr>
        <w:t>:</w:t>
      </w:r>
      <w:r w:rsidRPr="000C1EC6">
        <w:rPr>
          <w:rFonts w:asciiTheme="minorHAnsi" w:hAnsiTheme="minorHAnsi" w:cstheme="minorHAnsi"/>
          <w:bCs/>
          <w:sz w:val="32"/>
          <w:szCs w:val="32"/>
          <w:lang w:val="de-LI"/>
        </w:rPr>
        <w:t xml:space="preserve"> </w:t>
      </w:r>
      <w:r w:rsidR="00EC12B1" w:rsidRPr="000C1EC6">
        <w:rPr>
          <w:rFonts w:asciiTheme="minorHAnsi" w:hAnsiTheme="minorHAnsi" w:cstheme="minorHAnsi"/>
          <w:bCs/>
          <w:sz w:val="32"/>
          <w:szCs w:val="32"/>
          <w:lang w:val="de-LI"/>
        </w:rPr>
        <w:t>przetargi@khk.krakow.pl</w:t>
      </w:r>
    </w:p>
    <w:p w14:paraId="255B259A" w14:textId="2ACAA1C5" w:rsidR="00EC12B1" w:rsidRPr="00F13AD8" w:rsidRDefault="00EC12B1" w:rsidP="001F450C">
      <w:pPr>
        <w:spacing w:after="0"/>
        <w:jc w:val="center"/>
        <w:rPr>
          <w:rFonts w:asciiTheme="minorHAnsi" w:hAnsiTheme="minorHAnsi" w:cstheme="minorHAnsi"/>
          <w:bCs/>
          <w:sz w:val="32"/>
          <w:szCs w:val="32"/>
        </w:rPr>
      </w:pPr>
      <w:r w:rsidRPr="00F13AD8">
        <w:rPr>
          <w:rFonts w:asciiTheme="minorHAnsi" w:eastAsia="Times New Roman" w:hAnsiTheme="minorHAnsi" w:cstheme="minorHAnsi"/>
          <w:bCs/>
          <w:sz w:val="32"/>
          <w:szCs w:val="32"/>
          <w:lang w:eastAsia="ar-SA"/>
        </w:rPr>
        <w:t>https://platformazakupowa.pl/pn/khk</w:t>
      </w:r>
    </w:p>
    <w:p w14:paraId="7900DBFB" w14:textId="77777777" w:rsidR="00C83935" w:rsidRPr="00F13AD8" w:rsidRDefault="00C83935" w:rsidP="001F450C">
      <w:pPr>
        <w:spacing w:after="0"/>
        <w:jc w:val="both"/>
        <w:rPr>
          <w:rFonts w:asciiTheme="minorHAnsi" w:hAnsiTheme="minorHAnsi" w:cstheme="minorHAnsi"/>
          <w:sz w:val="32"/>
          <w:szCs w:val="32"/>
        </w:rPr>
      </w:pPr>
    </w:p>
    <w:p w14:paraId="310420EC" w14:textId="77777777" w:rsidR="00C83935" w:rsidRPr="00F13AD8" w:rsidRDefault="00C83935" w:rsidP="001F450C">
      <w:pPr>
        <w:spacing w:after="0"/>
        <w:jc w:val="center"/>
        <w:rPr>
          <w:rFonts w:asciiTheme="minorHAnsi" w:hAnsiTheme="minorHAnsi" w:cstheme="minorHAnsi"/>
          <w:color w:val="FF0000"/>
          <w:sz w:val="32"/>
          <w:szCs w:val="32"/>
        </w:rPr>
      </w:pPr>
    </w:p>
    <w:p w14:paraId="066FD794" w14:textId="52EDABDF" w:rsidR="00C83935" w:rsidRDefault="00C83935" w:rsidP="001F450C">
      <w:pPr>
        <w:spacing w:after="0"/>
        <w:jc w:val="center"/>
        <w:rPr>
          <w:rFonts w:asciiTheme="minorHAnsi" w:hAnsiTheme="minorHAnsi" w:cstheme="minorHAnsi"/>
          <w:color w:val="FF0000"/>
          <w:sz w:val="32"/>
          <w:szCs w:val="32"/>
        </w:rPr>
      </w:pPr>
    </w:p>
    <w:p w14:paraId="02E75F36" w14:textId="77777777" w:rsidR="00F13AD8" w:rsidRPr="00F13AD8" w:rsidRDefault="00F13AD8" w:rsidP="001F450C">
      <w:pPr>
        <w:spacing w:after="0"/>
        <w:jc w:val="center"/>
        <w:rPr>
          <w:rFonts w:asciiTheme="minorHAnsi" w:hAnsiTheme="minorHAnsi" w:cstheme="minorHAnsi"/>
          <w:color w:val="FF0000"/>
          <w:sz w:val="32"/>
          <w:szCs w:val="32"/>
        </w:rPr>
      </w:pPr>
    </w:p>
    <w:p w14:paraId="0BADF414" w14:textId="7AAB9B09" w:rsidR="00C83935" w:rsidRPr="00F13AD8" w:rsidRDefault="00C83935" w:rsidP="001F450C">
      <w:pPr>
        <w:spacing w:after="0"/>
        <w:jc w:val="center"/>
        <w:rPr>
          <w:rFonts w:asciiTheme="minorHAnsi" w:hAnsiTheme="minorHAnsi" w:cstheme="minorHAnsi"/>
          <w:bCs/>
          <w:sz w:val="32"/>
          <w:szCs w:val="32"/>
        </w:rPr>
      </w:pPr>
      <w:r w:rsidRPr="00F13AD8">
        <w:rPr>
          <w:rFonts w:asciiTheme="minorHAnsi" w:hAnsiTheme="minorHAnsi" w:cstheme="minorHAnsi"/>
          <w:bCs/>
          <w:sz w:val="32"/>
          <w:szCs w:val="32"/>
        </w:rPr>
        <w:t>Specyfikacja warunków zamówienia</w:t>
      </w:r>
      <w:r w:rsidR="00A53047" w:rsidRPr="00F13AD8">
        <w:rPr>
          <w:rFonts w:asciiTheme="minorHAnsi" w:hAnsiTheme="minorHAnsi" w:cstheme="minorHAnsi"/>
          <w:bCs/>
          <w:sz w:val="32"/>
          <w:szCs w:val="32"/>
        </w:rPr>
        <w:t xml:space="preserve"> na:</w:t>
      </w:r>
    </w:p>
    <w:p w14:paraId="727C8EC9" w14:textId="5F195DA6" w:rsidR="00F06B1D" w:rsidRPr="00F06B1D" w:rsidRDefault="009F04EF" w:rsidP="00F06B1D">
      <w:pPr>
        <w:spacing w:after="0"/>
        <w:jc w:val="center"/>
        <w:rPr>
          <w:rFonts w:asciiTheme="minorHAnsi" w:hAnsiTheme="minorHAnsi" w:cstheme="minorHAnsi"/>
          <w:b/>
          <w:sz w:val="32"/>
          <w:szCs w:val="32"/>
        </w:rPr>
      </w:pPr>
      <w:r>
        <w:rPr>
          <w:rFonts w:asciiTheme="minorHAnsi" w:hAnsiTheme="minorHAnsi" w:cstheme="minorHAnsi"/>
          <w:b/>
          <w:sz w:val="32"/>
          <w:szCs w:val="32"/>
        </w:rPr>
        <w:t>U</w:t>
      </w:r>
      <w:r w:rsidR="00F06B1D" w:rsidRPr="00F06B1D">
        <w:rPr>
          <w:rFonts w:asciiTheme="minorHAnsi" w:hAnsiTheme="minorHAnsi" w:cstheme="minorHAnsi"/>
          <w:b/>
          <w:sz w:val="32"/>
          <w:szCs w:val="32"/>
        </w:rPr>
        <w:t xml:space="preserve">sługę opracowania koncepcji modernizacji istniejącej instalacji filtracji </w:t>
      </w:r>
    </w:p>
    <w:p w14:paraId="68F04978" w14:textId="2F7EAC3B" w:rsidR="00B77B02" w:rsidRPr="00F13AD8" w:rsidRDefault="00F06B1D" w:rsidP="00F06B1D">
      <w:pPr>
        <w:spacing w:after="0"/>
        <w:jc w:val="center"/>
        <w:rPr>
          <w:rFonts w:asciiTheme="minorHAnsi" w:hAnsiTheme="minorHAnsi" w:cstheme="minorHAnsi"/>
          <w:b/>
          <w:color w:val="FF0000"/>
          <w:sz w:val="32"/>
          <w:szCs w:val="32"/>
        </w:rPr>
      </w:pPr>
      <w:r w:rsidRPr="00F06B1D">
        <w:rPr>
          <w:rFonts w:asciiTheme="minorHAnsi" w:hAnsiTheme="minorHAnsi" w:cstheme="minorHAnsi"/>
          <w:b/>
          <w:sz w:val="32"/>
          <w:szCs w:val="32"/>
        </w:rPr>
        <w:t xml:space="preserve">i wstępnego podczyszczania ścieków znajdującej się w Zakładzie Termicznego Przekształcania Odpadów w Krakowie (SZP-271-TP-7/2021) </w:t>
      </w:r>
      <w:r w:rsidR="00C62D02" w:rsidRPr="00F13AD8">
        <w:rPr>
          <w:rFonts w:asciiTheme="minorHAnsi" w:hAnsiTheme="minorHAnsi" w:cstheme="minorHAnsi"/>
          <w:b/>
          <w:color w:val="FF0000"/>
          <w:sz w:val="32"/>
          <w:szCs w:val="32"/>
        </w:rPr>
        <w:t xml:space="preserve"> </w:t>
      </w:r>
    </w:p>
    <w:p w14:paraId="653F72B5" w14:textId="6BBA3B2E" w:rsidR="00C83935" w:rsidRPr="00F13AD8" w:rsidRDefault="004A77AD" w:rsidP="001F450C">
      <w:pPr>
        <w:spacing w:after="0"/>
        <w:jc w:val="center"/>
        <w:rPr>
          <w:rFonts w:asciiTheme="minorHAnsi" w:hAnsiTheme="minorHAnsi" w:cstheme="minorHAnsi"/>
          <w:b/>
          <w:sz w:val="32"/>
          <w:szCs w:val="32"/>
        </w:rPr>
      </w:pPr>
      <w:r w:rsidRPr="00F13AD8">
        <w:rPr>
          <w:rFonts w:asciiTheme="minorHAnsi" w:hAnsiTheme="minorHAnsi" w:cstheme="minorHAnsi"/>
          <w:sz w:val="32"/>
          <w:szCs w:val="32"/>
        </w:rPr>
        <w:t>SZP-271-</w:t>
      </w:r>
      <w:r w:rsidR="00EC12B1" w:rsidRPr="00F13AD8">
        <w:rPr>
          <w:rFonts w:asciiTheme="minorHAnsi" w:hAnsiTheme="minorHAnsi" w:cstheme="minorHAnsi"/>
          <w:sz w:val="32"/>
          <w:szCs w:val="32"/>
        </w:rPr>
        <w:t>TP</w:t>
      </w:r>
      <w:r w:rsidRPr="00F13AD8">
        <w:rPr>
          <w:rFonts w:asciiTheme="minorHAnsi" w:hAnsiTheme="minorHAnsi" w:cstheme="minorHAnsi"/>
          <w:sz w:val="32"/>
          <w:szCs w:val="32"/>
        </w:rPr>
        <w:t>-</w:t>
      </w:r>
      <w:r w:rsidR="00F06B1D">
        <w:rPr>
          <w:rFonts w:asciiTheme="minorHAnsi" w:hAnsiTheme="minorHAnsi" w:cstheme="minorHAnsi"/>
          <w:sz w:val="32"/>
          <w:szCs w:val="32"/>
        </w:rPr>
        <w:t>7</w:t>
      </w:r>
      <w:r w:rsidR="00C83935" w:rsidRPr="00F13AD8">
        <w:rPr>
          <w:rFonts w:asciiTheme="minorHAnsi" w:hAnsiTheme="minorHAnsi" w:cstheme="minorHAnsi"/>
          <w:sz w:val="32"/>
          <w:szCs w:val="32"/>
        </w:rPr>
        <w:t>/20</w:t>
      </w:r>
      <w:r w:rsidR="008371FC" w:rsidRPr="00F13AD8">
        <w:rPr>
          <w:rFonts w:asciiTheme="minorHAnsi" w:hAnsiTheme="minorHAnsi" w:cstheme="minorHAnsi"/>
          <w:sz w:val="32"/>
          <w:szCs w:val="32"/>
        </w:rPr>
        <w:t>2</w:t>
      </w:r>
      <w:r w:rsidR="00EC12B1" w:rsidRPr="00F13AD8">
        <w:rPr>
          <w:rFonts w:asciiTheme="minorHAnsi" w:hAnsiTheme="minorHAnsi" w:cstheme="minorHAnsi"/>
          <w:sz w:val="32"/>
          <w:szCs w:val="32"/>
        </w:rPr>
        <w:t>1</w:t>
      </w:r>
    </w:p>
    <w:p w14:paraId="4E207C18" w14:textId="77777777" w:rsidR="00C83935" w:rsidRPr="00F13AD8" w:rsidRDefault="00C83935" w:rsidP="001F450C">
      <w:pPr>
        <w:spacing w:after="0"/>
        <w:jc w:val="center"/>
        <w:rPr>
          <w:rFonts w:asciiTheme="minorHAnsi" w:hAnsiTheme="minorHAnsi" w:cstheme="minorHAnsi"/>
          <w:b/>
          <w:color w:val="FF0000"/>
        </w:rPr>
      </w:pPr>
    </w:p>
    <w:p w14:paraId="4F45859A" w14:textId="77777777" w:rsidR="00C83935" w:rsidRPr="00F13AD8" w:rsidRDefault="00C83935" w:rsidP="001F450C">
      <w:pPr>
        <w:spacing w:after="0"/>
        <w:jc w:val="center"/>
        <w:rPr>
          <w:rFonts w:asciiTheme="minorHAnsi" w:hAnsiTheme="minorHAnsi" w:cstheme="minorHAnsi"/>
          <w:b/>
          <w:color w:val="FF0000"/>
        </w:rPr>
      </w:pPr>
    </w:p>
    <w:p w14:paraId="17605FE0" w14:textId="77777777" w:rsidR="0046622C" w:rsidRPr="00F13AD8" w:rsidRDefault="0046622C" w:rsidP="006A6DA4">
      <w:pPr>
        <w:spacing w:after="0"/>
        <w:rPr>
          <w:rFonts w:asciiTheme="minorHAnsi" w:hAnsiTheme="minorHAnsi" w:cstheme="minorHAnsi"/>
          <w:b/>
          <w:color w:val="FF0000"/>
        </w:rPr>
      </w:pPr>
    </w:p>
    <w:p w14:paraId="674ADF73" w14:textId="77777777" w:rsidR="00C83935" w:rsidRPr="00F13AD8" w:rsidRDefault="00C83935" w:rsidP="001F450C">
      <w:pPr>
        <w:spacing w:after="0"/>
        <w:jc w:val="center"/>
        <w:rPr>
          <w:rFonts w:asciiTheme="minorHAnsi" w:hAnsiTheme="minorHAnsi" w:cstheme="minorHAnsi"/>
          <w:b/>
          <w:color w:val="FF0000"/>
        </w:rPr>
      </w:pPr>
    </w:p>
    <w:p w14:paraId="3361B499" w14:textId="77777777" w:rsidR="00C83935" w:rsidRPr="00F13AD8" w:rsidRDefault="00C83935" w:rsidP="001F450C">
      <w:pPr>
        <w:spacing w:after="0"/>
        <w:jc w:val="center"/>
        <w:rPr>
          <w:rFonts w:asciiTheme="minorHAnsi" w:hAnsiTheme="minorHAnsi" w:cstheme="minorHAnsi"/>
          <w:b/>
          <w:color w:val="FF0000"/>
        </w:rPr>
      </w:pPr>
    </w:p>
    <w:p w14:paraId="465A22BB" w14:textId="77777777" w:rsidR="00C83935" w:rsidRPr="00F13AD8" w:rsidRDefault="00C83935" w:rsidP="001F450C">
      <w:pPr>
        <w:spacing w:after="0"/>
        <w:jc w:val="center"/>
        <w:rPr>
          <w:rFonts w:asciiTheme="minorHAnsi" w:hAnsiTheme="minorHAnsi" w:cstheme="minorHAnsi"/>
          <w:b/>
          <w:color w:val="FF0000"/>
        </w:rPr>
      </w:pPr>
    </w:p>
    <w:p w14:paraId="33459CF2" w14:textId="133337E8" w:rsidR="00F13AD8" w:rsidRDefault="00F13AD8" w:rsidP="001F450C">
      <w:pPr>
        <w:spacing w:after="0"/>
        <w:jc w:val="both"/>
        <w:rPr>
          <w:rFonts w:asciiTheme="minorHAnsi" w:hAnsiTheme="minorHAnsi" w:cstheme="minorHAnsi"/>
          <w:color w:val="FF0000"/>
          <w:sz w:val="24"/>
          <w:szCs w:val="24"/>
        </w:rPr>
      </w:pPr>
    </w:p>
    <w:p w14:paraId="2EF48318" w14:textId="77777777" w:rsidR="00BD64C9" w:rsidRDefault="00BD64C9" w:rsidP="001F450C">
      <w:pPr>
        <w:spacing w:after="0"/>
        <w:jc w:val="both"/>
        <w:rPr>
          <w:rFonts w:asciiTheme="minorHAnsi" w:hAnsiTheme="minorHAnsi" w:cstheme="minorHAnsi"/>
          <w:color w:val="FF0000"/>
          <w:sz w:val="24"/>
          <w:szCs w:val="24"/>
        </w:rPr>
      </w:pPr>
    </w:p>
    <w:p w14:paraId="4F22EE4B" w14:textId="77777777" w:rsidR="00F13AD8" w:rsidRPr="00F13AD8" w:rsidRDefault="00F13AD8" w:rsidP="001F450C">
      <w:pPr>
        <w:spacing w:after="0"/>
        <w:jc w:val="both"/>
        <w:rPr>
          <w:rFonts w:asciiTheme="minorHAnsi" w:hAnsiTheme="minorHAnsi" w:cstheme="minorHAnsi"/>
          <w:color w:val="FF0000"/>
          <w:sz w:val="24"/>
          <w:szCs w:val="24"/>
        </w:rPr>
      </w:pPr>
    </w:p>
    <w:p w14:paraId="57CB26D8" w14:textId="77777777" w:rsidR="00BC2F27" w:rsidRPr="00F13AD8" w:rsidRDefault="00BC2F27" w:rsidP="001F450C">
      <w:pPr>
        <w:spacing w:after="0"/>
        <w:jc w:val="both"/>
        <w:rPr>
          <w:rFonts w:asciiTheme="minorHAnsi" w:hAnsiTheme="minorHAnsi" w:cstheme="minorHAnsi"/>
          <w:sz w:val="24"/>
          <w:szCs w:val="24"/>
        </w:rPr>
      </w:pPr>
    </w:p>
    <w:p w14:paraId="279E0AE1" w14:textId="77777777" w:rsidR="00C83935" w:rsidRPr="00F13AD8" w:rsidRDefault="00C83935" w:rsidP="001F450C">
      <w:pPr>
        <w:spacing w:after="0"/>
        <w:jc w:val="both"/>
        <w:rPr>
          <w:rFonts w:asciiTheme="minorHAnsi" w:hAnsiTheme="minorHAnsi" w:cstheme="minorHAnsi"/>
          <w:sz w:val="24"/>
          <w:szCs w:val="24"/>
        </w:rPr>
      </w:pPr>
    </w:p>
    <w:p w14:paraId="75142E7B" w14:textId="7E0EE7B9" w:rsidR="00C83935" w:rsidRPr="00F13AD8" w:rsidRDefault="00C83935" w:rsidP="001F450C">
      <w:pPr>
        <w:spacing w:after="0"/>
        <w:jc w:val="both"/>
        <w:rPr>
          <w:rFonts w:asciiTheme="minorHAnsi" w:hAnsiTheme="minorHAnsi" w:cstheme="minorHAnsi"/>
          <w:sz w:val="24"/>
          <w:szCs w:val="24"/>
        </w:rPr>
      </w:pPr>
      <w:r w:rsidRPr="00F13AD8">
        <w:rPr>
          <w:rFonts w:asciiTheme="minorHAnsi" w:hAnsiTheme="minorHAnsi" w:cstheme="minorHAnsi"/>
          <w:sz w:val="24"/>
          <w:szCs w:val="24"/>
        </w:rPr>
        <w:t>Kraków, dnia</w:t>
      </w:r>
      <w:r w:rsidR="00CB75DF" w:rsidRPr="00F13AD8">
        <w:rPr>
          <w:rFonts w:asciiTheme="minorHAnsi" w:hAnsiTheme="minorHAnsi" w:cstheme="minorHAnsi"/>
          <w:sz w:val="24"/>
          <w:szCs w:val="24"/>
        </w:rPr>
        <w:t xml:space="preserve"> </w:t>
      </w:r>
      <w:r w:rsidR="00182945">
        <w:rPr>
          <w:rFonts w:asciiTheme="minorHAnsi" w:hAnsiTheme="minorHAnsi" w:cstheme="minorHAnsi"/>
          <w:sz w:val="24"/>
          <w:szCs w:val="24"/>
        </w:rPr>
        <w:t>28.07.</w:t>
      </w:r>
      <w:r w:rsidR="009D28F5" w:rsidRPr="00F13AD8">
        <w:rPr>
          <w:rFonts w:asciiTheme="minorHAnsi" w:hAnsiTheme="minorHAnsi" w:cstheme="minorHAnsi"/>
          <w:sz w:val="24"/>
          <w:szCs w:val="24"/>
        </w:rPr>
        <w:t>202</w:t>
      </w:r>
      <w:r w:rsidR="00B801EA" w:rsidRPr="00F13AD8">
        <w:rPr>
          <w:rFonts w:asciiTheme="minorHAnsi" w:hAnsiTheme="minorHAnsi" w:cstheme="minorHAnsi"/>
          <w:sz w:val="24"/>
          <w:szCs w:val="24"/>
        </w:rPr>
        <w:t>1 r.</w:t>
      </w:r>
      <w:r w:rsidRPr="00F13AD8">
        <w:rPr>
          <w:rFonts w:asciiTheme="minorHAnsi" w:hAnsiTheme="minorHAnsi" w:cstheme="minorHAnsi"/>
          <w:sz w:val="24"/>
          <w:szCs w:val="24"/>
        </w:rPr>
        <w:tab/>
      </w:r>
      <w:r w:rsidRPr="00F13AD8">
        <w:rPr>
          <w:rFonts w:asciiTheme="minorHAnsi" w:hAnsiTheme="minorHAnsi" w:cstheme="minorHAnsi"/>
          <w:sz w:val="24"/>
          <w:szCs w:val="24"/>
        </w:rPr>
        <w:tab/>
      </w:r>
      <w:r w:rsidR="00B801EA" w:rsidRPr="00F13AD8">
        <w:rPr>
          <w:rFonts w:asciiTheme="minorHAnsi" w:hAnsiTheme="minorHAnsi" w:cstheme="minorHAnsi"/>
          <w:sz w:val="24"/>
          <w:szCs w:val="24"/>
        </w:rPr>
        <w:tab/>
      </w:r>
      <w:r w:rsidR="00B801EA" w:rsidRPr="00F13AD8">
        <w:rPr>
          <w:rFonts w:asciiTheme="minorHAnsi" w:hAnsiTheme="minorHAnsi" w:cstheme="minorHAnsi"/>
          <w:sz w:val="24"/>
          <w:szCs w:val="24"/>
        </w:rPr>
        <w:tab/>
      </w:r>
      <w:r w:rsidRPr="00F13AD8">
        <w:rPr>
          <w:rFonts w:asciiTheme="minorHAnsi" w:hAnsiTheme="minorHAnsi" w:cstheme="minorHAnsi"/>
          <w:sz w:val="24"/>
          <w:szCs w:val="24"/>
        </w:rPr>
        <w:tab/>
      </w:r>
      <w:r w:rsidR="00B801EA" w:rsidRPr="00F13AD8">
        <w:rPr>
          <w:rFonts w:asciiTheme="minorHAnsi" w:hAnsiTheme="minorHAnsi" w:cstheme="minorHAnsi"/>
          <w:sz w:val="24"/>
          <w:szCs w:val="24"/>
        </w:rPr>
        <w:t xml:space="preserve">       </w:t>
      </w:r>
      <w:r w:rsidR="00F13AD8">
        <w:rPr>
          <w:rFonts w:asciiTheme="minorHAnsi" w:hAnsiTheme="minorHAnsi" w:cstheme="minorHAnsi"/>
          <w:sz w:val="24"/>
          <w:szCs w:val="24"/>
        </w:rPr>
        <w:tab/>
      </w:r>
      <w:r w:rsidR="00F13AD8">
        <w:rPr>
          <w:rFonts w:asciiTheme="minorHAnsi" w:hAnsiTheme="minorHAnsi" w:cstheme="minorHAnsi"/>
          <w:sz w:val="24"/>
          <w:szCs w:val="24"/>
        </w:rPr>
        <w:tab/>
      </w:r>
      <w:r w:rsidRPr="00F13AD8">
        <w:rPr>
          <w:rFonts w:asciiTheme="minorHAnsi" w:hAnsiTheme="minorHAnsi" w:cstheme="minorHAnsi"/>
          <w:sz w:val="24"/>
          <w:szCs w:val="24"/>
        </w:rPr>
        <w:t xml:space="preserve">Zatwierdzam: </w:t>
      </w:r>
    </w:p>
    <w:p w14:paraId="5CA5AC15" w14:textId="77777777" w:rsidR="00B801EA" w:rsidRPr="00F13AD8" w:rsidRDefault="00B801EA" w:rsidP="001F450C">
      <w:pPr>
        <w:spacing w:after="0"/>
        <w:ind w:left="4956"/>
        <w:jc w:val="center"/>
        <w:rPr>
          <w:rFonts w:asciiTheme="minorHAnsi" w:hAnsiTheme="minorHAnsi" w:cstheme="minorHAnsi"/>
          <w:sz w:val="20"/>
          <w:szCs w:val="20"/>
        </w:rPr>
      </w:pPr>
      <w:r w:rsidRPr="00F13AD8">
        <w:rPr>
          <w:rFonts w:asciiTheme="minorHAnsi" w:hAnsiTheme="minorHAnsi" w:cstheme="minorHAnsi"/>
          <w:sz w:val="20"/>
          <w:szCs w:val="20"/>
        </w:rPr>
        <w:t>Marcin Kandefer</w:t>
      </w:r>
    </w:p>
    <w:p w14:paraId="5AC797F0" w14:textId="77777777" w:rsidR="00B801EA" w:rsidRPr="00F13AD8" w:rsidRDefault="00B801EA" w:rsidP="001F450C">
      <w:pPr>
        <w:spacing w:after="0"/>
        <w:ind w:left="4956"/>
        <w:jc w:val="center"/>
        <w:rPr>
          <w:rFonts w:asciiTheme="minorHAnsi" w:hAnsiTheme="minorHAnsi" w:cstheme="minorHAnsi"/>
          <w:sz w:val="20"/>
          <w:szCs w:val="20"/>
        </w:rPr>
      </w:pPr>
      <w:r w:rsidRPr="00F13AD8">
        <w:rPr>
          <w:rFonts w:asciiTheme="minorHAnsi" w:hAnsiTheme="minorHAnsi" w:cstheme="minorHAnsi"/>
          <w:sz w:val="20"/>
          <w:szCs w:val="20"/>
        </w:rPr>
        <w:t>Członek Zarządu KHK S.A.</w:t>
      </w:r>
    </w:p>
    <w:p w14:paraId="361CCB1F" w14:textId="610FB2C4" w:rsidR="00B801EA" w:rsidRDefault="00B801EA" w:rsidP="001F450C">
      <w:pPr>
        <w:spacing w:after="0"/>
        <w:ind w:left="4956"/>
        <w:jc w:val="center"/>
        <w:rPr>
          <w:rFonts w:asciiTheme="minorHAnsi" w:hAnsiTheme="minorHAnsi" w:cstheme="minorHAnsi"/>
          <w:sz w:val="20"/>
          <w:szCs w:val="20"/>
        </w:rPr>
      </w:pPr>
      <w:r w:rsidRPr="00F13AD8">
        <w:rPr>
          <w:rFonts w:asciiTheme="minorHAnsi" w:hAnsiTheme="minorHAnsi" w:cstheme="minorHAnsi"/>
          <w:sz w:val="20"/>
          <w:szCs w:val="20"/>
        </w:rPr>
        <w:t>Pełnomocnik ds. Zamówień Publicznych</w:t>
      </w:r>
    </w:p>
    <w:p w14:paraId="324A03B6" w14:textId="77777777" w:rsidR="006A6DA4" w:rsidRPr="00F13AD8" w:rsidRDefault="006A6DA4" w:rsidP="001F450C">
      <w:pPr>
        <w:spacing w:after="0"/>
        <w:ind w:left="4956"/>
        <w:jc w:val="center"/>
        <w:rPr>
          <w:rFonts w:asciiTheme="minorHAnsi" w:hAnsiTheme="minorHAnsi" w:cstheme="minorHAnsi"/>
          <w:iCs/>
          <w:sz w:val="20"/>
          <w:szCs w:val="20"/>
        </w:rPr>
      </w:pPr>
    </w:p>
    <w:p w14:paraId="0CE69538" w14:textId="77777777" w:rsidR="00147C10" w:rsidRPr="00CD3DBA" w:rsidRDefault="00147C10" w:rsidP="002B4F3C">
      <w:pPr>
        <w:numPr>
          <w:ilvl w:val="0"/>
          <w:numId w:val="1"/>
        </w:numPr>
        <w:suppressAutoHyphens/>
        <w:spacing w:after="0"/>
        <w:ind w:left="284" w:hanging="284"/>
        <w:jc w:val="both"/>
        <w:rPr>
          <w:rFonts w:asciiTheme="minorHAnsi" w:eastAsia="Times New Roman" w:hAnsiTheme="minorHAnsi" w:cstheme="minorHAnsi"/>
          <w:bCs/>
          <w:sz w:val="20"/>
          <w:szCs w:val="20"/>
          <w:lang w:eastAsia="ar-SA"/>
        </w:rPr>
      </w:pPr>
      <w:r w:rsidRPr="00CD3DBA">
        <w:rPr>
          <w:rFonts w:asciiTheme="minorHAnsi" w:eastAsia="Times New Roman" w:hAnsiTheme="minorHAnsi" w:cstheme="minorHAnsi"/>
          <w:b/>
          <w:bCs/>
          <w:sz w:val="20"/>
          <w:szCs w:val="20"/>
          <w:lang w:eastAsia="ar-SA"/>
        </w:rPr>
        <w:lastRenderedPageBreak/>
        <w:t>ZAMAWIAJĄCY:</w:t>
      </w:r>
    </w:p>
    <w:p w14:paraId="1C59D5CF" w14:textId="4543059E" w:rsidR="00BC2F27" w:rsidRPr="00CD3DBA" w:rsidRDefault="00953FB9" w:rsidP="00173F90">
      <w:pPr>
        <w:numPr>
          <w:ilvl w:val="1"/>
          <w:numId w:val="8"/>
        </w:numPr>
        <w:suppressAutoHyphens/>
        <w:spacing w:after="0"/>
        <w:ind w:left="567"/>
        <w:jc w:val="both"/>
        <w:rPr>
          <w:rFonts w:asciiTheme="minorHAnsi" w:eastAsia="Times New Roman" w:hAnsiTheme="minorHAnsi" w:cstheme="minorHAnsi"/>
          <w:bCs/>
          <w:sz w:val="20"/>
          <w:szCs w:val="20"/>
          <w:lang w:eastAsia="ar-SA"/>
        </w:rPr>
      </w:pPr>
      <w:r w:rsidRPr="00CD3DBA">
        <w:rPr>
          <w:rFonts w:asciiTheme="minorHAnsi" w:hAnsiTheme="minorHAnsi" w:cstheme="minorHAnsi"/>
          <w:b/>
          <w:bCs/>
          <w:sz w:val="20"/>
          <w:szCs w:val="20"/>
        </w:rPr>
        <w:t>Krakowski Holding Komunalny Spółka Akcyjna w Krakowie</w:t>
      </w:r>
      <w:r w:rsidRPr="00CD3DBA">
        <w:rPr>
          <w:rFonts w:asciiTheme="minorHAnsi" w:eastAsia="Times New Roman" w:hAnsiTheme="minorHAnsi" w:cstheme="minorHAnsi"/>
          <w:bCs/>
          <w:sz w:val="20"/>
          <w:szCs w:val="20"/>
          <w:lang w:eastAsia="ar-SA"/>
        </w:rPr>
        <w:t xml:space="preserve">, </w:t>
      </w:r>
      <w:r w:rsidRPr="00CD3DBA">
        <w:rPr>
          <w:rFonts w:asciiTheme="minorHAnsi" w:hAnsiTheme="minorHAnsi" w:cstheme="minorHAnsi"/>
          <w:bCs/>
          <w:sz w:val="20"/>
          <w:szCs w:val="20"/>
        </w:rPr>
        <w:t>ul. Jana Brożka 3, 30-347 Kraków</w:t>
      </w:r>
      <w:r w:rsidR="00BD64C9" w:rsidRPr="00CD3DBA">
        <w:rPr>
          <w:rFonts w:asciiTheme="minorHAnsi" w:hAnsiTheme="minorHAnsi" w:cstheme="minorHAnsi"/>
          <w:bCs/>
          <w:sz w:val="20"/>
          <w:szCs w:val="20"/>
        </w:rPr>
        <w:t>, tel. 12 269 15 10, e-m</w:t>
      </w:r>
      <w:r w:rsidR="00BC2F27" w:rsidRPr="00CD3DBA">
        <w:rPr>
          <w:rFonts w:asciiTheme="minorHAnsi" w:eastAsia="Times New Roman" w:hAnsiTheme="minorHAnsi" w:cstheme="minorHAnsi"/>
          <w:bCs/>
          <w:sz w:val="20"/>
          <w:szCs w:val="20"/>
          <w:lang w:eastAsia="ar-SA"/>
        </w:rPr>
        <w:t xml:space="preserve">ail: </w:t>
      </w:r>
      <w:hyperlink r:id="rId9" w:history="1">
        <w:r w:rsidR="00BC2F27" w:rsidRPr="00CD3DBA">
          <w:rPr>
            <w:rStyle w:val="Hipercze"/>
            <w:rFonts w:asciiTheme="minorHAnsi" w:eastAsia="Times New Roman" w:hAnsiTheme="minorHAnsi" w:cstheme="minorHAnsi"/>
            <w:bCs/>
            <w:color w:val="auto"/>
            <w:sz w:val="20"/>
            <w:szCs w:val="20"/>
            <w:lang w:eastAsia="ar-SA"/>
          </w:rPr>
          <w:t>przetargi@khk.krakow.pl</w:t>
        </w:r>
      </w:hyperlink>
      <w:r w:rsidR="00EC12B1" w:rsidRPr="00CD3DBA">
        <w:rPr>
          <w:rStyle w:val="Hipercze"/>
          <w:rFonts w:asciiTheme="minorHAnsi" w:eastAsia="Times New Roman" w:hAnsiTheme="minorHAnsi" w:cstheme="minorHAnsi"/>
          <w:bCs/>
          <w:color w:val="auto"/>
          <w:sz w:val="20"/>
          <w:szCs w:val="20"/>
          <w:lang w:eastAsia="ar-SA"/>
        </w:rPr>
        <w:t>.</w:t>
      </w:r>
      <w:r w:rsidR="00BC2F27" w:rsidRPr="00CD3DBA">
        <w:rPr>
          <w:rFonts w:asciiTheme="minorHAnsi" w:eastAsia="Times New Roman" w:hAnsiTheme="minorHAnsi" w:cstheme="minorHAnsi"/>
          <w:bCs/>
          <w:sz w:val="20"/>
          <w:szCs w:val="20"/>
          <w:lang w:eastAsia="ar-SA"/>
        </w:rPr>
        <w:t xml:space="preserve"> </w:t>
      </w:r>
    </w:p>
    <w:p w14:paraId="3D6C157B" w14:textId="00770DE8" w:rsidR="00BC2F27" w:rsidRPr="00CD3DBA" w:rsidRDefault="00BC2F27" w:rsidP="00173F90">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CD3DBA">
        <w:rPr>
          <w:rFonts w:asciiTheme="minorHAnsi" w:eastAsia="Times New Roman" w:hAnsiTheme="minorHAnsi" w:cstheme="minorHAnsi"/>
          <w:bCs/>
          <w:sz w:val="20"/>
          <w:szCs w:val="20"/>
          <w:lang w:eastAsia="ar-SA"/>
        </w:rPr>
        <w:t>Strona internetowa prowad</w:t>
      </w:r>
      <w:r w:rsidR="004D0214" w:rsidRPr="00CD3DBA">
        <w:rPr>
          <w:rFonts w:asciiTheme="minorHAnsi" w:eastAsia="Times New Roman" w:hAnsiTheme="minorHAnsi" w:cstheme="minorHAnsi"/>
          <w:bCs/>
          <w:sz w:val="20"/>
          <w:szCs w:val="20"/>
          <w:lang w:eastAsia="ar-SA"/>
        </w:rPr>
        <w:t>z</w:t>
      </w:r>
      <w:r w:rsidRPr="00CD3DBA">
        <w:rPr>
          <w:rFonts w:asciiTheme="minorHAnsi" w:eastAsia="Times New Roman" w:hAnsiTheme="minorHAnsi" w:cstheme="minorHAnsi"/>
          <w:bCs/>
          <w:sz w:val="20"/>
          <w:szCs w:val="20"/>
          <w:lang w:eastAsia="ar-SA"/>
        </w:rPr>
        <w:t>o</w:t>
      </w:r>
      <w:r w:rsidR="004D0214" w:rsidRPr="00CD3DBA">
        <w:rPr>
          <w:rFonts w:asciiTheme="minorHAnsi" w:eastAsia="Times New Roman" w:hAnsiTheme="minorHAnsi" w:cstheme="minorHAnsi"/>
          <w:bCs/>
          <w:sz w:val="20"/>
          <w:szCs w:val="20"/>
          <w:lang w:eastAsia="ar-SA"/>
        </w:rPr>
        <w:t>nego</w:t>
      </w:r>
      <w:r w:rsidRPr="00CD3DBA">
        <w:rPr>
          <w:rFonts w:asciiTheme="minorHAnsi" w:eastAsia="Times New Roman" w:hAnsiTheme="minorHAnsi" w:cstheme="minorHAnsi"/>
          <w:bCs/>
          <w:sz w:val="20"/>
          <w:szCs w:val="20"/>
          <w:lang w:eastAsia="ar-SA"/>
        </w:rPr>
        <w:t xml:space="preserve"> postępowani</w:t>
      </w:r>
      <w:r w:rsidR="004D0214" w:rsidRPr="00CD3DBA">
        <w:rPr>
          <w:rFonts w:asciiTheme="minorHAnsi" w:eastAsia="Times New Roman" w:hAnsiTheme="minorHAnsi" w:cstheme="minorHAnsi"/>
          <w:bCs/>
          <w:sz w:val="20"/>
          <w:szCs w:val="20"/>
          <w:lang w:eastAsia="ar-SA"/>
        </w:rPr>
        <w:t>a</w:t>
      </w:r>
      <w:r w:rsidR="00A4562A">
        <w:rPr>
          <w:rFonts w:asciiTheme="minorHAnsi" w:eastAsia="Times New Roman" w:hAnsiTheme="minorHAnsi" w:cstheme="minorHAnsi"/>
          <w:bCs/>
          <w:sz w:val="20"/>
          <w:szCs w:val="20"/>
          <w:lang w:eastAsia="ar-SA"/>
        </w:rPr>
        <w:t xml:space="preserve"> znajduje się na platformie</w:t>
      </w:r>
      <w:r w:rsidRPr="00CD3DBA">
        <w:rPr>
          <w:rFonts w:asciiTheme="minorHAnsi" w:eastAsia="Times New Roman" w:hAnsiTheme="minorHAnsi" w:cstheme="minorHAnsi"/>
          <w:bCs/>
          <w:sz w:val="20"/>
          <w:szCs w:val="20"/>
          <w:lang w:eastAsia="ar-SA"/>
        </w:rPr>
        <w:t>:</w:t>
      </w:r>
      <w:r w:rsidR="00EC12B1" w:rsidRPr="00CD3DBA">
        <w:rPr>
          <w:rFonts w:asciiTheme="minorHAnsi" w:hAnsiTheme="minorHAnsi" w:cstheme="minorHAnsi"/>
          <w:sz w:val="20"/>
          <w:szCs w:val="20"/>
        </w:rPr>
        <w:t xml:space="preserve"> </w:t>
      </w:r>
      <w:r w:rsidR="00EC12B1" w:rsidRPr="00CD3DBA">
        <w:rPr>
          <w:rFonts w:asciiTheme="minorHAnsi" w:eastAsia="Times New Roman" w:hAnsiTheme="minorHAnsi" w:cstheme="minorHAnsi"/>
          <w:b/>
          <w:sz w:val="20"/>
          <w:szCs w:val="20"/>
          <w:lang w:eastAsia="ar-SA"/>
        </w:rPr>
        <w:t>https://platformazakupowa.pl/pn/khk</w:t>
      </w:r>
      <w:r w:rsidR="00EC12B1" w:rsidRPr="00CD3DBA">
        <w:rPr>
          <w:rFonts w:asciiTheme="minorHAnsi" w:eastAsia="Times New Roman" w:hAnsiTheme="minorHAnsi" w:cstheme="minorHAnsi"/>
          <w:bCs/>
          <w:sz w:val="20"/>
          <w:szCs w:val="20"/>
          <w:lang w:eastAsia="ar-SA"/>
        </w:rPr>
        <w:t>.</w:t>
      </w:r>
    </w:p>
    <w:p w14:paraId="6F8CA85D" w14:textId="28B2B6CD" w:rsidR="000B54A0" w:rsidRPr="00CD3DBA" w:rsidRDefault="000B54A0" w:rsidP="00173F90">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CD3DBA">
        <w:rPr>
          <w:rFonts w:asciiTheme="minorHAnsi" w:eastAsia="Times New Roman" w:hAnsiTheme="minorHAnsi" w:cstheme="minorHAnsi"/>
          <w:bCs/>
          <w:sz w:val="20"/>
          <w:szCs w:val="20"/>
          <w:lang w:eastAsia="ar-SA"/>
        </w:rPr>
        <w:t xml:space="preserve">Na wskazanej w pkt. </w:t>
      </w:r>
      <w:r w:rsidR="00DD5792">
        <w:rPr>
          <w:rFonts w:asciiTheme="minorHAnsi" w:eastAsia="Times New Roman" w:hAnsiTheme="minorHAnsi" w:cstheme="minorHAnsi"/>
          <w:bCs/>
          <w:sz w:val="20"/>
          <w:szCs w:val="20"/>
          <w:lang w:eastAsia="ar-SA"/>
        </w:rPr>
        <w:t>poprzedzającym</w:t>
      </w:r>
      <w:r w:rsidRPr="00CD3DBA">
        <w:rPr>
          <w:rFonts w:asciiTheme="minorHAnsi" w:eastAsia="Times New Roman" w:hAnsiTheme="minorHAnsi" w:cstheme="minorHAnsi"/>
          <w:bCs/>
          <w:sz w:val="20"/>
          <w:szCs w:val="20"/>
          <w:lang w:eastAsia="ar-SA"/>
        </w:rPr>
        <w:t xml:space="preserve"> stronie będą umieszczane również </w:t>
      </w:r>
      <w:r w:rsidRPr="00CD3DBA">
        <w:rPr>
          <w:rFonts w:asciiTheme="minorHAnsi" w:hAnsiTheme="minorHAnsi" w:cstheme="minorHAnsi"/>
          <w:color w:val="333333"/>
          <w:sz w:val="20"/>
          <w:szCs w:val="20"/>
          <w:shd w:val="clear" w:color="auto" w:fill="FFFFFF"/>
        </w:rPr>
        <w:t>zmiany i wyjaśnienia treści SWZ oraz inne dokumenty zamówienia bezpośrednio związane z postępowaniem o udzielenie zamówienia.</w:t>
      </w:r>
    </w:p>
    <w:p w14:paraId="7680DAC2" w14:textId="77777777" w:rsidR="009920A7" w:rsidRPr="00CD3DBA" w:rsidRDefault="009920A7" w:rsidP="002B4F3C">
      <w:pPr>
        <w:pStyle w:val="Akapitzlist"/>
        <w:suppressAutoHyphens/>
        <w:spacing w:after="0"/>
        <w:ind w:left="567"/>
        <w:jc w:val="both"/>
        <w:rPr>
          <w:rFonts w:asciiTheme="minorHAnsi" w:eastAsia="Times New Roman" w:hAnsiTheme="minorHAnsi" w:cstheme="minorHAnsi"/>
          <w:bCs/>
          <w:sz w:val="20"/>
          <w:szCs w:val="20"/>
          <w:lang w:eastAsia="ar-SA"/>
        </w:rPr>
      </w:pPr>
    </w:p>
    <w:p w14:paraId="485544D4" w14:textId="77777777" w:rsidR="00B76203" w:rsidRPr="00CD3DBA" w:rsidRDefault="00B76203" w:rsidP="00173F90">
      <w:pPr>
        <w:numPr>
          <w:ilvl w:val="0"/>
          <w:numId w:val="8"/>
        </w:numPr>
        <w:suppressAutoHyphens/>
        <w:spacing w:after="0"/>
        <w:ind w:left="284" w:hanging="284"/>
        <w:jc w:val="both"/>
        <w:rPr>
          <w:rFonts w:asciiTheme="minorHAnsi" w:eastAsia="Times New Roman" w:hAnsiTheme="minorHAnsi" w:cstheme="minorHAnsi"/>
          <w:bCs/>
          <w:sz w:val="20"/>
          <w:szCs w:val="20"/>
          <w:lang w:eastAsia="ar-SA"/>
        </w:rPr>
      </w:pPr>
      <w:r w:rsidRPr="00CD3DBA">
        <w:rPr>
          <w:rFonts w:asciiTheme="minorHAnsi" w:eastAsia="Times New Roman" w:hAnsiTheme="minorHAnsi" w:cstheme="minorHAnsi"/>
          <w:b/>
          <w:bCs/>
          <w:sz w:val="20"/>
          <w:szCs w:val="20"/>
          <w:lang w:eastAsia="ar-SA"/>
        </w:rPr>
        <w:t>TRYB UDZIELENIA ZAMÓWIENIA:</w:t>
      </w:r>
    </w:p>
    <w:p w14:paraId="0A3E58B4" w14:textId="5DFBA4DC" w:rsidR="009E7C32" w:rsidRPr="00CD3DBA" w:rsidRDefault="009E7C32" w:rsidP="00173F90">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CD3DBA">
        <w:rPr>
          <w:rFonts w:asciiTheme="minorHAnsi" w:eastAsia="Times New Roman" w:hAnsiTheme="minorHAnsi" w:cstheme="minorHAnsi"/>
          <w:bCs/>
          <w:sz w:val="20"/>
          <w:szCs w:val="20"/>
          <w:lang w:eastAsia="ar-SA"/>
        </w:rPr>
        <w:t xml:space="preserve">Postępowanie prowadzone jest na podstawie ustawy </w:t>
      </w:r>
      <w:r w:rsidR="00C5548E" w:rsidRPr="00CD3DBA">
        <w:rPr>
          <w:rFonts w:asciiTheme="minorHAnsi" w:eastAsia="Times New Roman" w:hAnsiTheme="minorHAnsi" w:cstheme="minorHAnsi"/>
          <w:bCs/>
          <w:sz w:val="20"/>
          <w:szCs w:val="20"/>
          <w:lang w:eastAsia="ar-SA"/>
        </w:rPr>
        <w:t xml:space="preserve">z dnia 11 września 2019 r. </w:t>
      </w:r>
      <w:r w:rsidRPr="00CD3DBA">
        <w:rPr>
          <w:rFonts w:asciiTheme="minorHAnsi" w:eastAsia="Times New Roman" w:hAnsiTheme="minorHAnsi" w:cstheme="minorHAnsi"/>
          <w:bCs/>
          <w:sz w:val="20"/>
          <w:szCs w:val="20"/>
          <w:lang w:eastAsia="ar-SA"/>
        </w:rPr>
        <w:t>Prawo zamó</w:t>
      </w:r>
      <w:r w:rsidR="007E30C7" w:rsidRPr="00CD3DBA">
        <w:rPr>
          <w:rFonts w:asciiTheme="minorHAnsi" w:eastAsia="Times New Roman" w:hAnsiTheme="minorHAnsi" w:cstheme="minorHAnsi"/>
          <w:bCs/>
          <w:sz w:val="20"/>
          <w:szCs w:val="20"/>
          <w:lang w:eastAsia="ar-SA"/>
        </w:rPr>
        <w:t>wień publicznych (Dz.</w:t>
      </w:r>
      <w:r w:rsidR="00CE0662" w:rsidRPr="00CD3DBA">
        <w:rPr>
          <w:rFonts w:asciiTheme="minorHAnsi" w:eastAsia="Times New Roman" w:hAnsiTheme="minorHAnsi" w:cstheme="minorHAnsi"/>
          <w:bCs/>
          <w:sz w:val="20"/>
          <w:szCs w:val="20"/>
          <w:lang w:eastAsia="ar-SA"/>
        </w:rPr>
        <w:t xml:space="preserve"> </w:t>
      </w:r>
      <w:r w:rsidR="007E30C7" w:rsidRPr="00CD3DBA">
        <w:rPr>
          <w:rFonts w:asciiTheme="minorHAnsi" w:eastAsia="Times New Roman" w:hAnsiTheme="minorHAnsi" w:cstheme="minorHAnsi"/>
          <w:bCs/>
          <w:sz w:val="20"/>
          <w:szCs w:val="20"/>
          <w:lang w:eastAsia="ar-SA"/>
        </w:rPr>
        <w:t>U</w:t>
      </w:r>
      <w:r w:rsidR="00CE0662" w:rsidRPr="00CD3DBA">
        <w:rPr>
          <w:rFonts w:asciiTheme="minorHAnsi" w:eastAsia="Times New Roman" w:hAnsiTheme="minorHAnsi" w:cstheme="minorHAnsi"/>
          <w:bCs/>
          <w:sz w:val="20"/>
          <w:szCs w:val="20"/>
          <w:lang w:eastAsia="ar-SA"/>
        </w:rPr>
        <w:t xml:space="preserve"> z </w:t>
      </w:r>
      <w:r w:rsidR="007E30C7" w:rsidRPr="00CD3DBA">
        <w:rPr>
          <w:rFonts w:asciiTheme="minorHAnsi" w:eastAsia="Times New Roman" w:hAnsiTheme="minorHAnsi" w:cstheme="minorHAnsi"/>
          <w:bCs/>
          <w:sz w:val="20"/>
          <w:szCs w:val="20"/>
          <w:lang w:eastAsia="ar-SA"/>
        </w:rPr>
        <w:t>201</w:t>
      </w:r>
      <w:r w:rsidR="00071D14" w:rsidRPr="00CD3DBA">
        <w:rPr>
          <w:rFonts w:asciiTheme="minorHAnsi" w:eastAsia="Times New Roman" w:hAnsiTheme="minorHAnsi" w:cstheme="minorHAnsi"/>
          <w:bCs/>
          <w:sz w:val="20"/>
          <w:szCs w:val="20"/>
          <w:lang w:eastAsia="ar-SA"/>
        </w:rPr>
        <w:t>9</w:t>
      </w:r>
      <w:r w:rsidR="00CE0662" w:rsidRPr="00CD3DBA">
        <w:rPr>
          <w:rFonts w:asciiTheme="minorHAnsi" w:eastAsia="Times New Roman" w:hAnsiTheme="minorHAnsi" w:cstheme="minorHAnsi"/>
          <w:bCs/>
          <w:sz w:val="20"/>
          <w:szCs w:val="20"/>
          <w:lang w:eastAsia="ar-SA"/>
        </w:rPr>
        <w:t xml:space="preserve"> poz. </w:t>
      </w:r>
      <w:r w:rsidR="00EC12B1" w:rsidRPr="00CD3DBA">
        <w:rPr>
          <w:rFonts w:asciiTheme="minorHAnsi" w:eastAsia="Times New Roman" w:hAnsiTheme="minorHAnsi" w:cstheme="minorHAnsi"/>
          <w:bCs/>
          <w:sz w:val="20"/>
          <w:szCs w:val="20"/>
          <w:lang w:eastAsia="ar-SA"/>
        </w:rPr>
        <w:t xml:space="preserve">2019 </w:t>
      </w:r>
      <w:r w:rsidR="003501C0" w:rsidRPr="00CD3DBA">
        <w:rPr>
          <w:rFonts w:asciiTheme="minorHAnsi" w:eastAsia="Times New Roman" w:hAnsiTheme="minorHAnsi" w:cstheme="minorHAnsi"/>
          <w:bCs/>
          <w:sz w:val="20"/>
          <w:szCs w:val="20"/>
          <w:lang w:eastAsia="ar-SA"/>
        </w:rPr>
        <w:t xml:space="preserve">z </w:t>
      </w:r>
      <w:proofErr w:type="spellStart"/>
      <w:r w:rsidR="003501C0" w:rsidRPr="00CD3DBA">
        <w:rPr>
          <w:rFonts w:asciiTheme="minorHAnsi" w:eastAsia="Times New Roman" w:hAnsiTheme="minorHAnsi" w:cstheme="minorHAnsi"/>
          <w:bCs/>
          <w:sz w:val="20"/>
          <w:szCs w:val="20"/>
          <w:lang w:eastAsia="ar-SA"/>
        </w:rPr>
        <w:t>późn</w:t>
      </w:r>
      <w:proofErr w:type="spellEnd"/>
      <w:r w:rsidR="003501C0" w:rsidRPr="00CD3DBA">
        <w:rPr>
          <w:rFonts w:asciiTheme="minorHAnsi" w:eastAsia="Times New Roman" w:hAnsiTheme="minorHAnsi" w:cstheme="minorHAnsi"/>
          <w:bCs/>
          <w:sz w:val="20"/>
          <w:szCs w:val="20"/>
          <w:lang w:eastAsia="ar-SA"/>
        </w:rPr>
        <w:t>. zm.</w:t>
      </w:r>
      <w:r w:rsidRPr="00CD3DBA">
        <w:rPr>
          <w:rFonts w:asciiTheme="minorHAnsi" w:eastAsia="Times New Roman" w:hAnsiTheme="minorHAnsi" w:cstheme="minorHAnsi"/>
          <w:bCs/>
          <w:sz w:val="20"/>
          <w:szCs w:val="20"/>
          <w:lang w:eastAsia="ar-SA"/>
        </w:rPr>
        <w:t>)</w:t>
      </w:r>
      <w:r w:rsidR="00B3730C" w:rsidRPr="00CD3DBA">
        <w:rPr>
          <w:rFonts w:asciiTheme="minorHAnsi" w:eastAsia="Times New Roman" w:hAnsiTheme="minorHAnsi" w:cstheme="minorHAnsi"/>
          <w:bCs/>
          <w:sz w:val="20"/>
          <w:szCs w:val="20"/>
          <w:lang w:eastAsia="ar-SA"/>
        </w:rPr>
        <w:t>,</w:t>
      </w:r>
      <w:r w:rsidRPr="00CD3DBA">
        <w:rPr>
          <w:rFonts w:asciiTheme="minorHAnsi" w:eastAsia="Times New Roman" w:hAnsiTheme="minorHAnsi" w:cstheme="minorHAnsi"/>
          <w:bCs/>
          <w:sz w:val="20"/>
          <w:szCs w:val="20"/>
          <w:lang w:eastAsia="ar-SA"/>
        </w:rPr>
        <w:t xml:space="preserve"> zwaną dalej </w:t>
      </w:r>
      <w:r w:rsidR="004B6FC7">
        <w:rPr>
          <w:rFonts w:asciiTheme="minorHAnsi" w:eastAsia="Times New Roman" w:hAnsiTheme="minorHAnsi" w:cstheme="minorHAnsi"/>
          <w:bCs/>
          <w:sz w:val="20"/>
          <w:szCs w:val="20"/>
          <w:lang w:eastAsia="ar-SA"/>
        </w:rPr>
        <w:t>„</w:t>
      </w:r>
      <w:r w:rsidRPr="00CD3DBA">
        <w:rPr>
          <w:rFonts w:asciiTheme="minorHAnsi" w:eastAsia="Times New Roman" w:hAnsiTheme="minorHAnsi" w:cstheme="minorHAnsi"/>
          <w:bCs/>
          <w:sz w:val="20"/>
          <w:szCs w:val="20"/>
          <w:lang w:eastAsia="ar-SA"/>
        </w:rPr>
        <w:t>PZP</w:t>
      </w:r>
      <w:r w:rsidR="004B6FC7">
        <w:rPr>
          <w:rFonts w:asciiTheme="minorHAnsi" w:eastAsia="Times New Roman" w:hAnsiTheme="minorHAnsi" w:cstheme="minorHAnsi"/>
          <w:bCs/>
          <w:sz w:val="20"/>
          <w:szCs w:val="20"/>
          <w:lang w:eastAsia="ar-SA"/>
        </w:rPr>
        <w:t>”</w:t>
      </w:r>
      <w:r w:rsidR="00B3730C" w:rsidRPr="00CD3DBA">
        <w:rPr>
          <w:rFonts w:asciiTheme="minorHAnsi" w:eastAsia="Times New Roman" w:hAnsiTheme="minorHAnsi" w:cstheme="minorHAnsi"/>
          <w:bCs/>
          <w:sz w:val="20"/>
          <w:szCs w:val="20"/>
          <w:lang w:eastAsia="ar-SA"/>
        </w:rPr>
        <w:t xml:space="preserve">, </w:t>
      </w:r>
      <w:r w:rsidR="00B3730C" w:rsidRPr="00CD3DBA">
        <w:rPr>
          <w:rFonts w:asciiTheme="minorHAnsi" w:eastAsia="Times New Roman" w:hAnsiTheme="minorHAnsi" w:cstheme="minorHAnsi"/>
          <w:b/>
          <w:sz w:val="20"/>
          <w:szCs w:val="20"/>
          <w:lang w:eastAsia="ar-SA"/>
        </w:rPr>
        <w:t xml:space="preserve">w trybie </w:t>
      </w:r>
      <w:r w:rsidR="00EC12B1" w:rsidRPr="00CD3DBA">
        <w:rPr>
          <w:rFonts w:asciiTheme="minorHAnsi" w:eastAsia="Times New Roman" w:hAnsiTheme="minorHAnsi" w:cstheme="minorHAnsi"/>
          <w:b/>
          <w:sz w:val="20"/>
          <w:szCs w:val="20"/>
          <w:lang w:eastAsia="ar-SA"/>
        </w:rPr>
        <w:t xml:space="preserve">podstawowym </w:t>
      </w:r>
      <w:r w:rsidR="00EC12B1" w:rsidRPr="00322E92">
        <w:rPr>
          <w:rFonts w:asciiTheme="minorHAnsi" w:eastAsia="Times New Roman" w:hAnsiTheme="minorHAnsi" w:cstheme="minorHAnsi"/>
          <w:b/>
          <w:sz w:val="20"/>
          <w:szCs w:val="20"/>
          <w:u w:val="single"/>
          <w:lang w:eastAsia="ar-SA"/>
        </w:rPr>
        <w:t>bez przeprowadz</w:t>
      </w:r>
      <w:r w:rsidR="004D0214" w:rsidRPr="00322E92">
        <w:rPr>
          <w:rFonts w:asciiTheme="minorHAnsi" w:eastAsia="Times New Roman" w:hAnsiTheme="minorHAnsi" w:cstheme="minorHAnsi"/>
          <w:b/>
          <w:sz w:val="20"/>
          <w:szCs w:val="20"/>
          <w:u w:val="single"/>
          <w:lang w:eastAsia="ar-SA"/>
        </w:rPr>
        <w:t>e</w:t>
      </w:r>
      <w:r w:rsidR="00EC12B1" w:rsidRPr="00322E92">
        <w:rPr>
          <w:rFonts w:asciiTheme="minorHAnsi" w:eastAsia="Times New Roman" w:hAnsiTheme="minorHAnsi" w:cstheme="minorHAnsi"/>
          <w:b/>
          <w:sz w:val="20"/>
          <w:szCs w:val="20"/>
          <w:u w:val="single"/>
          <w:lang w:eastAsia="ar-SA"/>
        </w:rPr>
        <w:t>nia negocjacji</w:t>
      </w:r>
      <w:r w:rsidRPr="00CD3DBA">
        <w:rPr>
          <w:rFonts w:asciiTheme="minorHAnsi" w:eastAsia="Times New Roman" w:hAnsiTheme="minorHAnsi" w:cstheme="minorHAnsi"/>
          <w:bCs/>
          <w:sz w:val="20"/>
          <w:szCs w:val="20"/>
          <w:lang w:eastAsia="ar-SA"/>
        </w:rPr>
        <w:t xml:space="preserve">. </w:t>
      </w:r>
    </w:p>
    <w:p w14:paraId="14DDA325" w14:textId="396698F5" w:rsidR="00B76203" w:rsidRPr="00CD3DBA" w:rsidRDefault="00B3730C" w:rsidP="00173F90">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CD3DBA">
        <w:rPr>
          <w:rFonts w:asciiTheme="minorHAnsi" w:eastAsia="Times New Roman" w:hAnsiTheme="minorHAnsi" w:cstheme="minorHAnsi"/>
          <w:bCs/>
          <w:sz w:val="20"/>
          <w:szCs w:val="20"/>
          <w:lang w:eastAsia="ar-SA"/>
        </w:rPr>
        <w:t>W</w:t>
      </w:r>
      <w:r w:rsidR="00C83935" w:rsidRPr="00CD3DBA">
        <w:rPr>
          <w:rFonts w:asciiTheme="minorHAnsi" w:eastAsia="Times New Roman" w:hAnsiTheme="minorHAnsi" w:cstheme="minorHAnsi"/>
          <w:bCs/>
          <w:sz w:val="20"/>
          <w:szCs w:val="20"/>
          <w:lang w:eastAsia="ar-SA"/>
        </w:rPr>
        <w:t>artoś</w:t>
      </w:r>
      <w:r w:rsidRPr="00CD3DBA">
        <w:rPr>
          <w:rFonts w:asciiTheme="minorHAnsi" w:eastAsia="Times New Roman" w:hAnsiTheme="minorHAnsi" w:cstheme="minorHAnsi"/>
          <w:bCs/>
          <w:sz w:val="20"/>
          <w:szCs w:val="20"/>
          <w:lang w:eastAsia="ar-SA"/>
        </w:rPr>
        <w:t>ć</w:t>
      </w:r>
      <w:r w:rsidR="00C83935" w:rsidRPr="00CD3DBA">
        <w:rPr>
          <w:rFonts w:asciiTheme="minorHAnsi" w:eastAsia="Times New Roman" w:hAnsiTheme="minorHAnsi" w:cstheme="minorHAnsi"/>
          <w:bCs/>
          <w:sz w:val="20"/>
          <w:szCs w:val="20"/>
          <w:lang w:eastAsia="ar-SA"/>
        </w:rPr>
        <w:t xml:space="preserve"> zamówienia </w:t>
      </w:r>
      <w:r w:rsidR="00C054E3" w:rsidRPr="00CD3DBA">
        <w:rPr>
          <w:rFonts w:asciiTheme="minorHAnsi" w:eastAsia="Times New Roman" w:hAnsiTheme="minorHAnsi" w:cstheme="minorHAnsi"/>
          <w:bCs/>
          <w:sz w:val="20"/>
          <w:szCs w:val="20"/>
          <w:lang w:eastAsia="ar-SA"/>
        </w:rPr>
        <w:t>nie przekracza kwot</w:t>
      </w:r>
      <w:r w:rsidRPr="00CD3DBA">
        <w:rPr>
          <w:rFonts w:asciiTheme="minorHAnsi" w:eastAsia="Times New Roman" w:hAnsiTheme="minorHAnsi" w:cstheme="minorHAnsi"/>
          <w:bCs/>
          <w:sz w:val="20"/>
          <w:szCs w:val="20"/>
          <w:lang w:eastAsia="ar-SA"/>
        </w:rPr>
        <w:t xml:space="preserve"> </w:t>
      </w:r>
      <w:r w:rsidR="00C83935" w:rsidRPr="00CD3DBA">
        <w:rPr>
          <w:rFonts w:asciiTheme="minorHAnsi" w:eastAsia="Times New Roman" w:hAnsiTheme="minorHAnsi" w:cstheme="minorHAnsi"/>
          <w:bCs/>
          <w:sz w:val="20"/>
          <w:szCs w:val="20"/>
          <w:lang w:eastAsia="ar-SA"/>
        </w:rPr>
        <w:t>określon</w:t>
      </w:r>
      <w:r w:rsidR="00C054E3" w:rsidRPr="00CD3DBA">
        <w:rPr>
          <w:rFonts w:asciiTheme="minorHAnsi" w:eastAsia="Times New Roman" w:hAnsiTheme="minorHAnsi" w:cstheme="minorHAnsi"/>
          <w:bCs/>
          <w:sz w:val="20"/>
          <w:szCs w:val="20"/>
          <w:lang w:eastAsia="ar-SA"/>
        </w:rPr>
        <w:t>ych</w:t>
      </w:r>
      <w:r w:rsidR="00C83935" w:rsidRPr="00CD3DBA">
        <w:rPr>
          <w:rFonts w:asciiTheme="minorHAnsi" w:eastAsia="Times New Roman" w:hAnsiTheme="minorHAnsi" w:cstheme="minorHAnsi"/>
          <w:bCs/>
          <w:sz w:val="20"/>
          <w:szCs w:val="20"/>
          <w:lang w:eastAsia="ar-SA"/>
        </w:rPr>
        <w:t xml:space="preserve"> w przepisach wydanych na podstawie art. </w:t>
      </w:r>
      <w:r w:rsidR="00C5548E" w:rsidRPr="00CD3DBA">
        <w:rPr>
          <w:rFonts w:asciiTheme="minorHAnsi" w:eastAsia="Times New Roman" w:hAnsiTheme="minorHAnsi" w:cstheme="minorHAnsi"/>
          <w:bCs/>
          <w:sz w:val="20"/>
          <w:szCs w:val="20"/>
          <w:lang w:eastAsia="ar-SA"/>
        </w:rPr>
        <w:t>3</w:t>
      </w:r>
      <w:r w:rsidR="00C83935" w:rsidRPr="00CD3DBA">
        <w:rPr>
          <w:rFonts w:asciiTheme="minorHAnsi" w:eastAsia="Times New Roman" w:hAnsiTheme="minorHAnsi" w:cstheme="minorHAnsi"/>
          <w:bCs/>
          <w:sz w:val="20"/>
          <w:szCs w:val="20"/>
          <w:lang w:eastAsia="ar-SA"/>
        </w:rPr>
        <w:t xml:space="preserve"> ust. </w:t>
      </w:r>
      <w:r w:rsidR="00C5548E" w:rsidRPr="00CD3DBA">
        <w:rPr>
          <w:rFonts w:asciiTheme="minorHAnsi" w:eastAsia="Times New Roman" w:hAnsiTheme="minorHAnsi" w:cstheme="minorHAnsi"/>
          <w:bCs/>
          <w:sz w:val="20"/>
          <w:szCs w:val="20"/>
          <w:lang w:eastAsia="ar-SA"/>
        </w:rPr>
        <w:t>2</w:t>
      </w:r>
      <w:r w:rsidR="00C83935" w:rsidRPr="00CD3DBA">
        <w:rPr>
          <w:rFonts w:asciiTheme="minorHAnsi" w:eastAsia="Times New Roman" w:hAnsiTheme="minorHAnsi" w:cstheme="minorHAnsi"/>
          <w:bCs/>
          <w:sz w:val="20"/>
          <w:szCs w:val="20"/>
          <w:lang w:eastAsia="ar-SA"/>
        </w:rPr>
        <w:t xml:space="preserve"> ustawy </w:t>
      </w:r>
      <w:r w:rsidRPr="00CD3DBA">
        <w:rPr>
          <w:rFonts w:asciiTheme="minorHAnsi" w:eastAsia="Times New Roman" w:hAnsiTheme="minorHAnsi" w:cstheme="minorHAnsi"/>
          <w:bCs/>
          <w:sz w:val="20"/>
          <w:szCs w:val="20"/>
          <w:lang w:eastAsia="ar-SA"/>
        </w:rPr>
        <w:t>PZP</w:t>
      </w:r>
      <w:r w:rsidR="00C83935" w:rsidRPr="00CD3DBA">
        <w:rPr>
          <w:rFonts w:asciiTheme="minorHAnsi" w:eastAsia="Times New Roman" w:hAnsiTheme="minorHAnsi" w:cstheme="minorHAnsi"/>
          <w:bCs/>
          <w:sz w:val="20"/>
          <w:szCs w:val="20"/>
          <w:lang w:eastAsia="ar-SA"/>
        </w:rPr>
        <w:t xml:space="preserve">. </w:t>
      </w:r>
    </w:p>
    <w:p w14:paraId="027D831F" w14:textId="6A298CC3" w:rsidR="00753BA8" w:rsidRPr="00753BA8" w:rsidRDefault="00B413EF" w:rsidP="00173F90">
      <w:pPr>
        <w:pStyle w:val="Akapitzlist"/>
        <w:numPr>
          <w:ilvl w:val="1"/>
          <w:numId w:val="8"/>
        </w:numPr>
        <w:suppressAutoHyphens/>
        <w:spacing w:after="0"/>
        <w:ind w:left="567"/>
        <w:jc w:val="both"/>
        <w:rPr>
          <w:rFonts w:asciiTheme="minorHAnsi" w:eastAsia="Times New Roman" w:hAnsiTheme="minorHAnsi" w:cstheme="minorHAnsi"/>
          <w:b/>
          <w:bCs/>
          <w:sz w:val="20"/>
          <w:szCs w:val="20"/>
          <w:lang w:eastAsia="ar-SA"/>
        </w:rPr>
      </w:pPr>
      <w:r w:rsidRPr="00C13842">
        <w:rPr>
          <w:rFonts w:asciiTheme="minorHAnsi" w:eastAsia="Times New Roman" w:hAnsiTheme="minorHAnsi" w:cstheme="minorHAnsi"/>
          <w:bCs/>
          <w:sz w:val="20"/>
          <w:szCs w:val="20"/>
          <w:lang w:eastAsia="ar-SA"/>
        </w:rPr>
        <w:t>Z</w:t>
      </w:r>
      <w:r w:rsidR="00C83935" w:rsidRPr="00C13842">
        <w:rPr>
          <w:rFonts w:asciiTheme="minorHAnsi" w:eastAsia="Times New Roman" w:hAnsiTheme="minorHAnsi" w:cstheme="minorHAnsi"/>
          <w:bCs/>
          <w:sz w:val="20"/>
          <w:szCs w:val="20"/>
          <w:lang w:eastAsia="ar-SA"/>
        </w:rPr>
        <w:t xml:space="preserve">amówienie </w:t>
      </w:r>
      <w:r w:rsidR="00C13842" w:rsidRPr="00FC776A">
        <w:rPr>
          <w:rFonts w:asciiTheme="minorHAnsi" w:eastAsia="Times New Roman" w:hAnsiTheme="minorHAnsi" w:cstheme="minorHAnsi"/>
          <w:bCs/>
          <w:sz w:val="20"/>
          <w:szCs w:val="20"/>
          <w:lang w:eastAsia="ar-SA"/>
        </w:rPr>
        <w:t>nie</w:t>
      </w:r>
      <w:r w:rsidR="00C13842" w:rsidRPr="00C13842">
        <w:rPr>
          <w:rFonts w:asciiTheme="minorHAnsi" w:eastAsia="Times New Roman" w:hAnsiTheme="minorHAnsi" w:cstheme="minorHAnsi"/>
          <w:bCs/>
          <w:sz w:val="20"/>
          <w:szCs w:val="20"/>
          <w:lang w:eastAsia="ar-SA"/>
        </w:rPr>
        <w:t xml:space="preserve"> jest</w:t>
      </w:r>
      <w:r w:rsidRPr="00C13842">
        <w:rPr>
          <w:rFonts w:asciiTheme="minorHAnsi" w:eastAsia="Times New Roman" w:hAnsiTheme="minorHAnsi" w:cstheme="minorHAnsi"/>
          <w:bCs/>
          <w:sz w:val="20"/>
          <w:szCs w:val="20"/>
          <w:lang w:eastAsia="ar-SA"/>
        </w:rPr>
        <w:t xml:space="preserve"> </w:t>
      </w:r>
      <w:r w:rsidR="00CD604A" w:rsidRPr="00C13842">
        <w:rPr>
          <w:rFonts w:asciiTheme="minorHAnsi" w:eastAsia="Times New Roman" w:hAnsiTheme="minorHAnsi" w:cstheme="minorHAnsi"/>
          <w:bCs/>
          <w:sz w:val="20"/>
          <w:szCs w:val="20"/>
          <w:lang w:eastAsia="ar-SA"/>
        </w:rPr>
        <w:t>częścią innego zamówienia.</w:t>
      </w:r>
    </w:p>
    <w:p w14:paraId="5A34D7BC" w14:textId="77777777" w:rsidR="00753BA8" w:rsidRPr="00753BA8" w:rsidRDefault="00753BA8" w:rsidP="00173F90">
      <w:pPr>
        <w:pStyle w:val="Akapitzlist"/>
        <w:numPr>
          <w:ilvl w:val="1"/>
          <w:numId w:val="8"/>
        </w:numPr>
        <w:suppressAutoHyphens/>
        <w:spacing w:after="0"/>
        <w:ind w:left="567"/>
        <w:jc w:val="both"/>
        <w:rPr>
          <w:rFonts w:asciiTheme="minorHAnsi" w:eastAsia="Times New Roman" w:hAnsiTheme="minorHAnsi" w:cstheme="minorHAnsi"/>
          <w:b/>
          <w:bCs/>
          <w:sz w:val="20"/>
          <w:szCs w:val="20"/>
          <w:lang w:eastAsia="ar-SA"/>
        </w:rPr>
      </w:pPr>
      <w:r w:rsidRPr="00753BA8">
        <w:rPr>
          <w:rFonts w:asciiTheme="minorHAnsi" w:eastAsia="Times New Roman" w:hAnsiTheme="minorHAnsi" w:cstheme="minorHAnsi"/>
          <w:bCs/>
          <w:sz w:val="20"/>
          <w:szCs w:val="20"/>
          <w:lang w:eastAsia="ar-SA"/>
        </w:rPr>
        <w:t>O udzielenie zamówienia mogą ubiegać się Wykonawcy, którzy:</w:t>
      </w:r>
    </w:p>
    <w:p w14:paraId="2FC42E37" w14:textId="556C49D4" w:rsidR="00753BA8" w:rsidRPr="0098575D" w:rsidRDefault="00753BA8" w:rsidP="00173F90">
      <w:pPr>
        <w:pStyle w:val="Akapitzlist"/>
        <w:numPr>
          <w:ilvl w:val="2"/>
          <w:numId w:val="8"/>
        </w:numPr>
        <w:suppressAutoHyphens/>
        <w:spacing w:after="0"/>
        <w:ind w:left="993" w:hanging="567"/>
        <w:jc w:val="both"/>
        <w:rPr>
          <w:rFonts w:asciiTheme="minorHAnsi" w:eastAsia="Times New Roman" w:hAnsiTheme="minorHAnsi" w:cstheme="minorHAnsi"/>
          <w:b/>
          <w:bCs/>
          <w:sz w:val="20"/>
          <w:szCs w:val="20"/>
          <w:lang w:eastAsia="ar-SA"/>
        </w:rPr>
      </w:pPr>
      <w:r w:rsidRPr="0098575D">
        <w:rPr>
          <w:rFonts w:asciiTheme="minorHAnsi" w:eastAsia="Times New Roman" w:hAnsiTheme="minorHAnsi" w:cstheme="minorHAnsi"/>
          <w:bCs/>
          <w:sz w:val="20"/>
          <w:szCs w:val="20"/>
          <w:lang w:eastAsia="ar-SA"/>
        </w:rPr>
        <w:t>nie podlegają wykluczeniu - zgodnie z pkt</w:t>
      </w:r>
      <w:r w:rsidR="0098575D" w:rsidRPr="0098575D">
        <w:rPr>
          <w:rFonts w:asciiTheme="minorHAnsi" w:eastAsia="Times New Roman" w:hAnsiTheme="minorHAnsi" w:cstheme="minorHAnsi"/>
          <w:bCs/>
          <w:sz w:val="20"/>
          <w:szCs w:val="20"/>
          <w:lang w:eastAsia="ar-SA"/>
        </w:rPr>
        <w:t>.</w:t>
      </w:r>
      <w:r w:rsidRPr="0098575D">
        <w:rPr>
          <w:rFonts w:asciiTheme="minorHAnsi" w:eastAsia="Times New Roman" w:hAnsiTheme="minorHAnsi" w:cstheme="minorHAnsi"/>
          <w:bCs/>
          <w:sz w:val="20"/>
          <w:szCs w:val="20"/>
          <w:lang w:eastAsia="ar-SA"/>
        </w:rPr>
        <w:t xml:space="preserve"> </w:t>
      </w:r>
      <w:r w:rsidR="0098575D" w:rsidRPr="0098575D">
        <w:rPr>
          <w:rFonts w:asciiTheme="minorHAnsi" w:eastAsia="Times New Roman" w:hAnsiTheme="minorHAnsi" w:cstheme="minorHAnsi"/>
          <w:bCs/>
          <w:sz w:val="20"/>
          <w:szCs w:val="20"/>
          <w:lang w:eastAsia="ar-SA"/>
        </w:rPr>
        <w:t>10</w:t>
      </w:r>
      <w:r w:rsidR="00DD5792" w:rsidRPr="0098575D">
        <w:rPr>
          <w:rFonts w:asciiTheme="minorHAnsi" w:eastAsia="Times New Roman" w:hAnsiTheme="minorHAnsi" w:cstheme="minorHAnsi"/>
          <w:bCs/>
          <w:sz w:val="20"/>
          <w:szCs w:val="20"/>
          <w:lang w:eastAsia="ar-SA"/>
        </w:rPr>
        <w:t xml:space="preserve"> SWZ.</w:t>
      </w:r>
    </w:p>
    <w:p w14:paraId="37C00624" w14:textId="76E7E852" w:rsidR="00064ACF" w:rsidRPr="00064ACF" w:rsidRDefault="00064ACF" w:rsidP="00173F90">
      <w:pPr>
        <w:pStyle w:val="Akapitzlist"/>
        <w:numPr>
          <w:ilvl w:val="1"/>
          <w:numId w:val="8"/>
        </w:numPr>
        <w:suppressAutoHyphens/>
        <w:spacing w:after="0"/>
        <w:ind w:left="567" w:hanging="425"/>
        <w:jc w:val="both"/>
        <w:rPr>
          <w:rFonts w:asciiTheme="minorHAnsi" w:hAnsiTheme="minorHAnsi" w:cstheme="minorHAnsi"/>
          <w:sz w:val="20"/>
          <w:szCs w:val="20"/>
        </w:rPr>
      </w:pPr>
      <w:r w:rsidRPr="00064ACF">
        <w:rPr>
          <w:rFonts w:asciiTheme="minorHAnsi" w:hAnsiTheme="minorHAnsi" w:cstheme="minorHAnsi"/>
          <w:sz w:val="20"/>
          <w:szCs w:val="20"/>
        </w:rPr>
        <w:t>Ocena spełniania warunków udziału w postępowania i przesłanek wykluczenia dokonywana będzie w formule „spełnia - nie spełnia”, w oparciu o oświadczenia i dokumenty, o których mowa w pkt</w:t>
      </w:r>
      <w:r>
        <w:rPr>
          <w:rFonts w:asciiTheme="minorHAnsi" w:hAnsiTheme="minorHAnsi" w:cstheme="minorHAnsi"/>
          <w:sz w:val="20"/>
          <w:szCs w:val="20"/>
        </w:rPr>
        <w:t>. 12 i 13 SWZ</w:t>
      </w:r>
      <w:r w:rsidRPr="00064ACF">
        <w:rPr>
          <w:rFonts w:asciiTheme="minorHAnsi" w:hAnsiTheme="minorHAnsi" w:cstheme="minorHAnsi"/>
          <w:sz w:val="20"/>
          <w:szCs w:val="20"/>
        </w:rPr>
        <w:t xml:space="preserve">. </w:t>
      </w:r>
    </w:p>
    <w:p w14:paraId="49E161B1" w14:textId="77777777" w:rsidR="009920A7" w:rsidRPr="00CD3DBA" w:rsidRDefault="009920A7" w:rsidP="002B4F3C">
      <w:pPr>
        <w:pStyle w:val="Akapitzlist"/>
        <w:suppressAutoHyphens/>
        <w:spacing w:after="0"/>
        <w:ind w:left="567"/>
        <w:jc w:val="both"/>
        <w:rPr>
          <w:rFonts w:asciiTheme="minorHAnsi" w:eastAsia="Times New Roman" w:hAnsiTheme="minorHAnsi" w:cstheme="minorHAnsi"/>
          <w:bCs/>
          <w:color w:val="FF0000"/>
          <w:sz w:val="20"/>
          <w:szCs w:val="20"/>
          <w:lang w:eastAsia="ar-SA"/>
        </w:rPr>
      </w:pPr>
    </w:p>
    <w:p w14:paraId="666DAF45" w14:textId="77777777" w:rsidR="00B93CCC" w:rsidRPr="00CD3DBA" w:rsidRDefault="00B93CCC" w:rsidP="00173F90">
      <w:pPr>
        <w:numPr>
          <w:ilvl w:val="0"/>
          <w:numId w:val="27"/>
        </w:numPr>
        <w:suppressAutoHyphens/>
        <w:spacing w:after="0"/>
        <w:jc w:val="both"/>
        <w:rPr>
          <w:rFonts w:asciiTheme="minorHAnsi" w:eastAsia="Times New Roman" w:hAnsiTheme="minorHAnsi" w:cstheme="minorHAnsi"/>
          <w:bCs/>
          <w:sz w:val="20"/>
          <w:szCs w:val="20"/>
          <w:lang w:eastAsia="ar-SA"/>
        </w:rPr>
      </w:pPr>
      <w:r w:rsidRPr="00CD3DBA">
        <w:rPr>
          <w:rFonts w:asciiTheme="minorHAnsi" w:eastAsia="Times New Roman" w:hAnsiTheme="minorHAnsi" w:cstheme="minorHAnsi"/>
          <w:b/>
          <w:bCs/>
          <w:sz w:val="20"/>
          <w:szCs w:val="20"/>
          <w:lang w:eastAsia="ar-SA"/>
        </w:rPr>
        <w:t>OPIS PRZEDMIOTU ZAMÓWIENIA:</w:t>
      </w:r>
    </w:p>
    <w:p w14:paraId="18E9E075" w14:textId="0A498A41" w:rsidR="001C01FF" w:rsidRPr="00CD3DBA" w:rsidRDefault="00B77B02" w:rsidP="00173F90">
      <w:pPr>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CD3DBA">
        <w:rPr>
          <w:rFonts w:asciiTheme="minorHAnsi" w:eastAsia="Times New Roman" w:hAnsiTheme="minorHAnsi" w:cstheme="minorHAnsi"/>
          <w:bCs/>
          <w:sz w:val="20"/>
          <w:szCs w:val="20"/>
          <w:lang w:eastAsia="ar-SA"/>
        </w:rPr>
        <w:t xml:space="preserve">Przedmiotem zamówienia jest </w:t>
      </w:r>
      <w:r w:rsidR="00F06B1D" w:rsidRPr="00F06B1D">
        <w:rPr>
          <w:rFonts w:asciiTheme="minorHAnsi" w:hAnsiTheme="minorHAnsi" w:cstheme="minorHAnsi"/>
          <w:sz w:val="20"/>
          <w:szCs w:val="20"/>
        </w:rPr>
        <w:t>opracowanie koncepcji modernizacji istniejącej instalacji filtracji i wstępnego podczyszczania ścieków znajdującej się w Zakładzie Termicznego Przekształcania Odpadów w Krakowie.</w:t>
      </w:r>
    </w:p>
    <w:p w14:paraId="5F549BAE" w14:textId="77777777" w:rsidR="00B77B02" w:rsidRPr="003409C6" w:rsidRDefault="001C01FF" w:rsidP="00173F90">
      <w:pPr>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3409C6">
        <w:rPr>
          <w:rFonts w:asciiTheme="minorHAnsi" w:eastAsia="Times New Roman" w:hAnsiTheme="minorHAnsi" w:cstheme="minorHAnsi"/>
          <w:bCs/>
          <w:sz w:val="20"/>
          <w:szCs w:val="20"/>
          <w:lang w:eastAsia="ar-SA"/>
        </w:rPr>
        <w:t>S</w:t>
      </w:r>
      <w:r w:rsidR="00B77B02" w:rsidRPr="003409C6">
        <w:rPr>
          <w:rFonts w:asciiTheme="minorHAnsi" w:eastAsia="Times New Roman" w:hAnsiTheme="minorHAnsi" w:cstheme="minorHAnsi"/>
          <w:bCs/>
          <w:sz w:val="20"/>
          <w:szCs w:val="20"/>
          <w:lang w:eastAsia="ar-SA"/>
        </w:rPr>
        <w:t xml:space="preserve">zczegółowy opis przedmiotu zamówienia stanowi </w:t>
      </w:r>
      <w:r w:rsidR="00B77B02" w:rsidRPr="009F04EF">
        <w:rPr>
          <w:rFonts w:asciiTheme="minorHAnsi" w:eastAsia="Times New Roman" w:hAnsiTheme="minorHAnsi" w:cstheme="minorHAnsi"/>
          <w:b/>
          <w:i/>
          <w:iCs/>
          <w:sz w:val="20"/>
          <w:szCs w:val="20"/>
          <w:lang w:eastAsia="ar-SA"/>
        </w:rPr>
        <w:t>załącznik 1</w:t>
      </w:r>
      <w:r w:rsidR="00B77B02" w:rsidRPr="003409C6">
        <w:rPr>
          <w:rFonts w:asciiTheme="minorHAnsi" w:eastAsia="Times New Roman" w:hAnsiTheme="minorHAnsi" w:cstheme="minorHAnsi"/>
          <w:bCs/>
          <w:sz w:val="20"/>
          <w:szCs w:val="20"/>
          <w:lang w:eastAsia="ar-SA"/>
        </w:rPr>
        <w:t xml:space="preserve"> do SIWZ</w:t>
      </w:r>
      <w:r w:rsidR="003A40E4" w:rsidRPr="003409C6">
        <w:rPr>
          <w:rFonts w:asciiTheme="minorHAnsi" w:eastAsia="Times New Roman" w:hAnsiTheme="minorHAnsi" w:cstheme="minorHAnsi"/>
          <w:bCs/>
          <w:sz w:val="20"/>
          <w:szCs w:val="20"/>
          <w:lang w:eastAsia="ar-SA"/>
        </w:rPr>
        <w:t>.</w:t>
      </w:r>
    </w:p>
    <w:p w14:paraId="4BE53E5F" w14:textId="63FB2DE1" w:rsidR="00511AC1" w:rsidRPr="003409C6" w:rsidRDefault="00511AC1" w:rsidP="00173F90">
      <w:pPr>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3409C6">
        <w:rPr>
          <w:rFonts w:asciiTheme="minorHAnsi" w:hAnsiTheme="minorHAnsi" w:cstheme="minorHAnsi"/>
          <w:sz w:val="20"/>
          <w:szCs w:val="20"/>
        </w:rPr>
        <w:t xml:space="preserve">Miejsce </w:t>
      </w:r>
      <w:r w:rsidR="003409C6" w:rsidRPr="003409C6">
        <w:rPr>
          <w:rFonts w:asciiTheme="minorHAnsi" w:hAnsiTheme="minorHAnsi" w:cstheme="minorHAnsi"/>
          <w:sz w:val="20"/>
          <w:szCs w:val="20"/>
        </w:rPr>
        <w:t xml:space="preserve">realizacji umowy: </w:t>
      </w:r>
      <w:r w:rsidR="00F06B1D" w:rsidRPr="00F06B1D">
        <w:rPr>
          <w:rFonts w:asciiTheme="minorHAnsi" w:hAnsiTheme="minorHAnsi" w:cstheme="minorHAnsi"/>
          <w:sz w:val="20"/>
          <w:szCs w:val="20"/>
        </w:rPr>
        <w:t>Zakład Termicznego Przekształcania Odpadów w Krakowie, ul. Jerzego Giedroycia 23</w:t>
      </w:r>
      <w:r w:rsidR="00AD24DC">
        <w:rPr>
          <w:rFonts w:asciiTheme="minorHAnsi" w:hAnsiTheme="minorHAnsi" w:cstheme="minorHAnsi"/>
          <w:sz w:val="20"/>
          <w:szCs w:val="20"/>
        </w:rPr>
        <w:t>,</w:t>
      </w:r>
      <w:r w:rsidR="00F06B1D" w:rsidRPr="00F06B1D">
        <w:rPr>
          <w:rFonts w:asciiTheme="minorHAnsi" w:hAnsiTheme="minorHAnsi" w:cstheme="minorHAnsi"/>
          <w:sz w:val="20"/>
          <w:szCs w:val="20"/>
        </w:rPr>
        <w:t xml:space="preserve"> Kraków</w:t>
      </w:r>
    </w:p>
    <w:p w14:paraId="13601EB2" w14:textId="361C0B8C" w:rsidR="00942F52" w:rsidRPr="003409C6" w:rsidRDefault="00B93CCC" w:rsidP="00173F90">
      <w:pPr>
        <w:numPr>
          <w:ilvl w:val="1"/>
          <w:numId w:val="27"/>
        </w:numPr>
        <w:suppressAutoHyphens/>
        <w:spacing w:after="0"/>
        <w:ind w:left="567" w:hanging="425"/>
        <w:jc w:val="both"/>
        <w:rPr>
          <w:rFonts w:asciiTheme="minorHAnsi" w:hAnsiTheme="minorHAnsi" w:cstheme="minorHAnsi"/>
          <w:sz w:val="20"/>
          <w:szCs w:val="20"/>
        </w:rPr>
      </w:pPr>
      <w:r w:rsidRPr="003409C6">
        <w:rPr>
          <w:rFonts w:asciiTheme="minorHAnsi" w:hAnsiTheme="minorHAnsi" w:cstheme="minorHAnsi"/>
          <w:sz w:val="20"/>
          <w:szCs w:val="20"/>
        </w:rPr>
        <w:t>Kody CPV:</w:t>
      </w:r>
      <w:r w:rsidR="00942F52" w:rsidRPr="003409C6">
        <w:rPr>
          <w:rFonts w:asciiTheme="minorHAnsi" w:hAnsiTheme="minorHAnsi" w:cstheme="minorHAnsi"/>
          <w:sz w:val="20"/>
          <w:szCs w:val="20"/>
        </w:rPr>
        <w:t xml:space="preserve">   </w:t>
      </w:r>
      <w:r w:rsidR="00F06B1D">
        <w:rPr>
          <w:rFonts w:asciiTheme="minorHAnsi" w:hAnsiTheme="minorHAnsi" w:cstheme="minorHAnsi"/>
          <w:sz w:val="20"/>
          <w:szCs w:val="20"/>
        </w:rPr>
        <w:t>90420000-7</w:t>
      </w:r>
      <w:r w:rsidR="00AD24DC">
        <w:rPr>
          <w:rFonts w:asciiTheme="minorHAnsi" w:hAnsiTheme="minorHAnsi" w:cstheme="minorHAnsi"/>
          <w:sz w:val="20"/>
          <w:szCs w:val="20"/>
        </w:rPr>
        <w:t>.</w:t>
      </w:r>
    </w:p>
    <w:p w14:paraId="69864623" w14:textId="77777777" w:rsidR="00B93CCC" w:rsidRPr="003409C6" w:rsidRDefault="00B93CCC" w:rsidP="002B4F3C">
      <w:pPr>
        <w:pStyle w:val="Akapitzlist"/>
        <w:suppressAutoHyphens/>
        <w:spacing w:after="0"/>
        <w:ind w:left="792"/>
        <w:jc w:val="both"/>
        <w:rPr>
          <w:rFonts w:asciiTheme="minorHAnsi" w:eastAsia="Times New Roman" w:hAnsiTheme="minorHAnsi" w:cstheme="minorHAnsi"/>
          <w:bCs/>
          <w:sz w:val="20"/>
          <w:szCs w:val="20"/>
          <w:lang w:eastAsia="ar-SA"/>
        </w:rPr>
      </w:pPr>
    </w:p>
    <w:p w14:paraId="5E02E087" w14:textId="7887D00D" w:rsidR="00DB73E1" w:rsidRPr="00CD3DBA" w:rsidRDefault="003D1BA2" w:rsidP="00173F90">
      <w:pPr>
        <w:numPr>
          <w:ilvl w:val="0"/>
          <w:numId w:val="27"/>
        </w:numPr>
        <w:suppressAutoHyphens/>
        <w:spacing w:after="0"/>
        <w:ind w:left="284" w:hanging="284"/>
        <w:jc w:val="both"/>
        <w:rPr>
          <w:rFonts w:asciiTheme="minorHAnsi" w:eastAsia="Times New Roman" w:hAnsiTheme="minorHAnsi" w:cstheme="minorHAnsi"/>
          <w:b/>
          <w:sz w:val="20"/>
          <w:szCs w:val="20"/>
          <w:lang w:eastAsia="ar-SA"/>
        </w:rPr>
      </w:pPr>
      <w:r w:rsidRPr="00CD3DBA">
        <w:rPr>
          <w:rFonts w:asciiTheme="minorHAnsi" w:eastAsia="Times New Roman" w:hAnsiTheme="minorHAnsi" w:cstheme="minorHAnsi"/>
          <w:b/>
          <w:sz w:val="20"/>
          <w:szCs w:val="20"/>
          <w:lang w:eastAsia="ar-SA"/>
        </w:rPr>
        <w:t>OPIS CZĘŚCI ZAMÓWIENIA W PRZYPADKU MO</w:t>
      </w:r>
      <w:r w:rsidR="000F05C8">
        <w:rPr>
          <w:rFonts w:asciiTheme="minorHAnsi" w:eastAsia="Times New Roman" w:hAnsiTheme="minorHAnsi" w:cstheme="minorHAnsi"/>
          <w:b/>
          <w:sz w:val="20"/>
          <w:szCs w:val="20"/>
          <w:lang w:eastAsia="ar-SA"/>
        </w:rPr>
        <w:t>Ż</w:t>
      </w:r>
      <w:r w:rsidRPr="00CD3DBA">
        <w:rPr>
          <w:rFonts w:asciiTheme="minorHAnsi" w:eastAsia="Times New Roman" w:hAnsiTheme="minorHAnsi" w:cstheme="minorHAnsi"/>
          <w:b/>
          <w:sz w:val="20"/>
          <w:szCs w:val="20"/>
          <w:lang w:eastAsia="ar-SA"/>
        </w:rPr>
        <w:t>LIWOŚCI SKŁADANIA OFERT CZĘŚCIOWYCH ORAZ L</w:t>
      </w:r>
      <w:r w:rsidRPr="00CD3DBA">
        <w:rPr>
          <w:rFonts w:asciiTheme="minorHAnsi" w:hAnsiTheme="minorHAnsi" w:cstheme="minorHAnsi"/>
          <w:b/>
          <w:color w:val="333333"/>
          <w:sz w:val="20"/>
          <w:szCs w:val="20"/>
          <w:shd w:val="clear" w:color="auto" w:fill="FFFFFF"/>
        </w:rPr>
        <w:t>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Pr="00CD3DBA">
        <w:rPr>
          <w:rFonts w:asciiTheme="minorHAnsi" w:eastAsia="Times New Roman" w:hAnsiTheme="minorHAnsi" w:cstheme="minorHAnsi"/>
          <w:b/>
          <w:sz w:val="20"/>
          <w:szCs w:val="20"/>
          <w:lang w:eastAsia="ar-SA"/>
        </w:rPr>
        <w:t>:</w:t>
      </w:r>
    </w:p>
    <w:p w14:paraId="6CBE6936" w14:textId="28B3880A" w:rsidR="00DB73E1" w:rsidRDefault="00287857" w:rsidP="00173F90">
      <w:pPr>
        <w:pStyle w:val="Akapitzlist"/>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Pr>
          <w:rFonts w:asciiTheme="minorHAnsi" w:eastAsia="Times New Roman" w:hAnsiTheme="minorHAnsi" w:cstheme="minorHAnsi"/>
          <w:bCs/>
          <w:sz w:val="20"/>
          <w:szCs w:val="20"/>
          <w:lang w:eastAsia="ar-SA"/>
        </w:rPr>
        <w:t>Zamówienie nie zostało podzielone na części.</w:t>
      </w:r>
    </w:p>
    <w:p w14:paraId="427E2E7C" w14:textId="546D17EF" w:rsidR="008F45AB" w:rsidRPr="00CD3DBA" w:rsidRDefault="008F45AB" w:rsidP="00173F90">
      <w:pPr>
        <w:pStyle w:val="Akapitzlist"/>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Pr>
          <w:rFonts w:asciiTheme="minorHAnsi" w:eastAsia="Times New Roman" w:hAnsiTheme="minorHAnsi" w:cstheme="minorHAnsi"/>
          <w:bCs/>
          <w:sz w:val="20"/>
          <w:szCs w:val="20"/>
          <w:lang w:eastAsia="ar-SA"/>
        </w:rPr>
        <w:t xml:space="preserve">Zamawiający informuje, że brak podziału zamówienia na części wynika z </w:t>
      </w:r>
      <w:r w:rsidR="00CD2C8F" w:rsidRPr="00CD2C8F">
        <w:rPr>
          <w:rFonts w:asciiTheme="minorHAnsi" w:eastAsia="Times New Roman" w:hAnsiTheme="minorHAnsi" w:cstheme="minorHAnsi"/>
          <w:bCs/>
          <w:sz w:val="20"/>
          <w:szCs w:val="20"/>
          <w:lang w:eastAsia="ar-SA"/>
        </w:rPr>
        <w:t xml:space="preserve"> konieczności wykonania zadania jako jednego całego układu do podczyszczania ścieków. Podział zamówienia na części nie wpłynąłby pozytywnie na całość przedsięwzięcia</w:t>
      </w:r>
    </w:p>
    <w:p w14:paraId="0FA389C4" w14:textId="77777777" w:rsidR="00DB73E1" w:rsidRPr="00DB73E1" w:rsidRDefault="00DB73E1" w:rsidP="002B4F3C">
      <w:pPr>
        <w:pStyle w:val="Akapitzlist"/>
        <w:suppressAutoHyphens/>
        <w:spacing w:after="0"/>
        <w:ind w:left="792"/>
        <w:jc w:val="both"/>
        <w:rPr>
          <w:rFonts w:asciiTheme="minorHAnsi" w:eastAsia="Times New Roman" w:hAnsiTheme="minorHAnsi" w:cstheme="minorHAnsi"/>
          <w:bCs/>
          <w:lang w:eastAsia="ar-SA"/>
        </w:rPr>
      </w:pPr>
    </w:p>
    <w:p w14:paraId="3F959E4E" w14:textId="7AFB7F9F" w:rsidR="00ED67A3" w:rsidRPr="00CD3DBA" w:rsidRDefault="00ED67A3" w:rsidP="00173F90">
      <w:pPr>
        <w:numPr>
          <w:ilvl w:val="0"/>
          <w:numId w:val="27"/>
        </w:numPr>
        <w:suppressAutoHyphens/>
        <w:spacing w:after="0"/>
        <w:ind w:left="284" w:hanging="284"/>
        <w:jc w:val="both"/>
        <w:rPr>
          <w:rFonts w:asciiTheme="minorHAnsi" w:eastAsia="Times New Roman" w:hAnsiTheme="minorHAnsi" w:cstheme="minorHAnsi"/>
          <w:b/>
          <w:bCs/>
          <w:sz w:val="20"/>
          <w:szCs w:val="20"/>
          <w:lang w:eastAsia="ar-SA"/>
        </w:rPr>
      </w:pPr>
      <w:r w:rsidRPr="00CD3DBA">
        <w:rPr>
          <w:rFonts w:asciiTheme="minorHAnsi" w:hAnsiTheme="minorHAnsi" w:cstheme="minorHAnsi"/>
          <w:b/>
          <w:bCs/>
          <w:sz w:val="20"/>
          <w:szCs w:val="20"/>
          <w:shd w:val="clear" w:color="auto" w:fill="FFFFFF"/>
        </w:rPr>
        <w:t>INFORMACJE DOTYCZĄCE PRZEPROWADZENIA PRZEZ WYKONAWCĘ WIZJI LOKALNEJ LUB SPRAWDZENIA PRZEZ NIEGO DOKUMENTÓW NIEZBĘDNYCH DO REALIZACJI ZAMÓWIENIA, O KTÓRYCH MOWA W ART. 131 UST. 2 PZP:</w:t>
      </w:r>
    </w:p>
    <w:p w14:paraId="7AAE6382" w14:textId="736437A8" w:rsidR="00ED67A3" w:rsidRDefault="00CD2C8F" w:rsidP="00173F90">
      <w:pPr>
        <w:pStyle w:val="Akapitzlist"/>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Pr>
          <w:rFonts w:asciiTheme="minorHAnsi" w:eastAsia="Times New Roman" w:hAnsiTheme="minorHAnsi" w:cstheme="minorHAnsi"/>
          <w:bCs/>
          <w:sz w:val="20"/>
          <w:szCs w:val="20"/>
          <w:lang w:eastAsia="ar-SA"/>
        </w:rPr>
        <w:t>Zamawiający nie przewiduje wizji lokalnej.</w:t>
      </w:r>
    </w:p>
    <w:p w14:paraId="1D80CFC5" w14:textId="77777777" w:rsidR="002003D4" w:rsidRPr="00CD3DBA" w:rsidRDefault="002003D4" w:rsidP="002B4F3C">
      <w:pPr>
        <w:pStyle w:val="Akapitzlist"/>
        <w:suppressAutoHyphens/>
        <w:spacing w:after="0"/>
        <w:ind w:left="792"/>
        <w:jc w:val="both"/>
        <w:rPr>
          <w:rFonts w:asciiTheme="minorHAnsi" w:eastAsia="Times New Roman" w:hAnsiTheme="minorHAnsi" w:cstheme="minorHAnsi"/>
          <w:bCs/>
          <w:sz w:val="20"/>
          <w:szCs w:val="20"/>
          <w:lang w:eastAsia="ar-SA"/>
        </w:rPr>
      </w:pPr>
    </w:p>
    <w:p w14:paraId="501D9AC9" w14:textId="77777777" w:rsidR="002003D4" w:rsidRPr="00CD3DBA" w:rsidRDefault="002003D4" w:rsidP="00173F90">
      <w:pPr>
        <w:pStyle w:val="Akapitzlist"/>
        <w:numPr>
          <w:ilvl w:val="0"/>
          <w:numId w:val="27"/>
        </w:numPr>
        <w:spacing w:after="0"/>
        <w:rPr>
          <w:rFonts w:asciiTheme="minorHAnsi" w:hAnsiTheme="minorHAnsi" w:cstheme="minorHAnsi"/>
          <w:b/>
          <w:bCs/>
          <w:sz w:val="20"/>
          <w:szCs w:val="20"/>
        </w:rPr>
      </w:pPr>
      <w:r w:rsidRPr="00CD3DBA">
        <w:rPr>
          <w:rFonts w:asciiTheme="minorHAnsi" w:hAnsiTheme="minorHAnsi" w:cstheme="minorHAnsi"/>
          <w:b/>
          <w:bCs/>
          <w:sz w:val="20"/>
          <w:szCs w:val="20"/>
          <w:shd w:val="clear" w:color="auto" w:fill="FFFFFF"/>
        </w:rPr>
        <w:t>WYMAGANIA W ZAKRESIE ZATRUDNIENIA NA PODSTAWIE STOSUNKU PRACY, W OKOLICZNOŚCIACH, O KTÓRYCH MOWA W ART. 95 PZP</w:t>
      </w:r>
      <w:r w:rsidRPr="00CD3DBA">
        <w:rPr>
          <w:rFonts w:asciiTheme="minorHAnsi" w:hAnsiTheme="minorHAnsi" w:cstheme="minorHAnsi"/>
          <w:b/>
          <w:bCs/>
          <w:sz w:val="20"/>
          <w:szCs w:val="20"/>
        </w:rPr>
        <w:t xml:space="preserve"> ORAZ </w:t>
      </w:r>
      <w:r w:rsidRPr="00CD3DBA">
        <w:rPr>
          <w:rFonts w:asciiTheme="minorHAnsi" w:hAnsiTheme="minorHAnsi" w:cstheme="minorHAnsi"/>
          <w:b/>
          <w:bCs/>
          <w:color w:val="333333"/>
          <w:sz w:val="20"/>
          <w:szCs w:val="20"/>
          <w:shd w:val="clear" w:color="auto" w:fill="FFFFFF"/>
        </w:rPr>
        <w:t>WYMAGANIA W ZAKRESIE ZATRUDNIENIA OSÓB, O KTÓRYCH MOWA W ART. 96 UST. 2 PKT 2 PZP:</w:t>
      </w:r>
    </w:p>
    <w:p w14:paraId="692DC6AD" w14:textId="77777777" w:rsidR="0092666E" w:rsidRDefault="002003D4" w:rsidP="0092666E">
      <w:pPr>
        <w:pStyle w:val="Akapitzlist"/>
        <w:numPr>
          <w:ilvl w:val="1"/>
          <w:numId w:val="27"/>
        </w:numPr>
        <w:spacing w:after="0"/>
        <w:ind w:left="567"/>
        <w:rPr>
          <w:rFonts w:asciiTheme="minorHAnsi" w:hAnsiTheme="minorHAnsi" w:cstheme="minorHAnsi"/>
          <w:sz w:val="20"/>
          <w:szCs w:val="20"/>
        </w:rPr>
      </w:pPr>
      <w:r w:rsidRPr="00E65796">
        <w:rPr>
          <w:rFonts w:asciiTheme="minorHAnsi" w:hAnsiTheme="minorHAnsi" w:cstheme="minorHAnsi"/>
          <w:sz w:val="20"/>
          <w:szCs w:val="20"/>
        </w:rPr>
        <w:t>Zamawiający wymaga zatrudnienia na podstawie umowy o pracę przez Wykonawcę lub Podwykonawcę osób wykonujących wskazane poniżej czynności w trakcie realizacji zamówienia:</w:t>
      </w:r>
    </w:p>
    <w:p w14:paraId="3DDD013C" w14:textId="77777777" w:rsidR="0092666E" w:rsidRDefault="0092666E" w:rsidP="0092666E">
      <w:pPr>
        <w:pStyle w:val="Akapitzlist"/>
        <w:numPr>
          <w:ilvl w:val="2"/>
          <w:numId w:val="27"/>
        </w:numPr>
        <w:spacing w:after="0"/>
        <w:rPr>
          <w:rFonts w:asciiTheme="minorHAnsi" w:hAnsiTheme="minorHAnsi" w:cstheme="minorHAnsi"/>
          <w:sz w:val="20"/>
          <w:szCs w:val="20"/>
        </w:rPr>
      </w:pPr>
      <w:r w:rsidRPr="0092666E">
        <w:rPr>
          <w:rFonts w:asciiTheme="minorHAnsi" w:hAnsiTheme="minorHAnsi" w:cstheme="minorHAnsi"/>
          <w:sz w:val="20"/>
          <w:szCs w:val="20"/>
        </w:rPr>
        <w:t xml:space="preserve">Prefabrykację separatorów na warsztacie. </w:t>
      </w:r>
    </w:p>
    <w:p w14:paraId="0712EBD6" w14:textId="77777777" w:rsidR="0092666E" w:rsidRDefault="0092666E" w:rsidP="0092666E">
      <w:pPr>
        <w:pStyle w:val="Akapitzlist"/>
        <w:numPr>
          <w:ilvl w:val="2"/>
          <w:numId w:val="27"/>
        </w:numPr>
        <w:spacing w:after="0"/>
        <w:rPr>
          <w:rFonts w:asciiTheme="minorHAnsi" w:hAnsiTheme="minorHAnsi" w:cstheme="minorHAnsi"/>
          <w:sz w:val="20"/>
          <w:szCs w:val="20"/>
        </w:rPr>
      </w:pPr>
      <w:r w:rsidRPr="0092666E">
        <w:rPr>
          <w:rFonts w:asciiTheme="minorHAnsi" w:hAnsiTheme="minorHAnsi" w:cstheme="minorHAnsi"/>
          <w:sz w:val="20"/>
          <w:szCs w:val="20"/>
        </w:rPr>
        <w:t xml:space="preserve">Montaż układu u Zamawiającego, wykonanie podłączeń elektrycznych i </w:t>
      </w:r>
      <w:proofErr w:type="spellStart"/>
      <w:r w:rsidRPr="0092666E">
        <w:rPr>
          <w:rFonts w:asciiTheme="minorHAnsi" w:hAnsiTheme="minorHAnsi" w:cstheme="minorHAnsi"/>
          <w:sz w:val="20"/>
          <w:szCs w:val="20"/>
        </w:rPr>
        <w:t>AKPiA</w:t>
      </w:r>
      <w:proofErr w:type="spellEnd"/>
    </w:p>
    <w:p w14:paraId="5F2E095C" w14:textId="5214E7F1" w:rsidR="0092666E" w:rsidRPr="0092666E" w:rsidRDefault="0092666E" w:rsidP="0092666E">
      <w:pPr>
        <w:pStyle w:val="Akapitzlist"/>
        <w:numPr>
          <w:ilvl w:val="2"/>
          <w:numId w:val="27"/>
        </w:numPr>
        <w:spacing w:after="0"/>
        <w:rPr>
          <w:rFonts w:asciiTheme="minorHAnsi" w:hAnsiTheme="minorHAnsi" w:cstheme="minorHAnsi"/>
          <w:sz w:val="20"/>
          <w:szCs w:val="20"/>
        </w:rPr>
      </w:pPr>
      <w:r w:rsidRPr="0092666E">
        <w:rPr>
          <w:rFonts w:asciiTheme="minorHAnsi" w:hAnsiTheme="minorHAnsi" w:cstheme="minorHAnsi"/>
          <w:sz w:val="20"/>
          <w:szCs w:val="20"/>
        </w:rPr>
        <w:t>Uruchomienie całego układu.</w:t>
      </w:r>
    </w:p>
    <w:p w14:paraId="47F28281" w14:textId="570AB07B" w:rsidR="00CD2C8F" w:rsidRPr="0092666E" w:rsidRDefault="002003D4" w:rsidP="0092666E">
      <w:pPr>
        <w:pStyle w:val="Akapitzlist"/>
        <w:numPr>
          <w:ilvl w:val="1"/>
          <w:numId w:val="49"/>
        </w:numPr>
        <w:spacing w:after="0"/>
        <w:jc w:val="both"/>
        <w:rPr>
          <w:rFonts w:asciiTheme="minorHAnsi" w:hAnsiTheme="minorHAnsi" w:cstheme="minorHAnsi"/>
          <w:sz w:val="20"/>
          <w:szCs w:val="20"/>
        </w:rPr>
      </w:pPr>
      <w:r w:rsidRPr="0092666E">
        <w:rPr>
          <w:rFonts w:asciiTheme="minorHAnsi" w:hAnsiTheme="minorHAnsi" w:cstheme="minorHAnsi"/>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powyższym punkcie czynności. Zamawiający uprawniony jest w szczególności do: </w:t>
      </w:r>
    </w:p>
    <w:p w14:paraId="157B0713" w14:textId="77777777" w:rsidR="00CD2C8F" w:rsidRDefault="002003D4" w:rsidP="00CD2C8F">
      <w:pPr>
        <w:pStyle w:val="Akapitzlist"/>
        <w:numPr>
          <w:ilvl w:val="2"/>
          <w:numId w:val="49"/>
        </w:numPr>
        <w:spacing w:after="0"/>
        <w:jc w:val="both"/>
        <w:rPr>
          <w:rFonts w:asciiTheme="minorHAnsi" w:hAnsiTheme="minorHAnsi" w:cstheme="minorHAnsi"/>
          <w:sz w:val="20"/>
          <w:szCs w:val="20"/>
        </w:rPr>
      </w:pPr>
      <w:r w:rsidRPr="00CD2C8F">
        <w:rPr>
          <w:rFonts w:asciiTheme="minorHAnsi" w:hAnsiTheme="minorHAnsi" w:cstheme="minorHAnsi"/>
          <w:sz w:val="20"/>
          <w:szCs w:val="20"/>
        </w:rPr>
        <w:t>żądania oświadczeń i dokumentów w zakresie potwierdzenia spełniania ww. wymogów i dokonywania ich oceny,</w:t>
      </w:r>
    </w:p>
    <w:p w14:paraId="173FDAE9" w14:textId="77777777" w:rsidR="00CD2C8F" w:rsidRDefault="002003D4" w:rsidP="00CD2C8F">
      <w:pPr>
        <w:pStyle w:val="Akapitzlist"/>
        <w:numPr>
          <w:ilvl w:val="2"/>
          <w:numId w:val="49"/>
        </w:numPr>
        <w:spacing w:after="0"/>
        <w:jc w:val="both"/>
        <w:rPr>
          <w:rFonts w:asciiTheme="minorHAnsi" w:hAnsiTheme="minorHAnsi" w:cstheme="minorHAnsi"/>
          <w:sz w:val="20"/>
          <w:szCs w:val="20"/>
        </w:rPr>
      </w:pPr>
      <w:r w:rsidRPr="00CD2C8F">
        <w:rPr>
          <w:rFonts w:asciiTheme="minorHAnsi" w:hAnsiTheme="minorHAnsi" w:cstheme="minorHAnsi"/>
          <w:sz w:val="20"/>
          <w:szCs w:val="20"/>
        </w:rPr>
        <w:t>żądania wyjaśnień w przypadku wątpliwości w zakresie potwierdzenia spełniania ww. wymogów,</w:t>
      </w:r>
    </w:p>
    <w:p w14:paraId="2C6AFB0D" w14:textId="77777777" w:rsidR="0092666E" w:rsidRDefault="002003D4" w:rsidP="0092666E">
      <w:pPr>
        <w:pStyle w:val="Akapitzlist"/>
        <w:numPr>
          <w:ilvl w:val="2"/>
          <w:numId w:val="49"/>
        </w:numPr>
        <w:spacing w:after="0"/>
        <w:jc w:val="both"/>
        <w:rPr>
          <w:rFonts w:asciiTheme="minorHAnsi" w:hAnsiTheme="minorHAnsi" w:cstheme="minorHAnsi"/>
          <w:sz w:val="20"/>
          <w:szCs w:val="20"/>
        </w:rPr>
      </w:pPr>
      <w:r w:rsidRPr="00CD2C8F">
        <w:rPr>
          <w:rFonts w:asciiTheme="minorHAnsi" w:hAnsiTheme="minorHAnsi" w:cstheme="minorHAnsi"/>
          <w:sz w:val="20"/>
          <w:szCs w:val="20"/>
        </w:rPr>
        <w:t>przeprowadzania kontroli na miejscu wykonywania świadczenia.</w:t>
      </w:r>
    </w:p>
    <w:p w14:paraId="5E590D5A" w14:textId="77777777" w:rsidR="0092666E" w:rsidRDefault="002003D4" w:rsidP="0092666E">
      <w:pPr>
        <w:pStyle w:val="Akapitzlist"/>
        <w:numPr>
          <w:ilvl w:val="1"/>
          <w:numId w:val="49"/>
        </w:numPr>
        <w:spacing w:after="0"/>
        <w:jc w:val="both"/>
        <w:rPr>
          <w:rFonts w:asciiTheme="minorHAnsi" w:hAnsiTheme="minorHAnsi" w:cstheme="minorHAnsi"/>
          <w:sz w:val="20"/>
          <w:szCs w:val="20"/>
        </w:rPr>
      </w:pPr>
      <w:r w:rsidRPr="0092666E">
        <w:rPr>
          <w:rFonts w:asciiTheme="minorHAnsi" w:hAnsiTheme="minorHAnsi" w:cstheme="minorHAnsi"/>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w:t>
      </w:r>
      <w:r w:rsidRPr="0092666E">
        <w:rPr>
          <w:rFonts w:asciiTheme="minorHAnsi" w:hAnsiTheme="minorHAnsi" w:cstheme="minorHAnsi"/>
          <w:sz w:val="20"/>
          <w:szCs w:val="20"/>
        </w:rPr>
        <w:lastRenderedPageBreak/>
        <w:t xml:space="preserve">umowy o pracę przez Wykonawcę lub Podwykonawcę osób wykonujących wskazane w punkcie </w:t>
      </w:r>
      <w:r w:rsidR="00AC3761" w:rsidRPr="0092666E">
        <w:rPr>
          <w:rFonts w:asciiTheme="minorHAnsi" w:hAnsiTheme="minorHAnsi" w:cstheme="minorHAnsi"/>
          <w:sz w:val="20"/>
          <w:szCs w:val="20"/>
        </w:rPr>
        <w:t>6.1 SWZ</w:t>
      </w:r>
      <w:r w:rsidRPr="0092666E">
        <w:rPr>
          <w:rFonts w:asciiTheme="minorHAnsi" w:hAnsiTheme="minorHAnsi" w:cstheme="minorHAnsi"/>
          <w:sz w:val="20"/>
          <w:szCs w:val="20"/>
        </w:rPr>
        <w:t xml:space="preserve"> czynności w trakcie realizacji zamówienia:</w:t>
      </w:r>
    </w:p>
    <w:p w14:paraId="0D559EE2" w14:textId="77777777" w:rsidR="0092666E" w:rsidRDefault="002003D4" w:rsidP="0092666E">
      <w:pPr>
        <w:pStyle w:val="Akapitzlist"/>
        <w:numPr>
          <w:ilvl w:val="2"/>
          <w:numId w:val="49"/>
        </w:numPr>
        <w:spacing w:after="0"/>
        <w:jc w:val="both"/>
        <w:rPr>
          <w:rFonts w:asciiTheme="minorHAnsi" w:hAnsiTheme="minorHAnsi" w:cstheme="minorHAnsi"/>
          <w:sz w:val="20"/>
          <w:szCs w:val="20"/>
        </w:rPr>
      </w:pPr>
      <w:r w:rsidRPr="0092666E">
        <w:rPr>
          <w:rFonts w:asciiTheme="minorHAnsi" w:hAnsiTheme="minorHAnsi"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07957DD" w14:textId="4FC9D74E" w:rsidR="002003D4" w:rsidRPr="0092666E" w:rsidRDefault="002003D4" w:rsidP="0092666E">
      <w:pPr>
        <w:pStyle w:val="Akapitzlist"/>
        <w:numPr>
          <w:ilvl w:val="2"/>
          <w:numId w:val="49"/>
        </w:numPr>
        <w:spacing w:after="0"/>
        <w:jc w:val="both"/>
        <w:rPr>
          <w:rFonts w:asciiTheme="minorHAnsi" w:hAnsiTheme="minorHAnsi" w:cstheme="minorHAnsi"/>
          <w:sz w:val="20"/>
          <w:szCs w:val="20"/>
        </w:rPr>
      </w:pPr>
      <w:r w:rsidRPr="0092666E">
        <w:rPr>
          <w:rFonts w:asciiTheme="minorHAnsi" w:hAnsiTheme="minorHAnsi" w:cstheme="minorHAnsi"/>
          <w:sz w:val="20"/>
          <w:szCs w:val="20"/>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przepisami (tj. w szczególności bez adresów, nr PESEL pracowników). Informacje takie jak: imię i nazwisko. data zawarcia umowy, rodzaj umowy o pracę i wymiar etatu powinny być możliwe do zidentyfikowania;</w:t>
      </w:r>
    </w:p>
    <w:p w14:paraId="400E9871" w14:textId="77777777" w:rsidR="0092666E" w:rsidRPr="0092666E" w:rsidRDefault="0092666E" w:rsidP="0092666E">
      <w:pPr>
        <w:pStyle w:val="Akapitzlist"/>
        <w:numPr>
          <w:ilvl w:val="1"/>
          <w:numId w:val="27"/>
        </w:numPr>
        <w:spacing w:after="0"/>
        <w:jc w:val="both"/>
        <w:rPr>
          <w:rFonts w:asciiTheme="minorHAnsi" w:hAnsiTheme="minorHAnsi" w:cstheme="minorHAnsi"/>
          <w:vanish/>
          <w:sz w:val="20"/>
          <w:szCs w:val="20"/>
        </w:rPr>
      </w:pPr>
    </w:p>
    <w:p w14:paraId="58F6ACAA" w14:textId="77777777" w:rsidR="0092666E" w:rsidRPr="0092666E" w:rsidRDefault="0092666E" w:rsidP="0092666E">
      <w:pPr>
        <w:pStyle w:val="Akapitzlist"/>
        <w:numPr>
          <w:ilvl w:val="1"/>
          <w:numId w:val="27"/>
        </w:numPr>
        <w:spacing w:after="0"/>
        <w:jc w:val="both"/>
        <w:rPr>
          <w:rFonts w:asciiTheme="minorHAnsi" w:hAnsiTheme="minorHAnsi" w:cstheme="minorHAnsi"/>
          <w:vanish/>
          <w:sz w:val="20"/>
          <w:szCs w:val="20"/>
        </w:rPr>
      </w:pPr>
    </w:p>
    <w:p w14:paraId="756F36B4" w14:textId="77777777" w:rsidR="0092666E" w:rsidRPr="0092666E" w:rsidRDefault="0092666E" w:rsidP="0092666E">
      <w:pPr>
        <w:pStyle w:val="Akapitzlist"/>
        <w:numPr>
          <w:ilvl w:val="2"/>
          <w:numId w:val="27"/>
        </w:numPr>
        <w:spacing w:after="0"/>
        <w:jc w:val="both"/>
        <w:rPr>
          <w:rFonts w:asciiTheme="minorHAnsi" w:hAnsiTheme="minorHAnsi" w:cstheme="minorHAnsi"/>
          <w:vanish/>
          <w:sz w:val="20"/>
          <w:szCs w:val="20"/>
        </w:rPr>
      </w:pPr>
    </w:p>
    <w:p w14:paraId="016C8CEF" w14:textId="77777777" w:rsidR="0092666E" w:rsidRPr="0092666E" w:rsidRDefault="0092666E" w:rsidP="0092666E">
      <w:pPr>
        <w:pStyle w:val="Akapitzlist"/>
        <w:numPr>
          <w:ilvl w:val="2"/>
          <w:numId w:val="27"/>
        </w:numPr>
        <w:spacing w:after="0"/>
        <w:jc w:val="both"/>
        <w:rPr>
          <w:rFonts w:asciiTheme="minorHAnsi" w:hAnsiTheme="minorHAnsi" w:cstheme="minorHAnsi"/>
          <w:vanish/>
          <w:sz w:val="20"/>
          <w:szCs w:val="20"/>
        </w:rPr>
      </w:pPr>
    </w:p>
    <w:p w14:paraId="1A2C6A84" w14:textId="46929BB7" w:rsidR="002003D4" w:rsidRDefault="002003D4" w:rsidP="0092666E">
      <w:pPr>
        <w:pStyle w:val="Akapitzlist"/>
        <w:numPr>
          <w:ilvl w:val="2"/>
          <w:numId w:val="27"/>
        </w:numPr>
        <w:spacing w:after="0"/>
        <w:ind w:left="930"/>
        <w:jc w:val="both"/>
        <w:rPr>
          <w:rFonts w:asciiTheme="minorHAnsi" w:hAnsiTheme="minorHAnsi" w:cstheme="minorHAnsi"/>
          <w:sz w:val="20"/>
          <w:szCs w:val="20"/>
        </w:rPr>
      </w:pPr>
      <w:r w:rsidRPr="00E65796">
        <w:rPr>
          <w:rFonts w:asciiTheme="minorHAnsi" w:hAnsiTheme="minorHAnsi" w:cstheme="minorHAns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34FF0A64" w14:textId="77777777" w:rsidR="002003D4" w:rsidRDefault="002003D4" w:rsidP="00173F90">
      <w:pPr>
        <w:pStyle w:val="Akapitzlist"/>
        <w:numPr>
          <w:ilvl w:val="2"/>
          <w:numId w:val="27"/>
        </w:numPr>
        <w:spacing w:after="0"/>
        <w:ind w:left="993" w:hanging="567"/>
        <w:jc w:val="both"/>
        <w:rPr>
          <w:rFonts w:asciiTheme="minorHAnsi" w:hAnsiTheme="minorHAnsi" w:cstheme="minorHAnsi"/>
          <w:sz w:val="20"/>
          <w:szCs w:val="20"/>
        </w:rPr>
      </w:pPr>
      <w:r w:rsidRPr="00E65796">
        <w:rPr>
          <w:rFonts w:asciiTheme="minorHAnsi" w:hAnsiTheme="minorHAnsi" w:cstheme="minorHAnsi"/>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 </w:t>
      </w:r>
    </w:p>
    <w:p w14:paraId="373E8043" w14:textId="56E353D6" w:rsidR="002003D4" w:rsidRDefault="002003D4" w:rsidP="00173F90">
      <w:pPr>
        <w:pStyle w:val="Akapitzlist"/>
        <w:numPr>
          <w:ilvl w:val="2"/>
          <w:numId w:val="27"/>
        </w:numPr>
        <w:spacing w:after="0"/>
        <w:ind w:left="993" w:hanging="567"/>
        <w:jc w:val="both"/>
        <w:rPr>
          <w:rFonts w:asciiTheme="minorHAnsi" w:hAnsiTheme="minorHAnsi" w:cstheme="minorHAnsi"/>
          <w:sz w:val="20"/>
          <w:szCs w:val="20"/>
        </w:rPr>
      </w:pPr>
      <w:r w:rsidRPr="00E65796">
        <w:rPr>
          <w:rFonts w:asciiTheme="minorHAnsi" w:hAnsiTheme="minorHAnsi" w:cstheme="minorHAnsi"/>
          <w:sz w:val="20"/>
          <w:szCs w:val="20"/>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we wzorze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w:t>
      </w:r>
      <w:r w:rsidR="00B7341D">
        <w:rPr>
          <w:rFonts w:asciiTheme="minorHAnsi" w:hAnsiTheme="minorHAnsi" w:cstheme="minorHAnsi"/>
          <w:sz w:val="20"/>
          <w:szCs w:val="20"/>
        </w:rPr>
        <w:t>6</w:t>
      </w:r>
      <w:r w:rsidRPr="00E65796">
        <w:rPr>
          <w:rFonts w:asciiTheme="minorHAnsi" w:hAnsiTheme="minorHAnsi" w:cstheme="minorHAnsi"/>
          <w:sz w:val="20"/>
          <w:szCs w:val="20"/>
        </w:rPr>
        <w:t>.1.1</w:t>
      </w:r>
      <w:r w:rsidR="00B7341D">
        <w:rPr>
          <w:rFonts w:asciiTheme="minorHAnsi" w:hAnsiTheme="minorHAnsi" w:cstheme="minorHAnsi"/>
          <w:sz w:val="20"/>
          <w:szCs w:val="20"/>
        </w:rPr>
        <w:t xml:space="preserve"> SWZ</w:t>
      </w:r>
      <w:r w:rsidRPr="00E65796">
        <w:rPr>
          <w:rFonts w:asciiTheme="minorHAnsi" w:hAnsiTheme="minorHAnsi" w:cstheme="minorHAnsi"/>
          <w:sz w:val="20"/>
          <w:szCs w:val="20"/>
        </w:rPr>
        <w:t xml:space="preserve"> czynności. </w:t>
      </w:r>
    </w:p>
    <w:p w14:paraId="73CB4D53" w14:textId="6D4F2A33" w:rsidR="002003D4" w:rsidRDefault="002003D4" w:rsidP="00173F90">
      <w:pPr>
        <w:pStyle w:val="Akapitzlist"/>
        <w:numPr>
          <w:ilvl w:val="2"/>
          <w:numId w:val="27"/>
        </w:numPr>
        <w:spacing w:after="0"/>
        <w:ind w:left="993" w:hanging="567"/>
        <w:jc w:val="both"/>
        <w:rPr>
          <w:rFonts w:asciiTheme="minorHAnsi" w:hAnsiTheme="minorHAnsi" w:cstheme="minorHAnsi"/>
          <w:sz w:val="20"/>
          <w:szCs w:val="20"/>
        </w:rPr>
      </w:pPr>
      <w:r w:rsidRPr="00E65796">
        <w:rPr>
          <w:rFonts w:asciiTheme="minorHAnsi" w:hAnsiTheme="minorHAnsi" w:cstheme="minorHAnsi"/>
          <w:sz w:val="20"/>
          <w:szCs w:val="20"/>
        </w:rPr>
        <w:t>W przypadku uzasadnionych wątpliwości co do przestrzegania prawa pracy przez Wykonawcę lub Podwykonawcę, Zamawiający może zwrócić się o przeprowadzenie kontroli przez Państwową Inspekcję Pracy.</w:t>
      </w:r>
    </w:p>
    <w:p w14:paraId="7199EB2C" w14:textId="77777777" w:rsidR="00892DE7" w:rsidRDefault="00892DE7" w:rsidP="00173F90">
      <w:pPr>
        <w:pStyle w:val="Akapitzlist"/>
        <w:numPr>
          <w:ilvl w:val="1"/>
          <w:numId w:val="27"/>
        </w:numPr>
        <w:spacing w:after="0"/>
        <w:jc w:val="both"/>
        <w:rPr>
          <w:rFonts w:asciiTheme="minorHAnsi" w:hAnsiTheme="minorHAnsi" w:cstheme="minorHAnsi"/>
          <w:sz w:val="20"/>
          <w:szCs w:val="20"/>
        </w:rPr>
      </w:pPr>
      <w:r>
        <w:rPr>
          <w:rFonts w:asciiTheme="minorHAnsi" w:hAnsiTheme="minorHAnsi" w:cstheme="minorHAnsi"/>
          <w:sz w:val="20"/>
          <w:szCs w:val="20"/>
        </w:rPr>
        <w:t>Zamawiający nie wymaga zatrudnienia osób, o których mowa w art. 96 ust. 2 pkt 2 PZP.</w:t>
      </w:r>
    </w:p>
    <w:p w14:paraId="5B305A60" w14:textId="77777777" w:rsidR="00ED67A3" w:rsidRPr="00CD3DBA" w:rsidRDefault="00ED67A3" w:rsidP="002B4F3C">
      <w:pPr>
        <w:pStyle w:val="Akapitzlist"/>
        <w:suppressAutoHyphens/>
        <w:spacing w:after="0"/>
        <w:ind w:left="792"/>
        <w:jc w:val="both"/>
        <w:rPr>
          <w:rFonts w:asciiTheme="minorHAnsi" w:eastAsia="Times New Roman" w:hAnsiTheme="minorHAnsi" w:cstheme="minorHAnsi"/>
          <w:bCs/>
          <w:sz w:val="20"/>
          <w:szCs w:val="20"/>
          <w:lang w:eastAsia="ar-SA"/>
        </w:rPr>
      </w:pPr>
    </w:p>
    <w:p w14:paraId="0A70F1CC" w14:textId="7B3F944E" w:rsidR="009039A9" w:rsidRPr="00CD3DBA" w:rsidRDefault="009039A9" w:rsidP="00173F90">
      <w:pPr>
        <w:numPr>
          <w:ilvl w:val="0"/>
          <w:numId w:val="27"/>
        </w:numPr>
        <w:suppressAutoHyphens/>
        <w:spacing w:after="0"/>
        <w:ind w:left="284" w:hanging="284"/>
        <w:jc w:val="both"/>
        <w:rPr>
          <w:rFonts w:asciiTheme="minorHAnsi" w:eastAsia="Times New Roman" w:hAnsiTheme="minorHAnsi" w:cstheme="minorHAnsi"/>
          <w:b/>
          <w:bCs/>
          <w:sz w:val="20"/>
          <w:szCs w:val="20"/>
          <w:lang w:eastAsia="ar-SA"/>
        </w:rPr>
      </w:pPr>
      <w:r w:rsidRPr="00CD3DBA">
        <w:rPr>
          <w:rFonts w:asciiTheme="minorHAnsi" w:hAnsiTheme="minorHAnsi" w:cstheme="minorHAnsi"/>
          <w:b/>
          <w:bCs/>
          <w:color w:val="333333"/>
          <w:sz w:val="20"/>
          <w:szCs w:val="20"/>
          <w:shd w:val="clear" w:color="auto" w:fill="FFFFFF"/>
        </w:rPr>
        <w:t>OBOWIĄZEK OSOBISTEGO WYKONANIA PRZEZ WYKONAWCĘ KLUCZOWYCH ZADAŃ, ZGODNIE Z ART. 60 I ART. 121 PZP</w:t>
      </w:r>
      <w:r w:rsidR="00AE12A0">
        <w:rPr>
          <w:rFonts w:asciiTheme="minorHAnsi" w:hAnsiTheme="minorHAnsi" w:cstheme="minorHAnsi"/>
          <w:b/>
          <w:bCs/>
          <w:color w:val="333333"/>
          <w:sz w:val="20"/>
          <w:szCs w:val="20"/>
          <w:shd w:val="clear" w:color="auto" w:fill="FFFFFF"/>
        </w:rPr>
        <w:t xml:space="preserve"> </w:t>
      </w:r>
      <w:r w:rsidR="003077AE">
        <w:rPr>
          <w:rFonts w:asciiTheme="minorHAnsi" w:hAnsiTheme="minorHAnsi" w:cstheme="minorHAnsi"/>
          <w:b/>
          <w:bCs/>
          <w:color w:val="333333"/>
          <w:sz w:val="20"/>
          <w:szCs w:val="20"/>
          <w:shd w:val="clear" w:color="auto" w:fill="FFFFFF"/>
        </w:rPr>
        <w:br/>
      </w:r>
      <w:r w:rsidR="00AE12A0">
        <w:rPr>
          <w:rFonts w:asciiTheme="minorHAnsi" w:hAnsiTheme="minorHAnsi" w:cstheme="minorHAnsi"/>
          <w:b/>
          <w:bCs/>
          <w:color w:val="333333"/>
          <w:sz w:val="20"/>
          <w:szCs w:val="20"/>
          <w:shd w:val="clear" w:color="auto" w:fill="FFFFFF"/>
        </w:rPr>
        <w:t xml:space="preserve">I </w:t>
      </w:r>
      <w:r w:rsidR="00CC54D5">
        <w:rPr>
          <w:rFonts w:asciiTheme="minorHAnsi" w:hAnsiTheme="minorHAnsi" w:cstheme="minorHAnsi"/>
          <w:b/>
          <w:bCs/>
          <w:color w:val="333333"/>
          <w:sz w:val="20"/>
          <w:szCs w:val="20"/>
          <w:shd w:val="clear" w:color="auto" w:fill="FFFFFF"/>
        </w:rPr>
        <w:t xml:space="preserve">NAJWAŻNIEJSZE </w:t>
      </w:r>
      <w:r w:rsidR="00AE12A0">
        <w:rPr>
          <w:rFonts w:asciiTheme="minorHAnsi" w:hAnsiTheme="minorHAnsi" w:cstheme="minorHAnsi"/>
          <w:b/>
          <w:bCs/>
          <w:color w:val="333333"/>
          <w:sz w:val="20"/>
          <w:szCs w:val="20"/>
          <w:shd w:val="clear" w:color="auto" w:fill="FFFFFF"/>
        </w:rPr>
        <w:t>ZASADY PODWYKONAWSTWA</w:t>
      </w:r>
      <w:r w:rsidRPr="00CD3DBA">
        <w:rPr>
          <w:rFonts w:asciiTheme="minorHAnsi" w:hAnsiTheme="minorHAnsi" w:cstheme="minorHAnsi"/>
          <w:b/>
          <w:bCs/>
          <w:color w:val="333333"/>
          <w:sz w:val="20"/>
          <w:szCs w:val="20"/>
          <w:shd w:val="clear" w:color="auto" w:fill="FFFFFF"/>
        </w:rPr>
        <w:t>:</w:t>
      </w:r>
    </w:p>
    <w:p w14:paraId="4B804AA7" w14:textId="37584118" w:rsidR="001753ED" w:rsidRPr="001753ED" w:rsidRDefault="001753ED" w:rsidP="00173F90">
      <w:pPr>
        <w:pStyle w:val="Akapitzlist"/>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1753ED">
        <w:rPr>
          <w:rFonts w:asciiTheme="minorHAnsi" w:eastAsia="Times New Roman" w:hAnsiTheme="minorHAnsi" w:cstheme="minorHAnsi"/>
          <w:color w:val="333333"/>
          <w:sz w:val="20"/>
          <w:szCs w:val="20"/>
          <w:lang w:eastAsia="pl-PL"/>
        </w:rPr>
        <w:t xml:space="preserve">Zamawiający </w:t>
      </w:r>
      <w:r>
        <w:rPr>
          <w:rFonts w:asciiTheme="minorHAnsi" w:eastAsia="Times New Roman" w:hAnsiTheme="minorHAnsi" w:cstheme="minorHAnsi"/>
          <w:color w:val="333333"/>
          <w:sz w:val="20"/>
          <w:szCs w:val="20"/>
          <w:lang w:eastAsia="pl-PL"/>
        </w:rPr>
        <w:t xml:space="preserve">nie </w:t>
      </w:r>
      <w:r w:rsidRPr="001753ED">
        <w:rPr>
          <w:rFonts w:asciiTheme="minorHAnsi" w:eastAsia="Times New Roman" w:hAnsiTheme="minorHAnsi" w:cstheme="minorHAnsi"/>
          <w:color w:val="333333"/>
          <w:sz w:val="20"/>
          <w:szCs w:val="20"/>
          <w:lang w:eastAsia="pl-PL"/>
        </w:rPr>
        <w:t>zastrze</w:t>
      </w:r>
      <w:r>
        <w:rPr>
          <w:rFonts w:asciiTheme="minorHAnsi" w:eastAsia="Times New Roman" w:hAnsiTheme="minorHAnsi" w:cstheme="minorHAnsi"/>
          <w:color w:val="333333"/>
          <w:sz w:val="20"/>
          <w:szCs w:val="20"/>
          <w:lang w:eastAsia="pl-PL"/>
        </w:rPr>
        <w:t>ga</w:t>
      </w:r>
      <w:r w:rsidRPr="001753ED">
        <w:rPr>
          <w:rFonts w:asciiTheme="minorHAnsi" w:eastAsia="Times New Roman" w:hAnsiTheme="minorHAnsi" w:cstheme="minorHAnsi"/>
          <w:color w:val="333333"/>
          <w:sz w:val="20"/>
          <w:szCs w:val="20"/>
          <w:lang w:eastAsia="pl-PL"/>
        </w:rPr>
        <w:t xml:space="preserve"> obowiązk</w:t>
      </w:r>
      <w:r>
        <w:rPr>
          <w:rFonts w:asciiTheme="minorHAnsi" w:eastAsia="Times New Roman" w:hAnsiTheme="minorHAnsi" w:cstheme="minorHAnsi"/>
          <w:color w:val="333333"/>
          <w:sz w:val="20"/>
          <w:szCs w:val="20"/>
          <w:lang w:eastAsia="pl-PL"/>
        </w:rPr>
        <w:t>u</w:t>
      </w:r>
      <w:r w:rsidRPr="001753ED">
        <w:rPr>
          <w:rFonts w:asciiTheme="minorHAnsi" w:eastAsia="Times New Roman" w:hAnsiTheme="minorHAnsi" w:cstheme="minorHAnsi"/>
          <w:color w:val="333333"/>
          <w:sz w:val="20"/>
          <w:szCs w:val="20"/>
          <w:lang w:eastAsia="pl-PL"/>
        </w:rPr>
        <w:t xml:space="preserve"> osobistego wykonania przez poszczególnych </w:t>
      </w:r>
      <w:r>
        <w:rPr>
          <w:rFonts w:asciiTheme="minorHAnsi" w:eastAsia="Times New Roman" w:hAnsiTheme="minorHAnsi" w:cstheme="minorHAnsi"/>
          <w:color w:val="333333"/>
          <w:sz w:val="20"/>
          <w:szCs w:val="20"/>
          <w:lang w:eastAsia="pl-PL"/>
        </w:rPr>
        <w:t>W</w:t>
      </w:r>
      <w:r w:rsidRPr="001753ED">
        <w:rPr>
          <w:rFonts w:asciiTheme="minorHAnsi" w:eastAsia="Times New Roman" w:hAnsiTheme="minorHAnsi" w:cstheme="minorHAnsi"/>
          <w:color w:val="333333"/>
          <w:sz w:val="20"/>
          <w:szCs w:val="20"/>
          <w:lang w:eastAsia="pl-PL"/>
        </w:rPr>
        <w:t>ykonawców wspólnie ubiegających się o udzielenie zamówienia kluczowych zadań dotyczących:</w:t>
      </w:r>
    </w:p>
    <w:p w14:paraId="376F207C" w14:textId="77777777" w:rsidR="001753ED" w:rsidRPr="001753ED" w:rsidRDefault="001753ED" w:rsidP="00173F90">
      <w:pPr>
        <w:pStyle w:val="Akapitzlist"/>
        <w:numPr>
          <w:ilvl w:val="2"/>
          <w:numId w:val="27"/>
        </w:numPr>
        <w:suppressAutoHyphens/>
        <w:spacing w:after="0"/>
        <w:ind w:left="993" w:hanging="567"/>
        <w:jc w:val="both"/>
        <w:rPr>
          <w:rFonts w:asciiTheme="minorHAnsi" w:eastAsia="Times New Roman" w:hAnsiTheme="minorHAnsi" w:cstheme="minorHAnsi"/>
          <w:bCs/>
          <w:sz w:val="20"/>
          <w:szCs w:val="20"/>
          <w:lang w:eastAsia="ar-SA"/>
        </w:rPr>
      </w:pPr>
      <w:r w:rsidRPr="001753ED">
        <w:rPr>
          <w:rFonts w:asciiTheme="minorHAnsi" w:eastAsia="Times New Roman" w:hAnsiTheme="minorHAnsi" w:cstheme="minorHAnsi"/>
          <w:color w:val="333333"/>
          <w:sz w:val="20"/>
          <w:szCs w:val="20"/>
          <w:lang w:eastAsia="pl-PL"/>
        </w:rPr>
        <w:t>zamówień na roboty budowlane lub usługi;</w:t>
      </w:r>
    </w:p>
    <w:p w14:paraId="188C5DC1" w14:textId="0DD42E69" w:rsidR="001753ED" w:rsidRPr="001753ED" w:rsidRDefault="001753ED" w:rsidP="00173F90">
      <w:pPr>
        <w:pStyle w:val="Akapitzlist"/>
        <w:numPr>
          <w:ilvl w:val="2"/>
          <w:numId w:val="27"/>
        </w:numPr>
        <w:suppressAutoHyphens/>
        <w:spacing w:after="0"/>
        <w:ind w:left="993" w:hanging="567"/>
        <w:jc w:val="both"/>
        <w:rPr>
          <w:rFonts w:asciiTheme="minorHAnsi" w:eastAsia="Times New Roman" w:hAnsiTheme="minorHAnsi" w:cstheme="minorHAnsi"/>
          <w:bCs/>
          <w:sz w:val="20"/>
          <w:szCs w:val="20"/>
          <w:lang w:eastAsia="ar-SA"/>
        </w:rPr>
      </w:pPr>
      <w:r w:rsidRPr="001753ED">
        <w:rPr>
          <w:rFonts w:asciiTheme="minorHAnsi" w:eastAsia="Times New Roman" w:hAnsiTheme="minorHAnsi" w:cstheme="minorHAnsi"/>
          <w:color w:val="333333"/>
          <w:sz w:val="20"/>
          <w:szCs w:val="20"/>
          <w:lang w:eastAsia="pl-PL"/>
        </w:rPr>
        <w:t>prac związanych z rozmieszczeniem i instalacją, w ramach zamówienia na dostawy.</w:t>
      </w:r>
    </w:p>
    <w:p w14:paraId="387E0961" w14:textId="77777777" w:rsidR="00AE12A0" w:rsidRPr="00AE12A0" w:rsidRDefault="00AE12A0" w:rsidP="00173F90">
      <w:pPr>
        <w:pStyle w:val="Akapitzlist"/>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AE12A0">
        <w:rPr>
          <w:rFonts w:asciiTheme="minorHAnsi" w:hAnsiTheme="minorHAnsi" w:cstheme="minorHAnsi"/>
          <w:color w:val="333333"/>
          <w:sz w:val="20"/>
          <w:szCs w:val="20"/>
          <w:shd w:val="clear" w:color="auto" w:fill="FFFFFF"/>
        </w:rPr>
        <w:t>Wykonawca może powierzyć wykonanie części zamówienia Podwykonawcy. W takim przypadku, Zamawiający żąda wskazania przez Wykonawcę w ofercie, części zamówienia, których wykonanie zamierza powierzyć Podwykonawcom, oraz podania nazw ewentualnych Podwykonawców, jeżeli są już znani.</w:t>
      </w:r>
    </w:p>
    <w:p w14:paraId="2819EE93" w14:textId="77777777" w:rsidR="00AE12A0" w:rsidRPr="00AE12A0" w:rsidRDefault="00AE12A0" w:rsidP="00173F90">
      <w:pPr>
        <w:pStyle w:val="Akapitzlist"/>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AE12A0">
        <w:rPr>
          <w:rFonts w:asciiTheme="minorHAnsi" w:eastAsia="Times New Roman" w:hAnsiTheme="minorHAnsi" w:cstheme="minorHAnsi"/>
          <w:color w:val="333333"/>
          <w:sz w:val="20"/>
          <w:szCs w:val="20"/>
          <w:lang w:eastAsia="pl-PL"/>
        </w:rPr>
        <w:t>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79CF6A96" w14:textId="20CC0673" w:rsidR="00AE12A0" w:rsidRPr="00AE12A0" w:rsidRDefault="00AE12A0" w:rsidP="00173F90">
      <w:pPr>
        <w:pStyle w:val="Akapitzlist"/>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AE12A0">
        <w:rPr>
          <w:rFonts w:asciiTheme="minorHAnsi" w:eastAsia="Times New Roman" w:hAnsiTheme="minorHAnsi" w:cstheme="minorHAnsi"/>
          <w:color w:val="333333"/>
          <w:sz w:val="20"/>
          <w:szCs w:val="20"/>
          <w:lang w:eastAsia="pl-PL"/>
        </w:rPr>
        <w:t xml:space="preserve">Zamawiający </w:t>
      </w:r>
      <w:r w:rsidRPr="00FC776A">
        <w:rPr>
          <w:rFonts w:asciiTheme="minorHAnsi" w:eastAsia="Times New Roman" w:hAnsiTheme="minorHAnsi" w:cstheme="minorHAnsi"/>
          <w:sz w:val="20"/>
          <w:szCs w:val="20"/>
          <w:lang w:eastAsia="pl-PL"/>
        </w:rPr>
        <w:t xml:space="preserve">może żądać </w:t>
      </w:r>
      <w:r w:rsidRPr="00AE12A0">
        <w:rPr>
          <w:rFonts w:asciiTheme="minorHAnsi" w:eastAsia="Times New Roman" w:hAnsiTheme="minorHAnsi" w:cstheme="minorHAnsi"/>
          <w:color w:val="333333"/>
          <w:sz w:val="20"/>
          <w:szCs w:val="20"/>
          <w:lang w:eastAsia="pl-PL"/>
        </w:rPr>
        <w:t xml:space="preserve">informacji, o których mowa w pkt. </w:t>
      </w:r>
      <w:r w:rsidR="00374747">
        <w:rPr>
          <w:rFonts w:asciiTheme="minorHAnsi" w:eastAsia="Times New Roman" w:hAnsiTheme="minorHAnsi" w:cstheme="minorHAnsi"/>
          <w:color w:val="333333"/>
          <w:sz w:val="20"/>
          <w:szCs w:val="20"/>
          <w:lang w:eastAsia="pl-PL"/>
        </w:rPr>
        <w:t>poprzedzającym</w:t>
      </w:r>
      <w:r w:rsidRPr="00AE12A0">
        <w:rPr>
          <w:rFonts w:asciiTheme="minorHAnsi" w:eastAsia="Times New Roman" w:hAnsiTheme="minorHAnsi" w:cstheme="minorHAnsi"/>
          <w:color w:val="333333"/>
          <w:sz w:val="20"/>
          <w:szCs w:val="20"/>
          <w:lang w:eastAsia="pl-PL"/>
        </w:rPr>
        <w:t>:</w:t>
      </w:r>
    </w:p>
    <w:p w14:paraId="283B7DC3" w14:textId="41EDC2B8" w:rsidR="00AE12A0" w:rsidRPr="00C63FCB" w:rsidRDefault="00AE12A0" w:rsidP="00173F90">
      <w:pPr>
        <w:pStyle w:val="Akapitzlist"/>
        <w:numPr>
          <w:ilvl w:val="2"/>
          <w:numId w:val="27"/>
        </w:numPr>
        <w:suppressAutoHyphens/>
        <w:spacing w:after="0"/>
        <w:ind w:left="993" w:hanging="567"/>
        <w:jc w:val="both"/>
        <w:rPr>
          <w:rFonts w:asciiTheme="minorHAnsi" w:hAnsiTheme="minorHAnsi" w:cstheme="minorHAnsi"/>
          <w:sz w:val="20"/>
          <w:szCs w:val="20"/>
        </w:rPr>
      </w:pPr>
      <w:r w:rsidRPr="00C63FCB">
        <w:rPr>
          <w:rFonts w:asciiTheme="minorHAnsi" w:eastAsia="Times New Roman" w:hAnsiTheme="minorHAnsi" w:cstheme="minorHAnsi"/>
          <w:sz w:val="20"/>
          <w:szCs w:val="20"/>
          <w:lang w:eastAsia="pl-PL"/>
        </w:rPr>
        <w:t>w</w:t>
      </w:r>
      <w:r>
        <w:rPr>
          <w:rFonts w:asciiTheme="minorHAnsi" w:eastAsia="Times New Roman" w:hAnsiTheme="minorHAnsi" w:cstheme="minorHAnsi"/>
          <w:sz w:val="20"/>
          <w:szCs w:val="20"/>
          <w:lang w:eastAsia="pl-PL"/>
        </w:rPr>
        <w:t xml:space="preserve"> </w:t>
      </w:r>
      <w:r w:rsidRPr="00C63FCB">
        <w:rPr>
          <w:rFonts w:asciiTheme="minorHAnsi" w:eastAsia="Times New Roman" w:hAnsiTheme="minorHAnsi" w:cstheme="minorHAnsi"/>
          <w:sz w:val="20"/>
          <w:szCs w:val="20"/>
          <w:lang w:eastAsia="pl-PL"/>
        </w:rPr>
        <w:t xml:space="preserve"> przypadku zamówień na dostawy oraz zamówień na usługi inne niż dotyczące usług, które mają być wykonane</w:t>
      </w:r>
      <w:r>
        <w:rPr>
          <w:rFonts w:asciiTheme="minorHAnsi" w:eastAsia="Times New Roman" w:hAnsiTheme="minorHAnsi" w:cstheme="minorHAnsi"/>
          <w:sz w:val="20"/>
          <w:szCs w:val="20"/>
          <w:lang w:eastAsia="pl-PL"/>
        </w:rPr>
        <w:t xml:space="preserve"> </w:t>
      </w:r>
      <w:r>
        <w:rPr>
          <w:rFonts w:asciiTheme="minorHAnsi" w:eastAsia="Times New Roman" w:hAnsiTheme="minorHAnsi" w:cstheme="minorHAnsi"/>
          <w:sz w:val="20"/>
          <w:szCs w:val="20"/>
          <w:lang w:eastAsia="pl-PL"/>
        </w:rPr>
        <w:br/>
      </w:r>
      <w:r w:rsidRPr="00C63FCB">
        <w:rPr>
          <w:rFonts w:asciiTheme="minorHAnsi" w:eastAsia="Times New Roman" w:hAnsiTheme="minorHAnsi" w:cstheme="minorHAnsi"/>
          <w:sz w:val="20"/>
          <w:szCs w:val="20"/>
          <w:lang w:eastAsia="pl-PL"/>
        </w:rPr>
        <w:t xml:space="preserve">w miejscu podlegającym bezpośredniemu nadzorowi </w:t>
      </w:r>
      <w:r>
        <w:rPr>
          <w:rFonts w:asciiTheme="minorHAnsi" w:eastAsia="Times New Roman" w:hAnsiTheme="minorHAnsi" w:cstheme="minorHAnsi"/>
          <w:sz w:val="20"/>
          <w:szCs w:val="20"/>
          <w:lang w:eastAsia="pl-PL"/>
        </w:rPr>
        <w:t>Z</w:t>
      </w:r>
      <w:r w:rsidRPr="00C63FCB">
        <w:rPr>
          <w:rFonts w:asciiTheme="minorHAnsi" w:eastAsia="Times New Roman" w:hAnsiTheme="minorHAnsi" w:cstheme="minorHAnsi"/>
          <w:sz w:val="20"/>
          <w:szCs w:val="20"/>
          <w:lang w:eastAsia="pl-PL"/>
        </w:rPr>
        <w:t>amawiającego lub</w:t>
      </w:r>
    </w:p>
    <w:p w14:paraId="0D54594A" w14:textId="202F502C" w:rsidR="00AE12A0" w:rsidRPr="00C63FCB" w:rsidRDefault="00AE12A0" w:rsidP="00173F90">
      <w:pPr>
        <w:pStyle w:val="Akapitzlist"/>
        <w:numPr>
          <w:ilvl w:val="2"/>
          <w:numId w:val="27"/>
        </w:numPr>
        <w:suppressAutoHyphens/>
        <w:spacing w:after="0"/>
        <w:ind w:left="993" w:hanging="567"/>
        <w:jc w:val="both"/>
        <w:rPr>
          <w:rFonts w:asciiTheme="minorHAnsi" w:hAnsiTheme="minorHAnsi" w:cstheme="minorHAnsi"/>
          <w:sz w:val="20"/>
          <w:szCs w:val="20"/>
        </w:rPr>
      </w:pPr>
      <w:r w:rsidRPr="00C63FCB">
        <w:rPr>
          <w:rFonts w:asciiTheme="minorHAnsi" w:eastAsia="Times New Roman" w:hAnsiTheme="minorHAnsi" w:cstheme="minorHAnsi"/>
          <w:color w:val="333333"/>
          <w:sz w:val="20"/>
          <w:szCs w:val="20"/>
          <w:lang w:eastAsia="pl-PL"/>
        </w:rPr>
        <w:t xml:space="preserve">dotyczących dalszych </w:t>
      </w:r>
      <w:r>
        <w:rPr>
          <w:rFonts w:asciiTheme="minorHAnsi" w:eastAsia="Times New Roman" w:hAnsiTheme="minorHAnsi" w:cstheme="minorHAnsi"/>
          <w:color w:val="333333"/>
          <w:sz w:val="20"/>
          <w:szCs w:val="20"/>
          <w:lang w:eastAsia="pl-PL"/>
        </w:rPr>
        <w:t>P</w:t>
      </w:r>
      <w:r w:rsidRPr="00C63FCB">
        <w:rPr>
          <w:rFonts w:asciiTheme="minorHAnsi" w:eastAsia="Times New Roman" w:hAnsiTheme="minorHAnsi" w:cstheme="minorHAnsi"/>
          <w:color w:val="333333"/>
          <w:sz w:val="20"/>
          <w:szCs w:val="20"/>
          <w:lang w:eastAsia="pl-PL"/>
        </w:rPr>
        <w:t>odwykonawców, lub</w:t>
      </w:r>
    </w:p>
    <w:p w14:paraId="77F22F3E" w14:textId="52236427" w:rsidR="00AE12A0" w:rsidRPr="00C63FCB" w:rsidRDefault="00AE12A0" w:rsidP="00173F90">
      <w:pPr>
        <w:pStyle w:val="Akapitzlist"/>
        <w:numPr>
          <w:ilvl w:val="2"/>
          <w:numId w:val="27"/>
        </w:numPr>
        <w:suppressAutoHyphens/>
        <w:spacing w:after="0"/>
        <w:ind w:left="993" w:hanging="567"/>
        <w:jc w:val="both"/>
        <w:rPr>
          <w:rFonts w:asciiTheme="minorHAnsi" w:hAnsiTheme="minorHAnsi" w:cstheme="minorHAnsi"/>
          <w:sz w:val="20"/>
          <w:szCs w:val="20"/>
        </w:rPr>
      </w:pPr>
      <w:r w:rsidRPr="00C63FCB">
        <w:rPr>
          <w:rFonts w:asciiTheme="minorHAnsi" w:eastAsia="Times New Roman" w:hAnsiTheme="minorHAnsi" w:cstheme="minorHAnsi"/>
          <w:color w:val="333333"/>
          <w:sz w:val="20"/>
          <w:szCs w:val="20"/>
          <w:lang w:eastAsia="pl-PL"/>
        </w:rPr>
        <w:t>dotyczących dostawców uczestniczących w wykonaniu zamówienia na roboty budowlane lub usługi.</w:t>
      </w:r>
    </w:p>
    <w:p w14:paraId="5411998A" w14:textId="713ADF14" w:rsidR="00AE12A0" w:rsidRPr="00AE12A0" w:rsidRDefault="00AE12A0" w:rsidP="00173F90">
      <w:pPr>
        <w:pStyle w:val="Akapitzlist"/>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AE12A0">
        <w:rPr>
          <w:rFonts w:asciiTheme="minorHAnsi" w:eastAsia="Times New Roman" w:hAnsiTheme="minorHAnsi" w:cstheme="minorHAnsi"/>
          <w:color w:val="333333"/>
          <w:sz w:val="20"/>
          <w:szCs w:val="20"/>
          <w:lang w:eastAsia="pl-PL"/>
        </w:rPr>
        <w:lastRenderedPageBreak/>
        <w:t>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w:t>
      </w:r>
      <w:r w:rsidR="00DD5792">
        <w:rPr>
          <w:rFonts w:asciiTheme="minorHAnsi" w:eastAsia="Times New Roman" w:hAnsiTheme="minorHAnsi" w:cstheme="minorHAnsi"/>
          <w:color w:val="333333"/>
          <w:sz w:val="20"/>
          <w:szCs w:val="20"/>
          <w:lang w:eastAsia="pl-PL"/>
        </w:rPr>
        <w:t xml:space="preserve"> PZP</w:t>
      </w:r>
      <w:r w:rsidRPr="00AE12A0">
        <w:rPr>
          <w:rFonts w:asciiTheme="minorHAnsi" w:eastAsia="Times New Roman" w:hAnsiTheme="minorHAnsi" w:cstheme="minorHAnsi"/>
          <w:color w:val="333333"/>
          <w:sz w:val="20"/>
          <w:szCs w:val="20"/>
          <w:lang w:eastAsia="pl-PL"/>
        </w:rPr>
        <w:t xml:space="preserve"> stosuje się odpowiednio.</w:t>
      </w:r>
    </w:p>
    <w:p w14:paraId="5DD0AC9E" w14:textId="445A15A1" w:rsidR="00AE12A0" w:rsidRPr="00CC54D5" w:rsidRDefault="00AE12A0" w:rsidP="00173F90">
      <w:pPr>
        <w:pStyle w:val="Akapitzlist"/>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Pr>
          <w:rFonts w:asciiTheme="minorHAnsi" w:eastAsia="Times New Roman" w:hAnsiTheme="minorHAnsi" w:cstheme="minorHAnsi"/>
          <w:color w:val="333333"/>
          <w:sz w:val="20"/>
          <w:szCs w:val="20"/>
          <w:lang w:eastAsia="pl-PL"/>
        </w:rPr>
        <w:t>P</w:t>
      </w:r>
      <w:r w:rsidRPr="00AE12A0">
        <w:rPr>
          <w:rFonts w:asciiTheme="minorHAnsi" w:eastAsia="Times New Roman" w:hAnsiTheme="minorHAnsi" w:cstheme="minorHAnsi"/>
          <w:color w:val="333333"/>
          <w:sz w:val="20"/>
          <w:szCs w:val="20"/>
          <w:lang w:eastAsia="pl-PL"/>
        </w:rPr>
        <w:t>owierzenie wykonania części zamówienia podwykonawcom nie zwalnia wykonawcy z odpowiedzialności za należyte wykonanie tego zamówienia</w:t>
      </w:r>
      <w:r w:rsidR="00CC54D5">
        <w:rPr>
          <w:rFonts w:asciiTheme="minorHAnsi" w:eastAsia="Times New Roman" w:hAnsiTheme="minorHAnsi" w:cstheme="minorHAnsi"/>
          <w:color w:val="333333"/>
          <w:sz w:val="20"/>
          <w:szCs w:val="20"/>
          <w:lang w:eastAsia="pl-PL"/>
        </w:rPr>
        <w:t>.</w:t>
      </w:r>
    </w:p>
    <w:p w14:paraId="4EFC933C" w14:textId="4FF259CB" w:rsidR="00CC54D5" w:rsidRPr="00CC54D5" w:rsidRDefault="00CC54D5" w:rsidP="00173F90">
      <w:pPr>
        <w:pStyle w:val="Akapitzlist"/>
        <w:numPr>
          <w:ilvl w:val="1"/>
          <w:numId w:val="27"/>
        </w:numPr>
        <w:suppressAutoHyphens/>
        <w:spacing w:after="0"/>
        <w:ind w:left="567" w:hanging="425"/>
        <w:jc w:val="both"/>
        <w:rPr>
          <w:rFonts w:asciiTheme="minorHAnsi" w:eastAsia="Times New Roman" w:hAnsiTheme="minorHAnsi" w:cstheme="minorHAnsi"/>
          <w:bCs/>
          <w:sz w:val="18"/>
          <w:szCs w:val="18"/>
          <w:lang w:eastAsia="ar-SA"/>
        </w:rPr>
      </w:pPr>
      <w:r w:rsidRPr="00CC54D5">
        <w:rPr>
          <w:rFonts w:asciiTheme="minorHAnsi" w:hAnsiTheme="minorHAnsi" w:cstheme="minorHAnsi"/>
          <w:color w:val="333333"/>
          <w:sz w:val="20"/>
          <w:szCs w:val="20"/>
          <w:shd w:val="clear" w:color="auto" w:fill="FFFFFF"/>
        </w:rPr>
        <w:t xml:space="preserve">Umowa o podwykonawstwo nie może zawierać postanowień kształtujących prawa i obowiązki </w:t>
      </w:r>
      <w:r>
        <w:rPr>
          <w:rFonts w:asciiTheme="minorHAnsi" w:hAnsiTheme="minorHAnsi" w:cstheme="minorHAnsi"/>
          <w:color w:val="333333"/>
          <w:sz w:val="20"/>
          <w:szCs w:val="20"/>
          <w:shd w:val="clear" w:color="auto" w:fill="FFFFFF"/>
        </w:rPr>
        <w:t>P</w:t>
      </w:r>
      <w:r w:rsidRPr="00CC54D5">
        <w:rPr>
          <w:rFonts w:asciiTheme="minorHAnsi" w:hAnsiTheme="minorHAnsi" w:cstheme="minorHAnsi"/>
          <w:color w:val="333333"/>
          <w:sz w:val="20"/>
          <w:szCs w:val="20"/>
          <w:shd w:val="clear" w:color="auto" w:fill="FFFFFF"/>
        </w:rPr>
        <w:t xml:space="preserve">odwykonawcy, </w:t>
      </w:r>
      <w:r>
        <w:rPr>
          <w:rFonts w:asciiTheme="minorHAnsi" w:hAnsiTheme="minorHAnsi" w:cstheme="minorHAnsi"/>
          <w:color w:val="333333"/>
          <w:sz w:val="20"/>
          <w:szCs w:val="20"/>
          <w:shd w:val="clear" w:color="auto" w:fill="FFFFFF"/>
        </w:rPr>
        <w:br/>
      </w:r>
      <w:r w:rsidRPr="00CC54D5">
        <w:rPr>
          <w:rFonts w:asciiTheme="minorHAnsi" w:hAnsiTheme="minorHAnsi" w:cstheme="minorHAnsi"/>
          <w:color w:val="333333"/>
          <w:sz w:val="20"/>
          <w:szCs w:val="20"/>
          <w:shd w:val="clear" w:color="auto" w:fill="FFFFFF"/>
        </w:rPr>
        <w:t xml:space="preserve">w zakresie kar umownych oraz postanowień dotyczących warunków wypłaty wynagrodzenia, w sposób dla niego mniej korzystny niż prawa i obowiązki </w:t>
      </w:r>
      <w:r>
        <w:rPr>
          <w:rFonts w:asciiTheme="minorHAnsi" w:hAnsiTheme="minorHAnsi" w:cstheme="minorHAnsi"/>
          <w:color w:val="333333"/>
          <w:sz w:val="20"/>
          <w:szCs w:val="20"/>
          <w:shd w:val="clear" w:color="auto" w:fill="FFFFFF"/>
        </w:rPr>
        <w:t>W</w:t>
      </w:r>
      <w:r w:rsidRPr="00CC54D5">
        <w:rPr>
          <w:rFonts w:asciiTheme="minorHAnsi" w:hAnsiTheme="minorHAnsi" w:cstheme="minorHAnsi"/>
          <w:color w:val="333333"/>
          <w:sz w:val="20"/>
          <w:szCs w:val="20"/>
          <w:shd w:val="clear" w:color="auto" w:fill="FFFFFF"/>
        </w:rPr>
        <w:t xml:space="preserve">ykonawcy, ukształtowane postanowieniami umowy zawartej między </w:t>
      </w:r>
      <w:r>
        <w:rPr>
          <w:rFonts w:asciiTheme="minorHAnsi" w:hAnsiTheme="minorHAnsi" w:cstheme="minorHAnsi"/>
          <w:color w:val="333333"/>
          <w:sz w:val="20"/>
          <w:szCs w:val="20"/>
          <w:shd w:val="clear" w:color="auto" w:fill="FFFFFF"/>
        </w:rPr>
        <w:t>Z</w:t>
      </w:r>
      <w:r w:rsidRPr="00CC54D5">
        <w:rPr>
          <w:rFonts w:asciiTheme="minorHAnsi" w:hAnsiTheme="minorHAnsi" w:cstheme="minorHAnsi"/>
          <w:color w:val="333333"/>
          <w:sz w:val="20"/>
          <w:szCs w:val="20"/>
          <w:shd w:val="clear" w:color="auto" w:fill="FFFFFF"/>
        </w:rPr>
        <w:t xml:space="preserve">amawiającym a </w:t>
      </w:r>
      <w:r>
        <w:rPr>
          <w:rFonts w:asciiTheme="minorHAnsi" w:hAnsiTheme="minorHAnsi" w:cstheme="minorHAnsi"/>
          <w:color w:val="333333"/>
          <w:sz w:val="20"/>
          <w:szCs w:val="20"/>
          <w:shd w:val="clear" w:color="auto" w:fill="FFFFFF"/>
        </w:rPr>
        <w:t>W</w:t>
      </w:r>
      <w:r w:rsidRPr="00CC54D5">
        <w:rPr>
          <w:rFonts w:asciiTheme="minorHAnsi" w:hAnsiTheme="minorHAnsi" w:cstheme="minorHAnsi"/>
          <w:color w:val="333333"/>
          <w:sz w:val="20"/>
          <w:szCs w:val="20"/>
          <w:shd w:val="clear" w:color="auto" w:fill="FFFFFF"/>
        </w:rPr>
        <w:t>ykonawcą</w:t>
      </w:r>
      <w:r>
        <w:rPr>
          <w:rFonts w:asciiTheme="minorHAnsi" w:hAnsiTheme="minorHAnsi" w:cstheme="minorHAnsi"/>
          <w:color w:val="333333"/>
          <w:sz w:val="20"/>
          <w:szCs w:val="20"/>
          <w:shd w:val="clear" w:color="auto" w:fill="FFFFFF"/>
        </w:rPr>
        <w:t>.</w:t>
      </w:r>
    </w:p>
    <w:p w14:paraId="533A1D21" w14:textId="77777777" w:rsidR="009039A9" w:rsidRPr="00CD3DBA" w:rsidRDefault="009039A9" w:rsidP="002B4F3C">
      <w:pPr>
        <w:pStyle w:val="Akapitzlist"/>
        <w:suppressAutoHyphens/>
        <w:spacing w:after="0"/>
        <w:ind w:left="792"/>
        <w:jc w:val="both"/>
        <w:rPr>
          <w:rFonts w:asciiTheme="minorHAnsi" w:eastAsia="Times New Roman" w:hAnsiTheme="minorHAnsi" w:cstheme="minorHAnsi"/>
          <w:bCs/>
          <w:sz w:val="20"/>
          <w:szCs w:val="20"/>
          <w:lang w:eastAsia="ar-SA"/>
        </w:rPr>
      </w:pPr>
    </w:p>
    <w:p w14:paraId="5F3DA4C0" w14:textId="015A90C8" w:rsidR="00B93CCC" w:rsidRPr="00CD3DBA" w:rsidRDefault="00B93CCC" w:rsidP="00173F90">
      <w:pPr>
        <w:numPr>
          <w:ilvl w:val="0"/>
          <w:numId w:val="27"/>
        </w:numPr>
        <w:suppressAutoHyphens/>
        <w:spacing w:after="0"/>
        <w:ind w:left="284" w:hanging="284"/>
        <w:jc w:val="both"/>
        <w:rPr>
          <w:rFonts w:asciiTheme="minorHAnsi" w:eastAsia="Times New Roman" w:hAnsiTheme="minorHAnsi" w:cstheme="minorHAnsi"/>
          <w:bCs/>
          <w:sz w:val="20"/>
          <w:szCs w:val="20"/>
          <w:lang w:eastAsia="ar-SA"/>
        </w:rPr>
      </w:pPr>
      <w:r w:rsidRPr="00CD3DBA">
        <w:rPr>
          <w:rFonts w:asciiTheme="minorHAnsi" w:eastAsia="Times New Roman" w:hAnsiTheme="minorHAnsi" w:cstheme="minorHAnsi"/>
          <w:b/>
          <w:bCs/>
          <w:sz w:val="20"/>
          <w:szCs w:val="20"/>
          <w:lang w:eastAsia="ar-SA"/>
        </w:rPr>
        <w:t>TERMIN WYKONANIA ZAMÓWIENIA:</w:t>
      </w:r>
    </w:p>
    <w:p w14:paraId="5AE63323" w14:textId="22841322" w:rsidR="003475CE" w:rsidRPr="00C21803" w:rsidRDefault="003475CE" w:rsidP="00173F90">
      <w:pPr>
        <w:numPr>
          <w:ilvl w:val="1"/>
          <w:numId w:val="27"/>
        </w:numPr>
        <w:spacing w:after="0"/>
        <w:ind w:left="567"/>
        <w:jc w:val="both"/>
        <w:rPr>
          <w:rFonts w:asciiTheme="minorHAnsi" w:eastAsia="Times New Roman" w:hAnsiTheme="minorHAnsi" w:cstheme="minorHAnsi"/>
          <w:bCs/>
          <w:sz w:val="20"/>
          <w:szCs w:val="20"/>
          <w:lang w:eastAsia="ar-SA"/>
        </w:rPr>
      </w:pPr>
      <w:r w:rsidRPr="00C21803">
        <w:rPr>
          <w:rFonts w:asciiTheme="minorHAnsi" w:hAnsiTheme="minorHAnsi" w:cstheme="minorHAnsi"/>
          <w:sz w:val="20"/>
          <w:szCs w:val="20"/>
        </w:rPr>
        <w:t>Przedmiot zamówienia zostanie zrealizowany w terminie</w:t>
      </w:r>
      <w:r w:rsidR="00CD2C8F">
        <w:rPr>
          <w:rFonts w:asciiTheme="minorHAnsi" w:hAnsiTheme="minorHAnsi" w:cstheme="minorHAnsi"/>
          <w:sz w:val="20"/>
          <w:szCs w:val="20"/>
        </w:rPr>
        <w:t xml:space="preserve"> </w:t>
      </w:r>
      <w:r w:rsidR="00CD2C8F" w:rsidRPr="00C86B88">
        <w:rPr>
          <w:rFonts w:asciiTheme="minorHAnsi" w:hAnsiTheme="minorHAnsi" w:cstheme="minorHAnsi"/>
          <w:b/>
          <w:bCs/>
          <w:sz w:val="20"/>
          <w:szCs w:val="20"/>
        </w:rPr>
        <w:t>do 16 tygodnia od dnia podpisania umowy.</w:t>
      </w:r>
    </w:p>
    <w:p w14:paraId="4C44BA4E" w14:textId="77777777" w:rsidR="002F42B8" w:rsidRPr="00CD3DBA" w:rsidRDefault="002F42B8" w:rsidP="002B4F3C">
      <w:pPr>
        <w:pStyle w:val="Akapitzlist"/>
        <w:suppressAutoHyphens/>
        <w:spacing w:after="0"/>
        <w:ind w:left="1224"/>
        <w:jc w:val="both"/>
        <w:rPr>
          <w:rFonts w:asciiTheme="minorHAnsi" w:eastAsia="Times New Roman" w:hAnsiTheme="minorHAnsi" w:cstheme="minorHAnsi"/>
          <w:bCs/>
          <w:color w:val="FF0000"/>
          <w:sz w:val="20"/>
          <w:szCs w:val="20"/>
          <w:lang w:eastAsia="ar-SA"/>
        </w:rPr>
      </w:pPr>
    </w:p>
    <w:p w14:paraId="34B2B498" w14:textId="3ACCF50B" w:rsidR="004D0214" w:rsidRPr="00CD3DBA" w:rsidRDefault="004D0214" w:rsidP="00173F90">
      <w:pPr>
        <w:numPr>
          <w:ilvl w:val="0"/>
          <w:numId w:val="27"/>
        </w:numPr>
        <w:suppressAutoHyphens/>
        <w:spacing w:after="0"/>
        <w:ind w:left="284" w:hanging="284"/>
        <w:jc w:val="both"/>
        <w:rPr>
          <w:rFonts w:asciiTheme="minorHAnsi" w:eastAsia="Times New Roman" w:hAnsiTheme="minorHAnsi" w:cstheme="minorHAnsi"/>
          <w:b/>
          <w:bCs/>
          <w:sz w:val="20"/>
          <w:szCs w:val="20"/>
          <w:lang w:eastAsia="ar-SA"/>
        </w:rPr>
      </w:pPr>
      <w:r w:rsidRPr="00CD3DBA">
        <w:rPr>
          <w:rFonts w:asciiTheme="minorHAnsi" w:hAnsiTheme="minorHAnsi" w:cstheme="minorHAnsi"/>
          <w:b/>
          <w:bCs/>
          <w:sz w:val="20"/>
          <w:szCs w:val="20"/>
          <w:shd w:val="clear" w:color="auto" w:fill="FFFFFF"/>
        </w:rPr>
        <w:t>PROJEKTOWANE POSTANOWIENIA UMOWY W SPRAWIE ZAMÓWIENIA PUBLICZNEGO, KTÓRE ZOSTANĄ WPROWADZONE DO TREŚCI TEJ UMOWY</w:t>
      </w:r>
      <w:r w:rsidR="00B91F68" w:rsidRPr="00CD3DBA">
        <w:rPr>
          <w:rFonts w:asciiTheme="minorHAnsi" w:hAnsiTheme="minorHAnsi" w:cstheme="minorHAnsi"/>
          <w:b/>
          <w:bCs/>
          <w:sz w:val="20"/>
          <w:szCs w:val="20"/>
          <w:shd w:val="clear" w:color="auto" w:fill="FFFFFF"/>
        </w:rPr>
        <w:t>:</w:t>
      </w:r>
      <w:r w:rsidRPr="00CD3DBA">
        <w:rPr>
          <w:rFonts w:asciiTheme="minorHAnsi" w:hAnsiTheme="minorHAnsi" w:cstheme="minorHAnsi"/>
          <w:b/>
          <w:bCs/>
          <w:sz w:val="20"/>
          <w:szCs w:val="20"/>
          <w:shd w:val="clear" w:color="auto" w:fill="FFFFFF"/>
        </w:rPr>
        <w:t xml:space="preserve"> </w:t>
      </w:r>
    </w:p>
    <w:p w14:paraId="1368CC10" w14:textId="508D0519" w:rsidR="004D0214" w:rsidRDefault="00985D0E" w:rsidP="00173F90">
      <w:pPr>
        <w:pStyle w:val="Akapitzlist"/>
        <w:numPr>
          <w:ilvl w:val="1"/>
          <w:numId w:val="27"/>
        </w:numPr>
        <w:suppressAutoHyphens/>
        <w:spacing w:after="0"/>
        <w:ind w:left="567"/>
        <w:jc w:val="both"/>
        <w:rPr>
          <w:rFonts w:asciiTheme="minorHAnsi" w:eastAsia="Times New Roman" w:hAnsiTheme="minorHAnsi" w:cstheme="minorHAnsi"/>
          <w:sz w:val="20"/>
          <w:szCs w:val="20"/>
          <w:lang w:eastAsia="ar-SA"/>
        </w:rPr>
      </w:pPr>
      <w:r>
        <w:rPr>
          <w:rFonts w:asciiTheme="minorHAnsi" w:eastAsia="Times New Roman" w:hAnsiTheme="minorHAnsi" w:cstheme="minorHAnsi"/>
          <w:sz w:val="20"/>
          <w:szCs w:val="20"/>
          <w:lang w:eastAsia="ar-SA"/>
        </w:rPr>
        <w:t>Projektowane postanowienia</w:t>
      </w:r>
      <w:r w:rsidR="00287857">
        <w:rPr>
          <w:rFonts w:asciiTheme="minorHAnsi" w:eastAsia="Times New Roman" w:hAnsiTheme="minorHAnsi" w:cstheme="minorHAnsi"/>
          <w:sz w:val="20"/>
          <w:szCs w:val="20"/>
          <w:lang w:eastAsia="ar-SA"/>
        </w:rPr>
        <w:t xml:space="preserve"> umowy stanowi </w:t>
      </w:r>
      <w:r w:rsidR="00287857" w:rsidRPr="00287857">
        <w:rPr>
          <w:rFonts w:asciiTheme="minorHAnsi" w:eastAsia="Times New Roman" w:hAnsiTheme="minorHAnsi" w:cstheme="minorHAnsi"/>
          <w:b/>
          <w:bCs/>
          <w:sz w:val="20"/>
          <w:szCs w:val="20"/>
          <w:lang w:eastAsia="ar-SA"/>
        </w:rPr>
        <w:t xml:space="preserve">załącznik nr </w:t>
      </w:r>
      <w:r w:rsidR="00481AD2">
        <w:rPr>
          <w:rFonts w:asciiTheme="minorHAnsi" w:eastAsia="Times New Roman" w:hAnsiTheme="minorHAnsi" w:cstheme="minorHAnsi"/>
          <w:b/>
          <w:bCs/>
          <w:sz w:val="20"/>
          <w:szCs w:val="20"/>
          <w:lang w:eastAsia="ar-SA"/>
        </w:rPr>
        <w:t>4</w:t>
      </w:r>
      <w:r w:rsidR="00287857">
        <w:rPr>
          <w:rFonts w:asciiTheme="minorHAnsi" w:eastAsia="Times New Roman" w:hAnsiTheme="minorHAnsi" w:cstheme="minorHAnsi"/>
          <w:sz w:val="20"/>
          <w:szCs w:val="20"/>
          <w:lang w:eastAsia="ar-SA"/>
        </w:rPr>
        <w:t xml:space="preserve"> do SWZ.</w:t>
      </w:r>
    </w:p>
    <w:p w14:paraId="5065B7F5" w14:textId="3BBC358B" w:rsidR="0053794A" w:rsidRDefault="0053794A" w:rsidP="00173F90">
      <w:pPr>
        <w:pStyle w:val="Akapitzlist"/>
        <w:numPr>
          <w:ilvl w:val="1"/>
          <w:numId w:val="27"/>
        </w:numPr>
        <w:suppressAutoHyphens/>
        <w:spacing w:after="0"/>
        <w:ind w:left="567"/>
        <w:jc w:val="both"/>
        <w:rPr>
          <w:rFonts w:asciiTheme="minorHAnsi" w:eastAsia="Times New Roman" w:hAnsiTheme="minorHAnsi" w:cstheme="minorHAnsi"/>
          <w:sz w:val="20"/>
          <w:szCs w:val="20"/>
          <w:lang w:eastAsia="ar-SA"/>
        </w:rPr>
      </w:pPr>
      <w:r>
        <w:rPr>
          <w:rFonts w:asciiTheme="minorHAnsi" w:eastAsia="Times New Roman" w:hAnsiTheme="minorHAnsi" w:cstheme="minorHAnsi"/>
          <w:sz w:val="20"/>
          <w:szCs w:val="20"/>
          <w:lang w:eastAsia="ar-SA"/>
        </w:rPr>
        <w:t>Zamawiający nie przewiduje skorzystania z opcji, o której mowa w art. 441 PZP.</w:t>
      </w:r>
    </w:p>
    <w:p w14:paraId="589DE41B" w14:textId="7291F2E5" w:rsidR="004D0DE8" w:rsidRPr="00CD3DBA" w:rsidRDefault="004D0DE8" w:rsidP="00173F90">
      <w:pPr>
        <w:pStyle w:val="Akapitzlist"/>
        <w:numPr>
          <w:ilvl w:val="1"/>
          <w:numId w:val="27"/>
        </w:numPr>
        <w:spacing w:after="0"/>
        <w:ind w:left="567"/>
        <w:jc w:val="both"/>
        <w:rPr>
          <w:rFonts w:asciiTheme="minorHAnsi" w:hAnsiTheme="minorHAnsi" w:cstheme="minorHAnsi"/>
          <w:b/>
          <w:sz w:val="20"/>
          <w:szCs w:val="20"/>
        </w:rPr>
      </w:pPr>
      <w:r>
        <w:rPr>
          <w:rFonts w:asciiTheme="minorHAnsi" w:hAnsiTheme="minorHAnsi" w:cstheme="minorHAnsi"/>
          <w:sz w:val="20"/>
          <w:szCs w:val="20"/>
        </w:rPr>
        <w:t>Zamawiający nie przewiduje udzielania zaliczek, o których mowa w art. 442 PZP.</w:t>
      </w:r>
    </w:p>
    <w:p w14:paraId="1C9D01CB" w14:textId="6B861E51" w:rsidR="004D0214" w:rsidRPr="00CD3DBA" w:rsidRDefault="004D0214" w:rsidP="002B4F3C">
      <w:pPr>
        <w:suppressAutoHyphens/>
        <w:spacing w:after="0"/>
        <w:jc w:val="both"/>
        <w:rPr>
          <w:rFonts w:asciiTheme="minorHAnsi" w:eastAsia="Times New Roman" w:hAnsiTheme="minorHAnsi" w:cstheme="minorHAnsi"/>
          <w:b/>
          <w:bCs/>
          <w:sz w:val="20"/>
          <w:szCs w:val="20"/>
          <w:lang w:eastAsia="ar-SA"/>
        </w:rPr>
      </w:pPr>
    </w:p>
    <w:p w14:paraId="261B3056" w14:textId="5C308F87" w:rsidR="00234AD4" w:rsidRPr="00CD3DBA" w:rsidRDefault="001753ED" w:rsidP="00173F90">
      <w:pPr>
        <w:numPr>
          <w:ilvl w:val="0"/>
          <w:numId w:val="27"/>
        </w:numPr>
        <w:suppressAutoHyphens/>
        <w:spacing w:after="0"/>
        <w:ind w:left="284" w:hanging="426"/>
        <w:jc w:val="both"/>
        <w:rPr>
          <w:rFonts w:asciiTheme="minorHAnsi" w:eastAsia="Times New Roman" w:hAnsiTheme="minorHAnsi" w:cstheme="minorHAnsi"/>
          <w:bCs/>
          <w:sz w:val="20"/>
          <w:szCs w:val="20"/>
          <w:lang w:eastAsia="ar-SA"/>
        </w:rPr>
      </w:pPr>
      <w:r w:rsidRPr="00CD3DBA">
        <w:rPr>
          <w:rFonts w:asciiTheme="minorHAnsi" w:eastAsia="Times New Roman" w:hAnsiTheme="minorHAnsi" w:cstheme="minorHAnsi"/>
          <w:b/>
          <w:bCs/>
          <w:sz w:val="20"/>
          <w:szCs w:val="20"/>
          <w:lang w:eastAsia="ar-SA"/>
        </w:rPr>
        <w:t xml:space="preserve">PODSTAWY WYKLUCZENIA, </w:t>
      </w:r>
      <w:r w:rsidRPr="00CD3DBA">
        <w:rPr>
          <w:rFonts w:asciiTheme="minorHAnsi" w:eastAsia="Times New Roman" w:hAnsiTheme="minorHAnsi" w:cstheme="minorHAnsi"/>
          <w:b/>
          <w:bCs/>
          <w:sz w:val="20"/>
          <w:szCs w:val="20"/>
          <w:lang w:eastAsia="pl-PL"/>
        </w:rPr>
        <w:t>O KTÓRYCH MOWA W ART. 108 UST. 1 ORAZ ART. 109 UST. 1 PZP</w:t>
      </w:r>
      <w:r>
        <w:rPr>
          <w:rFonts w:asciiTheme="minorHAnsi" w:eastAsia="Times New Roman" w:hAnsiTheme="minorHAnsi" w:cstheme="minorHAnsi"/>
          <w:b/>
          <w:bCs/>
          <w:sz w:val="20"/>
          <w:szCs w:val="20"/>
          <w:lang w:eastAsia="pl-PL"/>
        </w:rPr>
        <w:t>:</w:t>
      </w:r>
    </w:p>
    <w:p w14:paraId="7DA88FD4" w14:textId="292E6588" w:rsidR="005A3372" w:rsidRDefault="001E76E8" w:rsidP="00173F90">
      <w:pPr>
        <w:pStyle w:val="Akapitzlist"/>
        <w:numPr>
          <w:ilvl w:val="1"/>
          <w:numId w:val="27"/>
        </w:numPr>
        <w:suppressAutoHyphens/>
        <w:spacing w:after="0"/>
        <w:ind w:left="567" w:hanging="567"/>
        <w:jc w:val="both"/>
        <w:rPr>
          <w:rFonts w:asciiTheme="minorHAnsi" w:eastAsia="Times New Roman" w:hAnsiTheme="minorHAnsi" w:cstheme="minorHAnsi"/>
          <w:bCs/>
          <w:sz w:val="20"/>
          <w:szCs w:val="20"/>
          <w:lang w:eastAsia="ar-SA"/>
        </w:rPr>
      </w:pPr>
      <w:r w:rsidRPr="005A3372">
        <w:rPr>
          <w:rFonts w:asciiTheme="minorHAnsi" w:eastAsia="Times New Roman" w:hAnsiTheme="minorHAnsi" w:cstheme="minorHAnsi"/>
          <w:bCs/>
          <w:sz w:val="20"/>
          <w:szCs w:val="20"/>
          <w:lang w:eastAsia="ar-SA"/>
        </w:rPr>
        <w:t xml:space="preserve">Z postępowania wyklucza się Wykonawcę, wobec którego zachodzą przesłanki wykluczenia z postępowania określone </w:t>
      </w:r>
      <w:r w:rsidR="00AC3761">
        <w:rPr>
          <w:rFonts w:asciiTheme="minorHAnsi" w:eastAsia="Times New Roman" w:hAnsiTheme="minorHAnsi" w:cstheme="minorHAnsi"/>
          <w:bCs/>
          <w:sz w:val="20"/>
          <w:szCs w:val="20"/>
          <w:lang w:eastAsia="ar-SA"/>
        </w:rPr>
        <w:br/>
      </w:r>
      <w:r w:rsidRPr="005A3372">
        <w:rPr>
          <w:rFonts w:asciiTheme="minorHAnsi" w:eastAsia="Times New Roman" w:hAnsiTheme="minorHAnsi" w:cstheme="minorHAnsi"/>
          <w:bCs/>
          <w:sz w:val="20"/>
          <w:szCs w:val="20"/>
          <w:lang w:eastAsia="ar-SA"/>
        </w:rPr>
        <w:t xml:space="preserve">w </w:t>
      </w:r>
      <w:r w:rsidR="00AC3761" w:rsidRPr="00FB49A1">
        <w:rPr>
          <w:rFonts w:asciiTheme="minorHAnsi" w:eastAsia="Times New Roman" w:hAnsiTheme="minorHAnsi" w:cstheme="minorHAnsi"/>
          <w:bCs/>
          <w:sz w:val="20"/>
          <w:szCs w:val="20"/>
          <w:lang w:eastAsia="ar-SA"/>
        </w:rPr>
        <w:t>art. 108</w:t>
      </w:r>
      <w:r w:rsidR="00AC3761">
        <w:rPr>
          <w:rFonts w:asciiTheme="minorHAnsi" w:eastAsia="Times New Roman" w:hAnsiTheme="minorHAnsi" w:cstheme="minorHAnsi"/>
          <w:bCs/>
          <w:sz w:val="20"/>
          <w:szCs w:val="20"/>
          <w:lang w:eastAsia="ar-SA"/>
        </w:rPr>
        <w:t xml:space="preserve"> ust. 1</w:t>
      </w:r>
      <w:r w:rsidR="00AC3761" w:rsidRPr="00FB49A1">
        <w:rPr>
          <w:rFonts w:asciiTheme="minorHAnsi" w:eastAsia="Times New Roman" w:hAnsiTheme="minorHAnsi" w:cstheme="minorHAnsi"/>
          <w:bCs/>
          <w:sz w:val="20"/>
          <w:szCs w:val="20"/>
          <w:lang w:eastAsia="ar-SA"/>
        </w:rPr>
        <w:t xml:space="preserve"> oraz art. 109 ust. 1 pkt 2- 4, 6, 8-10 PZP</w:t>
      </w:r>
      <w:r w:rsidRPr="005A3372">
        <w:rPr>
          <w:rFonts w:asciiTheme="minorHAnsi" w:eastAsia="Times New Roman" w:hAnsiTheme="minorHAnsi" w:cstheme="minorHAnsi"/>
          <w:bCs/>
          <w:sz w:val="20"/>
          <w:szCs w:val="20"/>
          <w:lang w:eastAsia="ar-SA"/>
        </w:rPr>
        <w:t xml:space="preserve">. </w:t>
      </w:r>
    </w:p>
    <w:p w14:paraId="1D77E197" w14:textId="77777777" w:rsidR="005A3372" w:rsidRPr="005A3372" w:rsidRDefault="00AA188E" w:rsidP="00173F90">
      <w:pPr>
        <w:pStyle w:val="Akapitzlist"/>
        <w:numPr>
          <w:ilvl w:val="1"/>
          <w:numId w:val="27"/>
        </w:numPr>
        <w:suppressAutoHyphens/>
        <w:spacing w:after="0"/>
        <w:ind w:left="567" w:hanging="567"/>
        <w:jc w:val="both"/>
        <w:rPr>
          <w:rFonts w:asciiTheme="minorHAnsi" w:eastAsia="Times New Roman" w:hAnsiTheme="minorHAnsi" w:cstheme="minorHAnsi"/>
          <w:bCs/>
          <w:sz w:val="20"/>
          <w:szCs w:val="20"/>
          <w:lang w:eastAsia="ar-SA"/>
        </w:rPr>
      </w:pPr>
      <w:r w:rsidRPr="005A3372">
        <w:rPr>
          <w:rFonts w:asciiTheme="minorHAnsi" w:eastAsia="Times New Roman" w:hAnsiTheme="minorHAnsi" w:cstheme="minorHAnsi"/>
          <w:color w:val="333333"/>
          <w:sz w:val="20"/>
          <w:szCs w:val="20"/>
          <w:lang w:eastAsia="pl-PL"/>
        </w:rPr>
        <w:t xml:space="preserve">Wykonawca może zostać wykluczony przez </w:t>
      </w:r>
      <w:r w:rsidR="00C51956" w:rsidRPr="005A3372">
        <w:rPr>
          <w:rFonts w:asciiTheme="minorHAnsi" w:eastAsia="Times New Roman" w:hAnsiTheme="minorHAnsi" w:cstheme="minorHAnsi"/>
          <w:color w:val="333333"/>
          <w:sz w:val="20"/>
          <w:szCs w:val="20"/>
          <w:lang w:eastAsia="pl-PL"/>
        </w:rPr>
        <w:t>Z</w:t>
      </w:r>
      <w:r w:rsidRPr="005A3372">
        <w:rPr>
          <w:rFonts w:asciiTheme="minorHAnsi" w:eastAsia="Times New Roman" w:hAnsiTheme="minorHAnsi" w:cstheme="minorHAnsi"/>
          <w:color w:val="333333"/>
          <w:sz w:val="20"/>
          <w:szCs w:val="20"/>
          <w:lang w:eastAsia="pl-PL"/>
        </w:rPr>
        <w:t>amawiającego na każdym etapie postępowania o udzielenie zamówienia.</w:t>
      </w:r>
    </w:p>
    <w:p w14:paraId="25C259A7" w14:textId="002568D5" w:rsidR="00AA188E" w:rsidRPr="005A3372" w:rsidRDefault="00AA188E" w:rsidP="00173F90">
      <w:pPr>
        <w:pStyle w:val="Akapitzlist"/>
        <w:numPr>
          <w:ilvl w:val="1"/>
          <w:numId w:val="27"/>
        </w:numPr>
        <w:suppressAutoHyphens/>
        <w:spacing w:after="0"/>
        <w:ind w:left="567" w:hanging="567"/>
        <w:jc w:val="both"/>
        <w:rPr>
          <w:rFonts w:asciiTheme="minorHAnsi" w:eastAsia="Times New Roman" w:hAnsiTheme="minorHAnsi" w:cstheme="minorHAnsi"/>
          <w:bCs/>
          <w:sz w:val="20"/>
          <w:szCs w:val="20"/>
          <w:lang w:eastAsia="ar-SA"/>
        </w:rPr>
      </w:pPr>
      <w:r w:rsidRPr="005A3372">
        <w:rPr>
          <w:rFonts w:asciiTheme="minorHAnsi" w:eastAsia="Times New Roman" w:hAnsiTheme="minorHAnsi" w:cstheme="minorHAnsi"/>
          <w:color w:val="333333"/>
          <w:sz w:val="20"/>
          <w:szCs w:val="20"/>
          <w:lang w:eastAsia="pl-PL"/>
        </w:rPr>
        <w:t xml:space="preserve">Wykonawca nie podlega wykluczeniu w okolicznościach określonych w </w:t>
      </w:r>
      <w:r w:rsidR="00AC3761" w:rsidRPr="00FB49A1">
        <w:rPr>
          <w:rFonts w:asciiTheme="minorHAnsi" w:eastAsia="Times New Roman" w:hAnsiTheme="minorHAnsi" w:cstheme="minorHAnsi"/>
          <w:sz w:val="20"/>
          <w:szCs w:val="20"/>
          <w:lang w:eastAsia="pl-PL"/>
        </w:rPr>
        <w:t>108 ust. 1 pkt 1, 2 i 5 lub art. 109 ust. 1 pkt 2-</w:t>
      </w:r>
      <w:r w:rsidR="00AC3761">
        <w:rPr>
          <w:rFonts w:asciiTheme="minorHAnsi" w:eastAsia="Times New Roman" w:hAnsiTheme="minorHAnsi" w:cstheme="minorHAnsi"/>
          <w:sz w:val="20"/>
          <w:szCs w:val="20"/>
          <w:lang w:eastAsia="pl-PL"/>
        </w:rPr>
        <w:t>4</w:t>
      </w:r>
      <w:r w:rsidR="00AC3761" w:rsidRPr="00FB49A1">
        <w:rPr>
          <w:rFonts w:asciiTheme="minorHAnsi" w:eastAsia="Times New Roman" w:hAnsiTheme="minorHAnsi" w:cstheme="minorHAnsi"/>
          <w:sz w:val="20"/>
          <w:szCs w:val="20"/>
          <w:lang w:eastAsia="pl-PL"/>
        </w:rPr>
        <w:t xml:space="preserve">, </w:t>
      </w:r>
      <w:r w:rsidR="00AC3761">
        <w:rPr>
          <w:rFonts w:asciiTheme="minorHAnsi" w:eastAsia="Times New Roman" w:hAnsiTheme="minorHAnsi" w:cstheme="minorHAnsi"/>
          <w:sz w:val="20"/>
          <w:szCs w:val="20"/>
          <w:lang w:eastAsia="pl-PL"/>
        </w:rPr>
        <w:t>8</w:t>
      </w:r>
      <w:r w:rsidR="00AC3761" w:rsidRPr="00FB49A1">
        <w:rPr>
          <w:rFonts w:asciiTheme="minorHAnsi" w:eastAsia="Times New Roman" w:hAnsiTheme="minorHAnsi" w:cstheme="minorHAnsi"/>
          <w:sz w:val="20"/>
          <w:szCs w:val="20"/>
          <w:lang w:eastAsia="pl-PL"/>
        </w:rPr>
        <w:t>-10 PZP</w:t>
      </w:r>
      <w:r w:rsidRPr="005A3372">
        <w:rPr>
          <w:rFonts w:asciiTheme="minorHAnsi" w:eastAsia="Times New Roman" w:hAnsiTheme="minorHAnsi" w:cstheme="minorHAnsi"/>
          <w:color w:val="333333"/>
          <w:sz w:val="20"/>
          <w:szCs w:val="20"/>
          <w:lang w:eastAsia="pl-PL"/>
        </w:rPr>
        <w:t>, jeżeli udowodni Zamawiającemu, że spełnił łącznie następujące przesłanki:</w:t>
      </w:r>
    </w:p>
    <w:p w14:paraId="6019FFC8" w14:textId="77777777" w:rsidR="005A3372" w:rsidRPr="005A3372" w:rsidRDefault="00AA188E" w:rsidP="00173F90">
      <w:pPr>
        <w:pStyle w:val="Akapitzlist"/>
        <w:numPr>
          <w:ilvl w:val="2"/>
          <w:numId w:val="27"/>
        </w:numPr>
        <w:suppressAutoHyphens/>
        <w:spacing w:after="0"/>
        <w:ind w:left="993" w:hanging="708"/>
        <w:jc w:val="both"/>
        <w:rPr>
          <w:rFonts w:asciiTheme="minorHAnsi" w:eastAsia="Times New Roman" w:hAnsiTheme="minorHAnsi" w:cstheme="minorHAnsi"/>
          <w:bCs/>
          <w:sz w:val="20"/>
          <w:szCs w:val="20"/>
          <w:lang w:eastAsia="ar-SA"/>
        </w:rPr>
      </w:pPr>
      <w:r w:rsidRPr="005A3372">
        <w:rPr>
          <w:rFonts w:asciiTheme="minorHAnsi" w:eastAsia="Times New Roman" w:hAnsiTheme="minorHAnsi" w:cstheme="minorHAnsi"/>
          <w:color w:val="333333"/>
          <w:sz w:val="20"/>
          <w:szCs w:val="20"/>
          <w:lang w:eastAsia="pl-PL"/>
        </w:rPr>
        <w:t>naprawił lub zobowiązał się do naprawienia szkody wyrządzonej przestępstwem, wykroczeniem lub swoim nieprawidłowym postępowaniem, w tym poprzez zadośćuczynienie pieniężne;</w:t>
      </w:r>
    </w:p>
    <w:p w14:paraId="7869C945" w14:textId="77777777" w:rsidR="005A3372" w:rsidRPr="005A3372" w:rsidRDefault="00AA188E" w:rsidP="00173F90">
      <w:pPr>
        <w:pStyle w:val="Akapitzlist"/>
        <w:numPr>
          <w:ilvl w:val="2"/>
          <w:numId w:val="27"/>
        </w:numPr>
        <w:suppressAutoHyphens/>
        <w:spacing w:after="0"/>
        <w:ind w:left="993" w:hanging="708"/>
        <w:jc w:val="both"/>
        <w:rPr>
          <w:rFonts w:asciiTheme="minorHAnsi" w:eastAsia="Times New Roman" w:hAnsiTheme="minorHAnsi" w:cstheme="minorHAnsi"/>
          <w:bCs/>
          <w:sz w:val="20"/>
          <w:szCs w:val="20"/>
          <w:lang w:eastAsia="ar-SA"/>
        </w:rPr>
      </w:pPr>
      <w:r w:rsidRPr="005A3372">
        <w:rPr>
          <w:rFonts w:asciiTheme="minorHAnsi" w:eastAsia="Times New Roman" w:hAnsiTheme="minorHAnsi" w:cstheme="minorHAnsi"/>
          <w:color w:val="333333"/>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7A18868" w14:textId="77777777" w:rsidR="005A3372" w:rsidRPr="005A3372" w:rsidRDefault="00AA188E" w:rsidP="00173F90">
      <w:pPr>
        <w:pStyle w:val="Akapitzlist"/>
        <w:numPr>
          <w:ilvl w:val="2"/>
          <w:numId w:val="27"/>
        </w:numPr>
        <w:suppressAutoHyphens/>
        <w:spacing w:after="0"/>
        <w:ind w:left="993" w:hanging="708"/>
        <w:jc w:val="both"/>
        <w:rPr>
          <w:rFonts w:asciiTheme="minorHAnsi" w:eastAsia="Times New Roman" w:hAnsiTheme="minorHAnsi" w:cstheme="minorHAnsi"/>
          <w:bCs/>
          <w:sz w:val="20"/>
          <w:szCs w:val="20"/>
          <w:lang w:eastAsia="ar-SA"/>
        </w:rPr>
      </w:pPr>
      <w:r w:rsidRPr="005A3372">
        <w:rPr>
          <w:rFonts w:asciiTheme="minorHAnsi" w:eastAsia="Times New Roman" w:hAnsiTheme="minorHAnsi" w:cstheme="minorHAnsi"/>
          <w:color w:val="333333"/>
          <w:sz w:val="20"/>
          <w:szCs w:val="20"/>
          <w:lang w:eastAsia="pl-PL"/>
        </w:rPr>
        <w:t>podjął konkretne środki techniczne, organizacyjne i kadrowe, odpowiednie dla zapobiegania dalszym przestępstwom, wykroczeniom lub nieprawidłowemu postępowaniu, w szczególności:</w:t>
      </w:r>
    </w:p>
    <w:p w14:paraId="308DC44F" w14:textId="7DD6E1CE" w:rsidR="00AA188E" w:rsidRPr="005A3372" w:rsidRDefault="00AA188E" w:rsidP="00173F90">
      <w:pPr>
        <w:pStyle w:val="Akapitzlist"/>
        <w:numPr>
          <w:ilvl w:val="2"/>
          <w:numId w:val="27"/>
        </w:numPr>
        <w:suppressAutoHyphens/>
        <w:spacing w:after="0"/>
        <w:ind w:left="993" w:hanging="708"/>
        <w:jc w:val="both"/>
        <w:rPr>
          <w:rFonts w:asciiTheme="minorHAnsi" w:eastAsia="Times New Roman" w:hAnsiTheme="minorHAnsi" w:cstheme="minorHAnsi"/>
          <w:bCs/>
          <w:sz w:val="20"/>
          <w:szCs w:val="20"/>
          <w:lang w:eastAsia="ar-SA"/>
        </w:rPr>
      </w:pPr>
      <w:r w:rsidRPr="005A3372">
        <w:rPr>
          <w:rFonts w:asciiTheme="minorHAnsi" w:eastAsia="Times New Roman" w:hAnsiTheme="minorHAnsi" w:cstheme="minorHAnsi"/>
          <w:color w:val="333333"/>
          <w:sz w:val="20"/>
          <w:szCs w:val="20"/>
          <w:lang w:eastAsia="pl-PL"/>
        </w:rPr>
        <w:t>zerwał wszelkie powiązania z osobami lub podmiotami odpowiedzialnymi za nieprawidłowe postępowanie wykonawcy,</w:t>
      </w:r>
    </w:p>
    <w:p w14:paraId="76AE8F7C" w14:textId="77777777" w:rsidR="005A3372" w:rsidRPr="005A3372" w:rsidRDefault="00AA188E" w:rsidP="00173F90">
      <w:pPr>
        <w:pStyle w:val="Akapitzlist"/>
        <w:numPr>
          <w:ilvl w:val="3"/>
          <w:numId w:val="27"/>
        </w:numPr>
        <w:suppressAutoHyphens/>
        <w:spacing w:after="0"/>
        <w:ind w:left="1276" w:hanging="850"/>
        <w:jc w:val="both"/>
        <w:rPr>
          <w:rFonts w:asciiTheme="minorHAnsi" w:eastAsia="Times New Roman" w:hAnsiTheme="minorHAnsi" w:cstheme="minorHAnsi"/>
          <w:bCs/>
          <w:sz w:val="20"/>
          <w:szCs w:val="20"/>
          <w:lang w:eastAsia="ar-SA"/>
        </w:rPr>
      </w:pPr>
      <w:r w:rsidRPr="005A3372">
        <w:rPr>
          <w:rFonts w:asciiTheme="minorHAnsi" w:eastAsia="Times New Roman" w:hAnsiTheme="minorHAnsi" w:cstheme="minorHAnsi"/>
          <w:color w:val="333333"/>
          <w:sz w:val="20"/>
          <w:szCs w:val="20"/>
          <w:lang w:eastAsia="pl-PL"/>
        </w:rPr>
        <w:t>zreorganizował personel,</w:t>
      </w:r>
    </w:p>
    <w:p w14:paraId="46EDA56B" w14:textId="77777777" w:rsidR="005A3372" w:rsidRPr="005A3372" w:rsidRDefault="00AA188E" w:rsidP="00173F90">
      <w:pPr>
        <w:pStyle w:val="Akapitzlist"/>
        <w:numPr>
          <w:ilvl w:val="3"/>
          <w:numId w:val="27"/>
        </w:numPr>
        <w:suppressAutoHyphens/>
        <w:spacing w:after="0"/>
        <w:ind w:left="1276" w:hanging="850"/>
        <w:jc w:val="both"/>
        <w:rPr>
          <w:rFonts w:asciiTheme="minorHAnsi" w:eastAsia="Times New Roman" w:hAnsiTheme="minorHAnsi" w:cstheme="minorHAnsi"/>
          <w:bCs/>
          <w:sz w:val="20"/>
          <w:szCs w:val="20"/>
          <w:lang w:eastAsia="ar-SA"/>
        </w:rPr>
      </w:pPr>
      <w:r w:rsidRPr="005A3372">
        <w:rPr>
          <w:rFonts w:asciiTheme="minorHAnsi" w:eastAsia="Times New Roman" w:hAnsiTheme="minorHAnsi" w:cstheme="minorHAnsi"/>
          <w:color w:val="333333"/>
          <w:sz w:val="20"/>
          <w:szCs w:val="20"/>
          <w:lang w:eastAsia="pl-PL"/>
        </w:rPr>
        <w:t>wdrożył system sprawozdawczości i kontroli,</w:t>
      </w:r>
    </w:p>
    <w:p w14:paraId="2898F18E" w14:textId="77777777" w:rsidR="005A3372" w:rsidRPr="005A3372" w:rsidRDefault="00AA188E" w:rsidP="00173F90">
      <w:pPr>
        <w:pStyle w:val="Akapitzlist"/>
        <w:numPr>
          <w:ilvl w:val="3"/>
          <w:numId w:val="27"/>
        </w:numPr>
        <w:suppressAutoHyphens/>
        <w:spacing w:after="0"/>
        <w:ind w:left="1276" w:hanging="850"/>
        <w:jc w:val="both"/>
        <w:rPr>
          <w:rFonts w:asciiTheme="minorHAnsi" w:eastAsia="Times New Roman" w:hAnsiTheme="minorHAnsi" w:cstheme="minorHAnsi"/>
          <w:bCs/>
          <w:sz w:val="20"/>
          <w:szCs w:val="20"/>
          <w:lang w:eastAsia="ar-SA"/>
        </w:rPr>
      </w:pPr>
      <w:r w:rsidRPr="005A3372">
        <w:rPr>
          <w:rFonts w:asciiTheme="minorHAnsi" w:eastAsia="Times New Roman" w:hAnsiTheme="minorHAnsi" w:cstheme="minorHAnsi"/>
          <w:color w:val="333333"/>
          <w:sz w:val="20"/>
          <w:szCs w:val="20"/>
          <w:lang w:eastAsia="pl-PL"/>
        </w:rPr>
        <w:t>utworzył struktury audytu wewnętrznego do monitorowania przestrzegania przepisów, wewnętrznych regulacji lub standardów,</w:t>
      </w:r>
    </w:p>
    <w:p w14:paraId="225392E4" w14:textId="50DC258A" w:rsidR="00C51956" w:rsidRPr="005A3372" w:rsidRDefault="00AA188E" w:rsidP="00173F90">
      <w:pPr>
        <w:pStyle w:val="Akapitzlist"/>
        <w:numPr>
          <w:ilvl w:val="3"/>
          <w:numId w:val="27"/>
        </w:numPr>
        <w:suppressAutoHyphens/>
        <w:spacing w:after="0"/>
        <w:ind w:left="1276" w:hanging="850"/>
        <w:jc w:val="both"/>
        <w:rPr>
          <w:rFonts w:asciiTheme="minorHAnsi" w:eastAsia="Times New Roman" w:hAnsiTheme="minorHAnsi" w:cstheme="minorHAnsi"/>
          <w:bCs/>
          <w:sz w:val="20"/>
          <w:szCs w:val="20"/>
          <w:lang w:eastAsia="ar-SA"/>
        </w:rPr>
      </w:pPr>
      <w:r w:rsidRPr="005A3372">
        <w:rPr>
          <w:rFonts w:asciiTheme="minorHAnsi" w:eastAsia="Times New Roman" w:hAnsiTheme="minorHAnsi" w:cstheme="minorHAnsi"/>
          <w:color w:val="333333"/>
          <w:sz w:val="20"/>
          <w:szCs w:val="20"/>
          <w:lang w:eastAsia="pl-PL"/>
        </w:rPr>
        <w:t>wprowadził wewnętrzne regulacje dotyczące odpowiedzialności i odszkodowań za nieprzestrzeganie przepisów, wewnętrznych regulacji lub standardów.</w:t>
      </w:r>
    </w:p>
    <w:p w14:paraId="72D6BAB8" w14:textId="1A18BA4A" w:rsidR="005A3372" w:rsidRPr="005A3372" w:rsidRDefault="00AA188E" w:rsidP="00173F90">
      <w:pPr>
        <w:pStyle w:val="Akapitzlist"/>
        <w:numPr>
          <w:ilvl w:val="1"/>
          <w:numId w:val="27"/>
        </w:numPr>
        <w:suppressAutoHyphens/>
        <w:spacing w:after="0"/>
        <w:ind w:left="567" w:hanging="567"/>
        <w:jc w:val="both"/>
        <w:rPr>
          <w:rFonts w:asciiTheme="minorHAnsi" w:eastAsia="Times New Roman" w:hAnsiTheme="minorHAnsi" w:cstheme="minorHAnsi"/>
          <w:bCs/>
          <w:sz w:val="20"/>
          <w:szCs w:val="20"/>
          <w:lang w:eastAsia="ar-SA"/>
        </w:rPr>
      </w:pPr>
      <w:r w:rsidRPr="005A3372">
        <w:rPr>
          <w:rFonts w:asciiTheme="minorHAnsi" w:eastAsia="Times New Roman" w:hAnsiTheme="minorHAnsi" w:cstheme="minorHAnsi"/>
          <w:color w:val="333333"/>
          <w:sz w:val="20"/>
          <w:szCs w:val="20"/>
          <w:lang w:eastAsia="pl-PL"/>
        </w:rPr>
        <w:t xml:space="preserve">Zamawiający ocenia, czy podjęte przez </w:t>
      </w:r>
      <w:r w:rsidR="00C51956" w:rsidRPr="005A3372">
        <w:rPr>
          <w:rFonts w:asciiTheme="minorHAnsi" w:eastAsia="Times New Roman" w:hAnsiTheme="minorHAnsi" w:cstheme="minorHAnsi"/>
          <w:color w:val="333333"/>
          <w:sz w:val="20"/>
          <w:szCs w:val="20"/>
          <w:lang w:eastAsia="pl-PL"/>
        </w:rPr>
        <w:t>W</w:t>
      </w:r>
      <w:r w:rsidRPr="005A3372">
        <w:rPr>
          <w:rFonts w:asciiTheme="minorHAnsi" w:eastAsia="Times New Roman" w:hAnsiTheme="minorHAnsi" w:cstheme="minorHAnsi"/>
          <w:color w:val="333333"/>
          <w:sz w:val="20"/>
          <w:szCs w:val="20"/>
          <w:lang w:eastAsia="pl-PL"/>
        </w:rPr>
        <w:t xml:space="preserve">ykonawcę czynności, o których mowa w </w:t>
      </w:r>
      <w:r w:rsidR="00C51956" w:rsidRPr="005A3372">
        <w:rPr>
          <w:rFonts w:asciiTheme="minorHAnsi" w:eastAsia="Times New Roman" w:hAnsiTheme="minorHAnsi" w:cstheme="minorHAnsi"/>
          <w:color w:val="333333"/>
          <w:sz w:val="20"/>
          <w:szCs w:val="20"/>
          <w:lang w:eastAsia="pl-PL"/>
        </w:rPr>
        <w:t xml:space="preserve">pkt. </w:t>
      </w:r>
      <w:r w:rsidR="00B36F2E">
        <w:rPr>
          <w:rFonts w:asciiTheme="minorHAnsi" w:eastAsia="Times New Roman" w:hAnsiTheme="minorHAnsi" w:cstheme="minorHAnsi"/>
          <w:color w:val="333333"/>
          <w:sz w:val="20"/>
          <w:szCs w:val="20"/>
          <w:lang w:eastAsia="pl-PL"/>
        </w:rPr>
        <w:t>10</w:t>
      </w:r>
      <w:r w:rsidR="00C51956" w:rsidRPr="005A3372">
        <w:rPr>
          <w:rFonts w:asciiTheme="minorHAnsi" w:eastAsia="Times New Roman" w:hAnsiTheme="minorHAnsi" w:cstheme="minorHAnsi"/>
          <w:color w:val="333333"/>
          <w:sz w:val="20"/>
          <w:szCs w:val="20"/>
          <w:lang w:eastAsia="pl-PL"/>
        </w:rPr>
        <w:t>.3</w:t>
      </w:r>
      <w:r w:rsidRPr="005A3372">
        <w:rPr>
          <w:rFonts w:asciiTheme="minorHAnsi" w:eastAsia="Times New Roman" w:hAnsiTheme="minorHAnsi" w:cstheme="minorHAnsi"/>
          <w:color w:val="333333"/>
          <w:sz w:val="20"/>
          <w:szCs w:val="20"/>
          <w:lang w:eastAsia="pl-PL"/>
        </w:rPr>
        <w:t xml:space="preserve"> </w:t>
      </w:r>
      <w:r w:rsidR="00DD5792">
        <w:rPr>
          <w:rFonts w:asciiTheme="minorHAnsi" w:eastAsia="Times New Roman" w:hAnsiTheme="minorHAnsi" w:cstheme="minorHAnsi"/>
          <w:color w:val="333333"/>
          <w:sz w:val="20"/>
          <w:szCs w:val="20"/>
          <w:lang w:eastAsia="pl-PL"/>
        </w:rPr>
        <w:t xml:space="preserve">SWZ </w:t>
      </w:r>
      <w:r w:rsidRPr="005A3372">
        <w:rPr>
          <w:rFonts w:asciiTheme="minorHAnsi" w:eastAsia="Times New Roman" w:hAnsiTheme="minorHAnsi" w:cstheme="minorHAnsi"/>
          <w:color w:val="333333"/>
          <w:sz w:val="20"/>
          <w:szCs w:val="20"/>
          <w:lang w:eastAsia="pl-PL"/>
        </w:rPr>
        <w:t xml:space="preserve">są wystarczające do wykazania jego rzetelności, uwzględniając wagę i szczególne okoliczności czynu </w:t>
      </w:r>
      <w:r w:rsidR="00C51956" w:rsidRPr="005A3372">
        <w:rPr>
          <w:rFonts w:asciiTheme="minorHAnsi" w:eastAsia="Times New Roman" w:hAnsiTheme="minorHAnsi" w:cstheme="minorHAnsi"/>
          <w:color w:val="333333"/>
          <w:sz w:val="20"/>
          <w:szCs w:val="20"/>
          <w:lang w:eastAsia="pl-PL"/>
        </w:rPr>
        <w:t>W</w:t>
      </w:r>
      <w:r w:rsidRPr="005A3372">
        <w:rPr>
          <w:rFonts w:asciiTheme="minorHAnsi" w:eastAsia="Times New Roman" w:hAnsiTheme="minorHAnsi" w:cstheme="minorHAnsi"/>
          <w:color w:val="333333"/>
          <w:sz w:val="20"/>
          <w:szCs w:val="20"/>
          <w:lang w:eastAsia="pl-PL"/>
        </w:rPr>
        <w:t xml:space="preserve">ykonawcy. Jeżeli podjęte przez </w:t>
      </w:r>
      <w:r w:rsidR="00C51956" w:rsidRPr="005A3372">
        <w:rPr>
          <w:rFonts w:asciiTheme="minorHAnsi" w:eastAsia="Times New Roman" w:hAnsiTheme="minorHAnsi" w:cstheme="minorHAnsi"/>
          <w:color w:val="333333"/>
          <w:sz w:val="20"/>
          <w:szCs w:val="20"/>
          <w:lang w:eastAsia="pl-PL"/>
        </w:rPr>
        <w:t>W</w:t>
      </w:r>
      <w:r w:rsidRPr="005A3372">
        <w:rPr>
          <w:rFonts w:asciiTheme="minorHAnsi" w:eastAsia="Times New Roman" w:hAnsiTheme="minorHAnsi" w:cstheme="minorHAnsi"/>
          <w:color w:val="333333"/>
          <w:sz w:val="20"/>
          <w:szCs w:val="20"/>
          <w:lang w:eastAsia="pl-PL"/>
        </w:rPr>
        <w:t>ykonawcę czynności</w:t>
      </w:r>
      <w:r w:rsidR="00C51956" w:rsidRPr="005A3372">
        <w:rPr>
          <w:rFonts w:asciiTheme="minorHAnsi" w:eastAsia="Times New Roman" w:hAnsiTheme="minorHAnsi" w:cstheme="minorHAnsi"/>
          <w:color w:val="333333"/>
          <w:sz w:val="20"/>
          <w:szCs w:val="20"/>
          <w:lang w:eastAsia="pl-PL"/>
        </w:rPr>
        <w:t xml:space="preserve"> </w:t>
      </w:r>
      <w:r w:rsidRPr="005A3372">
        <w:rPr>
          <w:rFonts w:asciiTheme="minorHAnsi" w:eastAsia="Times New Roman" w:hAnsiTheme="minorHAnsi" w:cstheme="minorHAnsi"/>
          <w:color w:val="333333"/>
          <w:sz w:val="20"/>
          <w:szCs w:val="20"/>
          <w:lang w:eastAsia="pl-PL"/>
        </w:rPr>
        <w:t xml:space="preserve">nie są wystarczające do wykazania jego rzetelności, zamawiający wyklucza </w:t>
      </w:r>
      <w:r w:rsidR="00C51956" w:rsidRPr="005A3372">
        <w:rPr>
          <w:rFonts w:asciiTheme="minorHAnsi" w:eastAsia="Times New Roman" w:hAnsiTheme="minorHAnsi" w:cstheme="minorHAnsi"/>
          <w:color w:val="333333"/>
          <w:sz w:val="20"/>
          <w:szCs w:val="20"/>
          <w:lang w:eastAsia="pl-PL"/>
        </w:rPr>
        <w:t>W</w:t>
      </w:r>
      <w:r w:rsidRPr="005A3372">
        <w:rPr>
          <w:rFonts w:asciiTheme="minorHAnsi" w:eastAsia="Times New Roman" w:hAnsiTheme="minorHAnsi" w:cstheme="minorHAnsi"/>
          <w:color w:val="333333"/>
          <w:sz w:val="20"/>
          <w:szCs w:val="20"/>
          <w:lang w:eastAsia="pl-PL"/>
        </w:rPr>
        <w:t>ykonawcę.</w:t>
      </w:r>
    </w:p>
    <w:p w14:paraId="67E001E6" w14:textId="77A322AF" w:rsidR="001E76E8" w:rsidRPr="00064ACF" w:rsidRDefault="001E76E8" w:rsidP="00173F90">
      <w:pPr>
        <w:pStyle w:val="Akapitzlist"/>
        <w:numPr>
          <w:ilvl w:val="1"/>
          <w:numId w:val="27"/>
        </w:numPr>
        <w:suppressAutoHyphens/>
        <w:spacing w:after="0"/>
        <w:ind w:left="567" w:hanging="567"/>
        <w:jc w:val="both"/>
        <w:rPr>
          <w:rFonts w:asciiTheme="minorHAnsi" w:eastAsia="Times New Roman" w:hAnsiTheme="minorHAnsi" w:cstheme="minorHAnsi"/>
          <w:bCs/>
          <w:sz w:val="20"/>
          <w:szCs w:val="20"/>
          <w:lang w:eastAsia="ar-SA"/>
        </w:rPr>
      </w:pPr>
      <w:r w:rsidRPr="00064ACF">
        <w:rPr>
          <w:rFonts w:asciiTheme="minorHAnsi" w:hAnsiTheme="minorHAnsi" w:cstheme="minorHAnsi"/>
          <w:sz w:val="20"/>
          <w:szCs w:val="20"/>
        </w:rPr>
        <w:t xml:space="preserve">W przypadku wspólnego ubiegania się o udzielenie zamówienia żaden z Wykonawców nie może podlegać wykluczeniu z postępowania. W przypadku korzystania przez Wykonawcę z zasobów innego podmiotu na zasadach określonych w pkt </w:t>
      </w:r>
      <w:r w:rsidR="00064ACF" w:rsidRPr="00064ACF">
        <w:rPr>
          <w:rFonts w:asciiTheme="minorHAnsi" w:hAnsiTheme="minorHAnsi" w:cstheme="minorHAnsi"/>
          <w:sz w:val="20"/>
          <w:szCs w:val="20"/>
        </w:rPr>
        <w:t>11</w:t>
      </w:r>
      <w:r w:rsidRPr="00064ACF">
        <w:rPr>
          <w:rFonts w:asciiTheme="minorHAnsi" w:hAnsiTheme="minorHAnsi" w:cstheme="minorHAnsi"/>
          <w:sz w:val="20"/>
          <w:szCs w:val="20"/>
        </w:rPr>
        <w:t>.3</w:t>
      </w:r>
      <w:r w:rsidR="00064ACF" w:rsidRPr="00064ACF">
        <w:rPr>
          <w:rFonts w:asciiTheme="minorHAnsi" w:hAnsiTheme="minorHAnsi" w:cstheme="minorHAnsi"/>
          <w:sz w:val="20"/>
          <w:szCs w:val="20"/>
        </w:rPr>
        <w:t xml:space="preserve"> SWZ</w:t>
      </w:r>
      <w:r w:rsidRPr="00064ACF">
        <w:rPr>
          <w:rFonts w:asciiTheme="minorHAnsi" w:hAnsiTheme="minorHAnsi" w:cstheme="minorHAnsi"/>
          <w:sz w:val="20"/>
          <w:szCs w:val="20"/>
        </w:rPr>
        <w:t>, podmiot ten także nie może podlegać wykluczeniu z postępowania.</w:t>
      </w:r>
    </w:p>
    <w:p w14:paraId="596B1ECD" w14:textId="4B730D06" w:rsidR="00753BA8" w:rsidRDefault="00753BA8" w:rsidP="002B4F3C">
      <w:pPr>
        <w:suppressAutoHyphens/>
        <w:spacing w:after="0"/>
        <w:jc w:val="both"/>
        <w:rPr>
          <w:rFonts w:asciiTheme="minorHAnsi" w:hAnsiTheme="minorHAnsi" w:cstheme="minorHAnsi"/>
          <w:color w:val="FF0000"/>
          <w:sz w:val="20"/>
          <w:szCs w:val="20"/>
        </w:rPr>
      </w:pPr>
    </w:p>
    <w:p w14:paraId="5DB0A180" w14:textId="6E27D903" w:rsidR="00753BA8" w:rsidRPr="00CD3DBA" w:rsidRDefault="00753BA8" w:rsidP="00173F90">
      <w:pPr>
        <w:numPr>
          <w:ilvl w:val="0"/>
          <w:numId w:val="27"/>
        </w:numPr>
        <w:suppressAutoHyphens/>
        <w:spacing w:after="0"/>
        <w:ind w:left="284" w:hanging="426"/>
        <w:jc w:val="both"/>
        <w:rPr>
          <w:rFonts w:asciiTheme="minorHAnsi" w:eastAsia="Times New Roman" w:hAnsiTheme="minorHAnsi" w:cstheme="minorHAnsi"/>
          <w:bCs/>
          <w:sz w:val="20"/>
          <w:szCs w:val="20"/>
          <w:lang w:eastAsia="ar-SA"/>
        </w:rPr>
      </w:pPr>
      <w:r w:rsidRPr="00CD3DBA">
        <w:rPr>
          <w:rFonts w:asciiTheme="minorHAnsi" w:eastAsia="Times New Roman" w:hAnsiTheme="minorHAnsi" w:cstheme="minorHAnsi"/>
          <w:b/>
          <w:bCs/>
          <w:sz w:val="20"/>
          <w:szCs w:val="20"/>
          <w:lang w:eastAsia="ar-SA"/>
        </w:rPr>
        <w:t>WARUNKI UDZIAŁU W POSTĘPOWANIU</w:t>
      </w:r>
      <w:r>
        <w:rPr>
          <w:rFonts w:asciiTheme="minorHAnsi" w:eastAsia="Times New Roman" w:hAnsiTheme="minorHAnsi" w:cstheme="minorHAnsi"/>
          <w:b/>
          <w:bCs/>
          <w:sz w:val="20"/>
          <w:szCs w:val="20"/>
          <w:lang w:eastAsia="pl-PL"/>
        </w:rPr>
        <w:t>:</w:t>
      </w:r>
    </w:p>
    <w:p w14:paraId="46B1EDF5" w14:textId="77777777" w:rsidR="00156CE9" w:rsidRDefault="001E76E8" w:rsidP="00173F90">
      <w:pPr>
        <w:pStyle w:val="Akapitzlist"/>
        <w:numPr>
          <w:ilvl w:val="1"/>
          <w:numId w:val="27"/>
        </w:numPr>
        <w:suppressAutoHyphens/>
        <w:spacing w:after="0"/>
        <w:ind w:left="567" w:hanging="567"/>
        <w:jc w:val="both"/>
        <w:rPr>
          <w:rFonts w:asciiTheme="minorHAnsi" w:hAnsiTheme="minorHAnsi" w:cstheme="minorHAnsi"/>
          <w:sz w:val="20"/>
          <w:szCs w:val="20"/>
        </w:rPr>
      </w:pPr>
      <w:r w:rsidRPr="00156CE9">
        <w:rPr>
          <w:rFonts w:asciiTheme="minorHAnsi" w:hAnsiTheme="minorHAnsi" w:cstheme="minorHAnsi"/>
          <w:sz w:val="20"/>
          <w:szCs w:val="20"/>
        </w:rPr>
        <w:t>O udzielenie zamówienia może ubiegać się wykonawca który:</w:t>
      </w:r>
    </w:p>
    <w:p w14:paraId="77949DD1" w14:textId="4B2170DD" w:rsidR="002E6403" w:rsidRDefault="002E6403" w:rsidP="00173F90">
      <w:pPr>
        <w:pStyle w:val="Akapitzlist"/>
        <w:numPr>
          <w:ilvl w:val="2"/>
          <w:numId w:val="27"/>
        </w:numPr>
        <w:suppressAutoHyphens/>
        <w:spacing w:after="0"/>
        <w:ind w:left="993" w:hanging="709"/>
        <w:jc w:val="both"/>
        <w:rPr>
          <w:rFonts w:asciiTheme="minorHAnsi" w:hAnsiTheme="minorHAnsi" w:cstheme="minorHAnsi"/>
          <w:sz w:val="20"/>
          <w:szCs w:val="20"/>
        </w:rPr>
      </w:pPr>
      <w:r w:rsidRPr="00156CE9">
        <w:rPr>
          <w:rFonts w:asciiTheme="minorHAnsi" w:hAnsiTheme="minorHAnsi" w:cstheme="minorHAnsi"/>
          <w:sz w:val="20"/>
          <w:szCs w:val="20"/>
        </w:rPr>
        <w:t>spełnia warunki dotyczące</w:t>
      </w:r>
      <w:r w:rsidRPr="00156CE9">
        <w:rPr>
          <w:rFonts w:asciiTheme="minorHAnsi" w:hAnsiTheme="minorHAnsi" w:cstheme="minorHAnsi"/>
          <w:b/>
          <w:sz w:val="20"/>
          <w:szCs w:val="20"/>
        </w:rPr>
        <w:t xml:space="preserve"> </w:t>
      </w:r>
      <w:r w:rsidRPr="002E6403">
        <w:rPr>
          <w:rFonts w:asciiTheme="minorHAnsi" w:hAnsiTheme="minorHAnsi" w:cstheme="minorHAnsi"/>
          <w:b/>
          <w:bCs/>
          <w:color w:val="333333"/>
          <w:sz w:val="20"/>
          <w:szCs w:val="20"/>
          <w:shd w:val="clear" w:color="auto" w:fill="FFFFFF"/>
        </w:rPr>
        <w:t>zdolności do występowania w obrocie gospodarczym</w:t>
      </w:r>
      <w:r>
        <w:rPr>
          <w:rFonts w:asciiTheme="minorHAnsi" w:hAnsiTheme="minorHAnsi" w:cstheme="minorHAnsi"/>
          <w:color w:val="333333"/>
          <w:sz w:val="20"/>
          <w:szCs w:val="20"/>
          <w:shd w:val="clear" w:color="auto" w:fill="FFFFFF"/>
        </w:rPr>
        <w:t xml:space="preserve">, tj.: </w:t>
      </w:r>
      <w:r w:rsidR="00287857">
        <w:rPr>
          <w:rFonts w:asciiTheme="minorHAnsi" w:hAnsiTheme="minorHAnsi" w:cstheme="minorHAnsi"/>
          <w:color w:val="333333"/>
          <w:sz w:val="20"/>
          <w:szCs w:val="20"/>
          <w:shd w:val="clear" w:color="auto" w:fill="FFFFFF"/>
        </w:rPr>
        <w:t>nie dotyczy</w:t>
      </w:r>
      <w:r>
        <w:rPr>
          <w:rFonts w:asciiTheme="minorHAnsi" w:hAnsiTheme="minorHAnsi" w:cstheme="minorHAnsi"/>
          <w:color w:val="333333"/>
          <w:sz w:val="20"/>
          <w:szCs w:val="20"/>
          <w:shd w:val="clear" w:color="auto" w:fill="FFFFFF"/>
        </w:rPr>
        <w:t>;</w:t>
      </w:r>
    </w:p>
    <w:p w14:paraId="4F46E498" w14:textId="3684D1B5" w:rsidR="00156CE9" w:rsidRDefault="001E76E8" w:rsidP="00173F90">
      <w:pPr>
        <w:pStyle w:val="Akapitzlist"/>
        <w:numPr>
          <w:ilvl w:val="2"/>
          <w:numId w:val="27"/>
        </w:numPr>
        <w:suppressAutoHyphens/>
        <w:spacing w:after="0"/>
        <w:ind w:left="993" w:hanging="709"/>
        <w:jc w:val="both"/>
        <w:rPr>
          <w:rFonts w:asciiTheme="minorHAnsi" w:hAnsiTheme="minorHAnsi" w:cstheme="minorHAnsi"/>
          <w:sz w:val="20"/>
          <w:szCs w:val="20"/>
        </w:rPr>
      </w:pPr>
      <w:r w:rsidRPr="00156CE9">
        <w:rPr>
          <w:rFonts w:asciiTheme="minorHAnsi" w:hAnsiTheme="minorHAnsi" w:cstheme="minorHAnsi"/>
          <w:sz w:val="20"/>
          <w:szCs w:val="20"/>
        </w:rPr>
        <w:lastRenderedPageBreak/>
        <w:t>spełnia warunki dotyczące</w:t>
      </w:r>
      <w:r w:rsidRPr="00156CE9">
        <w:rPr>
          <w:rFonts w:asciiTheme="minorHAnsi" w:hAnsiTheme="minorHAnsi" w:cstheme="minorHAnsi"/>
          <w:b/>
          <w:sz w:val="20"/>
          <w:szCs w:val="20"/>
        </w:rPr>
        <w:t xml:space="preserve"> uprawnień do prowadzenia określonej działalności</w:t>
      </w:r>
      <w:r w:rsidR="00753BA8" w:rsidRPr="00156CE9">
        <w:rPr>
          <w:rFonts w:asciiTheme="minorHAnsi" w:hAnsiTheme="minorHAnsi" w:cstheme="minorHAnsi"/>
          <w:b/>
          <w:sz w:val="20"/>
          <w:szCs w:val="20"/>
        </w:rPr>
        <w:t xml:space="preserve"> gospodarczej lub zawodowej</w:t>
      </w:r>
      <w:r w:rsidR="00501F20" w:rsidRPr="00156CE9">
        <w:rPr>
          <w:rFonts w:asciiTheme="minorHAnsi" w:hAnsiTheme="minorHAnsi" w:cstheme="minorHAnsi"/>
          <w:b/>
          <w:sz w:val="20"/>
          <w:szCs w:val="20"/>
        </w:rPr>
        <w:t xml:space="preserve">, </w:t>
      </w:r>
      <w:r w:rsidR="00D85746">
        <w:rPr>
          <w:rFonts w:asciiTheme="minorHAnsi" w:hAnsiTheme="minorHAnsi" w:cstheme="minorHAnsi"/>
          <w:b/>
          <w:sz w:val="20"/>
          <w:szCs w:val="20"/>
        </w:rPr>
        <w:br/>
      </w:r>
      <w:r w:rsidRPr="00156CE9">
        <w:rPr>
          <w:rFonts w:asciiTheme="minorHAnsi" w:hAnsiTheme="minorHAnsi" w:cstheme="minorHAnsi"/>
          <w:b/>
          <w:sz w:val="20"/>
          <w:szCs w:val="20"/>
        </w:rPr>
        <w:t xml:space="preserve">tj.: </w:t>
      </w:r>
      <w:r w:rsidR="00287857">
        <w:rPr>
          <w:rFonts w:asciiTheme="minorHAnsi" w:hAnsiTheme="minorHAnsi" w:cstheme="minorHAnsi"/>
          <w:sz w:val="20"/>
          <w:szCs w:val="20"/>
        </w:rPr>
        <w:t>nie dotyczy</w:t>
      </w:r>
      <w:r w:rsidRPr="00156CE9">
        <w:rPr>
          <w:rFonts w:asciiTheme="minorHAnsi" w:hAnsiTheme="minorHAnsi" w:cstheme="minorHAnsi"/>
          <w:sz w:val="20"/>
          <w:szCs w:val="20"/>
        </w:rPr>
        <w:t>;</w:t>
      </w:r>
    </w:p>
    <w:p w14:paraId="2D7EC3A9" w14:textId="724F1509" w:rsidR="00156CE9" w:rsidRDefault="001E76E8" w:rsidP="00173F90">
      <w:pPr>
        <w:pStyle w:val="Akapitzlist"/>
        <w:numPr>
          <w:ilvl w:val="2"/>
          <w:numId w:val="27"/>
        </w:numPr>
        <w:suppressAutoHyphens/>
        <w:spacing w:after="0"/>
        <w:ind w:left="993" w:hanging="709"/>
        <w:jc w:val="both"/>
        <w:rPr>
          <w:rFonts w:asciiTheme="minorHAnsi" w:hAnsiTheme="minorHAnsi" w:cstheme="minorHAnsi"/>
          <w:sz w:val="20"/>
          <w:szCs w:val="20"/>
        </w:rPr>
      </w:pPr>
      <w:r w:rsidRPr="00156CE9">
        <w:rPr>
          <w:rFonts w:asciiTheme="minorHAnsi" w:hAnsiTheme="minorHAnsi" w:cstheme="minorHAnsi"/>
          <w:sz w:val="20"/>
          <w:szCs w:val="20"/>
        </w:rPr>
        <w:t xml:space="preserve">spełnia warunki dotyczące </w:t>
      </w:r>
      <w:r w:rsidRPr="00156CE9">
        <w:rPr>
          <w:rFonts w:asciiTheme="minorHAnsi" w:hAnsiTheme="minorHAnsi" w:cstheme="minorHAnsi"/>
          <w:b/>
          <w:sz w:val="20"/>
          <w:szCs w:val="20"/>
        </w:rPr>
        <w:t>sytuacji ekonomicznej lub finansowej</w:t>
      </w:r>
      <w:r w:rsidR="00501F20" w:rsidRPr="00156CE9">
        <w:rPr>
          <w:rFonts w:asciiTheme="minorHAnsi" w:hAnsiTheme="minorHAnsi" w:cstheme="minorHAnsi"/>
          <w:b/>
          <w:sz w:val="20"/>
          <w:szCs w:val="20"/>
        </w:rPr>
        <w:t>,</w:t>
      </w:r>
      <w:r w:rsidRPr="00156CE9">
        <w:rPr>
          <w:rFonts w:asciiTheme="minorHAnsi" w:hAnsiTheme="minorHAnsi" w:cstheme="minorHAnsi"/>
          <w:b/>
          <w:sz w:val="20"/>
          <w:szCs w:val="20"/>
        </w:rPr>
        <w:t xml:space="preserve"> tj.: </w:t>
      </w:r>
      <w:r w:rsidR="00287857">
        <w:rPr>
          <w:rFonts w:asciiTheme="minorHAnsi" w:hAnsiTheme="minorHAnsi" w:cstheme="minorHAnsi"/>
          <w:sz w:val="20"/>
          <w:szCs w:val="20"/>
        </w:rPr>
        <w:t>nie dotyczy</w:t>
      </w:r>
      <w:r w:rsidRPr="00156CE9">
        <w:rPr>
          <w:rFonts w:asciiTheme="minorHAnsi" w:hAnsiTheme="minorHAnsi" w:cstheme="minorHAnsi"/>
          <w:sz w:val="20"/>
          <w:szCs w:val="20"/>
        </w:rPr>
        <w:t>;</w:t>
      </w:r>
    </w:p>
    <w:p w14:paraId="3FA78730" w14:textId="3FCD2E87" w:rsidR="007C0B0A" w:rsidRDefault="001E76E8" w:rsidP="00173F90">
      <w:pPr>
        <w:pStyle w:val="Akapitzlist"/>
        <w:numPr>
          <w:ilvl w:val="2"/>
          <w:numId w:val="27"/>
        </w:numPr>
        <w:suppressAutoHyphens/>
        <w:spacing w:after="0"/>
        <w:ind w:left="993" w:hanging="709"/>
        <w:jc w:val="both"/>
        <w:rPr>
          <w:rFonts w:asciiTheme="minorHAnsi" w:hAnsiTheme="minorHAnsi" w:cstheme="minorHAnsi"/>
          <w:sz w:val="20"/>
          <w:szCs w:val="20"/>
        </w:rPr>
      </w:pPr>
      <w:r w:rsidRPr="00156CE9">
        <w:rPr>
          <w:rFonts w:asciiTheme="minorHAnsi" w:hAnsiTheme="minorHAnsi" w:cstheme="minorHAnsi"/>
          <w:sz w:val="20"/>
          <w:szCs w:val="20"/>
        </w:rPr>
        <w:t xml:space="preserve">spełnia warunki dotyczące </w:t>
      </w:r>
      <w:r w:rsidRPr="00156CE9">
        <w:rPr>
          <w:rFonts w:asciiTheme="minorHAnsi" w:hAnsiTheme="minorHAnsi" w:cstheme="minorHAnsi"/>
          <w:b/>
          <w:sz w:val="20"/>
          <w:szCs w:val="20"/>
        </w:rPr>
        <w:t>zdolności technicznej lub zawodowej</w:t>
      </w:r>
      <w:r w:rsidR="00501F20" w:rsidRPr="00156CE9">
        <w:rPr>
          <w:rFonts w:asciiTheme="minorHAnsi" w:hAnsiTheme="minorHAnsi" w:cstheme="minorHAnsi"/>
          <w:b/>
          <w:sz w:val="20"/>
          <w:szCs w:val="20"/>
        </w:rPr>
        <w:t>,</w:t>
      </w:r>
      <w:r w:rsidRPr="00156CE9">
        <w:rPr>
          <w:rFonts w:asciiTheme="minorHAnsi" w:hAnsiTheme="minorHAnsi" w:cstheme="minorHAnsi"/>
          <w:b/>
          <w:sz w:val="20"/>
          <w:szCs w:val="20"/>
        </w:rPr>
        <w:t xml:space="preserve"> tj.:</w:t>
      </w:r>
      <w:r w:rsidR="00753BA8" w:rsidRPr="00156CE9">
        <w:rPr>
          <w:rFonts w:asciiTheme="minorHAnsi" w:hAnsiTheme="minorHAnsi" w:cstheme="minorHAnsi"/>
          <w:b/>
          <w:sz w:val="20"/>
          <w:szCs w:val="20"/>
        </w:rPr>
        <w:t xml:space="preserve"> </w:t>
      </w:r>
      <w:r w:rsidR="00287857">
        <w:rPr>
          <w:rFonts w:asciiTheme="minorHAnsi" w:hAnsiTheme="minorHAnsi" w:cstheme="minorHAnsi"/>
          <w:sz w:val="20"/>
          <w:szCs w:val="20"/>
        </w:rPr>
        <w:t>nie dotyczy</w:t>
      </w:r>
      <w:r w:rsidRPr="00156CE9">
        <w:rPr>
          <w:rFonts w:asciiTheme="minorHAnsi" w:hAnsiTheme="minorHAnsi" w:cstheme="minorHAnsi"/>
          <w:sz w:val="20"/>
          <w:szCs w:val="20"/>
        </w:rPr>
        <w:t>;</w:t>
      </w:r>
    </w:p>
    <w:p w14:paraId="0AA42944" w14:textId="77777777" w:rsidR="00603EA2" w:rsidRPr="00FB49A1" w:rsidRDefault="00603EA2" w:rsidP="00173F90">
      <w:pPr>
        <w:pStyle w:val="Akapitzlist"/>
        <w:numPr>
          <w:ilvl w:val="1"/>
          <w:numId w:val="27"/>
        </w:numPr>
        <w:suppressAutoHyphens/>
        <w:spacing w:after="0"/>
        <w:ind w:left="567" w:hanging="567"/>
        <w:jc w:val="both"/>
        <w:rPr>
          <w:rFonts w:asciiTheme="minorHAnsi" w:eastAsia="Times New Roman" w:hAnsiTheme="minorHAnsi" w:cstheme="minorHAnsi"/>
          <w:bCs/>
          <w:sz w:val="20"/>
          <w:szCs w:val="20"/>
          <w:lang w:eastAsia="ar-SA"/>
        </w:rPr>
      </w:pPr>
      <w:r w:rsidRPr="00FB49A1">
        <w:rPr>
          <w:rFonts w:asciiTheme="minorHAnsi" w:eastAsia="Times New Roman" w:hAnsiTheme="minorHAnsi" w:cstheme="minorHAnsi"/>
          <w:sz w:val="20"/>
          <w:szCs w:val="20"/>
          <w:lang w:eastAsia="pl-PL"/>
        </w:rPr>
        <w:t>Wykonawcy mogą wspólnie ubiegać się o udzielenie zamówienia:</w:t>
      </w:r>
    </w:p>
    <w:p w14:paraId="56CFBDA4" w14:textId="6DD6BEDA" w:rsidR="00603EA2" w:rsidRPr="00FB49A1" w:rsidRDefault="00603EA2" w:rsidP="00173F90">
      <w:pPr>
        <w:pStyle w:val="Akapitzlist"/>
        <w:numPr>
          <w:ilvl w:val="2"/>
          <w:numId w:val="27"/>
        </w:numPr>
        <w:suppressAutoHyphens/>
        <w:spacing w:after="0"/>
        <w:ind w:left="993" w:hanging="709"/>
        <w:jc w:val="both"/>
        <w:rPr>
          <w:rFonts w:asciiTheme="minorHAnsi" w:eastAsia="Times New Roman" w:hAnsiTheme="minorHAnsi" w:cstheme="minorHAnsi"/>
          <w:bCs/>
          <w:sz w:val="20"/>
          <w:szCs w:val="20"/>
          <w:lang w:eastAsia="ar-SA"/>
        </w:rPr>
      </w:pPr>
      <w:r w:rsidRPr="00FB49A1">
        <w:rPr>
          <w:rFonts w:asciiTheme="minorHAnsi" w:hAnsiTheme="minorHAnsi" w:cstheme="minorHAnsi"/>
          <w:sz w:val="20"/>
          <w:szCs w:val="20"/>
        </w:rPr>
        <w:t xml:space="preserve">Szczególny sposób spełniania </w:t>
      </w:r>
      <w:r>
        <w:rPr>
          <w:rFonts w:asciiTheme="minorHAnsi" w:hAnsiTheme="minorHAnsi" w:cstheme="minorHAnsi"/>
          <w:sz w:val="20"/>
          <w:szCs w:val="20"/>
        </w:rPr>
        <w:t xml:space="preserve">przez takich Wykonawców </w:t>
      </w:r>
      <w:r w:rsidRPr="00FB49A1">
        <w:rPr>
          <w:rFonts w:asciiTheme="minorHAnsi" w:hAnsiTheme="minorHAnsi" w:cstheme="minorHAnsi"/>
          <w:sz w:val="20"/>
          <w:szCs w:val="20"/>
        </w:rPr>
        <w:t>warunków udziału w postępowaniu:</w:t>
      </w:r>
      <w:r w:rsidR="00287857">
        <w:rPr>
          <w:rFonts w:asciiTheme="minorHAnsi" w:hAnsiTheme="minorHAnsi" w:cstheme="minorHAnsi"/>
          <w:sz w:val="20"/>
          <w:szCs w:val="20"/>
        </w:rPr>
        <w:t xml:space="preserve"> nie dotycz</w:t>
      </w:r>
      <w:r w:rsidR="00FE5E13">
        <w:rPr>
          <w:rFonts w:asciiTheme="minorHAnsi" w:hAnsiTheme="minorHAnsi" w:cstheme="minorHAnsi"/>
          <w:sz w:val="20"/>
          <w:szCs w:val="20"/>
        </w:rPr>
        <w:t>y</w:t>
      </w:r>
    </w:p>
    <w:p w14:paraId="7AAB0F4C" w14:textId="77777777" w:rsidR="00603EA2" w:rsidRPr="00727867" w:rsidRDefault="00603EA2" w:rsidP="00173F90">
      <w:pPr>
        <w:pStyle w:val="Akapitzlist"/>
        <w:numPr>
          <w:ilvl w:val="2"/>
          <w:numId w:val="27"/>
        </w:numPr>
        <w:suppressAutoHyphens/>
        <w:spacing w:after="0"/>
        <w:ind w:left="993" w:hanging="709"/>
        <w:jc w:val="both"/>
        <w:rPr>
          <w:rFonts w:asciiTheme="minorHAnsi" w:eastAsia="Times New Roman" w:hAnsiTheme="minorHAnsi" w:cstheme="minorHAnsi"/>
          <w:bCs/>
          <w:sz w:val="20"/>
          <w:szCs w:val="20"/>
          <w:lang w:eastAsia="ar-SA"/>
        </w:rPr>
      </w:pPr>
      <w:r w:rsidRPr="00FB49A1">
        <w:rPr>
          <w:rFonts w:asciiTheme="minorHAnsi" w:eastAsia="Times New Roman" w:hAnsiTheme="minorHAnsi" w:cstheme="minorHAnsi"/>
          <w:sz w:val="20"/>
          <w:szCs w:val="20"/>
          <w:lang w:eastAsia="pl-PL"/>
        </w:rPr>
        <w:t>Wykonawcy</w:t>
      </w:r>
      <w:r>
        <w:rPr>
          <w:rFonts w:asciiTheme="minorHAnsi" w:eastAsia="Times New Roman" w:hAnsiTheme="minorHAnsi" w:cstheme="minorHAnsi"/>
          <w:sz w:val="20"/>
          <w:szCs w:val="20"/>
          <w:lang w:eastAsia="pl-PL"/>
        </w:rPr>
        <w:t xml:space="preserve"> tacy</w:t>
      </w:r>
      <w:r w:rsidRPr="00FB49A1">
        <w:rPr>
          <w:rFonts w:asciiTheme="minorHAnsi" w:eastAsia="Times New Roman" w:hAnsiTheme="minorHAnsi" w:cstheme="minorHAnsi"/>
          <w:sz w:val="20"/>
          <w:szCs w:val="20"/>
          <w:lang w:eastAsia="pl-PL"/>
        </w:rPr>
        <w:t xml:space="preserve"> ustanawiają pełnomocnika do reprezentowania ich w postępowaniu o udzielenie zamówienia albo do reprezentowania w postępowaniu i zawarcia umowy w sprawie zamówienia publicznego.</w:t>
      </w:r>
      <w:r>
        <w:rPr>
          <w:rFonts w:asciiTheme="minorHAnsi" w:eastAsia="Times New Roman" w:hAnsiTheme="minorHAnsi" w:cstheme="minorHAnsi"/>
          <w:sz w:val="20"/>
          <w:szCs w:val="20"/>
          <w:lang w:eastAsia="pl-PL"/>
        </w:rPr>
        <w:t xml:space="preserve"> W</w:t>
      </w:r>
      <w:r w:rsidRPr="005F6EC0">
        <w:rPr>
          <w:rFonts w:asciiTheme="minorHAnsi" w:eastAsia="Times New Roman" w:hAnsiTheme="minorHAnsi" w:cstheme="minorHAnsi"/>
          <w:bCs/>
          <w:sz w:val="20"/>
          <w:szCs w:val="20"/>
          <w:lang w:eastAsia="ar-SA"/>
        </w:rPr>
        <w:t>szelka korespondencja prowadzona będzie wyłącznie z pełnomocnikiem</w:t>
      </w:r>
      <w:r>
        <w:rPr>
          <w:rFonts w:asciiTheme="minorHAnsi" w:eastAsia="Times New Roman" w:hAnsiTheme="minorHAnsi" w:cstheme="minorHAnsi"/>
          <w:bCs/>
          <w:sz w:val="20"/>
          <w:szCs w:val="20"/>
          <w:lang w:eastAsia="ar-SA"/>
        </w:rPr>
        <w:t>.</w:t>
      </w:r>
    </w:p>
    <w:p w14:paraId="0F76C4D5" w14:textId="77E3318D" w:rsidR="00603EA2" w:rsidRPr="00FB49A1" w:rsidRDefault="00603EA2" w:rsidP="00173F90">
      <w:pPr>
        <w:pStyle w:val="Akapitzlist"/>
        <w:numPr>
          <w:ilvl w:val="2"/>
          <w:numId w:val="27"/>
        </w:numPr>
        <w:suppressAutoHyphens/>
        <w:spacing w:after="0"/>
        <w:ind w:left="993" w:hanging="709"/>
        <w:jc w:val="both"/>
        <w:rPr>
          <w:rFonts w:asciiTheme="minorHAnsi" w:eastAsia="Times New Roman" w:hAnsiTheme="minorHAnsi" w:cstheme="minorHAnsi"/>
          <w:bCs/>
          <w:sz w:val="20"/>
          <w:szCs w:val="20"/>
          <w:lang w:eastAsia="ar-SA"/>
        </w:rPr>
      </w:pPr>
      <w:r w:rsidRPr="005A5ACC">
        <w:rPr>
          <w:rFonts w:asciiTheme="minorHAnsi" w:eastAsia="Times New Roman" w:hAnsiTheme="minorHAnsi" w:cstheme="minorHAnsi"/>
          <w:bCs/>
          <w:sz w:val="20"/>
          <w:szCs w:val="20"/>
          <w:lang w:eastAsia="ar-SA"/>
        </w:rPr>
        <w:t xml:space="preserve">Warunek dotyczący uprawnień do prowadzenia określonej działalności gospodarczej lub zawodowej, o którym mowa w </w:t>
      </w:r>
      <w:r>
        <w:rPr>
          <w:rFonts w:asciiTheme="minorHAnsi" w:eastAsia="Times New Roman" w:hAnsiTheme="minorHAnsi" w:cstheme="minorHAnsi"/>
          <w:bCs/>
          <w:sz w:val="20"/>
          <w:szCs w:val="20"/>
          <w:lang w:eastAsia="ar-SA"/>
        </w:rPr>
        <w:t>pkt</w:t>
      </w:r>
      <w:r w:rsidRPr="005A5ACC">
        <w:rPr>
          <w:rFonts w:asciiTheme="minorHAnsi" w:eastAsia="Times New Roman" w:hAnsiTheme="minorHAnsi" w:cstheme="minorHAnsi"/>
          <w:bCs/>
          <w:sz w:val="20"/>
          <w:szCs w:val="20"/>
          <w:lang w:eastAsia="ar-SA"/>
        </w:rPr>
        <w:t xml:space="preserve">. </w:t>
      </w:r>
      <w:r>
        <w:rPr>
          <w:rFonts w:asciiTheme="minorHAnsi" w:eastAsia="Times New Roman" w:hAnsiTheme="minorHAnsi" w:cstheme="minorHAnsi"/>
          <w:bCs/>
          <w:sz w:val="20"/>
          <w:szCs w:val="20"/>
          <w:lang w:eastAsia="ar-SA"/>
        </w:rPr>
        <w:t>11.1.2</w:t>
      </w:r>
      <w:r w:rsidR="00F71D3A">
        <w:rPr>
          <w:rFonts w:asciiTheme="minorHAnsi" w:eastAsia="Times New Roman" w:hAnsiTheme="minorHAnsi" w:cstheme="minorHAnsi"/>
          <w:bCs/>
          <w:sz w:val="20"/>
          <w:szCs w:val="20"/>
          <w:lang w:eastAsia="ar-SA"/>
        </w:rPr>
        <w:t xml:space="preserve"> SWZ</w:t>
      </w:r>
      <w:r>
        <w:rPr>
          <w:rFonts w:asciiTheme="minorHAnsi" w:eastAsia="Times New Roman" w:hAnsiTheme="minorHAnsi" w:cstheme="minorHAnsi"/>
          <w:bCs/>
          <w:sz w:val="20"/>
          <w:szCs w:val="20"/>
          <w:lang w:eastAsia="ar-SA"/>
        </w:rPr>
        <w:t>.</w:t>
      </w:r>
      <w:r w:rsidRPr="005A5ACC">
        <w:rPr>
          <w:rFonts w:asciiTheme="minorHAnsi" w:eastAsia="Times New Roman" w:hAnsiTheme="minorHAnsi" w:cstheme="minorHAnsi"/>
          <w:bCs/>
          <w:sz w:val="20"/>
          <w:szCs w:val="20"/>
          <w:lang w:eastAsia="ar-SA"/>
        </w:rPr>
        <w:t xml:space="preserve"> jest spełniony, jeżeli co najmniej jeden z </w:t>
      </w:r>
      <w:r>
        <w:rPr>
          <w:rFonts w:asciiTheme="minorHAnsi" w:eastAsia="Times New Roman" w:hAnsiTheme="minorHAnsi" w:cstheme="minorHAnsi"/>
          <w:bCs/>
          <w:sz w:val="20"/>
          <w:szCs w:val="20"/>
          <w:lang w:eastAsia="ar-SA"/>
        </w:rPr>
        <w:t>W</w:t>
      </w:r>
      <w:r w:rsidRPr="005A5ACC">
        <w:rPr>
          <w:rFonts w:asciiTheme="minorHAnsi" w:eastAsia="Times New Roman" w:hAnsiTheme="minorHAnsi" w:cstheme="minorHAnsi"/>
          <w:bCs/>
          <w:sz w:val="20"/>
          <w:szCs w:val="20"/>
          <w:lang w:eastAsia="ar-SA"/>
        </w:rPr>
        <w:t>ykonawców wspólnie ubiegających się o udzielenie zamówienia posiada uprawnienia do prowadzenia określonej działalności gospodarczej lub zawodowej i zrealizuje roboty budowlane, dostawy lub usługi, do których realizacji te uprawnienia są wymagane</w:t>
      </w:r>
      <w:r>
        <w:rPr>
          <w:rFonts w:asciiTheme="minorHAnsi" w:eastAsia="Times New Roman" w:hAnsiTheme="minorHAnsi" w:cstheme="minorHAnsi"/>
          <w:bCs/>
          <w:sz w:val="20"/>
          <w:szCs w:val="20"/>
          <w:lang w:eastAsia="ar-SA"/>
        </w:rPr>
        <w:t>.</w:t>
      </w:r>
    </w:p>
    <w:p w14:paraId="5A69DA59" w14:textId="77777777" w:rsidR="00603EA2" w:rsidRPr="00FB49A1" w:rsidRDefault="00603EA2" w:rsidP="00173F90">
      <w:pPr>
        <w:pStyle w:val="Akapitzlist"/>
        <w:numPr>
          <w:ilvl w:val="2"/>
          <w:numId w:val="27"/>
        </w:numPr>
        <w:suppressAutoHyphens/>
        <w:spacing w:after="0"/>
        <w:ind w:left="993" w:hanging="851"/>
        <w:jc w:val="both"/>
        <w:rPr>
          <w:rFonts w:asciiTheme="minorHAnsi" w:eastAsia="Times New Roman" w:hAnsiTheme="minorHAnsi" w:cstheme="minorHAnsi"/>
          <w:bCs/>
          <w:sz w:val="20"/>
          <w:szCs w:val="20"/>
          <w:lang w:eastAsia="ar-SA"/>
        </w:rPr>
      </w:pPr>
      <w:r>
        <w:rPr>
          <w:rFonts w:asciiTheme="minorHAnsi" w:eastAsia="Times New Roman" w:hAnsiTheme="minorHAnsi" w:cstheme="minorHAnsi"/>
          <w:sz w:val="20"/>
          <w:szCs w:val="20"/>
          <w:lang w:eastAsia="pl-PL"/>
        </w:rPr>
        <w:t>Do Wykonawców takich s</w:t>
      </w:r>
      <w:r w:rsidRPr="00FB49A1">
        <w:rPr>
          <w:rFonts w:asciiTheme="minorHAnsi" w:eastAsia="Times New Roman" w:hAnsiTheme="minorHAnsi" w:cstheme="minorHAnsi"/>
          <w:sz w:val="20"/>
          <w:szCs w:val="20"/>
          <w:lang w:eastAsia="pl-PL"/>
        </w:rPr>
        <w:t>tosuje się odpowiednio przepisy dotyczące Wykonawcy.</w:t>
      </w:r>
    </w:p>
    <w:p w14:paraId="244DB854" w14:textId="6FD0C5CB" w:rsidR="001E76E8" w:rsidRPr="00560750" w:rsidRDefault="006549AE" w:rsidP="00173F90">
      <w:pPr>
        <w:pStyle w:val="Akapitzlist"/>
        <w:numPr>
          <w:ilvl w:val="1"/>
          <w:numId w:val="27"/>
        </w:numPr>
        <w:suppressAutoHyphens/>
        <w:spacing w:after="0"/>
        <w:ind w:left="567" w:hanging="567"/>
        <w:jc w:val="both"/>
        <w:rPr>
          <w:rFonts w:asciiTheme="minorHAnsi" w:hAnsiTheme="minorHAnsi" w:cstheme="minorHAnsi"/>
          <w:sz w:val="20"/>
          <w:szCs w:val="20"/>
        </w:rPr>
      </w:pPr>
      <w:r w:rsidRPr="00560750">
        <w:rPr>
          <w:rFonts w:asciiTheme="minorHAnsi" w:hAnsiTheme="minorHAnsi" w:cstheme="minorHAnsi"/>
          <w:sz w:val="20"/>
          <w:szCs w:val="20"/>
        </w:rPr>
        <w:t>Poleganie na zasobach podmiotu trzeciego</w:t>
      </w:r>
      <w:r w:rsidR="001E76E8" w:rsidRPr="00560750">
        <w:rPr>
          <w:rFonts w:asciiTheme="minorHAnsi" w:hAnsiTheme="minorHAnsi" w:cstheme="minorHAnsi"/>
          <w:sz w:val="20"/>
          <w:szCs w:val="20"/>
        </w:rPr>
        <w:t>:</w:t>
      </w:r>
    </w:p>
    <w:p w14:paraId="6819B2D0" w14:textId="77777777" w:rsidR="006549AE" w:rsidRPr="006549AE" w:rsidRDefault="00FB2D37" w:rsidP="00173F90">
      <w:pPr>
        <w:pStyle w:val="Akapitzlist"/>
        <w:numPr>
          <w:ilvl w:val="2"/>
          <w:numId w:val="27"/>
        </w:numPr>
        <w:suppressAutoHyphens/>
        <w:spacing w:after="0"/>
        <w:ind w:left="993" w:hanging="709"/>
        <w:jc w:val="both"/>
        <w:rPr>
          <w:rFonts w:asciiTheme="minorHAnsi" w:hAnsiTheme="minorHAnsi" w:cstheme="minorHAnsi"/>
          <w:sz w:val="20"/>
          <w:szCs w:val="20"/>
        </w:rPr>
      </w:pPr>
      <w:r w:rsidRPr="00FB2D37">
        <w:rPr>
          <w:rFonts w:asciiTheme="minorHAnsi" w:eastAsia="Times New Roman" w:hAnsiTheme="minorHAnsi" w:cstheme="minorHAnsi"/>
          <w:color w:val="333333"/>
          <w:sz w:val="20"/>
          <w:szCs w:val="20"/>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7A953F8" w14:textId="77777777" w:rsidR="006549AE" w:rsidRPr="006549AE" w:rsidRDefault="00FB2D37" w:rsidP="00173F90">
      <w:pPr>
        <w:pStyle w:val="Akapitzlist"/>
        <w:numPr>
          <w:ilvl w:val="2"/>
          <w:numId w:val="27"/>
        </w:numPr>
        <w:suppressAutoHyphens/>
        <w:spacing w:after="0"/>
        <w:ind w:left="993" w:hanging="709"/>
        <w:jc w:val="both"/>
        <w:rPr>
          <w:rFonts w:asciiTheme="minorHAnsi" w:hAnsiTheme="minorHAnsi" w:cstheme="minorHAnsi"/>
          <w:sz w:val="20"/>
          <w:szCs w:val="20"/>
        </w:rPr>
      </w:pPr>
      <w:r w:rsidRPr="006549AE">
        <w:rPr>
          <w:rFonts w:asciiTheme="minorHAnsi" w:eastAsia="Times New Roman" w:hAnsiTheme="minorHAnsi" w:cstheme="minorHAnsi"/>
          <w:color w:val="333333"/>
          <w:sz w:val="20"/>
          <w:szCs w:val="20"/>
          <w:lang w:eastAsia="pl-PL"/>
        </w:rPr>
        <w:t xml:space="preserve">W odniesieniu do warunków dotyczących wykształcenia, kwalifikacji zawodowych lub doświadczenia </w:t>
      </w:r>
      <w:r w:rsidR="006549AE">
        <w:rPr>
          <w:rFonts w:asciiTheme="minorHAnsi" w:eastAsia="Times New Roman" w:hAnsiTheme="minorHAnsi" w:cstheme="minorHAnsi"/>
          <w:color w:val="333333"/>
          <w:sz w:val="20"/>
          <w:szCs w:val="20"/>
          <w:lang w:eastAsia="pl-PL"/>
        </w:rPr>
        <w:t>W</w:t>
      </w:r>
      <w:r w:rsidRPr="006549AE">
        <w:rPr>
          <w:rFonts w:asciiTheme="minorHAnsi" w:eastAsia="Times New Roman" w:hAnsiTheme="minorHAnsi" w:cstheme="minorHAnsi"/>
          <w:color w:val="333333"/>
          <w:sz w:val="20"/>
          <w:szCs w:val="20"/>
          <w:lang w:eastAsia="pl-PL"/>
        </w:rPr>
        <w:t>ykonawcy mogą polegać na zdolnościach podmiotów udostępniających zasoby, jeśli podmioty te wykonają roboty budowlane lub usługi, do realizacji których te zdolności są wymagane.</w:t>
      </w:r>
    </w:p>
    <w:p w14:paraId="61BA70C2" w14:textId="2428D794" w:rsidR="00FA5DD5" w:rsidRPr="00FA5DD5" w:rsidRDefault="00FB2D37" w:rsidP="00173F90">
      <w:pPr>
        <w:pStyle w:val="Akapitzlist"/>
        <w:numPr>
          <w:ilvl w:val="2"/>
          <w:numId w:val="27"/>
        </w:numPr>
        <w:suppressAutoHyphens/>
        <w:spacing w:after="0"/>
        <w:ind w:left="993" w:hanging="709"/>
        <w:jc w:val="both"/>
        <w:rPr>
          <w:rFonts w:asciiTheme="minorHAnsi" w:hAnsiTheme="minorHAnsi" w:cstheme="minorHAnsi"/>
          <w:sz w:val="20"/>
          <w:szCs w:val="20"/>
        </w:rPr>
      </w:pPr>
      <w:r w:rsidRPr="006549AE">
        <w:rPr>
          <w:rFonts w:asciiTheme="minorHAnsi" w:eastAsia="Times New Roman" w:hAnsiTheme="minorHAnsi" w:cstheme="minorHAnsi"/>
          <w:color w:val="333333"/>
          <w:sz w:val="20"/>
          <w:szCs w:val="2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00FA5DD5">
        <w:rPr>
          <w:rFonts w:asciiTheme="minorHAnsi" w:eastAsia="Times New Roman" w:hAnsiTheme="minorHAnsi" w:cstheme="minorHAnsi"/>
          <w:color w:val="333333"/>
          <w:sz w:val="20"/>
          <w:szCs w:val="20"/>
          <w:lang w:eastAsia="pl-PL"/>
        </w:rPr>
        <w:t>W</w:t>
      </w:r>
      <w:r w:rsidRPr="006549AE">
        <w:rPr>
          <w:rFonts w:asciiTheme="minorHAnsi" w:eastAsia="Times New Roman" w:hAnsiTheme="minorHAnsi" w:cstheme="minorHAnsi"/>
          <w:color w:val="333333"/>
          <w:sz w:val="20"/>
          <w:szCs w:val="20"/>
          <w:lang w:eastAsia="pl-PL"/>
        </w:rPr>
        <w:t>ykonawca realizując zamówienie, będzie dysponował niezbędnymi zasobami tych podmiotów.</w:t>
      </w:r>
    </w:p>
    <w:p w14:paraId="6FFADF8C" w14:textId="77777777" w:rsidR="00FA5DD5" w:rsidRPr="00FA5DD5" w:rsidRDefault="00FB2D37" w:rsidP="00173F90">
      <w:pPr>
        <w:pStyle w:val="Akapitzlist"/>
        <w:numPr>
          <w:ilvl w:val="2"/>
          <w:numId w:val="27"/>
        </w:numPr>
        <w:suppressAutoHyphens/>
        <w:spacing w:after="0"/>
        <w:ind w:left="993" w:hanging="709"/>
        <w:jc w:val="both"/>
        <w:rPr>
          <w:rFonts w:asciiTheme="minorHAnsi" w:hAnsiTheme="minorHAnsi" w:cstheme="minorHAnsi"/>
          <w:sz w:val="20"/>
          <w:szCs w:val="20"/>
        </w:rPr>
      </w:pPr>
      <w:r w:rsidRPr="00FA5DD5">
        <w:rPr>
          <w:rFonts w:asciiTheme="minorHAnsi" w:eastAsia="Times New Roman" w:hAnsiTheme="minorHAnsi" w:cstheme="minorHAnsi"/>
          <w:color w:val="333333"/>
          <w:sz w:val="20"/>
          <w:szCs w:val="20"/>
          <w:lang w:eastAsia="pl-PL"/>
        </w:rPr>
        <w:t xml:space="preserve">Zobowiązanie podmiotu udostępniającego zasoby, o którym mowa w </w:t>
      </w:r>
      <w:r w:rsidR="00FA5DD5">
        <w:rPr>
          <w:rFonts w:asciiTheme="minorHAnsi" w:eastAsia="Times New Roman" w:hAnsiTheme="minorHAnsi" w:cstheme="minorHAnsi"/>
          <w:color w:val="333333"/>
          <w:sz w:val="20"/>
          <w:szCs w:val="20"/>
          <w:lang w:eastAsia="pl-PL"/>
        </w:rPr>
        <w:t>pkt. poprzedzającym</w:t>
      </w:r>
      <w:r w:rsidRPr="00FA5DD5">
        <w:rPr>
          <w:rFonts w:asciiTheme="minorHAnsi" w:eastAsia="Times New Roman" w:hAnsiTheme="minorHAnsi" w:cstheme="minorHAnsi"/>
          <w:color w:val="333333"/>
          <w:sz w:val="20"/>
          <w:szCs w:val="20"/>
          <w:lang w:eastAsia="pl-PL"/>
        </w:rPr>
        <w:t xml:space="preserve">, potwierdza, że stosunek łączący </w:t>
      </w:r>
      <w:r w:rsidR="00FA5DD5">
        <w:rPr>
          <w:rFonts w:asciiTheme="minorHAnsi" w:eastAsia="Times New Roman" w:hAnsiTheme="minorHAnsi" w:cstheme="minorHAnsi"/>
          <w:color w:val="333333"/>
          <w:sz w:val="20"/>
          <w:szCs w:val="20"/>
          <w:lang w:eastAsia="pl-PL"/>
        </w:rPr>
        <w:t>W</w:t>
      </w:r>
      <w:r w:rsidRPr="00FA5DD5">
        <w:rPr>
          <w:rFonts w:asciiTheme="minorHAnsi" w:eastAsia="Times New Roman" w:hAnsiTheme="minorHAnsi" w:cstheme="minorHAnsi"/>
          <w:color w:val="333333"/>
          <w:sz w:val="20"/>
          <w:szCs w:val="20"/>
          <w:lang w:eastAsia="pl-PL"/>
        </w:rPr>
        <w:t>ykonawcę z podmiotami udostępniającymi zasoby gwarantuje rzeczywisty dostęp do tych zasobów oraz określa w szczególności:</w:t>
      </w:r>
    </w:p>
    <w:p w14:paraId="531BDEE3" w14:textId="3BF519B7" w:rsidR="00FA5DD5" w:rsidRPr="00FA5DD5" w:rsidRDefault="00FB2D37" w:rsidP="00173F90">
      <w:pPr>
        <w:pStyle w:val="Akapitzlist"/>
        <w:numPr>
          <w:ilvl w:val="3"/>
          <w:numId w:val="27"/>
        </w:numPr>
        <w:suppressAutoHyphens/>
        <w:spacing w:after="0"/>
        <w:ind w:left="1276" w:hanging="850"/>
        <w:jc w:val="both"/>
        <w:rPr>
          <w:rFonts w:asciiTheme="minorHAnsi" w:hAnsiTheme="minorHAnsi" w:cstheme="minorHAnsi"/>
          <w:sz w:val="20"/>
          <w:szCs w:val="20"/>
        </w:rPr>
      </w:pPr>
      <w:r w:rsidRPr="00FA5DD5">
        <w:rPr>
          <w:rFonts w:asciiTheme="minorHAnsi" w:eastAsia="Times New Roman" w:hAnsiTheme="minorHAnsi" w:cstheme="minorHAnsi"/>
          <w:color w:val="333333"/>
          <w:sz w:val="20"/>
          <w:szCs w:val="20"/>
          <w:lang w:eastAsia="pl-PL"/>
        </w:rPr>
        <w:t xml:space="preserve">zakres dostępnych </w:t>
      </w:r>
      <w:r w:rsidR="00FA5DD5">
        <w:rPr>
          <w:rFonts w:asciiTheme="minorHAnsi" w:eastAsia="Times New Roman" w:hAnsiTheme="minorHAnsi" w:cstheme="minorHAnsi"/>
          <w:color w:val="333333"/>
          <w:sz w:val="20"/>
          <w:szCs w:val="20"/>
          <w:lang w:eastAsia="pl-PL"/>
        </w:rPr>
        <w:t>W</w:t>
      </w:r>
      <w:r w:rsidRPr="00FA5DD5">
        <w:rPr>
          <w:rFonts w:asciiTheme="minorHAnsi" w:eastAsia="Times New Roman" w:hAnsiTheme="minorHAnsi" w:cstheme="minorHAnsi"/>
          <w:color w:val="333333"/>
          <w:sz w:val="20"/>
          <w:szCs w:val="20"/>
          <w:lang w:eastAsia="pl-PL"/>
        </w:rPr>
        <w:t>ykonawcy zasobów podmiotu udostępniającego zasoby;</w:t>
      </w:r>
    </w:p>
    <w:p w14:paraId="477EDF41" w14:textId="77777777" w:rsidR="00DD5B45" w:rsidRPr="00DD5B45" w:rsidRDefault="00FB2D37" w:rsidP="00173F90">
      <w:pPr>
        <w:pStyle w:val="Akapitzlist"/>
        <w:numPr>
          <w:ilvl w:val="3"/>
          <w:numId w:val="27"/>
        </w:numPr>
        <w:suppressAutoHyphens/>
        <w:spacing w:after="0"/>
        <w:ind w:left="1276" w:hanging="850"/>
        <w:jc w:val="both"/>
        <w:rPr>
          <w:rFonts w:asciiTheme="minorHAnsi" w:hAnsiTheme="minorHAnsi" w:cstheme="minorHAnsi"/>
          <w:sz w:val="20"/>
          <w:szCs w:val="20"/>
        </w:rPr>
      </w:pPr>
      <w:r w:rsidRPr="00FA5DD5">
        <w:rPr>
          <w:rFonts w:asciiTheme="minorHAnsi" w:eastAsia="Times New Roman" w:hAnsiTheme="minorHAnsi" w:cstheme="minorHAnsi"/>
          <w:color w:val="333333"/>
          <w:sz w:val="20"/>
          <w:szCs w:val="20"/>
          <w:lang w:eastAsia="pl-PL"/>
        </w:rPr>
        <w:t xml:space="preserve">sposób i okres udostępnienia </w:t>
      </w:r>
      <w:r w:rsidR="00FA5DD5">
        <w:rPr>
          <w:rFonts w:asciiTheme="minorHAnsi" w:eastAsia="Times New Roman" w:hAnsiTheme="minorHAnsi" w:cstheme="minorHAnsi"/>
          <w:color w:val="333333"/>
          <w:sz w:val="20"/>
          <w:szCs w:val="20"/>
          <w:lang w:eastAsia="pl-PL"/>
        </w:rPr>
        <w:t>W</w:t>
      </w:r>
      <w:r w:rsidRPr="00FA5DD5">
        <w:rPr>
          <w:rFonts w:asciiTheme="minorHAnsi" w:eastAsia="Times New Roman" w:hAnsiTheme="minorHAnsi" w:cstheme="minorHAnsi"/>
          <w:color w:val="333333"/>
          <w:sz w:val="20"/>
          <w:szCs w:val="20"/>
          <w:lang w:eastAsia="pl-PL"/>
        </w:rPr>
        <w:t>ykonawcy i wykorzystania przez niego zasobów podmiotu udostępniającego te zasoby przy wykonywaniu zamówienia;</w:t>
      </w:r>
    </w:p>
    <w:p w14:paraId="1072A83D" w14:textId="1C1E0A53" w:rsidR="00FB2D37" w:rsidRPr="00DD5B45" w:rsidRDefault="00FB2D37" w:rsidP="00173F90">
      <w:pPr>
        <w:pStyle w:val="Akapitzlist"/>
        <w:numPr>
          <w:ilvl w:val="3"/>
          <w:numId w:val="27"/>
        </w:numPr>
        <w:suppressAutoHyphens/>
        <w:spacing w:after="0"/>
        <w:ind w:left="1276" w:hanging="850"/>
        <w:jc w:val="both"/>
        <w:rPr>
          <w:rFonts w:asciiTheme="minorHAnsi" w:hAnsiTheme="minorHAnsi" w:cstheme="minorHAnsi"/>
          <w:sz w:val="20"/>
          <w:szCs w:val="20"/>
        </w:rPr>
      </w:pPr>
      <w:r w:rsidRPr="00DD5B45">
        <w:rPr>
          <w:rFonts w:asciiTheme="minorHAnsi" w:eastAsia="Times New Roman" w:hAnsiTheme="minorHAnsi" w:cstheme="minorHAnsi"/>
          <w:color w:val="333333"/>
          <w:sz w:val="20"/>
          <w:szCs w:val="20"/>
          <w:lang w:eastAsia="pl-PL"/>
        </w:rPr>
        <w:t xml:space="preserve">czy i w jakim zakresie podmiot udostępniający zasoby, na zdolnościach którego </w:t>
      </w:r>
      <w:r w:rsidR="00FA5DD5" w:rsidRPr="00DD5B45">
        <w:rPr>
          <w:rFonts w:asciiTheme="minorHAnsi" w:eastAsia="Times New Roman" w:hAnsiTheme="minorHAnsi" w:cstheme="minorHAnsi"/>
          <w:color w:val="333333"/>
          <w:sz w:val="20"/>
          <w:szCs w:val="20"/>
          <w:lang w:eastAsia="pl-PL"/>
        </w:rPr>
        <w:t>W</w:t>
      </w:r>
      <w:r w:rsidRPr="00DD5B45">
        <w:rPr>
          <w:rFonts w:asciiTheme="minorHAnsi" w:eastAsia="Times New Roman" w:hAnsiTheme="minorHAnsi" w:cstheme="minorHAnsi"/>
          <w:color w:val="333333"/>
          <w:sz w:val="20"/>
          <w:szCs w:val="20"/>
          <w:lang w:eastAsia="pl-PL"/>
        </w:rPr>
        <w:t>ykonawca polega w odniesieniu do warunków udziału w postępowaniu dotyczących wykształcenia, kwalifikacji zawodowych lub doświadczenia, zrealizuje roboty budowlane lub usługi, których wskazane zdolności dotyczą.</w:t>
      </w:r>
    </w:p>
    <w:p w14:paraId="38155318" w14:textId="0D8BEA9B" w:rsidR="00C44CDF" w:rsidRPr="00C44CDF" w:rsidRDefault="00560750" w:rsidP="00173F90">
      <w:pPr>
        <w:pStyle w:val="Akapitzlist"/>
        <w:numPr>
          <w:ilvl w:val="2"/>
          <w:numId w:val="27"/>
        </w:numPr>
        <w:suppressAutoHyphens/>
        <w:spacing w:after="0"/>
        <w:ind w:left="993" w:hanging="709"/>
        <w:jc w:val="both"/>
        <w:rPr>
          <w:rFonts w:asciiTheme="minorHAnsi" w:hAnsiTheme="minorHAnsi" w:cstheme="minorHAnsi"/>
          <w:sz w:val="20"/>
          <w:szCs w:val="20"/>
        </w:rPr>
      </w:pPr>
      <w:r w:rsidRPr="00560750">
        <w:rPr>
          <w:rFonts w:asciiTheme="minorHAnsi" w:eastAsia="Times New Roman" w:hAnsiTheme="minorHAnsi" w:cstheme="minorHAnsi"/>
          <w:color w:val="333333"/>
          <w:sz w:val="20"/>
          <w:szCs w:val="20"/>
          <w:lang w:eastAsia="pl-PL"/>
        </w:rPr>
        <w:t xml:space="preserve">Zamawiający ocenia, czy udostępniane </w:t>
      </w:r>
      <w:r w:rsidR="00C44CDF">
        <w:rPr>
          <w:rFonts w:asciiTheme="minorHAnsi" w:eastAsia="Times New Roman" w:hAnsiTheme="minorHAnsi" w:cstheme="minorHAnsi"/>
          <w:color w:val="333333"/>
          <w:sz w:val="20"/>
          <w:szCs w:val="20"/>
          <w:lang w:eastAsia="pl-PL"/>
        </w:rPr>
        <w:t>W</w:t>
      </w:r>
      <w:r w:rsidRPr="00560750">
        <w:rPr>
          <w:rFonts w:asciiTheme="minorHAnsi" w:eastAsia="Times New Roman" w:hAnsiTheme="minorHAnsi" w:cstheme="minorHAnsi"/>
          <w:color w:val="333333"/>
          <w:sz w:val="20"/>
          <w:szCs w:val="20"/>
          <w:lang w:eastAsia="pl-PL"/>
        </w:rPr>
        <w:t xml:space="preserve">ykonawcy przez podmioty udostępniające zasoby zdolności techniczne lub zawodowe lub ich sytuacja finansowa lub ekonomiczna, pozwalają na wykazanie przez </w:t>
      </w:r>
      <w:r w:rsidR="00C44CDF">
        <w:rPr>
          <w:rFonts w:asciiTheme="minorHAnsi" w:eastAsia="Times New Roman" w:hAnsiTheme="minorHAnsi" w:cstheme="minorHAnsi"/>
          <w:color w:val="333333"/>
          <w:sz w:val="20"/>
          <w:szCs w:val="20"/>
          <w:lang w:eastAsia="pl-PL"/>
        </w:rPr>
        <w:t>W</w:t>
      </w:r>
      <w:r w:rsidRPr="00560750">
        <w:rPr>
          <w:rFonts w:asciiTheme="minorHAnsi" w:eastAsia="Times New Roman" w:hAnsiTheme="minorHAnsi" w:cstheme="minorHAnsi"/>
          <w:color w:val="333333"/>
          <w:sz w:val="20"/>
          <w:szCs w:val="20"/>
          <w:lang w:eastAsia="pl-PL"/>
        </w:rPr>
        <w:t xml:space="preserve">ykonawcę spełniania warunków udziału w postępowaniu, o których mowa w </w:t>
      </w:r>
      <w:r w:rsidR="001B4195">
        <w:rPr>
          <w:rFonts w:asciiTheme="minorHAnsi" w:eastAsia="Times New Roman" w:hAnsiTheme="minorHAnsi" w:cstheme="minorHAnsi"/>
          <w:color w:val="333333"/>
          <w:sz w:val="20"/>
          <w:szCs w:val="20"/>
          <w:lang w:eastAsia="pl-PL"/>
        </w:rPr>
        <w:t>pkt. 11.1 SWZ</w:t>
      </w:r>
      <w:r w:rsidRPr="00560750">
        <w:rPr>
          <w:rFonts w:asciiTheme="minorHAnsi" w:eastAsia="Times New Roman" w:hAnsiTheme="minorHAnsi" w:cstheme="minorHAnsi"/>
          <w:color w:val="333333"/>
          <w:sz w:val="20"/>
          <w:szCs w:val="20"/>
          <w:lang w:eastAsia="pl-PL"/>
        </w:rPr>
        <w:t xml:space="preserve">, a także bada, czy nie zachodzą wobec tego podmiotu podstawy wykluczenia, które zostały przewidziane względem </w:t>
      </w:r>
      <w:r w:rsidR="00C44CDF">
        <w:rPr>
          <w:rFonts w:asciiTheme="minorHAnsi" w:eastAsia="Times New Roman" w:hAnsiTheme="minorHAnsi" w:cstheme="minorHAnsi"/>
          <w:color w:val="333333"/>
          <w:sz w:val="20"/>
          <w:szCs w:val="20"/>
          <w:lang w:eastAsia="pl-PL"/>
        </w:rPr>
        <w:t>W</w:t>
      </w:r>
      <w:r w:rsidRPr="00560750">
        <w:rPr>
          <w:rFonts w:asciiTheme="minorHAnsi" w:eastAsia="Times New Roman" w:hAnsiTheme="minorHAnsi" w:cstheme="minorHAnsi"/>
          <w:color w:val="333333"/>
          <w:sz w:val="20"/>
          <w:szCs w:val="20"/>
          <w:lang w:eastAsia="pl-PL"/>
        </w:rPr>
        <w:t>ykonawcy.</w:t>
      </w:r>
    </w:p>
    <w:p w14:paraId="2628EFDB" w14:textId="77777777" w:rsidR="00C44CDF" w:rsidRPr="00C44CDF" w:rsidRDefault="00560750" w:rsidP="00173F90">
      <w:pPr>
        <w:pStyle w:val="Akapitzlist"/>
        <w:numPr>
          <w:ilvl w:val="2"/>
          <w:numId w:val="27"/>
        </w:numPr>
        <w:suppressAutoHyphens/>
        <w:spacing w:after="0"/>
        <w:ind w:left="993" w:hanging="709"/>
        <w:jc w:val="both"/>
        <w:rPr>
          <w:rFonts w:asciiTheme="minorHAnsi" w:hAnsiTheme="minorHAnsi" w:cstheme="minorHAnsi"/>
          <w:sz w:val="20"/>
          <w:szCs w:val="20"/>
        </w:rPr>
      </w:pPr>
      <w:r w:rsidRPr="00C44CDF">
        <w:rPr>
          <w:rFonts w:asciiTheme="minorHAnsi" w:eastAsia="Times New Roman" w:hAnsiTheme="minorHAnsi" w:cstheme="minorHAnsi"/>
          <w:color w:val="333333"/>
          <w:sz w:val="20"/>
          <w:szCs w:val="20"/>
          <w:lang w:eastAsia="pl-PL"/>
        </w:rPr>
        <w:t xml:space="preserve">Podmiot, który zobowiązał się do udostępnienia zasobów, odpowiada solidarnie z </w:t>
      </w:r>
      <w:r w:rsidR="00C44CDF">
        <w:rPr>
          <w:rFonts w:asciiTheme="minorHAnsi" w:eastAsia="Times New Roman" w:hAnsiTheme="minorHAnsi" w:cstheme="minorHAnsi"/>
          <w:color w:val="333333"/>
          <w:sz w:val="20"/>
          <w:szCs w:val="20"/>
          <w:lang w:eastAsia="pl-PL"/>
        </w:rPr>
        <w:t>W</w:t>
      </w:r>
      <w:r w:rsidRPr="00C44CDF">
        <w:rPr>
          <w:rFonts w:asciiTheme="minorHAnsi" w:eastAsia="Times New Roman" w:hAnsiTheme="minorHAnsi" w:cstheme="minorHAnsi"/>
          <w:color w:val="333333"/>
          <w:sz w:val="20"/>
          <w:szCs w:val="20"/>
          <w:lang w:eastAsia="pl-PL"/>
        </w:rPr>
        <w:t xml:space="preserve">ykonawcą, który polega na jego sytuacji finansowej lub ekonomicznej, za szkodę poniesioną przez </w:t>
      </w:r>
      <w:r w:rsidR="00C44CDF">
        <w:rPr>
          <w:rFonts w:asciiTheme="minorHAnsi" w:eastAsia="Times New Roman" w:hAnsiTheme="minorHAnsi" w:cstheme="minorHAnsi"/>
          <w:color w:val="333333"/>
          <w:sz w:val="20"/>
          <w:szCs w:val="20"/>
          <w:lang w:eastAsia="pl-PL"/>
        </w:rPr>
        <w:t>Z</w:t>
      </w:r>
      <w:r w:rsidRPr="00C44CDF">
        <w:rPr>
          <w:rFonts w:asciiTheme="minorHAnsi" w:eastAsia="Times New Roman" w:hAnsiTheme="minorHAnsi" w:cstheme="minorHAnsi"/>
          <w:color w:val="333333"/>
          <w:sz w:val="20"/>
          <w:szCs w:val="20"/>
          <w:lang w:eastAsia="pl-PL"/>
        </w:rPr>
        <w:t>amawiającego powstałą wskutek nieudostępnienia tych zasobów, chyba że za nieudostępnienie zasobów podmiot ten nie ponosi winy.</w:t>
      </w:r>
    </w:p>
    <w:p w14:paraId="006CC84D" w14:textId="77777777" w:rsidR="00C44CDF" w:rsidRPr="00C44CDF" w:rsidRDefault="00560750" w:rsidP="00173F90">
      <w:pPr>
        <w:pStyle w:val="Akapitzlist"/>
        <w:numPr>
          <w:ilvl w:val="2"/>
          <w:numId w:val="27"/>
        </w:numPr>
        <w:suppressAutoHyphens/>
        <w:spacing w:after="0"/>
        <w:ind w:left="993" w:hanging="709"/>
        <w:jc w:val="both"/>
        <w:rPr>
          <w:rFonts w:asciiTheme="minorHAnsi" w:hAnsiTheme="minorHAnsi" w:cstheme="minorHAnsi"/>
          <w:sz w:val="20"/>
          <w:szCs w:val="20"/>
        </w:rPr>
      </w:pPr>
      <w:r w:rsidRPr="00C44CDF">
        <w:rPr>
          <w:rFonts w:asciiTheme="minorHAnsi" w:eastAsia="Times New Roman" w:hAnsiTheme="minorHAnsi" w:cstheme="minorHAnsi"/>
          <w:color w:val="333333"/>
          <w:sz w:val="20"/>
          <w:szCs w:val="20"/>
          <w:lang w:eastAsia="pl-PL"/>
        </w:rPr>
        <w:t xml:space="preserve">Jeżeli zdolności techniczne lub zawodowe, sytuacja ekonomiczna lub finansowa podmiotu udostępniającego zasoby nie potwierdzają spełniania przez </w:t>
      </w:r>
      <w:r w:rsidR="00C44CDF">
        <w:rPr>
          <w:rFonts w:asciiTheme="minorHAnsi" w:eastAsia="Times New Roman" w:hAnsiTheme="minorHAnsi" w:cstheme="minorHAnsi"/>
          <w:color w:val="333333"/>
          <w:sz w:val="20"/>
          <w:szCs w:val="20"/>
          <w:lang w:eastAsia="pl-PL"/>
        </w:rPr>
        <w:t>W</w:t>
      </w:r>
      <w:r w:rsidRPr="00C44CDF">
        <w:rPr>
          <w:rFonts w:asciiTheme="minorHAnsi" w:eastAsia="Times New Roman" w:hAnsiTheme="minorHAnsi" w:cstheme="minorHAnsi"/>
          <w:color w:val="333333"/>
          <w:sz w:val="20"/>
          <w:szCs w:val="20"/>
          <w:lang w:eastAsia="pl-PL"/>
        </w:rPr>
        <w:t xml:space="preserve">ykonawcę warunków udziału w postępowaniu lub zachodzą wobec tego podmiotu podstawy wykluczenia, </w:t>
      </w:r>
      <w:r w:rsidR="00C44CDF">
        <w:rPr>
          <w:rFonts w:asciiTheme="minorHAnsi" w:eastAsia="Times New Roman" w:hAnsiTheme="minorHAnsi" w:cstheme="minorHAnsi"/>
          <w:color w:val="333333"/>
          <w:sz w:val="20"/>
          <w:szCs w:val="20"/>
          <w:lang w:eastAsia="pl-PL"/>
        </w:rPr>
        <w:t>Z</w:t>
      </w:r>
      <w:r w:rsidRPr="00C44CDF">
        <w:rPr>
          <w:rFonts w:asciiTheme="minorHAnsi" w:eastAsia="Times New Roman" w:hAnsiTheme="minorHAnsi" w:cstheme="minorHAnsi"/>
          <w:color w:val="333333"/>
          <w:sz w:val="20"/>
          <w:szCs w:val="20"/>
          <w:lang w:eastAsia="pl-PL"/>
        </w:rPr>
        <w:t xml:space="preserve">amawiający żąda, aby </w:t>
      </w:r>
      <w:r w:rsidR="00C44CDF">
        <w:rPr>
          <w:rFonts w:asciiTheme="minorHAnsi" w:eastAsia="Times New Roman" w:hAnsiTheme="minorHAnsi" w:cstheme="minorHAnsi"/>
          <w:color w:val="333333"/>
          <w:sz w:val="20"/>
          <w:szCs w:val="20"/>
          <w:lang w:eastAsia="pl-PL"/>
        </w:rPr>
        <w:t>W</w:t>
      </w:r>
      <w:r w:rsidRPr="00C44CDF">
        <w:rPr>
          <w:rFonts w:asciiTheme="minorHAnsi" w:eastAsia="Times New Roman" w:hAnsiTheme="minorHAnsi" w:cstheme="minorHAnsi"/>
          <w:color w:val="333333"/>
          <w:sz w:val="20"/>
          <w:szCs w:val="20"/>
          <w:lang w:eastAsia="pl-PL"/>
        </w:rPr>
        <w:t xml:space="preserve">ykonawca w terminie określonym przez </w:t>
      </w:r>
      <w:r w:rsidR="00C44CDF">
        <w:rPr>
          <w:rFonts w:asciiTheme="minorHAnsi" w:eastAsia="Times New Roman" w:hAnsiTheme="minorHAnsi" w:cstheme="minorHAnsi"/>
          <w:color w:val="333333"/>
          <w:sz w:val="20"/>
          <w:szCs w:val="20"/>
          <w:lang w:eastAsia="pl-PL"/>
        </w:rPr>
        <w:t>Z</w:t>
      </w:r>
      <w:r w:rsidRPr="00C44CDF">
        <w:rPr>
          <w:rFonts w:asciiTheme="minorHAnsi" w:eastAsia="Times New Roman" w:hAnsiTheme="minorHAnsi" w:cstheme="minorHAnsi"/>
          <w:color w:val="333333"/>
          <w:sz w:val="20"/>
          <w:szCs w:val="20"/>
          <w:lang w:eastAsia="pl-PL"/>
        </w:rPr>
        <w:t>amawiającego zastąpił ten podmiot innym podmiotem lub podmiotami albo wykazał, że samodzielnie spełnia warunki udziału w postępowaniu.</w:t>
      </w:r>
    </w:p>
    <w:p w14:paraId="48365B73" w14:textId="53DCE2D7" w:rsidR="00560750" w:rsidRPr="00C44CDF" w:rsidRDefault="00560750" w:rsidP="00173F90">
      <w:pPr>
        <w:pStyle w:val="Akapitzlist"/>
        <w:numPr>
          <w:ilvl w:val="2"/>
          <w:numId w:val="27"/>
        </w:numPr>
        <w:suppressAutoHyphens/>
        <w:spacing w:after="0"/>
        <w:ind w:left="993" w:hanging="709"/>
        <w:jc w:val="both"/>
        <w:rPr>
          <w:rFonts w:asciiTheme="minorHAnsi" w:hAnsiTheme="minorHAnsi" w:cstheme="minorHAnsi"/>
          <w:sz w:val="20"/>
          <w:szCs w:val="20"/>
        </w:rPr>
      </w:pPr>
      <w:r w:rsidRPr="00C44CDF">
        <w:rPr>
          <w:rFonts w:asciiTheme="minorHAnsi" w:eastAsia="Times New Roman" w:hAnsiTheme="minorHAnsi" w:cstheme="minorHAnsi"/>
          <w:color w:val="333333"/>
          <w:sz w:val="20"/>
          <w:szCs w:val="2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8146F5E" w14:textId="77777777" w:rsidR="00234AD4" w:rsidRPr="00CD3DBA" w:rsidRDefault="00234AD4" w:rsidP="002B4F3C">
      <w:pPr>
        <w:pStyle w:val="Akapitzlist"/>
        <w:suppressAutoHyphens/>
        <w:spacing w:after="0"/>
        <w:ind w:left="792"/>
        <w:jc w:val="both"/>
        <w:rPr>
          <w:rFonts w:asciiTheme="minorHAnsi" w:eastAsia="Times New Roman" w:hAnsiTheme="minorHAnsi" w:cstheme="minorHAnsi"/>
          <w:bCs/>
          <w:sz w:val="20"/>
          <w:szCs w:val="20"/>
          <w:lang w:eastAsia="ar-SA"/>
        </w:rPr>
      </w:pPr>
    </w:p>
    <w:p w14:paraId="36A765E1" w14:textId="14638531" w:rsidR="0013229D" w:rsidRDefault="001B4195" w:rsidP="00173F90">
      <w:pPr>
        <w:numPr>
          <w:ilvl w:val="0"/>
          <w:numId w:val="27"/>
        </w:numPr>
        <w:suppressAutoHyphens/>
        <w:spacing w:after="0"/>
        <w:ind w:left="284" w:hanging="426"/>
        <w:jc w:val="both"/>
        <w:rPr>
          <w:rFonts w:asciiTheme="minorHAnsi" w:eastAsia="Times New Roman" w:hAnsiTheme="minorHAnsi" w:cstheme="minorHAnsi"/>
          <w:b/>
          <w:sz w:val="20"/>
          <w:szCs w:val="20"/>
          <w:lang w:eastAsia="ar-SA"/>
        </w:rPr>
      </w:pPr>
      <w:r>
        <w:rPr>
          <w:rFonts w:asciiTheme="minorHAnsi" w:eastAsia="Times New Roman" w:hAnsiTheme="minorHAnsi" w:cstheme="minorHAnsi"/>
          <w:b/>
          <w:sz w:val="20"/>
          <w:szCs w:val="20"/>
          <w:lang w:eastAsia="ar-SA"/>
        </w:rPr>
        <w:t xml:space="preserve">DOKUMENTY SKŁADANE PRZEZ WYKONAWCĘ WRAZ Z OFERTĄ, W TYM </w:t>
      </w:r>
      <w:r w:rsidR="00DB73E1" w:rsidRPr="00CD3DBA">
        <w:rPr>
          <w:rFonts w:asciiTheme="minorHAnsi" w:eastAsia="Times New Roman" w:hAnsiTheme="minorHAnsi" w:cstheme="minorHAnsi"/>
          <w:b/>
          <w:sz w:val="20"/>
          <w:szCs w:val="20"/>
          <w:lang w:eastAsia="ar-SA"/>
        </w:rPr>
        <w:t>PODMIOTOWE ŚRODKI DOWODOWE:</w:t>
      </w:r>
    </w:p>
    <w:p w14:paraId="0588B99E" w14:textId="77777777" w:rsidR="00376132" w:rsidRPr="00376132" w:rsidRDefault="00A25028" w:rsidP="00173F90">
      <w:pPr>
        <w:pStyle w:val="Akapitzlist"/>
        <w:numPr>
          <w:ilvl w:val="1"/>
          <w:numId w:val="27"/>
        </w:numPr>
        <w:suppressAutoHyphens/>
        <w:spacing w:after="0"/>
        <w:ind w:left="567" w:hanging="567"/>
        <w:jc w:val="both"/>
        <w:rPr>
          <w:rFonts w:asciiTheme="minorHAnsi" w:eastAsia="Times New Roman" w:hAnsiTheme="minorHAnsi" w:cstheme="minorHAnsi"/>
          <w:b/>
          <w:sz w:val="20"/>
          <w:szCs w:val="20"/>
          <w:lang w:eastAsia="ar-SA"/>
        </w:rPr>
      </w:pPr>
      <w:r w:rsidRPr="0013229D">
        <w:rPr>
          <w:rFonts w:asciiTheme="minorHAnsi" w:hAnsiTheme="minorHAnsi" w:cstheme="minorHAnsi"/>
          <w:sz w:val="20"/>
          <w:szCs w:val="20"/>
        </w:rPr>
        <w:t xml:space="preserve">Do </w:t>
      </w:r>
      <w:r w:rsidRPr="0013229D">
        <w:rPr>
          <w:rFonts w:asciiTheme="minorHAnsi" w:hAnsiTheme="minorHAnsi" w:cstheme="minorHAnsi"/>
          <w:b/>
          <w:sz w:val="20"/>
          <w:szCs w:val="20"/>
        </w:rPr>
        <w:t>oferty</w:t>
      </w:r>
      <w:r w:rsidRPr="0013229D">
        <w:rPr>
          <w:rFonts w:asciiTheme="minorHAnsi" w:hAnsiTheme="minorHAnsi" w:cstheme="minorHAnsi"/>
          <w:sz w:val="20"/>
          <w:szCs w:val="20"/>
        </w:rPr>
        <w:t xml:space="preserve"> </w:t>
      </w:r>
      <w:r w:rsidRPr="0013229D">
        <w:rPr>
          <w:rFonts w:asciiTheme="minorHAnsi" w:hAnsiTheme="minorHAnsi" w:cstheme="minorHAnsi"/>
          <w:b/>
          <w:sz w:val="20"/>
          <w:szCs w:val="20"/>
          <w:u w:val="single"/>
        </w:rPr>
        <w:t xml:space="preserve">każdy </w:t>
      </w:r>
      <w:r w:rsidR="0013229D" w:rsidRPr="0013229D">
        <w:rPr>
          <w:rFonts w:asciiTheme="minorHAnsi" w:hAnsiTheme="minorHAnsi" w:cstheme="minorHAnsi"/>
          <w:b/>
          <w:sz w:val="20"/>
          <w:szCs w:val="20"/>
          <w:u w:val="single"/>
        </w:rPr>
        <w:t>W</w:t>
      </w:r>
      <w:r w:rsidRPr="0013229D">
        <w:rPr>
          <w:rFonts w:asciiTheme="minorHAnsi" w:hAnsiTheme="minorHAnsi" w:cstheme="minorHAnsi"/>
          <w:b/>
          <w:sz w:val="20"/>
          <w:szCs w:val="20"/>
          <w:u w:val="single"/>
        </w:rPr>
        <w:t>ykonawca</w:t>
      </w:r>
      <w:r w:rsidRPr="0013229D">
        <w:rPr>
          <w:rFonts w:asciiTheme="minorHAnsi" w:hAnsiTheme="minorHAnsi" w:cstheme="minorHAnsi"/>
          <w:sz w:val="20"/>
          <w:szCs w:val="20"/>
        </w:rPr>
        <w:t xml:space="preserve"> zobowiązany jest dołączyć:</w:t>
      </w:r>
    </w:p>
    <w:p w14:paraId="5C1213FA" w14:textId="3F69A943" w:rsidR="002B4F3C" w:rsidRPr="002B4F3C" w:rsidRDefault="00A25028" w:rsidP="00173F90">
      <w:pPr>
        <w:pStyle w:val="Akapitzlist"/>
        <w:numPr>
          <w:ilvl w:val="2"/>
          <w:numId w:val="27"/>
        </w:numPr>
        <w:suppressAutoHyphens/>
        <w:spacing w:after="0"/>
        <w:ind w:left="993" w:hanging="709"/>
        <w:jc w:val="both"/>
        <w:rPr>
          <w:rFonts w:asciiTheme="minorHAnsi" w:eastAsia="Times New Roman" w:hAnsiTheme="minorHAnsi" w:cstheme="minorHAnsi"/>
          <w:sz w:val="20"/>
          <w:szCs w:val="20"/>
          <w:lang w:eastAsia="ar-SA"/>
        </w:rPr>
      </w:pPr>
      <w:r w:rsidRPr="002B4F3C">
        <w:rPr>
          <w:rFonts w:asciiTheme="minorHAnsi" w:hAnsiTheme="minorHAnsi" w:cstheme="minorHAnsi"/>
          <w:sz w:val="20"/>
          <w:szCs w:val="20"/>
        </w:rPr>
        <w:lastRenderedPageBreak/>
        <w:t xml:space="preserve">Dokumenty z których wynika </w:t>
      </w:r>
      <w:r w:rsidRPr="002B4F3C">
        <w:rPr>
          <w:rFonts w:asciiTheme="minorHAnsi" w:hAnsiTheme="minorHAnsi" w:cstheme="minorHAnsi"/>
          <w:b/>
          <w:bCs/>
          <w:sz w:val="20"/>
          <w:szCs w:val="20"/>
        </w:rPr>
        <w:t>umocowanie</w:t>
      </w:r>
      <w:r w:rsidRPr="002B4F3C">
        <w:rPr>
          <w:rFonts w:asciiTheme="minorHAnsi" w:hAnsiTheme="minorHAnsi" w:cstheme="minorHAnsi"/>
          <w:sz w:val="20"/>
          <w:szCs w:val="20"/>
        </w:rPr>
        <w:t xml:space="preserve"> do składania oświadczeń woli w imieniu </w:t>
      </w:r>
      <w:r w:rsidR="002B4F3C" w:rsidRPr="002B4F3C">
        <w:rPr>
          <w:rFonts w:asciiTheme="minorHAnsi" w:hAnsiTheme="minorHAnsi" w:cstheme="minorHAnsi"/>
          <w:sz w:val="20"/>
          <w:szCs w:val="20"/>
        </w:rPr>
        <w:t>W</w:t>
      </w:r>
      <w:r w:rsidRPr="002B4F3C">
        <w:rPr>
          <w:rFonts w:asciiTheme="minorHAnsi" w:hAnsiTheme="minorHAnsi" w:cstheme="minorHAnsi"/>
          <w:sz w:val="20"/>
          <w:szCs w:val="20"/>
        </w:rPr>
        <w:t>ykonawcy (przynajmniej do złożenia oferty) – np. odpis z KRS</w:t>
      </w:r>
      <w:r w:rsidR="002B4F3C" w:rsidRPr="002B4F3C">
        <w:rPr>
          <w:rFonts w:asciiTheme="minorHAnsi" w:hAnsiTheme="minorHAnsi" w:cstheme="minorHAnsi"/>
          <w:sz w:val="20"/>
          <w:szCs w:val="20"/>
        </w:rPr>
        <w:t xml:space="preserve"> </w:t>
      </w:r>
      <w:r w:rsidRPr="002B4F3C">
        <w:rPr>
          <w:rFonts w:asciiTheme="minorHAnsi" w:hAnsiTheme="minorHAnsi" w:cstheme="minorHAnsi"/>
          <w:sz w:val="20"/>
          <w:szCs w:val="20"/>
        </w:rPr>
        <w:t xml:space="preserve">lub CEIDG (o ile dotyczy). Jeżeli </w:t>
      </w:r>
      <w:r w:rsidR="002B4F3C" w:rsidRPr="002B4F3C">
        <w:rPr>
          <w:rFonts w:asciiTheme="minorHAnsi" w:hAnsiTheme="minorHAnsi" w:cstheme="minorHAnsi"/>
          <w:sz w:val="20"/>
          <w:szCs w:val="20"/>
        </w:rPr>
        <w:t>W</w:t>
      </w:r>
      <w:r w:rsidRPr="002B4F3C">
        <w:rPr>
          <w:rFonts w:asciiTheme="minorHAnsi" w:hAnsiTheme="minorHAnsi" w:cstheme="minorHAnsi"/>
          <w:sz w:val="20"/>
          <w:szCs w:val="20"/>
        </w:rPr>
        <w:t xml:space="preserve">ykonawca działa przez pełnomocnika należy dodatkowo załączyć stosowne pełnomocnictwo dla danej osoby. </w:t>
      </w:r>
    </w:p>
    <w:p w14:paraId="2B4C0171" w14:textId="3F0D7FF0" w:rsidR="00376132" w:rsidRPr="002B4F3C" w:rsidRDefault="00A25028" w:rsidP="00173F90">
      <w:pPr>
        <w:pStyle w:val="Akapitzlist"/>
        <w:numPr>
          <w:ilvl w:val="2"/>
          <w:numId w:val="27"/>
        </w:numPr>
        <w:suppressAutoHyphens/>
        <w:spacing w:after="0"/>
        <w:ind w:left="993" w:hanging="709"/>
        <w:jc w:val="both"/>
        <w:rPr>
          <w:rFonts w:asciiTheme="minorHAnsi" w:eastAsia="Times New Roman" w:hAnsiTheme="minorHAnsi" w:cstheme="minorHAnsi"/>
          <w:b/>
          <w:sz w:val="20"/>
          <w:szCs w:val="20"/>
          <w:lang w:eastAsia="ar-SA"/>
        </w:rPr>
      </w:pPr>
      <w:r w:rsidRPr="002B4F3C">
        <w:rPr>
          <w:rFonts w:asciiTheme="minorHAnsi" w:hAnsiTheme="minorHAnsi" w:cstheme="minorHAnsi"/>
          <w:sz w:val="20"/>
          <w:szCs w:val="20"/>
        </w:rPr>
        <w:t>Wypełniony</w:t>
      </w:r>
      <w:r w:rsidR="00376132" w:rsidRPr="002B4F3C">
        <w:rPr>
          <w:rFonts w:asciiTheme="minorHAnsi" w:hAnsiTheme="minorHAnsi" w:cstheme="minorHAnsi"/>
          <w:sz w:val="20"/>
          <w:szCs w:val="20"/>
        </w:rPr>
        <w:t xml:space="preserve"> </w:t>
      </w:r>
      <w:r w:rsidRPr="002B4F3C">
        <w:rPr>
          <w:rFonts w:asciiTheme="minorHAnsi" w:hAnsiTheme="minorHAnsi" w:cstheme="minorHAnsi"/>
          <w:sz w:val="20"/>
          <w:szCs w:val="20"/>
        </w:rPr>
        <w:t xml:space="preserve">formularz ofertowy - stanowiący </w:t>
      </w:r>
      <w:r w:rsidRPr="002B4F3C">
        <w:rPr>
          <w:rFonts w:asciiTheme="minorHAnsi" w:hAnsiTheme="minorHAnsi" w:cstheme="minorHAnsi"/>
          <w:b/>
          <w:bCs/>
          <w:i/>
          <w:iCs/>
          <w:sz w:val="20"/>
          <w:szCs w:val="20"/>
        </w:rPr>
        <w:t xml:space="preserve">załącznik nr </w:t>
      </w:r>
      <w:r w:rsidR="00481AD2">
        <w:rPr>
          <w:rFonts w:asciiTheme="minorHAnsi" w:hAnsiTheme="minorHAnsi" w:cstheme="minorHAnsi"/>
          <w:b/>
          <w:bCs/>
          <w:i/>
          <w:iCs/>
          <w:sz w:val="20"/>
          <w:szCs w:val="20"/>
        </w:rPr>
        <w:t>3</w:t>
      </w:r>
      <w:r w:rsidRPr="002B4F3C">
        <w:rPr>
          <w:rFonts w:asciiTheme="minorHAnsi" w:hAnsiTheme="minorHAnsi" w:cstheme="minorHAnsi"/>
          <w:i/>
          <w:iCs/>
          <w:sz w:val="20"/>
          <w:szCs w:val="20"/>
        </w:rPr>
        <w:t xml:space="preserve"> </w:t>
      </w:r>
      <w:r w:rsidRPr="002B4F3C">
        <w:rPr>
          <w:rFonts w:asciiTheme="minorHAnsi" w:hAnsiTheme="minorHAnsi" w:cstheme="minorHAnsi"/>
          <w:sz w:val="20"/>
          <w:szCs w:val="20"/>
        </w:rPr>
        <w:t>do SWZ</w:t>
      </w:r>
      <w:r w:rsidR="00376132" w:rsidRPr="002B4F3C">
        <w:rPr>
          <w:rFonts w:asciiTheme="minorHAnsi" w:hAnsiTheme="minorHAnsi" w:cstheme="minorHAnsi"/>
          <w:sz w:val="20"/>
          <w:szCs w:val="20"/>
        </w:rPr>
        <w:t>.</w:t>
      </w:r>
    </w:p>
    <w:p w14:paraId="0E796AEB" w14:textId="09197C19" w:rsidR="00376132" w:rsidRPr="00376132" w:rsidRDefault="00A25028" w:rsidP="00173F90">
      <w:pPr>
        <w:pStyle w:val="Akapitzlist"/>
        <w:numPr>
          <w:ilvl w:val="2"/>
          <w:numId w:val="27"/>
        </w:numPr>
        <w:suppressAutoHyphens/>
        <w:spacing w:after="0"/>
        <w:ind w:left="993" w:hanging="709"/>
        <w:jc w:val="both"/>
        <w:rPr>
          <w:rFonts w:asciiTheme="minorHAnsi" w:eastAsia="Times New Roman" w:hAnsiTheme="minorHAnsi" w:cstheme="minorHAnsi"/>
          <w:b/>
          <w:sz w:val="20"/>
          <w:szCs w:val="20"/>
          <w:lang w:eastAsia="ar-SA"/>
        </w:rPr>
      </w:pPr>
      <w:r w:rsidRPr="00376132">
        <w:rPr>
          <w:rFonts w:asciiTheme="minorHAnsi" w:hAnsiTheme="minorHAnsi" w:cstheme="minorHAnsi"/>
          <w:bCs/>
          <w:sz w:val="20"/>
          <w:szCs w:val="20"/>
        </w:rPr>
        <w:t>Aktualne na dzień składania ofert</w:t>
      </w:r>
      <w:r w:rsidRPr="00376132">
        <w:rPr>
          <w:rFonts w:asciiTheme="minorHAnsi" w:hAnsiTheme="minorHAnsi" w:cstheme="minorHAnsi"/>
          <w:b/>
          <w:sz w:val="20"/>
          <w:szCs w:val="20"/>
        </w:rPr>
        <w:t xml:space="preserve"> oświadczenie, </w:t>
      </w:r>
      <w:r w:rsidRPr="00376132">
        <w:rPr>
          <w:rFonts w:asciiTheme="minorHAnsi" w:hAnsiTheme="minorHAnsi" w:cstheme="minorHAnsi"/>
          <w:bCs/>
          <w:sz w:val="20"/>
          <w:szCs w:val="20"/>
        </w:rPr>
        <w:t>o którym mowa w art. 125</w:t>
      </w:r>
      <w:r w:rsidRPr="00376132">
        <w:rPr>
          <w:rFonts w:asciiTheme="minorHAnsi" w:hAnsiTheme="minorHAnsi" w:cstheme="minorHAnsi"/>
          <w:sz w:val="20"/>
          <w:szCs w:val="20"/>
        </w:rPr>
        <w:t xml:space="preserve"> </w:t>
      </w:r>
      <w:r w:rsidR="00DD5792" w:rsidRPr="00376132">
        <w:rPr>
          <w:rFonts w:asciiTheme="minorHAnsi" w:hAnsiTheme="minorHAnsi" w:cstheme="minorHAnsi"/>
          <w:sz w:val="20"/>
          <w:szCs w:val="20"/>
        </w:rPr>
        <w:t>ust. 1 PZP o niepodleganiu wykluczeniu</w:t>
      </w:r>
      <w:r w:rsidR="00E51300">
        <w:rPr>
          <w:rFonts w:asciiTheme="minorHAnsi" w:hAnsiTheme="minorHAnsi" w:cstheme="minorHAnsi"/>
          <w:sz w:val="20"/>
          <w:szCs w:val="20"/>
        </w:rPr>
        <w:t xml:space="preserve"> oraz</w:t>
      </w:r>
      <w:r w:rsidR="00DD5792" w:rsidRPr="00376132">
        <w:rPr>
          <w:rFonts w:asciiTheme="minorHAnsi" w:hAnsiTheme="minorHAnsi" w:cstheme="minorHAnsi"/>
          <w:sz w:val="20"/>
          <w:szCs w:val="20"/>
        </w:rPr>
        <w:t xml:space="preserve"> spełnianiu warunków udziału w postępowaniu, w zakresie wskazanym w pkt.</w:t>
      </w:r>
      <w:r w:rsidR="008B2A29">
        <w:rPr>
          <w:rFonts w:asciiTheme="minorHAnsi" w:hAnsiTheme="minorHAnsi" w:cstheme="minorHAnsi"/>
          <w:sz w:val="20"/>
          <w:szCs w:val="20"/>
        </w:rPr>
        <w:t xml:space="preserve"> 10.1 </w:t>
      </w:r>
      <w:r w:rsidR="00E51300">
        <w:rPr>
          <w:rFonts w:asciiTheme="minorHAnsi" w:hAnsiTheme="minorHAnsi" w:cstheme="minorHAnsi"/>
          <w:sz w:val="20"/>
          <w:szCs w:val="20"/>
        </w:rPr>
        <w:t>oraz</w:t>
      </w:r>
      <w:r w:rsidR="00873BC6">
        <w:rPr>
          <w:rFonts w:asciiTheme="minorHAnsi" w:hAnsiTheme="minorHAnsi" w:cstheme="minorHAnsi"/>
          <w:sz w:val="20"/>
          <w:szCs w:val="20"/>
        </w:rPr>
        <w:t xml:space="preserve"> 11.1 </w:t>
      </w:r>
      <w:r w:rsidR="008B2A29">
        <w:rPr>
          <w:rFonts w:asciiTheme="minorHAnsi" w:hAnsiTheme="minorHAnsi" w:cstheme="minorHAnsi"/>
          <w:sz w:val="20"/>
          <w:szCs w:val="20"/>
        </w:rPr>
        <w:t>SWZ.</w:t>
      </w:r>
    </w:p>
    <w:p w14:paraId="3DBBA94E" w14:textId="5AB6DF46" w:rsidR="00376132" w:rsidRPr="00376132" w:rsidRDefault="00DD5792" w:rsidP="00173F90">
      <w:pPr>
        <w:pStyle w:val="Akapitzlist"/>
        <w:numPr>
          <w:ilvl w:val="3"/>
          <w:numId w:val="27"/>
        </w:numPr>
        <w:suppressAutoHyphens/>
        <w:spacing w:after="0"/>
        <w:ind w:left="1276" w:hanging="850"/>
        <w:jc w:val="both"/>
        <w:rPr>
          <w:rFonts w:asciiTheme="minorHAnsi" w:eastAsia="Times New Roman" w:hAnsiTheme="minorHAnsi" w:cstheme="minorHAnsi"/>
          <w:b/>
          <w:sz w:val="20"/>
          <w:szCs w:val="20"/>
          <w:lang w:eastAsia="ar-SA"/>
        </w:rPr>
      </w:pPr>
      <w:r w:rsidRPr="00376132">
        <w:rPr>
          <w:rFonts w:asciiTheme="minorHAnsi" w:hAnsiTheme="minorHAnsi" w:cstheme="minorHAnsi"/>
          <w:sz w:val="20"/>
          <w:szCs w:val="20"/>
        </w:rPr>
        <w:t>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w:t>
      </w:r>
    </w:p>
    <w:p w14:paraId="1A152949" w14:textId="1E4331F0" w:rsidR="00376132" w:rsidRPr="00376132" w:rsidRDefault="0013229D" w:rsidP="00173F90">
      <w:pPr>
        <w:pStyle w:val="Akapitzlist"/>
        <w:numPr>
          <w:ilvl w:val="3"/>
          <w:numId w:val="27"/>
        </w:numPr>
        <w:suppressAutoHyphens/>
        <w:spacing w:after="0"/>
        <w:ind w:left="1276" w:hanging="850"/>
        <w:jc w:val="both"/>
        <w:rPr>
          <w:rFonts w:asciiTheme="minorHAnsi" w:eastAsia="Times New Roman" w:hAnsiTheme="minorHAnsi" w:cstheme="minorHAnsi"/>
          <w:b/>
          <w:sz w:val="20"/>
          <w:szCs w:val="20"/>
          <w:lang w:eastAsia="ar-SA"/>
        </w:rPr>
      </w:pPr>
      <w:r w:rsidRPr="00376132">
        <w:rPr>
          <w:rFonts w:asciiTheme="minorHAnsi" w:hAnsiTheme="minorHAnsi" w:cstheme="minorHAnsi"/>
          <w:color w:val="333333"/>
          <w:sz w:val="20"/>
          <w:szCs w:val="20"/>
        </w:rPr>
        <w:t>Wykonawca, w przypadku polegania na zdolnościach lub sytuacji podmiotów udostępniających zasoby, przedstawia, wraz z oświadczeniem także oświadczenie podmiotu udostępniającego zasoby, potwierdzające brak podstaw wykluczenia tego podmiotu oraz odpowiednio spełnianie warunków udziału w postępowaniu w zakresie, w jakim Wykonawca powołuje się na jego zasoby.</w:t>
      </w:r>
    </w:p>
    <w:p w14:paraId="6172D493" w14:textId="7E39C881" w:rsidR="00A25028" w:rsidRPr="00A67927" w:rsidRDefault="00A25028" w:rsidP="00173F90">
      <w:pPr>
        <w:pStyle w:val="Akapitzlist"/>
        <w:numPr>
          <w:ilvl w:val="3"/>
          <w:numId w:val="27"/>
        </w:numPr>
        <w:suppressAutoHyphens/>
        <w:spacing w:after="0"/>
        <w:ind w:left="1276" w:hanging="850"/>
        <w:jc w:val="both"/>
        <w:rPr>
          <w:rFonts w:asciiTheme="minorHAnsi" w:eastAsia="Times New Roman" w:hAnsiTheme="minorHAnsi" w:cstheme="minorHAnsi"/>
          <w:b/>
          <w:sz w:val="20"/>
          <w:szCs w:val="20"/>
          <w:lang w:eastAsia="ar-SA"/>
        </w:rPr>
      </w:pPr>
      <w:r w:rsidRPr="00376132">
        <w:rPr>
          <w:rFonts w:asciiTheme="minorHAnsi" w:hAnsiTheme="minorHAnsi" w:cstheme="minorHAnsi"/>
          <w:sz w:val="20"/>
          <w:szCs w:val="20"/>
        </w:rPr>
        <w:t>Wzór oświadczenia</w:t>
      </w:r>
      <w:r w:rsidR="00DD5792" w:rsidRPr="00376132">
        <w:rPr>
          <w:rFonts w:asciiTheme="minorHAnsi" w:hAnsiTheme="minorHAnsi" w:cstheme="minorHAnsi"/>
          <w:sz w:val="20"/>
          <w:szCs w:val="20"/>
        </w:rPr>
        <w:t xml:space="preserve"> </w:t>
      </w:r>
      <w:r w:rsidRPr="00376132">
        <w:rPr>
          <w:rFonts w:asciiTheme="minorHAnsi" w:hAnsiTheme="minorHAnsi" w:cstheme="minorHAnsi"/>
          <w:sz w:val="20"/>
          <w:szCs w:val="20"/>
        </w:rPr>
        <w:t xml:space="preserve">do ewentualnego wykorzystania stanowi </w:t>
      </w:r>
      <w:r w:rsidRPr="00376132">
        <w:rPr>
          <w:rFonts w:asciiTheme="minorHAnsi" w:hAnsiTheme="minorHAnsi" w:cstheme="minorHAnsi"/>
          <w:b/>
          <w:bCs/>
          <w:i/>
          <w:iCs/>
          <w:sz w:val="20"/>
          <w:szCs w:val="20"/>
        </w:rPr>
        <w:t xml:space="preserve">załącznik nr </w:t>
      </w:r>
      <w:r w:rsidR="00481AD2">
        <w:rPr>
          <w:rFonts w:asciiTheme="minorHAnsi" w:hAnsiTheme="minorHAnsi" w:cstheme="minorHAnsi"/>
          <w:b/>
          <w:bCs/>
          <w:i/>
          <w:iCs/>
          <w:sz w:val="20"/>
          <w:szCs w:val="20"/>
        </w:rPr>
        <w:t>5</w:t>
      </w:r>
      <w:r w:rsidRPr="00376132">
        <w:rPr>
          <w:rFonts w:asciiTheme="minorHAnsi" w:hAnsiTheme="minorHAnsi" w:cstheme="minorHAnsi"/>
          <w:sz w:val="20"/>
          <w:szCs w:val="20"/>
        </w:rPr>
        <w:t xml:space="preserve"> do SWZ. </w:t>
      </w:r>
    </w:p>
    <w:p w14:paraId="65B49B8D" w14:textId="77777777" w:rsidR="00A67927" w:rsidRPr="0079751F" w:rsidRDefault="00A67927" w:rsidP="00173F90">
      <w:pPr>
        <w:pStyle w:val="Akapitzlist"/>
        <w:numPr>
          <w:ilvl w:val="2"/>
          <w:numId w:val="27"/>
        </w:numPr>
        <w:suppressAutoHyphens/>
        <w:spacing w:after="0"/>
        <w:ind w:left="993" w:hanging="851"/>
        <w:jc w:val="both"/>
        <w:rPr>
          <w:rFonts w:asciiTheme="minorHAnsi" w:eastAsia="Times New Roman" w:hAnsiTheme="minorHAnsi" w:cstheme="minorHAnsi"/>
          <w:b/>
          <w:sz w:val="20"/>
          <w:szCs w:val="20"/>
          <w:lang w:eastAsia="ar-SA"/>
        </w:rPr>
      </w:pPr>
      <w:r w:rsidRPr="0079751F">
        <w:rPr>
          <w:rFonts w:asciiTheme="minorHAnsi" w:eastAsia="Times New Roman" w:hAnsiTheme="minorHAnsi" w:cstheme="minorHAnsi"/>
          <w:sz w:val="20"/>
          <w:szCs w:val="20"/>
          <w:lang w:eastAsia="pl-PL"/>
        </w:rPr>
        <w:t>Przedmiotowe środki dowodowe, o których mowa w pkt. 13 SWZ</w:t>
      </w:r>
      <w:r>
        <w:rPr>
          <w:rFonts w:asciiTheme="minorHAnsi" w:eastAsia="Times New Roman" w:hAnsiTheme="minorHAnsi" w:cstheme="minorHAnsi"/>
          <w:sz w:val="20"/>
          <w:szCs w:val="20"/>
          <w:lang w:eastAsia="pl-PL"/>
        </w:rPr>
        <w:t>.</w:t>
      </w:r>
    </w:p>
    <w:p w14:paraId="6E9F6DBA" w14:textId="7727F61A" w:rsidR="0013229D" w:rsidRPr="00A51324" w:rsidRDefault="0013229D" w:rsidP="00173F90">
      <w:pPr>
        <w:pStyle w:val="Akapitzlist"/>
        <w:numPr>
          <w:ilvl w:val="1"/>
          <w:numId w:val="27"/>
        </w:numPr>
        <w:shd w:val="clear" w:color="auto" w:fill="FFFFFF"/>
        <w:spacing w:after="0"/>
        <w:ind w:left="567" w:hanging="567"/>
        <w:jc w:val="both"/>
        <w:rPr>
          <w:rFonts w:asciiTheme="minorHAnsi" w:eastAsia="Times New Roman" w:hAnsiTheme="minorHAnsi" w:cstheme="minorHAnsi"/>
          <w:color w:val="333333"/>
          <w:sz w:val="20"/>
          <w:szCs w:val="20"/>
          <w:lang w:eastAsia="pl-PL"/>
        </w:rPr>
      </w:pPr>
      <w:r w:rsidRPr="00A51324">
        <w:rPr>
          <w:rFonts w:asciiTheme="minorHAnsi" w:eastAsia="Times New Roman" w:hAnsiTheme="minorHAnsi" w:cstheme="minorHAnsi"/>
          <w:color w:val="333333"/>
          <w:sz w:val="20"/>
          <w:szCs w:val="20"/>
          <w:lang w:eastAsia="pl-PL"/>
        </w:rPr>
        <w:t xml:space="preserve">W postępowaniu o udzielenie zamówienia Zamawiający </w:t>
      </w:r>
      <w:r w:rsidRPr="00FC776A">
        <w:rPr>
          <w:rFonts w:asciiTheme="minorHAnsi" w:eastAsia="Times New Roman" w:hAnsiTheme="minorHAnsi" w:cstheme="minorHAnsi"/>
          <w:color w:val="333333"/>
          <w:sz w:val="20"/>
          <w:szCs w:val="20"/>
          <w:lang w:eastAsia="pl-PL"/>
        </w:rPr>
        <w:t>nie żąda</w:t>
      </w:r>
      <w:r w:rsidRPr="00A51324">
        <w:rPr>
          <w:rFonts w:asciiTheme="minorHAnsi" w:eastAsia="Times New Roman" w:hAnsiTheme="minorHAnsi" w:cstheme="minorHAnsi"/>
          <w:color w:val="333333"/>
          <w:sz w:val="20"/>
          <w:szCs w:val="20"/>
          <w:lang w:eastAsia="pl-PL"/>
        </w:rPr>
        <w:t xml:space="preserve"> podmiotowych środków dowodowych na potwierdzenie:</w:t>
      </w:r>
    </w:p>
    <w:p w14:paraId="21BA9423" w14:textId="6B2A88C3" w:rsidR="00A51324" w:rsidRDefault="0013229D" w:rsidP="00173F90">
      <w:pPr>
        <w:pStyle w:val="Akapitzlist"/>
        <w:numPr>
          <w:ilvl w:val="2"/>
          <w:numId w:val="27"/>
        </w:numPr>
        <w:shd w:val="clear" w:color="auto" w:fill="FFFFFF"/>
        <w:spacing w:after="0"/>
        <w:ind w:left="993" w:hanging="709"/>
        <w:jc w:val="both"/>
        <w:rPr>
          <w:rFonts w:asciiTheme="minorHAnsi" w:eastAsia="Times New Roman" w:hAnsiTheme="minorHAnsi" w:cstheme="minorHAnsi"/>
          <w:color w:val="333333"/>
          <w:sz w:val="20"/>
          <w:szCs w:val="20"/>
          <w:lang w:eastAsia="pl-PL"/>
        </w:rPr>
      </w:pPr>
      <w:r w:rsidRPr="0013229D">
        <w:rPr>
          <w:rFonts w:asciiTheme="minorHAnsi" w:eastAsia="Times New Roman" w:hAnsiTheme="minorHAnsi" w:cstheme="minorHAnsi"/>
          <w:color w:val="333333"/>
          <w:sz w:val="20"/>
          <w:szCs w:val="20"/>
          <w:lang w:eastAsia="pl-PL"/>
        </w:rPr>
        <w:t>braku podstaw wykluczenia</w:t>
      </w:r>
      <w:r w:rsidR="00AD24DC">
        <w:rPr>
          <w:rFonts w:asciiTheme="minorHAnsi" w:eastAsia="Times New Roman" w:hAnsiTheme="minorHAnsi" w:cstheme="minorHAnsi"/>
          <w:color w:val="333333"/>
          <w:sz w:val="20"/>
          <w:szCs w:val="20"/>
          <w:lang w:eastAsia="pl-PL"/>
        </w:rPr>
        <w:t>.</w:t>
      </w:r>
    </w:p>
    <w:p w14:paraId="64616E31" w14:textId="390FC573" w:rsidR="00174472" w:rsidRDefault="00174472" w:rsidP="002B4F3C">
      <w:pPr>
        <w:pStyle w:val="Akapitzlist"/>
        <w:suppressAutoHyphens/>
        <w:spacing w:after="0"/>
        <w:ind w:left="792"/>
        <w:jc w:val="both"/>
        <w:rPr>
          <w:rFonts w:asciiTheme="minorHAnsi" w:eastAsia="Times New Roman" w:hAnsiTheme="minorHAnsi" w:cstheme="minorHAnsi"/>
          <w:bCs/>
          <w:sz w:val="20"/>
          <w:szCs w:val="20"/>
          <w:lang w:eastAsia="ar-SA"/>
        </w:rPr>
      </w:pPr>
    </w:p>
    <w:p w14:paraId="66C6DA25" w14:textId="5AA7E7F5" w:rsidR="00784B61" w:rsidRDefault="00784B61" w:rsidP="00173F90">
      <w:pPr>
        <w:numPr>
          <w:ilvl w:val="0"/>
          <w:numId w:val="27"/>
        </w:numPr>
        <w:suppressAutoHyphens/>
        <w:spacing w:after="0"/>
        <w:ind w:left="284" w:hanging="426"/>
        <w:jc w:val="both"/>
        <w:rPr>
          <w:rFonts w:asciiTheme="minorHAnsi" w:eastAsia="Times New Roman" w:hAnsiTheme="minorHAnsi" w:cstheme="minorHAnsi"/>
          <w:b/>
          <w:sz w:val="20"/>
          <w:szCs w:val="20"/>
          <w:lang w:eastAsia="ar-SA"/>
        </w:rPr>
      </w:pPr>
      <w:r w:rsidRPr="00CD3DBA">
        <w:rPr>
          <w:rFonts w:asciiTheme="minorHAnsi" w:eastAsia="Times New Roman" w:hAnsiTheme="minorHAnsi" w:cstheme="minorHAnsi"/>
          <w:b/>
          <w:sz w:val="20"/>
          <w:szCs w:val="20"/>
          <w:lang w:eastAsia="ar-SA"/>
        </w:rPr>
        <w:t>P</w:t>
      </w:r>
      <w:r>
        <w:rPr>
          <w:rFonts w:asciiTheme="minorHAnsi" w:eastAsia="Times New Roman" w:hAnsiTheme="minorHAnsi" w:cstheme="minorHAnsi"/>
          <w:b/>
          <w:sz w:val="20"/>
          <w:szCs w:val="20"/>
          <w:lang w:eastAsia="ar-SA"/>
        </w:rPr>
        <w:t xml:space="preserve">RZEDMIOTOWE </w:t>
      </w:r>
      <w:r w:rsidRPr="00CD3DBA">
        <w:rPr>
          <w:rFonts w:asciiTheme="minorHAnsi" w:eastAsia="Times New Roman" w:hAnsiTheme="minorHAnsi" w:cstheme="minorHAnsi"/>
          <w:b/>
          <w:sz w:val="20"/>
          <w:szCs w:val="20"/>
          <w:lang w:eastAsia="ar-SA"/>
        </w:rPr>
        <w:t>ŚRODKI DOWODOWE:</w:t>
      </w:r>
    </w:p>
    <w:p w14:paraId="0E121546" w14:textId="7F6D117D" w:rsidR="00784B61" w:rsidRPr="009D0FFD" w:rsidRDefault="00784B61" w:rsidP="00173F90">
      <w:pPr>
        <w:pStyle w:val="Akapitzlist"/>
        <w:numPr>
          <w:ilvl w:val="1"/>
          <w:numId w:val="27"/>
        </w:numPr>
        <w:suppressAutoHyphens/>
        <w:spacing w:after="0"/>
        <w:ind w:left="567" w:hanging="567"/>
        <w:jc w:val="both"/>
        <w:rPr>
          <w:rFonts w:asciiTheme="minorHAnsi" w:eastAsia="Times New Roman" w:hAnsiTheme="minorHAnsi" w:cstheme="minorHAnsi"/>
          <w:bCs/>
          <w:sz w:val="20"/>
          <w:szCs w:val="20"/>
          <w:lang w:eastAsia="ar-SA"/>
        </w:rPr>
      </w:pPr>
      <w:r w:rsidRPr="0045187A">
        <w:rPr>
          <w:rFonts w:asciiTheme="minorHAnsi" w:eastAsia="Times New Roman" w:hAnsiTheme="minorHAnsi" w:cstheme="minorHAnsi"/>
          <w:color w:val="333333"/>
          <w:sz w:val="20"/>
          <w:szCs w:val="20"/>
          <w:lang w:eastAsia="pl-PL"/>
        </w:rPr>
        <w:t xml:space="preserve"> W postępowaniu o udzielenie zamówienia Zamawiający </w:t>
      </w:r>
      <w:r>
        <w:rPr>
          <w:rFonts w:asciiTheme="minorHAnsi" w:eastAsia="Times New Roman" w:hAnsiTheme="minorHAnsi" w:cstheme="minorHAnsi"/>
          <w:color w:val="333333"/>
          <w:sz w:val="20"/>
          <w:szCs w:val="20"/>
          <w:lang w:eastAsia="pl-PL"/>
        </w:rPr>
        <w:t xml:space="preserve">nie żąda </w:t>
      </w:r>
      <w:r w:rsidRPr="0045187A">
        <w:rPr>
          <w:rFonts w:asciiTheme="minorHAnsi" w:eastAsia="Times New Roman" w:hAnsiTheme="minorHAnsi" w:cstheme="minorHAnsi"/>
          <w:color w:val="333333"/>
          <w:sz w:val="20"/>
          <w:szCs w:val="20"/>
          <w:lang w:eastAsia="pl-PL"/>
        </w:rPr>
        <w:t>p</w:t>
      </w:r>
      <w:r>
        <w:rPr>
          <w:rFonts w:asciiTheme="minorHAnsi" w:eastAsia="Times New Roman" w:hAnsiTheme="minorHAnsi" w:cstheme="minorHAnsi"/>
          <w:color w:val="333333"/>
          <w:sz w:val="20"/>
          <w:szCs w:val="20"/>
          <w:lang w:eastAsia="pl-PL"/>
        </w:rPr>
        <w:t>rzed</w:t>
      </w:r>
      <w:r w:rsidRPr="0045187A">
        <w:rPr>
          <w:rFonts w:asciiTheme="minorHAnsi" w:eastAsia="Times New Roman" w:hAnsiTheme="minorHAnsi" w:cstheme="minorHAnsi"/>
          <w:color w:val="333333"/>
          <w:sz w:val="20"/>
          <w:szCs w:val="20"/>
          <w:lang w:eastAsia="pl-PL"/>
        </w:rPr>
        <w:t>miotowych środków dowodowych na potwierdzenie</w:t>
      </w:r>
      <w:r>
        <w:rPr>
          <w:rFonts w:asciiTheme="minorHAnsi" w:eastAsia="Times New Roman" w:hAnsiTheme="minorHAnsi" w:cstheme="minorHAnsi"/>
          <w:color w:val="333333"/>
          <w:sz w:val="20"/>
          <w:szCs w:val="20"/>
          <w:lang w:eastAsia="pl-PL"/>
        </w:rPr>
        <w:t xml:space="preserve">, </w:t>
      </w:r>
      <w:r w:rsidRPr="00784B61">
        <w:rPr>
          <w:rFonts w:asciiTheme="minorHAnsi" w:eastAsia="Times New Roman" w:hAnsiTheme="minorHAnsi" w:cstheme="minorHAnsi"/>
          <w:color w:val="333333"/>
          <w:sz w:val="20"/>
          <w:szCs w:val="20"/>
          <w:lang w:eastAsia="pl-PL"/>
        </w:rPr>
        <w:t xml:space="preserve">że oferowane dostawy, usługi lub roboty budowlane spełniają określone przez </w:t>
      </w:r>
      <w:r>
        <w:rPr>
          <w:rFonts w:asciiTheme="minorHAnsi" w:eastAsia="Times New Roman" w:hAnsiTheme="minorHAnsi" w:cstheme="minorHAnsi"/>
          <w:color w:val="333333"/>
          <w:sz w:val="20"/>
          <w:szCs w:val="20"/>
          <w:lang w:eastAsia="pl-PL"/>
        </w:rPr>
        <w:t>Z</w:t>
      </w:r>
      <w:r w:rsidRPr="00784B61">
        <w:rPr>
          <w:rFonts w:asciiTheme="minorHAnsi" w:eastAsia="Times New Roman" w:hAnsiTheme="minorHAnsi" w:cstheme="minorHAnsi"/>
          <w:color w:val="333333"/>
          <w:sz w:val="20"/>
          <w:szCs w:val="20"/>
          <w:lang w:eastAsia="pl-PL"/>
        </w:rPr>
        <w:t>amawiającego wymagania, cechy lub kryteria</w:t>
      </w:r>
      <w:r w:rsidR="003516D2">
        <w:rPr>
          <w:rFonts w:asciiTheme="minorHAnsi" w:eastAsia="Times New Roman" w:hAnsiTheme="minorHAnsi" w:cstheme="minorHAnsi"/>
          <w:color w:val="333333"/>
          <w:sz w:val="20"/>
          <w:szCs w:val="20"/>
          <w:lang w:eastAsia="pl-PL"/>
        </w:rPr>
        <w:t>.</w:t>
      </w:r>
    </w:p>
    <w:p w14:paraId="1644DE33" w14:textId="77777777" w:rsidR="009D0FFD" w:rsidRPr="006A6DA4" w:rsidRDefault="009D0FFD" w:rsidP="006A6DA4">
      <w:pPr>
        <w:suppressAutoHyphens/>
        <w:spacing w:after="0"/>
        <w:jc w:val="both"/>
        <w:rPr>
          <w:rFonts w:asciiTheme="minorHAnsi" w:eastAsia="Times New Roman" w:hAnsiTheme="minorHAnsi" w:cstheme="minorHAnsi"/>
          <w:bCs/>
          <w:sz w:val="20"/>
          <w:szCs w:val="20"/>
          <w:lang w:eastAsia="ar-SA"/>
        </w:rPr>
      </w:pPr>
    </w:p>
    <w:p w14:paraId="6F2DCCF4" w14:textId="7F2C2F95" w:rsidR="00DE2F48" w:rsidRPr="00CD3DBA" w:rsidRDefault="00DE2F48" w:rsidP="00173F90">
      <w:pPr>
        <w:numPr>
          <w:ilvl w:val="0"/>
          <w:numId w:val="27"/>
        </w:numPr>
        <w:suppressAutoHyphens/>
        <w:spacing w:after="0"/>
        <w:ind w:left="284" w:hanging="426"/>
        <w:jc w:val="both"/>
        <w:rPr>
          <w:rFonts w:asciiTheme="minorHAnsi" w:eastAsia="Times New Roman" w:hAnsiTheme="minorHAnsi" w:cstheme="minorHAnsi"/>
          <w:bCs/>
          <w:sz w:val="20"/>
          <w:szCs w:val="20"/>
          <w:lang w:eastAsia="ar-SA"/>
        </w:rPr>
      </w:pPr>
      <w:r w:rsidRPr="00CD3DBA">
        <w:rPr>
          <w:rFonts w:asciiTheme="minorHAnsi" w:hAnsiTheme="minorHAnsi" w:cstheme="minorHAnsi"/>
          <w:b/>
          <w:bCs/>
          <w:sz w:val="20"/>
          <w:szCs w:val="20"/>
          <w:shd w:val="clear" w:color="auto" w:fill="FFFFFF"/>
        </w:rPr>
        <w:t>ŚRODK</w:t>
      </w:r>
      <w:r w:rsidR="00DB73E1" w:rsidRPr="00CD3DBA">
        <w:rPr>
          <w:rFonts w:asciiTheme="minorHAnsi" w:hAnsiTheme="minorHAnsi" w:cstheme="minorHAnsi"/>
          <w:b/>
          <w:bCs/>
          <w:sz w:val="20"/>
          <w:szCs w:val="20"/>
          <w:shd w:val="clear" w:color="auto" w:fill="FFFFFF"/>
        </w:rPr>
        <w:t>I</w:t>
      </w:r>
      <w:r w:rsidRPr="00CD3DBA">
        <w:rPr>
          <w:rFonts w:asciiTheme="minorHAnsi" w:hAnsiTheme="minorHAnsi" w:cstheme="minorHAnsi"/>
          <w:b/>
          <w:bCs/>
          <w:sz w:val="20"/>
          <w:szCs w:val="20"/>
          <w:shd w:val="clear" w:color="auto" w:fill="FFFFFF"/>
        </w:rPr>
        <w:t xml:space="preserve"> KOMUNIKACJI ELEKTRONICZNEJ, PRZY UŻYCIU KTÓRYCH ZAMAWIAJĄCY BĘDZIE KOMUNIKOWAŁ SIĘ </w:t>
      </w:r>
      <w:r w:rsidR="002B4F3C">
        <w:rPr>
          <w:rFonts w:asciiTheme="minorHAnsi" w:hAnsiTheme="minorHAnsi" w:cstheme="minorHAnsi"/>
          <w:b/>
          <w:bCs/>
          <w:sz w:val="20"/>
          <w:szCs w:val="20"/>
          <w:shd w:val="clear" w:color="auto" w:fill="FFFFFF"/>
        </w:rPr>
        <w:br/>
      </w:r>
      <w:r w:rsidRPr="00CD3DBA">
        <w:rPr>
          <w:rFonts w:asciiTheme="minorHAnsi" w:hAnsiTheme="minorHAnsi" w:cstheme="minorHAnsi"/>
          <w:b/>
          <w:bCs/>
          <w:sz w:val="20"/>
          <w:szCs w:val="20"/>
          <w:shd w:val="clear" w:color="auto" w:fill="FFFFFF"/>
        </w:rPr>
        <w:t>Z WYKONAWCAMI ORAZ INFORMACJE O WYMAGANIACH TECHNICZNYCH I ORGANIZACYJNYCH SPORZĄDZANIA, WYSYŁANIA I ODBIERANIA KORESPONDENCJI ELEKTRONICZNEJ</w:t>
      </w:r>
      <w:r w:rsidR="00B91F68" w:rsidRPr="00CD3DBA">
        <w:rPr>
          <w:rFonts w:asciiTheme="minorHAnsi" w:hAnsiTheme="minorHAnsi" w:cstheme="minorHAnsi"/>
          <w:sz w:val="20"/>
          <w:szCs w:val="20"/>
          <w:shd w:val="clear" w:color="auto" w:fill="FFFFFF"/>
        </w:rPr>
        <w:t>:</w:t>
      </w:r>
    </w:p>
    <w:p w14:paraId="68515288" w14:textId="77777777" w:rsidR="003077AE" w:rsidRPr="003077AE" w:rsidRDefault="003077AE" w:rsidP="00173F90">
      <w:pPr>
        <w:pStyle w:val="Akapitzlist"/>
        <w:numPr>
          <w:ilvl w:val="0"/>
          <w:numId w:val="26"/>
        </w:numPr>
        <w:suppressAutoHyphens/>
        <w:spacing w:after="0"/>
        <w:jc w:val="both"/>
        <w:rPr>
          <w:rFonts w:asciiTheme="minorHAnsi" w:hAnsiTheme="minorHAnsi" w:cstheme="minorHAnsi"/>
          <w:vanish/>
          <w:color w:val="333333"/>
          <w:sz w:val="20"/>
          <w:szCs w:val="20"/>
        </w:rPr>
      </w:pPr>
    </w:p>
    <w:p w14:paraId="0A304FCC" w14:textId="77777777" w:rsidR="003077AE" w:rsidRPr="003077AE" w:rsidRDefault="003077AE" w:rsidP="00173F90">
      <w:pPr>
        <w:pStyle w:val="Akapitzlist"/>
        <w:numPr>
          <w:ilvl w:val="0"/>
          <w:numId w:val="26"/>
        </w:numPr>
        <w:suppressAutoHyphens/>
        <w:spacing w:after="0"/>
        <w:jc w:val="both"/>
        <w:rPr>
          <w:rFonts w:asciiTheme="minorHAnsi" w:hAnsiTheme="minorHAnsi" w:cstheme="minorHAnsi"/>
          <w:vanish/>
          <w:color w:val="333333"/>
          <w:sz w:val="20"/>
          <w:szCs w:val="20"/>
        </w:rPr>
      </w:pPr>
    </w:p>
    <w:p w14:paraId="7F9FB814" w14:textId="77777777" w:rsidR="003077AE" w:rsidRPr="003077AE" w:rsidRDefault="003077AE" w:rsidP="00173F90">
      <w:pPr>
        <w:pStyle w:val="Akapitzlist"/>
        <w:numPr>
          <w:ilvl w:val="0"/>
          <w:numId w:val="26"/>
        </w:numPr>
        <w:suppressAutoHyphens/>
        <w:spacing w:after="0"/>
        <w:jc w:val="both"/>
        <w:rPr>
          <w:rFonts w:asciiTheme="minorHAnsi" w:hAnsiTheme="minorHAnsi" w:cstheme="minorHAnsi"/>
          <w:vanish/>
          <w:color w:val="333333"/>
          <w:sz w:val="20"/>
          <w:szCs w:val="20"/>
        </w:rPr>
      </w:pPr>
    </w:p>
    <w:p w14:paraId="078230B1" w14:textId="7A71ED0B" w:rsidR="00F35553" w:rsidRPr="00F35553" w:rsidRDefault="00F35553" w:rsidP="00173F90">
      <w:pPr>
        <w:pStyle w:val="Akapitzlist"/>
        <w:numPr>
          <w:ilvl w:val="1"/>
          <w:numId w:val="26"/>
        </w:numPr>
        <w:suppressAutoHyphens/>
        <w:spacing w:after="0"/>
        <w:ind w:left="567" w:hanging="567"/>
        <w:jc w:val="both"/>
        <w:rPr>
          <w:rFonts w:asciiTheme="minorHAnsi" w:eastAsia="Times New Roman" w:hAnsiTheme="minorHAnsi" w:cstheme="minorHAnsi"/>
          <w:bCs/>
          <w:sz w:val="20"/>
          <w:szCs w:val="20"/>
          <w:lang w:eastAsia="ar-SA"/>
        </w:rPr>
      </w:pPr>
      <w:bookmarkStart w:id="0" w:name="_Hlk62466356"/>
      <w:r w:rsidRPr="00F35553">
        <w:rPr>
          <w:rFonts w:asciiTheme="minorHAnsi" w:hAnsiTheme="minorHAnsi" w:cstheme="minorHAnsi"/>
          <w:color w:val="333333"/>
          <w:sz w:val="20"/>
          <w:szCs w:val="20"/>
        </w:rPr>
        <w:t>Komunikacja w postępowaniu o udzielenie zamówienia</w:t>
      </w:r>
      <w:r>
        <w:rPr>
          <w:rFonts w:asciiTheme="minorHAnsi" w:hAnsiTheme="minorHAnsi" w:cstheme="minorHAnsi"/>
          <w:color w:val="333333"/>
          <w:sz w:val="20"/>
          <w:szCs w:val="20"/>
        </w:rPr>
        <w:t>,</w:t>
      </w:r>
      <w:r w:rsidRPr="00F35553">
        <w:rPr>
          <w:rFonts w:asciiTheme="minorHAnsi" w:hAnsiTheme="minorHAnsi" w:cstheme="minorHAnsi"/>
          <w:color w:val="333333"/>
          <w:sz w:val="20"/>
          <w:szCs w:val="20"/>
        </w:rPr>
        <w:t xml:space="preserve"> w tym składanie ofert, wymiana informacji oraz przekazywanie dokumentów lub oświadczeń między </w:t>
      </w:r>
      <w:r>
        <w:rPr>
          <w:rFonts w:asciiTheme="minorHAnsi" w:hAnsiTheme="minorHAnsi" w:cstheme="minorHAnsi"/>
          <w:color w:val="333333"/>
          <w:sz w:val="20"/>
          <w:szCs w:val="20"/>
        </w:rPr>
        <w:t>Z</w:t>
      </w:r>
      <w:r w:rsidRPr="00F35553">
        <w:rPr>
          <w:rFonts w:asciiTheme="minorHAnsi" w:hAnsiTheme="minorHAnsi" w:cstheme="minorHAnsi"/>
          <w:color w:val="333333"/>
          <w:sz w:val="20"/>
          <w:szCs w:val="20"/>
        </w:rPr>
        <w:t xml:space="preserve">amawiającym a </w:t>
      </w:r>
      <w:r>
        <w:rPr>
          <w:rFonts w:asciiTheme="minorHAnsi" w:hAnsiTheme="minorHAnsi" w:cstheme="minorHAnsi"/>
          <w:color w:val="333333"/>
          <w:sz w:val="20"/>
          <w:szCs w:val="20"/>
        </w:rPr>
        <w:t>W</w:t>
      </w:r>
      <w:r w:rsidRPr="00F35553">
        <w:rPr>
          <w:rFonts w:asciiTheme="minorHAnsi" w:hAnsiTheme="minorHAnsi" w:cstheme="minorHAnsi"/>
          <w:color w:val="333333"/>
          <w:sz w:val="20"/>
          <w:szCs w:val="20"/>
        </w:rPr>
        <w:t xml:space="preserve">ykonawcą, z uwzględnieniem wyjątków określonych w </w:t>
      </w:r>
      <w:r>
        <w:rPr>
          <w:rFonts w:asciiTheme="minorHAnsi" w:hAnsiTheme="minorHAnsi" w:cstheme="minorHAnsi"/>
          <w:color w:val="333333"/>
          <w:sz w:val="20"/>
          <w:szCs w:val="20"/>
        </w:rPr>
        <w:t>PZP</w:t>
      </w:r>
      <w:r w:rsidRPr="00F35553">
        <w:rPr>
          <w:rFonts w:asciiTheme="minorHAnsi" w:hAnsiTheme="minorHAnsi" w:cstheme="minorHAnsi"/>
          <w:color w:val="333333"/>
          <w:sz w:val="20"/>
          <w:szCs w:val="20"/>
        </w:rPr>
        <w:t>, odbywa się przy użyciu środków komunikacji elektronicznej.</w:t>
      </w:r>
      <w:r>
        <w:rPr>
          <w:rFonts w:asciiTheme="minorHAnsi" w:hAnsiTheme="minorHAnsi" w:cstheme="minorHAnsi"/>
          <w:color w:val="333333"/>
          <w:sz w:val="20"/>
          <w:szCs w:val="20"/>
        </w:rPr>
        <w:t xml:space="preserve"> </w:t>
      </w:r>
    </w:p>
    <w:p w14:paraId="4146A021" w14:textId="5E50EBB7" w:rsidR="00F35553" w:rsidRPr="00F35553" w:rsidRDefault="00F35553" w:rsidP="00173F90">
      <w:pPr>
        <w:pStyle w:val="Akapitzlist"/>
        <w:numPr>
          <w:ilvl w:val="1"/>
          <w:numId w:val="26"/>
        </w:numPr>
        <w:suppressAutoHyphens/>
        <w:spacing w:after="0"/>
        <w:ind w:left="567" w:hanging="567"/>
        <w:jc w:val="both"/>
        <w:rPr>
          <w:rFonts w:asciiTheme="minorHAnsi" w:eastAsia="Times New Roman" w:hAnsiTheme="minorHAnsi" w:cstheme="minorHAnsi"/>
          <w:bCs/>
          <w:sz w:val="20"/>
          <w:szCs w:val="20"/>
          <w:lang w:eastAsia="ar-SA"/>
        </w:rPr>
      </w:pPr>
      <w:r w:rsidRPr="00F35553">
        <w:rPr>
          <w:rFonts w:asciiTheme="minorHAnsi" w:hAnsiTheme="minorHAnsi" w:cstheme="minorHAnsi"/>
          <w:color w:val="333333"/>
          <w:sz w:val="20"/>
          <w:szCs w:val="20"/>
        </w:rPr>
        <w:t>Komunikacja ustna dopuszczalna jest w odniesieniu do informacji, które nie są istotne, w szczególności nie dotyczą ogłoszenia o zamówieniu lub dokumentów zamówienia, potwierdzenia zainteresowania, ofert, o ile jej treść jest udokumentowana.</w:t>
      </w:r>
    </w:p>
    <w:p w14:paraId="1DF0B272" w14:textId="77777777" w:rsidR="00880CD9" w:rsidRDefault="00880CD9" w:rsidP="00173F90">
      <w:pPr>
        <w:pStyle w:val="Tekstpodstawowy"/>
        <w:numPr>
          <w:ilvl w:val="1"/>
          <w:numId w:val="26"/>
        </w:numPr>
        <w:spacing w:after="0" w:line="276" w:lineRule="auto"/>
        <w:ind w:left="567" w:hanging="567"/>
        <w:contextualSpacing/>
        <w:jc w:val="both"/>
        <w:rPr>
          <w:rFonts w:asciiTheme="minorHAnsi" w:eastAsia="Calibri" w:hAnsiTheme="minorHAnsi" w:cstheme="minorHAnsi"/>
          <w:sz w:val="20"/>
          <w:szCs w:val="20"/>
          <w:lang w:eastAsia="en-US"/>
        </w:rPr>
      </w:pPr>
      <w:bookmarkStart w:id="1" w:name="_Hlk61954558"/>
      <w:r w:rsidRPr="00F5250C">
        <w:rPr>
          <w:rFonts w:asciiTheme="minorHAnsi" w:eastAsia="Calibri" w:hAnsiTheme="minorHAnsi" w:cstheme="minorHAnsi"/>
          <w:sz w:val="20"/>
          <w:szCs w:val="20"/>
          <w:lang w:eastAsia="en-US"/>
        </w:rPr>
        <w:t xml:space="preserve">Forma dokumentów: </w:t>
      </w:r>
    </w:p>
    <w:p w14:paraId="35FA8BB1" w14:textId="77777777" w:rsidR="00880CD9" w:rsidRPr="00C505AC" w:rsidRDefault="00880CD9" w:rsidP="00173F90">
      <w:pPr>
        <w:pStyle w:val="Akapitzlist"/>
        <w:numPr>
          <w:ilvl w:val="2"/>
          <w:numId w:val="26"/>
        </w:numPr>
        <w:ind w:left="993" w:hanging="851"/>
        <w:rPr>
          <w:rFonts w:asciiTheme="minorHAnsi" w:hAnsiTheme="minorHAnsi" w:cstheme="minorHAnsi"/>
          <w:sz w:val="20"/>
          <w:szCs w:val="20"/>
        </w:rPr>
      </w:pPr>
      <w:r w:rsidRPr="00C505AC">
        <w:rPr>
          <w:rFonts w:asciiTheme="minorHAnsi" w:hAnsiTheme="minorHAnsi" w:cstheme="minorHAnsi"/>
          <w:sz w:val="20"/>
          <w:szCs w:val="20"/>
        </w:rPr>
        <w:t>Dokumenty, o których mowa w pkt 12.1</w:t>
      </w:r>
      <w:r>
        <w:rPr>
          <w:rFonts w:asciiTheme="minorHAnsi" w:hAnsiTheme="minorHAnsi" w:cstheme="minorHAnsi"/>
          <w:sz w:val="20"/>
          <w:szCs w:val="20"/>
        </w:rPr>
        <w:t xml:space="preserve"> S</w:t>
      </w:r>
      <w:r w:rsidRPr="00C505AC">
        <w:rPr>
          <w:rFonts w:asciiTheme="minorHAnsi" w:hAnsiTheme="minorHAnsi" w:cstheme="minorHAnsi"/>
          <w:sz w:val="20"/>
          <w:szCs w:val="20"/>
        </w:rPr>
        <w:t>WZ, Wykonawca składa wraz z ofertą:</w:t>
      </w:r>
    </w:p>
    <w:p w14:paraId="67CDDBB1" w14:textId="77777777" w:rsidR="00880CD9" w:rsidRPr="009A0A8B" w:rsidRDefault="00880CD9" w:rsidP="00173F90">
      <w:pPr>
        <w:pStyle w:val="Akapitzlist"/>
        <w:numPr>
          <w:ilvl w:val="3"/>
          <w:numId w:val="26"/>
        </w:numPr>
        <w:ind w:left="1276" w:hanging="850"/>
        <w:jc w:val="both"/>
        <w:rPr>
          <w:rFonts w:asciiTheme="minorHAnsi" w:hAnsiTheme="minorHAnsi" w:cstheme="minorHAnsi"/>
          <w:sz w:val="20"/>
          <w:szCs w:val="20"/>
        </w:rPr>
      </w:pPr>
      <w:r w:rsidRPr="009A0A8B">
        <w:rPr>
          <w:rFonts w:asciiTheme="minorHAnsi" w:hAnsiTheme="minorHAnsi" w:cstheme="minorHAnsi"/>
          <w:sz w:val="20"/>
          <w:szCs w:val="20"/>
        </w:rPr>
        <w:t xml:space="preserve">w formie elektronicznej (z wykorzystaniem kwalifikowanego podpisu elektronicznego) lub postaci elektronicznej opatrzonej podpisem zaufanym lub podpisem osobistym lub </w:t>
      </w:r>
    </w:p>
    <w:p w14:paraId="5F71FFB3" w14:textId="77777777" w:rsidR="00880CD9" w:rsidRPr="009A0A8B" w:rsidRDefault="00880CD9" w:rsidP="00173F90">
      <w:pPr>
        <w:pStyle w:val="Akapitzlist"/>
        <w:numPr>
          <w:ilvl w:val="3"/>
          <w:numId w:val="26"/>
        </w:numPr>
        <w:ind w:left="1276" w:hanging="850"/>
        <w:jc w:val="both"/>
        <w:rPr>
          <w:rFonts w:asciiTheme="minorHAnsi" w:hAnsiTheme="minorHAnsi" w:cstheme="minorHAnsi"/>
          <w:sz w:val="20"/>
          <w:szCs w:val="20"/>
        </w:rPr>
      </w:pPr>
      <w:r w:rsidRPr="009A0A8B">
        <w:rPr>
          <w:rFonts w:asciiTheme="minorHAnsi" w:hAnsiTheme="minorHAnsi" w:cstheme="minorHAnsi"/>
          <w:sz w:val="20"/>
          <w:szCs w:val="20"/>
        </w:rPr>
        <w:t xml:space="preserve"> w formie elektronicznej kopii poświadczonej za zgodność z oryginałem przez notariusza (dotyczy pełnomocnictwa) lub </w:t>
      </w:r>
    </w:p>
    <w:p w14:paraId="336B4D2C" w14:textId="2289C527" w:rsidR="00880CD9" w:rsidRPr="009A0A8B" w:rsidRDefault="00880CD9" w:rsidP="00173F90">
      <w:pPr>
        <w:pStyle w:val="Akapitzlist"/>
        <w:numPr>
          <w:ilvl w:val="3"/>
          <w:numId w:val="26"/>
        </w:numPr>
        <w:ind w:left="1276" w:hanging="850"/>
        <w:jc w:val="both"/>
        <w:rPr>
          <w:rFonts w:asciiTheme="minorHAnsi" w:hAnsiTheme="minorHAnsi" w:cstheme="minorHAnsi"/>
          <w:sz w:val="20"/>
          <w:szCs w:val="20"/>
        </w:rPr>
      </w:pPr>
      <w:r w:rsidRPr="009A0A8B">
        <w:rPr>
          <w:rFonts w:asciiTheme="minorHAnsi" w:hAnsiTheme="minorHAnsi" w:cstheme="minorHAnsi"/>
          <w:sz w:val="20"/>
          <w:szCs w:val="20"/>
        </w:rPr>
        <w:t xml:space="preserve"> w formie elektronicznej kopii poświadczonej za zgodność z oryginałem przez </w:t>
      </w:r>
      <w:r w:rsidR="001F3F22">
        <w:rPr>
          <w:rFonts w:asciiTheme="minorHAnsi" w:hAnsiTheme="minorHAnsi" w:cstheme="minorHAnsi"/>
          <w:sz w:val="20"/>
          <w:szCs w:val="20"/>
        </w:rPr>
        <w:t>W</w:t>
      </w:r>
      <w:r w:rsidRPr="009A0A8B">
        <w:rPr>
          <w:rFonts w:asciiTheme="minorHAnsi" w:hAnsiTheme="minorHAnsi" w:cstheme="minorHAnsi"/>
          <w:sz w:val="20"/>
          <w:szCs w:val="20"/>
        </w:rPr>
        <w:t xml:space="preserve">ykonawcę z wykorzystaniem kwalifikowanego podpisu elektronicznego, podpisu zaufanego lub podpisu osobistego (dotyczy </w:t>
      </w:r>
      <w:r w:rsidRPr="009F04EF">
        <w:rPr>
          <w:rFonts w:asciiTheme="minorHAnsi" w:hAnsiTheme="minorHAnsi" w:cstheme="minorHAnsi"/>
          <w:b/>
          <w:bCs/>
          <w:sz w:val="20"/>
          <w:szCs w:val="20"/>
          <w:u w:val="single"/>
        </w:rPr>
        <w:t xml:space="preserve">kopii </w:t>
      </w:r>
      <w:r w:rsidRPr="009A0A8B">
        <w:rPr>
          <w:rFonts w:asciiTheme="minorHAnsi" w:hAnsiTheme="minorHAnsi" w:cstheme="minorHAnsi"/>
          <w:sz w:val="20"/>
          <w:szCs w:val="20"/>
        </w:rPr>
        <w:t>wyciągów z odpowiednich rejestrów).</w:t>
      </w:r>
    </w:p>
    <w:p w14:paraId="367C4DFA" w14:textId="77777777" w:rsidR="00880CD9" w:rsidRDefault="00880CD9" w:rsidP="00173F90">
      <w:pPr>
        <w:pStyle w:val="Akapitzlist"/>
        <w:numPr>
          <w:ilvl w:val="2"/>
          <w:numId w:val="26"/>
        </w:numPr>
        <w:ind w:left="993" w:hanging="851"/>
        <w:jc w:val="both"/>
        <w:rPr>
          <w:rFonts w:asciiTheme="minorHAnsi" w:hAnsiTheme="minorHAnsi" w:cstheme="minorHAnsi"/>
          <w:sz w:val="20"/>
          <w:szCs w:val="20"/>
        </w:rPr>
      </w:pPr>
      <w:r>
        <w:rPr>
          <w:rFonts w:asciiTheme="minorHAnsi" w:hAnsiTheme="minorHAnsi" w:cstheme="minorHAnsi"/>
          <w:sz w:val="20"/>
          <w:szCs w:val="20"/>
        </w:rPr>
        <w:t xml:space="preserve">Dokumenty, o których mowa w pkt. 12.3 SWZ składa się </w:t>
      </w:r>
      <w:r w:rsidRPr="009A0A8B">
        <w:rPr>
          <w:rFonts w:asciiTheme="minorHAnsi" w:hAnsiTheme="minorHAnsi" w:cstheme="minorHAnsi"/>
          <w:sz w:val="20"/>
          <w:szCs w:val="20"/>
        </w:rPr>
        <w:t>w formie elektronicznej (z wykorzystaniem kwalifikowanego podpisu elektronicznego) lub postaci elektronicznej opatrzonej podpisem zaufanym lub podpisem osobistym</w:t>
      </w:r>
      <w:r>
        <w:rPr>
          <w:rFonts w:asciiTheme="minorHAnsi" w:hAnsiTheme="minorHAnsi" w:cstheme="minorHAnsi"/>
          <w:sz w:val="20"/>
          <w:szCs w:val="20"/>
        </w:rPr>
        <w:t xml:space="preserve">. </w:t>
      </w:r>
    </w:p>
    <w:p w14:paraId="59C8441D" w14:textId="7AAA2966" w:rsidR="00880CD9" w:rsidRPr="009A0A8B" w:rsidRDefault="00880CD9" w:rsidP="00173F90">
      <w:pPr>
        <w:pStyle w:val="Akapitzlist"/>
        <w:numPr>
          <w:ilvl w:val="2"/>
          <w:numId w:val="26"/>
        </w:numPr>
        <w:ind w:left="993" w:hanging="851"/>
        <w:jc w:val="both"/>
        <w:rPr>
          <w:rFonts w:asciiTheme="minorHAnsi" w:hAnsiTheme="minorHAnsi" w:cstheme="minorHAnsi"/>
          <w:sz w:val="20"/>
          <w:szCs w:val="20"/>
        </w:rPr>
      </w:pPr>
      <w:r w:rsidRPr="009A0A8B">
        <w:rPr>
          <w:rFonts w:asciiTheme="minorHAnsi" w:hAnsiTheme="minorHAnsi" w:cstheme="minorHAnsi"/>
          <w:sz w:val="20"/>
          <w:szCs w:val="20"/>
        </w:rPr>
        <w:t>Pozostałe dokumenty, poza wskazanymi w pkt</w:t>
      </w:r>
      <w:r>
        <w:rPr>
          <w:rFonts w:asciiTheme="minorHAnsi" w:hAnsiTheme="minorHAnsi" w:cstheme="minorHAnsi"/>
          <w:sz w:val="20"/>
          <w:szCs w:val="20"/>
        </w:rPr>
        <w:t>. 14.</w:t>
      </w:r>
      <w:r w:rsidR="00905E3E">
        <w:rPr>
          <w:rFonts w:asciiTheme="minorHAnsi" w:hAnsiTheme="minorHAnsi" w:cstheme="minorHAnsi"/>
          <w:sz w:val="20"/>
          <w:szCs w:val="20"/>
        </w:rPr>
        <w:t>3</w:t>
      </w:r>
      <w:r>
        <w:rPr>
          <w:rFonts w:asciiTheme="minorHAnsi" w:hAnsiTheme="minorHAnsi" w:cstheme="minorHAnsi"/>
          <w:sz w:val="20"/>
          <w:szCs w:val="20"/>
        </w:rPr>
        <w:t>.1 i 14.</w:t>
      </w:r>
      <w:r w:rsidR="00905E3E">
        <w:rPr>
          <w:rFonts w:asciiTheme="minorHAnsi" w:hAnsiTheme="minorHAnsi" w:cstheme="minorHAnsi"/>
          <w:sz w:val="20"/>
          <w:szCs w:val="20"/>
        </w:rPr>
        <w:t>3</w:t>
      </w:r>
      <w:r>
        <w:rPr>
          <w:rFonts w:asciiTheme="minorHAnsi" w:hAnsiTheme="minorHAnsi" w:cstheme="minorHAnsi"/>
          <w:sz w:val="20"/>
          <w:szCs w:val="20"/>
        </w:rPr>
        <w:t>.2 SWZ,</w:t>
      </w:r>
      <w:r w:rsidRPr="009A0A8B">
        <w:rPr>
          <w:rFonts w:asciiTheme="minorHAnsi" w:hAnsiTheme="minorHAnsi" w:cstheme="minorHAnsi"/>
          <w:sz w:val="20"/>
          <w:szCs w:val="20"/>
        </w:rPr>
        <w:t xml:space="preserve"> składane są w formie elektronicznej </w:t>
      </w:r>
      <w:r>
        <w:rPr>
          <w:rFonts w:asciiTheme="minorHAnsi" w:hAnsiTheme="minorHAnsi" w:cstheme="minorHAnsi"/>
          <w:sz w:val="20"/>
          <w:szCs w:val="20"/>
        </w:rPr>
        <w:br/>
      </w:r>
      <w:r w:rsidRPr="009A0A8B">
        <w:rPr>
          <w:rFonts w:asciiTheme="minorHAnsi" w:hAnsiTheme="minorHAnsi" w:cstheme="minorHAnsi"/>
          <w:sz w:val="20"/>
          <w:szCs w:val="20"/>
        </w:rPr>
        <w:t xml:space="preserve">(z wykorzystaniem kwalifikowanego podpisu elektronicznego) lub postaci elektronicznej opatrzonej podpisem zaufanym lub podpisem osobistym lub kopii poświadczonej za zgodność z oryginałem w formie elektronicznej, </w:t>
      </w:r>
      <w:r>
        <w:rPr>
          <w:rFonts w:asciiTheme="minorHAnsi" w:hAnsiTheme="minorHAnsi" w:cstheme="minorHAnsi"/>
          <w:sz w:val="20"/>
          <w:szCs w:val="20"/>
        </w:rPr>
        <w:br/>
      </w:r>
      <w:r w:rsidRPr="009A0A8B">
        <w:rPr>
          <w:rFonts w:asciiTheme="minorHAnsi" w:hAnsiTheme="minorHAnsi" w:cstheme="minorHAnsi"/>
          <w:sz w:val="20"/>
          <w:szCs w:val="20"/>
        </w:rPr>
        <w:t xml:space="preserve">(z wykorzystaniem kwalifikowanego podpisu elektronicznego) lub postaci elektronicznej opatrzonej podpisem zaufanym lub podpisem osobistym. </w:t>
      </w:r>
    </w:p>
    <w:p w14:paraId="72E9F3A2" w14:textId="77777777" w:rsidR="00880CD9" w:rsidRPr="009A0A8B" w:rsidRDefault="00880CD9" w:rsidP="00173F90">
      <w:pPr>
        <w:pStyle w:val="Akapitzlist"/>
        <w:numPr>
          <w:ilvl w:val="2"/>
          <w:numId w:val="26"/>
        </w:numPr>
        <w:ind w:left="993" w:hanging="851"/>
        <w:jc w:val="both"/>
        <w:rPr>
          <w:rFonts w:asciiTheme="minorHAnsi" w:hAnsiTheme="minorHAnsi" w:cstheme="minorHAnsi"/>
          <w:sz w:val="20"/>
          <w:szCs w:val="20"/>
        </w:rPr>
      </w:pPr>
      <w:r w:rsidRPr="009A0A8B">
        <w:rPr>
          <w:rFonts w:asciiTheme="minorHAnsi" w:hAnsiTheme="minorHAnsi" w:cstheme="minorHAnsi"/>
          <w:sz w:val="20"/>
          <w:szCs w:val="20"/>
        </w:rPr>
        <w:t xml:space="preserve">Poświadczenia za zgodność z oryginałem dokonuje odpowiednio </w:t>
      </w:r>
      <w:r>
        <w:rPr>
          <w:rFonts w:asciiTheme="minorHAnsi" w:hAnsiTheme="minorHAnsi" w:cstheme="minorHAnsi"/>
          <w:sz w:val="20"/>
          <w:szCs w:val="20"/>
        </w:rPr>
        <w:t>W</w:t>
      </w:r>
      <w:r w:rsidRPr="009A0A8B">
        <w:rPr>
          <w:rFonts w:asciiTheme="minorHAnsi" w:hAnsiTheme="minorHAnsi" w:cstheme="minorHAnsi"/>
          <w:sz w:val="20"/>
          <w:szCs w:val="20"/>
        </w:rPr>
        <w:t xml:space="preserve">ykonawca, podmiot, na którego zdolnościach lub sytuacji polega </w:t>
      </w:r>
      <w:r>
        <w:rPr>
          <w:rFonts w:asciiTheme="minorHAnsi" w:hAnsiTheme="minorHAnsi" w:cstheme="minorHAnsi"/>
          <w:sz w:val="20"/>
          <w:szCs w:val="20"/>
        </w:rPr>
        <w:t>W</w:t>
      </w:r>
      <w:r w:rsidRPr="009A0A8B">
        <w:rPr>
          <w:rFonts w:asciiTheme="minorHAnsi" w:hAnsiTheme="minorHAnsi" w:cstheme="minorHAnsi"/>
          <w:sz w:val="20"/>
          <w:szCs w:val="20"/>
        </w:rPr>
        <w:t xml:space="preserve">ykonawca, </w:t>
      </w:r>
      <w:r>
        <w:rPr>
          <w:rFonts w:asciiTheme="minorHAnsi" w:hAnsiTheme="minorHAnsi" w:cstheme="minorHAnsi"/>
          <w:sz w:val="20"/>
          <w:szCs w:val="20"/>
        </w:rPr>
        <w:t>W</w:t>
      </w:r>
      <w:r w:rsidRPr="009A0A8B">
        <w:rPr>
          <w:rFonts w:asciiTheme="minorHAnsi" w:hAnsiTheme="minorHAnsi" w:cstheme="minorHAnsi"/>
          <w:sz w:val="20"/>
          <w:szCs w:val="20"/>
        </w:rPr>
        <w:t xml:space="preserve">ykonawcy wspólnie ubiegający się o udzielenie zamówienia publicznego albo </w:t>
      </w:r>
      <w:r>
        <w:rPr>
          <w:rFonts w:asciiTheme="minorHAnsi" w:hAnsiTheme="minorHAnsi" w:cstheme="minorHAnsi"/>
          <w:sz w:val="20"/>
          <w:szCs w:val="20"/>
        </w:rPr>
        <w:t>P</w:t>
      </w:r>
      <w:r w:rsidRPr="009A0A8B">
        <w:rPr>
          <w:rFonts w:asciiTheme="minorHAnsi" w:hAnsiTheme="minorHAnsi" w:cstheme="minorHAnsi"/>
          <w:sz w:val="20"/>
          <w:szCs w:val="20"/>
        </w:rPr>
        <w:t>odwykonawca, w zakresie dokumentów, które każdego z nich dotyczą.</w:t>
      </w:r>
      <w:r>
        <w:rPr>
          <w:rFonts w:asciiTheme="minorHAnsi" w:hAnsiTheme="minorHAnsi" w:cstheme="minorHAnsi"/>
          <w:sz w:val="20"/>
          <w:szCs w:val="20"/>
        </w:rPr>
        <w:t xml:space="preserve"> Poświadczenie może również wydać notariusz.</w:t>
      </w:r>
    </w:p>
    <w:p w14:paraId="14348BA9" w14:textId="505AB910" w:rsidR="00880CD9" w:rsidRDefault="00880CD9" w:rsidP="00173F90">
      <w:pPr>
        <w:pStyle w:val="Akapitzlist"/>
        <w:numPr>
          <w:ilvl w:val="2"/>
          <w:numId w:val="26"/>
        </w:numPr>
        <w:ind w:left="993" w:hanging="851"/>
        <w:rPr>
          <w:rFonts w:asciiTheme="minorHAnsi" w:hAnsiTheme="minorHAnsi" w:cstheme="minorHAnsi"/>
          <w:sz w:val="20"/>
          <w:szCs w:val="20"/>
        </w:rPr>
      </w:pPr>
      <w:r w:rsidRPr="009A0A8B">
        <w:rPr>
          <w:rFonts w:asciiTheme="minorHAnsi" w:hAnsiTheme="minorHAnsi" w:cstheme="minorHAnsi"/>
          <w:sz w:val="20"/>
          <w:szCs w:val="20"/>
        </w:rPr>
        <w:t>Poświadczenie za zgodność z oryginałem dokumentu następuje w formie elektronicznej.</w:t>
      </w:r>
    </w:p>
    <w:p w14:paraId="437A8D3A" w14:textId="0AB0AD12" w:rsidR="00CE0156" w:rsidRPr="009A0A8B" w:rsidRDefault="00CE0156" w:rsidP="00173F90">
      <w:pPr>
        <w:pStyle w:val="Akapitzlist"/>
        <w:numPr>
          <w:ilvl w:val="2"/>
          <w:numId w:val="26"/>
        </w:numPr>
        <w:ind w:left="993" w:hanging="851"/>
        <w:rPr>
          <w:rFonts w:asciiTheme="minorHAnsi" w:hAnsiTheme="minorHAnsi" w:cstheme="minorHAnsi"/>
          <w:sz w:val="20"/>
          <w:szCs w:val="20"/>
        </w:rPr>
      </w:pPr>
      <w:r w:rsidRPr="00F224CB">
        <w:rPr>
          <w:rFonts w:asciiTheme="minorHAnsi" w:eastAsia="Times New Roman" w:hAnsiTheme="minorHAnsi" w:cstheme="minorHAnsi"/>
          <w:bCs/>
          <w:sz w:val="20"/>
          <w:szCs w:val="20"/>
          <w:lang w:eastAsia="ar-SA"/>
        </w:rPr>
        <w:lastRenderedPageBreak/>
        <w:t xml:space="preserve">Zamawiający zwraca uwagę, że podpis odręczny nie jest podpisem osobistym w myśl przepisów ustawy z dnia 6 sierpnia 2010 r. o dowodach osobistych ( DZ. U. z 2020 r. poz. 332 z </w:t>
      </w:r>
      <w:proofErr w:type="spellStart"/>
      <w:r w:rsidRPr="00F224CB">
        <w:rPr>
          <w:rFonts w:asciiTheme="minorHAnsi" w:eastAsia="Times New Roman" w:hAnsiTheme="minorHAnsi" w:cstheme="minorHAnsi"/>
          <w:bCs/>
          <w:sz w:val="20"/>
          <w:szCs w:val="20"/>
          <w:lang w:eastAsia="ar-SA"/>
        </w:rPr>
        <w:t>późn</w:t>
      </w:r>
      <w:proofErr w:type="spellEnd"/>
      <w:r w:rsidRPr="00F224CB">
        <w:rPr>
          <w:rFonts w:asciiTheme="minorHAnsi" w:eastAsia="Times New Roman" w:hAnsiTheme="minorHAnsi" w:cstheme="minorHAnsi"/>
          <w:bCs/>
          <w:sz w:val="20"/>
          <w:szCs w:val="20"/>
          <w:lang w:eastAsia="ar-SA"/>
        </w:rPr>
        <w:t>. zm.)</w:t>
      </w:r>
      <w:r>
        <w:rPr>
          <w:rFonts w:asciiTheme="minorHAnsi" w:eastAsia="Times New Roman" w:hAnsiTheme="minorHAnsi" w:cstheme="minorHAnsi"/>
          <w:bCs/>
          <w:sz w:val="20"/>
          <w:szCs w:val="20"/>
          <w:lang w:eastAsia="ar-SA"/>
        </w:rPr>
        <w:t>.</w:t>
      </w:r>
    </w:p>
    <w:p w14:paraId="3EDE84F9" w14:textId="2C623CCD" w:rsidR="00880CD9" w:rsidRDefault="00880CD9" w:rsidP="00173F90">
      <w:pPr>
        <w:pStyle w:val="Akapitzlist"/>
        <w:numPr>
          <w:ilvl w:val="2"/>
          <w:numId w:val="26"/>
        </w:numPr>
        <w:ind w:left="993" w:hanging="851"/>
        <w:jc w:val="both"/>
        <w:rPr>
          <w:rFonts w:asciiTheme="minorHAnsi" w:hAnsiTheme="minorHAnsi" w:cstheme="minorHAnsi"/>
          <w:sz w:val="20"/>
          <w:szCs w:val="20"/>
        </w:rPr>
      </w:pPr>
      <w:r w:rsidRPr="009A0A8B">
        <w:rPr>
          <w:rFonts w:asciiTheme="minorHAnsi" w:hAnsiTheme="minorHAnsi" w:cstheme="minorHAnsi"/>
          <w:sz w:val="20"/>
          <w:szCs w:val="20"/>
        </w:rPr>
        <w:t>Dokumenty sporządzone w języku obcym są składane wraz z tłumaczeniem na język polski</w:t>
      </w:r>
      <w:r>
        <w:rPr>
          <w:rFonts w:asciiTheme="minorHAnsi" w:hAnsiTheme="minorHAnsi" w:cstheme="minorHAnsi"/>
          <w:sz w:val="20"/>
          <w:szCs w:val="20"/>
        </w:rPr>
        <w:t xml:space="preserve">. </w:t>
      </w:r>
      <w:r w:rsidRPr="001B649C">
        <w:rPr>
          <w:rFonts w:asciiTheme="minorHAnsi" w:hAnsiTheme="minorHAnsi" w:cstheme="minorHAnsi"/>
          <w:sz w:val="20"/>
          <w:szCs w:val="20"/>
          <w:shd w:val="clear" w:color="auto" w:fill="FFFFFF"/>
        </w:rPr>
        <w:t xml:space="preserve">W przypadku wskazania przez </w:t>
      </w:r>
      <w:r>
        <w:rPr>
          <w:rFonts w:asciiTheme="minorHAnsi" w:hAnsiTheme="minorHAnsi" w:cstheme="minorHAnsi"/>
          <w:sz w:val="20"/>
          <w:szCs w:val="20"/>
          <w:shd w:val="clear" w:color="auto" w:fill="FFFFFF"/>
        </w:rPr>
        <w:t>W</w:t>
      </w:r>
      <w:r w:rsidRPr="001B649C">
        <w:rPr>
          <w:rFonts w:asciiTheme="minorHAnsi" w:hAnsiTheme="minorHAnsi" w:cstheme="minorHAnsi"/>
          <w:sz w:val="20"/>
          <w:szCs w:val="20"/>
          <w:shd w:val="clear" w:color="auto" w:fill="FFFFFF"/>
        </w:rPr>
        <w:t xml:space="preserve">ykonawcę dostępności podmiotowych środków dowodowych, pod określonymi adresami internetowymi ogólnodostępnych i bezpłatnych baz danych, </w:t>
      </w:r>
      <w:r>
        <w:rPr>
          <w:rFonts w:asciiTheme="minorHAnsi" w:hAnsiTheme="minorHAnsi" w:cstheme="minorHAnsi"/>
          <w:sz w:val="20"/>
          <w:szCs w:val="20"/>
          <w:shd w:val="clear" w:color="auto" w:fill="FFFFFF"/>
        </w:rPr>
        <w:t>Z</w:t>
      </w:r>
      <w:r w:rsidRPr="001B649C">
        <w:rPr>
          <w:rFonts w:asciiTheme="minorHAnsi" w:hAnsiTheme="minorHAnsi" w:cstheme="minorHAnsi"/>
          <w:sz w:val="20"/>
          <w:szCs w:val="20"/>
          <w:shd w:val="clear" w:color="auto" w:fill="FFFFFF"/>
        </w:rPr>
        <w:t xml:space="preserve">amawiający może żądać od </w:t>
      </w:r>
      <w:r>
        <w:rPr>
          <w:rFonts w:asciiTheme="minorHAnsi" w:hAnsiTheme="minorHAnsi" w:cstheme="minorHAnsi"/>
          <w:sz w:val="20"/>
          <w:szCs w:val="20"/>
          <w:shd w:val="clear" w:color="auto" w:fill="FFFFFF"/>
        </w:rPr>
        <w:t>W</w:t>
      </w:r>
      <w:r w:rsidRPr="001B649C">
        <w:rPr>
          <w:rFonts w:asciiTheme="minorHAnsi" w:hAnsiTheme="minorHAnsi" w:cstheme="minorHAnsi"/>
          <w:sz w:val="20"/>
          <w:szCs w:val="20"/>
          <w:shd w:val="clear" w:color="auto" w:fill="FFFFFF"/>
        </w:rPr>
        <w:t xml:space="preserve">ykonawcy przedstawienia tłumaczenia na język polski pobranych samodzielnie przez </w:t>
      </w:r>
      <w:r>
        <w:rPr>
          <w:rFonts w:asciiTheme="minorHAnsi" w:hAnsiTheme="minorHAnsi" w:cstheme="minorHAnsi"/>
          <w:sz w:val="20"/>
          <w:szCs w:val="20"/>
          <w:shd w:val="clear" w:color="auto" w:fill="FFFFFF"/>
        </w:rPr>
        <w:t>Z</w:t>
      </w:r>
      <w:r w:rsidRPr="001B649C">
        <w:rPr>
          <w:rFonts w:asciiTheme="minorHAnsi" w:hAnsiTheme="minorHAnsi" w:cstheme="minorHAnsi"/>
          <w:sz w:val="20"/>
          <w:szCs w:val="20"/>
          <w:shd w:val="clear" w:color="auto" w:fill="FFFFFF"/>
        </w:rPr>
        <w:t>amawiającego podmiotowych środków dowodowych lub dokumentów</w:t>
      </w:r>
      <w:r>
        <w:rPr>
          <w:rFonts w:asciiTheme="minorHAnsi" w:hAnsiTheme="minorHAnsi" w:cstheme="minorHAnsi"/>
          <w:sz w:val="20"/>
          <w:szCs w:val="20"/>
          <w:shd w:val="clear" w:color="auto" w:fill="FFFFFF"/>
        </w:rPr>
        <w:t>.</w:t>
      </w:r>
    </w:p>
    <w:p w14:paraId="79A00F3B" w14:textId="77777777" w:rsidR="00880CD9" w:rsidRPr="009A0A8B" w:rsidRDefault="00880CD9" w:rsidP="00173F90">
      <w:pPr>
        <w:pStyle w:val="Akapitzlist"/>
        <w:numPr>
          <w:ilvl w:val="2"/>
          <w:numId w:val="26"/>
        </w:numPr>
        <w:ind w:left="993" w:hanging="851"/>
        <w:jc w:val="both"/>
        <w:rPr>
          <w:rFonts w:asciiTheme="minorHAnsi" w:hAnsiTheme="minorHAnsi" w:cstheme="minorHAnsi"/>
          <w:sz w:val="20"/>
          <w:szCs w:val="20"/>
        </w:rPr>
      </w:pPr>
      <w:r>
        <w:rPr>
          <w:rFonts w:asciiTheme="minorHAnsi" w:hAnsiTheme="minorHAnsi" w:cstheme="minorHAnsi"/>
          <w:sz w:val="20"/>
          <w:szCs w:val="20"/>
        </w:rPr>
        <w:t>W pozostałym zakresie stosuje się przepisy Rozporządzenia  Rady Ministrów wydanego na podstawie art. 70 ustawy PZP.</w:t>
      </w:r>
    </w:p>
    <w:bookmarkEnd w:id="1"/>
    <w:p w14:paraId="0C755547" w14:textId="77777777" w:rsidR="00880CD9" w:rsidRPr="00F70129" w:rsidRDefault="00880CD9" w:rsidP="00173F90">
      <w:pPr>
        <w:pStyle w:val="Akapitzlist"/>
        <w:numPr>
          <w:ilvl w:val="1"/>
          <w:numId w:val="26"/>
        </w:numPr>
        <w:suppressAutoHyphens/>
        <w:spacing w:after="0"/>
        <w:ind w:left="567" w:hanging="567"/>
        <w:jc w:val="both"/>
        <w:rPr>
          <w:rFonts w:asciiTheme="minorHAnsi" w:eastAsia="Times New Roman" w:hAnsiTheme="minorHAnsi" w:cstheme="minorHAnsi"/>
          <w:bCs/>
          <w:sz w:val="18"/>
          <w:szCs w:val="18"/>
          <w:lang w:eastAsia="ar-SA"/>
        </w:rPr>
      </w:pPr>
      <w:r w:rsidRPr="00F5250C">
        <w:rPr>
          <w:rFonts w:asciiTheme="minorHAnsi" w:eastAsia="Times New Roman" w:hAnsiTheme="minorHAnsi" w:cstheme="minorHAnsi"/>
          <w:bCs/>
          <w:sz w:val="20"/>
          <w:szCs w:val="20"/>
          <w:lang w:eastAsia="ar-SA"/>
        </w:rPr>
        <w:t xml:space="preserve">Oświadczenia, wnioski, zawiadomienia oraz informacje Zamawiający i Wykonawcy przekazują elektronicznie poprzez: </w:t>
      </w:r>
      <w:r w:rsidRPr="00F5250C">
        <w:rPr>
          <w:rFonts w:asciiTheme="minorHAnsi" w:eastAsia="Times New Roman" w:hAnsiTheme="minorHAnsi" w:cstheme="minorHAnsi"/>
          <w:b/>
          <w:sz w:val="20"/>
          <w:szCs w:val="20"/>
          <w:lang w:eastAsia="ar-SA"/>
        </w:rPr>
        <w:t>https://platformazakupowa.pl/pn/khk</w:t>
      </w:r>
      <w:r w:rsidRPr="00F5250C">
        <w:rPr>
          <w:rFonts w:asciiTheme="minorHAnsi" w:eastAsia="Times New Roman" w:hAnsiTheme="minorHAnsi" w:cstheme="minorHAnsi"/>
          <w:bCs/>
          <w:sz w:val="20"/>
          <w:szCs w:val="20"/>
          <w:lang w:eastAsia="ar-SA"/>
        </w:rPr>
        <w:t xml:space="preserve"> (wyjątkowo na adres mailowy: </w:t>
      </w:r>
      <w:hyperlink r:id="rId10" w:history="1">
        <w:r w:rsidRPr="00F5250C">
          <w:rPr>
            <w:rStyle w:val="Hipercze"/>
            <w:rFonts w:asciiTheme="minorHAnsi" w:eastAsia="Times New Roman" w:hAnsiTheme="minorHAnsi" w:cstheme="minorHAnsi"/>
            <w:b/>
            <w:bCs/>
            <w:color w:val="auto"/>
            <w:sz w:val="20"/>
            <w:szCs w:val="20"/>
            <w:lang w:eastAsia="ar-SA"/>
          </w:rPr>
          <w:t>przetargi@khk.krakow.pl</w:t>
        </w:r>
      </w:hyperlink>
      <w:r w:rsidRPr="00F5250C">
        <w:rPr>
          <w:rStyle w:val="Hipercze"/>
          <w:rFonts w:asciiTheme="minorHAnsi" w:eastAsia="Times New Roman" w:hAnsiTheme="minorHAnsi" w:cstheme="minorHAnsi"/>
          <w:bCs/>
          <w:color w:val="auto"/>
          <w:sz w:val="20"/>
          <w:szCs w:val="20"/>
          <w:lang w:eastAsia="ar-SA"/>
        </w:rPr>
        <w:t>)</w:t>
      </w:r>
      <w:r w:rsidRPr="00F5250C">
        <w:rPr>
          <w:rFonts w:asciiTheme="minorHAnsi" w:eastAsia="Times New Roman" w:hAnsiTheme="minorHAnsi" w:cstheme="minorHAnsi"/>
          <w:bCs/>
          <w:sz w:val="20"/>
          <w:szCs w:val="20"/>
          <w:lang w:eastAsia="ar-SA"/>
        </w:rPr>
        <w:t>.</w:t>
      </w:r>
      <w:r>
        <w:rPr>
          <w:rFonts w:asciiTheme="minorHAnsi" w:eastAsia="Times New Roman" w:hAnsiTheme="minorHAnsi" w:cstheme="minorHAnsi"/>
          <w:bCs/>
          <w:sz w:val="20"/>
          <w:szCs w:val="20"/>
          <w:lang w:eastAsia="ar-SA"/>
        </w:rPr>
        <w:t xml:space="preserve"> </w:t>
      </w:r>
    </w:p>
    <w:p w14:paraId="0C554E9A" w14:textId="7DC1FC52" w:rsidR="00880CD9" w:rsidRPr="00F5250C" w:rsidRDefault="00880CD9" w:rsidP="00880CD9">
      <w:pPr>
        <w:pStyle w:val="Akapitzlist"/>
        <w:suppressAutoHyphens/>
        <w:spacing w:after="0"/>
        <w:ind w:left="567"/>
        <w:jc w:val="both"/>
        <w:rPr>
          <w:rFonts w:asciiTheme="minorHAnsi" w:eastAsia="Times New Roman" w:hAnsiTheme="minorHAnsi" w:cstheme="minorHAnsi"/>
          <w:bCs/>
          <w:sz w:val="18"/>
          <w:szCs w:val="18"/>
          <w:lang w:eastAsia="ar-SA"/>
        </w:rPr>
      </w:pPr>
      <w:r>
        <w:rPr>
          <w:rFonts w:asciiTheme="minorHAnsi" w:eastAsia="Times New Roman" w:hAnsiTheme="minorHAnsi" w:cstheme="minorHAnsi"/>
          <w:bCs/>
          <w:sz w:val="20"/>
          <w:szCs w:val="20"/>
          <w:lang w:eastAsia="ar-SA"/>
        </w:rPr>
        <w:t>UWAGA: niedopuszczalnym jest złożenie oferty w sposób inny niż wskazany w pkt 18. SWZ</w:t>
      </w:r>
      <w:r w:rsidR="00185BFF">
        <w:rPr>
          <w:rFonts w:asciiTheme="minorHAnsi" w:eastAsia="Times New Roman" w:hAnsiTheme="minorHAnsi" w:cstheme="minorHAnsi"/>
          <w:bCs/>
          <w:sz w:val="20"/>
          <w:szCs w:val="20"/>
          <w:lang w:eastAsia="ar-SA"/>
        </w:rPr>
        <w:t>.</w:t>
      </w:r>
    </w:p>
    <w:p w14:paraId="23B1644E" w14:textId="77777777" w:rsidR="00475C5C" w:rsidRPr="008121D3" w:rsidRDefault="00475C5C" w:rsidP="00173F90">
      <w:pPr>
        <w:pStyle w:val="Akapitzlist"/>
        <w:numPr>
          <w:ilvl w:val="1"/>
          <w:numId w:val="26"/>
        </w:numPr>
        <w:suppressAutoHyphens/>
        <w:autoSpaceDE w:val="0"/>
        <w:autoSpaceDN w:val="0"/>
        <w:adjustRightInd w:val="0"/>
        <w:spacing w:after="0"/>
        <w:ind w:left="567" w:hanging="567"/>
        <w:jc w:val="both"/>
        <w:rPr>
          <w:rFonts w:asciiTheme="minorHAnsi" w:eastAsia="Times New Roman" w:hAnsiTheme="minorHAnsi" w:cstheme="minorHAnsi"/>
          <w:bCs/>
          <w:sz w:val="20"/>
          <w:szCs w:val="20"/>
          <w:lang w:eastAsia="ar-SA"/>
        </w:rPr>
      </w:pPr>
      <w:r w:rsidRPr="008121D3">
        <w:rPr>
          <w:rFonts w:asciiTheme="minorHAnsi" w:eastAsia="Times New Roman" w:hAnsiTheme="minorHAnsi" w:cstheme="minorHAnsi"/>
          <w:bCs/>
          <w:sz w:val="20"/>
          <w:szCs w:val="20"/>
          <w:lang w:eastAsia="ar-SA"/>
        </w:rPr>
        <w:t xml:space="preserve">Platforma, </w:t>
      </w:r>
      <w:r w:rsidRPr="008121D3">
        <w:rPr>
          <w:rFonts w:asciiTheme="minorHAnsi" w:hAnsiTheme="minorHAnsi" w:cstheme="minorHAnsi"/>
          <w:sz w:val="20"/>
          <w:szCs w:val="20"/>
          <w:lang w:eastAsia="pl-PL"/>
        </w:rPr>
        <w:t>o której mowa w pkt. poprzedzającym</w:t>
      </w:r>
      <w:r>
        <w:rPr>
          <w:rFonts w:asciiTheme="minorHAnsi" w:hAnsiTheme="minorHAnsi" w:cstheme="minorHAnsi"/>
          <w:sz w:val="20"/>
          <w:szCs w:val="20"/>
          <w:lang w:eastAsia="pl-PL"/>
        </w:rPr>
        <w:t>:</w:t>
      </w:r>
    </w:p>
    <w:p w14:paraId="6761D974" w14:textId="77777777" w:rsidR="00475C5C" w:rsidRPr="008121D3" w:rsidRDefault="00475C5C" w:rsidP="00173F90">
      <w:pPr>
        <w:pStyle w:val="Akapitzlist"/>
        <w:numPr>
          <w:ilvl w:val="2"/>
          <w:numId w:val="26"/>
        </w:numPr>
        <w:suppressAutoHyphens/>
        <w:autoSpaceDE w:val="0"/>
        <w:autoSpaceDN w:val="0"/>
        <w:adjustRightInd w:val="0"/>
        <w:spacing w:after="0"/>
        <w:ind w:left="993" w:hanging="851"/>
        <w:jc w:val="both"/>
        <w:rPr>
          <w:rFonts w:asciiTheme="minorHAnsi" w:eastAsia="Times New Roman" w:hAnsiTheme="minorHAnsi" w:cstheme="minorHAnsi"/>
          <w:bCs/>
          <w:sz w:val="16"/>
          <w:szCs w:val="16"/>
          <w:lang w:eastAsia="ar-SA"/>
        </w:rPr>
      </w:pPr>
      <w:r w:rsidRPr="008121D3">
        <w:rPr>
          <w:rFonts w:asciiTheme="minorHAnsi" w:hAnsiTheme="minorHAnsi" w:cstheme="minorHAnsi"/>
          <w:sz w:val="20"/>
          <w:szCs w:val="20"/>
          <w:lang w:eastAsia="pl-PL"/>
        </w:rPr>
        <w:t xml:space="preserve">Instrukcja obsługi platformy, znajduje się pod linkiem: </w:t>
      </w:r>
      <w:r w:rsidRPr="001F01C7">
        <w:rPr>
          <w:rFonts w:asciiTheme="minorHAnsi" w:hAnsiTheme="minorHAnsi" w:cstheme="minorHAnsi"/>
          <w:sz w:val="20"/>
          <w:szCs w:val="20"/>
          <w:lang w:eastAsia="pl-PL"/>
        </w:rPr>
        <w:t>https://platformazakupowa.pl/strona/45-instrukcje</w:t>
      </w:r>
      <w:r>
        <w:rPr>
          <w:rFonts w:asciiTheme="minorHAnsi" w:hAnsiTheme="minorHAnsi" w:cstheme="minorHAnsi"/>
          <w:sz w:val="20"/>
          <w:szCs w:val="20"/>
          <w:lang w:eastAsia="pl-PL"/>
        </w:rPr>
        <w:t xml:space="preserve">; </w:t>
      </w:r>
    </w:p>
    <w:p w14:paraId="2FE01E2B" w14:textId="77777777" w:rsidR="00475C5C" w:rsidRPr="00ED6231" w:rsidRDefault="00475C5C" w:rsidP="00173F90">
      <w:pPr>
        <w:pStyle w:val="Akapitzlist"/>
        <w:numPr>
          <w:ilvl w:val="2"/>
          <w:numId w:val="26"/>
        </w:numPr>
        <w:suppressAutoHyphens/>
        <w:autoSpaceDE w:val="0"/>
        <w:autoSpaceDN w:val="0"/>
        <w:adjustRightInd w:val="0"/>
        <w:spacing w:after="0"/>
        <w:ind w:left="993" w:hanging="851"/>
        <w:jc w:val="both"/>
        <w:rPr>
          <w:rFonts w:asciiTheme="minorHAnsi" w:eastAsia="Times New Roman" w:hAnsiTheme="minorHAnsi" w:cstheme="minorHAnsi"/>
          <w:sz w:val="16"/>
          <w:szCs w:val="16"/>
          <w:lang w:eastAsia="ar-SA"/>
        </w:rPr>
      </w:pPr>
      <w:r>
        <w:rPr>
          <w:rFonts w:asciiTheme="minorHAnsi" w:hAnsiTheme="minorHAnsi" w:cstheme="minorHAnsi"/>
          <w:sz w:val="20"/>
          <w:szCs w:val="20"/>
          <w:lang w:eastAsia="pl-PL"/>
        </w:rPr>
        <w:t xml:space="preserve">Komunikacja </w:t>
      </w:r>
      <w:r w:rsidRPr="008121D3">
        <w:rPr>
          <w:rFonts w:asciiTheme="minorHAnsi" w:hAnsiTheme="minorHAnsi" w:cstheme="minorHAnsi"/>
          <w:sz w:val="20"/>
          <w:szCs w:val="20"/>
          <w:lang w:eastAsia="pl-PL"/>
        </w:rPr>
        <w:t xml:space="preserve">poprzez </w:t>
      </w:r>
      <w:r>
        <w:rPr>
          <w:rFonts w:asciiTheme="minorHAnsi" w:hAnsiTheme="minorHAnsi" w:cstheme="minorHAnsi"/>
          <w:sz w:val="20"/>
          <w:szCs w:val="20"/>
          <w:lang w:eastAsia="pl-PL"/>
        </w:rPr>
        <w:t>”</w:t>
      </w:r>
      <w:r w:rsidRPr="00ED6231">
        <w:rPr>
          <w:rFonts w:asciiTheme="minorHAnsi" w:hAnsiTheme="minorHAnsi" w:cstheme="minorHAnsi"/>
          <w:sz w:val="20"/>
          <w:szCs w:val="20"/>
          <w:lang w:eastAsia="pl-PL"/>
        </w:rPr>
        <w:t>Wyślij</w:t>
      </w:r>
      <w:r w:rsidRPr="008121D3">
        <w:rPr>
          <w:rFonts w:asciiTheme="minorHAnsi" w:hAnsiTheme="minorHAnsi" w:cstheme="minorHAnsi"/>
          <w:b/>
          <w:bCs/>
          <w:sz w:val="20"/>
          <w:szCs w:val="20"/>
          <w:lang w:eastAsia="pl-PL"/>
        </w:rPr>
        <w:t xml:space="preserve"> </w:t>
      </w:r>
      <w:r w:rsidRPr="00ED6231">
        <w:rPr>
          <w:rFonts w:asciiTheme="minorHAnsi" w:hAnsiTheme="minorHAnsi" w:cstheme="minorHAnsi"/>
          <w:sz w:val="20"/>
          <w:szCs w:val="20"/>
          <w:lang w:eastAsia="pl-PL"/>
        </w:rPr>
        <w:t>wiadomość</w:t>
      </w:r>
      <w:r>
        <w:rPr>
          <w:rFonts w:asciiTheme="minorHAnsi" w:hAnsiTheme="minorHAnsi" w:cstheme="minorHAnsi"/>
          <w:sz w:val="20"/>
          <w:szCs w:val="20"/>
          <w:lang w:eastAsia="pl-PL"/>
        </w:rPr>
        <w:t>”</w:t>
      </w:r>
      <w:r w:rsidRPr="00ED6231">
        <w:rPr>
          <w:rFonts w:asciiTheme="minorHAnsi" w:hAnsiTheme="minorHAnsi" w:cstheme="minorHAnsi"/>
          <w:sz w:val="20"/>
          <w:szCs w:val="20"/>
          <w:lang w:eastAsia="pl-PL"/>
        </w:rPr>
        <w:t xml:space="preserve"> umożliwia dodanie do treści wysyłanej wiadomości plików lub spakowanego katalogu (załączników). Występuje limit objętości plików lub spakowanych folderów do ilości 10 plików lub spakowanych folderów przy maksymalnej sumarycznej wielkości 150 MB.</w:t>
      </w:r>
    </w:p>
    <w:p w14:paraId="3FB51A33" w14:textId="13A7282B" w:rsidR="00880CD9" w:rsidRPr="005B1BBF" w:rsidRDefault="00880CD9" w:rsidP="00173F90">
      <w:pPr>
        <w:pStyle w:val="Akapitzlist"/>
        <w:numPr>
          <w:ilvl w:val="1"/>
          <w:numId w:val="26"/>
        </w:numPr>
        <w:suppressAutoHyphens/>
        <w:spacing w:after="0"/>
        <w:ind w:left="567" w:hanging="567"/>
        <w:jc w:val="both"/>
        <w:rPr>
          <w:rFonts w:asciiTheme="minorHAnsi" w:eastAsia="Times New Roman" w:hAnsiTheme="minorHAnsi" w:cstheme="minorHAnsi"/>
          <w:bCs/>
          <w:sz w:val="18"/>
          <w:szCs w:val="18"/>
          <w:lang w:eastAsia="ar-SA"/>
        </w:rPr>
      </w:pPr>
      <w:r w:rsidRPr="00F5250C">
        <w:rPr>
          <w:rFonts w:asciiTheme="minorHAnsi" w:eastAsia="Times New Roman" w:hAnsiTheme="minorHAnsi" w:cstheme="minorHAnsi"/>
          <w:bCs/>
          <w:sz w:val="20"/>
          <w:szCs w:val="20"/>
          <w:lang w:eastAsia="ar-SA"/>
        </w:rPr>
        <w:t>Każda ze stron na żądanie drugiej, niezwłocznie potwierdza fakt otrzymania oświadczeń, wniosków, zawiadomień lub informacji.</w:t>
      </w:r>
    </w:p>
    <w:p w14:paraId="5BC18F46" w14:textId="77777777" w:rsidR="005B1BBF" w:rsidRPr="005B1BBF" w:rsidRDefault="005B1BBF" w:rsidP="005B1BBF">
      <w:pPr>
        <w:pStyle w:val="Akapitzlist"/>
        <w:numPr>
          <w:ilvl w:val="1"/>
          <w:numId w:val="26"/>
        </w:numPr>
        <w:suppressAutoHyphens/>
        <w:spacing w:after="0"/>
        <w:jc w:val="both"/>
        <w:rPr>
          <w:rFonts w:asciiTheme="minorHAnsi" w:eastAsia="Times New Roman" w:hAnsiTheme="minorHAnsi" w:cstheme="minorHAnsi"/>
          <w:bCs/>
          <w:sz w:val="18"/>
          <w:szCs w:val="18"/>
          <w:lang w:eastAsia="ar-SA"/>
        </w:rPr>
      </w:pPr>
      <w:r w:rsidRPr="005B1BBF">
        <w:rPr>
          <w:rFonts w:asciiTheme="minorHAnsi" w:eastAsia="Times New Roman" w:hAnsiTheme="minorHAnsi" w:cstheme="minorHAnsi"/>
          <w:bCs/>
          <w:sz w:val="18"/>
          <w:szCs w:val="18"/>
          <w:lang w:eastAsia="ar-SA"/>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 </w:t>
      </w:r>
      <w:proofErr w:type="spellStart"/>
      <w:r w:rsidRPr="005B1BBF">
        <w:rPr>
          <w:rFonts w:asciiTheme="minorHAnsi" w:eastAsia="Times New Roman" w:hAnsiTheme="minorHAnsi" w:cstheme="minorHAnsi"/>
          <w:bCs/>
          <w:sz w:val="18"/>
          <w:szCs w:val="18"/>
          <w:lang w:eastAsia="ar-SA"/>
        </w:rPr>
        <w:t>ub</w:t>
      </w:r>
      <w:proofErr w:type="spellEnd"/>
      <w:r w:rsidRPr="005B1BBF">
        <w:rPr>
          <w:rFonts w:asciiTheme="minorHAnsi" w:eastAsia="Times New Roman" w:hAnsiTheme="minorHAnsi" w:cstheme="minorHAnsi"/>
          <w:bCs/>
          <w:sz w:val="18"/>
          <w:szCs w:val="18"/>
          <w:lang w:eastAsia="ar-SA"/>
        </w:rPr>
        <w:t xml:space="preserve"> konkursie (Dz. U. z 2020r. poz. 2452), określa niezbędne wymagania sprzętowo - aplikacyjne umożliwiające pracę na platformie, tj.</w:t>
      </w:r>
    </w:p>
    <w:p w14:paraId="2BA25177" w14:textId="77777777" w:rsidR="005B1BBF" w:rsidRPr="005B1BBF" w:rsidRDefault="005B1BBF" w:rsidP="005B1BBF">
      <w:pPr>
        <w:pStyle w:val="Akapitzlist"/>
        <w:numPr>
          <w:ilvl w:val="2"/>
          <w:numId w:val="26"/>
        </w:numPr>
        <w:suppressAutoHyphens/>
        <w:spacing w:after="0"/>
        <w:jc w:val="both"/>
        <w:rPr>
          <w:rFonts w:asciiTheme="minorHAnsi" w:eastAsia="Times New Roman" w:hAnsiTheme="minorHAnsi" w:cstheme="minorHAnsi"/>
          <w:bCs/>
          <w:sz w:val="18"/>
          <w:szCs w:val="18"/>
          <w:lang w:eastAsia="ar-SA"/>
        </w:rPr>
      </w:pPr>
      <w:r w:rsidRPr="005B1BBF">
        <w:rPr>
          <w:rFonts w:asciiTheme="minorHAnsi" w:eastAsia="Times New Roman" w:hAnsiTheme="minorHAnsi" w:cstheme="minorHAnsi"/>
          <w:bCs/>
          <w:sz w:val="18"/>
          <w:szCs w:val="18"/>
          <w:lang w:eastAsia="ar-SA"/>
        </w:rPr>
        <w:t xml:space="preserve">stały dostęp do sieci Internet o gwarantowanej przepustowości nie mniejszej niż 512 </w:t>
      </w:r>
      <w:proofErr w:type="spellStart"/>
      <w:r w:rsidRPr="005B1BBF">
        <w:rPr>
          <w:rFonts w:asciiTheme="minorHAnsi" w:eastAsia="Times New Roman" w:hAnsiTheme="minorHAnsi" w:cstheme="minorHAnsi"/>
          <w:bCs/>
          <w:sz w:val="18"/>
          <w:szCs w:val="18"/>
          <w:lang w:eastAsia="ar-SA"/>
        </w:rPr>
        <w:t>kb</w:t>
      </w:r>
      <w:proofErr w:type="spellEnd"/>
      <w:r w:rsidRPr="005B1BBF">
        <w:rPr>
          <w:rFonts w:asciiTheme="minorHAnsi" w:eastAsia="Times New Roman" w:hAnsiTheme="minorHAnsi" w:cstheme="minorHAnsi"/>
          <w:bCs/>
          <w:sz w:val="18"/>
          <w:szCs w:val="18"/>
          <w:lang w:eastAsia="ar-SA"/>
        </w:rPr>
        <w:t>/s,</w:t>
      </w:r>
    </w:p>
    <w:p w14:paraId="0D1BFE54" w14:textId="77777777" w:rsidR="005B1BBF" w:rsidRPr="005B1BBF" w:rsidRDefault="005B1BBF" w:rsidP="005B1BBF">
      <w:pPr>
        <w:pStyle w:val="Akapitzlist"/>
        <w:numPr>
          <w:ilvl w:val="2"/>
          <w:numId w:val="26"/>
        </w:numPr>
        <w:suppressAutoHyphens/>
        <w:spacing w:after="0"/>
        <w:jc w:val="both"/>
        <w:rPr>
          <w:rFonts w:asciiTheme="minorHAnsi" w:eastAsia="Times New Roman" w:hAnsiTheme="minorHAnsi" w:cstheme="minorHAnsi"/>
          <w:bCs/>
          <w:sz w:val="18"/>
          <w:szCs w:val="18"/>
          <w:lang w:eastAsia="ar-SA"/>
        </w:rPr>
      </w:pPr>
      <w:r w:rsidRPr="005B1BBF">
        <w:rPr>
          <w:rFonts w:asciiTheme="minorHAnsi" w:eastAsia="Times New Roman" w:hAnsiTheme="minorHAnsi" w:cstheme="minorHAnsi"/>
          <w:bCs/>
          <w:sz w:val="18"/>
          <w:szCs w:val="18"/>
          <w:lang w:eastAsia="ar-SA"/>
        </w:rPr>
        <w:t>komputer klasy PC lub MAC o następującej konfiguracji: pamięć min. 2 GB Ram, procesor Intel IV 2 GHZ lub jego nowsza wersja, jeden z systemów operacyjnych – MS Windows 7, Mac Os x 10 4, Linux, lub ich nowsze wersje,</w:t>
      </w:r>
    </w:p>
    <w:p w14:paraId="05F8838F" w14:textId="77777777" w:rsidR="005B1BBF" w:rsidRPr="005B1BBF" w:rsidRDefault="005B1BBF" w:rsidP="005B1BBF">
      <w:pPr>
        <w:pStyle w:val="Akapitzlist"/>
        <w:numPr>
          <w:ilvl w:val="2"/>
          <w:numId w:val="26"/>
        </w:numPr>
        <w:suppressAutoHyphens/>
        <w:spacing w:after="0"/>
        <w:jc w:val="both"/>
        <w:rPr>
          <w:rFonts w:asciiTheme="minorHAnsi" w:eastAsia="Times New Roman" w:hAnsiTheme="minorHAnsi" w:cstheme="minorHAnsi"/>
          <w:bCs/>
          <w:sz w:val="18"/>
          <w:szCs w:val="18"/>
          <w:lang w:eastAsia="ar-SA"/>
        </w:rPr>
      </w:pPr>
      <w:r w:rsidRPr="005B1BBF">
        <w:rPr>
          <w:rFonts w:asciiTheme="minorHAnsi" w:eastAsia="Times New Roman" w:hAnsiTheme="minorHAnsi" w:cstheme="minorHAnsi"/>
          <w:bCs/>
          <w:sz w:val="18"/>
          <w:szCs w:val="18"/>
          <w:lang w:eastAsia="ar-SA"/>
        </w:rPr>
        <w:t>zainstalowana dowolna przeglądarka internetowa, w przypadku Internet Explorer minimalnie wersja 10 0.,</w:t>
      </w:r>
    </w:p>
    <w:p w14:paraId="29DBAA6A" w14:textId="77777777" w:rsidR="005B1BBF" w:rsidRPr="005B1BBF" w:rsidRDefault="005B1BBF" w:rsidP="005B1BBF">
      <w:pPr>
        <w:pStyle w:val="Akapitzlist"/>
        <w:numPr>
          <w:ilvl w:val="2"/>
          <w:numId w:val="26"/>
        </w:numPr>
        <w:suppressAutoHyphens/>
        <w:spacing w:after="0"/>
        <w:jc w:val="both"/>
        <w:rPr>
          <w:rFonts w:asciiTheme="minorHAnsi" w:eastAsia="Times New Roman" w:hAnsiTheme="minorHAnsi" w:cstheme="minorHAnsi"/>
          <w:bCs/>
          <w:sz w:val="18"/>
          <w:szCs w:val="18"/>
          <w:lang w:eastAsia="ar-SA"/>
        </w:rPr>
      </w:pPr>
      <w:r w:rsidRPr="005B1BBF">
        <w:rPr>
          <w:rFonts w:asciiTheme="minorHAnsi" w:eastAsia="Times New Roman" w:hAnsiTheme="minorHAnsi" w:cstheme="minorHAnsi"/>
          <w:bCs/>
          <w:sz w:val="18"/>
          <w:szCs w:val="18"/>
          <w:lang w:eastAsia="ar-SA"/>
        </w:rPr>
        <w:t>włączona obsługa JavaScript,</w:t>
      </w:r>
    </w:p>
    <w:p w14:paraId="6B257773" w14:textId="77777777" w:rsidR="005B1BBF" w:rsidRPr="005B1BBF" w:rsidRDefault="005B1BBF" w:rsidP="005B1BBF">
      <w:pPr>
        <w:pStyle w:val="Akapitzlist"/>
        <w:numPr>
          <w:ilvl w:val="2"/>
          <w:numId w:val="26"/>
        </w:numPr>
        <w:suppressAutoHyphens/>
        <w:spacing w:after="0"/>
        <w:jc w:val="both"/>
        <w:rPr>
          <w:rFonts w:asciiTheme="minorHAnsi" w:eastAsia="Times New Roman" w:hAnsiTheme="minorHAnsi" w:cstheme="minorHAnsi"/>
          <w:bCs/>
          <w:sz w:val="18"/>
          <w:szCs w:val="18"/>
          <w:lang w:eastAsia="ar-SA"/>
        </w:rPr>
      </w:pPr>
      <w:r w:rsidRPr="005B1BBF">
        <w:rPr>
          <w:rFonts w:asciiTheme="minorHAnsi" w:eastAsia="Times New Roman" w:hAnsiTheme="minorHAnsi" w:cstheme="minorHAnsi"/>
          <w:bCs/>
          <w:sz w:val="18"/>
          <w:szCs w:val="18"/>
          <w:lang w:eastAsia="ar-SA"/>
        </w:rPr>
        <w:t xml:space="preserve">zainstalowany program Adobe </w:t>
      </w:r>
      <w:proofErr w:type="spellStart"/>
      <w:r w:rsidRPr="005B1BBF">
        <w:rPr>
          <w:rFonts w:asciiTheme="minorHAnsi" w:eastAsia="Times New Roman" w:hAnsiTheme="minorHAnsi" w:cstheme="minorHAnsi"/>
          <w:bCs/>
          <w:sz w:val="18"/>
          <w:szCs w:val="18"/>
          <w:lang w:eastAsia="ar-SA"/>
        </w:rPr>
        <w:t>Acrobat</w:t>
      </w:r>
      <w:proofErr w:type="spellEnd"/>
      <w:r w:rsidRPr="005B1BBF">
        <w:rPr>
          <w:rFonts w:asciiTheme="minorHAnsi" w:eastAsia="Times New Roman" w:hAnsiTheme="minorHAnsi" w:cstheme="minorHAnsi"/>
          <w:bCs/>
          <w:sz w:val="18"/>
          <w:szCs w:val="18"/>
          <w:lang w:eastAsia="ar-SA"/>
        </w:rPr>
        <w:t xml:space="preserve"> Reader lub inny obsługujący format plików .pdf,</w:t>
      </w:r>
    </w:p>
    <w:p w14:paraId="176479E8" w14:textId="77777777" w:rsidR="005B1BBF" w:rsidRPr="005B1BBF" w:rsidRDefault="005B1BBF" w:rsidP="005B1BBF">
      <w:pPr>
        <w:pStyle w:val="Akapitzlist"/>
        <w:numPr>
          <w:ilvl w:val="2"/>
          <w:numId w:val="26"/>
        </w:numPr>
        <w:suppressAutoHyphens/>
        <w:spacing w:after="0"/>
        <w:jc w:val="both"/>
        <w:rPr>
          <w:rFonts w:asciiTheme="minorHAnsi" w:eastAsia="Times New Roman" w:hAnsiTheme="minorHAnsi" w:cstheme="minorHAnsi"/>
          <w:bCs/>
          <w:sz w:val="18"/>
          <w:szCs w:val="18"/>
          <w:lang w:eastAsia="ar-SA"/>
        </w:rPr>
      </w:pPr>
      <w:r w:rsidRPr="005B1BBF">
        <w:rPr>
          <w:rFonts w:asciiTheme="minorHAnsi" w:eastAsia="Times New Roman" w:hAnsiTheme="minorHAnsi" w:cstheme="minorHAnsi"/>
          <w:bCs/>
          <w:sz w:val="18"/>
          <w:szCs w:val="18"/>
          <w:lang w:eastAsia="ar-SA"/>
        </w:rPr>
        <w:t>platforma działa według standardu przyjętego w komunikacji sieciowej - kodowanie UTF8,</w:t>
      </w:r>
    </w:p>
    <w:p w14:paraId="04A567F7" w14:textId="77777777" w:rsidR="005B1BBF" w:rsidRPr="005B1BBF" w:rsidRDefault="005B1BBF" w:rsidP="005B1BBF">
      <w:pPr>
        <w:pStyle w:val="Akapitzlist"/>
        <w:numPr>
          <w:ilvl w:val="2"/>
          <w:numId w:val="26"/>
        </w:numPr>
        <w:suppressAutoHyphens/>
        <w:spacing w:after="0"/>
        <w:jc w:val="both"/>
        <w:rPr>
          <w:rFonts w:asciiTheme="minorHAnsi" w:eastAsia="Times New Roman" w:hAnsiTheme="minorHAnsi" w:cstheme="minorHAnsi"/>
          <w:bCs/>
          <w:sz w:val="18"/>
          <w:szCs w:val="18"/>
          <w:lang w:eastAsia="ar-SA"/>
        </w:rPr>
      </w:pPr>
      <w:r w:rsidRPr="005B1BBF">
        <w:rPr>
          <w:rFonts w:asciiTheme="minorHAnsi" w:eastAsia="Times New Roman" w:hAnsiTheme="minorHAnsi" w:cstheme="minorHAnsi"/>
          <w:bCs/>
          <w:sz w:val="18"/>
          <w:szCs w:val="18"/>
          <w:lang w:eastAsia="ar-SA"/>
        </w:rPr>
        <w:t>oznaczenie czasu odbioru danych przez platformę zakupową stanowi datę oraz dokładny czas (</w:t>
      </w:r>
      <w:proofErr w:type="spellStart"/>
      <w:r w:rsidRPr="005B1BBF">
        <w:rPr>
          <w:rFonts w:asciiTheme="minorHAnsi" w:eastAsia="Times New Roman" w:hAnsiTheme="minorHAnsi" w:cstheme="minorHAnsi"/>
          <w:bCs/>
          <w:sz w:val="18"/>
          <w:szCs w:val="18"/>
          <w:lang w:eastAsia="ar-SA"/>
        </w:rPr>
        <w:t>hh:mm:ss</w:t>
      </w:r>
      <w:proofErr w:type="spellEnd"/>
      <w:r w:rsidRPr="005B1BBF">
        <w:rPr>
          <w:rFonts w:asciiTheme="minorHAnsi" w:eastAsia="Times New Roman" w:hAnsiTheme="minorHAnsi" w:cstheme="minorHAnsi"/>
          <w:bCs/>
          <w:sz w:val="18"/>
          <w:szCs w:val="18"/>
          <w:lang w:eastAsia="ar-SA"/>
        </w:rPr>
        <w:t>) generowany wg. czasu lokalnego serwera synchronizowanego z zegarem Głównego Urzędu Miar.</w:t>
      </w:r>
    </w:p>
    <w:p w14:paraId="5892286D" w14:textId="77777777" w:rsidR="005B1BBF" w:rsidRPr="005B1BBF" w:rsidRDefault="005B1BBF" w:rsidP="005B1BBF">
      <w:pPr>
        <w:pStyle w:val="Akapitzlist"/>
        <w:numPr>
          <w:ilvl w:val="2"/>
          <w:numId w:val="26"/>
        </w:numPr>
        <w:suppressAutoHyphens/>
        <w:spacing w:after="0"/>
        <w:jc w:val="both"/>
        <w:rPr>
          <w:rFonts w:asciiTheme="minorHAnsi" w:eastAsia="Times New Roman" w:hAnsiTheme="minorHAnsi" w:cstheme="minorHAnsi"/>
          <w:bCs/>
          <w:sz w:val="18"/>
          <w:szCs w:val="18"/>
          <w:lang w:eastAsia="ar-SA"/>
        </w:rPr>
      </w:pPr>
      <w:r w:rsidRPr="005B1BBF">
        <w:rPr>
          <w:rFonts w:asciiTheme="minorHAnsi" w:eastAsia="Times New Roman" w:hAnsiTheme="minorHAnsi" w:cstheme="minorHAnsi"/>
          <w:bCs/>
          <w:sz w:val="18"/>
          <w:szCs w:val="18"/>
          <w:lang w:eastAsia="ar-SA"/>
        </w:rPr>
        <w:t>Wykonawca, przystępując do niniejszego postępowania o udzielenie zamówienia publicznego:</w:t>
      </w:r>
    </w:p>
    <w:p w14:paraId="7A25B230" w14:textId="77777777" w:rsidR="005B1BBF" w:rsidRPr="005B1BBF" w:rsidRDefault="005B1BBF" w:rsidP="005B1BBF">
      <w:pPr>
        <w:pStyle w:val="Akapitzlist"/>
        <w:numPr>
          <w:ilvl w:val="2"/>
          <w:numId w:val="26"/>
        </w:numPr>
        <w:suppressAutoHyphens/>
        <w:spacing w:after="0"/>
        <w:jc w:val="both"/>
        <w:rPr>
          <w:rFonts w:asciiTheme="minorHAnsi" w:eastAsia="Times New Roman" w:hAnsiTheme="minorHAnsi" w:cstheme="minorHAnsi"/>
          <w:bCs/>
          <w:sz w:val="18"/>
          <w:szCs w:val="18"/>
          <w:lang w:eastAsia="ar-SA"/>
        </w:rPr>
      </w:pPr>
      <w:r w:rsidRPr="005B1BBF">
        <w:rPr>
          <w:rFonts w:asciiTheme="minorHAnsi" w:eastAsia="Times New Roman" w:hAnsiTheme="minorHAnsi" w:cstheme="minorHAnsi"/>
          <w:bCs/>
          <w:sz w:val="18"/>
          <w:szCs w:val="18"/>
          <w:lang w:eastAsia="ar-SA"/>
        </w:rPr>
        <w:t>akceptuje warunki korzystania z platformy określone w Regulaminie zamieszczonym na stronie internetowej pod linkiem w zakładce „Regulamin" oraz uznaje go za wiążący,</w:t>
      </w:r>
    </w:p>
    <w:p w14:paraId="4A49A89E" w14:textId="77777777" w:rsidR="00BC37C3" w:rsidRDefault="005B1BBF" w:rsidP="00BC37C3">
      <w:pPr>
        <w:pStyle w:val="Akapitzlist"/>
        <w:numPr>
          <w:ilvl w:val="2"/>
          <w:numId w:val="26"/>
        </w:numPr>
        <w:suppressAutoHyphens/>
        <w:spacing w:after="0"/>
        <w:jc w:val="both"/>
        <w:rPr>
          <w:rFonts w:asciiTheme="minorHAnsi" w:eastAsia="Times New Roman" w:hAnsiTheme="minorHAnsi" w:cstheme="minorHAnsi"/>
          <w:bCs/>
          <w:sz w:val="18"/>
          <w:szCs w:val="18"/>
          <w:lang w:eastAsia="ar-SA"/>
        </w:rPr>
      </w:pPr>
      <w:r w:rsidRPr="005B1BBF">
        <w:rPr>
          <w:rFonts w:asciiTheme="minorHAnsi" w:eastAsia="Times New Roman" w:hAnsiTheme="minorHAnsi" w:cstheme="minorHAnsi"/>
          <w:bCs/>
          <w:sz w:val="18"/>
          <w:szCs w:val="18"/>
          <w:lang w:eastAsia="ar-SA"/>
        </w:rPr>
        <w:t>zapoznał i stosuje się do Instrukcji składania wniosków, o której mowa w pkt. 14.5.1 SWZ.</w:t>
      </w:r>
    </w:p>
    <w:p w14:paraId="5EB23E17" w14:textId="341AA8F8" w:rsidR="00DE2F48" w:rsidRPr="00BC37C3" w:rsidRDefault="00880CD9" w:rsidP="00BC37C3">
      <w:pPr>
        <w:pStyle w:val="Akapitzlist"/>
        <w:numPr>
          <w:ilvl w:val="1"/>
          <w:numId w:val="26"/>
        </w:numPr>
        <w:suppressAutoHyphens/>
        <w:spacing w:after="0"/>
        <w:jc w:val="both"/>
        <w:rPr>
          <w:rFonts w:asciiTheme="minorHAnsi" w:eastAsia="Times New Roman" w:hAnsiTheme="minorHAnsi" w:cstheme="minorHAnsi"/>
          <w:bCs/>
          <w:sz w:val="18"/>
          <w:szCs w:val="18"/>
          <w:lang w:eastAsia="ar-SA"/>
        </w:rPr>
      </w:pPr>
      <w:r w:rsidRPr="00BC37C3">
        <w:rPr>
          <w:rFonts w:asciiTheme="minorHAnsi" w:eastAsia="Times New Roman" w:hAnsiTheme="minorHAnsi" w:cstheme="minorHAnsi"/>
          <w:bCs/>
          <w:sz w:val="20"/>
          <w:szCs w:val="20"/>
          <w:lang w:eastAsia="ar-SA"/>
        </w:rPr>
        <w:t xml:space="preserve">Osobą uprawnioną do porozumiewania się z Wykonawcami jest: </w:t>
      </w:r>
      <w:bookmarkEnd w:id="0"/>
      <w:r w:rsidR="00FC776A" w:rsidRPr="00BC37C3">
        <w:rPr>
          <w:rFonts w:asciiTheme="minorHAnsi" w:eastAsia="Times New Roman" w:hAnsiTheme="minorHAnsi" w:cstheme="minorHAnsi"/>
          <w:bCs/>
          <w:sz w:val="20"/>
          <w:szCs w:val="20"/>
          <w:lang w:eastAsia="ar-SA"/>
        </w:rPr>
        <w:t>Ewa Bylińska i Elżbieta Kurek</w:t>
      </w:r>
      <w:r w:rsidR="00FF6F2F" w:rsidRPr="00BC37C3">
        <w:rPr>
          <w:rFonts w:asciiTheme="minorHAnsi" w:eastAsia="Times New Roman" w:hAnsiTheme="minorHAnsi" w:cstheme="minorHAnsi"/>
          <w:bCs/>
          <w:sz w:val="20"/>
          <w:szCs w:val="20"/>
          <w:lang w:eastAsia="ar-SA"/>
        </w:rPr>
        <w:t>.</w:t>
      </w:r>
    </w:p>
    <w:p w14:paraId="4EAC5140" w14:textId="77777777" w:rsidR="00FF6F2F" w:rsidRPr="00FC776A" w:rsidRDefault="00FF6F2F" w:rsidP="005B1BBF">
      <w:pPr>
        <w:pStyle w:val="Akapitzlist"/>
        <w:suppressAutoHyphens/>
        <w:spacing w:after="0"/>
        <w:ind w:left="360"/>
        <w:jc w:val="both"/>
        <w:rPr>
          <w:rFonts w:asciiTheme="minorHAnsi" w:eastAsia="Times New Roman" w:hAnsiTheme="minorHAnsi" w:cstheme="minorHAnsi"/>
          <w:bCs/>
          <w:color w:val="FF0000"/>
          <w:sz w:val="20"/>
          <w:szCs w:val="20"/>
          <w:lang w:eastAsia="ar-SA"/>
        </w:rPr>
      </w:pPr>
    </w:p>
    <w:p w14:paraId="66497E49" w14:textId="2112F235" w:rsidR="00DE2F48" w:rsidRPr="00CD3DBA" w:rsidRDefault="00DB73E1" w:rsidP="00173F90">
      <w:pPr>
        <w:numPr>
          <w:ilvl w:val="0"/>
          <w:numId w:val="26"/>
        </w:numPr>
        <w:suppressAutoHyphens/>
        <w:spacing w:after="0"/>
        <w:ind w:left="284" w:hanging="426"/>
        <w:jc w:val="both"/>
        <w:rPr>
          <w:rFonts w:asciiTheme="minorHAnsi" w:eastAsia="Times New Roman" w:hAnsiTheme="minorHAnsi" w:cstheme="minorHAnsi"/>
          <w:b/>
          <w:bCs/>
          <w:sz w:val="20"/>
          <w:szCs w:val="20"/>
          <w:lang w:eastAsia="ar-SA"/>
        </w:rPr>
      </w:pPr>
      <w:r w:rsidRPr="00CD3DBA">
        <w:rPr>
          <w:rFonts w:asciiTheme="minorHAnsi" w:hAnsiTheme="minorHAnsi" w:cstheme="minorHAnsi"/>
          <w:b/>
          <w:bCs/>
          <w:sz w:val="20"/>
          <w:szCs w:val="20"/>
          <w:shd w:val="clear" w:color="auto" w:fill="FFFFFF"/>
        </w:rPr>
        <w:t>S</w:t>
      </w:r>
      <w:r w:rsidR="00DE2F48" w:rsidRPr="00CD3DBA">
        <w:rPr>
          <w:rFonts w:asciiTheme="minorHAnsi" w:hAnsiTheme="minorHAnsi" w:cstheme="minorHAnsi"/>
          <w:b/>
          <w:bCs/>
          <w:sz w:val="20"/>
          <w:szCs w:val="20"/>
          <w:shd w:val="clear" w:color="auto" w:fill="FFFFFF"/>
        </w:rPr>
        <w:t>POS</w:t>
      </w:r>
      <w:r w:rsidRPr="00CD3DBA">
        <w:rPr>
          <w:rFonts w:asciiTheme="minorHAnsi" w:hAnsiTheme="minorHAnsi" w:cstheme="minorHAnsi"/>
          <w:b/>
          <w:bCs/>
          <w:sz w:val="20"/>
          <w:szCs w:val="20"/>
          <w:shd w:val="clear" w:color="auto" w:fill="FFFFFF"/>
        </w:rPr>
        <w:t>Ó</w:t>
      </w:r>
      <w:r w:rsidR="00DE2F48" w:rsidRPr="00CD3DBA">
        <w:rPr>
          <w:rFonts w:asciiTheme="minorHAnsi" w:hAnsiTheme="minorHAnsi" w:cstheme="minorHAnsi"/>
          <w:b/>
          <w:bCs/>
          <w:sz w:val="20"/>
          <w:szCs w:val="20"/>
          <w:shd w:val="clear" w:color="auto" w:fill="FFFFFF"/>
        </w:rPr>
        <w:t xml:space="preserve">B KOMUNIKOWANIA SIĘ ZAMAWIAJĄCEGO Z WYKONAWCAMI </w:t>
      </w:r>
      <w:r w:rsidRPr="00CD3DBA">
        <w:rPr>
          <w:rFonts w:asciiTheme="minorHAnsi" w:hAnsiTheme="minorHAnsi" w:cstheme="minorHAnsi"/>
          <w:b/>
          <w:bCs/>
          <w:sz w:val="20"/>
          <w:szCs w:val="20"/>
          <w:shd w:val="clear" w:color="auto" w:fill="FFFFFF"/>
        </w:rPr>
        <w:t xml:space="preserve">- </w:t>
      </w:r>
      <w:r w:rsidR="00DE2F48" w:rsidRPr="00CD3DBA">
        <w:rPr>
          <w:rFonts w:asciiTheme="minorHAnsi" w:hAnsiTheme="minorHAnsi" w:cstheme="minorHAnsi"/>
          <w:b/>
          <w:bCs/>
          <w:sz w:val="20"/>
          <w:szCs w:val="20"/>
          <w:shd w:val="clear" w:color="auto" w:fill="FFFFFF"/>
        </w:rPr>
        <w:t xml:space="preserve">INNY </w:t>
      </w:r>
      <w:r w:rsidRPr="00CD3DBA">
        <w:rPr>
          <w:rFonts w:asciiTheme="minorHAnsi" w:hAnsiTheme="minorHAnsi" w:cstheme="minorHAnsi"/>
          <w:b/>
          <w:bCs/>
          <w:sz w:val="20"/>
          <w:szCs w:val="20"/>
          <w:shd w:val="clear" w:color="auto" w:fill="FFFFFF"/>
        </w:rPr>
        <w:t>N</w:t>
      </w:r>
      <w:r w:rsidR="00DE2F48" w:rsidRPr="00CD3DBA">
        <w:rPr>
          <w:rFonts w:asciiTheme="minorHAnsi" w:hAnsiTheme="minorHAnsi" w:cstheme="minorHAnsi"/>
          <w:b/>
          <w:bCs/>
          <w:sz w:val="20"/>
          <w:szCs w:val="20"/>
          <w:shd w:val="clear" w:color="auto" w:fill="FFFFFF"/>
        </w:rPr>
        <w:t>IŻ PRZY UŻYCIU ŚRODKÓW KOMUNIKACJI ELEKTRONICZNEJ W PRZYPADKU ZAISTNIENIA JEDNEJ Z SYTUACJI OKREŚLONYCH W ART. 65 UST. 1, ART. 66 I ART. 69</w:t>
      </w:r>
      <w:r w:rsidR="00C4182E" w:rsidRPr="00CD3DBA">
        <w:rPr>
          <w:rFonts w:asciiTheme="minorHAnsi" w:hAnsiTheme="minorHAnsi" w:cstheme="minorHAnsi"/>
          <w:b/>
          <w:bCs/>
          <w:sz w:val="20"/>
          <w:szCs w:val="20"/>
          <w:shd w:val="clear" w:color="auto" w:fill="FFFFFF"/>
        </w:rPr>
        <w:t xml:space="preserve"> PZP</w:t>
      </w:r>
      <w:r w:rsidR="00B91F68" w:rsidRPr="00CD3DBA">
        <w:rPr>
          <w:rFonts w:asciiTheme="minorHAnsi" w:hAnsiTheme="minorHAnsi" w:cstheme="minorHAnsi"/>
          <w:b/>
          <w:bCs/>
          <w:sz w:val="20"/>
          <w:szCs w:val="20"/>
          <w:shd w:val="clear" w:color="auto" w:fill="FFFFFF"/>
        </w:rPr>
        <w:t>:</w:t>
      </w:r>
    </w:p>
    <w:p w14:paraId="429A4E51" w14:textId="16EBD4F3" w:rsidR="00DE2F48" w:rsidRPr="00CD3DBA" w:rsidRDefault="00CE7111" w:rsidP="00173F90">
      <w:pPr>
        <w:pStyle w:val="Akapitzlist"/>
        <w:numPr>
          <w:ilvl w:val="1"/>
          <w:numId w:val="26"/>
        </w:numPr>
        <w:suppressAutoHyphens/>
        <w:spacing w:after="0"/>
        <w:ind w:left="567" w:hanging="567"/>
        <w:jc w:val="both"/>
        <w:rPr>
          <w:rFonts w:asciiTheme="minorHAnsi" w:eastAsia="Times New Roman" w:hAnsiTheme="minorHAnsi" w:cstheme="minorHAnsi"/>
          <w:bCs/>
          <w:sz w:val="20"/>
          <w:szCs w:val="20"/>
          <w:lang w:eastAsia="ar-SA"/>
        </w:rPr>
      </w:pPr>
      <w:r>
        <w:rPr>
          <w:rFonts w:asciiTheme="minorHAnsi" w:eastAsia="Times New Roman" w:hAnsiTheme="minorHAnsi" w:cstheme="minorHAnsi"/>
          <w:bCs/>
          <w:sz w:val="20"/>
          <w:szCs w:val="20"/>
          <w:lang w:eastAsia="ar-SA"/>
        </w:rPr>
        <w:t>Zamawiający nie określa.</w:t>
      </w:r>
    </w:p>
    <w:p w14:paraId="49ACFF2A" w14:textId="046E97DA" w:rsidR="00DE2F48" w:rsidRDefault="00DE2F48" w:rsidP="002B4F3C">
      <w:pPr>
        <w:pStyle w:val="Akapitzlist"/>
        <w:suppressAutoHyphens/>
        <w:spacing w:after="0"/>
        <w:ind w:left="792"/>
        <w:jc w:val="both"/>
        <w:rPr>
          <w:rFonts w:asciiTheme="minorHAnsi" w:eastAsia="Times New Roman" w:hAnsiTheme="minorHAnsi" w:cstheme="minorHAnsi"/>
          <w:bCs/>
          <w:sz w:val="20"/>
          <w:szCs w:val="20"/>
          <w:lang w:eastAsia="ar-SA"/>
        </w:rPr>
      </w:pPr>
    </w:p>
    <w:p w14:paraId="011BBF31" w14:textId="77777777" w:rsidR="009B558A" w:rsidRPr="00364761" w:rsidRDefault="009B558A" w:rsidP="00173F90">
      <w:pPr>
        <w:numPr>
          <w:ilvl w:val="0"/>
          <w:numId w:val="21"/>
        </w:numPr>
        <w:suppressAutoHyphens/>
        <w:spacing w:after="0"/>
        <w:ind w:left="284" w:hanging="426"/>
        <w:jc w:val="both"/>
        <w:rPr>
          <w:rFonts w:asciiTheme="minorHAnsi" w:eastAsia="Times New Roman" w:hAnsiTheme="minorHAnsi" w:cstheme="minorHAnsi"/>
          <w:bCs/>
          <w:sz w:val="20"/>
          <w:szCs w:val="20"/>
          <w:lang w:eastAsia="ar-SA"/>
        </w:rPr>
      </w:pPr>
      <w:r w:rsidRPr="00364761">
        <w:rPr>
          <w:rFonts w:asciiTheme="minorHAnsi" w:eastAsia="Times New Roman" w:hAnsiTheme="minorHAnsi" w:cstheme="minorHAnsi"/>
          <w:b/>
          <w:bCs/>
          <w:sz w:val="20"/>
          <w:szCs w:val="20"/>
          <w:lang w:eastAsia="ar-SA"/>
        </w:rPr>
        <w:t>WYMAGANIA DOTYCZĄCE WADIUM:</w:t>
      </w:r>
    </w:p>
    <w:p w14:paraId="21C441C4" w14:textId="3F2FCE1C" w:rsidR="009B558A" w:rsidRPr="00BC482F" w:rsidRDefault="00BC482F" w:rsidP="00BC482F">
      <w:pPr>
        <w:numPr>
          <w:ilvl w:val="1"/>
          <w:numId w:val="21"/>
        </w:numPr>
        <w:suppressAutoHyphens/>
        <w:spacing w:after="0"/>
        <w:ind w:left="567" w:hanging="567"/>
        <w:rPr>
          <w:rFonts w:asciiTheme="minorHAnsi" w:eastAsia="Times New Roman" w:hAnsiTheme="minorHAnsi" w:cstheme="minorHAnsi"/>
          <w:bCs/>
          <w:sz w:val="20"/>
          <w:szCs w:val="20"/>
          <w:lang w:eastAsia="ar-SA"/>
        </w:rPr>
      </w:pPr>
      <w:r>
        <w:rPr>
          <w:rFonts w:asciiTheme="minorHAnsi" w:eastAsia="Times New Roman" w:hAnsiTheme="minorHAnsi" w:cstheme="minorHAnsi"/>
          <w:sz w:val="20"/>
          <w:szCs w:val="20"/>
          <w:lang w:eastAsia="ar-SA"/>
        </w:rPr>
        <w:t>Zamawiający nie wymaga.</w:t>
      </w:r>
    </w:p>
    <w:p w14:paraId="2802DC3E" w14:textId="77777777" w:rsidR="00BC482F" w:rsidRDefault="00BC482F" w:rsidP="00BC482F">
      <w:pPr>
        <w:suppressAutoHyphens/>
        <w:spacing w:after="0"/>
        <w:ind w:left="567"/>
        <w:rPr>
          <w:rFonts w:asciiTheme="minorHAnsi" w:eastAsia="Times New Roman" w:hAnsiTheme="minorHAnsi" w:cstheme="minorHAnsi"/>
          <w:bCs/>
          <w:sz w:val="20"/>
          <w:szCs w:val="20"/>
          <w:lang w:eastAsia="ar-SA"/>
        </w:rPr>
      </w:pPr>
    </w:p>
    <w:p w14:paraId="3831DFAE" w14:textId="7B7BECCF" w:rsidR="00E23B8D" w:rsidRPr="00A2552F" w:rsidRDefault="003077AE" w:rsidP="00173F90">
      <w:pPr>
        <w:pStyle w:val="Akapitzlist"/>
        <w:numPr>
          <w:ilvl w:val="0"/>
          <w:numId w:val="21"/>
        </w:numPr>
        <w:spacing w:after="0"/>
        <w:ind w:left="284"/>
        <w:rPr>
          <w:rFonts w:asciiTheme="minorHAnsi" w:hAnsiTheme="minorHAnsi" w:cstheme="minorHAnsi"/>
          <w:b/>
          <w:sz w:val="20"/>
          <w:szCs w:val="20"/>
        </w:rPr>
      </w:pPr>
      <w:r w:rsidRPr="00CD3DBA">
        <w:rPr>
          <w:rFonts w:asciiTheme="minorHAnsi" w:eastAsia="Times New Roman" w:hAnsiTheme="minorHAnsi" w:cstheme="minorHAnsi"/>
          <w:b/>
          <w:bCs/>
          <w:color w:val="333333"/>
          <w:sz w:val="20"/>
          <w:szCs w:val="20"/>
          <w:lang w:eastAsia="pl-PL"/>
        </w:rPr>
        <w:t xml:space="preserve">SPOSÓB OBLICZENIA CENY ORAZ </w:t>
      </w:r>
      <w:r w:rsidRPr="00CD3DBA">
        <w:rPr>
          <w:rFonts w:asciiTheme="minorHAnsi" w:hAnsiTheme="minorHAnsi" w:cstheme="minorHAnsi"/>
          <w:b/>
          <w:bCs/>
          <w:color w:val="333333"/>
          <w:sz w:val="20"/>
          <w:szCs w:val="20"/>
          <w:shd w:val="clear" w:color="auto" w:fill="FFFFFF"/>
        </w:rPr>
        <w:t>INFORMACJE DOTYCZĄCE WALUT OBCYCH, W JAKICH MOGĄ BYĆ PROWADZONE ROZLICZENIA MIĘDZY ZAMAWIAJĄCYM A WYKONAWCĄ</w:t>
      </w:r>
      <w:r w:rsidR="00E23B8D" w:rsidRPr="00A2552F">
        <w:rPr>
          <w:rFonts w:asciiTheme="minorHAnsi" w:hAnsiTheme="minorHAnsi" w:cstheme="minorHAnsi"/>
          <w:b/>
          <w:sz w:val="20"/>
          <w:szCs w:val="20"/>
        </w:rPr>
        <w:t>:</w:t>
      </w:r>
    </w:p>
    <w:p w14:paraId="6C5EF212" w14:textId="73ACF202" w:rsidR="00E23B8D" w:rsidRPr="00B51917" w:rsidRDefault="00E23B8D" w:rsidP="00173F90">
      <w:pPr>
        <w:pStyle w:val="Akapitzlist"/>
        <w:numPr>
          <w:ilvl w:val="1"/>
          <w:numId w:val="21"/>
        </w:numPr>
        <w:spacing w:after="0"/>
        <w:ind w:left="567" w:hanging="567"/>
        <w:jc w:val="both"/>
        <w:rPr>
          <w:rFonts w:asciiTheme="minorHAnsi" w:hAnsiTheme="minorHAnsi" w:cstheme="minorHAnsi"/>
          <w:sz w:val="20"/>
          <w:szCs w:val="20"/>
        </w:rPr>
      </w:pPr>
      <w:r w:rsidRPr="00B51917">
        <w:rPr>
          <w:rFonts w:asciiTheme="minorHAnsi" w:hAnsiTheme="minorHAnsi" w:cstheme="minorHAnsi"/>
          <w:sz w:val="20"/>
          <w:szCs w:val="20"/>
        </w:rPr>
        <w:t xml:space="preserve">Cenę w ofercie należy obliczyć z uwzględnieniem wszystkich wymagań Zamawiającego określonych w SWZ, załącznikach do SWZ i </w:t>
      </w:r>
      <w:r w:rsidR="00985D0E">
        <w:rPr>
          <w:rFonts w:asciiTheme="minorHAnsi" w:hAnsiTheme="minorHAnsi" w:cstheme="minorHAnsi"/>
          <w:sz w:val="20"/>
          <w:szCs w:val="20"/>
        </w:rPr>
        <w:t>projektowanych postanowieniach umowy</w:t>
      </w:r>
      <w:r w:rsidRPr="00B51917">
        <w:rPr>
          <w:rFonts w:asciiTheme="minorHAnsi" w:hAnsiTheme="minorHAnsi" w:cstheme="minorHAnsi"/>
          <w:sz w:val="20"/>
          <w:szCs w:val="20"/>
        </w:rPr>
        <w:t>, z uwzględnieniem wszelkich kosztów, jakie poniesie Wykonawca z tytułu należytej oraz zgodnej z obowiązującymi przepisami realizacji przedmiotu zamówienia.</w:t>
      </w:r>
    </w:p>
    <w:p w14:paraId="117990E8" w14:textId="77777777" w:rsidR="00E23B8D" w:rsidRPr="00A2552F" w:rsidRDefault="00E23B8D" w:rsidP="00173F90">
      <w:pPr>
        <w:pStyle w:val="Akapitzlist"/>
        <w:numPr>
          <w:ilvl w:val="1"/>
          <w:numId w:val="21"/>
        </w:numPr>
        <w:spacing w:after="0"/>
        <w:ind w:left="567" w:hanging="567"/>
        <w:jc w:val="both"/>
        <w:rPr>
          <w:rFonts w:asciiTheme="minorHAnsi" w:hAnsiTheme="minorHAnsi" w:cstheme="minorHAnsi"/>
          <w:sz w:val="20"/>
          <w:szCs w:val="20"/>
        </w:rPr>
      </w:pPr>
      <w:r w:rsidRPr="00A2552F">
        <w:rPr>
          <w:rFonts w:asciiTheme="minorHAnsi" w:hAnsiTheme="minorHAnsi" w:cstheme="minorHAnsi"/>
          <w:sz w:val="20"/>
          <w:szCs w:val="20"/>
        </w:rPr>
        <w:t>Ceny oferty winny obejmować podatek od towarów i usług według stawki obowiązującej w dniu składania ofert.</w:t>
      </w:r>
    </w:p>
    <w:p w14:paraId="7FB8CB33" w14:textId="77777777" w:rsidR="00E23B8D" w:rsidRDefault="00E23B8D" w:rsidP="00173F90">
      <w:pPr>
        <w:pStyle w:val="Akapitzlist"/>
        <w:numPr>
          <w:ilvl w:val="1"/>
          <w:numId w:val="21"/>
        </w:numPr>
        <w:spacing w:after="0"/>
        <w:ind w:left="567" w:hanging="567"/>
        <w:jc w:val="both"/>
        <w:rPr>
          <w:rFonts w:asciiTheme="minorHAnsi" w:hAnsiTheme="minorHAnsi" w:cstheme="minorHAnsi"/>
          <w:color w:val="FF0000"/>
          <w:sz w:val="20"/>
          <w:szCs w:val="20"/>
        </w:rPr>
      </w:pPr>
      <w:r w:rsidRPr="00A2552F">
        <w:rPr>
          <w:rFonts w:asciiTheme="minorHAnsi" w:hAnsiTheme="minorHAnsi" w:cstheme="minorHAnsi"/>
          <w:color w:val="333333"/>
          <w:sz w:val="20"/>
          <w:szCs w:val="20"/>
          <w:shd w:val="clear" w:color="auto" w:fill="FFFFFF"/>
        </w:rPr>
        <w:t xml:space="preserve">Jeżeli została złożona oferta, której wybór prowadziłby do powstania u </w:t>
      </w:r>
      <w:r>
        <w:rPr>
          <w:rFonts w:asciiTheme="minorHAnsi" w:hAnsiTheme="minorHAnsi" w:cstheme="minorHAnsi"/>
          <w:color w:val="333333"/>
          <w:sz w:val="20"/>
          <w:szCs w:val="20"/>
          <w:shd w:val="clear" w:color="auto" w:fill="FFFFFF"/>
        </w:rPr>
        <w:t>Z</w:t>
      </w:r>
      <w:r w:rsidRPr="00A2552F">
        <w:rPr>
          <w:rFonts w:asciiTheme="minorHAnsi" w:hAnsiTheme="minorHAnsi" w:cstheme="minorHAnsi"/>
          <w:color w:val="333333"/>
          <w:sz w:val="20"/>
          <w:szCs w:val="20"/>
          <w:shd w:val="clear" w:color="auto" w:fill="FFFFFF"/>
        </w:rPr>
        <w:t xml:space="preserve">amawiającego obowiązku podatkowego zgodnie z </w:t>
      </w:r>
      <w:r w:rsidRPr="00A2552F">
        <w:rPr>
          <w:rFonts w:asciiTheme="minorHAnsi" w:hAnsiTheme="minorHAnsi" w:cstheme="minorHAnsi"/>
          <w:sz w:val="20"/>
          <w:szCs w:val="20"/>
          <w:shd w:val="clear" w:color="auto" w:fill="FFFFFF"/>
        </w:rPr>
        <w:t>ustawą</w:t>
      </w:r>
      <w:r w:rsidRPr="00A2552F">
        <w:rPr>
          <w:rFonts w:asciiTheme="minorHAnsi" w:hAnsiTheme="minorHAnsi" w:cstheme="minorHAnsi"/>
          <w:color w:val="333333"/>
          <w:sz w:val="20"/>
          <w:szCs w:val="20"/>
          <w:shd w:val="clear" w:color="auto" w:fill="FFFFFF"/>
        </w:rPr>
        <w:t xml:space="preserve"> z dnia 11 marca 2004 r. o podatku od towarów i usłu</w:t>
      </w:r>
      <w:r>
        <w:rPr>
          <w:rFonts w:asciiTheme="minorHAnsi" w:hAnsiTheme="minorHAnsi" w:cstheme="minorHAnsi"/>
          <w:color w:val="333333"/>
          <w:sz w:val="20"/>
          <w:szCs w:val="20"/>
          <w:shd w:val="clear" w:color="auto" w:fill="FFFFFF"/>
        </w:rPr>
        <w:t>g</w:t>
      </w:r>
      <w:r w:rsidRPr="00A2552F">
        <w:rPr>
          <w:rFonts w:asciiTheme="minorHAnsi" w:hAnsiTheme="minorHAnsi" w:cstheme="minorHAnsi"/>
          <w:color w:val="333333"/>
          <w:sz w:val="20"/>
          <w:szCs w:val="20"/>
          <w:shd w:val="clear" w:color="auto" w:fill="FFFFFF"/>
        </w:rPr>
        <w:t xml:space="preserve">, dla celów zastosowania kryterium ceny lub kosztu </w:t>
      </w:r>
      <w:r>
        <w:rPr>
          <w:rFonts w:asciiTheme="minorHAnsi" w:hAnsiTheme="minorHAnsi" w:cstheme="minorHAnsi"/>
          <w:color w:val="333333"/>
          <w:sz w:val="20"/>
          <w:szCs w:val="20"/>
          <w:shd w:val="clear" w:color="auto" w:fill="FFFFFF"/>
        </w:rPr>
        <w:lastRenderedPageBreak/>
        <w:t>Z</w:t>
      </w:r>
      <w:r w:rsidRPr="00A2552F">
        <w:rPr>
          <w:rFonts w:asciiTheme="minorHAnsi" w:hAnsiTheme="minorHAnsi" w:cstheme="minorHAnsi"/>
          <w:color w:val="333333"/>
          <w:sz w:val="20"/>
          <w:szCs w:val="20"/>
          <w:shd w:val="clear" w:color="auto" w:fill="FFFFFF"/>
        </w:rPr>
        <w:t>amawiający dolicza do przedstawionej w tej ofercie ceny kwotę podatku od towarów i usług, którą miałby obowiązek rozliczyć</w:t>
      </w:r>
      <w:r>
        <w:rPr>
          <w:rFonts w:asciiTheme="minorHAnsi" w:hAnsiTheme="minorHAnsi" w:cstheme="minorHAnsi"/>
          <w:color w:val="333333"/>
          <w:sz w:val="20"/>
          <w:szCs w:val="20"/>
          <w:shd w:val="clear" w:color="auto" w:fill="FFFFFF"/>
        </w:rPr>
        <w:t>.</w:t>
      </w:r>
    </w:p>
    <w:p w14:paraId="6F586932" w14:textId="0620529A" w:rsidR="00E23B8D" w:rsidRPr="00A2552F" w:rsidRDefault="00E23B8D" w:rsidP="00173F90">
      <w:pPr>
        <w:pStyle w:val="Akapitzlist"/>
        <w:numPr>
          <w:ilvl w:val="1"/>
          <w:numId w:val="21"/>
        </w:numPr>
        <w:spacing w:after="0"/>
        <w:ind w:left="567" w:hanging="567"/>
        <w:jc w:val="both"/>
        <w:rPr>
          <w:rFonts w:asciiTheme="minorHAnsi" w:hAnsiTheme="minorHAnsi" w:cstheme="minorHAnsi"/>
          <w:bCs/>
          <w:sz w:val="20"/>
          <w:szCs w:val="20"/>
        </w:rPr>
      </w:pPr>
      <w:r w:rsidRPr="00A2552F">
        <w:rPr>
          <w:rFonts w:asciiTheme="minorHAnsi" w:hAnsiTheme="minorHAnsi" w:cstheme="minorHAnsi"/>
          <w:bCs/>
          <w:sz w:val="20"/>
          <w:szCs w:val="20"/>
        </w:rPr>
        <w:t xml:space="preserve">Wykonawca, składając ofertę, o której mowa w pkt. </w:t>
      </w:r>
      <w:r w:rsidR="00880CD9">
        <w:rPr>
          <w:rFonts w:asciiTheme="minorHAnsi" w:hAnsiTheme="minorHAnsi" w:cstheme="minorHAnsi"/>
          <w:bCs/>
          <w:sz w:val="20"/>
          <w:szCs w:val="20"/>
        </w:rPr>
        <w:t>17</w:t>
      </w:r>
      <w:r w:rsidRPr="00A2552F">
        <w:rPr>
          <w:rFonts w:asciiTheme="minorHAnsi" w:hAnsiTheme="minorHAnsi" w:cstheme="minorHAnsi"/>
          <w:bCs/>
          <w:sz w:val="20"/>
          <w:szCs w:val="20"/>
        </w:rPr>
        <w:t>.3 SWZ, ma obowiązek:</w:t>
      </w:r>
    </w:p>
    <w:p w14:paraId="2DC8A52B" w14:textId="77777777" w:rsidR="00E23B8D" w:rsidRPr="00A2552F" w:rsidRDefault="00E23B8D" w:rsidP="00173F90">
      <w:pPr>
        <w:pStyle w:val="Akapitzlist"/>
        <w:numPr>
          <w:ilvl w:val="2"/>
          <w:numId w:val="21"/>
        </w:numPr>
        <w:spacing w:after="0"/>
        <w:ind w:left="993" w:hanging="851"/>
        <w:jc w:val="both"/>
        <w:rPr>
          <w:rFonts w:asciiTheme="minorHAnsi" w:hAnsiTheme="minorHAnsi" w:cstheme="minorHAnsi"/>
          <w:sz w:val="20"/>
          <w:szCs w:val="20"/>
        </w:rPr>
      </w:pPr>
      <w:r w:rsidRPr="00A2552F">
        <w:rPr>
          <w:rFonts w:asciiTheme="minorHAnsi" w:hAnsiTheme="minorHAnsi" w:cstheme="minorHAnsi"/>
          <w:sz w:val="20"/>
          <w:szCs w:val="20"/>
        </w:rPr>
        <w:t>poinformowania Zamawiającego, że wybór jego oferty będzie prowadził do powstania u Zamawiającego obowiązku podatkowego;</w:t>
      </w:r>
    </w:p>
    <w:p w14:paraId="05751BCC" w14:textId="77777777" w:rsidR="00E23B8D" w:rsidRPr="00A2552F" w:rsidRDefault="00E23B8D" w:rsidP="00173F90">
      <w:pPr>
        <w:pStyle w:val="Akapitzlist"/>
        <w:numPr>
          <w:ilvl w:val="2"/>
          <w:numId w:val="21"/>
        </w:numPr>
        <w:spacing w:after="0"/>
        <w:ind w:left="993" w:hanging="851"/>
        <w:jc w:val="both"/>
        <w:rPr>
          <w:rFonts w:asciiTheme="minorHAnsi" w:hAnsiTheme="minorHAnsi" w:cstheme="minorHAnsi"/>
          <w:sz w:val="20"/>
          <w:szCs w:val="20"/>
        </w:rPr>
      </w:pPr>
      <w:r w:rsidRPr="00A2552F">
        <w:rPr>
          <w:rFonts w:asciiTheme="minorHAnsi" w:hAnsiTheme="minorHAnsi" w:cstheme="minorHAnsi"/>
          <w:sz w:val="20"/>
          <w:szCs w:val="20"/>
        </w:rPr>
        <w:t>wskazania nazwy (rodzaju) towaru lub usługi, których dostawa lub świadczenie będą prowadziły do powstania obowiązku podatkowego;</w:t>
      </w:r>
    </w:p>
    <w:p w14:paraId="78B804EC" w14:textId="77777777" w:rsidR="00E23B8D" w:rsidRPr="00A2552F" w:rsidRDefault="00E23B8D" w:rsidP="00173F90">
      <w:pPr>
        <w:pStyle w:val="Akapitzlist"/>
        <w:numPr>
          <w:ilvl w:val="2"/>
          <w:numId w:val="21"/>
        </w:numPr>
        <w:spacing w:after="0"/>
        <w:ind w:left="993" w:hanging="851"/>
        <w:jc w:val="both"/>
        <w:rPr>
          <w:rFonts w:asciiTheme="minorHAnsi" w:hAnsiTheme="minorHAnsi" w:cstheme="minorHAnsi"/>
          <w:sz w:val="20"/>
          <w:szCs w:val="20"/>
        </w:rPr>
      </w:pPr>
      <w:r w:rsidRPr="00A2552F">
        <w:rPr>
          <w:rFonts w:asciiTheme="minorHAnsi" w:hAnsiTheme="minorHAnsi" w:cstheme="minorHAnsi"/>
          <w:sz w:val="20"/>
          <w:szCs w:val="20"/>
        </w:rPr>
        <w:t>wskazania wartości towaru lub usługi objętego obowiązkiem podatkowym Zamawiającego, bez kwoty podatku;</w:t>
      </w:r>
    </w:p>
    <w:p w14:paraId="46A1CB31" w14:textId="77777777" w:rsidR="00E23B8D" w:rsidRDefault="00E23B8D" w:rsidP="00173F90">
      <w:pPr>
        <w:pStyle w:val="Akapitzlist"/>
        <w:numPr>
          <w:ilvl w:val="2"/>
          <w:numId w:val="21"/>
        </w:numPr>
        <w:spacing w:after="0"/>
        <w:ind w:left="993" w:hanging="851"/>
        <w:jc w:val="both"/>
        <w:rPr>
          <w:rFonts w:asciiTheme="minorHAnsi" w:hAnsiTheme="minorHAnsi" w:cstheme="minorHAnsi"/>
          <w:sz w:val="20"/>
          <w:szCs w:val="20"/>
        </w:rPr>
      </w:pPr>
      <w:r w:rsidRPr="00A2552F">
        <w:rPr>
          <w:rFonts w:asciiTheme="minorHAnsi" w:hAnsiTheme="minorHAnsi" w:cstheme="minorHAnsi"/>
          <w:sz w:val="20"/>
          <w:szCs w:val="20"/>
        </w:rPr>
        <w:t>wskazania stawki podatku od towarów i usług, która zgodnie z wiedzą Wykonawcy, będzie miała zastosowanie.</w:t>
      </w:r>
    </w:p>
    <w:p w14:paraId="26684F87" w14:textId="77777777" w:rsidR="00BA3FC7" w:rsidRDefault="00E23B8D" w:rsidP="00173F90">
      <w:pPr>
        <w:pStyle w:val="Akapitzlist"/>
        <w:numPr>
          <w:ilvl w:val="1"/>
          <w:numId w:val="21"/>
        </w:numPr>
        <w:spacing w:after="0"/>
        <w:ind w:left="567" w:hanging="567"/>
        <w:jc w:val="both"/>
        <w:rPr>
          <w:rFonts w:asciiTheme="minorHAnsi" w:hAnsiTheme="minorHAnsi" w:cstheme="minorHAnsi"/>
          <w:sz w:val="20"/>
          <w:szCs w:val="20"/>
        </w:rPr>
      </w:pPr>
      <w:r w:rsidRPr="003C45C8">
        <w:rPr>
          <w:rFonts w:asciiTheme="minorHAnsi" w:hAnsiTheme="minorHAnsi" w:cstheme="minorHAnsi"/>
          <w:sz w:val="20"/>
          <w:szCs w:val="20"/>
        </w:rPr>
        <w:t>Brak oświadczenia w zakresie wynikającym z pkt. poprzedzającego będzie traktowany jako złożenie oświadczenia o braku zaistnienia takiego obowiązku. Wszelkie negatywne konsekwencje takiego założenia będą spoczywać na Wykonawcy.</w:t>
      </w:r>
    </w:p>
    <w:p w14:paraId="0C01C29D" w14:textId="657075E9" w:rsidR="003077AE" w:rsidRPr="00BA3FC7" w:rsidRDefault="003077AE" w:rsidP="00173F90">
      <w:pPr>
        <w:pStyle w:val="Akapitzlist"/>
        <w:numPr>
          <w:ilvl w:val="1"/>
          <w:numId w:val="21"/>
        </w:numPr>
        <w:spacing w:after="0"/>
        <w:ind w:left="567" w:hanging="567"/>
        <w:jc w:val="both"/>
        <w:rPr>
          <w:rFonts w:asciiTheme="minorHAnsi" w:hAnsiTheme="minorHAnsi" w:cstheme="minorHAnsi"/>
          <w:sz w:val="20"/>
          <w:szCs w:val="20"/>
        </w:rPr>
      </w:pPr>
      <w:r w:rsidRPr="00BA3FC7">
        <w:rPr>
          <w:rFonts w:asciiTheme="minorHAnsi" w:hAnsiTheme="minorHAnsi" w:cstheme="minorHAnsi"/>
          <w:sz w:val="20"/>
          <w:szCs w:val="20"/>
        </w:rPr>
        <w:t xml:space="preserve">Rozliczenia między Zamawiającym i Wykonawcą realizowane będą w walucie PLN. </w:t>
      </w:r>
    </w:p>
    <w:p w14:paraId="50323806" w14:textId="77777777" w:rsidR="00E23B8D" w:rsidRDefault="00E23B8D" w:rsidP="002B4F3C">
      <w:pPr>
        <w:pStyle w:val="Akapitzlist"/>
        <w:shd w:val="clear" w:color="auto" w:fill="FFFFFF"/>
        <w:spacing w:after="0"/>
        <w:ind w:left="435"/>
        <w:rPr>
          <w:rFonts w:asciiTheme="minorHAnsi" w:eastAsia="Times New Roman" w:hAnsiTheme="minorHAnsi" w:cstheme="minorHAnsi"/>
          <w:b/>
          <w:bCs/>
          <w:color w:val="333333"/>
          <w:sz w:val="20"/>
          <w:szCs w:val="20"/>
          <w:lang w:eastAsia="pl-PL"/>
        </w:rPr>
      </w:pPr>
    </w:p>
    <w:p w14:paraId="26882495" w14:textId="45B5C0F2" w:rsidR="004172F7" w:rsidRPr="00CD3DBA" w:rsidRDefault="009C4C0E" w:rsidP="00173F90">
      <w:pPr>
        <w:pStyle w:val="Akapitzlist"/>
        <w:numPr>
          <w:ilvl w:val="0"/>
          <w:numId w:val="28"/>
        </w:numPr>
        <w:shd w:val="clear" w:color="auto" w:fill="FFFFFF"/>
        <w:spacing w:after="0"/>
        <w:ind w:left="284"/>
        <w:rPr>
          <w:rFonts w:asciiTheme="minorHAnsi" w:eastAsia="Times New Roman" w:hAnsiTheme="minorHAnsi" w:cstheme="minorHAnsi"/>
          <w:b/>
          <w:bCs/>
          <w:color w:val="333333"/>
          <w:sz w:val="20"/>
          <w:szCs w:val="20"/>
          <w:lang w:eastAsia="pl-PL"/>
        </w:rPr>
      </w:pPr>
      <w:r w:rsidRPr="00CD3DBA">
        <w:rPr>
          <w:rFonts w:asciiTheme="minorHAnsi" w:eastAsia="Times New Roman" w:hAnsiTheme="minorHAnsi" w:cstheme="minorHAnsi"/>
          <w:b/>
          <w:bCs/>
          <w:color w:val="333333"/>
          <w:sz w:val="20"/>
          <w:szCs w:val="20"/>
          <w:lang w:eastAsia="pl-PL"/>
        </w:rPr>
        <w:t xml:space="preserve">OPIS SPOSOBU PRZYGOTOWANIA OFERTY </w:t>
      </w:r>
      <w:r>
        <w:rPr>
          <w:rFonts w:asciiTheme="minorHAnsi" w:eastAsia="Times New Roman" w:hAnsiTheme="minorHAnsi" w:cstheme="minorHAnsi"/>
          <w:b/>
          <w:bCs/>
          <w:color w:val="333333"/>
          <w:sz w:val="20"/>
          <w:szCs w:val="20"/>
          <w:lang w:eastAsia="pl-PL"/>
        </w:rPr>
        <w:t xml:space="preserve">I </w:t>
      </w:r>
      <w:r w:rsidR="004172F7" w:rsidRPr="00CD3DBA">
        <w:rPr>
          <w:rFonts w:asciiTheme="minorHAnsi" w:eastAsia="Times New Roman" w:hAnsiTheme="minorHAnsi" w:cstheme="minorHAnsi"/>
          <w:b/>
          <w:bCs/>
          <w:color w:val="333333"/>
          <w:sz w:val="20"/>
          <w:szCs w:val="20"/>
          <w:lang w:eastAsia="pl-PL"/>
        </w:rPr>
        <w:t>SPOSÓB SKŁADANIA OFERT</w:t>
      </w:r>
      <w:r w:rsidR="00055991" w:rsidRPr="00CD3DBA">
        <w:rPr>
          <w:rFonts w:asciiTheme="minorHAnsi" w:eastAsia="Times New Roman" w:hAnsiTheme="minorHAnsi" w:cstheme="minorHAnsi"/>
          <w:b/>
          <w:bCs/>
          <w:color w:val="333333"/>
          <w:sz w:val="20"/>
          <w:szCs w:val="20"/>
          <w:lang w:eastAsia="pl-PL"/>
        </w:rPr>
        <w:t>:</w:t>
      </w:r>
    </w:p>
    <w:p w14:paraId="0ABC686D" w14:textId="77777777" w:rsidR="00B30FE0" w:rsidRPr="00B30FE0" w:rsidRDefault="00B30FE0" w:rsidP="00173F90">
      <w:pPr>
        <w:pStyle w:val="Akapitzlist"/>
        <w:widowControl w:val="0"/>
        <w:numPr>
          <w:ilvl w:val="0"/>
          <w:numId w:val="23"/>
        </w:numPr>
        <w:tabs>
          <w:tab w:val="left" w:pos="295"/>
        </w:tabs>
        <w:spacing w:after="0"/>
        <w:jc w:val="both"/>
        <w:rPr>
          <w:rFonts w:asciiTheme="minorHAnsi" w:hAnsiTheme="minorHAnsi" w:cstheme="minorHAnsi"/>
          <w:vanish/>
          <w:color w:val="FF0000"/>
          <w:sz w:val="20"/>
          <w:szCs w:val="20"/>
          <w:lang w:eastAsia="pl-PL"/>
        </w:rPr>
      </w:pPr>
    </w:p>
    <w:p w14:paraId="78FEDDF5" w14:textId="77777777" w:rsidR="00B30FE0" w:rsidRPr="00B30FE0" w:rsidRDefault="00B30FE0" w:rsidP="00173F90">
      <w:pPr>
        <w:pStyle w:val="Akapitzlist"/>
        <w:widowControl w:val="0"/>
        <w:numPr>
          <w:ilvl w:val="0"/>
          <w:numId w:val="23"/>
        </w:numPr>
        <w:tabs>
          <w:tab w:val="left" w:pos="295"/>
        </w:tabs>
        <w:spacing w:after="0"/>
        <w:jc w:val="both"/>
        <w:rPr>
          <w:rFonts w:asciiTheme="minorHAnsi" w:hAnsiTheme="minorHAnsi" w:cstheme="minorHAnsi"/>
          <w:vanish/>
          <w:color w:val="FF0000"/>
          <w:sz w:val="20"/>
          <w:szCs w:val="20"/>
          <w:lang w:eastAsia="pl-PL"/>
        </w:rPr>
      </w:pPr>
    </w:p>
    <w:p w14:paraId="64960154" w14:textId="77777777" w:rsidR="00B30FE0" w:rsidRPr="00B30FE0" w:rsidRDefault="00B30FE0" w:rsidP="00173F90">
      <w:pPr>
        <w:pStyle w:val="Akapitzlist"/>
        <w:widowControl w:val="0"/>
        <w:numPr>
          <w:ilvl w:val="0"/>
          <w:numId w:val="23"/>
        </w:numPr>
        <w:tabs>
          <w:tab w:val="left" w:pos="295"/>
        </w:tabs>
        <w:spacing w:after="0"/>
        <w:jc w:val="both"/>
        <w:rPr>
          <w:rFonts w:asciiTheme="minorHAnsi" w:hAnsiTheme="minorHAnsi" w:cstheme="minorHAnsi"/>
          <w:vanish/>
          <w:color w:val="FF0000"/>
          <w:sz w:val="20"/>
          <w:szCs w:val="20"/>
          <w:lang w:eastAsia="pl-PL"/>
        </w:rPr>
      </w:pPr>
    </w:p>
    <w:p w14:paraId="69BDE122" w14:textId="77777777" w:rsidR="00B30FE0" w:rsidRPr="00B30FE0" w:rsidRDefault="00B30FE0" w:rsidP="00173F90">
      <w:pPr>
        <w:pStyle w:val="Akapitzlist"/>
        <w:widowControl w:val="0"/>
        <w:numPr>
          <w:ilvl w:val="1"/>
          <w:numId w:val="23"/>
        </w:numPr>
        <w:tabs>
          <w:tab w:val="left" w:pos="295"/>
        </w:tabs>
        <w:spacing w:after="0"/>
        <w:jc w:val="both"/>
        <w:rPr>
          <w:rFonts w:asciiTheme="minorHAnsi" w:hAnsiTheme="minorHAnsi" w:cstheme="minorHAnsi"/>
          <w:vanish/>
          <w:color w:val="FF0000"/>
          <w:sz w:val="20"/>
          <w:szCs w:val="20"/>
          <w:lang w:eastAsia="pl-PL"/>
        </w:rPr>
      </w:pPr>
    </w:p>
    <w:p w14:paraId="3472CB97" w14:textId="77777777" w:rsidR="00B30FE0" w:rsidRPr="00B30FE0" w:rsidRDefault="00B30FE0" w:rsidP="00173F90">
      <w:pPr>
        <w:pStyle w:val="Akapitzlist"/>
        <w:widowControl w:val="0"/>
        <w:numPr>
          <w:ilvl w:val="1"/>
          <w:numId w:val="23"/>
        </w:numPr>
        <w:tabs>
          <w:tab w:val="left" w:pos="295"/>
        </w:tabs>
        <w:spacing w:after="0"/>
        <w:jc w:val="both"/>
        <w:rPr>
          <w:rFonts w:asciiTheme="minorHAnsi" w:hAnsiTheme="minorHAnsi" w:cstheme="minorHAnsi"/>
          <w:vanish/>
          <w:color w:val="FF0000"/>
          <w:sz w:val="20"/>
          <w:szCs w:val="20"/>
          <w:lang w:eastAsia="pl-PL"/>
        </w:rPr>
      </w:pPr>
    </w:p>
    <w:p w14:paraId="32F92B76" w14:textId="77777777" w:rsidR="00B30FE0" w:rsidRPr="00B30FE0" w:rsidRDefault="00B30FE0" w:rsidP="00173F90">
      <w:pPr>
        <w:pStyle w:val="Akapitzlist"/>
        <w:widowControl w:val="0"/>
        <w:numPr>
          <w:ilvl w:val="1"/>
          <w:numId w:val="23"/>
        </w:numPr>
        <w:tabs>
          <w:tab w:val="left" w:pos="295"/>
        </w:tabs>
        <w:spacing w:after="0"/>
        <w:jc w:val="both"/>
        <w:rPr>
          <w:rFonts w:asciiTheme="minorHAnsi" w:hAnsiTheme="minorHAnsi" w:cstheme="minorHAnsi"/>
          <w:vanish/>
          <w:color w:val="FF0000"/>
          <w:sz w:val="20"/>
          <w:szCs w:val="20"/>
          <w:lang w:eastAsia="pl-PL"/>
        </w:rPr>
      </w:pPr>
    </w:p>
    <w:p w14:paraId="1C050BE9" w14:textId="77777777" w:rsidR="00B30FE0" w:rsidRPr="00B30FE0" w:rsidRDefault="00B30FE0" w:rsidP="00173F90">
      <w:pPr>
        <w:pStyle w:val="Akapitzlist"/>
        <w:widowControl w:val="0"/>
        <w:numPr>
          <w:ilvl w:val="1"/>
          <w:numId w:val="23"/>
        </w:numPr>
        <w:tabs>
          <w:tab w:val="left" w:pos="295"/>
        </w:tabs>
        <w:spacing w:after="0"/>
        <w:jc w:val="both"/>
        <w:rPr>
          <w:rFonts w:asciiTheme="minorHAnsi" w:hAnsiTheme="minorHAnsi" w:cstheme="minorHAnsi"/>
          <w:vanish/>
          <w:color w:val="FF0000"/>
          <w:sz w:val="20"/>
          <w:szCs w:val="20"/>
          <w:lang w:eastAsia="pl-PL"/>
        </w:rPr>
      </w:pPr>
    </w:p>
    <w:p w14:paraId="08A6AC69" w14:textId="77777777" w:rsidR="00B30FE0" w:rsidRPr="00B30FE0" w:rsidRDefault="00B30FE0" w:rsidP="00173F90">
      <w:pPr>
        <w:pStyle w:val="Akapitzlist"/>
        <w:widowControl w:val="0"/>
        <w:numPr>
          <w:ilvl w:val="1"/>
          <w:numId w:val="23"/>
        </w:numPr>
        <w:tabs>
          <w:tab w:val="left" w:pos="295"/>
        </w:tabs>
        <w:spacing w:after="0"/>
        <w:jc w:val="both"/>
        <w:rPr>
          <w:rFonts w:asciiTheme="minorHAnsi" w:hAnsiTheme="minorHAnsi" w:cstheme="minorHAnsi"/>
          <w:vanish/>
          <w:color w:val="FF0000"/>
          <w:sz w:val="20"/>
          <w:szCs w:val="20"/>
          <w:lang w:eastAsia="pl-PL"/>
        </w:rPr>
      </w:pPr>
    </w:p>
    <w:p w14:paraId="7D30E58C" w14:textId="77777777" w:rsidR="00B30FE0" w:rsidRPr="00B30FE0" w:rsidRDefault="00B30FE0" w:rsidP="00173F90">
      <w:pPr>
        <w:pStyle w:val="Akapitzlist"/>
        <w:widowControl w:val="0"/>
        <w:numPr>
          <w:ilvl w:val="1"/>
          <w:numId w:val="23"/>
        </w:numPr>
        <w:tabs>
          <w:tab w:val="left" w:pos="295"/>
        </w:tabs>
        <w:spacing w:after="0"/>
        <w:jc w:val="both"/>
        <w:rPr>
          <w:rFonts w:asciiTheme="minorHAnsi" w:hAnsiTheme="minorHAnsi" w:cstheme="minorHAnsi"/>
          <w:vanish/>
          <w:color w:val="FF0000"/>
          <w:sz w:val="20"/>
          <w:szCs w:val="20"/>
          <w:lang w:eastAsia="pl-PL"/>
        </w:rPr>
      </w:pPr>
    </w:p>
    <w:p w14:paraId="57E32EE8" w14:textId="77777777" w:rsidR="00B30FE0" w:rsidRPr="00B30FE0" w:rsidRDefault="00B30FE0" w:rsidP="00173F90">
      <w:pPr>
        <w:pStyle w:val="Akapitzlist"/>
        <w:widowControl w:val="0"/>
        <w:numPr>
          <w:ilvl w:val="1"/>
          <w:numId w:val="23"/>
        </w:numPr>
        <w:tabs>
          <w:tab w:val="left" w:pos="295"/>
        </w:tabs>
        <w:spacing w:after="0"/>
        <w:jc w:val="both"/>
        <w:rPr>
          <w:rFonts w:asciiTheme="minorHAnsi" w:hAnsiTheme="minorHAnsi" w:cstheme="minorHAnsi"/>
          <w:vanish/>
          <w:color w:val="FF0000"/>
          <w:sz w:val="20"/>
          <w:szCs w:val="20"/>
          <w:lang w:eastAsia="pl-PL"/>
        </w:rPr>
      </w:pPr>
    </w:p>
    <w:p w14:paraId="418B6EA5" w14:textId="77777777" w:rsidR="00B30FE0" w:rsidRPr="00B30FE0" w:rsidRDefault="00B30FE0" w:rsidP="00173F90">
      <w:pPr>
        <w:pStyle w:val="Akapitzlist"/>
        <w:widowControl w:val="0"/>
        <w:numPr>
          <w:ilvl w:val="1"/>
          <w:numId w:val="23"/>
        </w:numPr>
        <w:tabs>
          <w:tab w:val="left" w:pos="295"/>
        </w:tabs>
        <w:spacing w:after="0"/>
        <w:jc w:val="both"/>
        <w:rPr>
          <w:rFonts w:asciiTheme="minorHAnsi" w:hAnsiTheme="minorHAnsi" w:cstheme="minorHAnsi"/>
          <w:vanish/>
          <w:color w:val="FF0000"/>
          <w:sz w:val="20"/>
          <w:szCs w:val="20"/>
          <w:lang w:eastAsia="pl-PL"/>
        </w:rPr>
      </w:pPr>
    </w:p>
    <w:p w14:paraId="1D208D28" w14:textId="77777777" w:rsidR="00B30FE0" w:rsidRPr="00B30FE0" w:rsidRDefault="00B30FE0" w:rsidP="00173F90">
      <w:pPr>
        <w:pStyle w:val="Akapitzlist"/>
        <w:widowControl w:val="0"/>
        <w:numPr>
          <w:ilvl w:val="1"/>
          <w:numId w:val="23"/>
        </w:numPr>
        <w:tabs>
          <w:tab w:val="left" w:pos="295"/>
        </w:tabs>
        <w:spacing w:after="0"/>
        <w:jc w:val="both"/>
        <w:rPr>
          <w:rFonts w:asciiTheme="minorHAnsi" w:hAnsiTheme="minorHAnsi" w:cstheme="minorHAnsi"/>
          <w:vanish/>
          <w:color w:val="FF0000"/>
          <w:sz w:val="20"/>
          <w:szCs w:val="20"/>
          <w:lang w:eastAsia="pl-PL"/>
        </w:rPr>
      </w:pPr>
    </w:p>
    <w:p w14:paraId="04D3E983" w14:textId="77777777" w:rsidR="00B30FE0" w:rsidRPr="00B30FE0" w:rsidRDefault="00B30FE0" w:rsidP="00173F90">
      <w:pPr>
        <w:pStyle w:val="Akapitzlist"/>
        <w:widowControl w:val="0"/>
        <w:numPr>
          <w:ilvl w:val="1"/>
          <w:numId w:val="23"/>
        </w:numPr>
        <w:tabs>
          <w:tab w:val="left" w:pos="295"/>
        </w:tabs>
        <w:spacing w:after="0"/>
        <w:jc w:val="both"/>
        <w:rPr>
          <w:rFonts w:asciiTheme="minorHAnsi" w:hAnsiTheme="minorHAnsi" w:cstheme="minorHAnsi"/>
          <w:vanish/>
          <w:color w:val="FF0000"/>
          <w:sz w:val="20"/>
          <w:szCs w:val="20"/>
          <w:lang w:eastAsia="pl-PL"/>
        </w:rPr>
      </w:pPr>
    </w:p>
    <w:p w14:paraId="50B1FFFC" w14:textId="77777777" w:rsidR="00B30FE0" w:rsidRPr="00B30FE0" w:rsidRDefault="00B30FE0" w:rsidP="00173F90">
      <w:pPr>
        <w:pStyle w:val="Akapitzlist"/>
        <w:widowControl w:val="0"/>
        <w:numPr>
          <w:ilvl w:val="1"/>
          <w:numId w:val="23"/>
        </w:numPr>
        <w:tabs>
          <w:tab w:val="left" w:pos="295"/>
        </w:tabs>
        <w:spacing w:after="0"/>
        <w:jc w:val="both"/>
        <w:rPr>
          <w:rFonts w:asciiTheme="minorHAnsi" w:hAnsiTheme="minorHAnsi" w:cstheme="minorHAnsi"/>
          <w:vanish/>
          <w:color w:val="FF0000"/>
          <w:sz w:val="20"/>
          <w:szCs w:val="20"/>
          <w:lang w:eastAsia="pl-PL"/>
        </w:rPr>
      </w:pPr>
    </w:p>
    <w:p w14:paraId="57B645A1" w14:textId="77777777" w:rsidR="00B30FE0" w:rsidRPr="00B30FE0" w:rsidRDefault="00B30FE0" w:rsidP="00173F90">
      <w:pPr>
        <w:pStyle w:val="Akapitzlist"/>
        <w:widowControl w:val="0"/>
        <w:numPr>
          <w:ilvl w:val="1"/>
          <w:numId w:val="23"/>
        </w:numPr>
        <w:tabs>
          <w:tab w:val="left" w:pos="295"/>
        </w:tabs>
        <w:spacing w:after="0"/>
        <w:jc w:val="both"/>
        <w:rPr>
          <w:rFonts w:asciiTheme="minorHAnsi" w:hAnsiTheme="minorHAnsi" w:cstheme="minorHAnsi"/>
          <w:vanish/>
          <w:color w:val="FF0000"/>
          <w:sz w:val="20"/>
          <w:szCs w:val="20"/>
          <w:lang w:eastAsia="pl-PL"/>
        </w:rPr>
      </w:pPr>
    </w:p>
    <w:p w14:paraId="48BFF9C9" w14:textId="5CDE2CE8" w:rsidR="009C4C0E" w:rsidRPr="00E805A0" w:rsidRDefault="009C4C0E" w:rsidP="00173F90">
      <w:pPr>
        <w:pStyle w:val="Akapitzlist"/>
        <w:numPr>
          <w:ilvl w:val="1"/>
          <w:numId w:val="28"/>
        </w:numPr>
        <w:shd w:val="clear" w:color="auto" w:fill="FFFFFF"/>
        <w:spacing w:after="0"/>
        <w:ind w:left="567" w:hanging="567"/>
        <w:jc w:val="both"/>
        <w:rPr>
          <w:rFonts w:asciiTheme="minorHAnsi" w:eastAsia="Times New Roman" w:hAnsiTheme="minorHAnsi" w:cstheme="minorHAnsi"/>
          <w:color w:val="333333"/>
          <w:sz w:val="16"/>
          <w:szCs w:val="16"/>
          <w:lang w:eastAsia="pl-PL"/>
        </w:rPr>
      </w:pPr>
      <w:r w:rsidRPr="006C6D9F">
        <w:rPr>
          <w:rFonts w:asciiTheme="minorHAnsi" w:eastAsia="Times New Roman" w:hAnsiTheme="minorHAnsi" w:cstheme="minorHAnsi"/>
          <w:color w:val="333333"/>
          <w:sz w:val="20"/>
          <w:szCs w:val="20"/>
          <w:lang w:eastAsia="pl-PL"/>
        </w:rPr>
        <w:t>Wykonawca może złożyć tylko jedną ofertę</w:t>
      </w:r>
      <w:r w:rsidR="00880CD9">
        <w:rPr>
          <w:rFonts w:asciiTheme="minorHAnsi" w:eastAsia="Times New Roman" w:hAnsiTheme="minorHAnsi" w:cstheme="minorHAnsi"/>
          <w:color w:val="333333"/>
          <w:sz w:val="20"/>
          <w:szCs w:val="20"/>
          <w:lang w:eastAsia="pl-PL"/>
        </w:rPr>
        <w:t xml:space="preserve"> </w:t>
      </w:r>
      <w:r w:rsidRPr="006C6D9F">
        <w:rPr>
          <w:rFonts w:asciiTheme="minorHAnsi" w:eastAsia="Times New Roman" w:hAnsiTheme="minorHAnsi" w:cstheme="minorHAnsi"/>
          <w:color w:val="333333"/>
          <w:sz w:val="20"/>
          <w:szCs w:val="20"/>
          <w:lang w:eastAsia="pl-PL"/>
        </w:rPr>
        <w:t>z wyjątkiem przypadków określonych w ustawie.</w:t>
      </w:r>
    </w:p>
    <w:p w14:paraId="0EB09154" w14:textId="77777777" w:rsidR="00880CD9" w:rsidRPr="007D2DA7" w:rsidRDefault="00880CD9" w:rsidP="00173F90">
      <w:pPr>
        <w:pStyle w:val="Akapitzlist"/>
        <w:numPr>
          <w:ilvl w:val="1"/>
          <w:numId w:val="28"/>
        </w:numPr>
        <w:shd w:val="clear" w:color="auto" w:fill="FFFFFF"/>
        <w:tabs>
          <w:tab w:val="left" w:pos="567"/>
        </w:tabs>
        <w:spacing w:after="0"/>
        <w:ind w:left="567" w:hanging="567"/>
        <w:jc w:val="both"/>
        <w:rPr>
          <w:rFonts w:asciiTheme="minorHAnsi" w:eastAsia="Times New Roman" w:hAnsiTheme="minorHAnsi" w:cstheme="minorHAnsi"/>
          <w:sz w:val="16"/>
          <w:szCs w:val="16"/>
          <w:lang w:eastAsia="pl-PL"/>
        </w:rPr>
      </w:pPr>
      <w:r w:rsidRPr="007D2DA7">
        <w:rPr>
          <w:rFonts w:asciiTheme="minorHAnsi" w:eastAsia="Times New Roman" w:hAnsiTheme="minorHAnsi" w:cstheme="minorHAnsi"/>
          <w:sz w:val="20"/>
          <w:szCs w:val="20"/>
          <w:lang w:eastAsia="pl-PL"/>
        </w:rPr>
        <w:t>Treść oferty musi być zgodna z wymaganiami Zamawiającego określonymi w dokumentach zamówienia.</w:t>
      </w:r>
    </w:p>
    <w:p w14:paraId="26C3F173" w14:textId="77777777" w:rsidR="00880CD9" w:rsidRPr="007D2DA7" w:rsidRDefault="00880CD9" w:rsidP="00173F90">
      <w:pPr>
        <w:pStyle w:val="Akapitzlist"/>
        <w:numPr>
          <w:ilvl w:val="1"/>
          <w:numId w:val="28"/>
        </w:numPr>
        <w:shd w:val="clear" w:color="auto" w:fill="FFFFFF"/>
        <w:tabs>
          <w:tab w:val="left" w:pos="567"/>
        </w:tabs>
        <w:spacing w:after="0"/>
        <w:ind w:left="567" w:hanging="567"/>
        <w:jc w:val="both"/>
        <w:rPr>
          <w:rFonts w:asciiTheme="minorHAnsi" w:eastAsia="Times New Roman" w:hAnsiTheme="minorHAnsi" w:cstheme="minorHAnsi"/>
          <w:sz w:val="16"/>
          <w:szCs w:val="16"/>
          <w:lang w:eastAsia="pl-PL"/>
        </w:rPr>
      </w:pPr>
      <w:r w:rsidRPr="007D2DA7">
        <w:rPr>
          <w:rFonts w:asciiTheme="minorHAnsi" w:eastAsia="Times New Roman" w:hAnsiTheme="minorHAnsi" w:cstheme="minorHAnsi"/>
          <w:sz w:val="20"/>
          <w:szCs w:val="20"/>
          <w:lang w:eastAsia="pl-PL"/>
        </w:rPr>
        <w:t xml:space="preserve"> Oferta może być złożona tylko do upływu terminu składania ofert.</w:t>
      </w:r>
    </w:p>
    <w:p w14:paraId="46128984" w14:textId="77777777" w:rsidR="00880CD9" w:rsidRPr="007D2DA7" w:rsidRDefault="00880CD9" w:rsidP="00173F90">
      <w:pPr>
        <w:pStyle w:val="Akapitzlist"/>
        <w:widowControl w:val="0"/>
        <w:numPr>
          <w:ilvl w:val="1"/>
          <w:numId w:val="28"/>
        </w:numPr>
        <w:tabs>
          <w:tab w:val="left" w:pos="567"/>
        </w:tabs>
        <w:spacing w:after="0"/>
        <w:ind w:left="567" w:hanging="567"/>
        <w:jc w:val="both"/>
        <w:rPr>
          <w:rFonts w:asciiTheme="minorHAnsi" w:eastAsia="Times New Roman" w:hAnsiTheme="minorHAnsi" w:cstheme="minorHAnsi"/>
          <w:sz w:val="20"/>
          <w:szCs w:val="20"/>
          <w:lang w:eastAsia="pl-PL"/>
        </w:rPr>
      </w:pPr>
      <w:r w:rsidRPr="007D2DA7">
        <w:rPr>
          <w:rFonts w:asciiTheme="minorHAnsi" w:eastAsia="Times New Roman" w:hAnsiTheme="minorHAnsi" w:cstheme="minorHAnsi"/>
          <w:sz w:val="20"/>
          <w:szCs w:val="20"/>
          <w:lang w:eastAsia="pl-PL"/>
        </w:rPr>
        <w:t xml:space="preserve"> Do upływu terminu składania ofert Wykonawca może wycofać ofertę.</w:t>
      </w:r>
    </w:p>
    <w:p w14:paraId="50326465" w14:textId="3933E293" w:rsidR="00880CD9" w:rsidRPr="007D2DA7" w:rsidRDefault="00880CD9" w:rsidP="00173F90">
      <w:pPr>
        <w:pStyle w:val="Akapitzlist"/>
        <w:widowControl w:val="0"/>
        <w:numPr>
          <w:ilvl w:val="1"/>
          <w:numId w:val="28"/>
        </w:numPr>
        <w:tabs>
          <w:tab w:val="left" w:pos="567"/>
        </w:tabs>
        <w:spacing w:after="0"/>
        <w:ind w:left="567" w:hanging="567"/>
        <w:jc w:val="both"/>
        <w:rPr>
          <w:rFonts w:asciiTheme="minorHAnsi" w:eastAsia="Times New Roman" w:hAnsiTheme="minorHAnsi" w:cstheme="minorHAnsi"/>
          <w:sz w:val="20"/>
          <w:szCs w:val="20"/>
          <w:lang w:eastAsia="pl-PL"/>
        </w:rPr>
      </w:pPr>
      <w:r w:rsidRPr="007D2DA7">
        <w:rPr>
          <w:rFonts w:asciiTheme="minorHAnsi" w:hAnsiTheme="minorHAnsi" w:cstheme="minorHAnsi"/>
          <w:sz w:val="20"/>
          <w:szCs w:val="20"/>
          <w:lang w:eastAsia="pl-PL"/>
        </w:rPr>
        <w:t>Ofertę wraz z wymaganymi dokumentami należy złożyć za pośrednictwem Platformy wskazanej w pkt 1.2 SWZ. Oferta powinna być:</w:t>
      </w:r>
    </w:p>
    <w:p w14:paraId="38424F8F" w14:textId="77777777" w:rsidR="00880CD9" w:rsidRPr="007D2DA7" w:rsidRDefault="00880CD9" w:rsidP="00173F90">
      <w:pPr>
        <w:pStyle w:val="Akapitzlist"/>
        <w:widowControl w:val="0"/>
        <w:numPr>
          <w:ilvl w:val="2"/>
          <w:numId w:val="28"/>
        </w:numPr>
        <w:tabs>
          <w:tab w:val="left" w:pos="993"/>
        </w:tabs>
        <w:spacing w:after="0"/>
        <w:ind w:left="993" w:hanging="851"/>
        <w:jc w:val="both"/>
        <w:rPr>
          <w:rFonts w:asciiTheme="minorHAnsi" w:eastAsia="Times New Roman" w:hAnsiTheme="minorHAnsi" w:cstheme="minorHAnsi"/>
          <w:sz w:val="20"/>
          <w:szCs w:val="20"/>
          <w:lang w:eastAsia="pl-PL"/>
        </w:rPr>
      </w:pPr>
      <w:r w:rsidRPr="007D2DA7">
        <w:rPr>
          <w:rFonts w:asciiTheme="minorHAnsi" w:hAnsiTheme="minorHAnsi" w:cstheme="minorHAnsi"/>
          <w:sz w:val="20"/>
          <w:szCs w:val="20"/>
        </w:rPr>
        <w:t>sporządzona zgodnie z treścią niniejszej SWZ,</w:t>
      </w:r>
    </w:p>
    <w:p w14:paraId="62F2E4C2" w14:textId="77777777" w:rsidR="00880CD9" w:rsidRPr="007D2DA7" w:rsidRDefault="00880CD9" w:rsidP="00173F90">
      <w:pPr>
        <w:pStyle w:val="Akapitzlist"/>
        <w:widowControl w:val="0"/>
        <w:numPr>
          <w:ilvl w:val="2"/>
          <w:numId w:val="28"/>
        </w:numPr>
        <w:tabs>
          <w:tab w:val="left" w:pos="993"/>
        </w:tabs>
        <w:spacing w:after="0"/>
        <w:ind w:left="993" w:hanging="851"/>
        <w:jc w:val="both"/>
        <w:rPr>
          <w:rFonts w:asciiTheme="minorHAnsi" w:eastAsia="Times New Roman" w:hAnsiTheme="minorHAnsi" w:cstheme="minorHAnsi"/>
          <w:sz w:val="20"/>
          <w:szCs w:val="20"/>
          <w:lang w:eastAsia="pl-PL"/>
        </w:rPr>
      </w:pPr>
      <w:r w:rsidRPr="007D2DA7">
        <w:rPr>
          <w:rFonts w:asciiTheme="minorHAnsi" w:hAnsiTheme="minorHAnsi" w:cstheme="minorHAnsi"/>
          <w:sz w:val="20"/>
          <w:szCs w:val="20"/>
        </w:rPr>
        <w:t xml:space="preserve">złożona w formie elektronicznej </w:t>
      </w:r>
      <w:r w:rsidRPr="00D41E2D">
        <w:rPr>
          <w:rFonts w:asciiTheme="minorHAnsi" w:hAnsiTheme="minorHAnsi" w:cstheme="minorHAnsi"/>
          <w:sz w:val="20"/>
          <w:szCs w:val="20"/>
        </w:rPr>
        <w:t xml:space="preserve">lub w postaci elektronicznej opatrzonej podpisem </w:t>
      </w:r>
      <w:r>
        <w:rPr>
          <w:rFonts w:asciiTheme="minorHAnsi" w:hAnsiTheme="minorHAnsi" w:cstheme="minorHAnsi"/>
          <w:sz w:val="20"/>
          <w:szCs w:val="20"/>
        </w:rPr>
        <w:t>zaufanym lub podpisem osobistym</w:t>
      </w:r>
      <w:r w:rsidRPr="007D2DA7">
        <w:rPr>
          <w:rFonts w:asciiTheme="minorHAnsi" w:hAnsiTheme="minorHAnsi" w:cstheme="minorHAnsi"/>
          <w:sz w:val="20"/>
          <w:szCs w:val="20"/>
        </w:rPr>
        <w:t xml:space="preserve"> za pośrednictwem platformazakupowa.pl, zgodnie z instrukcją dla Wykonawców dostępną na stronie internetowej pod adresem:  https://platformazakupowa.pl/strona/45-instrukcje,</w:t>
      </w:r>
    </w:p>
    <w:p w14:paraId="1B3ECF14" w14:textId="77777777" w:rsidR="00880CD9" w:rsidRPr="007D2DA7" w:rsidRDefault="00880CD9" w:rsidP="00173F90">
      <w:pPr>
        <w:pStyle w:val="Akapitzlist"/>
        <w:widowControl w:val="0"/>
        <w:numPr>
          <w:ilvl w:val="2"/>
          <w:numId w:val="28"/>
        </w:numPr>
        <w:tabs>
          <w:tab w:val="left" w:pos="993"/>
        </w:tabs>
        <w:spacing w:after="0"/>
        <w:ind w:left="993" w:hanging="851"/>
        <w:jc w:val="both"/>
        <w:rPr>
          <w:rFonts w:asciiTheme="minorHAnsi" w:eastAsia="Times New Roman" w:hAnsiTheme="minorHAnsi" w:cstheme="minorHAnsi"/>
          <w:sz w:val="20"/>
          <w:szCs w:val="20"/>
          <w:lang w:eastAsia="pl-PL"/>
        </w:rPr>
      </w:pPr>
      <w:r w:rsidRPr="007D2DA7">
        <w:rPr>
          <w:rFonts w:asciiTheme="minorHAnsi" w:hAnsiTheme="minorHAnsi" w:cstheme="minorHAnsi"/>
          <w:sz w:val="20"/>
          <w:szCs w:val="20"/>
        </w:rPr>
        <w:t xml:space="preserve">podpisana kwalifikowanym podpisem elektronicznym </w:t>
      </w:r>
      <w:r>
        <w:rPr>
          <w:rFonts w:asciiTheme="minorHAnsi" w:hAnsiTheme="minorHAnsi" w:cstheme="minorHAnsi"/>
          <w:sz w:val="20"/>
          <w:szCs w:val="20"/>
        </w:rPr>
        <w:t>lub podpisem zaufanym, lub podpisem osobistym</w:t>
      </w:r>
      <w:r w:rsidRPr="007D2DA7">
        <w:rPr>
          <w:rFonts w:asciiTheme="minorHAnsi" w:hAnsiTheme="minorHAnsi" w:cstheme="minorHAnsi"/>
          <w:sz w:val="20"/>
          <w:szCs w:val="20"/>
        </w:rPr>
        <w:t xml:space="preserve"> przez osobę/osoby upoważnioną/upoważnione.</w:t>
      </w:r>
    </w:p>
    <w:p w14:paraId="539AFB9F" w14:textId="77777777" w:rsidR="00880CD9" w:rsidRPr="007D2DA7" w:rsidRDefault="00880CD9" w:rsidP="00173F90">
      <w:pPr>
        <w:pStyle w:val="Akapitzlist"/>
        <w:numPr>
          <w:ilvl w:val="1"/>
          <w:numId w:val="28"/>
        </w:numPr>
        <w:tabs>
          <w:tab w:val="left" w:pos="567"/>
        </w:tabs>
        <w:spacing w:after="0"/>
        <w:ind w:left="567" w:hanging="567"/>
        <w:jc w:val="both"/>
        <w:rPr>
          <w:rFonts w:asciiTheme="minorHAnsi" w:hAnsiTheme="minorHAnsi" w:cstheme="minorHAnsi"/>
          <w:sz w:val="20"/>
          <w:szCs w:val="20"/>
        </w:rPr>
      </w:pPr>
      <w:r w:rsidRPr="007D2DA7">
        <w:rPr>
          <w:rFonts w:asciiTheme="minorHAnsi" w:hAnsiTheme="minorHAnsi" w:cstheme="minorHAnsi"/>
          <w:sz w:val="20"/>
          <w:szCs w:val="20"/>
          <w:lang w:bidi="pl-PL"/>
        </w:rPr>
        <w:t xml:space="preserve">Na ofertę składa się formularz ofertowy oraz pozostałe dokumenty, które Wykonawca chce dołączyć do formularza ofertowego. W przypadku chęci przekazania wraz z formularzem ofertowym również innych dokumentów, pliki z takimi dokumentami należy zamieścić za pośrednictwem Platformy oraz podpisać kwalifikowanym podpisem elektronicznym </w:t>
      </w:r>
      <w:r>
        <w:rPr>
          <w:rFonts w:asciiTheme="minorHAnsi" w:hAnsiTheme="minorHAnsi" w:cstheme="minorHAnsi"/>
          <w:sz w:val="20"/>
          <w:szCs w:val="20"/>
          <w:lang w:bidi="pl-PL"/>
        </w:rPr>
        <w:t>lub podpisem zaufanym, lub podpisem osobistym</w:t>
      </w:r>
      <w:r w:rsidRPr="007D2DA7">
        <w:rPr>
          <w:rFonts w:asciiTheme="minorHAnsi" w:hAnsiTheme="minorHAnsi" w:cstheme="minorHAnsi"/>
          <w:sz w:val="20"/>
          <w:szCs w:val="20"/>
          <w:lang w:bidi="pl-PL"/>
        </w:rPr>
        <w:t xml:space="preserve"> przez osobę/osoby upoważnioną/upoważnione.</w:t>
      </w:r>
    </w:p>
    <w:p w14:paraId="7BB3D5EE" w14:textId="77777777" w:rsidR="00880CD9" w:rsidRPr="007D2DA7" w:rsidRDefault="00880CD9" w:rsidP="00173F90">
      <w:pPr>
        <w:pStyle w:val="Akapitzlist"/>
        <w:numPr>
          <w:ilvl w:val="1"/>
          <w:numId w:val="28"/>
        </w:numPr>
        <w:tabs>
          <w:tab w:val="left" w:pos="567"/>
        </w:tabs>
        <w:spacing w:after="0"/>
        <w:ind w:left="567" w:hanging="567"/>
        <w:jc w:val="both"/>
        <w:rPr>
          <w:rFonts w:asciiTheme="minorHAnsi" w:hAnsiTheme="minorHAnsi" w:cstheme="minorHAnsi"/>
          <w:sz w:val="20"/>
          <w:szCs w:val="20"/>
        </w:rPr>
      </w:pPr>
      <w:r w:rsidRPr="007D2DA7">
        <w:rPr>
          <w:rFonts w:asciiTheme="minorHAnsi" w:hAnsiTheme="minorHAnsi" w:cstheme="minorHAnsi"/>
          <w:sz w:val="20"/>
          <w:szCs w:val="20"/>
        </w:rPr>
        <w:t>Po wypełnieniu Formularza składania oferty lub wniosku i załadowaniu wszystkich wymaganych załączników należy kliknąć przycisk „Przejdź do podsumowania”.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3D22FD21" w14:textId="77777777" w:rsidR="00880CD9" w:rsidRPr="007D2DA7" w:rsidRDefault="00880CD9" w:rsidP="00173F90">
      <w:pPr>
        <w:pStyle w:val="Akapitzlist"/>
        <w:numPr>
          <w:ilvl w:val="1"/>
          <w:numId w:val="28"/>
        </w:numPr>
        <w:tabs>
          <w:tab w:val="left" w:pos="567"/>
        </w:tabs>
        <w:spacing w:after="0"/>
        <w:ind w:left="567" w:hanging="567"/>
        <w:jc w:val="both"/>
        <w:rPr>
          <w:rFonts w:asciiTheme="minorHAnsi" w:hAnsiTheme="minorHAnsi" w:cstheme="minorHAnsi"/>
          <w:sz w:val="20"/>
          <w:szCs w:val="20"/>
        </w:rPr>
      </w:pPr>
      <w:r w:rsidRPr="007D2DA7">
        <w:rPr>
          <w:rFonts w:asciiTheme="minorHAnsi" w:hAnsiTheme="minorHAnsi" w:cstheme="minorHAnsi"/>
          <w:sz w:val="20"/>
          <w:szCs w:val="20"/>
        </w:rPr>
        <w:t>Za datę przekazania oferty przyjmuje się datę jej przekazania w systemie (platformie) w drugim kroku składania oferty poprzez kliknięcie przycisku “Złóż ofertę” i wyświetlenie się komunikatu, że oferta została zaszyfrowana i złożona.</w:t>
      </w:r>
    </w:p>
    <w:p w14:paraId="0255A399" w14:textId="77777777" w:rsidR="00880CD9" w:rsidRPr="007D2DA7" w:rsidRDefault="00880CD9" w:rsidP="00173F90">
      <w:pPr>
        <w:pStyle w:val="Akapitzlist"/>
        <w:numPr>
          <w:ilvl w:val="1"/>
          <w:numId w:val="28"/>
        </w:numPr>
        <w:tabs>
          <w:tab w:val="left" w:pos="567"/>
        </w:tabs>
        <w:spacing w:after="0"/>
        <w:ind w:left="567" w:hanging="567"/>
        <w:jc w:val="both"/>
        <w:rPr>
          <w:rFonts w:asciiTheme="minorHAnsi" w:hAnsiTheme="minorHAnsi" w:cstheme="minorHAnsi"/>
          <w:sz w:val="20"/>
          <w:szCs w:val="20"/>
        </w:rPr>
      </w:pPr>
      <w:r w:rsidRPr="007D2DA7">
        <w:rPr>
          <w:rFonts w:asciiTheme="minorHAnsi" w:hAnsiTheme="minorHAnsi" w:cstheme="minorHAnsi"/>
          <w:sz w:val="20"/>
          <w:szCs w:val="20"/>
        </w:rPr>
        <w:t xml:space="preserve">Zgodnie z art. 18 ust. 3 </w:t>
      </w:r>
      <w:r>
        <w:rPr>
          <w:rFonts w:asciiTheme="minorHAnsi" w:hAnsiTheme="minorHAnsi" w:cstheme="minorHAnsi"/>
          <w:sz w:val="20"/>
          <w:szCs w:val="20"/>
        </w:rPr>
        <w:t>PZP</w:t>
      </w:r>
      <w:r w:rsidRPr="007D2DA7">
        <w:rPr>
          <w:rFonts w:asciiTheme="minorHAnsi" w:hAnsiTheme="minorHAnsi" w:cstheme="minorHAnsi"/>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r w:rsidRPr="007D2DA7">
        <w:rPr>
          <w:rFonts w:asciiTheme="minorHAnsi" w:hAnsiTheme="minorHAnsi" w:cstheme="minorHAnsi"/>
          <w:sz w:val="20"/>
          <w:szCs w:val="20"/>
          <w:lang w:bidi="pl-PL"/>
        </w:rPr>
        <w:t xml:space="preserve">Zaleca się, aby każdy dokument zawierający tajemnicę przedsiębiorstwa został zamieszczony w odrębnym pliku. </w:t>
      </w:r>
      <w:r w:rsidRPr="007D2DA7">
        <w:rPr>
          <w:rFonts w:asciiTheme="minorHAnsi" w:eastAsia="Times New Roman" w:hAnsiTheme="minorHAnsi" w:cstheme="minorHAnsi"/>
          <w:sz w:val="20"/>
          <w:szCs w:val="20"/>
          <w:lang w:eastAsia="ar-SA"/>
        </w:rPr>
        <w:t>UWAGA: Na wykonawcy ciąży obowiązek wykazania, iż zastrzeżone informacje stanowią tajemnice przedsiębiorstwa, pod rygorem uznania zastrzeżenia za nieskuteczne.</w:t>
      </w:r>
    </w:p>
    <w:p w14:paraId="2A71D86F" w14:textId="77777777" w:rsidR="00880CD9" w:rsidRPr="007D2DA7" w:rsidRDefault="00880CD9" w:rsidP="00173F90">
      <w:pPr>
        <w:pStyle w:val="Akapitzlist"/>
        <w:numPr>
          <w:ilvl w:val="1"/>
          <w:numId w:val="28"/>
        </w:numPr>
        <w:tabs>
          <w:tab w:val="left" w:pos="567"/>
        </w:tabs>
        <w:spacing w:after="0"/>
        <w:ind w:left="567" w:hanging="567"/>
        <w:jc w:val="both"/>
        <w:rPr>
          <w:rFonts w:asciiTheme="minorHAnsi" w:hAnsiTheme="minorHAnsi" w:cstheme="minorHAnsi"/>
          <w:sz w:val="20"/>
          <w:szCs w:val="20"/>
        </w:rPr>
      </w:pPr>
      <w:r w:rsidRPr="007D2DA7">
        <w:rPr>
          <w:rFonts w:asciiTheme="minorHAnsi" w:hAnsiTheme="minorHAnsi" w:cstheme="minorHAnsi"/>
          <w:sz w:val="20"/>
          <w:szCs w:val="20"/>
          <w:lang w:bidi="pl-PL"/>
        </w:rPr>
        <w:t>Do oferty należy dołączyć wszystkie wymagane w Ogłoszeniu, SWZ lub zaproszeniu do składania ofert dokumenty.</w:t>
      </w:r>
    </w:p>
    <w:p w14:paraId="6C88E879" w14:textId="77777777" w:rsidR="00880CD9" w:rsidRPr="007D2DA7" w:rsidRDefault="00880CD9" w:rsidP="00173F90">
      <w:pPr>
        <w:pStyle w:val="Akapitzlist"/>
        <w:numPr>
          <w:ilvl w:val="1"/>
          <w:numId w:val="28"/>
        </w:numPr>
        <w:tabs>
          <w:tab w:val="left" w:pos="567"/>
        </w:tabs>
        <w:spacing w:after="0"/>
        <w:ind w:left="567" w:hanging="567"/>
        <w:jc w:val="both"/>
        <w:rPr>
          <w:rFonts w:asciiTheme="minorHAnsi" w:hAnsiTheme="minorHAnsi" w:cstheme="minorHAnsi"/>
          <w:sz w:val="20"/>
          <w:szCs w:val="20"/>
        </w:rPr>
      </w:pPr>
      <w:r w:rsidRPr="007D2DA7">
        <w:rPr>
          <w:rFonts w:asciiTheme="minorHAnsi" w:hAnsiTheme="minorHAnsi" w:cstheme="minorHAnsi"/>
          <w:sz w:val="20"/>
          <w:szCs w:val="20"/>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5B4B6C1B" w14:textId="77777777" w:rsidR="00880CD9" w:rsidRPr="007D2DA7" w:rsidRDefault="00880CD9" w:rsidP="00173F90">
      <w:pPr>
        <w:pStyle w:val="Akapitzlist"/>
        <w:numPr>
          <w:ilvl w:val="1"/>
          <w:numId w:val="28"/>
        </w:numPr>
        <w:tabs>
          <w:tab w:val="left" w:pos="567"/>
        </w:tabs>
        <w:spacing w:after="0"/>
        <w:ind w:left="567" w:hanging="567"/>
        <w:jc w:val="both"/>
        <w:rPr>
          <w:rFonts w:asciiTheme="minorHAnsi" w:hAnsiTheme="minorHAnsi" w:cstheme="minorHAnsi"/>
          <w:sz w:val="20"/>
          <w:szCs w:val="20"/>
        </w:rPr>
      </w:pPr>
      <w:r w:rsidRPr="007D2DA7">
        <w:rPr>
          <w:rFonts w:asciiTheme="minorHAnsi" w:hAnsiTheme="minorHAnsi" w:cstheme="minorHAnsi"/>
          <w:sz w:val="20"/>
          <w:szCs w:val="20"/>
        </w:rPr>
        <w:t>Każdy z wykonawców może złożyć tylko jedną ofertę</w:t>
      </w:r>
      <w:r>
        <w:rPr>
          <w:rFonts w:asciiTheme="minorHAnsi" w:hAnsiTheme="minorHAnsi" w:cstheme="minorHAnsi"/>
          <w:sz w:val="20"/>
          <w:szCs w:val="20"/>
        </w:rPr>
        <w:t xml:space="preserve"> (na daną część)</w:t>
      </w:r>
      <w:r w:rsidRPr="007D2DA7">
        <w:rPr>
          <w:rFonts w:asciiTheme="minorHAnsi" w:hAnsiTheme="minorHAnsi" w:cstheme="minorHAnsi"/>
          <w:sz w:val="20"/>
          <w:szCs w:val="20"/>
        </w:rPr>
        <w:t>. Złożenie większej liczby ofert lub oferty zawierającej propozycje wariantowe spowoduje odrzucenie wszystkich ofert złożonych przez danego Wykonawcę.</w:t>
      </w:r>
    </w:p>
    <w:p w14:paraId="777F3547" w14:textId="77777777" w:rsidR="00880CD9" w:rsidRPr="007D2DA7" w:rsidRDefault="00880CD9" w:rsidP="00173F90">
      <w:pPr>
        <w:pStyle w:val="Akapitzlist"/>
        <w:numPr>
          <w:ilvl w:val="1"/>
          <w:numId w:val="28"/>
        </w:numPr>
        <w:tabs>
          <w:tab w:val="left" w:pos="567"/>
        </w:tabs>
        <w:spacing w:after="0"/>
        <w:ind w:left="567" w:hanging="567"/>
        <w:jc w:val="both"/>
        <w:rPr>
          <w:rFonts w:asciiTheme="minorHAnsi" w:hAnsiTheme="minorHAnsi" w:cstheme="minorHAnsi"/>
          <w:sz w:val="20"/>
          <w:szCs w:val="20"/>
        </w:rPr>
      </w:pPr>
      <w:r w:rsidRPr="007D2DA7">
        <w:rPr>
          <w:rFonts w:asciiTheme="minorHAnsi" w:hAnsiTheme="minorHAnsi" w:cstheme="minorHAnsi"/>
          <w:sz w:val="20"/>
          <w:szCs w:val="20"/>
        </w:rPr>
        <w:lastRenderedPageBreak/>
        <w:t>Oferta,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62BCD17" w14:textId="77777777" w:rsidR="00880CD9" w:rsidRPr="007D2DA7" w:rsidRDefault="00880CD9" w:rsidP="00173F90">
      <w:pPr>
        <w:numPr>
          <w:ilvl w:val="1"/>
          <w:numId w:val="28"/>
        </w:numPr>
        <w:tabs>
          <w:tab w:val="left" w:pos="567"/>
        </w:tabs>
        <w:spacing w:after="0"/>
        <w:ind w:left="567" w:hanging="567"/>
        <w:jc w:val="both"/>
        <w:rPr>
          <w:rFonts w:asciiTheme="minorHAnsi" w:hAnsiTheme="minorHAnsi" w:cstheme="minorHAnsi"/>
          <w:sz w:val="20"/>
          <w:szCs w:val="20"/>
        </w:rPr>
      </w:pPr>
      <w:r w:rsidRPr="007D2DA7">
        <w:rPr>
          <w:rFonts w:asciiTheme="minorHAnsi" w:hAnsiTheme="minorHAnsi" w:cstheme="minorHAnsi"/>
          <w:sz w:val="20"/>
          <w:szCs w:val="20"/>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967E590" w14:textId="77777777" w:rsidR="00880CD9" w:rsidRPr="007D2DA7" w:rsidRDefault="00880CD9" w:rsidP="00173F90">
      <w:pPr>
        <w:numPr>
          <w:ilvl w:val="1"/>
          <w:numId w:val="28"/>
        </w:numPr>
        <w:tabs>
          <w:tab w:val="left" w:pos="567"/>
        </w:tabs>
        <w:spacing w:after="0"/>
        <w:ind w:left="567" w:hanging="567"/>
        <w:jc w:val="both"/>
        <w:rPr>
          <w:rFonts w:asciiTheme="minorHAnsi" w:hAnsiTheme="minorHAnsi" w:cstheme="minorHAnsi"/>
          <w:sz w:val="20"/>
          <w:szCs w:val="20"/>
        </w:rPr>
      </w:pPr>
      <w:r w:rsidRPr="007D2DA7">
        <w:rPr>
          <w:rFonts w:asciiTheme="minorHAnsi" w:hAnsiTheme="minorHAnsi" w:cstheme="minorHAnsi"/>
          <w:sz w:val="20"/>
          <w:szCs w:val="20"/>
        </w:rPr>
        <w:t>Maksymalny rozmiar jednego pliku przesyłanego za pośrednictwem dedykowanych formularzy do: złożenia, zmiany, wycofania oferty wynosi 150 MB natomiast przy komunikacji wielkość pliku to maksymalnie 500 MB.</w:t>
      </w:r>
    </w:p>
    <w:p w14:paraId="61DEA8F7" w14:textId="77777777" w:rsidR="00880CD9" w:rsidRPr="007D2DA7" w:rsidRDefault="00880CD9" w:rsidP="00173F90">
      <w:pPr>
        <w:numPr>
          <w:ilvl w:val="1"/>
          <w:numId w:val="28"/>
        </w:numPr>
        <w:tabs>
          <w:tab w:val="left" w:pos="567"/>
        </w:tabs>
        <w:spacing w:after="0"/>
        <w:ind w:left="567" w:hanging="567"/>
        <w:jc w:val="both"/>
        <w:rPr>
          <w:rFonts w:asciiTheme="minorHAnsi" w:hAnsiTheme="minorHAnsi" w:cstheme="minorHAnsi"/>
          <w:sz w:val="20"/>
          <w:szCs w:val="20"/>
        </w:rPr>
      </w:pPr>
      <w:r w:rsidRPr="007D2DA7">
        <w:rPr>
          <w:rFonts w:asciiTheme="minorHAnsi" w:eastAsia="Times New Roman" w:hAnsiTheme="minorHAnsi" w:cstheme="minorHAnsi"/>
          <w:sz w:val="20"/>
          <w:szCs w:val="20"/>
          <w:lang w:eastAsia="pl-PL" w:bidi="pl-PL"/>
        </w:rPr>
        <w:t xml:space="preserve">Formularz oferty </w:t>
      </w:r>
      <w:r w:rsidRPr="007D2DA7">
        <w:rPr>
          <w:rFonts w:asciiTheme="minorHAnsi" w:eastAsia="Times New Roman" w:hAnsiTheme="minorHAnsi" w:cstheme="minorHAnsi"/>
          <w:b/>
          <w:bCs/>
          <w:sz w:val="20"/>
          <w:szCs w:val="20"/>
          <w:lang w:eastAsia="pl-PL" w:bidi="pl-PL"/>
        </w:rPr>
        <w:t>nie podlega uzupełnieniu.</w:t>
      </w:r>
    </w:p>
    <w:p w14:paraId="3604FBE6" w14:textId="77777777" w:rsidR="00880CD9" w:rsidRPr="007D2DA7" w:rsidRDefault="00880CD9" w:rsidP="00173F90">
      <w:pPr>
        <w:numPr>
          <w:ilvl w:val="1"/>
          <w:numId w:val="28"/>
        </w:numPr>
        <w:tabs>
          <w:tab w:val="left" w:pos="567"/>
        </w:tabs>
        <w:spacing w:after="0"/>
        <w:ind w:left="567" w:hanging="567"/>
        <w:jc w:val="both"/>
        <w:rPr>
          <w:rFonts w:asciiTheme="minorHAnsi" w:hAnsiTheme="minorHAnsi" w:cstheme="minorHAnsi"/>
          <w:sz w:val="20"/>
          <w:szCs w:val="20"/>
        </w:rPr>
      </w:pPr>
      <w:r w:rsidRPr="007D2DA7">
        <w:rPr>
          <w:rFonts w:asciiTheme="minorHAnsi" w:eastAsia="Times New Roman" w:hAnsiTheme="minorHAnsi" w:cstheme="minorHAnsi"/>
          <w:bCs/>
          <w:sz w:val="20"/>
          <w:szCs w:val="20"/>
          <w:lang w:eastAsia="ar-SA"/>
        </w:rPr>
        <w:t>Zamawiający przedstawia dodatkowe (nieobowiązkowe) zalecenia w przypadku składania oferty w formie elektronicznej:</w:t>
      </w:r>
    </w:p>
    <w:p w14:paraId="78407D2B" w14:textId="77777777" w:rsidR="00880CD9" w:rsidRPr="007D2DA7" w:rsidRDefault="00880CD9" w:rsidP="00173F90">
      <w:pPr>
        <w:numPr>
          <w:ilvl w:val="2"/>
          <w:numId w:val="28"/>
        </w:numPr>
        <w:tabs>
          <w:tab w:val="left" w:pos="993"/>
        </w:tabs>
        <w:spacing w:after="0"/>
        <w:ind w:left="993" w:hanging="851"/>
        <w:jc w:val="both"/>
        <w:rPr>
          <w:rFonts w:asciiTheme="minorHAnsi" w:hAnsiTheme="minorHAnsi" w:cstheme="minorHAnsi"/>
          <w:sz w:val="20"/>
          <w:szCs w:val="20"/>
        </w:rPr>
      </w:pPr>
      <w:r w:rsidRPr="007D2DA7">
        <w:rPr>
          <w:rFonts w:asciiTheme="minorHAnsi" w:hAnsiTheme="minorHAnsi" w:cstheme="min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D2DA7">
        <w:rPr>
          <w:rFonts w:asciiTheme="minorHAnsi" w:hAnsiTheme="minorHAnsi" w:cstheme="minorHAnsi"/>
          <w:sz w:val="20"/>
          <w:szCs w:val="20"/>
        </w:rPr>
        <w:t>PAdES</w:t>
      </w:r>
      <w:proofErr w:type="spellEnd"/>
      <w:r w:rsidRPr="007D2DA7">
        <w:rPr>
          <w:rFonts w:asciiTheme="minorHAnsi" w:hAnsiTheme="minorHAnsi" w:cstheme="minorHAnsi"/>
          <w:sz w:val="20"/>
          <w:szCs w:val="20"/>
        </w:rPr>
        <w:t>.</w:t>
      </w:r>
    </w:p>
    <w:p w14:paraId="5D0ED9EC" w14:textId="77777777" w:rsidR="00880CD9" w:rsidRPr="007D2DA7" w:rsidRDefault="00880CD9" w:rsidP="00173F90">
      <w:pPr>
        <w:numPr>
          <w:ilvl w:val="2"/>
          <w:numId w:val="28"/>
        </w:numPr>
        <w:tabs>
          <w:tab w:val="left" w:pos="993"/>
        </w:tabs>
        <w:spacing w:after="0"/>
        <w:ind w:left="993" w:hanging="851"/>
        <w:jc w:val="both"/>
        <w:rPr>
          <w:rFonts w:asciiTheme="minorHAnsi" w:hAnsiTheme="minorHAnsi" w:cstheme="minorHAnsi"/>
          <w:sz w:val="20"/>
          <w:szCs w:val="20"/>
        </w:rPr>
      </w:pPr>
      <w:r w:rsidRPr="007D2DA7">
        <w:rPr>
          <w:rFonts w:asciiTheme="minorHAnsi" w:hAnsiTheme="minorHAnsi" w:cstheme="minorHAnsi"/>
          <w:sz w:val="20"/>
          <w:szCs w:val="20"/>
        </w:rPr>
        <w:t xml:space="preserve">Pliki w innych formatach niż PDF zaleca się opatrzyć zewnętrznym podpisem </w:t>
      </w:r>
      <w:proofErr w:type="spellStart"/>
      <w:r w:rsidRPr="007D2DA7">
        <w:rPr>
          <w:rFonts w:asciiTheme="minorHAnsi" w:hAnsiTheme="minorHAnsi" w:cstheme="minorHAnsi"/>
          <w:sz w:val="20"/>
          <w:szCs w:val="20"/>
        </w:rPr>
        <w:t>XAdES</w:t>
      </w:r>
      <w:proofErr w:type="spellEnd"/>
      <w:r w:rsidRPr="007D2DA7">
        <w:rPr>
          <w:rFonts w:asciiTheme="minorHAnsi" w:hAnsiTheme="minorHAnsi" w:cstheme="minorHAnsi"/>
          <w:sz w:val="20"/>
          <w:szCs w:val="20"/>
        </w:rPr>
        <w:t>. Wykonawca powinien pamiętać, aby plik z podpisem przekazywać łącznie z dokumentem podpisywanym.</w:t>
      </w:r>
    </w:p>
    <w:p w14:paraId="1DCB23F4" w14:textId="77777777" w:rsidR="00880CD9" w:rsidRPr="007D2DA7" w:rsidRDefault="00880CD9" w:rsidP="00173F90">
      <w:pPr>
        <w:numPr>
          <w:ilvl w:val="2"/>
          <w:numId w:val="28"/>
        </w:numPr>
        <w:tabs>
          <w:tab w:val="left" w:pos="993"/>
        </w:tabs>
        <w:spacing w:after="0"/>
        <w:ind w:left="993" w:hanging="851"/>
        <w:jc w:val="both"/>
        <w:rPr>
          <w:rFonts w:asciiTheme="minorHAnsi" w:hAnsiTheme="minorHAnsi" w:cstheme="minorHAnsi"/>
          <w:sz w:val="20"/>
          <w:szCs w:val="20"/>
        </w:rPr>
      </w:pPr>
      <w:r w:rsidRPr="007D2DA7">
        <w:rPr>
          <w:rFonts w:asciiTheme="minorHAnsi" w:hAnsiTheme="minorHAnsi" w:cstheme="minorHAnsi"/>
          <w:sz w:val="20"/>
          <w:szCs w:val="20"/>
        </w:rPr>
        <w:t>Osobą składającą ofertę powinna być osoba kontaktowa podawana w dokumentacji.</w:t>
      </w:r>
    </w:p>
    <w:p w14:paraId="152F0CBA" w14:textId="77777777" w:rsidR="00880CD9" w:rsidRPr="007D2DA7" w:rsidRDefault="00880CD9" w:rsidP="00173F90">
      <w:pPr>
        <w:numPr>
          <w:ilvl w:val="2"/>
          <w:numId w:val="28"/>
        </w:numPr>
        <w:tabs>
          <w:tab w:val="left" w:pos="993"/>
        </w:tabs>
        <w:spacing w:after="0"/>
        <w:ind w:left="993" w:hanging="851"/>
        <w:jc w:val="both"/>
        <w:rPr>
          <w:rFonts w:asciiTheme="minorHAnsi" w:hAnsiTheme="minorHAnsi" w:cstheme="minorHAnsi"/>
          <w:sz w:val="20"/>
          <w:szCs w:val="20"/>
        </w:rPr>
      </w:pPr>
      <w:r w:rsidRPr="007D2DA7">
        <w:rPr>
          <w:rFonts w:asciiTheme="minorHAnsi" w:hAnsiTheme="minorHAnsi" w:cstheme="minorHAnsi"/>
          <w:sz w:val="20"/>
          <w:szCs w:val="20"/>
        </w:rPr>
        <w:t>Ofertę należy przygotować z należytą starannością i zachowaniem odpowiedniego odstępu czasu do zakończenia przyjmowania ofert/wniosków. Sugerujemy złożenie oferty na 24 godziny przed terminem składania ofert/wniosków.</w:t>
      </w:r>
    </w:p>
    <w:p w14:paraId="4908012E" w14:textId="77777777" w:rsidR="00880CD9" w:rsidRPr="007D2DA7" w:rsidRDefault="00880CD9" w:rsidP="00173F90">
      <w:pPr>
        <w:numPr>
          <w:ilvl w:val="2"/>
          <w:numId w:val="28"/>
        </w:numPr>
        <w:tabs>
          <w:tab w:val="left" w:pos="993"/>
        </w:tabs>
        <w:spacing w:after="0"/>
        <w:ind w:left="993" w:hanging="851"/>
        <w:jc w:val="both"/>
        <w:rPr>
          <w:rFonts w:asciiTheme="minorHAnsi" w:hAnsiTheme="minorHAnsi" w:cstheme="minorHAnsi"/>
          <w:sz w:val="20"/>
          <w:szCs w:val="20"/>
        </w:rPr>
      </w:pPr>
      <w:r w:rsidRPr="007D2DA7">
        <w:rPr>
          <w:rFonts w:asciiTheme="minorHAnsi" w:hAnsiTheme="minorHAnsi" w:cstheme="minorHAnsi"/>
          <w:sz w:val="20"/>
          <w:szCs w:val="20"/>
        </w:rPr>
        <w:t xml:space="preserve">Podczas podpisywania plików zaleca się stosowanie algorytmu skrótu SHA2 zamiast SHA1.  </w:t>
      </w:r>
    </w:p>
    <w:p w14:paraId="532211BC" w14:textId="77777777" w:rsidR="00880CD9" w:rsidRPr="007D2DA7" w:rsidRDefault="00880CD9" w:rsidP="00173F90">
      <w:pPr>
        <w:numPr>
          <w:ilvl w:val="2"/>
          <w:numId w:val="28"/>
        </w:numPr>
        <w:tabs>
          <w:tab w:val="left" w:pos="993"/>
        </w:tabs>
        <w:spacing w:after="0"/>
        <w:ind w:left="993" w:hanging="851"/>
        <w:jc w:val="both"/>
        <w:rPr>
          <w:rFonts w:asciiTheme="minorHAnsi" w:hAnsiTheme="minorHAnsi" w:cstheme="minorHAnsi"/>
          <w:sz w:val="20"/>
          <w:szCs w:val="20"/>
        </w:rPr>
      </w:pPr>
      <w:r w:rsidRPr="007D2DA7">
        <w:rPr>
          <w:rFonts w:asciiTheme="minorHAnsi" w:hAnsiTheme="minorHAnsi" w:cstheme="minorHAnsi"/>
          <w:sz w:val="20"/>
          <w:szCs w:val="20"/>
        </w:rPr>
        <w:t xml:space="preserve">Jeśli wykonawca pakuje dokumenty np. w plik ZIP zalecamy wcześniejsze podpisanie każdego ze skompresowanych plików. </w:t>
      </w:r>
    </w:p>
    <w:p w14:paraId="5D0F32D6" w14:textId="77777777" w:rsidR="00880CD9" w:rsidRPr="007D2DA7" w:rsidRDefault="00880CD9" w:rsidP="00173F90">
      <w:pPr>
        <w:numPr>
          <w:ilvl w:val="2"/>
          <w:numId w:val="28"/>
        </w:numPr>
        <w:tabs>
          <w:tab w:val="left" w:pos="993"/>
        </w:tabs>
        <w:spacing w:after="0"/>
        <w:ind w:left="993" w:hanging="851"/>
        <w:jc w:val="both"/>
        <w:rPr>
          <w:rFonts w:asciiTheme="minorHAnsi" w:hAnsiTheme="minorHAnsi" w:cstheme="minorHAnsi"/>
          <w:sz w:val="20"/>
          <w:szCs w:val="20"/>
        </w:rPr>
      </w:pPr>
      <w:r w:rsidRPr="007D2DA7">
        <w:rPr>
          <w:rFonts w:asciiTheme="minorHAnsi" w:hAnsiTheme="minorHAnsi" w:cstheme="minorHAnsi"/>
          <w:sz w:val="20"/>
          <w:szCs w:val="20"/>
        </w:rPr>
        <w:t>Zamawiający rekomenduje wykorzystanie podpisu z kwalifikowanym znacznikiem czasu.</w:t>
      </w:r>
    </w:p>
    <w:p w14:paraId="4688CFC4" w14:textId="06EDFCD4" w:rsidR="00784B61" w:rsidRDefault="00784B61" w:rsidP="00CF59F8">
      <w:pPr>
        <w:pStyle w:val="Akapitzlist"/>
        <w:shd w:val="clear" w:color="auto" w:fill="FFFFFF"/>
        <w:spacing w:after="0"/>
        <w:ind w:left="284" w:hanging="284"/>
        <w:rPr>
          <w:rFonts w:asciiTheme="minorHAnsi" w:eastAsia="Times New Roman" w:hAnsiTheme="minorHAnsi" w:cstheme="minorHAnsi"/>
          <w:b/>
          <w:bCs/>
          <w:color w:val="333333"/>
          <w:sz w:val="20"/>
          <w:szCs w:val="20"/>
          <w:lang w:eastAsia="pl-PL"/>
        </w:rPr>
      </w:pPr>
    </w:p>
    <w:p w14:paraId="589D48DD" w14:textId="77777777" w:rsidR="00E23B8D" w:rsidRPr="00306B73" w:rsidRDefault="00E23B8D" w:rsidP="00173F90">
      <w:pPr>
        <w:pStyle w:val="Akapitzlist"/>
        <w:numPr>
          <w:ilvl w:val="0"/>
          <w:numId w:val="28"/>
        </w:numPr>
        <w:shd w:val="clear" w:color="auto" w:fill="FFFFFF"/>
        <w:spacing w:after="0"/>
        <w:ind w:left="284"/>
        <w:rPr>
          <w:rFonts w:asciiTheme="minorHAnsi" w:eastAsia="Times New Roman" w:hAnsiTheme="minorHAnsi" w:cstheme="minorHAnsi"/>
          <w:b/>
          <w:bCs/>
          <w:color w:val="333333"/>
          <w:sz w:val="20"/>
          <w:szCs w:val="20"/>
          <w:lang w:eastAsia="pl-PL"/>
        </w:rPr>
      </w:pPr>
      <w:r w:rsidRPr="00306B73">
        <w:rPr>
          <w:rFonts w:asciiTheme="minorHAnsi" w:eastAsia="Times New Roman" w:hAnsiTheme="minorHAnsi" w:cstheme="minorHAnsi"/>
          <w:b/>
          <w:bCs/>
          <w:color w:val="333333"/>
          <w:sz w:val="20"/>
          <w:szCs w:val="20"/>
          <w:lang w:eastAsia="pl-PL"/>
        </w:rPr>
        <w:t>TERMIN SKŁADANIA I OTWARCIA OFERT:</w:t>
      </w:r>
    </w:p>
    <w:p w14:paraId="25013914" w14:textId="6901496C" w:rsidR="00E23B8D" w:rsidRPr="005B1BBF" w:rsidRDefault="00E23B8D" w:rsidP="00173F90">
      <w:pPr>
        <w:numPr>
          <w:ilvl w:val="1"/>
          <w:numId w:val="28"/>
        </w:numPr>
        <w:suppressAutoHyphens/>
        <w:spacing w:after="0"/>
        <w:ind w:left="567" w:hanging="567"/>
        <w:rPr>
          <w:rStyle w:val="Tekstzastpczy"/>
          <w:rFonts w:asciiTheme="minorHAnsi" w:hAnsiTheme="minorHAnsi" w:cstheme="minorHAnsi"/>
          <w:color w:val="auto"/>
          <w:sz w:val="20"/>
          <w:szCs w:val="20"/>
          <w:lang w:eastAsia="ar-SA"/>
        </w:rPr>
      </w:pPr>
      <w:r w:rsidRPr="00120712">
        <w:rPr>
          <w:rFonts w:asciiTheme="minorHAnsi" w:eastAsia="Times New Roman" w:hAnsiTheme="minorHAnsi" w:cstheme="minorHAnsi"/>
          <w:sz w:val="20"/>
          <w:szCs w:val="20"/>
          <w:lang w:eastAsia="ar-SA"/>
        </w:rPr>
        <w:t>Termin złożenia oferty upł</w:t>
      </w:r>
      <w:r w:rsidRPr="005B1BBF">
        <w:rPr>
          <w:rFonts w:asciiTheme="minorHAnsi" w:eastAsia="Times New Roman" w:hAnsiTheme="minorHAnsi" w:cstheme="minorHAnsi"/>
          <w:sz w:val="20"/>
          <w:szCs w:val="20"/>
          <w:lang w:eastAsia="ar-SA"/>
        </w:rPr>
        <w:t xml:space="preserve">ywa </w:t>
      </w:r>
      <w:r w:rsidRPr="005B1BBF">
        <w:rPr>
          <w:rFonts w:asciiTheme="minorHAnsi" w:eastAsia="Times New Roman" w:hAnsiTheme="minorHAnsi" w:cstheme="minorHAnsi"/>
          <w:b/>
          <w:bCs/>
          <w:sz w:val="20"/>
          <w:szCs w:val="20"/>
          <w:lang w:eastAsia="ar-SA"/>
        </w:rPr>
        <w:t xml:space="preserve">w dniu  </w:t>
      </w:r>
      <w:r w:rsidR="009F04EF" w:rsidRPr="005B1BBF">
        <w:rPr>
          <w:rStyle w:val="Tekstzastpczy"/>
          <w:rFonts w:asciiTheme="minorHAnsi" w:hAnsiTheme="minorHAnsi" w:cstheme="minorHAnsi"/>
          <w:b/>
          <w:bCs/>
          <w:color w:val="auto"/>
          <w:sz w:val="20"/>
          <w:szCs w:val="20"/>
        </w:rPr>
        <w:t xml:space="preserve">6.08.2021 </w:t>
      </w:r>
      <w:r w:rsidRPr="005B1BBF">
        <w:rPr>
          <w:rStyle w:val="Tekstzastpczy"/>
          <w:rFonts w:asciiTheme="minorHAnsi" w:hAnsiTheme="minorHAnsi" w:cstheme="minorHAnsi"/>
          <w:b/>
          <w:bCs/>
          <w:color w:val="auto"/>
          <w:sz w:val="20"/>
          <w:szCs w:val="20"/>
        </w:rPr>
        <w:t xml:space="preserve">r. </w:t>
      </w:r>
      <w:r w:rsidRPr="005B1BBF">
        <w:rPr>
          <w:rFonts w:asciiTheme="minorHAnsi" w:eastAsia="Times New Roman" w:hAnsiTheme="minorHAnsi" w:cstheme="minorHAnsi"/>
          <w:b/>
          <w:bCs/>
          <w:sz w:val="20"/>
          <w:szCs w:val="20"/>
          <w:lang w:eastAsia="ar-SA"/>
        </w:rPr>
        <w:t xml:space="preserve">godz. </w:t>
      </w:r>
      <w:r w:rsidR="009F04EF" w:rsidRPr="005B1BBF">
        <w:rPr>
          <w:rFonts w:asciiTheme="minorHAnsi" w:eastAsia="Times New Roman" w:hAnsiTheme="minorHAnsi" w:cstheme="minorHAnsi"/>
          <w:b/>
          <w:bCs/>
          <w:sz w:val="20"/>
          <w:szCs w:val="20"/>
          <w:lang w:eastAsia="ar-SA"/>
        </w:rPr>
        <w:t>9:00</w:t>
      </w:r>
    </w:p>
    <w:p w14:paraId="3AF7723B" w14:textId="77777777" w:rsidR="00E23B8D" w:rsidRPr="005B1BBF" w:rsidRDefault="00E23B8D" w:rsidP="00CF59F8">
      <w:pPr>
        <w:suppressAutoHyphens/>
        <w:spacing w:after="0"/>
        <w:ind w:left="708"/>
        <w:rPr>
          <w:rFonts w:asciiTheme="minorHAnsi" w:eastAsia="Times New Roman" w:hAnsiTheme="minorHAnsi" w:cstheme="minorHAnsi"/>
          <w:bCs/>
          <w:sz w:val="20"/>
          <w:szCs w:val="20"/>
          <w:lang w:eastAsia="ar-SA"/>
        </w:rPr>
      </w:pPr>
      <w:r w:rsidRPr="005B1BBF">
        <w:rPr>
          <w:rFonts w:asciiTheme="minorHAnsi" w:eastAsia="Times New Roman" w:hAnsiTheme="minorHAnsi" w:cstheme="minorHAnsi"/>
          <w:sz w:val="20"/>
          <w:szCs w:val="20"/>
          <w:lang w:eastAsia="ar-SA"/>
        </w:rPr>
        <w:t>UWAGA: Decydujące znaczenie dla oceny zachowania powyższego terminu ma data i godzina wpływu oferty na platformę wskazaną w pkt. 1.2 SWZ.</w:t>
      </w:r>
      <w:r w:rsidRPr="005B1BBF">
        <w:rPr>
          <w:rFonts w:asciiTheme="minorHAnsi" w:eastAsia="Times New Roman" w:hAnsiTheme="minorHAnsi" w:cstheme="minorHAnsi"/>
          <w:bCs/>
          <w:sz w:val="20"/>
          <w:szCs w:val="20"/>
          <w:lang w:eastAsia="ar-SA"/>
        </w:rPr>
        <w:t xml:space="preserve"> </w:t>
      </w:r>
      <w:bookmarkStart w:id="2" w:name="_Toc56878493"/>
      <w:bookmarkStart w:id="3" w:name="_Toc136762103"/>
    </w:p>
    <w:bookmarkEnd w:id="2"/>
    <w:bookmarkEnd w:id="3"/>
    <w:p w14:paraId="41E62397" w14:textId="44D1B805" w:rsidR="00E23B8D" w:rsidRPr="005B1BBF" w:rsidRDefault="00E23B8D" w:rsidP="00173F90">
      <w:pPr>
        <w:numPr>
          <w:ilvl w:val="1"/>
          <w:numId w:val="28"/>
        </w:numPr>
        <w:spacing w:after="0"/>
        <w:ind w:left="567" w:hanging="567"/>
        <w:rPr>
          <w:rFonts w:asciiTheme="minorHAnsi" w:hAnsiTheme="minorHAnsi" w:cstheme="minorHAnsi"/>
          <w:b/>
          <w:sz w:val="20"/>
          <w:szCs w:val="20"/>
        </w:rPr>
      </w:pPr>
      <w:r w:rsidRPr="005B1BBF">
        <w:rPr>
          <w:rFonts w:asciiTheme="minorHAnsi" w:hAnsiTheme="minorHAnsi" w:cstheme="minorHAnsi"/>
          <w:sz w:val="20"/>
          <w:szCs w:val="20"/>
        </w:rPr>
        <w:t xml:space="preserve">Otwarcie ofert nastąpi w dniu </w:t>
      </w:r>
      <w:r w:rsidR="009F04EF" w:rsidRPr="005B1BBF">
        <w:rPr>
          <w:rFonts w:asciiTheme="minorHAnsi" w:hAnsiTheme="minorHAnsi" w:cstheme="minorHAnsi"/>
          <w:b/>
          <w:sz w:val="20"/>
          <w:szCs w:val="20"/>
        </w:rPr>
        <w:t xml:space="preserve">6.08.2021 </w:t>
      </w:r>
      <w:r w:rsidRPr="005B1BBF">
        <w:rPr>
          <w:rFonts w:asciiTheme="minorHAnsi" w:hAnsiTheme="minorHAnsi" w:cstheme="minorHAnsi"/>
          <w:b/>
          <w:sz w:val="20"/>
          <w:szCs w:val="20"/>
        </w:rPr>
        <w:t xml:space="preserve">r. o godz. </w:t>
      </w:r>
      <w:r w:rsidR="009F04EF" w:rsidRPr="005B1BBF">
        <w:rPr>
          <w:rFonts w:asciiTheme="minorHAnsi" w:hAnsiTheme="minorHAnsi" w:cstheme="minorHAnsi"/>
          <w:b/>
          <w:sz w:val="20"/>
          <w:szCs w:val="20"/>
        </w:rPr>
        <w:t xml:space="preserve">9:15 </w:t>
      </w:r>
      <w:r w:rsidRPr="005B1BBF">
        <w:rPr>
          <w:rFonts w:asciiTheme="minorHAnsi" w:hAnsiTheme="minorHAnsi" w:cstheme="minorHAnsi"/>
          <w:bCs/>
          <w:sz w:val="20"/>
          <w:szCs w:val="20"/>
        </w:rPr>
        <w:t xml:space="preserve">(lub w przypadku awarii – zgodnie z dyspozycją art. 222 ust. 2 PZP). </w:t>
      </w:r>
    </w:p>
    <w:p w14:paraId="34F02FBF" w14:textId="39AF7278" w:rsidR="00E23B8D" w:rsidRPr="005B1BBF" w:rsidRDefault="00E23B8D" w:rsidP="00173F90">
      <w:pPr>
        <w:numPr>
          <w:ilvl w:val="1"/>
          <w:numId w:val="28"/>
        </w:numPr>
        <w:spacing w:after="0"/>
        <w:ind w:left="567" w:hanging="567"/>
        <w:rPr>
          <w:rFonts w:asciiTheme="minorHAnsi" w:hAnsiTheme="minorHAnsi" w:cstheme="minorHAnsi"/>
          <w:b/>
          <w:sz w:val="18"/>
          <w:szCs w:val="18"/>
        </w:rPr>
      </w:pPr>
      <w:r w:rsidRPr="005B1BBF">
        <w:rPr>
          <w:rFonts w:asciiTheme="minorHAnsi" w:hAnsiTheme="minorHAnsi" w:cstheme="minorHAnsi"/>
          <w:sz w:val="20"/>
          <w:szCs w:val="20"/>
        </w:rPr>
        <w:t xml:space="preserve"> Informacje, o których mowa w art. 222 ust. 3-5 PZP Zamawiający zamieści na stronie internetowej wskazanej w pkt. 1.2 SWZ.</w:t>
      </w:r>
      <w:r w:rsidR="00475C5C" w:rsidRPr="005B1BBF">
        <w:rPr>
          <w:rFonts w:asciiTheme="minorHAnsi" w:hAnsiTheme="minorHAnsi" w:cstheme="minorHAnsi"/>
          <w:sz w:val="20"/>
          <w:szCs w:val="20"/>
        </w:rPr>
        <w:t xml:space="preserve"> </w:t>
      </w:r>
      <w:bookmarkStart w:id="4" w:name="_Hlk62204378"/>
      <w:r w:rsidR="00475C5C" w:rsidRPr="005B1BBF">
        <w:rPr>
          <w:rFonts w:asciiTheme="minorHAnsi" w:hAnsiTheme="minorHAnsi" w:cstheme="minorHAnsi"/>
          <w:sz w:val="20"/>
          <w:szCs w:val="20"/>
        </w:rPr>
        <w:t>Informacja zostanie opublikowana na stronie w sekcji ,,Komunikaty”.</w:t>
      </w:r>
      <w:bookmarkEnd w:id="4"/>
    </w:p>
    <w:p w14:paraId="7D648EB2" w14:textId="77777777" w:rsidR="00E23B8D" w:rsidRPr="005B1BBF" w:rsidRDefault="00E23B8D" w:rsidP="002B4F3C">
      <w:pPr>
        <w:spacing w:after="0"/>
        <w:ind w:left="435"/>
        <w:rPr>
          <w:rFonts w:asciiTheme="minorHAnsi" w:hAnsiTheme="minorHAnsi" w:cstheme="minorHAnsi"/>
          <w:b/>
          <w:bCs/>
          <w:color w:val="FF0000"/>
          <w:sz w:val="20"/>
          <w:szCs w:val="20"/>
        </w:rPr>
      </w:pPr>
    </w:p>
    <w:p w14:paraId="15C33A7A" w14:textId="77777777" w:rsidR="00E23B8D" w:rsidRPr="005B1BBF" w:rsidRDefault="00E23B8D" w:rsidP="00173F90">
      <w:pPr>
        <w:pStyle w:val="Akapitzlist"/>
        <w:numPr>
          <w:ilvl w:val="0"/>
          <w:numId w:val="28"/>
        </w:numPr>
        <w:shd w:val="clear" w:color="auto" w:fill="FFFFFF"/>
        <w:spacing w:after="0"/>
        <w:ind w:left="284" w:hanging="426"/>
        <w:rPr>
          <w:rFonts w:asciiTheme="minorHAnsi" w:eastAsia="Times New Roman" w:hAnsiTheme="minorHAnsi" w:cstheme="minorHAnsi"/>
          <w:b/>
          <w:bCs/>
          <w:color w:val="333333"/>
          <w:sz w:val="20"/>
          <w:szCs w:val="20"/>
          <w:lang w:eastAsia="pl-PL"/>
        </w:rPr>
      </w:pPr>
      <w:r w:rsidRPr="005B1BBF">
        <w:rPr>
          <w:rFonts w:asciiTheme="minorHAnsi" w:eastAsia="Times New Roman" w:hAnsiTheme="minorHAnsi" w:cstheme="minorHAnsi"/>
          <w:b/>
          <w:bCs/>
          <w:color w:val="333333"/>
          <w:sz w:val="20"/>
          <w:szCs w:val="20"/>
          <w:lang w:eastAsia="pl-PL"/>
        </w:rPr>
        <w:t>TERMIN ZWIĄZANIA OFERTĄ:</w:t>
      </w:r>
    </w:p>
    <w:p w14:paraId="7DA71EE0" w14:textId="42A171D9" w:rsidR="00E23B8D" w:rsidRPr="005B1BBF" w:rsidRDefault="00E23B8D" w:rsidP="00173F90">
      <w:pPr>
        <w:pStyle w:val="Akapitzlist"/>
        <w:numPr>
          <w:ilvl w:val="1"/>
          <w:numId w:val="28"/>
        </w:numPr>
        <w:shd w:val="clear" w:color="auto" w:fill="FFFFFF"/>
        <w:tabs>
          <w:tab w:val="left" w:pos="851"/>
        </w:tabs>
        <w:spacing w:after="0"/>
        <w:ind w:left="567" w:hanging="567"/>
        <w:jc w:val="both"/>
        <w:rPr>
          <w:rFonts w:asciiTheme="minorHAnsi" w:eastAsia="Times New Roman" w:hAnsiTheme="minorHAnsi" w:cstheme="minorHAnsi"/>
          <w:color w:val="333333"/>
          <w:sz w:val="20"/>
          <w:szCs w:val="20"/>
          <w:lang w:eastAsia="pl-PL"/>
        </w:rPr>
      </w:pPr>
      <w:r w:rsidRPr="005B1BBF">
        <w:rPr>
          <w:rFonts w:asciiTheme="minorHAnsi" w:eastAsia="Times New Roman" w:hAnsiTheme="minorHAnsi" w:cstheme="minorHAnsi"/>
          <w:color w:val="333333"/>
          <w:sz w:val="20"/>
          <w:szCs w:val="20"/>
          <w:lang w:eastAsia="pl-PL"/>
        </w:rPr>
        <w:t xml:space="preserve">Wykonawca jest związany ofertą </w:t>
      </w:r>
      <w:r w:rsidRPr="005B1BBF">
        <w:rPr>
          <w:rFonts w:asciiTheme="minorHAnsi" w:eastAsia="Times New Roman" w:hAnsiTheme="minorHAnsi" w:cstheme="minorHAnsi"/>
          <w:b/>
          <w:bCs/>
          <w:color w:val="333333"/>
          <w:sz w:val="20"/>
          <w:szCs w:val="20"/>
          <w:lang w:eastAsia="pl-PL"/>
        </w:rPr>
        <w:t xml:space="preserve">do </w:t>
      </w:r>
      <w:r w:rsidR="005B1BBF" w:rsidRPr="005B1BBF">
        <w:rPr>
          <w:rFonts w:asciiTheme="minorHAnsi" w:eastAsia="Times New Roman" w:hAnsiTheme="minorHAnsi" w:cstheme="minorHAnsi"/>
          <w:b/>
          <w:bCs/>
          <w:color w:val="333333"/>
          <w:sz w:val="20"/>
          <w:szCs w:val="20"/>
          <w:lang w:eastAsia="pl-PL"/>
        </w:rPr>
        <w:t>4.08.</w:t>
      </w:r>
      <w:r w:rsidRPr="005B1BBF">
        <w:rPr>
          <w:rFonts w:asciiTheme="minorHAnsi" w:eastAsia="Times New Roman" w:hAnsiTheme="minorHAnsi" w:cstheme="minorHAnsi"/>
          <w:b/>
          <w:bCs/>
          <w:color w:val="333333"/>
          <w:sz w:val="20"/>
          <w:szCs w:val="20"/>
          <w:lang w:eastAsia="pl-PL"/>
        </w:rPr>
        <w:t>2021 r.</w:t>
      </w:r>
    </w:p>
    <w:p w14:paraId="685ED21C" w14:textId="77777777" w:rsidR="003607BB" w:rsidRPr="007D2DA7" w:rsidRDefault="003607BB" w:rsidP="00173F90">
      <w:pPr>
        <w:pStyle w:val="Akapitzlist"/>
        <w:numPr>
          <w:ilvl w:val="1"/>
          <w:numId w:val="28"/>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7D2DA7">
        <w:rPr>
          <w:rFonts w:asciiTheme="minorHAnsi" w:eastAsia="Times New Roman" w:hAnsiTheme="minorHAnsi" w:cstheme="minorHAnsi"/>
          <w:sz w:val="20"/>
          <w:szCs w:val="20"/>
          <w:lang w:eastAsia="pl-PL"/>
        </w:rPr>
        <w:t>W przypadku gdy wybór najkorzystniejszej oferty nie nastąpi przed upływem terminu związania ofertą określonego w pkt.</w:t>
      </w:r>
      <w:r>
        <w:rPr>
          <w:rFonts w:asciiTheme="minorHAnsi" w:eastAsia="Times New Roman" w:hAnsiTheme="minorHAnsi" w:cstheme="minorHAnsi"/>
          <w:sz w:val="20"/>
          <w:szCs w:val="20"/>
          <w:lang w:eastAsia="pl-PL"/>
        </w:rPr>
        <w:t>20</w:t>
      </w:r>
      <w:r w:rsidRPr="007D2DA7">
        <w:rPr>
          <w:rFonts w:asciiTheme="minorHAnsi" w:eastAsia="Times New Roman" w:hAnsiTheme="minorHAnsi" w:cstheme="minorHAnsi"/>
          <w:sz w:val="20"/>
          <w:szCs w:val="20"/>
          <w:lang w:eastAsia="pl-PL"/>
        </w:rPr>
        <w:t>.1., Zamawiający przed upływem terminu związania ofertą zwr</w:t>
      </w:r>
      <w:r>
        <w:rPr>
          <w:rFonts w:asciiTheme="minorHAnsi" w:eastAsia="Times New Roman" w:hAnsiTheme="minorHAnsi" w:cstheme="minorHAnsi"/>
          <w:sz w:val="20"/>
          <w:szCs w:val="20"/>
          <w:lang w:eastAsia="pl-PL"/>
        </w:rPr>
        <w:t>óci</w:t>
      </w:r>
      <w:r w:rsidRPr="007D2DA7">
        <w:rPr>
          <w:rFonts w:asciiTheme="minorHAnsi" w:eastAsia="Times New Roman" w:hAnsiTheme="minorHAnsi" w:cstheme="minorHAnsi"/>
          <w:sz w:val="20"/>
          <w:szCs w:val="20"/>
          <w:lang w:eastAsia="pl-PL"/>
        </w:rPr>
        <w:t xml:space="preserve"> się jednokrotnie do Wykonawców o wyrażenie zgody na przedłużenie tego terminu o wskazywany przez niego okres, nie dłuższy niż 30 dni.</w:t>
      </w:r>
    </w:p>
    <w:p w14:paraId="18AF6A9E" w14:textId="77777777" w:rsidR="003607BB" w:rsidRPr="007D2DA7" w:rsidRDefault="003607BB" w:rsidP="00173F90">
      <w:pPr>
        <w:pStyle w:val="Akapitzlist"/>
        <w:numPr>
          <w:ilvl w:val="1"/>
          <w:numId w:val="28"/>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7D2DA7">
        <w:rPr>
          <w:rFonts w:asciiTheme="minorHAnsi" w:eastAsia="Times New Roman" w:hAnsiTheme="minorHAnsi" w:cstheme="minorHAnsi"/>
          <w:sz w:val="20"/>
          <w:szCs w:val="20"/>
          <w:lang w:eastAsia="pl-PL"/>
        </w:rPr>
        <w:t xml:space="preserve">Przedłużenie terminu związania ofertą, o którym mowa w pkt </w:t>
      </w:r>
      <w:r>
        <w:rPr>
          <w:rFonts w:asciiTheme="minorHAnsi" w:eastAsia="Times New Roman" w:hAnsiTheme="minorHAnsi" w:cstheme="minorHAnsi"/>
          <w:sz w:val="20"/>
          <w:szCs w:val="20"/>
          <w:lang w:eastAsia="pl-PL"/>
        </w:rPr>
        <w:t>20</w:t>
      </w:r>
      <w:r w:rsidRPr="007D2DA7">
        <w:rPr>
          <w:rFonts w:asciiTheme="minorHAnsi" w:eastAsia="Times New Roman" w:hAnsiTheme="minorHAnsi" w:cstheme="minorHAnsi"/>
          <w:sz w:val="20"/>
          <w:szCs w:val="20"/>
          <w:lang w:eastAsia="pl-PL"/>
        </w:rPr>
        <w:t>.2 SWZ, wymaga złożenia przez Wykonawcę pisemnego oświadczenia o wyrażeniu zgody na przedłużenie terminu związania ofertą.</w:t>
      </w:r>
    </w:p>
    <w:p w14:paraId="1C99FF33" w14:textId="77777777" w:rsidR="003607BB" w:rsidRPr="007D2DA7" w:rsidRDefault="003607BB" w:rsidP="00173F90">
      <w:pPr>
        <w:pStyle w:val="Akapitzlist"/>
        <w:numPr>
          <w:ilvl w:val="1"/>
          <w:numId w:val="28"/>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7D2DA7">
        <w:rPr>
          <w:rFonts w:asciiTheme="minorHAnsi" w:eastAsia="Times New Roman" w:hAnsiTheme="minorHAnsi" w:cstheme="minorHAnsi"/>
          <w:sz w:val="20"/>
          <w:szCs w:val="20"/>
          <w:lang w:eastAsia="pl-PL"/>
        </w:rPr>
        <w:t xml:space="preserve">W przypadku, gdy Zamawiający żąda wniesienia wadium, przedłużenie terminu związania ofertą, o którym mowa w pkt. </w:t>
      </w:r>
      <w:r>
        <w:rPr>
          <w:rFonts w:asciiTheme="minorHAnsi" w:eastAsia="Times New Roman" w:hAnsiTheme="minorHAnsi" w:cstheme="minorHAnsi"/>
          <w:sz w:val="20"/>
          <w:szCs w:val="20"/>
          <w:lang w:eastAsia="pl-PL"/>
        </w:rPr>
        <w:t>20</w:t>
      </w:r>
      <w:r w:rsidRPr="007D2DA7">
        <w:rPr>
          <w:rFonts w:asciiTheme="minorHAnsi" w:eastAsia="Times New Roman" w:hAnsiTheme="minorHAnsi" w:cstheme="minorHAnsi"/>
          <w:sz w:val="20"/>
          <w:szCs w:val="20"/>
          <w:lang w:eastAsia="pl-PL"/>
        </w:rPr>
        <w:t>.2 SWZ, następuje wraz z przedłużeniem okresu ważności wadium albo, jeżeli nie jest to możliwe, z wniesieniem nowego wadium na przedłużony okres związania ofertą.</w:t>
      </w:r>
    </w:p>
    <w:p w14:paraId="097451C1" w14:textId="77777777" w:rsidR="003077AE" w:rsidRPr="00CD3DBA" w:rsidRDefault="003077AE" w:rsidP="002B4F3C">
      <w:pPr>
        <w:pStyle w:val="Akapitzlist"/>
        <w:shd w:val="clear" w:color="auto" w:fill="FFFFFF"/>
        <w:tabs>
          <w:tab w:val="left" w:pos="851"/>
        </w:tabs>
        <w:spacing w:after="0"/>
        <w:ind w:left="567"/>
        <w:jc w:val="both"/>
        <w:rPr>
          <w:rFonts w:asciiTheme="minorHAnsi" w:eastAsia="Times New Roman" w:hAnsiTheme="minorHAnsi" w:cstheme="minorHAnsi"/>
          <w:color w:val="333333"/>
          <w:sz w:val="20"/>
          <w:szCs w:val="20"/>
          <w:lang w:eastAsia="pl-PL"/>
        </w:rPr>
      </w:pPr>
    </w:p>
    <w:p w14:paraId="1EDAF9E4" w14:textId="77777777" w:rsidR="002003D4" w:rsidRPr="00CD3DBA" w:rsidRDefault="002003D4" w:rsidP="00173F90">
      <w:pPr>
        <w:pStyle w:val="Akapitzlist"/>
        <w:numPr>
          <w:ilvl w:val="0"/>
          <w:numId w:val="28"/>
        </w:numPr>
        <w:shd w:val="clear" w:color="auto" w:fill="FFFFFF"/>
        <w:spacing w:after="0"/>
        <w:ind w:left="284"/>
        <w:rPr>
          <w:rFonts w:asciiTheme="minorHAnsi" w:eastAsia="Times New Roman" w:hAnsiTheme="minorHAnsi" w:cstheme="minorHAnsi"/>
          <w:b/>
          <w:bCs/>
          <w:color w:val="333333"/>
          <w:sz w:val="20"/>
          <w:szCs w:val="20"/>
          <w:lang w:eastAsia="pl-PL"/>
        </w:rPr>
      </w:pPr>
      <w:r w:rsidRPr="00CD3DBA">
        <w:rPr>
          <w:rFonts w:asciiTheme="minorHAnsi" w:eastAsia="Times New Roman" w:hAnsiTheme="minorHAnsi" w:cstheme="minorHAnsi"/>
          <w:b/>
          <w:bCs/>
          <w:color w:val="333333"/>
          <w:sz w:val="20"/>
          <w:szCs w:val="20"/>
          <w:lang w:eastAsia="pl-PL"/>
        </w:rPr>
        <w:t>OPIS KRYTERIÓW OCENY OFERT, WRAZ Z PODANIEM WAG TYCH KRYTERIÓW, I SPOSOBU OCENY OFERT:</w:t>
      </w:r>
    </w:p>
    <w:p w14:paraId="1CAFF3AC" w14:textId="1C134A4B" w:rsidR="002003D4" w:rsidRPr="00B644BB" w:rsidRDefault="002003D4" w:rsidP="00173F90">
      <w:pPr>
        <w:pStyle w:val="Akapitzlist"/>
        <w:numPr>
          <w:ilvl w:val="1"/>
          <w:numId w:val="28"/>
        </w:numPr>
        <w:shd w:val="clear" w:color="auto" w:fill="FFFFFF"/>
        <w:spacing w:after="0"/>
        <w:ind w:left="567" w:hanging="567"/>
        <w:rPr>
          <w:rFonts w:asciiTheme="minorHAnsi" w:eastAsia="Times New Roman" w:hAnsiTheme="minorHAnsi" w:cstheme="minorHAnsi"/>
          <w:sz w:val="20"/>
          <w:szCs w:val="20"/>
          <w:lang w:eastAsia="pl-PL"/>
        </w:rPr>
      </w:pPr>
      <w:r w:rsidRPr="00B644BB">
        <w:rPr>
          <w:rFonts w:asciiTheme="minorHAnsi" w:hAnsiTheme="minorHAnsi" w:cstheme="minorHAnsi"/>
          <w:sz w:val="20"/>
          <w:szCs w:val="20"/>
        </w:rPr>
        <w:t>Ocenie podlegają nieodrzucone oferty.</w:t>
      </w:r>
    </w:p>
    <w:p w14:paraId="2523CB14" w14:textId="184D7904" w:rsidR="002003D4" w:rsidRPr="00B644BB" w:rsidRDefault="002003D4" w:rsidP="00173F90">
      <w:pPr>
        <w:pStyle w:val="Akapitzlist"/>
        <w:numPr>
          <w:ilvl w:val="2"/>
          <w:numId w:val="28"/>
        </w:numPr>
        <w:tabs>
          <w:tab w:val="left" w:pos="-567"/>
        </w:tabs>
        <w:spacing w:after="0"/>
        <w:ind w:left="993" w:hanging="851"/>
        <w:jc w:val="both"/>
        <w:rPr>
          <w:rFonts w:asciiTheme="minorHAnsi" w:hAnsiTheme="minorHAnsi" w:cstheme="minorHAnsi"/>
          <w:b/>
          <w:sz w:val="20"/>
          <w:szCs w:val="20"/>
        </w:rPr>
      </w:pPr>
      <w:r w:rsidRPr="00B644BB">
        <w:rPr>
          <w:rFonts w:asciiTheme="minorHAnsi" w:hAnsiTheme="minorHAnsi" w:cstheme="minorHAnsi"/>
          <w:b/>
          <w:sz w:val="20"/>
          <w:szCs w:val="20"/>
        </w:rPr>
        <w:t xml:space="preserve">Cena brutto – </w:t>
      </w:r>
      <w:r w:rsidR="00B644BB" w:rsidRPr="00B644BB">
        <w:rPr>
          <w:rFonts w:asciiTheme="minorHAnsi" w:hAnsiTheme="minorHAnsi" w:cstheme="minorHAnsi"/>
          <w:b/>
          <w:sz w:val="20"/>
          <w:szCs w:val="20"/>
        </w:rPr>
        <w:t>100</w:t>
      </w:r>
      <w:r w:rsidRPr="00B644BB">
        <w:rPr>
          <w:rFonts w:asciiTheme="minorHAnsi" w:hAnsiTheme="minorHAnsi" w:cstheme="minorHAnsi"/>
          <w:b/>
          <w:sz w:val="20"/>
          <w:szCs w:val="20"/>
        </w:rPr>
        <w:t xml:space="preserve"> % znaczenia (</w:t>
      </w:r>
      <w:proofErr w:type="spellStart"/>
      <w:r w:rsidRPr="00B644BB">
        <w:rPr>
          <w:rFonts w:asciiTheme="minorHAnsi" w:hAnsiTheme="minorHAnsi" w:cstheme="minorHAnsi"/>
          <w:b/>
          <w:sz w:val="20"/>
          <w:szCs w:val="20"/>
        </w:rPr>
        <w:t>Wc</w:t>
      </w:r>
      <w:proofErr w:type="spellEnd"/>
      <w:r w:rsidRPr="00B644BB">
        <w:rPr>
          <w:rFonts w:asciiTheme="minorHAnsi" w:hAnsiTheme="minorHAnsi" w:cstheme="minorHAnsi"/>
          <w:b/>
          <w:sz w:val="20"/>
          <w:szCs w:val="20"/>
        </w:rPr>
        <w:t>)</w:t>
      </w:r>
    </w:p>
    <w:p w14:paraId="69327D94" w14:textId="47162672" w:rsidR="002003D4" w:rsidRDefault="002003D4" w:rsidP="00CF59F8">
      <w:pPr>
        <w:pStyle w:val="Akapitzlist"/>
        <w:tabs>
          <w:tab w:val="left" w:pos="-567"/>
        </w:tabs>
        <w:spacing w:after="0"/>
        <w:ind w:left="2267" w:hanging="851"/>
        <w:jc w:val="both"/>
        <w:rPr>
          <w:rFonts w:asciiTheme="minorHAnsi" w:hAnsiTheme="minorHAnsi" w:cstheme="minorHAnsi"/>
          <w:sz w:val="20"/>
          <w:szCs w:val="20"/>
        </w:rPr>
      </w:pPr>
      <w:r w:rsidRPr="00B644BB">
        <w:rPr>
          <w:rFonts w:asciiTheme="minorHAnsi" w:hAnsiTheme="minorHAnsi" w:cstheme="minorHAnsi"/>
          <w:sz w:val="20"/>
          <w:szCs w:val="20"/>
        </w:rPr>
        <w:t>Sposób dokonania oceny wg wzoru:</w:t>
      </w:r>
    </w:p>
    <w:p w14:paraId="37CDB516" w14:textId="77777777" w:rsidR="00B644BB" w:rsidRPr="00B644BB" w:rsidRDefault="00B644BB" w:rsidP="00CF59F8">
      <w:pPr>
        <w:pStyle w:val="Akapitzlist"/>
        <w:tabs>
          <w:tab w:val="left" w:pos="-567"/>
        </w:tabs>
        <w:spacing w:after="0"/>
        <w:ind w:left="2267" w:hanging="851"/>
        <w:jc w:val="both"/>
        <w:rPr>
          <w:rFonts w:asciiTheme="minorHAnsi" w:hAnsiTheme="minorHAnsi" w:cstheme="minorHAnsi"/>
          <w:b/>
          <w:sz w:val="20"/>
          <w:szCs w:val="20"/>
        </w:rPr>
      </w:pPr>
    </w:p>
    <w:p w14:paraId="51088343" w14:textId="69A8E661" w:rsidR="002003D4" w:rsidRDefault="002003D4" w:rsidP="00CF59F8">
      <w:pPr>
        <w:pStyle w:val="Akapitzlist"/>
        <w:tabs>
          <w:tab w:val="left" w:pos="-567"/>
        </w:tabs>
        <w:spacing w:after="0"/>
        <w:ind w:left="2267" w:hanging="851"/>
        <w:jc w:val="both"/>
        <w:rPr>
          <w:rFonts w:asciiTheme="minorHAnsi" w:hAnsiTheme="minorHAnsi" w:cstheme="minorHAnsi"/>
          <w:b/>
          <w:sz w:val="20"/>
          <w:szCs w:val="20"/>
        </w:rPr>
      </w:pPr>
      <w:r w:rsidRPr="00B644BB">
        <w:rPr>
          <w:rFonts w:asciiTheme="minorHAnsi" w:hAnsiTheme="minorHAnsi" w:cstheme="minorHAnsi"/>
          <w:b/>
          <w:sz w:val="20"/>
          <w:szCs w:val="20"/>
        </w:rPr>
        <w:t>W</w:t>
      </w:r>
      <w:r w:rsidRPr="00B644BB">
        <w:rPr>
          <w:rFonts w:asciiTheme="minorHAnsi" w:hAnsiTheme="minorHAnsi" w:cstheme="minorHAnsi"/>
          <w:b/>
          <w:sz w:val="20"/>
          <w:szCs w:val="20"/>
          <w:vertAlign w:val="subscript"/>
        </w:rPr>
        <w:t>C</w:t>
      </w:r>
      <w:r w:rsidRPr="00B644BB">
        <w:rPr>
          <w:rFonts w:asciiTheme="minorHAnsi" w:hAnsiTheme="minorHAnsi" w:cstheme="minorHAnsi"/>
          <w:b/>
          <w:sz w:val="20"/>
          <w:szCs w:val="20"/>
        </w:rPr>
        <w:t xml:space="preserve"> = (</w:t>
      </w:r>
      <w:proofErr w:type="spellStart"/>
      <w:r w:rsidRPr="00B644BB">
        <w:rPr>
          <w:rFonts w:asciiTheme="minorHAnsi" w:hAnsiTheme="minorHAnsi" w:cstheme="minorHAnsi"/>
          <w:b/>
          <w:sz w:val="20"/>
          <w:szCs w:val="20"/>
        </w:rPr>
        <w:t>C</w:t>
      </w:r>
      <w:r w:rsidRPr="00B644BB">
        <w:rPr>
          <w:rFonts w:asciiTheme="minorHAnsi" w:hAnsiTheme="minorHAnsi" w:cstheme="minorHAnsi"/>
          <w:b/>
          <w:sz w:val="20"/>
          <w:szCs w:val="20"/>
          <w:vertAlign w:val="subscript"/>
        </w:rPr>
        <w:t>n</w:t>
      </w:r>
      <w:proofErr w:type="spellEnd"/>
      <w:r w:rsidRPr="00B644BB">
        <w:rPr>
          <w:rFonts w:asciiTheme="minorHAnsi" w:hAnsiTheme="minorHAnsi" w:cstheme="minorHAnsi"/>
          <w:b/>
          <w:sz w:val="20"/>
          <w:szCs w:val="20"/>
        </w:rPr>
        <w:t xml:space="preserve"> : </w:t>
      </w:r>
      <w:proofErr w:type="spellStart"/>
      <w:r w:rsidRPr="00B644BB">
        <w:rPr>
          <w:rFonts w:asciiTheme="minorHAnsi" w:hAnsiTheme="minorHAnsi" w:cstheme="minorHAnsi"/>
          <w:b/>
          <w:sz w:val="20"/>
          <w:szCs w:val="20"/>
        </w:rPr>
        <w:t>C</w:t>
      </w:r>
      <w:r w:rsidRPr="00B644BB">
        <w:rPr>
          <w:rFonts w:asciiTheme="minorHAnsi" w:hAnsiTheme="minorHAnsi" w:cstheme="minorHAnsi"/>
          <w:b/>
          <w:sz w:val="20"/>
          <w:szCs w:val="20"/>
          <w:vertAlign w:val="subscript"/>
        </w:rPr>
        <w:t>b</w:t>
      </w:r>
      <w:proofErr w:type="spellEnd"/>
      <w:r w:rsidRPr="00B644BB">
        <w:rPr>
          <w:rFonts w:asciiTheme="minorHAnsi" w:hAnsiTheme="minorHAnsi" w:cstheme="minorHAnsi"/>
          <w:b/>
          <w:sz w:val="20"/>
          <w:szCs w:val="20"/>
        </w:rPr>
        <w:t xml:space="preserve">) x </w:t>
      </w:r>
      <w:r w:rsidR="00B644BB" w:rsidRPr="00B644BB">
        <w:rPr>
          <w:rFonts w:asciiTheme="minorHAnsi" w:hAnsiTheme="minorHAnsi" w:cstheme="minorHAnsi"/>
          <w:b/>
          <w:sz w:val="20"/>
          <w:szCs w:val="20"/>
        </w:rPr>
        <w:t>100</w:t>
      </w:r>
      <w:r w:rsidRPr="00B644BB">
        <w:rPr>
          <w:rFonts w:asciiTheme="minorHAnsi" w:hAnsiTheme="minorHAnsi" w:cstheme="minorHAnsi"/>
          <w:b/>
          <w:sz w:val="20"/>
          <w:szCs w:val="20"/>
        </w:rPr>
        <w:t xml:space="preserve"> pkt</w:t>
      </w:r>
    </w:p>
    <w:p w14:paraId="0F9B0BD4" w14:textId="77777777" w:rsidR="00B644BB" w:rsidRPr="00B644BB" w:rsidRDefault="00B644BB" w:rsidP="00CF59F8">
      <w:pPr>
        <w:pStyle w:val="Akapitzlist"/>
        <w:tabs>
          <w:tab w:val="left" w:pos="-567"/>
        </w:tabs>
        <w:spacing w:after="0"/>
        <w:ind w:left="2267" w:hanging="851"/>
        <w:jc w:val="both"/>
        <w:rPr>
          <w:rFonts w:asciiTheme="minorHAnsi" w:hAnsiTheme="minorHAnsi" w:cstheme="minorHAnsi"/>
          <w:b/>
          <w:sz w:val="20"/>
          <w:szCs w:val="20"/>
        </w:rPr>
      </w:pPr>
    </w:p>
    <w:p w14:paraId="4EA07BC7" w14:textId="77777777" w:rsidR="002003D4" w:rsidRPr="00B644BB" w:rsidRDefault="002003D4" w:rsidP="00CF59F8">
      <w:pPr>
        <w:pStyle w:val="Akapitzlist"/>
        <w:tabs>
          <w:tab w:val="left" w:pos="-567"/>
        </w:tabs>
        <w:spacing w:after="0"/>
        <w:ind w:left="2267" w:hanging="851"/>
        <w:jc w:val="both"/>
        <w:rPr>
          <w:rFonts w:asciiTheme="minorHAnsi" w:hAnsiTheme="minorHAnsi" w:cstheme="minorHAnsi"/>
          <w:b/>
          <w:bCs/>
          <w:sz w:val="20"/>
          <w:szCs w:val="20"/>
        </w:rPr>
      </w:pPr>
      <w:r w:rsidRPr="00B644BB">
        <w:rPr>
          <w:rFonts w:asciiTheme="minorHAnsi" w:hAnsiTheme="minorHAnsi" w:cstheme="minorHAnsi"/>
          <w:b/>
          <w:sz w:val="20"/>
          <w:szCs w:val="20"/>
        </w:rPr>
        <w:t>W</w:t>
      </w:r>
      <w:r w:rsidRPr="00B644BB">
        <w:rPr>
          <w:rFonts w:asciiTheme="minorHAnsi" w:hAnsiTheme="minorHAnsi" w:cstheme="minorHAnsi"/>
          <w:b/>
          <w:sz w:val="20"/>
          <w:szCs w:val="20"/>
          <w:vertAlign w:val="subscript"/>
        </w:rPr>
        <w:t xml:space="preserve">C </w:t>
      </w:r>
      <w:r w:rsidRPr="00B644BB">
        <w:rPr>
          <w:rFonts w:asciiTheme="minorHAnsi" w:hAnsiTheme="minorHAnsi" w:cstheme="minorHAnsi"/>
          <w:b/>
          <w:sz w:val="20"/>
          <w:szCs w:val="20"/>
        </w:rPr>
        <w:t>– wartość punktowa ceny brutto</w:t>
      </w:r>
    </w:p>
    <w:p w14:paraId="7DB96458" w14:textId="77777777" w:rsidR="002003D4" w:rsidRPr="00B644BB" w:rsidRDefault="002003D4" w:rsidP="00CF59F8">
      <w:pPr>
        <w:pStyle w:val="Akapitzlist"/>
        <w:tabs>
          <w:tab w:val="left" w:pos="-567"/>
        </w:tabs>
        <w:spacing w:after="0"/>
        <w:ind w:left="2267" w:hanging="851"/>
        <w:jc w:val="both"/>
        <w:rPr>
          <w:rFonts w:asciiTheme="minorHAnsi" w:hAnsiTheme="minorHAnsi" w:cstheme="minorHAnsi"/>
          <w:b/>
          <w:sz w:val="20"/>
          <w:szCs w:val="20"/>
        </w:rPr>
      </w:pPr>
      <w:proofErr w:type="spellStart"/>
      <w:r w:rsidRPr="00B644BB">
        <w:rPr>
          <w:rFonts w:asciiTheme="minorHAnsi" w:hAnsiTheme="minorHAnsi" w:cstheme="minorHAnsi"/>
          <w:b/>
          <w:bCs/>
          <w:sz w:val="20"/>
          <w:szCs w:val="20"/>
        </w:rPr>
        <w:lastRenderedPageBreak/>
        <w:t>C</w:t>
      </w:r>
      <w:r w:rsidRPr="00B644BB">
        <w:rPr>
          <w:rFonts w:asciiTheme="minorHAnsi" w:hAnsiTheme="minorHAnsi" w:cstheme="minorHAnsi"/>
          <w:b/>
          <w:bCs/>
          <w:sz w:val="20"/>
          <w:szCs w:val="20"/>
          <w:vertAlign w:val="subscript"/>
        </w:rPr>
        <w:t>n</w:t>
      </w:r>
      <w:proofErr w:type="spellEnd"/>
      <w:r w:rsidRPr="00B644BB">
        <w:rPr>
          <w:rFonts w:asciiTheme="minorHAnsi" w:hAnsiTheme="minorHAnsi" w:cstheme="minorHAnsi"/>
          <w:b/>
          <w:bCs/>
          <w:sz w:val="20"/>
          <w:szCs w:val="20"/>
        </w:rPr>
        <w:t xml:space="preserve"> – cena brutto najniższa</w:t>
      </w:r>
    </w:p>
    <w:p w14:paraId="4C4B891E" w14:textId="77777777" w:rsidR="002003D4" w:rsidRPr="00B644BB" w:rsidRDefault="002003D4" w:rsidP="00CF59F8">
      <w:pPr>
        <w:pStyle w:val="Akapitzlist"/>
        <w:tabs>
          <w:tab w:val="left" w:pos="-567"/>
        </w:tabs>
        <w:spacing w:after="0"/>
        <w:ind w:left="2267" w:hanging="851"/>
        <w:jc w:val="both"/>
        <w:rPr>
          <w:rFonts w:asciiTheme="minorHAnsi" w:hAnsiTheme="minorHAnsi" w:cstheme="minorHAnsi"/>
          <w:b/>
          <w:sz w:val="20"/>
          <w:szCs w:val="20"/>
        </w:rPr>
      </w:pPr>
      <w:proofErr w:type="spellStart"/>
      <w:r w:rsidRPr="00B644BB">
        <w:rPr>
          <w:rFonts w:asciiTheme="minorHAnsi" w:hAnsiTheme="minorHAnsi" w:cstheme="minorHAnsi"/>
          <w:b/>
          <w:sz w:val="20"/>
          <w:szCs w:val="20"/>
        </w:rPr>
        <w:t>C</w:t>
      </w:r>
      <w:r w:rsidRPr="00B644BB">
        <w:rPr>
          <w:rFonts w:asciiTheme="minorHAnsi" w:hAnsiTheme="minorHAnsi" w:cstheme="minorHAnsi"/>
          <w:b/>
          <w:sz w:val="20"/>
          <w:szCs w:val="20"/>
          <w:vertAlign w:val="subscript"/>
        </w:rPr>
        <w:t>b</w:t>
      </w:r>
      <w:proofErr w:type="spellEnd"/>
      <w:r w:rsidRPr="00B644BB">
        <w:rPr>
          <w:rFonts w:asciiTheme="minorHAnsi" w:hAnsiTheme="minorHAnsi" w:cstheme="minorHAnsi"/>
          <w:b/>
          <w:sz w:val="20"/>
          <w:szCs w:val="20"/>
        </w:rPr>
        <w:t xml:space="preserve"> – cena brutto badanej oferty</w:t>
      </w:r>
    </w:p>
    <w:p w14:paraId="08D81533" w14:textId="77777777" w:rsidR="002003D4" w:rsidRPr="001F450C" w:rsidRDefault="002003D4" w:rsidP="002B4F3C">
      <w:pPr>
        <w:pStyle w:val="Akapitzlist"/>
        <w:tabs>
          <w:tab w:val="left" w:pos="-567"/>
        </w:tabs>
        <w:spacing w:after="0"/>
        <w:ind w:left="1440"/>
        <w:jc w:val="both"/>
        <w:rPr>
          <w:rFonts w:asciiTheme="minorHAnsi" w:hAnsiTheme="minorHAnsi" w:cstheme="minorHAnsi"/>
          <w:b/>
          <w:color w:val="FF0000"/>
          <w:sz w:val="20"/>
          <w:szCs w:val="20"/>
        </w:rPr>
      </w:pPr>
    </w:p>
    <w:p w14:paraId="64B1FC13" w14:textId="77777777" w:rsidR="002003D4" w:rsidRPr="001F450C" w:rsidRDefault="002003D4" w:rsidP="00173F90">
      <w:pPr>
        <w:pStyle w:val="Akapitzlist"/>
        <w:numPr>
          <w:ilvl w:val="0"/>
          <w:numId w:val="24"/>
        </w:numPr>
        <w:tabs>
          <w:tab w:val="left" w:pos="-567"/>
        </w:tabs>
        <w:spacing w:after="0"/>
        <w:jc w:val="both"/>
        <w:rPr>
          <w:rFonts w:asciiTheme="minorHAnsi" w:hAnsiTheme="minorHAnsi" w:cstheme="minorHAnsi"/>
          <w:b/>
          <w:vanish/>
          <w:color w:val="FF0000"/>
          <w:sz w:val="20"/>
          <w:szCs w:val="20"/>
        </w:rPr>
      </w:pPr>
    </w:p>
    <w:p w14:paraId="1B2047BC" w14:textId="77777777" w:rsidR="002003D4" w:rsidRPr="001F450C" w:rsidRDefault="002003D4" w:rsidP="00173F90">
      <w:pPr>
        <w:pStyle w:val="Akapitzlist"/>
        <w:numPr>
          <w:ilvl w:val="0"/>
          <w:numId w:val="24"/>
        </w:numPr>
        <w:tabs>
          <w:tab w:val="left" w:pos="-567"/>
        </w:tabs>
        <w:spacing w:after="0"/>
        <w:jc w:val="both"/>
        <w:rPr>
          <w:rFonts w:asciiTheme="minorHAnsi" w:hAnsiTheme="minorHAnsi" w:cstheme="minorHAnsi"/>
          <w:b/>
          <w:vanish/>
          <w:color w:val="FF0000"/>
          <w:sz w:val="20"/>
          <w:szCs w:val="20"/>
        </w:rPr>
      </w:pPr>
    </w:p>
    <w:p w14:paraId="406CC12D" w14:textId="77777777" w:rsidR="002003D4" w:rsidRPr="001F450C" w:rsidRDefault="002003D4" w:rsidP="00173F90">
      <w:pPr>
        <w:pStyle w:val="Akapitzlist"/>
        <w:numPr>
          <w:ilvl w:val="1"/>
          <w:numId w:val="24"/>
        </w:numPr>
        <w:tabs>
          <w:tab w:val="left" w:pos="-567"/>
        </w:tabs>
        <w:spacing w:after="0"/>
        <w:jc w:val="both"/>
        <w:rPr>
          <w:rFonts w:asciiTheme="minorHAnsi" w:hAnsiTheme="minorHAnsi" w:cstheme="minorHAnsi"/>
          <w:b/>
          <w:vanish/>
          <w:color w:val="FF0000"/>
          <w:sz w:val="20"/>
          <w:szCs w:val="20"/>
        </w:rPr>
      </w:pPr>
    </w:p>
    <w:p w14:paraId="0A8035BD" w14:textId="1DDAE176" w:rsidR="004172F7" w:rsidRPr="00CD3DBA" w:rsidRDefault="004172F7" w:rsidP="00173F90">
      <w:pPr>
        <w:pStyle w:val="Akapitzlist"/>
        <w:numPr>
          <w:ilvl w:val="0"/>
          <w:numId w:val="28"/>
        </w:numPr>
        <w:shd w:val="clear" w:color="auto" w:fill="FFFFFF"/>
        <w:spacing w:after="0"/>
        <w:ind w:left="284" w:hanging="426"/>
        <w:jc w:val="both"/>
        <w:rPr>
          <w:rFonts w:asciiTheme="minorHAnsi" w:eastAsia="Times New Roman" w:hAnsiTheme="minorHAnsi" w:cstheme="minorHAnsi"/>
          <w:b/>
          <w:bCs/>
          <w:color w:val="333333"/>
          <w:sz w:val="20"/>
          <w:szCs w:val="20"/>
          <w:lang w:eastAsia="pl-PL"/>
        </w:rPr>
      </w:pPr>
      <w:r w:rsidRPr="00CD3DBA">
        <w:rPr>
          <w:rFonts w:asciiTheme="minorHAnsi" w:eastAsia="Times New Roman" w:hAnsiTheme="minorHAnsi" w:cstheme="minorHAnsi"/>
          <w:b/>
          <w:bCs/>
          <w:color w:val="333333"/>
          <w:sz w:val="20"/>
          <w:szCs w:val="20"/>
          <w:lang w:eastAsia="pl-PL"/>
        </w:rPr>
        <w:t xml:space="preserve">FORMALNOŚCI, JAKIE MUSZĄ ZOSTAĆ DOPEŁNIONE PO WYBORZE OFERTY W CELU ZAWARCIA UMOWY </w:t>
      </w:r>
      <w:r w:rsidR="00174472" w:rsidRPr="00CD3DBA">
        <w:rPr>
          <w:rFonts w:asciiTheme="minorHAnsi" w:eastAsia="Times New Roman" w:hAnsiTheme="minorHAnsi" w:cstheme="minorHAnsi"/>
          <w:b/>
          <w:bCs/>
          <w:color w:val="333333"/>
          <w:sz w:val="20"/>
          <w:szCs w:val="20"/>
          <w:lang w:eastAsia="pl-PL"/>
        </w:rPr>
        <w:br/>
      </w:r>
      <w:r w:rsidRPr="00CD3DBA">
        <w:rPr>
          <w:rFonts w:asciiTheme="minorHAnsi" w:eastAsia="Times New Roman" w:hAnsiTheme="minorHAnsi" w:cstheme="minorHAnsi"/>
          <w:b/>
          <w:bCs/>
          <w:color w:val="333333"/>
          <w:sz w:val="20"/>
          <w:szCs w:val="20"/>
          <w:lang w:eastAsia="pl-PL"/>
        </w:rPr>
        <w:t>W SPRAWIE ZAMÓWIENIA PUBLICZNEGO</w:t>
      </w:r>
      <w:r w:rsidR="003C2D92" w:rsidRPr="00CD3DBA">
        <w:rPr>
          <w:rFonts w:asciiTheme="minorHAnsi" w:eastAsia="Times New Roman" w:hAnsiTheme="minorHAnsi" w:cstheme="minorHAnsi"/>
          <w:b/>
          <w:bCs/>
          <w:color w:val="333333"/>
          <w:sz w:val="20"/>
          <w:szCs w:val="20"/>
          <w:lang w:eastAsia="pl-PL"/>
        </w:rPr>
        <w:t>:</w:t>
      </w:r>
    </w:p>
    <w:p w14:paraId="3997DFB2" w14:textId="77777777" w:rsidR="00F86ACF" w:rsidRPr="00F86ACF" w:rsidRDefault="00F86ACF" w:rsidP="00173F90">
      <w:pPr>
        <w:pStyle w:val="Akapitzlist"/>
        <w:numPr>
          <w:ilvl w:val="0"/>
          <w:numId w:val="25"/>
        </w:numPr>
        <w:spacing w:after="0"/>
        <w:jc w:val="both"/>
        <w:rPr>
          <w:rFonts w:asciiTheme="minorHAnsi" w:hAnsiTheme="minorHAnsi" w:cstheme="minorHAnsi"/>
          <w:vanish/>
          <w:color w:val="333333"/>
          <w:sz w:val="20"/>
          <w:szCs w:val="20"/>
          <w:shd w:val="clear" w:color="auto" w:fill="FFFFFF"/>
        </w:rPr>
      </w:pPr>
    </w:p>
    <w:p w14:paraId="0E2FD7D3" w14:textId="77777777" w:rsidR="00F86ACF" w:rsidRPr="00F86ACF" w:rsidRDefault="00F86ACF" w:rsidP="00173F90">
      <w:pPr>
        <w:pStyle w:val="Akapitzlist"/>
        <w:numPr>
          <w:ilvl w:val="0"/>
          <w:numId w:val="25"/>
        </w:numPr>
        <w:spacing w:after="0"/>
        <w:jc w:val="both"/>
        <w:rPr>
          <w:rFonts w:asciiTheme="minorHAnsi" w:hAnsiTheme="minorHAnsi" w:cstheme="minorHAnsi"/>
          <w:vanish/>
          <w:color w:val="333333"/>
          <w:sz w:val="20"/>
          <w:szCs w:val="20"/>
          <w:shd w:val="clear" w:color="auto" w:fill="FFFFFF"/>
        </w:rPr>
      </w:pPr>
    </w:p>
    <w:p w14:paraId="5E433F9C" w14:textId="7B92D7D2" w:rsidR="001A20D7" w:rsidRPr="00F86ACF" w:rsidRDefault="001A20D7" w:rsidP="00173F90">
      <w:pPr>
        <w:pStyle w:val="Akapitzlist"/>
        <w:numPr>
          <w:ilvl w:val="1"/>
          <w:numId w:val="25"/>
        </w:numPr>
        <w:spacing w:after="0"/>
        <w:ind w:left="567" w:hanging="567"/>
        <w:jc w:val="both"/>
        <w:rPr>
          <w:rFonts w:asciiTheme="minorHAnsi" w:hAnsiTheme="minorHAnsi" w:cstheme="minorHAnsi"/>
          <w:b/>
          <w:color w:val="FF0000"/>
          <w:sz w:val="20"/>
          <w:szCs w:val="20"/>
        </w:rPr>
      </w:pPr>
      <w:r w:rsidRPr="00CD3DBA">
        <w:rPr>
          <w:rFonts w:asciiTheme="minorHAnsi" w:hAnsiTheme="minorHAnsi" w:cstheme="minorHAnsi"/>
          <w:color w:val="333333"/>
          <w:sz w:val="20"/>
          <w:szCs w:val="20"/>
          <w:shd w:val="clear" w:color="auto" w:fill="FFFFFF"/>
        </w:rPr>
        <w:t xml:space="preserve">Zamawiający zawiera umowę w sprawie zamówienia publicznego, z uwzględnieniem art. 577 PZP, w terminie nie krótszym niż 5 dni od dnia przesłania zawiadomienia o wyborze najkorzystniejszej oferty, jeżeli zawiadomienie to zostało </w:t>
      </w:r>
      <w:r w:rsidRPr="00CD3DBA">
        <w:rPr>
          <w:rFonts w:asciiTheme="minorHAnsi" w:hAnsiTheme="minorHAnsi" w:cstheme="minorHAnsi"/>
          <w:sz w:val="20"/>
          <w:szCs w:val="20"/>
          <w:shd w:val="clear" w:color="auto" w:fill="FFFFFF"/>
        </w:rPr>
        <w:t>przesłane przy użyciu środków komunikacji elektronicznej, albo 10 dni, jeżeli zostało przesłane w inny sposób</w:t>
      </w:r>
      <w:r w:rsidRPr="00CD3DBA">
        <w:rPr>
          <w:rFonts w:asciiTheme="minorHAnsi" w:eastAsia="Times New Roman" w:hAnsiTheme="minorHAnsi" w:cstheme="minorHAnsi"/>
          <w:sz w:val="20"/>
          <w:szCs w:val="20"/>
          <w:lang w:eastAsia="ar-SA"/>
        </w:rPr>
        <w:t>.</w:t>
      </w:r>
      <w:r w:rsidR="00F86ACF">
        <w:rPr>
          <w:rFonts w:asciiTheme="minorHAnsi" w:eastAsia="Times New Roman" w:hAnsiTheme="minorHAnsi" w:cstheme="minorHAnsi"/>
          <w:sz w:val="20"/>
          <w:szCs w:val="20"/>
          <w:lang w:eastAsia="ar-SA"/>
        </w:rPr>
        <w:t xml:space="preserve"> </w:t>
      </w:r>
      <w:r w:rsidRPr="00F86ACF">
        <w:rPr>
          <w:rFonts w:asciiTheme="minorHAnsi" w:eastAsia="Times New Roman" w:hAnsiTheme="minorHAnsi" w:cstheme="minorHAnsi"/>
          <w:sz w:val="20"/>
          <w:szCs w:val="20"/>
          <w:lang w:eastAsia="ar-SA"/>
        </w:rPr>
        <w:t>Zamawiający</w:t>
      </w:r>
      <w:r w:rsidR="00F134E0" w:rsidRPr="00F86ACF">
        <w:rPr>
          <w:rFonts w:asciiTheme="minorHAnsi" w:eastAsia="Times New Roman" w:hAnsiTheme="minorHAnsi" w:cstheme="minorHAnsi"/>
          <w:sz w:val="20"/>
          <w:szCs w:val="20"/>
          <w:lang w:eastAsia="ar-SA"/>
        </w:rPr>
        <w:t xml:space="preserve"> niezwłocznie </w:t>
      </w:r>
      <w:r w:rsidRPr="00F86ACF">
        <w:rPr>
          <w:rFonts w:asciiTheme="minorHAnsi" w:eastAsia="Times New Roman" w:hAnsiTheme="minorHAnsi" w:cstheme="minorHAnsi"/>
          <w:sz w:val="20"/>
          <w:szCs w:val="20"/>
          <w:lang w:eastAsia="ar-SA"/>
        </w:rPr>
        <w:t>poinformuje Wykonawcę, którego oferta została wybrana o terminie i miejscu zawarcia umowy.</w:t>
      </w:r>
    </w:p>
    <w:p w14:paraId="3940D555" w14:textId="0002EFB9" w:rsidR="001A20D7" w:rsidRPr="00CD3DBA" w:rsidRDefault="001A20D7" w:rsidP="00173F90">
      <w:pPr>
        <w:pStyle w:val="Akapitzlist"/>
        <w:numPr>
          <w:ilvl w:val="1"/>
          <w:numId w:val="25"/>
        </w:numPr>
        <w:spacing w:after="0"/>
        <w:ind w:left="567" w:hanging="567"/>
        <w:jc w:val="both"/>
        <w:rPr>
          <w:rFonts w:asciiTheme="minorHAnsi" w:hAnsiTheme="minorHAnsi" w:cstheme="minorHAnsi"/>
          <w:b/>
          <w:sz w:val="20"/>
          <w:szCs w:val="20"/>
        </w:rPr>
      </w:pPr>
      <w:r w:rsidRPr="00CD3DBA">
        <w:rPr>
          <w:rFonts w:asciiTheme="minorHAnsi" w:eastAsia="Times New Roman" w:hAnsiTheme="minorHAnsi" w:cstheme="minorHAnsi"/>
          <w:sz w:val="20"/>
          <w:szCs w:val="20"/>
          <w:lang w:eastAsia="ar-SA"/>
        </w:rPr>
        <w:t xml:space="preserve">Umowa może być zawarta przed upływem terminu, o którym mowa w pkt </w:t>
      </w:r>
      <w:r w:rsidR="00DD5792">
        <w:rPr>
          <w:rFonts w:asciiTheme="minorHAnsi" w:eastAsia="Times New Roman" w:hAnsiTheme="minorHAnsi" w:cstheme="minorHAnsi"/>
          <w:sz w:val="20"/>
          <w:szCs w:val="20"/>
          <w:lang w:eastAsia="ar-SA"/>
        </w:rPr>
        <w:t>2</w:t>
      </w:r>
      <w:r w:rsidR="001E1B33">
        <w:rPr>
          <w:rFonts w:asciiTheme="minorHAnsi" w:eastAsia="Times New Roman" w:hAnsiTheme="minorHAnsi" w:cstheme="minorHAnsi"/>
          <w:sz w:val="20"/>
          <w:szCs w:val="20"/>
          <w:lang w:eastAsia="ar-SA"/>
        </w:rPr>
        <w:t>2</w:t>
      </w:r>
      <w:r w:rsidR="00DD5792">
        <w:rPr>
          <w:rFonts w:asciiTheme="minorHAnsi" w:eastAsia="Times New Roman" w:hAnsiTheme="minorHAnsi" w:cstheme="minorHAnsi"/>
          <w:sz w:val="20"/>
          <w:szCs w:val="20"/>
          <w:lang w:eastAsia="ar-SA"/>
        </w:rPr>
        <w:t>.</w:t>
      </w:r>
      <w:r w:rsidRPr="00CD3DBA">
        <w:rPr>
          <w:rFonts w:asciiTheme="minorHAnsi" w:eastAsia="Times New Roman" w:hAnsiTheme="minorHAnsi" w:cstheme="minorHAnsi"/>
          <w:sz w:val="20"/>
          <w:szCs w:val="20"/>
          <w:lang w:eastAsia="ar-SA"/>
        </w:rPr>
        <w:t>1</w:t>
      </w:r>
      <w:r w:rsidR="00DD5792">
        <w:rPr>
          <w:rFonts w:asciiTheme="minorHAnsi" w:eastAsia="Times New Roman" w:hAnsiTheme="minorHAnsi" w:cstheme="minorHAnsi"/>
          <w:sz w:val="20"/>
          <w:szCs w:val="20"/>
          <w:lang w:eastAsia="ar-SA"/>
        </w:rPr>
        <w:t xml:space="preserve"> SWZ</w:t>
      </w:r>
      <w:r w:rsidRPr="00CD3DBA">
        <w:rPr>
          <w:rFonts w:asciiTheme="minorHAnsi" w:eastAsia="Times New Roman" w:hAnsiTheme="minorHAnsi" w:cstheme="minorHAnsi"/>
          <w:sz w:val="20"/>
          <w:szCs w:val="20"/>
          <w:lang w:eastAsia="ar-SA"/>
        </w:rPr>
        <w:t>, jeżeli zachodzą okoliczności określone w art. 308 ust. 3 PZP.</w:t>
      </w:r>
    </w:p>
    <w:p w14:paraId="74411554" w14:textId="4CCD2672" w:rsidR="001A20D7" w:rsidRPr="00985D0E" w:rsidRDefault="001A20D7" w:rsidP="00173F90">
      <w:pPr>
        <w:pStyle w:val="Akapitzlist"/>
        <w:numPr>
          <w:ilvl w:val="1"/>
          <w:numId w:val="25"/>
        </w:numPr>
        <w:spacing w:after="0"/>
        <w:ind w:left="567" w:hanging="567"/>
        <w:jc w:val="both"/>
        <w:rPr>
          <w:rFonts w:asciiTheme="minorHAnsi" w:hAnsiTheme="minorHAnsi" w:cstheme="minorHAnsi"/>
          <w:b/>
          <w:sz w:val="20"/>
          <w:szCs w:val="20"/>
        </w:rPr>
      </w:pPr>
      <w:r w:rsidRPr="00CD3DBA">
        <w:rPr>
          <w:rFonts w:asciiTheme="minorHAnsi" w:eastAsia="Times New Roman" w:hAnsiTheme="minorHAnsi" w:cstheme="minorHAnsi"/>
          <w:sz w:val="20"/>
          <w:szCs w:val="20"/>
          <w:lang w:eastAsia="ar-SA"/>
        </w:rPr>
        <w:t>Osoby reprezentujące Wykonawcę przy podpisywaniu umowy powinny posiadać ze sobą dokumenty potwierdzające ich umocowanie do podpisania umowy, o ile umocowanie to nie będzie wynikać z dokumentów już złożonych przez Wykonawcę oraz przedłożyć umowę konsorcjum/umowę spółki cywilnej (w przypadku oferty wspólnej).</w:t>
      </w:r>
    </w:p>
    <w:p w14:paraId="041CA242" w14:textId="77777777" w:rsidR="009F04EF" w:rsidRPr="009F04EF" w:rsidRDefault="009F04EF" w:rsidP="009F04EF">
      <w:pPr>
        <w:pStyle w:val="Akapitzlist"/>
        <w:numPr>
          <w:ilvl w:val="1"/>
          <w:numId w:val="25"/>
        </w:numPr>
        <w:spacing w:after="0"/>
        <w:jc w:val="both"/>
        <w:rPr>
          <w:rFonts w:asciiTheme="minorHAnsi" w:hAnsiTheme="minorHAnsi" w:cstheme="minorHAnsi"/>
          <w:bCs/>
          <w:sz w:val="20"/>
          <w:szCs w:val="20"/>
        </w:rPr>
      </w:pPr>
      <w:r w:rsidRPr="009F04EF">
        <w:rPr>
          <w:rFonts w:asciiTheme="minorHAnsi" w:hAnsiTheme="minorHAnsi" w:cstheme="minorHAnsi"/>
          <w:bCs/>
          <w:sz w:val="20"/>
          <w:szCs w:val="20"/>
        </w:rPr>
        <w:t>Ponadto, Zamawiający wymaga, aby przed zawarciem umowy Wykonawca przedłożył:</w:t>
      </w:r>
    </w:p>
    <w:p w14:paraId="59898203" w14:textId="77777777" w:rsidR="009F04EF" w:rsidRPr="009F04EF" w:rsidRDefault="009F04EF" w:rsidP="009F04EF">
      <w:pPr>
        <w:pStyle w:val="Akapitzlist"/>
        <w:numPr>
          <w:ilvl w:val="2"/>
          <w:numId w:val="25"/>
        </w:numPr>
        <w:spacing w:after="0"/>
        <w:jc w:val="both"/>
        <w:rPr>
          <w:rFonts w:asciiTheme="minorHAnsi" w:hAnsiTheme="minorHAnsi" w:cstheme="minorHAnsi"/>
          <w:bCs/>
          <w:sz w:val="20"/>
          <w:szCs w:val="20"/>
        </w:rPr>
      </w:pPr>
      <w:r w:rsidRPr="009F04EF">
        <w:rPr>
          <w:rFonts w:asciiTheme="minorHAnsi" w:hAnsiTheme="minorHAnsi" w:cstheme="minorHAnsi"/>
          <w:bCs/>
          <w:sz w:val="20"/>
          <w:szCs w:val="20"/>
        </w:rPr>
        <w:t>dokument potwierdzający wniesienie zabezpieczenia należytego wykonania umowy zgodnie z postanowieniami pkt. 23 SWZ;</w:t>
      </w:r>
    </w:p>
    <w:p w14:paraId="0B4D843C" w14:textId="2B9AB495" w:rsidR="009F04EF" w:rsidRPr="009F04EF" w:rsidRDefault="009F04EF" w:rsidP="009F04EF">
      <w:pPr>
        <w:pStyle w:val="Akapitzlist"/>
        <w:numPr>
          <w:ilvl w:val="2"/>
          <w:numId w:val="25"/>
        </w:numPr>
        <w:spacing w:after="0"/>
        <w:jc w:val="both"/>
        <w:rPr>
          <w:rFonts w:asciiTheme="minorHAnsi" w:hAnsiTheme="minorHAnsi" w:cstheme="minorHAnsi"/>
          <w:bCs/>
          <w:sz w:val="20"/>
          <w:szCs w:val="20"/>
        </w:rPr>
      </w:pPr>
      <w:r w:rsidRPr="009F04EF">
        <w:rPr>
          <w:rFonts w:asciiTheme="minorHAnsi" w:hAnsiTheme="minorHAnsi" w:cstheme="minorHAnsi"/>
          <w:bCs/>
          <w:sz w:val="20"/>
          <w:szCs w:val="20"/>
        </w:rPr>
        <w:t>kserokopię (potwierdzoną za zgodność z oryginałem przez Wykonawcę) polisy ubezpieczenia odpowiedzialności cywilnej, potwierdzającą ubezpieczenie Wykonawcy</w:t>
      </w:r>
      <w:r>
        <w:rPr>
          <w:rFonts w:asciiTheme="minorHAnsi" w:hAnsiTheme="minorHAnsi" w:cstheme="minorHAnsi"/>
          <w:bCs/>
          <w:sz w:val="20"/>
          <w:szCs w:val="20"/>
        </w:rPr>
        <w:t xml:space="preserve"> zgodnie z §8 Projektowanych</w:t>
      </w:r>
      <w:r w:rsidRPr="009F04EF">
        <w:rPr>
          <w:rFonts w:asciiTheme="minorHAnsi" w:hAnsiTheme="minorHAnsi" w:cstheme="minorHAnsi"/>
          <w:bCs/>
          <w:sz w:val="20"/>
          <w:szCs w:val="20"/>
        </w:rPr>
        <w:t>, przez cały okres realizacji umowy, łącznie z dowodem jej opłacenia;</w:t>
      </w:r>
    </w:p>
    <w:p w14:paraId="3FDA04E8" w14:textId="77777777" w:rsidR="001A20D7" w:rsidRPr="00CD3DBA" w:rsidRDefault="001A20D7" w:rsidP="002B4F3C">
      <w:pPr>
        <w:pStyle w:val="Akapitzlist"/>
        <w:shd w:val="clear" w:color="auto" w:fill="FFFFFF"/>
        <w:spacing w:after="0"/>
        <w:ind w:left="792"/>
        <w:rPr>
          <w:rFonts w:asciiTheme="minorHAnsi" w:eastAsia="Times New Roman" w:hAnsiTheme="minorHAnsi" w:cstheme="minorHAnsi"/>
          <w:color w:val="333333"/>
          <w:sz w:val="20"/>
          <w:szCs w:val="20"/>
          <w:lang w:eastAsia="pl-PL"/>
        </w:rPr>
      </w:pPr>
    </w:p>
    <w:p w14:paraId="52803AD6" w14:textId="77777777" w:rsidR="007A2699" w:rsidRPr="00CD3DBA" w:rsidRDefault="007A2699" w:rsidP="00173F90">
      <w:pPr>
        <w:pStyle w:val="Akapitzlist"/>
        <w:numPr>
          <w:ilvl w:val="0"/>
          <w:numId w:val="29"/>
        </w:numPr>
        <w:spacing w:after="0"/>
        <w:ind w:left="284" w:hanging="426"/>
        <w:jc w:val="both"/>
        <w:rPr>
          <w:rFonts w:asciiTheme="minorHAnsi" w:hAnsiTheme="minorHAnsi" w:cstheme="minorHAnsi"/>
          <w:b/>
          <w:sz w:val="20"/>
          <w:szCs w:val="20"/>
        </w:rPr>
      </w:pPr>
      <w:r w:rsidRPr="00CD3DBA">
        <w:rPr>
          <w:rFonts w:asciiTheme="minorHAnsi" w:hAnsiTheme="minorHAnsi" w:cstheme="minorHAnsi"/>
          <w:b/>
          <w:sz w:val="20"/>
          <w:szCs w:val="20"/>
        </w:rPr>
        <w:t>WYMAGANIA DOTYCZĄCE ZABEZPIECZENIA NALEŻYTEGO WYKONANIA UMOWY:</w:t>
      </w:r>
    </w:p>
    <w:p w14:paraId="3088C806" w14:textId="3E56ADCA" w:rsidR="0045187A" w:rsidRPr="006C693C" w:rsidRDefault="0045187A" w:rsidP="00173F90">
      <w:pPr>
        <w:pStyle w:val="Akapitzlist"/>
        <w:numPr>
          <w:ilvl w:val="1"/>
          <w:numId w:val="29"/>
        </w:numPr>
        <w:spacing w:after="0"/>
        <w:ind w:left="567" w:hanging="567"/>
        <w:jc w:val="both"/>
        <w:rPr>
          <w:rFonts w:asciiTheme="minorHAnsi" w:hAnsiTheme="minorHAnsi" w:cstheme="minorHAnsi"/>
          <w:sz w:val="20"/>
          <w:szCs w:val="20"/>
        </w:rPr>
      </w:pPr>
      <w:r w:rsidRPr="006C693C">
        <w:rPr>
          <w:rFonts w:asciiTheme="minorHAnsi" w:hAnsiTheme="minorHAnsi" w:cstheme="minorHAnsi"/>
          <w:sz w:val="20"/>
        </w:rPr>
        <w:t xml:space="preserve">Zamawiający wymaga wniesienia zabezpieczenia należytego wykonania umowy.  </w:t>
      </w:r>
    </w:p>
    <w:p w14:paraId="0A6E5909" w14:textId="4D52DE0C" w:rsidR="0045187A" w:rsidRPr="006C693C" w:rsidRDefault="0045187A" w:rsidP="00173F90">
      <w:pPr>
        <w:pStyle w:val="Akapitzlist"/>
        <w:numPr>
          <w:ilvl w:val="1"/>
          <w:numId w:val="29"/>
        </w:numPr>
        <w:spacing w:after="0"/>
        <w:ind w:left="567" w:hanging="567"/>
        <w:jc w:val="both"/>
        <w:rPr>
          <w:rFonts w:asciiTheme="minorHAnsi" w:hAnsiTheme="minorHAnsi" w:cstheme="minorHAnsi"/>
          <w:sz w:val="20"/>
          <w:szCs w:val="20"/>
        </w:rPr>
      </w:pPr>
      <w:r w:rsidRPr="006C693C">
        <w:rPr>
          <w:rFonts w:asciiTheme="minorHAnsi" w:hAnsiTheme="minorHAnsi" w:cstheme="minorHAnsi"/>
          <w:sz w:val="20"/>
        </w:rPr>
        <w:t xml:space="preserve">Przed podpisaniem umowy Wykonawca, którego oferta, w danej części, zostanie wybrana, zobowiązany będzie do wniesienia zabezpieczenia należytego wykonania umowy w wysokości </w:t>
      </w:r>
      <w:r w:rsidR="00BC482F">
        <w:rPr>
          <w:rFonts w:asciiTheme="minorHAnsi" w:hAnsiTheme="minorHAnsi" w:cstheme="minorHAnsi"/>
          <w:sz w:val="20"/>
        </w:rPr>
        <w:t>5</w:t>
      </w:r>
      <w:r w:rsidR="005A6F81">
        <w:rPr>
          <w:rFonts w:asciiTheme="minorHAnsi" w:hAnsiTheme="minorHAnsi" w:cstheme="minorHAnsi"/>
          <w:sz w:val="20"/>
        </w:rPr>
        <w:t xml:space="preserve">  </w:t>
      </w:r>
      <w:r w:rsidRPr="006C693C">
        <w:rPr>
          <w:rFonts w:asciiTheme="minorHAnsi" w:hAnsiTheme="minorHAnsi" w:cstheme="minorHAnsi"/>
          <w:b/>
          <w:sz w:val="20"/>
        </w:rPr>
        <w:t>%</w:t>
      </w:r>
      <w:r w:rsidRPr="006C693C">
        <w:rPr>
          <w:rFonts w:asciiTheme="minorHAnsi" w:hAnsiTheme="minorHAnsi" w:cstheme="minorHAnsi"/>
          <w:sz w:val="20"/>
        </w:rPr>
        <w:t xml:space="preserve"> wartości całkowitej podanej w ofercie</w:t>
      </w:r>
      <w:r w:rsidR="00640290" w:rsidRPr="006C693C">
        <w:rPr>
          <w:rFonts w:asciiTheme="minorHAnsi" w:hAnsiTheme="minorHAnsi" w:cstheme="minorHAnsi"/>
          <w:sz w:val="20"/>
        </w:rPr>
        <w:t xml:space="preserve"> </w:t>
      </w:r>
      <w:r w:rsidR="00640290" w:rsidRPr="006C693C">
        <w:rPr>
          <w:rFonts w:asciiTheme="minorHAnsi" w:hAnsiTheme="minorHAnsi" w:cstheme="minorHAnsi"/>
          <w:sz w:val="20"/>
          <w:szCs w:val="20"/>
        </w:rPr>
        <w:t>a</w:t>
      </w:r>
      <w:r w:rsidR="00640290" w:rsidRPr="006C693C">
        <w:rPr>
          <w:rFonts w:asciiTheme="minorHAnsi" w:hAnsiTheme="minorHAnsi" w:cstheme="minorHAnsi"/>
          <w:color w:val="333333"/>
          <w:sz w:val="20"/>
          <w:szCs w:val="20"/>
          <w:shd w:val="clear" w:color="auto" w:fill="FFFFFF"/>
        </w:rPr>
        <w:t>lbo maksymalnej wartości nominalnej zobowiązania zamawiającego wynikającego z umowy, jeżeli w ofercie podano cenę jednostkową lub ceny jednostkowe.</w:t>
      </w:r>
    </w:p>
    <w:p w14:paraId="465A735A" w14:textId="77777777" w:rsidR="0045187A" w:rsidRPr="000B586A" w:rsidRDefault="0045187A" w:rsidP="00173F90">
      <w:pPr>
        <w:pStyle w:val="Akapitzlist"/>
        <w:numPr>
          <w:ilvl w:val="1"/>
          <w:numId w:val="29"/>
        </w:numPr>
        <w:spacing w:after="0"/>
        <w:ind w:left="567" w:hanging="567"/>
        <w:jc w:val="both"/>
        <w:rPr>
          <w:rFonts w:asciiTheme="minorHAnsi" w:hAnsiTheme="minorHAnsi" w:cstheme="minorHAnsi"/>
          <w:sz w:val="20"/>
        </w:rPr>
      </w:pPr>
      <w:r w:rsidRPr="000B586A">
        <w:rPr>
          <w:rFonts w:asciiTheme="minorHAnsi" w:hAnsiTheme="minorHAnsi" w:cstheme="minorHAnsi"/>
          <w:sz w:val="20"/>
        </w:rPr>
        <w:t xml:space="preserve">Zabezpieczenie zostanie zwrócone w całości w ciągu 30 dni od dnia wykonania zamówienia i uznania go przez Zamawiającego za należycie wykonane, z zastrzeżeniem, iż </w:t>
      </w:r>
      <w:r w:rsidRPr="000B586A">
        <w:rPr>
          <w:rFonts w:asciiTheme="minorHAnsi" w:hAnsiTheme="minorHAnsi" w:cstheme="minorHAnsi"/>
          <w:sz w:val="20"/>
          <w:szCs w:val="20"/>
        </w:rPr>
        <w:t>30% wysokości zabezpieczenia zostanie zwrócone w ciągu 15 dni od upływu okresu rękojmi za wady lub gwarancji jakości</w:t>
      </w:r>
      <w:r w:rsidRPr="000B586A">
        <w:rPr>
          <w:rFonts w:asciiTheme="minorHAnsi" w:hAnsiTheme="minorHAnsi" w:cstheme="minorHAnsi"/>
          <w:sz w:val="20"/>
        </w:rPr>
        <w:t xml:space="preserve">. </w:t>
      </w:r>
    </w:p>
    <w:p w14:paraId="17082FAB" w14:textId="77777777" w:rsidR="0045187A" w:rsidRPr="006C693C" w:rsidRDefault="0045187A" w:rsidP="00173F90">
      <w:pPr>
        <w:pStyle w:val="Akapitzlist"/>
        <w:numPr>
          <w:ilvl w:val="1"/>
          <w:numId w:val="29"/>
        </w:numPr>
        <w:spacing w:after="0"/>
        <w:ind w:left="567" w:hanging="567"/>
        <w:jc w:val="both"/>
        <w:rPr>
          <w:rFonts w:asciiTheme="minorHAnsi" w:hAnsiTheme="minorHAnsi" w:cstheme="minorHAnsi"/>
          <w:sz w:val="20"/>
        </w:rPr>
      </w:pPr>
      <w:r w:rsidRPr="006C693C">
        <w:rPr>
          <w:rFonts w:asciiTheme="minorHAnsi" w:hAnsiTheme="minorHAnsi" w:cstheme="minorHAnsi"/>
          <w:sz w:val="20"/>
        </w:rPr>
        <w:t>Zabezpieczenie może być wnoszone:</w:t>
      </w:r>
    </w:p>
    <w:p w14:paraId="30198325" w14:textId="77777777" w:rsidR="0045187A" w:rsidRPr="006C693C" w:rsidRDefault="0045187A" w:rsidP="00173F90">
      <w:pPr>
        <w:pStyle w:val="Akapitzlist"/>
        <w:numPr>
          <w:ilvl w:val="2"/>
          <w:numId w:val="29"/>
        </w:numPr>
        <w:spacing w:after="0"/>
        <w:ind w:left="851" w:hanging="709"/>
        <w:jc w:val="both"/>
        <w:rPr>
          <w:rFonts w:asciiTheme="minorHAnsi" w:hAnsiTheme="minorHAnsi" w:cstheme="minorHAnsi"/>
          <w:sz w:val="20"/>
        </w:rPr>
      </w:pPr>
      <w:r w:rsidRPr="006C693C">
        <w:rPr>
          <w:rFonts w:asciiTheme="minorHAnsi" w:hAnsiTheme="minorHAnsi" w:cstheme="minorHAnsi"/>
          <w:sz w:val="20"/>
        </w:rPr>
        <w:t>przelewem – wpłacane na rachunek Zamawiającego  w taki sposób, aby przed podpisaniem umowy znajdowało się na ww. rachunku;</w:t>
      </w:r>
    </w:p>
    <w:p w14:paraId="5DC8FBFB" w14:textId="54A47964" w:rsidR="0045187A" w:rsidRPr="006C693C" w:rsidRDefault="0045187A" w:rsidP="00173F90">
      <w:pPr>
        <w:pStyle w:val="Akapitzlist"/>
        <w:numPr>
          <w:ilvl w:val="2"/>
          <w:numId w:val="29"/>
        </w:numPr>
        <w:spacing w:after="0"/>
        <w:ind w:left="851" w:hanging="709"/>
        <w:jc w:val="both"/>
        <w:rPr>
          <w:rFonts w:asciiTheme="minorHAnsi" w:hAnsiTheme="minorHAnsi" w:cstheme="minorHAnsi"/>
          <w:sz w:val="20"/>
        </w:rPr>
      </w:pPr>
      <w:r w:rsidRPr="006C693C">
        <w:rPr>
          <w:rFonts w:asciiTheme="minorHAnsi" w:hAnsiTheme="minorHAnsi" w:cstheme="minorHAnsi"/>
          <w:sz w:val="20"/>
        </w:rPr>
        <w:t xml:space="preserve">w poręczeniach bankowych, poręczeniach pieniężnych spółdzielczej kasy oszczędnościowo-kredytowej, gwarancjach bankowych, gwarancjach ubezpieczeniowych lub poręczeniach udzielanych przez podmioty, o których mowa w art. 6b ust. 5 pkt 2 ustawy </w:t>
      </w:r>
      <w:r w:rsidR="00640290" w:rsidRPr="006C693C">
        <w:rPr>
          <w:rFonts w:asciiTheme="minorHAnsi" w:hAnsiTheme="minorHAnsi" w:cstheme="minorHAnsi"/>
          <w:color w:val="333333"/>
          <w:sz w:val="20"/>
          <w:szCs w:val="20"/>
          <w:shd w:val="clear" w:color="auto" w:fill="FFFFFF"/>
        </w:rPr>
        <w:t xml:space="preserve">z dnia 9 listopada 2000 r. </w:t>
      </w:r>
      <w:r w:rsidRPr="006C693C">
        <w:rPr>
          <w:rFonts w:asciiTheme="minorHAnsi" w:hAnsiTheme="minorHAnsi" w:cstheme="minorHAnsi"/>
          <w:sz w:val="20"/>
        </w:rPr>
        <w:t>o utworzeniu Polskiej Agencji Rozwoju Przedsiębiorczości – deponowane w oryginale u Zamawiającego za potwierdzeniem przyjęcia przed podpisaniem umowy.</w:t>
      </w:r>
    </w:p>
    <w:p w14:paraId="0277A859" w14:textId="77777777" w:rsidR="0045187A" w:rsidRPr="006C693C" w:rsidRDefault="0045187A" w:rsidP="00173F90">
      <w:pPr>
        <w:pStyle w:val="Akapitzlist"/>
        <w:numPr>
          <w:ilvl w:val="1"/>
          <w:numId w:val="29"/>
        </w:numPr>
        <w:spacing w:after="0"/>
        <w:ind w:left="567" w:hanging="567"/>
        <w:jc w:val="both"/>
        <w:rPr>
          <w:rFonts w:asciiTheme="minorHAnsi" w:hAnsiTheme="minorHAnsi" w:cstheme="minorHAnsi"/>
          <w:sz w:val="20"/>
        </w:rPr>
      </w:pPr>
      <w:r w:rsidRPr="006C693C">
        <w:rPr>
          <w:rFonts w:asciiTheme="minorHAnsi" w:hAnsiTheme="minorHAnsi" w:cstheme="minorHAnsi"/>
          <w:sz w:val="20"/>
        </w:rPr>
        <w:t>Dopuszczalne jest złożenie zabezpieczenia w więcej niż jednej formie.</w:t>
      </w:r>
    </w:p>
    <w:p w14:paraId="2AB9B073" w14:textId="77777777" w:rsidR="00640290" w:rsidRPr="006C693C" w:rsidRDefault="0045187A" w:rsidP="00173F90">
      <w:pPr>
        <w:pStyle w:val="Akapitzlist"/>
        <w:numPr>
          <w:ilvl w:val="1"/>
          <w:numId w:val="29"/>
        </w:numPr>
        <w:spacing w:after="0"/>
        <w:ind w:left="567" w:hanging="567"/>
        <w:jc w:val="both"/>
        <w:rPr>
          <w:rFonts w:asciiTheme="minorHAnsi" w:hAnsiTheme="minorHAnsi" w:cstheme="minorHAnsi"/>
          <w:sz w:val="20"/>
        </w:rPr>
      </w:pPr>
      <w:r w:rsidRPr="006C693C">
        <w:rPr>
          <w:rFonts w:asciiTheme="minorHAnsi" w:hAnsiTheme="minorHAnsi" w:cstheme="minorHAnsi"/>
          <w:sz w:val="20"/>
        </w:rPr>
        <w:t>Weksel, zastaw na papierach wartościowych, zastaw rejestrowy, potrącenia z należności za częściowo wykonane zamówienie – nie są akceptowane jako formy wniesienia zabezpieczenia.</w:t>
      </w:r>
    </w:p>
    <w:p w14:paraId="19902C63" w14:textId="346E7C13" w:rsidR="00640290" w:rsidRPr="006C693C" w:rsidRDefault="00640290" w:rsidP="00173F90">
      <w:pPr>
        <w:pStyle w:val="Akapitzlist"/>
        <w:numPr>
          <w:ilvl w:val="1"/>
          <w:numId w:val="29"/>
        </w:numPr>
        <w:spacing w:after="0"/>
        <w:ind w:left="567" w:hanging="567"/>
        <w:jc w:val="both"/>
        <w:rPr>
          <w:rFonts w:asciiTheme="minorHAnsi" w:hAnsiTheme="minorHAnsi" w:cstheme="minorHAnsi"/>
          <w:sz w:val="20"/>
        </w:rPr>
      </w:pPr>
      <w:r w:rsidRPr="006C693C">
        <w:rPr>
          <w:rFonts w:asciiTheme="minorHAnsi" w:eastAsia="Times New Roman" w:hAnsiTheme="minorHAnsi" w:cstheme="minorHAnsi"/>
          <w:color w:val="333333"/>
          <w:sz w:val="20"/>
          <w:szCs w:val="20"/>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49C40F6" w14:textId="7C30A1F2" w:rsidR="00640290" w:rsidRPr="006C693C" w:rsidRDefault="00640290" w:rsidP="00173F90">
      <w:pPr>
        <w:pStyle w:val="Akapitzlist"/>
        <w:numPr>
          <w:ilvl w:val="1"/>
          <w:numId w:val="29"/>
        </w:numPr>
        <w:spacing w:after="0"/>
        <w:ind w:left="567" w:hanging="567"/>
        <w:jc w:val="both"/>
        <w:rPr>
          <w:rFonts w:asciiTheme="minorHAnsi" w:hAnsiTheme="minorHAnsi" w:cstheme="minorHAnsi"/>
          <w:sz w:val="20"/>
        </w:rPr>
      </w:pPr>
      <w:r w:rsidRPr="006C693C">
        <w:rPr>
          <w:rFonts w:asciiTheme="minorHAnsi" w:eastAsia="Times New Roman" w:hAnsiTheme="minorHAnsi" w:cstheme="minorHAnsi"/>
          <w:color w:val="333333"/>
          <w:sz w:val="20"/>
          <w:szCs w:val="20"/>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w:t>
      </w:r>
      <w:r w:rsidR="00601E56" w:rsidRPr="006C693C">
        <w:rPr>
          <w:rFonts w:asciiTheme="minorHAnsi" w:eastAsia="Times New Roman" w:hAnsiTheme="minorHAnsi" w:cstheme="minorHAnsi"/>
          <w:color w:val="333333"/>
          <w:sz w:val="20"/>
          <w:szCs w:val="20"/>
          <w:lang w:eastAsia="pl-PL"/>
        </w:rPr>
        <w:t xml:space="preserve"> </w:t>
      </w:r>
      <w:r w:rsidRPr="006C693C">
        <w:rPr>
          <w:rFonts w:asciiTheme="minorHAnsi" w:eastAsia="Times New Roman" w:hAnsiTheme="minorHAnsi" w:cstheme="minorHAnsi"/>
          <w:color w:val="333333"/>
          <w:sz w:val="20"/>
          <w:szCs w:val="20"/>
          <w:lang w:eastAsia="pl-PL"/>
        </w:rPr>
        <w:t>następuje nie później niż w ostatnim dniu ważności dotychczasowego zabezpieczenia.</w:t>
      </w:r>
    </w:p>
    <w:p w14:paraId="72592832" w14:textId="3952609C" w:rsidR="0045187A" w:rsidRPr="006C693C" w:rsidRDefault="0045187A" w:rsidP="00173F90">
      <w:pPr>
        <w:pStyle w:val="Akapitzlist"/>
        <w:numPr>
          <w:ilvl w:val="1"/>
          <w:numId w:val="29"/>
        </w:numPr>
        <w:spacing w:after="0"/>
        <w:ind w:left="567" w:hanging="567"/>
        <w:jc w:val="both"/>
        <w:rPr>
          <w:rFonts w:asciiTheme="minorHAnsi" w:hAnsiTheme="minorHAnsi" w:cstheme="minorHAnsi"/>
          <w:sz w:val="20"/>
        </w:rPr>
      </w:pPr>
      <w:r w:rsidRPr="006C693C">
        <w:rPr>
          <w:rFonts w:asciiTheme="minorHAnsi" w:hAnsiTheme="minorHAnsi" w:cstheme="minorHAnsi"/>
          <w:sz w:val="20"/>
        </w:rPr>
        <w:t>Zabezpieczenie należytego wykonania umowy składane w formach gwarancji i poręczeń powinno spełniać następujące wymogi:</w:t>
      </w:r>
    </w:p>
    <w:p w14:paraId="6167F701" w14:textId="77777777" w:rsidR="0045187A" w:rsidRPr="006C693C" w:rsidRDefault="0045187A" w:rsidP="00173F90">
      <w:pPr>
        <w:pStyle w:val="Akapitzlist"/>
        <w:numPr>
          <w:ilvl w:val="2"/>
          <w:numId w:val="29"/>
        </w:numPr>
        <w:spacing w:after="0"/>
        <w:ind w:left="993" w:hanging="851"/>
        <w:jc w:val="both"/>
        <w:rPr>
          <w:rFonts w:asciiTheme="minorHAnsi" w:hAnsiTheme="minorHAnsi" w:cstheme="minorHAnsi"/>
          <w:sz w:val="20"/>
        </w:rPr>
      </w:pPr>
      <w:r w:rsidRPr="006C693C">
        <w:rPr>
          <w:rFonts w:asciiTheme="minorHAnsi" w:hAnsiTheme="minorHAnsi" w:cstheme="minorHAnsi"/>
          <w:sz w:val="20"/>
        </w:rPr>
        <w:t xml:space="preserve">zawierać w swej treści oświadczenie gwaranta (poręczyciela), w którym zobowiązuje się on nieodwołalnie </w:t>
      </w:r>
      <w:r w:rsidRPr="006C693C">
        <w:rPr>
          <w:rFonts w:asciiTheme="minorHAnsi" w:hAnsiTheme="minorHAnsi" w:cstheme="minorHAnsi"/>
          <w:sz w:val="20"/>
        </w:rPr>
        <w:br/>
        <w:t>do bezwarunkowej wypłaty kwoty zabezpieczenia należytego wykonania umowy na pierwsze żądanie Zamawiającego zawierające oświadczenie, iż zabezpieczenie to jest mu należne z tytułu wykonaniu lub nienależytego wykonania umowy;</w:t>
      </w:r>
    </w:p>
    <w:p w14:paraId="6C7BD07B" w14:textId="77777777" w:rsidR="0045187A" w:rsidRPr="006C693C" w:rsidRDefault="0045187A" w:rsidP="00173F90">
      <w:pPr>
        <w:pStyle w:val="Akapitzlist"/>
        <w:numPr>
          <w:ilvl w:val="2"/>
          <w:numId w:val="29"/>
        </w:numPr>
        <w:spacing w:after="0"/>
        <w:ind w:left="993" w:hanging="851"/>
        <w:jc w:val="both"/>
        <w:rPr>
          <w:rFonts w:asciiTheme="minorHAnsi" w:hAnsiTheme="minorHAnsi" w:cstheme="minorHAnsi"/>
          <w:sz w:val="20"/>
        </w:rPr>
      </w:pPr>
      <w:r w:rsidRPr="006C693C">
        <w:rPr>
          <w:rFonts w:asciiTheme="minorHAnsi" w:hAnsiTheme="minorHAnsi" w:cstheme="minorHAnsi"/>
          <w:sz w:val="20"/>
        </w:rPr>
        <w:lastRenderedPageBreak/>
        <w:t>okres ważności zabezpieczenia należytego wykonania umowy nie może być krótszy niż okres realizacji umowy, powiększony o 30 dni;</w:t>
      </w:r>
    </w:p>
    <w:p w14:paraId="64F9E6D5" w14:textId="77777777" w:rsidR="0045187A" w:rsidRPr="006C693C" w:rsidRDefault="0045187A" w:rsidP="00173F90">
      <w:pPr>
        <w:pStyle w:val="Akapitzlist"/>
        <w:numPr>
          <w:ilvl w:val="2"/>
          <w:numId w:val="29"/>
        </w:numPr>
        <w:spacing w:after="0"/>
        <w:ind w:left="993" w:hanging="851"/>
        <w:jc w:val="both"/>
        <w:rPr>
          <w:rFonts w:asciiTheme="minorHAnsi" w:hAnsiTheme="minorHAnsi" w:cstheme="minorHAnsi"/>
          <w:sz w:val="20"/>
        </w:rPr>
      </w:pPr>
      <w:r w:rsidRPr="006C693C">
        <w:rPr>
          <w:rFonts w:asciiTheme="minorHAnsi" w:hAnsiTheme="minorHAnsi" w:cstheme="minorHAnsi"/>
          <w:sz w:val="20"/>
        </w:rPr>
        <w:t>jeżeli w zabezpieczeniu zawarty będzie wymóg informowania gwaranta (poręczyciela) o zmianach Umowy bądź uzyskiwania jego akceptacji w tym zakresie, Wykonawca jest zobowiązany – przed podpisaniem każdego aneksu do Umowy – przedstawić Zamawiającemu potwierdzenie poinformowania gwaranta (poręczyciela) o zmianach Umowy bądź akceptację tych zmian albo wnieść nowe zabezpieczenie;</w:t>
      </w:r>
    </w:p>
    <w:p w14:paraId="621965CC" w14:textId="77777777" w:rsidR="0045187A" w:rsidRPr="006C693C" w:rsidRDefault="0045187A" w:rsidP="00173F90">
      <w:pPr>
        <w:pStyle w:val="Akapitzlist"/>
        <w:numPr>
          <w:ilvl w:val="2"/>
          <w:numId w:val="29"/>
        </w:numPr>
        <w:spacing w:after="0"/>
        <w:ind w:left="993" w:hanging="851"/>
        <w:jc w:val="both"/>
        <w:rPr>
          <w:rFonts w:asciiTheme="minorHAnsi" w:hAnsiTheme="minorHAnsi" w:cstheme="minorHAnsi"/>
          <w:sz w:val="20"/>
        </w:rPr>
      </w:pPr>
      <w:r w:rsidRPr="006C693C">
        <w:rPr>
          <w:rFonts w:asciiTheme="minorHAnsi" w:hAnsiTheme="minorHAnsi" w:cstheme="minorHAnsi"/>
          <w:sz w:val="20"/>
        </w:rPr>
        <w:t>w przypadku wydłużenia okresu realizacji umowy Wykonawca zobowiązany będzie przed podpisaniem stosownego aneksu lub (w przypadku gdy zmiana nie następuje na podstawie aneksu) najpóźniej w terminie 28 dni przed upływem ważności zabezpieczenia wnieść zabezpieczenie w pieniądzu lub dostarczyć aneks przedłużający okres ważności obowiązywania zabezpieczenia lub nowe zabezpieczenie na przedłużony okres pod rygorem realizacji przez Zamawiającego uprawnień wynikających z zabezpieczenia.</w:t>
      </w:r>
    </w:p>
    <w:p w14:paraId="5BB0DBFE" w14:textId="57B3DED4" w:rsidR="00EE52B5" w:rsidRPr="009F04EF" w:rsidRDefault="00985D0E" w:rsidP="00985D0E">
      <w:pPr>
        <w:pStyle w:val="Akapitzlist"/>
        <w:numPr>
          <w:ilvl w:val="1"/>
          <w:numId w:val="29"/>
        </w:numPr>
        <w:spacing w:after="0"/>
        <w:ind w:left="426"/>
        <w:jc w:val="both"/>
        <w:rPr>
          <w:rFonts w:asciiTheme="minorHAnsi" w:hAnsiTheme="minorHAnsi" w:cstheme="minorHAnsi"/>
          <w:color w:val="FF0000"/>
          <w:sz w:val="20"/>
          <w:szCs w:val="20"/>
        </w:rPr>
      </w:pPr>
      <w:r w:rsidRPr="00985D0E">
        <w:rPr>
          <w:rFonts w:asciiTheme="minorHAnsi" w:hAnsiTheme="minorHAnsi" w:cstheme="minorHAnsi"/>
          <w:color w:val="333333"/>
          <w:sz w:val="20"/>
          <w:szCs w:val="20"/>
          <w:shd w:val="clear" w:color="auto" w:fill="FFFFFF"/>
        </w:rPr>
        <w:t>Zabezpieczenie zostanie zwrócone w całości w ciągu 30 dni od dnia wykonania zamówienia i uznania go przez Zamawiającego za należycie wykonane, z zastrzeżeniem, iż 30% wysokości zabezpieczenia zostanie zwrócone w ciągu 15 dni od upływu okresu rękojmi za wady lub gwarancji jakości.</w:t>
      </w:r>
    </w:p>
    <w:p w14:paraId="6377394B" w14:textId="37FBCF7E" w:rsidR="00985D0E" w:rsidRDefault="009F04EF" w:rsidP="00BC37C3">
      <w:pPr>
        <w:pStyle w:val="Akapitzlist"/>
        <w:numPr>
          <w:ilvl w:val="1"/>
          <w:numId w:val="29"/>
        </w:numPr>
        <w:rPr>
          <w:rFonts w:asciiTheme="minorHAnsi" w:hAnsiTheme="minorHAnsi" w:cstheme="minorHAnsi"/>
          <w:sz w:val="20"/>
          <w:szCs w:val="20"/>
        </w:rPr>
      </w:pPr>
      <w:r w:rsidRPr="00BC37C3">
        <w:rPr>
          <w:rFonts w:asciiTheme="minorHAnsi" w:hAnsiTheme="minorHAnsi" w:cstheme="minorHAnsi"/>
          <w:sz w:val="20"/>
          <w:szCs w:val="20"/>
        </w:rPr>
        <w:t xml:space="preserve">Zamawiający nie przewiduje częściowego zwrotu zabezpieczenia po wykonaniu części zamówienia, na zasadach wskazanych w art. 453 ust. 4 PZP. </w:t>
      </w:r>
    </w:p>
    <w:p w14:paraId="5253E911" w14:textId="77777777" w:rsidR="00BC37C3" w:rsidRPr="00BC37C3" w:rsidRDefault="00BC37C3" w:rsidP="00BC37C3">
      <w:pPr>
        <w:pStyle w:val="Akapitzlist"/>
        <w:ind w:left="432"/>
        <w:rPr>
          <w:rFonts w:asciiTheme="minorHAnsi" w:hAnsiTheme="minorHAnsi" w:cstheme="minorHAnsi"/>
          <w:sz w:val="20"/>
          <w:szCs w:val="20"/>
        </w:rPr>
      </w:pPr>
    </w:p>
    <w:p w14:paraId="76013144" w14:textId="77777777" w:rsidR="003077AE" w:rsidRPr="00CD3DBA" w:rsidRDefault="003077AE" w:rsidP="00173F90">
      <w:pPr>
        <w:pStyle w:val="Akapitzlist"/>
        <w:numPr>
          <w:ilvl w:val="0"/>
          <w:numId w:val="30"/>
        </w:numPr>
        <w:shd w:val="clear" w:color="auto" w:fill="FFFFFF"/>
        <w:spacing w:after="0"/>
        <w:ind w:left="284" w:hanging="426"/>
        <w:rPr>
          <w:rFonts w:asciiTheme="minorHAnsi" w:eastAsia="Times New Roman" w:hAnsiTheme="minorHAnsi" w:cstheme="minorHAnsi"/>
          <w:b/>
          <w:bCs/>
          <w:color w:val="333333"/>
          <w:sz w:val="20"/>
          <w:szCs w:val="20"/>
          <w:lang w:eastAsia="pl-PL"/>
        </w:rPr>
      </w:pPr>
      <w:r w:rsidRPr="00CD3DBA">
        <w:rPr>
          <w:rFonts w:asciiTheme="minorHAnsi" w:eastAsia="Times New Roman" w:hAnsiTheme="minorHAnsi" w:cstheme="minorHAnsi"/>
          <w:b/>
          <w:bCs/>
          <w:color w:val="333333"/>
          <w:sz w:val="20"/>
          <w:szCs w:val="20"/>
          <w:lang w:eastAsia="pl-PL"/>
        </w:rPr>
        <w:t>POUCZENIE O ŚRODKACH OCHRONY PRAWNEJ PRZYSŁUGUJĄCYCH WYKONAWCY:</w:t>
      </w:r>
    </w:p>
    <w:p w14:paraId="26CBE255" w14:textId="77777777" w:rsidR="003077AE" w:rsidRPr="00CD3DBA" w:rsidRDefault="003077AE" w:rsidP="00173F90">
      <w:pPr>
        <w:pStyle w:val="Akapitzlist"/>
        <w:numPr>
          <w:ilvl w:val="1"/>
          <w:numId w:val="30"/>
        </w:numPr>
        <w:spacing w:after="0"/>
        <w:ind w:left="567" w:hanging="567"/>
        <w:jc w:val="both"/>
        <w:rPr>
          <w:rFonts w:asciiTheme="minorHAnsi" w:hAnsiTheme="minorHAnsi" w:cstheme="minorHAnsi"/>
          <w:color w:val="FF0000"/>
          <w:sz w:val="20"/>
          <w:szCs w:val="20"/>
        </w:rPr>
      </w:pPr>
      <w:r w:rsidRPr="00CD3DBA">
        <w:rPr>
          <w:rFonts w:asciiTheme="minorHAnsi" w:eastAsia="Times New Roman" w:hAnsiTheme="minorHAnsi" w:cstheme="minorHAnsi"/>
          <w:color w:val="333333"/>
          <w:sz w:val="20"/>
          <w:szCs w:val="20"/>
          <w:lang w:eastAsia="pl-PL"/>
        </w:rPr>
        <w:t>Środki ochrony prawnej określone w Dziale IX PZP przysługują wykonawcy, uczestnikowi konkursu oraz innemu podmiotowi, jeżeli ma lub miał interes w uzyskaniu zamówienia lub nagrody w konkursie oraz poniósł lub może ponieść szkodę w wyniku naruszenia przez zamawiającego przepisów ustawy</w:t>
      </w:r>
    </w:p>
    <w:p w14:paraId="76B6AE9E" w14:textId="77777777" w:rsidR="003077AE" w:rsidRPr="00CD3DBA" w:rsidRDefault="003077AE" w:rsidP="00173F90">
      <w:pPr>
        <w:pStyle w:val="Akapitzlist"/>
        <w:numPr>
          <w:ilvl w:val="1"/>
          <w:numId w:val="30"/>
        </w:numPr>
        <w:spacing w:after="0"/>
        <w:ind w:left="567" w:hanging="567"/>
        <w:jc w:val="both"/>
        <w:rPr>
          <w:rFonts w:asciiTheme="minorHAnsi" w:hAnsiTheme="minorHAnsi" w:cstheme="minorHAnsi"/>
          <w:color w:val="FF0000"/>
          <w:sz w:val="20"/>
          <w:szCs w:val="20"/>
        </w:rPr>
      </w:pPr>
      <w:r w:rsidRPr="00CD3DBA">
        <w:rPr>
          <w:rFonts w:asciiTheme="minorHAnsi" w:eastAsia="Times New Roman" w:hAnsiTheme="minorHAnsi" w:cstheme="minorHAnsi"/>
          <w:color w:val="333333"/>
          <w:sz w:val="20"/>
          <w:szCs w:val="20"/>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6990E07E" w14:textId="77777777" w:rsidR="003077AE" w:rsidRPr="006C693C" w:rsidRDefault="003077AE" w:rsidP="002B4F3C">
      <w:pPr>
        <w:pStyle w:val="Akapitzlist"/>
        <w:spacing w:after="0"/>
        <w:ind w:left="792"/>
        <w:jc w:val="both"/>
        <w:rPr>
          <w:rFonts w:asciiTheme="minorHAnsi" w:hAnsiTheme="minorHAnsi" w:cstheme="minorHAnsi"/>
          <w:color w:val="FF0000"/>
          <w:sz w:val="20"/>
          <w:szCs w:val="20"/>
        </w:rPr>
      </w:pPr>
    </w:p>
    <w:p w14:paraId="2C772CF5" w14:textId="77777777" w:rsidR="007A2699" w:rsidRPr="00CD3DBA" w:rsidRDefault="007A2699" w:rsidP="00173F90">
      <w:pPr>
        <w:pStyle w:val="Akapitzlist"/>
        <w:numPr>
          <w:ilvl w:val="0"/>
          <w:numId w:val="31"/>
        </w:numPr>
        <w:spacing w:after="0"/>
        <w:ind w:left="284" w:hanging="426"/>
        <w:jc w:val="both"/>
        <w:rPr>
          <w:rFonts w:asciiTheme="minorHAnsi" w:hAnsiTheme="minorHAnsi" w:cstheme="minorHAnsi"/>
          <w:b/>
          <w:sz w:val="20"/>
          <w:szCs w:val="20"/>
        </w:rPr>
      </w:pPr>
      <w:r w:rsidRPr="00CD3DBA">
        <w:rPr>
          <w:rFonts w:asciiTheme="minorHAnsi" w:hAnsiTheme="minorHAnsi" w:cstheme="minorHAnsi"/>
          <w:b/>
          <w:sz w:val="20"/>
          <w:szCs w:val="20"/>
        </w:rPr>
        <w:t>POZOSTAŁE ZASTRZEŻENIA:</w:t>
      </w:r>
    </w:p>
    <w:p w14:paraId="72D492BC" w14:textId="7897B8D5" w:rsidR="00CC36CE" w:rsidRPr="00CC36CE" w:rsidRDefault="00CC36CE" w:rsidP="00173F90">
      <w:pPr>
        <w:pStyle w:val="Akapitzlist"/>
        <w:numPr>
          <w:ilvl w:val="1"/>
          <w:numId w:val="31"/>
        </w:numPr>
        <w:spacing w:after="0"/>
        <w:ind w:left="567" w:hanging="567"/>
        <w:jc w:val="both"/>
        <w:rPr>
          <w:rFonts w:asciiTheme="minorHAnsi" w:hAnsiTheme="minorHAnsi" w:cstheme="minorHAnsi"/>
          <w:b/>
          <w:sz w:val="20"/>
          <w:szCs w:val="20"/>
        </w:rPr>
      </w:pPr>
      <w:r w:rsidRPr="00CC36CE">
        <w:rPr>
          <w:rFonts w:asciiTheme="minorHAnsi" w:hAnsiTheme="minorHAnsi" w:cstheme="minorHAnsi"/>
          <w:color w:val="333333"/>
          <w:sz w:val="20"/>
          <w:szCs w:val="20"/>
          <w:shd w:val="clear" w:color="auto" w:fill="FFFFFF"/>
        </w:rPr>
        <w:t>Zamawiający może unieważnić postępowanie o udzielenie zamówienia odpowiednio przed upływem terminu do składania wniosków o dopuszczenie do udziału w postępowaniu albo przed upływem terminu składania ofert, jeżeli wystąpiły okoliczności powodujące, że dalsze prowadzenie postępowania jest nieuzasadnione.</w:t>
      </w:r>
    </w:p>
    <w:p w14:paraId="7304729E" w14:textId="3CED1BF7" w:rsidR="007A2699" w:rsidRPr="00CD3DBA" w:rsidRDefault="007A2699" w:rsidP="00173F90">
      <w:pPr>
        <w:pStyle w:val="Akapitzlist"/>
        <w:numPr>
          <w:ilvl w:val="1"/>
          <w:numId w:val="31"/>
        </w:numPr>
        <w:spacing w:after="0"/>
        <w:ind w:left="567" w:hanging="567"/>
        <w:jc w:val="both"/>
        <w:rPr>
          <w:rFonts w:asciiTheme="minorHAnsi" w:hAnsiTheme="minorHAnsi" w:cstheme="minorHAnsi"/>
          <w:b/>
          <w:sz w:val="20"/>
          <w:szCs w:val="20"/>
        </w:rPr>
      </w:pPr>
      <w:r w:rsidRPr="00CD3DBA">
        <w:rPr>
          <w:rFonts w:asciiTheme="minorHAnsi" w:hAnsiTheme="minorHAnsi" w:cstheme="minorHAnsi"/>
          <w:sz w:val="20"/>
          <w:szCs w:val="20"/>
        </w:rPr>
        <w:t>Zamawiający nie przewiduje zawarcia umowy ramowej</w:t>
      </w:r>
      <w:r w:rsidR="00DE59D0" w:rsidRPr="00CD3DBA">
        <w:rPr>
          <w:rFonts w:asciiTheme="minorHAnsi" w:hAnsiTheme="minorHAnsi" w:cstheme="minorHAnsi"/>
          <w:sz w:val="20"/>
          <w:szCs w:val="20"/>
        </w:rPr>
        <w:t xml:space="preserve">, zatem nie wskazuje </w:t>
      </w:r>
      <w:r w:rsidR="00DE59D0" w:rsidRPr="00CD3DBA">
        <w:rPr>
          <w:rFonts w:asciiTheme="minorHAnsi" w:hAnsiTheme="minorHAnsi" w:cstheme="minorHAnsi"/>
          <w:sz w:val="20"/>
          <w:szCs w:val="20"/>
          <w:shd w:val="clear" w:color="auto" w:fill="FFFFFF"/>
        </w:rPr>
        <w:t>maksymalnej liczby Wykonawców, z którymi ją zawrze.</w:t>
      </w:r>
    </w:p>
    <w:p w14:paraId="0CADF968" w14:textId="33C25343" w:rsidR="007A2699" w:rsidRPr="00CD3DBA" w:rsidRDefault="007A2699" w:rsidP="00173F90">
      <w:pPr>
        <w:pStyle w:val="Akapitzlist"/>
        <w:numPr>
          <w:ilvl w:val="1"/>
          <w:numId w:val="31"/>
        </w:numPr>
        <w:spacing w:after="0"/>
        <w:ind w:left="567" w:hanging="567"/>
        <w:jc w:val="both"/>
        <w:rPr>
          <w:rFonts w:asciiTheme="minorHAnsi" w:hAnsiTheme="minorHAnsi" w:cstheme="minorHAnsi"/>
          <w:b/>
          <w:sz w:val="20"/>
          <w:szCs w:val="20"/>
        </w:rPr>
      </w:pPr>
      <w:r w:rsidRPr="00CD3DBA">
        <w:rPr>
          <w:rFonts w:asciiTheme="minorHAnsi" w:hAnsiTheme="minorHAnsi" w:cstheme="minorHAnsi"/>
          <w:sz w:val="20"/>
          <w:szCs w:val="20"/>
        </w:rPr>
        <w:t>Zamawiający nie przewiduje udzieleni</w:t>
      </w:r>
      <w:r w:rsidR="00ED67A3" w:rsidRPr="00CD3DBA">
        <w:rPr>
          <w:rFonts w:asciiTheme="minorHAnsi" w:hAnsiTheme="minorHAnsi" w:cstheme="minorHAnsi"/>
          <w:sz w:val="20"/>
          <w:szCs w:val="20"/>
        </w:rPr>
        <w:t>a</w:t>
      </w:r>
      <w:r w:rsidRPr="00CD3DBA">
        <w:rPr>
          <w:rFonts w:asciiTheme="minorHAnsi" w:hAnsiTheme="minorHAnsi" w:cstheme="minorHAnsi"/>
          <w:sz w:val="20"/>
          <w:szCs w:val="20"/>
        </w:rPr>
        <w:t xml:space="preserve"> zamówień, o których mowa w</w:t>
      </w:r>
      <w:r w:rsidR="00E844F3" w:rsidRPr="00CD3DBA">
        <w:rPr>
          <w:rFonts w:asciiTheme="minorHAnsi" w:hAnsiTheme="minorHAnsi" w:cstheme="minorHAnsi"/>
          <w:sz w:val="20"/>
          <w:szCs w:val="20"/>
        </w:rPr>
        <w:t xml:space="preserve"> art.</w:t>
      </w:r>
      <w:r w:rsidR="00E844F3">
        <w:rPr>
          <w:rFonts w:asciiTheme="minorHAnsi" w:hAnsiTheme="minorHAnsi" w:cstheme="minorHAnsi"/>
          <w:sz w:val="20"/>
          <w:szCs w:val="20"/>
        </w:rPr>
        <w:t xml:space="preserve"> 305 pkt 1 w zw. z</w:t>
      </w:r>
      <w:r w:rsidR="00E844F3" w:rsidRPr="00CD3DBA">
        <w:rPr>
          <w:rFonts w:asciiTheme="minorHAnsi" w:hAnsiTheme="minorHAnsi" w:cstheme="minorHAnsi"/>
          <w:sz w:val="20"/>
          <w:szCs w:val="20"/>
        </w:rPr>
        <w:t xml:space="preserve"> </w:t>
      </w:r>
      <w:r w:rsidRPr="00CD3DBA">
        <w:rPr>
          <w:rFonts w:asciiTheme="minorHAnsi" w:hAnsiTheme="minorHAnsi" w:cstheme="minorHAnsi"/>
          <w:sz w:val="20"/>
          <w:szCs w:val="20"/>
        </w:rPr>
        <w:t xml:space="preserve">art. </w:t>
      </w:r>
      <w:r w:rsidR="00ED67A3" w:rsidRPr="00CD3DBA">
        <w:rPr>
          <w:rFonts w:asciiTheme="minorHAnsi" w:hAnsiTheme="minorHAnsi" w:cstheme="minorHAnsi"/>
          <w:sz w:val="20"/>
          <w:szCs w:val="20"/>
          <w:shd w:val="clear" w:color="auto" w:fill="FFFFFF"/>
        </w:rPr>
        <w:t>214 ust. 1 pkt 7 i 8</w:t>
      </w:r>
      <w:r w:rsidRPr="00CD3DBA">
        <w:rPr>
          <w:rFonts w:asciiTheme="minorHAnsi" w:hAnsiTheme="minorHAnsi" w:cstheme="minorHAnsi"/>
          <w:sz w:val="20"/>
          <w:szCs w:val="20"/>
        </w:rPr>
        <w:t xml:space="preserve"> PZP.</w:t>
      </w:r>
    </w:p>
    <w:p w14:paraId="0945D4BD" w14:textId="50CCCC2C" w:rsidR="007A2699" w:rsidRPr="00CD3DBA" w:rsidRDefault="007A2699" w:rsidP="00173F90">
      <w:pPr>
        <w:pStyle w:val="Akapitzlist"/>
        <w:numPr>
          <w:ilvl w:val="1"/>
          <w:numId w:val="31"/>
        </w:numPr>
        <w:spacing w:after="0"/>
        <w:ind w:left="567" w:hanging="567"/>
        <w:jc w:val="both"/>
        <w:rPr>
          <w:rFonts w:asciiTheme="minorHAnsi" w:hAnsiTheme="minorHAnsi" w:cstheme="minorHAnsi"/>
          <w:b/>
          <w:sz w:val="20"/>
          <w:szCs w:val="20"/>
        </w:rPr>
      </w:pPr>
      <w:r w:rsidRPr="00CD3DBA">
        <w:rPr>
          <w:rFonts w:asciiTheme="minorHAnsi" w:hAnsiTheme="minorHAnsi" w:cstheme="minorHAnsi"/>
          <w:sz w:val="20"/>
          <w:szCs w:val="20"/>
        </w:rPr>
        <w:t>Zamawiający nie wymaga oraz nie dopuszcza składania ofert wariantowych.</w:t>
      </w:r>
    </w:p>
    <w:p w14:paraId="5BC19A7C" w14:textId="32CEAB3C" w:rsidR="00D752C0" w:rsidRPr="00CD3DBA" w:rsidRDefault="00D752C0" w:rsidP="00173F90">
      <w:pPr>
        <w:pStyle w:val="Akapitzlist"/>
        <w:numPr>
          <w:ilvl w:val="1"/>
          <w:numId w:val="31"/>
        </w:numPr>
        <w:spacing w:after="0"/>
        <w:ind w:left="567" w:hanging="567"/>
        <w:jc w:val="both"/>
        <w:rPr>
          <w:rFonts w:asciiTheme="minorHAnsi" w:hAnsiTheme="minorHAnsi" w:cstheme="minorHAnsi"/>
          <w:b/>
          <w:sz w:val="20"/>
          <w:szCs w:val="20"/>
        </w:rPr>
      </w:pPr>
      <w:r w:rsidRPr="00CD3DBA">
        <w:rPr>
          <w:rFonts w:asciiTheme="minorHAnsi" w:hAnsiTheme="minorHAnsi" w:cstheme="minorHAnsi"/>
          <w:color w:val="333333"/>
          <w:sz w:val="20"/>
          <w:szCs w:val="20"/>
          <w:shd w:val="clear" w:color="auto" w:fill="FFFFFF"/>
        </w:rPr>
        <w:t>Zamawiający nie przewiduje i nie zastrzega możliwości ubiegania się o udzielenie zamówienia wyłącznie przez wykonawców, o których mowa w art. 94</w:t>
      </w:r>
      <w:r w:rsidR="00C4182E" w:rsidRPr="00CD3DBA">
        <w:rPr>
          <w:rFonts w:asciiTheme="minorHAnsi" w:hAnsiTheme="minorHAnsi" w:cstheme="minorHAnsi"/>
          <w:color w:val="333333"/>
          <w:sz w:val="20"/>
          <w:szCs w:val="20"/>
          <w:shd w:val="clear" w:color="auto" w:fill="FFFFFF"/>
        </w:rPr>
        <w:t xml:space="preserve"> PZP.</w:t>
      </w:r>
    </w:p>
    <w:p w14:paraId="12CFBFE5" w14:textId="120A3384" w:rsidR="007A2699" w:rsidRPr="00CD3DBA" w:rsidRDefault="007A2699" w:rsidP="00173F90">
      <w:pPr>
        <w:pStyle w:val="Akapitzlist"/>
        <w:numPr>
          <w:ilvl w:val="1"/>
          <w:numId w:val="31"/>
        </w:numPr>
        <w:spacing w:after="0"/>
        <w:ind w:left="567" w:hanging="567"/>
        <w:jc w:val="both"/>
        <w:rPr>
          <w:rFonts w:asciiTheme="minorHAnsi" w:hAnsiTheme="minorHAnsi" w:cstheme="minorHAnsi"/>
          <w:b/>
          <w:color w:val="FF0000"/>
          <w:sz w:val="20"/>
          <w:szCs w:val="20"/>
        </w:rPr>
      </w:pPr>
      <w:r w:rsidRPr="00CD3DBA">
        <w:rPr>
          <w:rFonts w:asciiTheme="minorHAnsi" w:hAnsiTheme="minorHAnsi" w:cstheme="minorHAnsi"/>
          <w:sz w:val="20"/>
          <w:szCs w:val="20"/>
        </w:rPr>
        <w:t>Zamawiający nie przewiduje zastosowanie aukcji elektronicznej</w:t>
      </w:r>
      <w:r w:rsidR="001E25A4" w:rsidRPr="00CD3DBA">
        <w:rPr>
          <w:rFonts w:asciiTheme="minorHAnsi" w:hAnsiTheme="minorHAnsi" w:cstheme="minorHAnsi"/>
          <w:sz w:val="20"/>
          <w:szCs w:val="20"/>
        </w:rPr>
        <w:t xml:space="preserve">, zatem nie wskazuje </w:t>
      </w:r>
      <w:r w:rsidR="001E25A4" w:rsidRPr="00CD3DBA">
        <w:rPr>
          <w:rFonts w:asciiTheme="minorHAnsi" w:hAnsiTheme="minorHAnsi" w:cstheme="minorHAnsi"/>
          <w:sz w:val="20"/>
          <w:szCs w:val="20"/>
          <w:shd w:val="clear" w:color="auto" w:fill="FFFFFF"/>
        </w:rPr>
        <w:t xml:space="preserve">informacji, o których </w:t>
      </w:r>
      <w:r w:rsidR="001E25A4" w:rsidRPr="00CD3DBA">
        <w:rPr>
          <w:rFonts w:asciiTheme="minorHAnsi" w:hAnsiTheme="minorHAnsi" w:cstheme="minorHAnsi"/>
          <w:color w:val="333333"/>
          <w:sz w:val="20"/>
          <w:szCs w:val="20"/>
          <w:shd w:val="clear" w:color="auto" w:fill="FFFFFF"/>
        </w:rPr>
        <w:t>mowa w art. 230 PZP.</w:t>
      </w:r>
    </w:p>
    <w:p w14:paraId="47017FB8" w14:textId="77777777" w:rsidR="007A2699" w:rsidRPr="00CD3DBA" w:rsidRDefault="007A2699" w:rsidP="00173F90">
      <w:pPr>
        <w:pStyle w:val="Akapitzlist"/>
        <w:numPr>
          <w:ilvl w:val="1"/>
          <w:numId w:val="31"/>
        </w:numPr>
        <w:spacing w:after="0"/>
        <w:ind w:left="567" w:hanging="567"/>
        <w:jc w:val="both"/>
        <w:rPr>
          <w:rFonts w:asciiTheme="minorHAnsi" w:hAnsiTheme="minorHAnsi" w:cstheme="minorHAnsi"/>
          <w:b/>
          <w:sz w:val="20"/>
          <w:szCs w:val="20"/>
        </w:rPr>
      </w:pPr>
      <w:r w:rsidRPr="00CD3DBA">
        <w:rPr>
          <w:rFonts w:asciiTheme="minorHAnsi" w:hAnsiTheme="minorHAnsi" w:cstheme="minorHAnsi"/>
          <w:sz w:val="20"/>
          <w:szCs w:val="20"/>
        </w:rPr>
        <w:t xml:space="preserve">Zamawiający nie przewiduje zwrotu kosztów udziału w postępowaniu. </w:t>
      </w:r>
    </w:p>
    <w:p w14:paraId="1F8D9348" w14:textId="5F3128CE" w:rsidR="007A2699" w:rsidRPr="004D0DE8" w:rsidRDefault="007A2699" w:rsidP="00173F90">
      <w:pPr>
        <w:pStyle w:val="Akapitzlist"/>
        <w:numPr>
          <w:ilvl w:val="1"/>
          <w:numId w:val="31"/>
        </w:numPr>
        <w:spacing w:after="0"/>
        <w:ind w:left="567" w:hanging="567"/>
        <w:jc w:val="both"/>
        <w:rPr>
          <w:rFonts w:asciiTheme="minorHAnsi" w:hAnsiTheme="minorHAnsi" w:cstheme="minorHAnsi"/>
          <w:b/>
          <w:sz w:val="20"/>
          <w:szCs w:val="20"/>
        </w:rPr>
      </w:pPr>
      <w:r w:rsidRPr="00CD3DBA">
        <w:rPr>
          <w:rFonts w:asciiTheme="minorHAnsi" w:hAnsiTheme="minorHAnsi" w:cstheme="minorHAnsi"/>
          <w:sz w:val="20"/>
          <w:szCs w:val="20"/>
        </w:rPr>
        <w:t xml:space="preserve"> Zamawiający nie wymaga złożenia oferty w postaci katalogów elektronicznych lub dołączenia katalogów elektronicznych do oferty</w:t>
      </w:r>
      <w:r w:rsidR="00235F31" w:rsidRPr="00CD3DBA">
        <w:rPr>
          <w:rFonts w:asciiTheme="minorHAnsi" w:hAnsiTheme="minorHAnsi" w:cstheme="minorHAnsi"/>
          <w:sz w:val="20"/>
          <w:szCs w:val="20"/>
        </w:rPr>
        <w:t xml:space="preserve"> </w:t>
      </w:r>
      <w:r w:rsidR="00235F31" w:rsidRPr="00CD3DBA">
        <w:rPr>
          <w:rFonts w:asciiTheme="minorHAnsi" w:hAnsiTheme="minorHAnsi" w:cstheme="minorHAnsi"/>
          <w:sz w:val="20"/>
          <w:szCs w:val="20"/>
          <w:shd w:val="clear" w:color="auto" w:fill="FFFFFF"/>
        </w:rPr>
        <w:t>w sytuacji określonej w art. 93 PZP</w:t>
      </w:r>
      <w:r w:rsidRPr="00CD3DBA">
        <w:rPr>
          <w:rFonts w:asciiTheme="minorHAnsi" w:hAnsiTheme="minorHAnsi" w:cstheme="minorHAnsi"/>
          <w:sz w:val="20"/>
          <w:szCs w:val="20"/>
        </w:rPr>
        <w:t xml:space="preserve">, jak również nie dopuszcza takiej możliwości. </w:t>
      </w:r>
    </w:p>
    <w:p w14:paraId="1557F80B" w14:textId="77777777" w:rsidR="007A2699" w:rsidRPr="00CD3DBA" w:rsidRDefault="007A2699" w:rsidP="002B4F3C">
      <w:pPr>
        <w:spacing w:after="0"/>
        <w:jc w:val="both"/>
        <w:rPr>
          <w:rFonts w:asciiTheme="minorHAnsi" w:hAnsiTheme="minorHAnsi" w:cstheme="minorHAnsi"/>
          <w:b/>
          <w:color w:val="FF0000"/>
          <w:sz w:val="20"/>
          <w:szCs w:val="20"/>
        </w:rPr>
      </w:pPr>
    </w:p>
    <w:p w14:paraId="6AD36B07" w14:textId="77777777" w:rsidR="007A2699" w:rsidRPr="00CD3DBA" w:rsidRDefault="007A2699" w:rsidP="00173F90">
      <w:pPr>
        <w:pStyle w:val="Akapitzlist"/>
        <w:numPr>
          <w:ilvl w:val="0"/>
          <w:numId w:val="31"/>
        </w:numPr>
        <w:tabs>
          <w:tab w:val="left" w:pos="-567"/>
        </w:tabs>
        <w:spacing w:after="0"/>
        <w:ind w:left="284" w:hanging="426"/>
        <w:jc w:val="both"/>
        <w:rPr>
          <w:rFonts w:asciiTheme="minorHAnsi" w:hAnsiTheme="minorHAnsi" w:cstheme="minorHAnsi"/>
          <w:b/>
          <w:sz w:val="20"/>
          <w:szCs w:val="20"/>
        </w:rPr>
      </w:pPr>
      <w:r w:rsidRPr="00CD3DBA">
        <w:rPr>
          <w:rFonts w:asciiTheme="minorHAnsi" w:hAnsiTheme="minorHAnsi" w:cstheme="minorHAnsi"/>
          <w:b/>
          <w:sz w:val="20"/>
          <w:szCs w:val="20"/>
        </w:rPr>
        <w:t>DOTYCZY WYKONAWCÓW BĘDĄCYCH OSOBAMI FIZYCZNYMI:</w:t>
      </w:r>
    </w:p>
    <w:p w14:paraId="4BBDCBC0" w14:textId="77777777" w:rsidR="007A2699" w:rsidRPr="00CD3DBA" w:rsidRDefault="007A2699" w:rsidP="00173F90">
      <w:pPr>
        <w:pStyle w:val="Akapitzlist"/>
        <w:numPr>
          <w:ilvl w:val="1"/>
          <w:numId w:val="31"/>
        </w:numPr>
        <w:tabs>
          <w:tab w:val="left" w:pos="-567"/>
        </w:tabs>
        <w:spacing w:after="0"/>
        <w:ind w:left="567" w:hanging="567"/>
        <w:jc w:val="both"/>
        <w:rPr>
          <w:rFonts w:asciiTheme="minorHAnsi" w:hAnsiTheme="minorHAnsi" w:cstheme="minorHAnsi"/>
          <w:sz w:val="20"/>
          <w:szCs w:val="20"/>
        </w:rPr>
      </w:pPr>
      <w:r w:rsidRPr="00CD3DBA">
        <w:rPr>
          <w:rFonts w:asciiTheme="minorHAnsi" w:hAnsiTheme="minorHAnsi" w:cstheme="minorHAnsi"/>
          <w:sz w:val="20"/>
          <w:szCs w:val="20"/>
        </w:rPr>
        <w:t xml:space="preserve">Zamawiający informuje, że: </w:t>
      </w:r>
    </w:p>
    <w:p w14:paraId="4B3E6748" w14:textId="77777777" w:rsidR="007A2699" w:rsidRPr="00CD3DBA" w:rsidRDefault="007A2699" w:rsidP="00173F90">
      <w:pPr>
        <w:pStyle w:val="Akapitzlist"/>
        <w:numPr>
          <w:ilvl w:val="2"/>
          <w:numId w:val="31"/>
        </w:numPr>
        <w:tabs>
          <w:tab w:val="left" w:pos="-567"/>
        </w:tabs>
        <w:spacing w:after="0"/>
        <w:ind w:left="993" w:hanging="851"/>
        <w:jc w:val="both"/>
        <w:rPr>
          <w:rFonts w:asciiTheme="minorHAnsi" w:hAnsiTheme="minorHAnsi" w:cstheme="minorHAnsi"/>
          <w:sz w:val="20"/>
          <w:szCs w:val="20"/>
        </w:rPr>
      </w:pPr>
      <w:r w:rsidRPr="00CD3DBA">
        <w:rPr>
          <w:rFonts w:asciiTheme="minorHAnsi" w:hAnsiTheme="minorHAnsi" w:cstheme="minorHAnsi"/>
          <w:sz w:val="20"/>
          <w:szCs w:val="20"/>
        </w:rPr>
        <w:t xml:space="preserve">administratorem Pani/Pana danych osobowych jest Zamawiający. </w:t>
      </w:r>
    </w:p>
    <w:p w14:paraId="340D0987" w14:textId="77777777" w:rsidR="007A2699" w:rsidRPr="00CD3DBA" w:rsidRDefault="007A2699" w:rsidP="00173F90">
      <w:pPr>
        <w:pStyle w:val="Akapitzlist"/>
        <w:numPr>
          <w:ilvl w:val="2"/>
          <w:numId w:val="31"/>
        </w:numPr>
        <w:spacing w:after="0"/>
        <w:ind w:left="993" w:hanging="851"/>
        <w:jc w:val="both"/>
        <w:rPr>
          <w:rFonts w:asciiTheme="minorHAnsi" w:hAnsiTheme="minorHAnsi" w:cstheme="minorHAnsi"/>
          <w:sz w:val="20"/>
          <w:szCs w:val="20"/>
        </w:rPr>
      </w:pPr>
      <w:r w:rsidRPr="00CD3DBA">
        <w:rPr>
          <w:rFonts w:asciiTheme="minorHAnsi" w:hAnsiTheme="minorHAnsi" w:cstheme="minorHAnsi"/>
          <w:sz w:val="20"/>
          <w:szCs w:val="20"/>
        </w:rPr>
        <w:t xml:space="preserve">Kontakt do inspektora ochrony danych osobowych: </w:t>
      </w:r>
      <w:hyperlink r:id="rId11" w:history="1">
        <w:r w:rsidRPr="00CD3DBA">
          <w:rPr>
            <w:rStyle w:val="Hipercze"/>
            <w:rFonts w:asciiTheme="minorHAnsi" w:hAnsiTheme="minorHAnsi" w:cstheme="minorHAnsi"/>
            <w:color w:val="auto"/>
            <w:sz w:val="20"/>
            <w:szCs w:val="20"/>
          </w:rPr>
          <w:t>iod@khk.krakow.pl</w:t>
        </w:r>
      </w:hyperlink>
      <w:r w:rsidRPr="00CD3DBA">
        <w:rPr>
          <w:rFonts w:asciiTheme="minorHAnsi" w:hAnsiTheme="minorHAnsi" w:cstheme="minorHAnsi"/>
          <w:sz w:val="20"/>
          <w:szCs w:val="20"/>
        </w:rPr>
        <w:t xml:space="preserve">, tel.: 12 269 15 05. </w:t>
      </w:r>
    </w:p>
    <w:p w14:paraId="733347BF" w14:textId="77777777" w:rsidR="007A2699" w:rsidRPr="00CD3DBA" w:rsidRDefault="007A2699" w:rsidP="00173F90">
      <w:pPr>
        <w:pStyle w:val="Akapitzlist"/>
        <w:numPr>
          <w:ilvl w:val="2"/>
          <w:numId w:val="31"/>
        </w:numPr>
        <w:spacing w:after="0"/>
        <w:ind w:left="993" w:hanging="851"/>
        <w:jc w:val="both"/>
        <w:rPr>
          <w:rFonts w:asciiTheme="minorHAnsi" w:hAnsiTheme="minorHAnsi" w:cstheme="minorHAnsi"/>
          <w:sz w:val="20"/>
          <w:szCs w:val="20"/>
        </w:rPr>
      </w:pPr>
      <w:r w:rsidRPr="00CD3DBA">
        <w:rPr>
          <w:rFonts w:asciiTheme="minorHAnsi" w:hAnsiTheme="minorHAnsi" w:cstheme="minorHAnsi"/>
          <w:sz w:val="20"/>
          <w:szCs w:val="20"/>
        </w:rPr>
        <w:t>Pani/Pana dane osobowe przetwarzane będą w związku z koniecznością wypełnienia obowiązku prawnego ciążącego na zamawiającym, w celu związanym z niniejszym postępowaniem o udzielenie zamówienia publicznego.</w:t>
      </w:r>
    </w:p>
    <w:p w14:paraId="11546413" w14:textId="48C9A0BD" w:rsidR="007A2699" w:rsidRPr="00CD3DBA" w:rsidRDefault="007A2699" w:rsidP="00173F90">
      <w:pPr>
        <w:pStyle w:val="Akapitzlist"/>
        <w:numPr>
          <w:ilvl w:val="2"/>
          <w:numId w:val="31"/>
        </w:numPr>
        <w:spacing w:after="0"/>
        <w:ind w:left="993" w:hanging="851"/>
        <w:jc w:val="both"/>
        <w:rPr>
          <w:rFonts w:asciiTheme="minorHAnsi" w:hAnsiTheme="minorHAnsi" w:cstheme="minorHAnsi"/>
          <w:sz w:val="20"/>
          <w:szCs w:val="20"/>
        </w:rPr>
      </w:pPr>
      <w:r w:rsidRPr="00CD3DBA">
        <w:rPr>
          <w:rFonts w:asciiTheme="minorHAnsi" w:hAnsiTheme="minorHAnsi" w:cstheme="minorHAnsi"/>
          <w:sz w:val="20"/>
          <w:szCs w:val="20"/>
        </w:rPr>
        <w:t xml:space="preserve">odbiorcami Pani/Pana danych osobowych będą osoby lub podmioty, którym udostępniona zostanie dokumentacja </w:t>
      </w:r>
      <w:r w:rsidRPr="00AA3B3C">
        <w:rPr>
          <w:rFonts w:asciiTheme="minorHAnsi" w:hAnsiTheme="minorHAnsi" w:cstheme="minorHAnsi"/>
          <w:sz w:val="20"/>
          <w:szCs w:val="20"/>
        </w:rPr>
        <w:t xml:space="preserve">postępowania w oparciu o art. </w:t>
      </w:r>
      <w:r w:rsidR="00AA3B3C" w:rsidRPr="00AA3B3C">
        <w:rPr>
          <w:rFonts w:asciiTheme="minorHAnsi" w:hAnsiTheme="minorHAnsi" w:cstheme="minorHAnsi"/>
          <w:sz w:val="20"/>
          <w:szCs w:val="20"/>
        </w:rPr>
        <w:t>1</w:t>
      </w:r>
      <w:r w:rsidRPr="00AA3B3C">
        <w:rPr>
          <w:rFonts w:asciiTheme="minorHAnsi" w:hAnsiTheme="minorHAnsi" w:cstheme="minorHAnsi"/>
          <w:sz w:val="20"/>
          <w:szCs w:val="20"/>
        </w:rPr>
        <w:t xml:space="preserve">8 oraz art. </w:t>
      </w:r>
      <w:r w:rsidR="00AA3B3C" w:rsidRPr="00AA3B3C">
        <w:rPr>
          <w:rFonts w:asciiTheme="minorHAnsi" w:hAnsiTheme="minorHAnsi" w:cstheme="minorHAnsi"/>
          <w:sz w:val="20"/>
          <w:szCs w:val="20"/>
        </w:rPr>
        <w:t>74</w:t>
      </w:r>
      <w:r w:rsidRPr="00AA3B3C">
        <w:rPr>
          <w:rFonts w:asciiTheme="minorHAnsi" w:hAnsiTheme="minorHAnsi" w:cstheme="minorHAnsi"/>
          <w:sz w:val="20"/>
          <w:szCs w:val="20"/>
        </w:rPr>
        <w:t xml:space="preserve"> ust. </w:t>
      </w:r>
      <w:r w:rsidR="00AA3B3C" w:rsidRPr="00AA3B3C">
        <w:rPr>
          <w:rFonts w:asciiTheme="minorHAnsi" w:hAnsiTheme="minorHAnsi" w:cstheme="minorHAnsi"/>
          <w:sz w:val="20"/>
          <w:szCs w:val="20"/>
        </w:rPr>
        <w:t>1</w:t>
      </w:r>
      <w:r w:rsidRPr="00AA3B3C">
        <w:rPr>
          <w:rFonts w:asciiTheme="minorHAnsi" w:hAnsiTheme="minorHAnsi" w:cstheme="minorHAnsi"/>
          <w:sz w:val="20"/>
          <w:szCs w:val="20"/>
        </w:rPr>
        <w:t xml:space="preserve"> PZP oraz odpowiednie organy kontrole w zakresie ich </w:t>
      </w:r>
      <w:r w:rsidRPr="00CD3DBA">
        <w:rPr>
          <w:rFonts w:asciiTheme="minorHAnsi" w:hAnsiTheme="minorHAnsi" w:cstheme="minorHAnsi"/>
          <w:sz w:val="20"/>
          <w:szCs w:val="20"/>
        </w:rPr>
        <w:t xml:space="preserve">kompetencji;  </w:t>
      </w:r>
    </w:p>
    <w:p w14:paraId="6D8FDFC7" w14:textId="3B352617" w:rsidR="007A2699" w:rsidRPr="00CD3DBA" w:rsidRDefault="007A2699" w:rsidP="00173F90">
      <w:pPr>
        <w:pStyle w:val="Akapitzlist"/>
        <w:numPr>
          <w:ilvl w:val="2"/>
          <w:numId w:val="31"/>
        </w:numPr>
        <w:spacing w:after="0"/>
        <w:ind w:left="993" w:hanging="851"/>
        <w:jc w:val="both"/>
        <w:rPr>
          <w:rFonts w:asciiTheme="minorHAnsi" w:hAnsiTheme="minorHAnsi" w:cstheme="minorHAnsi"/>
          <w:sz w:val="20"/>
          <w:szCs w:val="20"/>
        </w:rPr>
      </w:pPr>
      <w:r w:rsidRPr="006423CD">
        <w:rPr>
          <w:rFonts w:asciiTheme="minorHAnsi" w:hAnsiTheme="minorHAnsi" w:cstheme="minorHAnsi"/>
          <w:sz w:val="20"/>
          <w:szCs w:val="20"/>
        </w:rPr>
        <w:t>Pani/Pana dane osobowe będą przechowywane, zgodnie z art. 7</w:t>
      </w:r>
      <w:r w:rsidR="006423CD" w:rsidRPr="006423CD">
        <w:rPr>
          <w:rFonts w:asciiTheme="minorHAnsi" w:hAnsiTheme="minorHAnsi" w:cstheme="minorHAnsi"/>
          <w:sz w:val="20"/>
          <w:szCs w:val="20"/>
        </w:rPr>
        <w:t>8</w:t>
      </w:r>
      <w:r w:rsidRPr="006423CD">
        <w:rPr>
          <w:rFonts w:asciiTheme="minorHAnsi" w:hAnsiTheme="minorHAnsi" w:cstheme="minorHAnsi"/>
          <w:sz w:val="20"/>
          <w:szCs w:val="20"/>
        </w:rPr>
        <w:t xml:space="preserve"> ust. 1 </w:t>
      </w:r>
      <w:proofErr w:type="spellStart"/>
      <w:r w:rsidRPr="006423CD">
        <w:rPr>
          <w:rFonts w:asciiTheme="minorHAnsi" w:hAnsiTheme="minorHAnsi" w:cstheme="minorHAnsi"/>
          <w:sz w:val="20"/>
          <w:szCs w:val="20"/>
        </w:rPr>
        <w:t>Pzp</w:t>
      </w:r>
      <w:proofErr w:type="spellEnd"/>
      <w:r w:rsidRPr="006423CD">
        <w:rPr>
          <w:rFonts w:asciiTheme="minorHAnsi" w:hAnsiTheme="minorHAnsi" w:cstheme="minorHAnsi"/>
          <w:sz w:val="20"/>
          <w:szCs w:val="20"/>
        </w:rPr>
        <w:t xml:space="preserve">, przez okres 4 lat od dnia </w:t>
      </w:r>
      <w:r w:rsidRPr="00CD3DBA">
        <w:rPr>
          <w:rFonts w:asciiTheme="minorHAnsi" w:hAnsiTheme="minorHAnsi" w:cstheme="minorHAnsi"/>
          <w:sz w:val="20"/>
          <w:szCs w:val="20"/>
        </w:rPr>
        <w:t xml:space="preserve">zakończenia postępowania o udzielenie zamówienia, a jeżeli czas trwania umowy przekracza 4 lata, okres przechowywania obejmuje cały czas trwania umowy. Dane te mogą być przechowywane przez okres dłuższy niż wskazany, o ile wynika </w:t>
      </w:r>
      <w:r w:rsidRPr="00CD3DBA">
        <w:rPr>
          <w:rFonts w:asciiTheme="minorHAnsi" w:hAnsiTheme="minorHAnsi" w:cstheme="minorHAnsi"/>
          <w:sz w:val="20"/>
          <w:szCs w:val="20"/>
        </w:rPr>
        <w:lastRenderedPageBreak/>
        <w:t>to z ustawy z dnia 14 lipca 1983 r. o narodowym zasobie archiwalnym i archiwach (t.</w:t>
      </w:r>
      <w:r w:rsidR="00786C2F">
        <w:rPr>
          <w:rFonts w:asciiTheme="minorHAnsi" w:hAnsiTheme="minorHAnsi" w:cstheme="minorHAnsi"/>
          <w:sz w:val="20"/>
          <w:szCs w:val="20"/>
        </w:rPr>
        <w:t xml:space="preserve"> </w:t>
      </w:r>
      <w:r w:rsidRPr="00CD3DBA">
        <w:rPr>
          <w:rFonts w:asciiTheme="minorHAnsi" w:hAnsiTheme="minorHAnsi" w:cstheme="minorHAnsi"/>
          <w:sz w:val="20"/>
          <w:szCs w:val="20"/>
        </w:rPr>
        <w:t>j. Dz. U. z 20</w:t>
      </w:r>
      <w:r w:rsidR="009C2C51" w:rsidRPr="00CD3DBA">
        <w:rPr>
          <w:rFonts w:asciiTheme="minorHAnsi" w:hAnsiTheme="minorHAnsi" w:cstheme="minorHAnsi"/>
          <w:sz w:val="20"/>
          <w:szCs w:val="20"/>
        </w:rPr>
        <w:t>20</w:t>
      </w:r>
      <w:r w:rsidRPr="00CD3DBA">
        <w:rPr>
          <w:rFonts w:asciiTheme="minorHAnsi" w:hAnsiTheme="minorHAnsi" w:cstheme="minorHAnsi"/>
          <w:sz w:val="20"/>
          <w:szCs w:val="20"/>
        </w:rPr>
        <w:t xml:space="preserve"> r. poz. </w:t>
      </w:r>
      <w:r w:rsidR="009C2C51" w:rsidRPr="00CD3DBA">
        <w:rPr>
          <w:rFonts w:asciiTheme="minorHAnsi" w:hAnsiTheme="minorHAnsi" w:cstheme="minorHAnsi"/>
          <w:sz w:val="20"/>
          <w:szCs w:val="20"/>
        </w:rPr>
        <w:t>164</w:t>
      </w:r>
      <w:r w:rsidRPr="00CD3DBA">
        <w:rPr>
          <w:rFonts w:asciiTheme="minorHAnsi" w:hAnsiTheme="minorHAnsi" w:cstheme="minorHAnsi"/>
          <w:sz w:val="20"/>
          <w:szCs w:val="20"/>
        </w:rPr>
        <w:t xml:space="preserve"> </w:t>
      </w:r>
      <w:r w:rsidR="006423CD">
        <w:rPr>
          <w:rFonts w:asciiTheme="minorHAnsi" w:hAnsiTheme="minorHAnsi" w:cstheme="minorHAnsi"/>
          <w:sz w:val="20"/>
          <w:szCs w:val="20"/>
        </w:rPr>
        <w:br/>
      </w:r>
      <w:r w:rsidRPr="00CD3DBA">
        <w:rPr>
          <w:rFonts w:asciiTheme="minorHAnsi" w:hAnsiTheme="minorHAnsi" w:cstheme="minorHAnsi"/>
          <w:sz w:val="20"/>
          <w:szCs w:val="20"/>
        </w:rPr>
        <w:t xml:space="preserve">z </w:t>
      </w:r>
      <w:proofErr w:type="spellStart"/>
      <w:r w:rsidRPr="00CD3DBA">
        <w:rPr>
          <w:rFonts w:asciiTheme="minorHAnsi" w:hAnsiTheme="minorHAnsi" w:cstheme="minorHAnsi"/>
          <w:sz w:val="20"/>
          <w:szCs w:val="20"/>
        </w:rPr>
        <w:t>późn</w:t>
      </w:r>
      <w:proofErr w:type="spellEnd"/>
      <w:r w:rsidRPr="00CD3DBA">
        <w:rPr>
          <w:rFonts w:asciiTheme="minorHAnsi" w:hAnsiTheme="minorHAnsi" w:cstheme="minorHAnsi"/>
          <w:sz w:val="20"/>
          <w:szCs w:val="20"/>
        </w:rPr>
        <w:t xml:space="preserve">. zm.) i przepisów wykonawczych do tej ustawy. </w:t>
      </w:r>
    </w:p>
    <w:p w14:paraId="4388BBF2" w14:textId="77777777" w:rsidR="007A2699" w:rsidRPr="00CD3DBA" w:rsidRDefault="007A2699" w:rsidP="00173F90">
      <w:pPr>
        <w:pStyle w:val="Akapitzlist"/>
        <w:numPr>
          <w:ilvl w:val="2"/>
          <w:numId w:val="31"/>
        </w:numPr>
        <w:spacing w:after="0"/>
        <w:ind w:left="993" w:hanging="851"/>
        <w:jc w:val="both"/>
        <w:rPr>
          <w:rFonts w:asciiTheme="minorHAnsi" w:hAnsiTheme="minorHAnsi" w:cstheme="minorHAnsi"/>
          <w:sz w:val="20"/>
          <w:szCs w:val="20"/>
        </w:rPr>
      </w:pPr>
      <w:r w:rsidRPr="00CD3DBA">
        <w:rPr>
          <w:rFonts w:asciiTheme="minorHAnsi" w:hAnsiTheme="minorHAnsi" w:cstheme="minorHAnsi"/>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F9F070E" w14:textId="77777777" w:rsidR="007A2699" w:rsidRPr="00CD3DBA" w:rsidRDefault="007A2699" w:rsidP="00173F90">
      <w:pPr>
        <w:pStyle w:val="Akapitzlist"/>
        <w:numPr>
          <w:ilvl w:val="2"/>
          <w:numId w:val="31"/>
        </w:numPr>
        <w:spacing w:after="0"/>
        <w:ind w:left="993" w:hanging="851"/>
        <w:jc w:val="both"/>
        <w:rPr>
          <w:rFonts w:asciiTheme="minorHAnsi" w:hAnsiTheme="minorHAnsi" w:cstheme="minorHAnsi"/>
          <w:sz w:val="20"/>
          <w:szCs w:val="20"/>
        </w:rPr>
      </w:pPr>
      <w:r w:rsidRPr="00CD3DBA">
        <w:rPr>
          <w:rFonts w:asciiTheme="minorHAnsi" w:hAnsiTheme="minorHAnsi" w:cstheme="minorHAnsi"/>
          <w:sz w:val="20"/>
          <w:szCs w:val="20"/>
        </w:rPr>
        <w:t xml:space="preserve">w odniesieniu do Pani/Pana danych osobowych decyzje nie będą podejmowane w sposób zautomatyzowany. </w:t>
      </w:r>
    </w:p>
    <w:p w14:paraId="42DEA39D" w14:textId="77777777" w:rsidR="007A2699" w:rsidRPr="00CD3DBA" w:rsidRDefault="007A2699" w:rsidP="00173F90">
      <w:pPr>
        <w:pStyle w:val="Akapitzlist"/>
        <w:numPr>
          <w:ilvl w:val="2"/>
          <w:numId w:val="31"/>
        </w:numPr>
        <w:spacing w:after="0"/>
        <w:ind w:left="993" w:hanging="851"/>
        <w:jc w:val="both"/>
        <w:rPr>
          <w:rFonts w:asciiTheme="minorHAnsi" w:hAnsiTheme="minorHAnsi" w:cstheme="minorHAnsi"/>
          <w:sz w:val="20"/>
          <w:szCs w:val="20"/>
        </w:rPr>
      </w:pPr>
      <w:r w:rsidRPr="00CD3DBA">
        <w:rPr>
          <w:rFonts w:asciiTheme="minorHAnsi" w:hAnsiTheme="minorHAnsi" w:cstheme="minorHAnsi"/>
          <w:sz w:val="20"/>
          <w:szCs w:val="20"/>
        </w:rPr>
        <w:t>posiada Pani/Pan:</w:t>
      </w:r>
    </w:p>
    <w:p w14:paraId="7B6CBF8F" w14:textId="77777777" w:rsidR="00F86ACF" w:rsidRDefault="007A2699" w:rsidP="00173F90">
      <w:pPr>
        <w:pStyle w:val="Akapitzlist"/>
        <w:numPr>
          <w:ilvl w:val="3"/>
          <w:numId w:val="31"/>
        </w:numPr>
        <w:tabs>
          <w:tab w:val="left" w:pos="-567"/>
        </w:tabs>
        <w:spacing w:after="0"/>
        <w:ind w:left="1276" w:hanging="992"/>
        <w:jc w:val="both"/>
        <w:rPr>
          <w:rFonts w:asciiTheme="minorHAnsi" w:hAnsiTheme="minorHAnsi" w:cstheme="minorHAnsi"/>
          <w:sz w:val="20"/>
          <w:szCs w:val="20"/>
        </w:rPr>
      </w:pPr>
      <w:r w:rsidRPr="00F86ACF">
        <w:rPr>
          <w:rFonts w:asciiTheme="minorHAnsi" w:hAnsiTheme="minorHAnsi" w:cstheme="minorHAnsi"/>
          <w:sz w:val="20"/>
          <w:szCs w:val="20"/>
        </w:rPr>
        <w:t>prawo dostępu do danych osobowych Pani/Pana dotyczących;</w:t>
      </w:r>
    </w:p>
    <w:p w14:paraId="075BEA06" w14:textId="77777777" w:rsidR="00F86ACF" w:rsidRDefault="007A2699" w:rsidP="00173F90">
      <w:pPr>
        <w:pStyle w:val="Akapitzlist"/>
        <w:numPr>
          <w:ilvl w:val="3"/>
          <w:numId w:val="31"/>
        </w:numPr>
        <w:tabs>
          <w:tab w:val="left" w:pos="-567"/>
        </w:tabs>
        <w:spacing w:after="0"/>
        <w:ind w:left="1276" w:hanging="992"/>
        <w:jc w:val="both"/>
        <w:rPr>
          <w:rFonts w:asciiTheme="minorHAnsi" w:hAnsiTheme="minorHAnsi" w:cstheme="minorHAnsi"/>
          <w:sz w:val="20"/>
          <w:szCs w:val="20"/>
        </w:rPr>
      </w:pPr>
      <w:r w:rsidRPr="00F86ACF">
        <w:rPr>
          <w:rFonts w:asciiTheme="minorHAnsi" w:hAnsiTheme="minorHAnsi" w:cstheme="minorHAnsi"/>
          <w:sz w:val="20"/>
          <w:szCs w:val="20"/>
        </w:rPr>
        <w:t>prawo do sprostowania Pani/Pana danych osobowych  (Wyjaśnienie: skorzystanie z prawa do sprostowania nie może skutkować zmianą wyniku postępowania)</w:t>
      </w:r>
    </w:p>
    <w:p w14:paraId="53EE07CF" w14:textId="77777777" w:rsidR="00F86ACF" w:rsidRDefault="007A2699" w:rsidP="00173F90">
      <w:pPr>
        <w:pStyle w:val="Akapitzlist"/>
        <w:numPr>
          <w:ilvl w:val="3"/>
          <w:numId w:val="31"/>
        </w:numPr>
        <w:tabs>
          <w:tab w:val="left" w:pos="-567"/>
        </w:tabs>
        <w:spacing w:after="0"/>
        <w:ind w:left="1276" w:hanging="992"/>
        <w:jc w:val="both"/>
        <w:rPr>
          <w:rFonts w:asciiTheme="minorHAnsi" w:hAnsiTheme="minorHAnsi" w:cstheme="minorHAnsi"/>
          <w:sz w:val="20"/>
          <w:szCs w:val="20"/>
        </w:rPr>
      </w:pPr>
      <w:r w:rsidRPr="00F86ACF">
        <w:rPr>
          <w:rFonts w:asciiTheme="minorHAnsi" w:hAnsiTheme="minorHAnsi" w:cstheme="minorHAnsi"/>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56902F0" w14:textId="5CA57E60" w:rsidR="007A2699" w:rsidRPr="00F86ACF" w:rsidRDefault="007A2699" w:rsidP="00173F90">
      <w:pPr>
        <w:pStyle w:val="Akapitzlist"/>
        <w:numPr>
          <w:ilvl w:val="3"/>
          <w:numId w:val="31"/>
        </w:numPr>
        <w:tabs>
          <w:tab w:val="left" w:pos="-567"/>
        </w:tabs>
        <w:spacing w:after="0"/>
        <w:ind w:left="1276" w:hanging="992"/>
        <w:jc w:val="both"/>
        <w:rPr>
          <w:rFonts w:asciiTheme="minorHAnsi" w:hAnsiTheme="minorHAnsi" w:cstheme="minorHAnsi"/>
          <w:sz w:val="20"/>
          <w:szCs w:val="20"/>
        </w:rPr>
      </w:pPr>
      <w:r w:rsidRPr="00F86ACF">
        <w:rPr>
          <w:rFonts w:asciiTheme="minorHAnsi" w:hAnsiTheme="minorHAnsi" w:cstheme="minorHAnsi"/>
          <w:sz w:val="20"/>
          <w:szCs w:val="20"/>
        </w:rPr>
        <w:t>prawo do wniesienia skargi do Prezesa Urzędu Ochrony Danych Osobowych, gdy uzna Pani/Pan, że przetwarzanie danych osobowych Pani/Pana dotyczących narusza przepisy;</w:t>
      </w:r>
    </w:p>
    <w:p w14:paraId="18A28DE0" w14:textId="77777777" w:rsidR="007A2699" w:rsidRPr="00CD3DBA" w:rsidRDefault="007A2699" w:rsidP="00173F90">
      <w:pPr>
        <w:pStyle w:val="Akapitzlist"/>
        <w:numPr>
          <w:ilvl w:val="2"/>
          <w:numId w:val="31"/>
        </w:numPr>
        <w:tabs>
          <w:tab w:val="left" w:pos="-567"/>
        </w:tabs>
        <w:spacing w:after="0"/>
        <w:ind w:left="993" w:hanging="851"/>
        <w:jc w:val="both"/>
        <w:rPr>
          <w:rFonts w:asciiTheme="minorHAnsi" w:hAnsiTheme="minorHAnsi" w:cstheme="minorHAnsi"/>
          <w:sz w:val="20"/>
          <w:szCs w:val="20"/>
        </w:rPr>
      </w:pPr>
      <w:r w:rsidRPr="00CD3DBA">
        <w:rPr>
          <w:rFonts w:asciiTheme="minorHAnsi" w:hAnsiTheme="minorHAnsi" w:cstheme="minorHAnsi"/>
          <w:sz w:val="20"/>
          <w:szCs w:val="20"/>
        </w:rPr>
        <w:t>nie przysługuje Pani/Panu:</w:t>
      </w:r>
    </w:p>
    <w:p w14:paraId="628E2C21" w14:textId="77777777" w:rsidR="002B4F3C" w:rsidRDefault="007A2699" w:rsidP="00173F90">
      <w:pPr>
        <w:pStyle w:val="Akapitzlist"/>
        <w:numPr>
          <w:ilvl w:val="3"/>
          <w:numId w:val="31"/>
        </w:numPr>
        <w:tabs>
          <w:tab w:val="left" w:pos="-567"/>
        </w:tabs>
        <w:spacing w:after="0"/>
        <w:ind w:left="1276" w:hanging="992"/>
        <w:jc w:val="both"/>
        <w:rPr>
          <w:rFonts w:asciiTheme="minorHAnsi" w:hAnsiTheme="minorHAnsi" w:cstheme="minorHAnsi"/>
          <w:sz w:val="20"/>
          <w:szCs w:val="20"/>
        </w:rPr>
      </w:pPr>
      <w:r w:rsidRPr="002B4F3C">
        <w:rPr>
          <w:rFonts w:asciiTheme="minorHAnsi" w:hAnsiTheme="minorHAnsi" w:cstheme="minorHAnsi"/>
          <w:sz w:val="20"/>
          <w:szCs w:val="20"/>
        </w:rPr>
        <w:t>prawo do usunięcia danych osobowych;</w:t>
      </w:r>
    </w:p>
    <w:p w14:paraId="38F9C5BD" w14:textId="77777777" w:rsidR="002B4F3C" w:rsidRDefault="007A2699" w:rsidP="00173F90">
      <w:pPr>
        <w:pStyle w:val="Akapitzlist"/>
        <w:numPr>
          <w:ilvl w:val="3"/>
          <w:numId w:val="31"/>
        </w:numPr>
        <w:tabs>
          <w:tab w:val="left" w:pos="-567"/>
        </w:tabs>
        <w:spacing w:after="0"/>
        <w:ind w:left="1276" w:hanging="992"/>
        <w:jc w:val="both"/>
        <w:rPr>
          <w:rFonts w:asciiTheme="minorHAnsi" w:hAnsiTheme="minorHAnsi" w:cstheme="minorHAnsi"/>
          <w:sz w:val="20"/>
          <w:szCs w:val="20"/>
        </w:rPr>
      </w:pPr>
      <w:r w:rsidRPr="002B4F3C">
        <w:rPr>
          <w:rFonts w:asciiTheme="minorHAnsi" w:hAnsiTheme="minorHAnsi" w:cstheme="minorHAnsi"/>
          <w:sz w:val="20"/>
          <w:szCs w:val="20"/>
        </w:rPr>
        <w:t>prawo do przenoszenia danych osobowych;</w:t>
      </w:r>
    </w:p>
    <w:p w14:paraId="36105271" w14:textId="0E324124" w:rsidR="007A2699" w:rsidRPr="002B4F3C" w:rsidRDefault="007A2699" w:rsidP="00173F90">
      <w:pPr>
        <w:pStyle w:val="Akapitzlist"/>
        <w:numPr>
          <w:ilvl w:val="3"/>
          <w:numId w:val="31"/>
        </w:numPr>
        <w:tabs>
          <w:tab w:val="left" w:pos="-567"/>
        </w:tabs>
        <w:spacing w:after="0"/>
        <w:ind w:left="1276" w:hanging="992"/>
        <w:jc w:val="both"/>
        <w:rPr>
          <w:rFonts w:asciiTheme="minorHAnsi" w:hAnsiTheme="minorHAnsi" w:cstheme="minorHAnsi"/>
          <w:sz w:val="20"/>
          <w:szCs w:val="20"/>
        </w:rPr>
      </w:pPr>
      <w:r w:rsidRPr="002B4F3C">
        <w:rPr>
          <w:rFonts w:asciiTheme="minorHAnsi" w:hAnsiTheme="minorHAnsi" w:cstheme="minorHAnsi"/>
          <w:sz w:val="20"/>
          <w:szCs w:val="20"/>
        </w:rPr>
        <w:t xml:space="preserve">prawo sprzeciwu, wobec przetwarzania danych osobowych, gdyż podstawą prawną przetwarzania Pani/Pana danych osobowych jest konieczność wypełnienia obowiązku prawnego ciążącego na zamawiającym. </w:t>
      </w:r>
    </w:p>
    <w:p w14:paraId="2B379870" w14:textId="77777777" w:rsidR="00E81577" w:rsidRPr="00CD3DBA" w:rsidRDefault="00E81577" w:rsidP="00173F90">
      <w:pPr>
        <w:pStyle w:val="Akapitzlist"/>
        <w:numPr>
          <w:ilvl w:val="1"/>
          <w:numId w:val="31"/>
        </w:numPr>
        <w:tabs>
          <w:tab w:val="left" w:pos="-567"/>
        </w:tabs>
        <w:spacing w:after="0"/>
        <w:ind w:left="567" w:hanging="567"/>
        <w:jc w:val="both"/>
        <w:rPr>
          <w:rFonts w:asciiTheme="minorHAnsi" w:hAnsiTheme="minorHAnsi" w:cstheme="minorHAnsi"/>
          <w:sz w:val="20"/>
          <w:szCs w:val="20"/>
        </w:rPr>
      </w:pPr>
      <w:r w:rsidRPr="00CD3DBA">
        <w:rPr>
          <w:rFonts w:asciiTheme="minorHAnsi" w:hAnsiTheme="minorHAnsi" w:cstheme="minorHAnsi"/>
          <w:sz w:val="20"/>
          <w:szCs w:val="20"/>
        </w:rPr>
        <w:t xml:space="preserve">Ponadto Zamawiający informuje, iż: </w:t>
      </w:r>
    </w:p>
    <w:p w14:paraId="0EDFBCEF" w14:textId="77777777" w:rsidR="00E81577" w:rsidRPr="00CD3DBA" w:rsidRDefault="00E81577" w:rsidP="00173F90">
      <w:pPr>
        <w:pStyle w:val="Akapitzlist"/>
        <w:numPr>
          <w:ilvl w:val="2"/>
          <w:numId w:val="31"/>
        </w:numPr>
        <w:tabs>
          <w:tab w:val="left" w:pos="-567"/>
        </w:tabs>
        <w:spacing w:after="0"/>
        <w:ind w:left="993" w:hanging="851"/>
        <w:jc w:val="both"/>
        <w:rPr>
          <w:rFonts w:asciiTheme="minorHAnsi" w:hAnsiTheme="minorHAnsi" w:cstheme="minorHAnsi"/>
          <w:sz w:val="20"/>
          <w:szCs w:val="20"/>
        </w:rPr>
      </w:pPr>
      <w:r w:rsidRPr="00CD3DBA">
        <w:rPr>
          <w:rFonts w:asciiTheme="minorHAnsi" w:hAnsiTheme="minorHAnsi" w:cstheme="minorHAnsi"/>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85FD1CD" w14:textId="77777777" w:rsidR="00E81577" w:rsidRPr="00CD3DBA" w:rsidRDefault="00E81577" w:rsidP="00173F90">
      <w:pPr>
        <w:pStyle w:val="Akapitzlist"/>
        <w:numPr>
          <w:ilvl w:val="2"/>
          <w:numId w:val="31"/>
        </w:numPr>
        <w:tabs>
          <w:tab w:val="left" w:pos="-567"/>
        </w:tabs>
        <w:spacing w:after="0"/>
        <w:ind w:left="993" w:hanging="851"/>
        <w:jc w:val="both"/>
        <w:rPr>
          <w:rFonts w:asciiTheme="minorHAnsi" w:hAnsiTheme="minorHAnsi" w:cstheme="minorHAnsi"/>
          <w:sz w:val="20"/>
          <w:szCs w:val="20"/>
        </w:rPr>
      </w:pPr>
      <w:r w:rsidRPr="00CD3DBA">
        <w:rPr>
          <w:rFonts w:asciiTheme="minorHAnsi" w:hAnsiTheme="minorHAnsi" w:cstheme="minorHAnsi"/>
          <w:sz w:val="20"/>
          <w:szCs w:val="20"/>
        </w:rPr>
        <w:t>wystąpienie z żądaniem, o którym mowa w art. 18 ust. 1 rozporządzenia 2016/679, nie ogranicza przetwarzania danych osobowych do czasu zakończenia postępowania o udzielenie zamówienia publicznego lub konkursu.</w:t>
      </w:r>
    </w:p>
    <w:p w14:paraId="4F00690F" w14:textId="77777777" w:rsidR="007A2699" w:rsidRPr="00CD3DBA" w:rsidRDefault="007A2699" w:rsidP="002B4F3C">
      <w:pPr>
        <w:pStyle w:val="Akapitzlist"/>
        <w:tabs>
          <w:tab w:val="left" w:pos="-567"/>
        </w:tabs>
        <w:spacing w:after="0"/>
        <w:ind w:left="1494"/>
        <w:jc w:val="both"/>
        <w:rPr>
          <w:rFonts w:asciiTheme="minorHAnsi" w:hAnsiTheme="minorHAnsi" w:cstheme="minorHAnsi"/>
          <w:color w:val="FF0000"/>
          <w:sz w:val="20"/>
          <w:szCs w:val="20"/>
        </w:rPr>
      </w:pPr>
    </w:p>
    <w:p w14:paraId="5DCB3825" w14:textId="2B7CB692" w:rsidR="007A2699" w:rsidRPr="00CD3DBA" w:rsidRDefault="007A2699" w:rsidP="00173F90">
      <w:pPr>
        <w:pStyle w:val="Akapitzlist"/>
        <w:numPr>
          <w:ilvl w:val="0"/>
          <w:numId w:val="31"/>
        </w:numPr>
        <w:tabs>
          <w:tab w:val="left" w:pos="-567"/>
        </w:tabs>
        <w:spacing w:after="0"/>
        <w:jc w:val="both"/>
        <w:rPr>
          <w:rFonts w:asciiTheme="minorHAnsi" w:hAnsiTheme="minorHAnsi" w:cstheme="minorHAnsi"/>
          <w:sz w:val="20"/>
          <w:szCs w:val="20"/>
        </w:rPr>
      </w:pPr>
      <w:r w:rsidRPr="00CD3DBA">
        <w:rPr>
          <w:rFonts w:asciiTheme="minorHAnsi" w:hAnsiTheme="minorHAnsi" w:cstheme="minorHAnsi"/>
          <w:b/>
          <w:sz w:val="20"/>
          <w:szCs w:val="20"/>
        </w:rPr>
        <w:t>ZAŁĄCZNIKI DO SWZ:</w:t>
      </w:r>
    </w:p>
    <w:p w14:paraId="5835B929" w14:textId="26DB3432" w:rsidR="007A2699" w:rsidRDefault="007A2699" w:rsidP="00173F90">
      <w:pPr>
        <w:pStyle w:val="Akapitzlist"/>
        <w:numPr>
          <w:ilvl w:val="1"/>
          <w:numId w:val="31"/>
        </w:numPr>
        <w:tabs>
          <w:tab w:val="left" w:pos="-567"/>
        </w:tabs>
        <w:spacing w:after="0"/>
        <w:jc w:val="both"/>
        <w:rPr>
          <w:rFonts w:asciiTheme="minorHAnsi" w:hAnsiTheme="minorHAnsi" w:cstheme="minorHAnsi"/>
          <w:sz w:val="20"/>
          <w:szCs w:val="20"/>
        </w:rPr>
      </w:pPr>
      <w:r w:rsidRPr="00CD3DBA">
        <w:rPr>
          <w:rFonts w:asciiTheme="minorHAnsi" w:hAnsiTheme="minorHAnsi" w:cstheme="minorHAnsi"/>
          <w:sz w:val="20"/>
          <w:szCs w:val="20"/>
        </w:rPr>
        <w:t xml:space="preserve">Załącznik nr 1 do SWZ – Opis przedmiotu zamówienia </w:t>
      </w:r>
    </w:p>
    <w:p w14:paraId="426E1E55" w14:textId="30FCD893" w:rsidR="006D53CA" w:rsidRPr="00CD3DBA" w:rsidRDefault="006D53CA" w:rsidP="00173F90">
      <w:pPr>
        <w:pStyle w:val="Akapitzlist"/>
        <w:numPr>
          <w:ilvl w:val="1"/>
          <w:numId w:val="31"/>
        </w:numPr>
        <w:tabs>
          <w:tab w:val="left" w:pos="-567"/>
        </w:tabs>
        <w:spacing w:after="0"/>
        <w:jc w:val="both"/>
        <w:rPr>
          <w:rFonts w:asciiTheme="minorHAnsi" w:hAnsiTheme="minorHAnsi" w:cstheme="minorHAnsi"/>
          <w:sz w:val="20"/>
          <w:szCs w:val="20"/>
        </w:rPr>
      </w:pPr>
      <w:r>
        <w:rPr>
          <w:rFonts w:asciiTheme="minorHAnsi" w:hAnsiTheme="minorHAnsi" w:cstheme="minorHAnsi"/>
          <w:sz w:val="20"/>
          <w:szCs w:val="20"/>
        </w:rPr>
        <w:t>Załącznik nr 2 do SWZ – Schemat instalacji</w:t>
      </w:r>
    </w:p>
    <w:p w14:paraId="200D2BF1" w14:textId="6EBAEA78" w:rsidR="007A2699" w:rsidRPr="00CD3DBA" w:rsidRDefault="007A2699" w:rsidP="00173F90">
      <w:pPr>
        <w:pStyle w:val="Akapitzlist"/>
        <w:numPr>
          <w:ilvl w:val="1"/>
          <w:numId w:val="31"/>
        </w:numPr>
        <w:tabs>
          <w:tab w:val="left" w:pos="-567"/>
        </w:tabs>
        <w:spacing w:after="0"/>
        <w:jc w:val="both"/>
        <w:rPr>
          <w:rFonts w:asciiTheme="minorHAnsi" w:hAnsiTheme="minorHAnsi" w:cstheme="minorHAnsi"/>
          <w:sz w:val="20"/>
          <w:szCs w:val="20"/>
        </w:rPr>
      </w:pPr>
      <w:r w:rsidRPr="00CD3DBA">
        <w:rPr>
          <w:rFonts w:asciiTheme="minorHAnsi" w:hAnsiTheme="minorHAnsi" w:cstheme="minorHAnsi"/>
          <w:sz w:val="20"/>
          <w:szCs w:val="20"/>
        </w:rPr>
        <w:t xml:space="preserve">Załącznik nr </w:t>
      </w:r>
      <w:r w:rsidR="006D53CA">
        <w:rPr>
          <w:rFonts w:asciiTheme="minorHAnsi" w:hAnsiTheme="minorHAnsi" w:cstheme="minorHAnsi"/>
          <w:sz w:val="20"/>
          <w:szCs w:val="20"/>
        </w:rPr>
        <w:t>3</w:t>
      </w:r>
      <w:r w:rsidRPr="00CD3DBA">
        <w:rPr>
          <w:rFonts w:asciiTheme="minorHAnsi" w:hAnsiTheme="minorHAnsi" w:cstheme="minorHAnsi"/>
          <w:sz w:val="20"/>
          <w:szCs w:val="20"/>
        </w:rPr>
        <w:t xml:space="preserve"> do SWZ - Formularz ofertowy</w:t>
      </w:r>
    </w:p>
    <w:p w14:paraId="345B926B" w14:textId="4E6D94FF" w:rsidR="007A2699" w:rsidRPr="00CD3DBA" w:rsidRDefault="007A2699" w:rsidP="00173F90">
      <w:pPr>
        <w:pStyle w:val="Akapitzlist"/>
        <w:numPr>
          <w:ilvl w:val="1"/>
          <w:numId w:val="31"/>
        </w:numPr>
        <w:tabs>
          <w:tab w:val="left" w:pos="-567"/>
        </w:tabs>
        <w:spacing w:after="0"/>
        <w:jc w:val="both"/>
        <w:rPr>
          <w:rFonts w:asciiTheme="minorHAnsi" w:hAnsiTheme="minorHAnsi" w:cstheme="minorHAnsi"/>
          <w:sz w:val="20"/>
          <w:szCs w:val="20"/>
        </w:rPr>
      </w:pPr>
      <w:r w:rsidRPr="00CD3DBA">
        <w:rPr>
          <w:rFonts w:asciiTheme="minorHAnsi" w:hAnsiTheme="minorHAnsi" w:cstheme="minorHAnsi"/>
          <w:sz w:val="20"/>
          <w:szCs w:val="20"/>
        </w:rPr>
        <w:t xml:space="preserve">Załącznik nr </w:t>
      </w:r>
      <w:r w:rsidR="006D53CA">
        <w:rPr>
          <w:rFonts w:asciiTheme="minorHAnsi" w:hAnsiTheme="minorHAnsi" w:cstheme="minorHAnsi"/>
          <w:sz w:val="20"/>
          <w:szCs w:val="20"/>
        </w:rPr>
        <w:t>4</w:t>
      </w:r>
      <w:r w:rsidRPr="00CD3DBA">
        <w:rPr>
          <w:rFonts w:asciiTheme="minorHAnsi" w:hAnsiTheme="minorHAnsi" w:cstheme="minorHAnsi"/>
          <w:sz w:val="20"/>
          <w:szCs w:val="20"/>
        </w:rPr>
        <w:t xml:space="preserve"> do SWZ – </w:t>
      </w:r>
      <w:r w:rsidR="00985D0E">
        <w:rPr>
          <w:rFonts w:asciiTheme="minorHAnsi" w:hAnsiTheme="minorHAnsi" w:cstheme="minorHAnsi"/>
          <w:sz w:val="20"/>
          <w:szCs w:val="20"/>
        </w:rPr>
        <w:t>Projektowane postanowienia umowy</w:t>
      </w:r>
    </w:p>
    <w:p w14:paraId="380CF2DB" w14:textId="0A09BCD6" w:rsidR="007A2699" w:rsidRPr="000427D2" w:rsidRDefault="007A2699" w:rsidP="00173F90">
      <w:pPr>
        <w:pStyle w:val="Akapitzlist"/>
        <w:numPr>
          <w:ilvl w:val="1"/>
          <w:numId w:val="31"/>
        </w:numPr>
        <w:tabs>
          <w:tab w:val="left" w:pos="-567"/>
        </w:tabs>
        <w:spacing w:after="0"/>
        <w:jc w:val="both"/>
        <w:rPr>
          <w:rFonts w:asciiTheme="minorHAnsi" w:hAnsiTheme="minorHAnsi" w:cstheme="minorHAnsi"/>
          <w:sz w:val="20"/>
          <w:szCs w:val="20"/>
        </w:rPr>
      </w:pPr>
      <w:r w:rsidRPr="000427D2">
        <w:rPr>
          <w:rFonts w:asciiTheme="minorHAnsi" w:hAnsiTheme="minorHAnsi" w:cstheme="minorHAnsi"/>
          <w:sz w:val="20"/>
          <w:szCs w:val="20"/>
        </w:rPr>
        <w:t xml:space="preserve">Załącznik nr </w:t>
      </w:r>
      <w:r w:rsidR="006D53CA">
        <w:rPr>
          <w:rFonts w:asciiTheme="minorHAnsi" w:hAnsiTheme="minorHAnsi" w:cstheme="minorHAnsi"/>
          <w:sz w:val="20"/>
          <w:szCs w:val="20"/>
        </w:rPr>
        <w:t>5</w:t>
      </w:r>
      <w:r w:rsidRPr="000427D2">
        <w:rPr>
          <w:rFonts w:asciiTheme="minorHAnsi" w:hAnsiTheme="minorHAnsi" w:cstheme="minorHAnsi"/>
          <w:sz w:val="20"/>
          <w:szCs w:val="20"/>
        </w:rPr>
        <w:t xml:space="preserve"> do SWZ – Wzory oświadczeń do wykorzystania</w:t>
      </w:r>
    </w:p>
    <w:p w14:paraId="63CD892F" w14:textId="77777777" w:rsidR="007A2699" w:rsidRPr="00CD3DBA" w:rsidRDefault="007A2699" w:rsidP="002B4F3C">
      <w:pPr>
        <w:spacing w:after="0"/>
        <w:jc w:val="right"/>
        <w:rPr>
          <w:rFonts w:asciiTheme="minorHAnsi" w:hAnsiTheme="minorHAnsi" w:cstheme="minorHAnsi"/>
          <w:b/>
          <w:color w:val="FF0000"/>
          <w:sz w:val="20"/>
          <w:szCs w:val="20"/>
        </w:rPr>
      </w:pPr>
    </w:p>
    <w:p w14:paraId="5F14B0CE" w14:textId="53E185F1" w:rsidR="007A2699" w:rsidRDefault="007A2699" w:rsidP="002B4F3C">
      <w:pPr>
        <w:spacing w:after="0"/>
        <w:jc w:val="right"/>
        <w:rPr>
          <w:rFonts w:asciiTheme="minorHAnsi" w:hAnsiTheme="minorHAnsi" w:cstheme="minorHAnsi"/>
          <w:b/>
          <w:color w:val="FF0000"/>
          <w:sz w:val="20"/>
          <w:szCs w:val="20"/>
        </w:rPr>
      </w:pPr>
    </w:p>
    <w:p w14:paraId="0DDC4A57" w14:textId="571CB2A3" w:rsidR="00D93812" w:rsidRDefault="00D93812" w:rsidP="002B4F3C">
      <w:pPr>
        <w:spacing w:after="0"/>
        <w:jc w:val="right"/>
        <w:rPr>
          <w:rFonts w:asciiTheme="minorHAnsi" w:hAnsiTheme="minorHAnsi" w:cstheme="minorHAnsi"/>
          <w:b/>
          <w:color w:val="FF0000"/>
          <w:sz w:val="20"/>
          <w:szCs w:val="20"/>
        </w:rPr>
      </w:pPr>
    </w:p>
    <w:p w14:paraId="02FDF88D" w14:textId="6434EAD3" w:rsidR="00D93812" w:rsidRDefault="00D93812" w:rsidP="002B4F3C">
      <w:pPr>
        <w:spacing w:after="0"/>
        <w:jc w:val="right"/>
        <w:rPr>
          <w:rFonts w:asciiTheme="minorHAnsi" w:hAnsiTheme="minorHAnsi" w:cstheme="minorHAnsi"/>
          <w:b/>
          <w:color w:val="FF0000"/>
          <w:sz w:val="20"/>
          <w:szCs w:val="20"/>
        </w:rPr>
      </w:pPr>
    </w:p>
    <w:p w14:paraId="5D2183EF" w14:textId="69CF4C27" w:rsidR="00D93812" w:rsidRDefault="00D93812" w:rsidP="002B4F3C">
      <w:pPr>
        <w:spacing w:after="0"/>
        <w:jc w:val="right"/>
        <w:rPr>
          <w:rFonts w:asciiTheme="minorHAnsi" w:hAnsiTheme="minorHAnsi" w:cstheme="minorHAnsi"/>
          <w:b/>
          <w:color w:val="FF0000"/>
          <w:sz w:val="20"/>
          <w:szCs w:val="20"/>
        </w:rPr>
      </w:pPr>
    </w:p>
    <w:p w14:paraId="50A95653" w14:textId="77777777" w:rsidR="00D93812" w:rsidRPr="00CD3DBA" w:rsidRDefault="00D93812" w:rsidP="002B4F3C">
      <w:pPr>
        <w:spacing w:after="0"/>
        <w:jc w:val="right"/>
        <w:rPr>
          <w:rFonts w:asciiTheme="minorHAnsi" w:hAnsiTheme="minorHAnsi" w:cstheme="minorHAnsi"/>
          <w:b/>
          <w:color w:val="FF0000"/>
          <w:sz w:val="20"/>
          <w:szCs w:val="20"/>
        </w:rPr>
      </w:pPr>
    </w:p>
    <w:p w14:paraId="37CFBBC8" w14:textId="65CA7FF0" w:rsidR="007A2699" w:rsidRDefault="007A2699" w:rsidP="002B4F3C">
      <w:pPr>
        <w:spacing w:after="0"/>
        <w:jc w:val="right"/>
        <w:rPr>
          <w:rFonts w:asciiTheme="minorHAnsi" w:hAnsiTheme="minorHAnsi" w:cstheme="minorHAnsi"/>
          <w:b/>
          <w:color w:val="FF0000"/>
        </w:rPr>
      </w:pPr>
    </w:p>
    <w:p w14:paraId="249B08C9" w14:textId="6AACBE64" w:rsidR="00185BFF" w:rsidRDefault="00185BFF" w:rsidP="002B4F3C">
      <w:pPr>
        <w:spacing w:after="0"/>
        <w:jc w:val="right"/>
        <w:rPr>
          <w:rFonts w:asciiTheme="minorHAnsi" w:hAnsiTheme="minorHAnsi" w:cstheme="minorHAnsi"/>
          <w:b/>
          <w:color w:val="FF0000"/>
        </w:rPr>
      </w:pPr>
    </w:p>
    <w:p w14:paraId="0010E516" w14:textId="23313FE8" w:rsidR="00185BFF" w:rsidRDefault="00185BFF" w:rsidP="002B4F3C">
      <w:pPr>
        <w:spacing w:after="0"/>
        <w:jc w:val="right"/>
        <w:rPr>
          <w:rFonts w:asciiTheme="minorHAnsi" w:hAnsiTheme="minorHAnsi" w:cstheme="minorHAnsi"/>
          <w:b/>
          <w:color w:val="FF0000"/>
        </w:rPr>
      </w:pPr>
    </w:p>
    <w:p w14:paraId="336D62A0" w14:textId="066D7636" w:rsidR="00185BFF" w:rsidRDefault="00185BFF" w:rsidP="002B4F3C">
      <w:pPr>
        <w:spacing w:after="0"/>
        <w:jc w:val="right"/>
        <w:rPr>
          <w:rFonts w:asciiTheme="minorHAnsi" w:hAnsiTheme="minorHAnsi" w:cstheme="minorHAnsi"/>
          <w:b/>
          <w:color w:val="FF0000"/>
        </w:rPr>
      </w:pPr>
    </w:p>
    <w:p w14:paraId="305CA02E" w14:textId="6C79BEC7" w:rsidR="00185BFF" w:rsidRDefault="00185BFF" w:rsidP="002B4F3C">
      <w:pPr>
        <w:spacing w:after="0"/>
        <w:jc w:val="right"/>
        <w:rPr>
          <w:rFonts w:asciiTheme="minorHAnsi" w:hAnsiTheme="minorHAnsi" w:cstheme="minorHAnsi"/>
          <w:b/>
          <w:color w:val="FF0000"/>
        </w:rPr>
      </w:pPr>
    </w:p>
    <w:p w14:paraId="1598CFBB" w14:textId="22660117" w:rsidR="00185BFF" w:rsidRDefault="00185BFF" w:rsidP="002B4F3C">
      <w:pPr>
        <w:spacing w:after="0"/>
        <w:jc w:val="right"/>
        <w:rPr>
          <w:rFonts w:asciiTheme="minorHAnsi" w:hAnsiTheme="minorHAnsi" w:cstheme="minorHAnsi"/>
          <w:b/>
          <w:color w:val="FF0000"/>
        </w:rPr>
      </w:pPr>
    </w:p>
    <w:p w14:paraId="3E44A61F" w14:textId="6AA5DA23" w:rsidR="00185BFF" w:rsidRDefault="00185BFF" w:rsidP="002B4F3C">
      <w:pPr>
        <w:spacing w:after="0"/>
        <w:jc w:val="right"/>
        <w:rPr>
          <w:rFonts w:asciiTheme="minorHAnsi" w:hAnsiTheme="minorHAnsi" w:cstheme="minorHAnsi"/>
          <w:b/>
          <w:color w:val="FF0000"/>
        </w:rPr>
      </w:pPr>
    </w:p>
    <w:p w14:paraId="77AE599D" w14:textId="76B0C143" w:rsidR="00185BFF" w:rsidRDefault="00185BFF" w:rsidP="002B4F3C">
      <w:pPr>
        <w:spacing w:after="0"/>
        <w:jc w:val="right"/>
        <w:rPr>
          <w:rFonts w:asciiTheme="minorHAnsi" w:hAnsiTheme="minorHAnsi" w:cstheme="minorHAnsi"/>
          <w:b/>
          <w:color w:val="FF0000"/>
        </w:rPr>
      </w:pPr>
    </w:p>
    <w:p w14:paraId="75F31076" w14:textId="08CB7914" w:rsidR="00185BFF" w:rsidRDefault="00185BFF" w:rsidP="002B4F3C">
      <w:pPr>
        <w:spacing w:after="0"/>
        <w:jc w:val="right"/>
        <w:rPr>
          <w:rFonts w:asciiTheme="minorHAnsi" w:hAnsiTheme="minorHAnsi" w:cstheme="minorHAnsi"/>
          <w:b/>
          <w:color w:val="FF0000"/>
        </w:rPr>
      </w:pPr>
    </w:p>
    <w:p w14:paraId="00F0B1A3" w14:textId="2CDB64A0" w:rsidR="00185BFF" w:rsidRDefault="00185BFF" w:rsidP="002B4F3C">
      <w:pPr>
        <w:spacing w:after="0"/>
        <w:jc w:val="right"/>
        <w:rPr>
          <w:rFonts w:asciiTheme="minorHAnsi" w:hAnsiTheme="minorHAnsi" w:cstheme="minorHAnsi"/>
          <w:b/>
          <w:color w:val="FF0000"/>
        </w:rPr>
      </w:pPr>
    </w:p>
    <w:p w14:paraId="493B7CC4" w14:textId="0A2E39F5" w:rsidR="00185BFF" w:rsidRDefault="00185BFF" w:rsidP="005B1BBF">
      <w:pPr>
        <w:spacing w:after="0"/>
        <w:rPr>
          <w:rFonts w:asciiTheme="minorHAnsi" w:hAnsiTheme="minorHAnsi" w:cstheme="minorHAnsi"/>
          <w:b/>
          <w:color w:val="FF0000"/>
        </w:rPr>
      </w:pPr>
    </w:p>
    <w:p w14:paraId="2A721BCF" w14:textId="76A1A9B0" w:rsidR="00185BFF" w:rsidRDefault="00185BFF" w:rsidP="002B4F3C">
      <w:pPr>
        <w:spacing w:after="0"/>
        <w:jc w:val="right"/>
        <w:rPr>
          <w:rFonts w:asciiTheme="minorHAnsi" w:hAnsiTheme="minorHAnsi" w:cstheme="minorHAnsi"/>
          <w:b/>
          <w:color w:val="FF0000"/>
        </w:rPr>
      </w:pPr>
    </w:p>
    <w:p w14:paraId="32F7CECF" w14:textId="67C59711" w:rsidR="00185BFF" w:rsidRDefault="00185BFF" w:rsidP="002B4F3C">
      <w:pPr>
        <w:spacing w:after="0"/>
        <w:jc w:val="right"/>
        <w:rPr>
          <w:rFonts w:asciiTheme="minorHAnsi" w:hAnsiTheme="minorHAnsi" w:cstheme="minorHAnsi"/>
          <w:b/>
          <w:color w:val="FF0000"/>
        </w:rPr>
      </w:pPr>
    </w:p>
    <w:p w14:paraId="2241460A" w14:textId="3D289F76" w:rsidR="00185BFF" w:rsidRDefault="00185BFF" w:rsidP="002B4F3C">
      <w:pPr>
        <w:spacing w:after="0"/>
        <w:jc w:val="right"/>
        <w:rPr>
          <w:rFonts w:asciiTheme="minorHAnsi" w:hAnsiTheme="minorHAnsi" w:cstheme="minorHAnsi"/>
          <w:b/>
          <w:color w:val="FF0000"/>
        </w:rPr>
      </w:pPr>
    </w:p>
    <w:p w14:paraId="25E81C93" w14:textId="01431067" w:rsidR="00F77459" w:rsidRPr="005B1BBF" w:rsidRDefault="00AE55FA" w:rsidP="001F450C">
      <w:pPr>
        <w:spacing w:after="0"/>
        <w:jc w:val="right"/>
        <w:rPr>
          <w:rFonts w:asciiTheme="minorHAnsi" w:hAnsiTheme="minorHAnsi" w:cstheme="minorHAnsi"/>
          <w:b/>
          <w:sz w:val="20"/>
          <w:szCs w:val="20"/>
        </w:rPr>
      </w:pPr>
      <w:r w:rsidRPr="009F04EF">
        <w:rPr>
          <w:rFonts w:asciiTheme="minorHAnsi" w:hAnsiTheme="minorHAnsi" w:cstheme="minorHAnsi"/>
          <w:b/>
          <w:sz w:val="20"/>
          <w:szCs w:val="20"/>
        </w:rPr>
        <w:t>Załącznik nr 1 do SWZ</w:t>
      </w:r>
    </w:p>
    <w:p w14:paraId="549D0586" w14:textId="77777777" w:rsidR="00C41387" w:rsidRPr="005B1BBF" w:rsidRDefault="00C41387" w:rsidP="001F450C">
      <w:pPr>
        <w:spacing w:after="0"/>
        <w:jc w:val="center"/>
        <w:rPr>
          <w:rFonts w:asciiTheme="minorHAnsi" w:hAnsiTheme="minorHAnsi" w:cstheme="minorHAnsi"/>
          <w:b/>
          <w:sz w:val="20"/>
          <w:szCs w:val="20"/>
        </w:rPr>
      </w:pPr>
      <w:r w:rsidRPr="005B1BBF">
        <w:rPr>
          <w:rFonts w:asciiTheme="minorHAnsi" w:hAnsiTheme="minorHAnsi" w:cstheme="minorHAnsi"/>
          <w:b/>
          <w:sz w:val="20"/>
          <w:szCs w:val="20"/>
        </w:rPr>
        <w:t>OPIS PRZEDMIOTU ZAMÓWIENIA</w:t>
      </w:r>
    </w:p>
    <w:p w14:paraId="3A7AF8EB" w14:textId="1AAC10B6" w:rsidR="00FB299D" w:rsidRPr="005B1BBF" w:rsidRDefault="00FB299D" w:rsidP="001F450C">
      <w:pPr>
        <w:spacing w:after="0"/>
        <w:rPr>
          <w:rFonts w:asciiTheme="minorHAnsi" w:hAnsiTheme="minorHAnsi" w:cstheme="minorHAnsi"/>
          <w:b/>
          <w:color w:val="FF0000"/>
          <w:sz w:val="20"/>
          <w:szCs w:val="20"/>
        </w:rPr>
      </w:pPr>
    </w:p>
    <w:p w14:paraId="3861BD31" w14:textId="77777777" w:rsidR="006D53CA" w:rsidRPr="005B1BBF" w:rsidRDefault="006D53CA" w:rsidP="00173F90">
      <w:pPr>
        <w:numPr>
          <w:ilvl w:val="0"/>
          <w:numId w:val="32"/>
        </w:numPr>
        <w:tabs>
          <w:tab w:val="left" w:pos="426"/>
          <w:tab w:val="right" w:leader="dot" w:pos="9072"/>
        </w:tabs>
        <w:spacing w:after="80" w:line="360" w:lineRule="auto"/>
        <w:jc w:val="both"/>
        <w:rPr>
          <w:rFonts w:asciiTheme="minorHAnsi" w:eastAsia="Times New Roman" w:hAnsiTheme="minorHAnsi" w:cstheme="minorHAnsi"/>
          <w:sz w:val="20"/>
          <w:szCs w:val="20"/>
          <w:lang w:eastAsia="pl-PL"/>
        </w:rPr>
      </w:pPr>
      <w:r w:rsidRPr="005B1BBF">
        <w:rPr>
          <w:rFonts w:asciiTheme="minorHAnsi" w:eastAsia="Times New Roman" w:hAnsiTheme="minorHAnsi" w:cstheme="minorHAnsi"/>
          <w:sz w:val="20"/>
          <w:szCs w:val="20"/>
          <w:lang w:eastAsia="pl-PL"/>
        </w:rPr>
        <w:t>Przedmiot zamówienia:</w:t>
      </w:r>
    </w:p>
    <w:p w14:paraId="18A3D22D" w14:textId="77777777" w:rsidR="006D53CA" w:rsidRPr="005B1BBF" w:rsidRDefault="006D53CA" w:rsidP="006D53CA">
      <w:pPr>
        <w:widowControl w:val="0"/>
        <w:autoSpaceDE w:val="0"/>
        <w:autoSpaceDN w:val="0"/>
        <w:adjustRightInd w:val="0"/>
        <w:spacing w:after="120" w:line="240" w:lineRule="auto"/>
        <w:ind w:left="360"/>
        <w:rPr>
          <w:rFonts w:asciiTheme="minorHAnsi" w:eastAsia="Times New Roman" w:hAnsiTheme="minorHAnsi" w:cstheme="minorHAnsi"/>
          <w:sz w:val="20"/>
          <w:szCs w:val="20"/>
          <w:lang w:eastAsia="pl-PL"/>
        </w:rPr>
      </w:pPr>
      <w:r w:rsidRPr="005B1BBF">
        <w:rPr>
          <w:rFonts w:asciiTheme="minorHAnsi" w:eastAsia="Times New Roman" w:hAnsiTheme="minorHAnsi" w:cstheme="minorHAnsi"/>
          <w:sz w:val="20"/>
          <w:szCs w:val="20"/>
          <w:lang w:eastAsia="pl-PL"/>
        </w:rPr>
        <w:t>Przedmiotem niniejszego postępowania jest  opracowanie koncepcji modernizacji istniejącej instalacji filtracji i wstępnego podczyszczania ścieków znajdującej się w Zakładzie Termicznego Przekształcania Odpadów w Krakowie.</w:t>
      </w:r>
    </w:p>
    <w:p w14:paraId="5FC2C5DD" w14:textId="77777777" w:rsidR="006D53CA" w:rsidRPr="005B1BBF" w:rsidRDefault="006D53CA" w:rsidP="00173F90">
      <w:pPr>
        <w:widowControl w:val="0"/>
        <w:numPr>
          <w:ilvl w:val="0"/>
          <w:numId w:val="32"/>
        </w:numPr>
        <w:autoSpaceDE w:val="0"/>
        <w:autoSpaceDN w:val="0"/>
        <w:adjustRightInd w:val="0"/>
        <w:spacing w:after="120" w:line="360" w:lineRule="auto"/>
        <w:contextualSpacing/>
        <w:rPr>
          <w:rFonts w:asciiTheme="minorHAnsi" w:eastAsia="Times New Roman" w:hAnsiTheme="minorHAnsi" w:cstheme="minorHAnsi"/>
          <w:sz w:val="20"/>
          <w:szCs w:val="20"/>
          <w:lang w:eastAsia="pl-PL"/>
        </w:rPr>
      </w:pPr>
      <w:r w:rsidRPr="005B1BBF">
        <w:rPr>
          <w:rFonts w:asciiTheme="minorHAnsi" w:eastAsia="Times New Roman" w:hAnsiTheme="minorHAnsi" w:cstheme="minorHAnsi"/>
          <w:sz w:val="20"/>
          <w:szCs w:val="20"/>
          <w:lang w:eastAsia="pl-PL"/>
        </w:rPr>
        <w:t xml:space="preserve">Parametry transportowanego materiału. </w:t>
      </w:r>
    </w:p>
    <w:p w14:paraId="4E2D8DFE" w14:textId="77777777" w:rsidR="006D53CA" w:rsidRPr="005B1BBF" w:rsidRDefault="006D53CA" w:rsidP="00173F90">
      <w:pPr>
        <w:widowControl w:val="0"/>
        <w:numPr>
          <w:ilvl w:val="3"/>
          <w:numId w:val="32"/>
        </w:numPr>
        <w:autoSpaceDE w:val="0"/>
        <w:autoSpaceDN w:val="0"/>
        <w:adjustRightInd w:val="0"/>
        <w:spacing w:after="120" w:line="360" w:lineRule="auto"/>
        <w:contextualSpacing/>
        <w:rPr>
          <w:rFonts w:asciiTheme="minorHAnsi" w:eastAsia="Times New Roman" w:hAnsiTheme="minorHAnsi" w:cstheme="minorHAnsi"/>
          <w:sz w:val="20"/>
          <w:szCs w:val="20"/>
          <w:lang w:eastAsia="pl-PL"/>
        </w:rPr>
      </w:pPr>
      <w:r w:rsidRPr="005B1BBF">
        <w:rPr>
          <w:rFonts w:asciiTheme="minorHAnsi" w:eastAsia="Times New Roman" w:hAnsiTheme="minorHAnsi" w:cstheme="minorHAnsi"/>
          <w:sz w:val="20"/>
          <w:szCs w:val="20"/>
          <w:lang w:eastAsia="pl-PL"/>
        </w:rPr>
        <w:t>Typ: ścieki przemysłowe , nie palne ,</w:t>
      </w:r>
    </w:p>
    <w:p w14:paraId="44AD39E4" w14:textId="77777777" w:rsidR="006D53CA" w:rsidRPr="005B1BBF" w:rsidRDefault="006D53CA" w:rsidP="00173F90">
      <w:pPr>
        <w:widowControl w:val="0"/>
        <w:numPr>
          <w:ilvl w:val="3"/>
          <w:numId w:val="32"/>
        </w:numPr>
        <w:autoSpaceDE w:val="0"/>
        <w:autoSpaceDN w:val="0"/>
        <w:adjustRightInd w:val="0"/>
        <w:spacing w:after="120" w:line="360" w:lineRule="auto"/>
        <w:contextualSpacing/>
        <w:rPr>
          <w:rFonts w:asciiTheme="minorHAnsi" w:eastAsia="Times New Roman" w:hAnsiTheme="minorHAnsi" w:cstheme="minorHAnsi"/>
          <w:sz w:val="20"/>
          <w:szCs w:val="20"/>
          <w:lang w:eastAsia="pl-PL"/>
        </w:rPr>
      </w:pPr>
      <w:r w:rsidRPr="005B1BBF">
        <w:rPr>
          <w:rFonts w:asciiTheme="minorHAnsi" w:eastAsia="Times New Roman" w:hAnsiTheme="minorHAnsi" w:cstheme="minorHAnsi"/>
          <w:sz w:val="20"/>
          <w:szCs w:val="20"/>
          <w:lang w:eastAsia="pl-PL"/>
        </w:rPr>
        <w:t>Temp. max:</w:t>
      </w:r>
      <w:r w:rsidRPr="005B1BBF">
        <w:rPr>
          <w:rFonts w:asciiTheme="minorHAnsi" w:eastAsia="Times New Roman" w:hAnsiTheme="minorHAnsi" w:cstheme="minorHAnsi"/>
          <w:sz w:val="20"/>
          <w:szCs w:val="20"/>
          <w:lang w:eastAsia="pl-PL"/>
        </w:rPr>
        <w:tab/>
      </w:r>
      <w:r w:rsidRPr="005B1BBF">
        <w:rPr>
          <w:rFonts w:asciiTheme="minorHAnsi" w:eastAsia="Times New Roman" w:hAnsiTheme="minorHAnsi" w:cstheme="minorHAnsi"/>
          <w:sz w:val="20"/>
          <w:szCs w:val="20"/>
          <w:lang w:eastAsia="pl-PL"/>
        </w:rPr>
        <w:tab/>
      </w:r>
      <w:r w:rsidRPr="005B1BBF">
        <w:rPr>
          <w:rFonts w:asciiTheme="minorHAnsi" w:eastAsia="Times New Roman" w:hAnsiTheme="minorHAnsi" w:cstheme="minorHAnsi"/>
          <w:sz w:val="20"/>
          <w:szCs w:val="20"/>
          <w:lang w:eastAsia="pl-PL"/>
        </w:rPr>
        <w:tab/>
        <w:t>60</w:t>
      </w:r>
      <w:r w:rsidRPr="005B1BBF">
        <w:rPr>
          <w:rFonts w:asciiTheme="minorHAnsi" w:eastAsia="Times New Roman" w:hAnsiTheme="minorHAnsi" w:cstheme="minorHAnsi"/>
          <w:sz w:val="20"/>
          <w:szCs w:val="20"/>
          <w:vertAlign w:val="superscript"/>
          <w:lang w:eastAsia="pl-PL"/>
        </w:rPr>
        <w:t>o</w:t>
      </w:r>
      <w:r w:rsidRPr="005B1BBF">
        <w:rPr>
          <w:rFonts w:asciiTheme="minorHAnsi" w:eastAsia="Times New Roman" w:hAnsiTheme="minorHAnsi" w:cstheme="minorHAnsi"/>
          <w:sz w:val="20"/>
          <w:szCs w:val="20"/>
          <w:lang w:eastAsia="pl-PL"/>
        </w:rPr>
        <w:t>C,</w:t>
      </w:r>
    </w:p>
    <w:p w14:paraId="4492B9E4" w14:textId="77777777" w:rsidR="006D53CA" w:rsidRPr="005B1BBF" w:rsidRDefault="006D53CA" w:rsidP="00173F90">
      <w:pPr>
        <w:widowControl w:val="0"/>
        <w:numPr>
          <w:ilvl w:val="3"/>
          <w:numId w:val="32"/>
        </w:numPr>
        <w:autoSpaceDE w:val="0"/>
        <w:autoSpaceDN w:val="0"/>
        <w:adjustRightInd w:val="0"/>
        <w:spacing w:after="120" w:line="360" w:lineRule="auto"/>
        <w:contextualSpacing/>
        <w:rPr>
          <w:rFonts w:asciiTheme="minorHAnsi" w:eastAsia="Times New Roman" w:hAnsiTheme="minorHAnsi" w:cstheme="minorHAnsi"/>
          <w:sz w:val="20"/>
          <w:szCs w:val="20"/>
          <w:lang w:eastAsia="pl-PL"/>
        </w:rPr>
      </w:pPr>
      <w:r w:rsidRPr="005B1BBF">
        <w:rPr>
          <w:rFonts w:asciiTheme="minorHAnsi" w:eastAsia="Times New Roman" w:hAnsiTheme="minorHAnsi" w:cstheme="minorHAnsi"/>
          <w:sz w:val="20"/>
          <w:szCs w:val="20"/>
          <w:lang w:eastAsia="pl-PL"/>
        </w:rPr>
        <w:t xml:space="preserve">Zawartość cząstek stałych </w:t>
      </w:r>
      <w:r w:rsidRPr="005B1BBF">
        <w:rPr>
          <w:rFonts w:asciiTheme="minorHAnsi" w:eastAsia="Times New Roman" w:hAnsiTheme="minorHAnsi" w:cstheme="minorHAnsi"/>
          <w:sz w:val="20"/>
          <w:szCs w:val="20"/>
          <w:lang w:eastAsia="pl-PL"/>
        </w:rPr>
        <w:tab/>
        <w:t>810 mg/l</w:t>
      </w:r>
    </w:p>
    <w:p w14:paraId="4BF24668" w14:textId="77777777" w:rsidR="006D53CA" w:rsidRPr="005B1BBF" w:rsidRDefault="006D53CA" w:rsidP="00173F90">
      <w:pPr>
        <w:numPr>
          <w:ilvl w:val="0"/>
          <w:numId w:val="32"/>
        </w:numPr>
        <w:tabs>
          <w:tab w:val="left" w:pos="426"/>
          <w:tab w:val="right" w:leader="dot" w:pos="9072"/>
        </w:tabs>
        <w:spacing w:after="80" w:line="360" w:lineRule="auto"/>
        <w:jc w:val="both"/>
        <w:rPr>
          <w:rFonts w:asciiTheme="minorHAnsi" w:eastAsia="Times New Roman" w:hAnsiTheme="minorHAnsi" w:cstheme="minorHAnsi"/>
          <w:sz w:val="20"/>
          <w:szCs w:val="20"/>
          <w:lang w:eastAsia="pl-PL"/>
        </w:rPr>
      </w:pPr>
      <w:r w:rsidRPr="005B1BBF">
        <w:rPr>
          <w:rFonts w:asciiTheme="minorHAnsi" w:eastAsia="Times New Roman" w:hAnsiTheme="minorHAnsi" w:cstheme="minorHAnsi"/>
          <w:sz w:val="20"/>
          <w:szCs w:val="20"/>
          <w:lang w:eastAsia="pl-PL"/>
        </w:rPr>
        <w:t>W ramach postępowania należy:</w:t>
      </w:r>
    </w:p>
    <w:p w14:paraId="2883D0CF" w14:textId="5CB6855E" w:rsidR="006D53CA" w:rsidRPr="005B1BBF" w:rsidRDefault="006D53CA" w:rsidP="006D53CA">
      <w:pPr>
        <w:tabs>
          <w:tab w:val="left" w:pos="426"/>
          <w:tab w:val="right" w:leader="dot" w:pos="9072"/>
        </w:tabs>
        <w:spacing w:after="0" w:line="240" w:lineRule="auto"/>
        <w:jc w:val="both"/>
        <w:rPr>
          <w:rFonts w:asciiTheme="minorHAnsi" w:eastAsia="Times New Roman" w:hAnsiTheme="minorHAnsi" w:cstheme="minorHAnsi"/>
          <w:sz w:val="20"/>
          <w:szCs w:val="20"/>
          <w:lang w:eastAsia="pl-PL"/>
        </w:rPr>
      </w:pPr>
      <w:r w:rsidRPr="005B1BBF">
        <w:rPr>
          <w:rFonts w:asciiTheme="minorHAnsi" w:eastAsia="Times New Roman" w:hAnsiTheme="minorHAnsi" w:cstheme="minorHAnsi"/>
          <w:sz w:val="20"/>
          <w:szCs w:val="20"/>
          <w:lang w:eastAsia="pl-PL"/>
        </w:rPr>
        <w:t>opracow</w:t>
      </w:r>
      <w:r w:rsidR="005B1BBF">
        <w:rPr>
          <w:rFonts w:asciiTheme="minorHAnsi" w:eastAsia="Times New Roman" w:hAnsiTheme="minorHAnsi" w:cstheme="minorHAnsi"/>
          <w:sz w:val="20"/>
          <w:szCs w:val="20"/>
          <w:lang w:eastAsia="pl-PL"/>
        </w:rPr>
        <w:t>ać</w:t>
      </w:r>
      <w:r w:rsidRPr="005B1BBF">
        <w:rPr>
          <w:rFonts w:asciiTheme="minorHAnsi" w:eastAsia="Times New Roman" w:hAnsiTheme="minorHAnsi" w:cstheme="minorHAnsi"/>
          <w:sz w:val="20"/>
          <w:szCs w:val="20"/>
          <w:lang w:eastAsia="pl-PL"/>
        </w:rPr>
        <w:t xml:space="preserve"> koncepcj</w:t>
      </w:r>
      <w:r w:rsidR="005B1BBF">
        <w:rPr>
          <w:rFonts w:asciiTheme="minorHAnsi" w:eastAsia="Times New Roman" w:hAnsiTheme="minorHAnsi" w:cstheme="minorHAnsi"/>
          <w:sz w:val="20"/>
          <w:szCs w:val="20"/>
          <w:lang w:eastAsia="pl-PL"/>
        </w:rPr>
        <w:t>ę</w:t>
      </w:r>
      <w:r w:rsidRPr="005B1BBF">
        <w:rPr>
          <w:rFonts w:asciiTheme="minorHAnsi" w:eastAsia="Times New Roman" w:hAnsiTheme="minorHAnsi" w:cstheme="minorHAnsi"/>
          <w:sz w:val="20"/>
          <w:szCs w:val="20"/>
          <w:lang w:eastAsia="pl-PL"/>
        </w:rPr>
        <w:t xml:space="preserve"> modernizacji istniejącej instalacji filtracji i wstępnego podczyszczania ścieków (zgodnie z załącznikiem nr 1). Zadaniem instalacji będzie odseparowanie części stałych znajdujących się w transportowanym czynniku i następnie wprowadzenie cieczy do układu filtracji końcowej, gwarantującej doczyszczenie czynnika z ewentualnych frakcji zanieczyszczeń nie wychwyconych przez </w:t>
      </w:r>
      <w:proofErr w:type="spellStart"/>
      <w:r w:rsidRPr="005B1BBF">
        <w:rPr>
          <w:rFonts w:asciiTheme="minorHAnsi" w:eastAsia="Times New Roman" w:hAnsiTheme="minorHAnsi" w:cstheme="minorHAnsi"/>
          <w:sz w:val="20"/>
          <w:szCs w:val="20"/>
          <w:lang w:eastAsia="pl-PL"/>
        </w:rPr>
        <w:t>filtro</w:t>
      </w:r>
      <w:proofErr w:type="spellEnd"/>
      <w:r w:rsidRPr="005B1BBF">
        <w:rPr>
          <w:rFonts w:asciiTheme="minorHAnsi" w:eastAsia="Times New Roman" w:hAnsiTheme="minorHAnsi" w:cstheme="minorHAnsi"/>
          <w:sz w:val="20"/>
          <w:szCs w:val="20"/>
          <w:lang w:eastAsia="pl-PL"/>
        </w:rPr>
        <w:t xml:space="preserve">-separator. Po etapie końcowej filtracji czynnik zostanie pozbawiony zanieczyszczeń tłustych w odolejaczu grodziowym  skąd trafi do zbiornika elementów oczyszczonych. Usuwanie zanieczyszczeń z każdego z etapów filtracji ma odbywać się w sposób zautomatyzowany do zamkniętego zbiornika. W przypadku awarii </w:t>
      </w:r>
      <w:proofErr w:type="spellStart"/>
      <w:r w:rsidRPr="005B1BBF">
        <w:rPr>
          <w:rFonts w:asciiTheme="minorHAnsi" w:eastAsia="Times New Roman" w:hAnsiTheme="minorHAnsi" w:cstheme="minorHAnsi"/>
          <w:sz w:val="20"/>
          <w:szCs w:val="20"/>
          <w:lang w:eastAsia="pl-PL"/>
        </w:rPr>
        <w:t>filtro</w:t>
      </w:r>
      <w:proofErr w:type="spellEnd"/>
      <w:r w:rsidRPr="005B1BBF">
        <w:rPr>
          <w:rFonts w:asciiTheme="minorHAnsi" w:eastAsia="Times New Roman" w:hAnsiTheme="minorHAnsi" w:cstheme="minorHAnsi"/>
          <w:sz w:val="20"/>
          <w:szCs w:val="20"/>
          <w:lang w:eastAsia="pl-PL"/>
        </w:rPr>
        <w:t xml:space="preserve">-separatora bądź któregoś z końcowych elementów układu filtracji należy przewidzieć bypass pozwalający na ciągłą pracę w czasie usuwania awarii. Wykonawca zobowiązany jest do dostarczenia Zamawiającemu  pełnej dokumentacji rysunkowej oraz dokumentacji powykonawczej wraz z opisem technicznym urządzeń (DTR). Pod pojęciem dokumentacji rysunkowej Zamawiający rozumie kompletną dokumentację złożeniową oraz dokumentację warsztatową uwzględniającą rozrysowane wszystkie części i podzespoły, zaznaczenie na rysunku pasowań oraz tolerancji wykonania dla każdej części, uwzględnienie gatunków materiałowych wraz z konieczną obróbką cieplną, obliczenia hydrauliczne, opisy, zestawienia, armaturę. Pod pojęciem dokumentacji powykonawczej Zamawiający rozumie kompletną dokumentację montażową wraz ze zmianami które powstały podczas montażu, protokoły odbioru, protokoły z badań, schematy wykonanych połączeń elektrycznych i </w:t>
      </w:r>
      <w:proofErr w:type="spellStart"/>
      <w:r w:rsidRPr="005B1BBF">
        <w:rPr>
          <w:rFonts w:asciiTheme="minorHAnsi" w:eastAsia="Times New Roman" w:hAnsiTheme="minorHAnsi" w:cstheme="minorHAnsi"/>
          <w:sz w:val="20"/>
          <w:szCs w:val="20"/>
          <w:lang w:eastAsia="pl-PL"/>
        </w:rPr>
        <w:t>AKPiA</w:t>
      </w:r>
      <w:proofErr w:type="spellEnd"/>
      <w:r w:rsidRPr="005B1BBF">
        <w:rPr>
          <w:rFonts w:asciiTheme="minorHAnsi" w:eastAsia="Times New Roman" w:hAnsiTheme="minorHAnsi" w:cstheme="minorHAnsi"/>
          <w:sz w:val="20"/>
          <w:szCs w:val="20"/>
          <w:lang w:eastAsia="pl-PL"/>
        </w:rPr>
        <w:t>.</w:t>
      </w:r>
    </w:p>
    <w:p w14:paraId="63EE648C" w14:textId="77777777" w:rsidR="006D53CA" w:rsidRPr="005B1BBF" w:rsidRDefault="006D53CA" w:rsidP="006D53CA">
      <w:pPr>
        <w:spacing w:after="0" w:line="240" w:lineRule="auto"/>
        <w:rPr>
          <w:rFonts w:asciiTheme="minorHAnsi" w:eastAsia="Times New Roman" w:hAnsiTheme="minorHAnsi" w:cstheme="minorHAnsi"/>
          <w:sz w:val="20"/>
          <w:szCs w:val="20"/>
          <w:lang w:eastAsia="pl-PL"/>
        </w:rPr>
      </w:pPr>
      <w:r w:rsidRPr="005B1BBF">
        <w:rPr>
          <w:rFonts w:asciiTheme="minorHAnsi" w:eastAsia="Times New Roman" w:hAnsiTheme="minorHAnsi" w:cstheme="minorHAnsi"/>
          <w:sz w:val="20"/>
          <w:szCs w:val="20"/>
          <w:lang w:eastAsia="pl-PL"/>
        </w:rPr>
        <w:t>Dodatkowo w ramach zadania należy dołożyć zawory jednokierunkowe na każdym rurociągu doprowadzającym ścieki do wspólnego kolektora znajdującego się przed separatorem.</w:t>
      </w:r>
    </w:p>
    <w:p w14:paraId="4B943669" w14:textId="61275A29" w:rsidR="006D53CA" w:rsidRPr="005B1BBF" w:rsidRDefault="006D53CA" w:rsidP="006D53CA">
      <w:pPr>
        <w:spacing w:after="0" w:line="240" w:lineRule="auto"/>
        <w:jc w:val="both"/>
        <w:rPr>
          <w:rFonts w:asciiTheme="minorHAnsi" w:eastAsia="Times New Roman" w:hAnsiTheme="minorHAnsi" w:cstheme="minorHAnsi"/>
          <w:sz w:val="20"/>
          <w:szCs w:val="20"/>
          <w:lang w:eastAsia="pl-PL"/>
        </w:rPr>
      </w:pPr>
      <w:r w:rsidRPr="005B1BBF">
        <w:rPr>
          <w:rFonts w:asciiTheme="minorHAnsi" w:eastAsia="Times New Roman" w:hAnsiTheme="minorHAnsi" w:cstheme="minorHAnsi"/>
          <w:sz w:val="20"/>
          <w:szCs w:val="20"/>
          <w:lang w:eastAsia="pl-PL"/>
        </w:rPr>
        <w:t>W ramach wykonywanych prac po stronie Wykonawcy należą wszystkie prace związane z przeróbk</w:t>
      </w:r>
      <w:r w:rsidR="00FF6F2F" w:rsidRPr="005B1BBF">
        <w:rPr>
          <w:rFonts w:asciiTheme="minorHAnsi" w:eastAsia="Times New Roman" w:hAnsiTheme="minorHAnsi" w:cstheme="minorHAnsi"/>
          <w:sz w:val="20"/>
          <w:szCs w:val="20"/>
          <w:lang w:eastAsia="pl-PL"/>
        </w:rPr>
        <w:t>ą</w:t>
      </w:r>
      <w:r w:rsidRPr="005B1BBF">
        <w:rPr>
          <w:rFonts w:asciiTheme="minorHAnsi" w:eastAsia="Times New Roman" w:hAnsiTheme="minorHAnsi" w:cstheme="minorHAnsi"/>
          <w:sz w:val="20"/>
          <w:szCs w:val="20"/>
          <w:lang w:eastAsia="pl-PL"/>
        </w:rPr>
        <w:t xml:space="preserve"> i dostosowaniem nowego urządzenia do istniejącej już instalacji jak również wszystkie przekładki powstałe na skutek kolizji z istniejącą infrastrukturą.</w:t>
      </w:r>
    </w:p>
    <w:p w14:paraId="0FF83509" w14:textId="3DBAD021" w:rsidR="006D53CA" w:rsidRPr="005B1BBF" w:rsidRDefault="005B1BBF" w:rsidP="006D53CA">
      <w:pPr>
        <w:spacing w:after="0" w:line="240" w:lineRule="auto"/>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 ramach zamówienia należy również dostarczyć</w:t>
      </w:r>
      <w:r w:rsidR="006D53CA" w:rsidRPr="005B1BBF">
        <w:rPr>
          <w:rFonts w:asciiTheme="minorHAnsi" w:eastAsia="Times New Roman" w:hAnsiTheme="minorHAnsi" w:cstheme="minorHAnsi"/>
          <w:sz w:val="20"/>
          <w:szCs w:val="20"/>
          <w:lang w:eastAsia="pl-PL"/>
        </w:rPr>
        <w:t xml:space="preserve">: </w:t>
      </w:r>
    </w:p>
    <w:p w14:paraId="40175A69" w14:textId="77777777" w:rsidR="006D53CA" w:rsidRPr="005B1BBF" w:rsidRDefault="006D53CA" w:rsidP="00173F90">
      <w:pPr>
        <w:numPr>
          <w:ilvl w:val="0"/>
          <w:numId w:val="34"/>
        </w:numPr>
        <w:spacing w:after="0" w:line="240" w:lineRule="auto"/>
        <w:rPr>
          <w:rFonts w:asciiTheme="minorHAnsi" w:eastAsia="Times New Roman" w:hAnsiTheme="minorHAnsi" w:cstheme="minorHAnsi"/>
          <w:sz w:val="20"/>
          <w:szCs w:val="20"/>
          <w:lang w:eastAsia="pl-PL"/>
        </w:rPr>
      </w:pPr>
      <w:r w:rsidRPr="005B1BBF">
        <w:rPr>
          <w:rFonts w:asciiTheme="minorHAnsi" w:eastAsia="Times New Roman" w:hAnsiTheme="minorHAnsi" w:cstheme="minorHAnsi"/>
          <w:sz w:val="20"/>
          <w:szCs w:val="20"/>
          <w:lang w:eastAsia="pl-PL"/>
        </w:rPr>
        <w:t>Separator DN800 PN10 typu INK-FS03-WOZ lub równoważny w wykonaniu mat. S235JR, malowany (wewnątrz i zewnątrz) w klasie korozyjności C5-I – 1 szt., wyposażony w możliwość przeładunku zgromadzonego osadu.</w:t>
      </w:r>
    </w:p>
    <w:p w14:paraId="5AF43433" w14:textId="77777777" w:rsidR="006D53CA" w:rsidRPr="005B1BBF" w:rsidRDefault="006D53CA" w:rsidP="00173F90">
      <w:pPr>
        <w:numPr>
          <w:ilvl w:val="0"/>
          <w:numId w:val="34"/>
        </w:numPr>
        <w:spacing w:after="0" w:line="240" w:lineRule="auto"/>
        <w:rPr>
          <w:rFonts w:asciiTheme="minorHAnsi" w:eastAsia="Times New Roman" w:hAnsiTheme="minorHAnsi" w:cstheme="minorHAnsi"/>
          <w:sz w:val="20"/>
          <w:szCs w:val="20"/>
          <w:lang w:eastAsia="pl-PL"/>
        </w:rPr>
      </w:pPr>
      <w:r w:rsidRPr="005B1BBF">
        <w:rPr>
          <w:rFonts w:asciiTheme="minorHAnsi" w:eastAsia="Times New Roman" w:hAnsiTheme="minorHAnsi" w:cstheme="minorHAnsi"/>
          <w:sz w:val="20"/>
          <w:szCs w:val="20"/>
          <w:lang w:eastAsia="pl-PL"/>
        </w:rPr>
        <w:t>Taca kwasoodporna umożliwiająca rozładunek awaryjny i transport zanieczyszczeń z komór separatora,  </w:t>
      </w:r>
    </w:p>
    <w:p w14:paraId="6583825C" w14:textId="77777777" w:rsidR="006D53CA" w:rsidRPr="005B1BBF" w:rsidRDefault="006D53CA" w:rsidP="00173F90">
      <w:pPr>
        <w:numPr>
          <w:ilvl w:val="0"/>
          <w:numId w:val="34"/>
        </w:numPr>
        <w:spacing w:after="0" w:line="240" w:lineRule="auto"/>
        <w:rPr>
          <w:rFonts w:asciiTheme="minorHAnsi" w:eastAsia="Times New Roman" w:hAnsiTheme="minorHAnsi" w:cstheme="minorHAnsi"/>
          <w:sz w:val="20"/>
          <w:szCs w:val="20"/>
          <w:lang w:eastAsia="pl-PL"/>
        </w:rPr>
      </w:pPr>
      <w:r w:rsidRPr="005B1BBF">
        <w:rPr>
          <w:rFonts w:asciiTheme="minorHAnsi" w:eastAsia="Times New Roman" w:hAnsiTheme="minorHAnsi" w:cstheme="minorHAnsi"/>
          <w:sz w:val="20"/>
          <w:szCs w:val="20"/>
          <w:lang w:eastAsia="pl-PL"/>
        </w:rPr>
        <w:t>Rurociągi DN100 w wykonaniu ze stali kwasoodpornej1.4301,</w:t>
      </w:r>
    </w:p>
    <w:p w14:paraId="012CEA9A" w14:textId="77777777" w:rsidR="006D53CA" w:rsidRPr="005B1BBF" w:rsidRDefault="006D53CA" w:rsidP="00173F90">
      <w:pPr>
        <w:numPr>
          <w:ilvl w:val="0"/>
          <w:numId w:val="34"/>
        </w:numPr>
        <w:spacing w:after="0" w:line="240" w:lineRule="auto"/>
        <w:rPr>
          <w:rFonts w:asciiTheme="minorHAnsi" w:eastAsia="Times New Roman" w:hAnsiTheme="minorHAnsi" w:cstheme="minorHAnsi"/>
          <w:sz w:val="20"/>
          <w:szCs w:val="20"/>
          <w:lang w:eastAsia="pl-PL"/>
        </w:rPr>
      </w:pPr>
      <w:r w:rsidRPr="005B1BBF">
        <w:rPr>
          <w:rFonts w:asciiTheme="minorHAnsi" w:eastAsia="Times New Roman" w:hAnsiTheme="minorHAnsi" w:cstheme="minorHAnsi"/>
          <w:sz w:val="20"/>
          <w:szCs w:val="20"/>
          <w:lang w:eastAsia="pl-PL"/>
        </w:rPr>
        <w:t>Przepustnice DN100 PN10 EBRO typ 011 Z, lub równoważny  korpus żeliwo sferoidalne, zawieradło kwasoodporne z napędem ręcznym – 4 szt.,</w:t>
      </w:r>
    </w:p>
    <w:p w14:paraId="3330CDFE" w14:textId="77777777" w:rsidR="006D53CA" w:rsidRPr="005B1BBF" w:rsidRDefault="006D53CA" w:rsidP="00173F90">
      <w:pPr>
        <w:numPr>
          <w:ilvl w:val="0"/>
          <w:numId w:val="34"/>
        </w:numPr>
        <w:spacing w:after="0" w:line="240" w:lineRule="auto"/>
        <w:rPr>
          <w:rFonts w:asciiTheme="minorHAnsi" w:eastAsia="Times New Roman" w:hAnsiTheme="minorHAnsi" w:cstheme="minorHAnsi"/>
          <w:sz w:val="20"/>
          <w:szCs w:val="20"/>
          <w:lang w:eastAsia="pl-PL"/>
        </w:rPr>
      </w:pPr>
      <w:r w:rsidRPr="005B1BBF">
        <w:rPr>
          <w:rFonts w:asciiTheme="minorHAnsi" w:eastAsia="Times New Roman" w:hAnsiTheme="minorHAnsi" w:cstheme="minorHAnsi"/>
          <w:sz w:val="20"/>
          <w:szCs w:val="20"/>
          <w:lang w:eastAsia="pl-PL"/>
        </w:rPr>
        <w:t xml:space="preserve">Przepustnice DN100 PN10 EBRO typ 011 Z, lub równoważny, korpus żeliwo sferoidalne, zawieradło kwasoodporne z napędem </w:t>
      </w:r>
      <w:proofErr w:type="spellStart"/>
      <w:r w:rsidRPr="005B1BBF">
        <w:rPr>
          <w:rFonts w:asciiTheme="minorHAnsi" w:eastAsia="Times New Roman" w:hAnsiTheme="minorHAnsi" w:cstheme="minorHAnsi"/>
          <w:sz w:val="20"/>
          <w:szCs w:val="20"/>
          <w:lang w:eastAsia="pl-PL"/>
        </w:rPr>
        <w:t>Auma</w:t>
      </w:r>
      <w:proofErr w:type="spellEnd"/>
      <w:r w:rsidRPr="005B1BBF">
        <w:rPr>
          <w:rFonts w:asciiTheme="minorHAnsi" w:eastAsia="Times New Roman" w:hAnsiTheme="minorHAnsi" w:cstheme="minorHAnsi"/>
          <w:sz w:val="20"/>
          <w:szCs w:val="20"/>
          <w:lang w:eastAsia="pl-PL"/>
        </w:rPr>
        <w:t xml:space="preserve"> SQ 0.5 – 3 szt.,</w:t>
      </w:r>
    </w:p>
    <w:p w14:paraId="725B5E04" w14:textId="77777777" w:rsidR="006D53CA" w:rsidRPr="005B1BBF" w:rsidRDefault="006D53CA" w:rsidP="00173F90">
      <w:pPr>
        <w:numPr>
          <w:ilvl w:val="0"/>
          <w:numId w:val="34"/>
        </w:numPr>
        <w:spacing w:after="0" w:line="240" w:lineRule="auto"/>
        <w:rPr>
          <w:rFonts w:asciiTheme="minorHAnsi" w:eastAsia="Times New Roman" w:hAnsiTheme="minorHAnsi" w:cstheme="minorHAnsi"/>
          <w:sz w:val="20"/>
          <w:szCs w:val="20"/>
          <w:lang w:eastAsia="pl-PL"/>
        </w:rPr>
      </w:pPr>
      <w:r w:rsidRPr="005B1BBF">
        <w:rPr>
          <w:rFonts w:asciiTheme="minorHAnsi" w:eastAsia="Times New Roman" w:hAnsiTheme="minorHAnsi" w:cstheme="minorHAnsi"/>
          <w:sz w:val="20"/>
          <w:szCs w:val="20"/>
          <w:lang w:eastAsia="pl-PL"/>
        </w:rPr>
        <w:t>Zawory zwrotne DN100 PN10, kwasoodporne – 3 szt.</w:t>
      </w:r>
    </w:p>
    <w:p w14:paraId="3632B581" w14:textId="77777777" w:rsidR="006D53CA" w:rsidRPr="005B1BBF" w:rsidRDefault="006D53CA" w:rsidP="00173F90">
      <w:pPr>
        <w:numPr>
          <w:ilvl w:val="0"/>
          <w:numId w:val="34"/>
        </w:numPr>
        <w:spacing w:after="0" w:line="240" w:lineRule="auto"/>
        <w:rPr>
          <w:rFonts w:asciiTheme="minorHAnsi" w:eastAsia="Times New Roman" w:hAnsiTheme="minorHAnsi" w:cstheme="minorHAnsi"/>
          <w:sz w:val="20"/>
          <w:szCs w:val="20"/>
          <w:lang w:eastAsia="pl-PL"/>
        </w:rPr>
      </w:pPr>
      <w:r w:rsidRPr="005B1BBF">
        <w:rPr>
          <w:rFonts w:asciiTheme="minorHAnsi" w:eastAsia="Times New Roman" w:hAnsiTheme="minorHAnsi" w:cstheme="minorHAnsi"/>
          <w:sz w:val="20"/>
          <w:szCs w:val="20"/>
          <w:lang w:eastAsia="pl-PL"/>
        </w:rPr>
        <w:t>Filtry siatkowe DN100 PN10, kwasoodporne – 2 szt.</w:t>
      </w:r>
    </w:p>
    <w:p w14:paraId="5269E343" w14:textId="77777777" w:rsidR="006D53CA" w:rsidRPr="005B1BBF" w:rsidRDefault="006D53CA" w:rsidP="00173F90">
      <w:pPr>
        <w:numPr>
          <w:ilvl w:val="0"/>
          <w:numId w:val="34"/>
        </w:numPr>
        <w:spacing w:after="0" w:line="240" w:lineRule="auto"/>
        <w:rPr>
          <w:rFonts w:asciiTheme="minorHAnsi" w:eastAsia="Times New Roman" w:hAnsiTheme="minorHAnsi" w:cstheme="minorHAnsi"/>
          <w:sz w:val="20"/>
          <w:szCs w:val="20"/>
          <w:lang w:eastAsia="pl-PL"/>
        </w:rPr>
      </w:pPr>
      <w:r w:rsidRPr="005B1BBF">
        <w:rPr>
          <w:rFonts w:asciiTheme="minorHAnsi" w:eastAsia="Times New Roman" w:hAnsiTheme="minorHAnsi" w:cstheme="minorHAnsi"/>
          <w:sz w:val="20"/>
          <w:szCs w:val="20"/>
          <w:lang w:eastAsia="pl-PL"/>
        </w:rPr>
        <w:t>Zbiornik pośredni o objętości min. 0,5m</w:t>
      </w:r>
      <w:r w:rsidRPr="005B1BBF">
        <w:rPr>
          <w:rFonts w:asciiTheme="minorHAnsi" w:eastAsia="Times New Roman" w:hAnsiTheme="minorHAnsi" w:cstheme="minorHAnsi"/>
          <w:sz w:val="20"/>
          <w:szCs w:val="20"/>
          <w:vertAlign w:val="superscript"/>
          <w:lang w:eastAsia="pl-PL"/>
        </w:rPr>
        <w:t>3</w:t>
      </w:r>
    </w:p>
    <w:p w14:paraId="43407388" w14:textId="77777777" w:rsidR="006D53CA" w:rsidRPr="005B1BBF" w:rsidRDefault="006D53CA" w:rsidP="00173F90">
      <w:pPr>
        <w:numPr>
          <w:ilvl w:val="0"/>
          <w:numId w:val="34"/>
        </w:numPr>
        <w:spacing w:after="0" w:line="240" w:lineRule="auto"/>
        <w:rPr>
          <w:rFonts w:asciiTheme="minorHAnsi" w:hAnsiTheme="minorHAnsi" w:cstheme="minorHAnsi"/>
          <w:sz w:val="20"/>
          <w:szCs w:val="20"/>
          <w:lang w:eastAsia="pl-PL"/>
        </w:rPr>
      </w:pPr>
      <w:r w:rsidRPr="005B1BBF">
        <w:rPr>
          <w:rFonts w:asciiTheme="minorHAnsi" w:eastAsia="Times New Roman" w:hAnsiTheme="minorHAnsi" w:cstheme="minorHAnsi"/>
          <w:sz w:val="20"/>
          <w:szCs w:val="20"/>
          <w:lang w:eastAsia="pl-PL"/>
        </w:rPr>
        <w:t>Zamknięty zbiornik transportowy o pojemności minimum 1m</w:t>
      </w:r>
      <w:r w:rsidRPr="005B1BBF">
        <w:rPr>
          <w:rFonts w:asciiTheme="minorHAnsi" w:eastAsia="Times New Roman" w:hAnsiTheme="minorHAnsi" w:cstheme="minorHAnsi"/>
          <w:sz w:val="20"/>
          <w:szCs w:val="20"/>
          <w:vertAlign w:val="superscript"/>
          <w:lang w:eastAsia="pl-PL"/>
        </w:rPr>
        <w:t>3</w:t>
      </w:r>
      <w:r w:rsidRPr="005B1BBF">
        <w:rPr>
          <w:rFonts w:asciiTheme="minorHAnsi" w:eastAsia="Times New Roman" w:hAnsiTheme="minorHAnsi" w:cstheme="minorHAnsi"/>
          <w:sz w:val="20"/>
          <w:szCs w:val="20"/>
          <w:lang w:eastAsia="pl-PL"/>
        </w:rPr>
        <w:t xml:space="preserve">  wykonany ze stali S235JR, zabezpieczony farbą min. 100µm, przystosowany do transportu wózkiem widłowym oraz suwnicą.</w:t>
      </w:r>
    </w:p>
    <w:p w14:paraId="1A9CFB5B" w14:textId="77777777" w:rsidR="006D53CA" w:rsidRPr="005B1BBF" w:rsidRDefault="006D53CA" w:rsidP="00173F90">
      <w:pPr>
        <w:numPr>
          <w:ilvl w:val="0"/>
          <w:numId w:val="34"/>
        </w:numPr>
        <w:spacing w:after="0" w:line="240" w:lineRule="auto"/>
        <w:rPr>
          <w:rFonts w:asciiTheme="minorHAnsi" w:hAnsiTheme="minorHAnsi" w:cstheme="minorHAnsi"/>
          <w:sz w:val="20"/>
          <w:szCs w:val="20"/>
          <w:lang w:eastAsia="pl-PL"/>
        </w:rPr>
      </w:pPr>
      <w:r w:rsidRPr="005B1BBF">
        <w:rPr>
          <w:rFonts w:asciiTheme="minorHAnsi" w:eastAsia="Times New Roman" w:hAnsiTheme="minorHAnsi" w:cstheme="minorHAnsi"/>
          <w:sz w:val="20"/>
          <w:szCs w:val="20"/>
          <w:lang w:eastAsia="pl-PL"/>
        </w:rPr>
        <w:t xml:space="preserve">Miejscowy układ sterowania stacją filtrów (automatyczne przełączanie filtra siatkowego DN100 w momencie jego zabrudzenia na drugi lub układ obejściowy), wizualizacja i sterowanie układem z panelu dotykowego w skrzynce sterowniczej. </w:t>
      </w:r>
    </w:p>
    <w:p w14:paraId="13638876" w14:textId="119ABBCB" w:rsidR="006D53CA" w:rsidRPr="005B1BBF" w:rsidRDefault="006D53CA" w:rsidP="006D53CA">
      <w:pPr>
        <w:spacing w:after="0" w:line="240" w:lineRule="auto"/>
        <w:rPr>
          <w:rFonts w:asciiTheme="minorHAnsi" w:eastAsia="Times New Roman" w:hAnsiTheme="minorHAnsi" w:cstheme="minorHAnsi"/>
          <w:sz w:val="20"/>
          <w:szCs w:val="20"/>
          <w:lang w:eastAsia="pl-PL"/>
        </w:rPr>
      </w:pPr>
      <w:r w:rsidRPr="005B1BBF">
        <w:rPr>
          <w:rFonts w:asciiTheme="minorHAnsi" w:eastAsia="Times New Roman" w:hAnsiTheme="minorHAnsi" w:cstheme="minorHAnsi"/>
          <w:sz w:val="20"/>
          <w:szCs w:val="20"/>
          <w:lang w:eastAsia="pl-PL"/>
        </w:rPr>
        <w:t xml:space="preserve">Załącznik nr </w:t>
      </w:r>
      <w:r w:rsidR="005B1BBF">
        <w:rPr>
          <w:rFonts w:asciiTheme="minorHAnsi" w:eastAsia="Times New Roman" w:hAnsiTheme="minorHAnsi" w:cstheme="minorHAnsi"/>
          <w:sz w:val="20"/>
          <w:szCs w:val="20"/>
          <w:lang w:eastAsia="pl-PL"/>
        </w:rPr>
        <w:t xml:space="preserve">2do SWZ </w:t>
      </w:r>
      <w:r w:rsidRPr="005B1BBF">
        <w:rPr>
          <w:rFonts w:asciiTheme="minorHAnsi" w:eastAsia="Times New Roman" w:hAnsiTheme="minorHAnsi" w:cstheme="minorHAnsi"/>
          <w:sz w:val="20"/>
          <w:szCs w:val="20"/>
          <w:lang w:eastAsia="pl-PL"/>
        </w:rPr>
        <w:t xml:space="preserve"> stanowi uzupełnienie do opisu przedmiotu zamówieni</w:t>
      </w:r>
      <w:r w:rsidR="005B1BBF">
        <w:rPr>
          <w:rFonts w:asciiTheme="minorHAnsi" w:eastAsia="Times New Roman" w:hAnsiTheme="minorHAnsi" w:cstheme="minorHAnsi"/>
          <w:sz w:val="20"/>
          <w:szCs w:val="20"/>
          <w:lang w:eastAsia="pl-PL"/>
        </w:rPr>
        <w:t xml:space="preserve">a i </w:t>
      </w:r>
      <w:r w:rsidRPr="005B1BBF">
        <w:rPr>
          <w:rFonts w:asciiTheme="minorHAnsi" w:eastAsia="Times New Roman" w:hAnsiTheme="minorHAnsi" w:cstheme="minorHAnsi"/>
          <w:sz w:val="20"/>
          <w:szCs w:val="20"/>
          <w:lang w:eastAsia="pl-PL"/>
        </w:rPr>
        <w:t xml:space="preserve">przedstawia Schemat modernizowanej instalacji podczyszczania ścieków. </w:t>
      </w:r>
    </w:p>
    <w:p w14:paraId="6C76C565" w14:textId="77777777" w:rsidR="006D53CA" w:rsidRPr="005B1BBF" w:rsidRDefault="006D53CA" w:rsidP="006D53CA">
      <w:pPr>
        <w:spacing w:after="0" w:line="240" w:lineRule="auto"/>
        <w:rPr>
          <w:rFonts w:asciiTheme="minorHAnsi" w:eastAsia="Times New Roman" w:hAnsiTheme="minorHAnsi" w:cstheme="minorHAnsi"/>
          <w:sz w:val="20"/>
          <w:szCs w:val="20"/>
          <w:lang w:eastAsia="pl-PL"/>
        </w:rPr>
      </w:pPr>
    </w:p>
    <w:p w14:paraId="237FAC2E" w14:textId="77777777" w:rsidR="006D53CA" w:rsidRPr="005B1BBF" w:rsidRDefault="006D53CA" w:rsidP="00173F90">
      <w:pPr>
        <w:numPr>
          <w:ilvl w:val="0"/>
          <w:numId w:val="32"/>
        </w:numPr>
        <w:tabs>
          <w:tab w:val="left" w:pos="426"/>
          <w:tab w:val="right" w:leader="dot" w:pos="9072"/>
        </w:tabs>
        <w:spacing w:after="80" w:line="360" w:lineRule="auto"/>
        <w:jc w:val="both"/>
        <w:rPr>
          <w:rFonts w:asciiTheme="minorHAnsi" w:eastAsia="Times New Roman" w:hAnsiTheme="minorHAnsi" w:cstheme="minorHAnsi"/>
          <w:sz w:val="20"/>
          <w:szCs w:val="20"/>
          <w:lang w:eastAsia="pl-PL"/>
        </w:rPr>
      </w:pPr>
      <w:r w:rsidRPr="005B1BBF">
        <w:rPr>
          <w:rFonts w:asciiTheme="minorHAnsi" w:eastAsia="Times New Roman" w:hAnsiTheme="minorHAnsi" w:cstheme="minorHAnsi"/>
          <w:sz w:val="20"/>
          <w:szCs w:val="20"/>
          <w:lang w:eastAsia="pl-PL"/>
        </w:rPr>
        <w:t>Gwarancje:</w:t>
      </w:r>
    </w:p>
    <w:p w14:paraId="73FD172E" w14:textId="77777777" w:rsidR="006D53CA" w:rsidRPr="005B1BBF" w:rsidRDefault="006D53CA" w:rsidP="00173F90">
      <w:pPr>
        <w:numPr>
          <w:ilvl w:val="0"/>
          <w:numId w:val="33"/>
        </w:numPr>
        <w:tabs>
          <w:tab w:val="left" w:pos="426"/>
          <w:tab w:val="right" w:leader="dot" w:pos="9072"/>
        </w:tabs>
        <w:spacing w:after="80" w:line="360" w:lineRule="auto"/>
        <w:contextualSpacing/>
        <w:jc w:val="both"/>
        <w:rPr>
          <w:rFonts w:asciiTheme="minorHAnsi" w:eastAsia="Times New Roman" w:hAnsiTheme="minorHAnsi" w:cstheme="minorHAnsi"/>
          <w:sz w:val="20"/>
          <w:szCs w:val="20"/>
          <w:lang w:eastAsia="pl-PL"/>
        </w:rPr>
      </w:pPr>
      <w:r w:rsidRPr="005B1BBF">
        <w:rPr>
          <w:rFonts w:asciiTheme="minorHAnsi" w:eastAsia="Times New Roman" w:hAnsiTheme="minorHAnsi" w:cstheme="minorHAnsi"/>
          <w:sz w:val="20"/>
          <w:szCs w:val="20"/>
          <w:lang w:eastAsia="pl-PL"/>
        </w:rPr>
        <w:lastRenderedPageBreak/>
        <w:t>Wykonawca zobowiązany jest do udzielenia Zamawiającemu 24 miesięcznej gwarancji na dostarczone urządzenia oraz na wykonaną instalację.</w:t>
      </w:r>
    </w:p>
    <w:p w14:paraId="4F6F41F0" w14:textId="77777777" w:rsidR="006D53CA" w:rsidRPr="005B1BBF" w:rsidRDefault="006D53CA" w:rsidP="00173F90">
      <w:pPr>
        <w:numPr>
          <w:ilvl w:val="0"/>
          <w:numId w:val="33"/>
        </w:numPr>
        <w:tabs>
          <w:tab w:val="left" w:pos="426"/>
          <w:tab w:val="right" w:leader="dot" w:pos="9072"/>
        </w:tabs>
        <w:spacing w:after="80" w:line="360" w:lineRule="auto"/>
        <w:contextualSpacing/>
        <w:jc w:val="both"/>
        <w:rPr>
          <w:rFonts w:asciiTheme="minorHAnsi" w:eastAsia="Times New Roman" w:hAnsiTheme="minorHAnsi" w:cstheme="minorHAnsi"/>
          <w:sz w:val="20"/>
          <w:szCs w:val="20"/>
          <w:lang w:eastAsia="pl-PL"/>
        </w:rPr>
      </w:pPr>
      <w:r w:rsidRPr="005B1BBF">
        <w:rPr>
          <w:rFonts w:asciiTheme="minorHAnsi" w:eastAsia="Times New Roman" w:hAnsiTheme="minorHAnsi" w:cstheme="minorHAnsi"/>
          <w:sz w:val="20"/>
          <w:szCs w:val="20"/>
          <w:lang w:eastAsia="pl-PL"/>
        </w:rPr>
        <w:t>Okres gwarancji liczony jest od dnia podpisania protokołu potwierdzającego przekazanie całościowego przedmiotu zamówienia Zamawiającemu.</w:t>
      </w:r>
    </w:p>
    <w:p w14:paraId="7A416256" w14:textId="77777777" w:rsidR="006D53CA" w:rsidRPr="005B1BBF" w:rsidRDefault="006D53CA" w:rsidP="00173F90">
      <w:pPr>
        <w:numPr>
          <w:ilvl w:val="0"/>
          <w:numId w:val="33"/>
        </w:numPr>
        <w:tabs>
          <w:tab w:val="left" w:pos="426"/>
          <w:tab w:val="right" w:leader="dot" w:pos="9072"/>
        </w:tabs>
        <w:spacing w:after="80" w:line="360" w:lineRule="auto"/>
        <w:contextualSpacing/>
        <w:jc w:val="both"/>
        <w:rPr>
          <w:rFonts w:asciiTheme="minorHAnsi" w:eastAsia="Times New Roman" w:hAnsiTheme="minorHAnsi" w:cstheme="minorHAnsi"/>
          <w:sz w:val="20"/>
          <w:szCs w:val="20"/>
          <w:lang w:eastAsia="pl-PL"/>
        </w:rPr>
      </w:pPr>
      <w:bookmarkStart w:id="5" w:name="_Hlk78273175"/>
      <w:r w:rsidRPr="005B1BBF">
        <w:rPr>
          <w:rFonts w:asciiTheme="minorHAnsi" w:eastAsia="Times New Roman" w:hAnsiTheme="minorHAnsi" w:cstheme="minorHAnsi"/>
          <w:sz w:val="20"/>
          <w:szCs w:val="20"/>
          <w:lang w:eastAsia="pl-PL"/>
        </w:rPr>
        <w:t>Gwarancja obejmuje wszystkie wady materiałowe i niezgodności powstałe podczas eksploatacji.</w:t>
      </w:r>
    </w:p>
    <w:p w14:paraId="39666864" w14:textId="77777777" w:rsidR="006D53CA" w:rsidRPr="005B1BBF" w:rsidRDefault="006D53CA" w:rsidP="00173F90">
      <w:pPr>
        <w:numPr>
          <w:ilvl w:val="0"/>
          <w:numId w:val="33"/>
        </w:numPr>
        <w:tabs>
          <w:tab w:val="left" w:pos="426"/>
          <w:tab w:val="right" w:leader="dot" w:pos="9072"/>
        </w:tabs>
        <w:spacing w:after="80" w:line="360" w:lineRule="auto"/>
        <w:contextualSpacing/>
        <w:jc w:val="both"/>
        <w:rPr>
          <w:rFonts w:asciiTheme="minorHAnsi" w:eastAsia="Times New Roman" w:hAnsiTheme="minorHAnsi" w:cstheme="minorHAnsi"/>
          <w:sz w:val="20"/>
          <w:szCs w:val="20"/>
          <w:lang w:eastAsia="pl-PL"/>
        </w:rPr>
      </w:pPr>
      <w:r w:rsidRPr="005B1BBF">
        <w:rPr>
          <w:rFonts w:asciiTheme="minorHAnsi" w:eastAsia="Times New Roman" w:hAnsiTheme="minorHAnsi" w:cstheme="minorHAnsi"/>
          <w:sz w:val="20"/>
          <w:szCs w:val="20"/>
          <w:lang w:eastAsia="pl-PL"/>
        </w:rPr>
        <w:t>Gwarancji nie podlegają uszkodzenia powstałe w czasie eksploatacji.</w:t>
      </w:r>
    </w:p>
    <w:p w14:paraId="28BF9494" w14:textId="77777777" w:rsidR="006D53CA" w:rsidRPr="005B1BBF" w:rsidRDefault="006D53CA" w:rsidP="00173F90">
      <w:pPr>
        <w:numPr>
          <w:ilvl w:val="0"/>
          <w:numId w:val="33"/>
        </w:numPr>
        <w:tabs>
          <w:tab w:val="left" w:pos="426"/>
          <w:tab w:val="right" w:leader="dot" w:pos="9072"/>
        </w:tabs>
        <w:spacing w:after="80" w:line="360" w:lineRule="auto"/>
        <w:contextualSpacing/>
        <w:jc w:val="both"/>
        <w:rPr>
          <w:rFonts w:asciiTheme="minorHAnsi" w:eastAsia="Times New Roman" w:hAnsiTheme="minorHAnsi" w:cstheme="minorHAnsi"/>
          <w:sz w:val="20"/>
          <w:szCs w:val="20"/>
          <w:lang w:eastAsia="pl-PL"/>
        </w:rPr>
      </w:pPr>
      <w:r w:rsidRPr="005B1BBF">
        <w:rPr>
          <w:rFonts w:asciiTheme="minorHAnsi" w:eastAsia="Times New Roman" w:hAnsiTheme="minorHAnsi" w:cstheme="minorHAnsi"/>
          <w:sz w:val="20"/>
          <w:szCs w:val="20"/>
          <w:lang w:eastAsia="pl-PL"/>
        </w:rPr>
        <w:t>Gwarancja nie obejmuje elementy podlegające naturalnemu zużywaniu się w czasie eksploatacji tj. węże, filtry.</w:t>
      </w:r>
    </w:p>
    <w:bookmarkEnd w:id="5"/>
    <w:p w14:paraId="5609E637" w14:textId="54D1AC7D" w:rsidR="00FB299D" w:rsidRPr="00F13AD8" w:rsidRDefault="00FB299D" w:rsidP="001F450C">
      <w:pPr>
        <w:spacing w:after="0"/>
        <w:rPr>
          <w:rFonts w:asciiTheme="minorHAnsi" w:hAnsiTheme="minorHAnsi" w:cstheme="minorHAnsi"/>
          <w:b/>
          <w:color w:val="FF0000"/>
        </w:rPr>
      </w:pPr>
    </w:p>
    <w:p w14:paraId="0AD30F74" w14:textId="5E049906" w:rsidR="00FB299D" w:rsidRPr="00F13AD8" w:rsidRDefault="00FB299D" w:rsidP="001F450C">
      <w:pPr>
        <w:spacing w:after="0"/>
        <w:rPr>
          <w:rFonts w:asciiTheme="minorHAnsi" w:hAnsiTheme="minorHAnsi" w:cstheme="minorHAnsi"/>
          <w:b/>
          <w:color w:val="FF0000"/>
        </w:rPr>
      </w:pPr>
    </w:p>
    <w:p w14:paraId="716F6ABF" w14:textId="5A5F0CFC" w:rsidR="00FB299D" w:rsidRPr="00F13AD8" w:rsidRDefault="00FB299D" w:rsidP="001F450C">
      <w:pPr>
        <w:spacing w:after="0"/>
        <w:rPr>
          <w:rFonts w:asciiTheme="minorHAnsi" w:hAnsiTheme="minorHAnsi" w:cstheme="minorHAnsi"/>
          <w:b/>
          <w:color w:val="FF0000"/>
        </w:rPr>
      </w:pPr>
    </w:p>
    <w:p w14:paraId="0B81F318" w14:textId="1357A781" w:rsidR="00FB299D" w:rsidRPr="00F13AD8" w:rsidRDefault="00FB299D" w:rsidP="001F450C">
      <w:pPr>
        <w:spacing w:after="0"/>
        <w:rPr>
          <w:rFonts w:asciiTheme="minorHAnsi" w:hAnsiTheme="minorHAnsi" w:cstheme="minorHAnsi"/>
          <w:b/>
          <w:color w:val="FF0000"/>
        </w:rPr>
      </w:pPr>
    </w:p>
    <w:p w14:paraId="24C1B3CA" w14:textId="361B2181" w:rsidR="00FB299D" w:rsidRPr="00F13AD8" w:rsidRDefault="00FB299D" w:rsidP="001F450C">
      <w:pPr>
        <w:spacing w:after="0"/>
        <w:rPr>
          <w:rFonts w:asciiTheme="minorHAnsi" w:hAnsiTheme="minorHAnsi" w:cstheme="minorHAnsi"/>
          <w:b/>
          <w:color w:val="FF0000"/>
        </w:rPr>
      </w:pPr>
    </w:p>
    <w:p w14:paraId="49E11287" w14:textId="5A909584" w:rsidR="00FB299D" w:rsidRPr="00F13AD8" w:rsidRDefault="00FB299D" w:rsidP="001F450C">
      <w:pPr>
        <w:spacing w:after="0"/>
        <w:rPr>
          <w:rFonts w:asciiTheme="minorHAnsi" w:hAnsiTheme="minorHAnsi" w:cstheme="minorHAnsi"/>
          <w:b/>
          <w:color w:val="FF0000"/>
        </w:rPr>
      </w:pPr>
    </w:p>
    <w:p w14:paraId="77C4C5F0" w14:textId="52EA71FC" w:rsidR="00FB299D" w:rsidRPr="00F13AD8" w:rsidRDefault="00FB299D" w:rsidP="001F450C">
      <w:pPr>
        <w:spacing w:after="0"/>
        <w:rPr>
          <w:rFonts w:asciiTheme="minorHAnsi" w:hAnsiTheme="minorHAnsi" w:cstheme="minorHAnsi"/>
          <w:b/>
          <w:color w:val="FF0000"/>
        </w:rPr>
      </w:pPr>
    </w:p>
    <w:p w14:paraId="0723BCAC" w14:textId="0109CA16" w:rsidR="00FB299D" w:rsidRPr="00F13AD8" w:rsidRDefault="00FB299D" w:rsidP="001F450C">
      <w:pPr>
        <w:spacing w:after="0"/>
        <w:rPr>
          <w:rFonts w:asciiTheme="minorHAnsi" w:hAnsiTheme="minorHAnsi" w:cstheme="minorHAnsi"/>
          <w:b/>
          <w:color w:val="FF0000"/>
        </w:rPr>
      </w:pPr>
    </w:p>
    <w:p w14:paraId="6F9A58EC" w14:textId="0F525903" w:rsidR="00FB299D" w:rsidRPr="00F13AD8" w:rsidRDefault="00FB299D" w:rsidP="001F450C">
      <w:pPr>
        <w:spacing w:after="0"/>
        <w:rPr>
          <w:rFonts w:asciiTheme="minorHAnsi" w:hAnsiTheme="minorHAnsi" w:cstheme="minorHAnsi"/>
          <w:b/>
          <w:color w:val="FF0000"/>
        </w:rPr>
      </w:pPr>
    </w:p>
    <w:p w14:paraId="652D9018" w14:textId="1FFDD7EA" w:rsidR="00FB299D" w:rsidRPr="00F13AD8" w:rsidRDefault="00FB299D" w:rsidP="001F450C">
      <w:pPr>
        <w:spacing w:after="0"/>
        <w:rPr>
          <w:rFonts w:asciiTheme="minorHAnsi" w:hAnsiTheme="minorHAnsi" w:cstheme="minorHAnsi"/>
          <w:b/>
          <w:color w:val="FF0000"/>
        </w:rPr>
      </w:pPr>
    </w:p>
    <w:p w14:paraId="6850F4C3" w14:textId="04CAC4FE" w:rsidR="00FB299D" w:rsidRPr="00F13AD8" w:rsidRDefault="00FB299D" w:rsidP="001F450C">
      <w:pPr>
        <w:spacing w:after="0"/>
        <w:rPr>
          <w:rFonts w:asciiTheme="minorHAnsi" w:hAnsiTheme="minorHAnsi" w:cstheme="minorHAnsi"/>
          <w:b/>
          <w:color w:val="FF0000"/>
        </w:rPr>
      </w:pPr>
    </w:p>
    <w:p w14:paraId="71F40A2E" w14:textId="3A37729C" w:rsidR="00FB299D" w:rsidRPr="00F13AD8" w:rsidRDefault="00FB299D" w:rsidP="001F450C">
      <w:pPr>
        <w:spacing w:after="0"/>
        <w:rPr>
          <w:rFonts w:asciiTheme="minorHAnsi" w:hAnsiTheme="minorHAnsi" w:cstheme="minorHAnsi"/>
          <w:b/>
          <w:color w:val="FF0000"/>
        </w:rPr>
      </w:pPr>
    </w:p>
    <w:p w14:paraId="7C3493B9" w14:textId="0814243C" w:rsidR="00FB299D" w:rsidRPr="00F13AD8" w:rsidRDefault="00FB299D" w:rsidP="001F450C">
      <w:pPr>
        <w:spacing w:after="0"/>
        <w:rPr>
          <w:rFonts w:asciiTheme="minorHAnsi" w:hAnsiTheme="minorHAnsi" w:cstheme="minorHAnsi"/>
          <w:b/>
          <w:color w:val="FF0000"/>
        </w:rPr>
      </w:pPr>
    </w:p>
    <w:p w14:paraId="07BEC760" w14:textId="3CF35C7B" w:rsidR="00FB299D" w:rsidRPr="00F13AD8" w:rsidRDefault="00FB299D" w:rsidP="001F450C">
      <w:pPr>
        <w:spacing w:after="0"/>
        <w:rPr>
          <w:rFonts w:asciiTheme="minorHAnsi" w:hAnsiTheme="minorHAnsi" w:cstheme="minorHAnsi"/>
          <w:b/>
          <w:color w:val="FF0000"/>
        </w:rPr>
      </w:pPr>
    </w:p>
    <w:p w14:paraId="5F2FB3C6" w14:textId="44108BA5" w:rsidR="00FB299D" w:rsidRPr="00F13AD8" w:rsidRDefault="00FB299D" w:rsidP="001F450C">
      <w:pPr>
        <w:spacing w:after="0"/>
        <w:rPr>
          <w:rFonts w:asciiTheme="minorHAnsi" w:hAnsiTheme="minorHAnsi" w:cstheme="minorHAnsi"/>
          <w:b/>
          <w:color w:val="FF0000"/>
        </w:rPr>
      </w:pPr>
    </w:p>
    <w:p w14:paraId="49CA152E" w14:textId="689B5030" w:rsidR="00FB299D" w:rsidRPr="00F13AD8" w:rsidRDefault="00FB299D" w:rsidP="001F450C">
      <w:pPr>
        <w:spacing w:after="0"/>
        <w:rPr>
          <w:rFonts w:asciiTheme="minorHAnsi" w:hAnsiTheme="minorHAnsi" w:cstheme="minorHAnsi"/>
          <w:b/>
          <w:color w:val="FF0000"/>
        </w:rPr>
      </w:pPr>
    </w:p>
    <w:p w14:paraId="29603068" w14:textId="6A2DDFFE" w:rsidR="00FB299D" w:rsidRPr="00F13AD8" w:rsidRDefault="00FB299D" w:rsidP="001F450C">
      <w:pPr>
        <w:spacing w:after="0"/>
        <w:rPr>
          <w:rFonts w:asciiTheme="minorHAnsi" w:hAnsiTheme="minorHAnsi" w:cstheme="minorHAnsi"/>
          <w:b/>
          <w:color w:val="FF0000"/>
        </w:rPr>
      </w:pPr>
    </w:p>
    <w:p w14:paraId="7CF707C9" w14:textId="2BF2952B" w:rsidR="00FB299D" w:rsidRPr="00F13AD8" w:rsidRDefault="00FB299D" w:rsidP="001F450C">
      <w:pPr>
        <w:spacing w:after="0"/>
        <w:rPr>
          <w:rFonts w:asciiTheme="minorHAnsi" w:hAnsiTheme="minorHAnsi" w:cstheme="minorHAnsi"/>
          <w:b/>
          <w:color w:val="FF0000"/>
        </w:rPr>
      </w:pPr>
    </w:p>
    <w:p w14:paraId="145162DF" w14:textId="37FA843B" w:rsidR="00FB299D" w:rsidRPr="00F13AD8" w:rsidRDefault="00FB299D" w:rsidP="001F450C">
      <w:pPr>
        <w:spacing w:after="0"/>
        <w:rPr>
          <w:rFonts w:asciiTheme="minorHAnsi" w:hAnsiTheme="minorHAnsi" w:cstheme="minorHAnsi"/>
          <w:b/>
          <w:color w:val="FF0000"/>
        </w:rPr>
      </w:pPr>
    </w:p>
    <w:p w14:paraId="20AFA619" w14:textId="0D83DEAF" w:rsidR="00C5548E" w:rsidRPr="00F13AD8" w:rsidRDefault="00C5548E" w:rsidP="001F450C">
      <w:pPr>
        <w:spacing w:after="0"/>
        <w:rPr>
          <w:rFonts w:asciiTheme="minorHAnsi" w:hAnsiTheme="minorHAnsi" w:cstheme="minorHAnsi"/>
          <w:b/>
          <w:color w:val="FF0000"/>
        </w:rPr>
      </w:pPr>
    </w:p>
    <w:p w14:paraId="17028BA3" w14:textId="57B39832" w:rsidR="00C5548E" w:rsidRPr="00F13AD8" w:rsidRDefault="00C5548E" w:rsidP="001F450C">
      <w:pPr>
        <w:spacing w:after="0"/>
        <w:rPr>
          <w:rFonts w:asciiTheme="minorHAnsi" w:hAnsiTheme="minorHAnsi" w:cstheme="minorHAnsi"/>
          <w:b/>
          <w:color w:val="FF0000"/>
        </w:rPr>
      </w:pPr>
    </w:p>
    <w:p w14:paraId="1FE2A7E8" w14:textId="55503EC7" w:rsidR="00C5548E" w:rsidRPr="00F13AD8" w:rsidRDefault="00C5548E" w:rsidP="001F450C">
      <w:pPr>
        <w:spacing w:after="0"/>
        <w:rPr>
          <w:rFonts w:asciiTheme="minorHAnsi" w:hAnsiTheme="minorHAnsi" w:cstheme="minorHAnsi"/>
          <w:b/>
          <w:color w:val="FF0000"/>
        </w:rPr>
      </w:pPr>
    </w:p>
    <w:p w14:paraId="02854DC9" w14:textId="4F05C44D" w:rsidR="00C5548E" w:rsidRPr="00F13AD8" w:rsidRDefault="00C5548E" w:rsidP="001F450C">
      <w:pPr>
        <w:spacing w:after="0"/>
        <w:rPr>
          <w:rFonts w:asciiTheme="minorHAnsi" w:hAnsiTheme="minorHAnsi" w:cstheme="minorHAnsi"/>
          <w:b/>
          <w:color w:val="FF0000"/>
        </w:rPr>
      </w:pPr>
    </w:p>
    <w:p w14:paraId="2B48A53A" w14:textId="1CF77817" w:rsidR="00C5548E" w:rsidRPr="00F13AD8" w:rsidRDefault="00C5548E" w:rsidP="001F450C">
      <w:pPr>
        <w:spacing w:after="0"/>
        <w:rPr>
          <w:rFonts w:asciiTheme="minorHAnsi" w:hAnsiTheme="minorHAnsi" w:cstheme="minorHAnsi"/>
          <w:b/>
          <w:color w:val="FF0000"/>
        </w:rPr>
      </w:pPr>
    </w:p>
    <w:p w14:paraId="24A7B4D0" w14:textId="6C60D357" w:rsidR="00C5548E" w:rsidRDefault="00C5548E" w:rsidP="001F450C">
      <w:pPr>
        <w:spacing w:after="0"/>
        <w:rPr>
          <w:rFonts w:asciiTheme="minorHAnsi" w:hAnsiTheme="minorHAnsi" w:cstheme="minorHAnsi"/>
          <w:b/>
          <w:color w:val="FF0000"/>
        </w:rPr>
      </w:pPr>
    </w:p>
    <w:p w14:paraId="5998B334" w14:textId="521FC2CF" w:rsidR="002B4F3C" w:rsidRDefault="002B4F3C" w:rsidP="001F450C">
      <w:pPr>
        <w:spacing w:after="0"/>
        <w:rPr>
          <w:rFonts w:asciiTheme="minorHAnsi" w:hAnsiTheme="minorHAnsi" w:cstheme="minorHAnsi"/>
          <w:b/>
          <w:color w:val="FF0000"/>
        </w:rPr>
      </w:pPr>
    </w:p>
    <w:p w14:paraId="27814EC6" w14:textId="26B7D806" w:rsidR="002B4F3C" w:rsidRDefault="002B4F3C" w:rsidP="001F450C">
      <w:pPr>
        <w:spacing w:after="0"/>
        <w:rPr>
          <w:rFonts w:asciiTheme="minorHAnsi" w:hAnsiTheme="minorHAnsi" w:cstheme="minorHAnsi"/>
          <w:b/>
          <w:color w:val="FF0000"/>
        </w:rPr>
      </w:pPr>
    </w:p>
    <w:p w14:paraId="75E72CB4" w14:textId="40AADD04" w:rsidR="002B4F3C" w:rsidRDefault="002B4F3C" w:rsidP="001F450C">
      <w:pPr>
        <w:spacing w:after="0"/>
        <w:rPr>
          <w:rFonts w:asciiTheme="minorHAnsi" w:hAnsiTheme="minorHAnsi" w:cstheme="minorHAnsi"/>
          <w:b/>
          <w:color w:val="FF0000"/>
        </w:rPr>
      </w:pPr>
    </w:p>
    <w:p w14:paraId="75EDC462" w14:textId="3D93CCF4" w:rsidR="002B4F3C" w:rsidRDefault="002B4F3C" w:rsidP="001F450C">
      <w:pPr>
        <w:spacing w:after="0"/>
        <w:rPr>
          <w:rFonts w:asciiTheme="minorHAnsi" w:hAnsiTheme="minorHAnsi" w:cstheme="minorHAnsi"/>
          <w:b/>
          <w:color w:val="FF0000"/>
        </w:rPr>
      </w:pPr>
    </w:p>
    <w:p w14:paraId="6A2A6F1A" w14:textId="78F516B4" w:rsidR="002B4F3C" w:rsidRDefault="002B4F3C" w:rsidP="001F450C">
      <w:pPr>
        <w:spacing w:after="0"/>
        <w:rPr>
          <w:rFonts w:asciiTheme="minorHAnsi" w:hAnsiTheme="minorHAnsi" w:cstheme="minorHAnsi"/>
          <w:b/>
          <w:color w:val="FF0000"/>
        </w:rPr>
      </w:pPr>
    </w:p>
    <w:p w14:paraId="6D74E48F" w14:textId="387134D1" w:rsidR="002B4F3C" w:rsidRDefault="002B4F3C" w:rsidP="001F450C">
      <w:pPr>
        <w:spacing w:after="0"/>
        <w:rPr>
          <w:rFonts w:asciiTheme="minorHAnsi" w:hAnsiTheme="minorHAnsi" w:cstheme="minorHAnsi"/>
          <w:b/>
          <w:color w:val="FF0000"/>
        </w:rPr>
      </w:pPr>
    </w:p>
    <w:p w14:paraId="6A03FAEF" w14:textId="35BE87D4" w:rsidR="002B4F3C" w:rsidRDefault="002B4F3C" w:rsidP="001F450C">
      <w:pPr>
        <w:spacing w:after="0"/>
        <w:rPr>
          <w:rFonts w:asciiTheme="minorHAnsi" w:hAnsiTheme="minorHAnsi" w:cstheme="minorHAnsi"/>
          <w:b/>
          <w:color w:val="FF0000"/>
        </w:rPr>
      </w:pPr>
    </w:p>
    <w:p w14:paraId="696DA428" w14:textId="2E3F9210" w:rsidR="002B4F3C" w:rsidRDefault="002B4F3C" w:rsidP="001F450C">
      <w:pPr>
        <w:spacing w:after="0"/>
        <w:rPr>
          <w:rFonts w:asciiTheme="minorHAnsi" w:hAnsiTheme="minorHAnsi" w:cstheme="minorHAnsi"/>
          <w:b/>
          <w:color w:val="FF0000"/>
        </w:rPr>
      </w:pPr>
    </w:p>
    <w:p w14:paraId="57D32922" w14:textId="5ADDD577" w:rsidR="002B4F3C" w:rsidRDefault="002B4F3C" w:rsidP="001F450C">
      <w:pPr>
        <w:spacing w:after="0"/>
        <w:rPr>
          <w:rFonts w:asciiTheme="minorHAnsi" w:hAnsiTheme="minorHAnsi" w:cstheme="minorHAnsi"/>
          <w:b/>
          <w:color w:val="FF0000"/>
        </w:rPr>
      </w:pPr>
    </w:p>
    <w:p w14:paraId="0B532773" w14:textId="101D2BDD" w:rsidR="002B4F3C" w:rsidRDefault="002B4F3C" w:rsidP="001F450C">
      <w:pPr>
        <w:spacing w:after="0"/>
        <w:rPr>
          <w:rFonts w:asciiTheme="minorHAnsi" w:hAnsiTheme="minorHAnsi" w:cstheme="minorHAnsi"/>
          <w:b/>
          <w:color w:val="FF0000"/>
        </w:rPr>
      </w:pPr>
    </w:p>
    <w:p w14:paraId="6F30FB0B" w14:textId="77777777" w:rsidR="00026A69" w:rsidRDefault="00026A69" w:rsidP="00026A69">
      <w:pPr>
        <w:rPr>
          <w:rFonts w:ascii="Arial" w:hAnsi="Arial" w:cs="Arial"/>
          <w:u w:val="single"/>
        </w:rPr>
      </w:pPr>
    </w:p>
    <w:p w14:paraId="53A74720" w14:textId="77777777" w:rsidR="00026A69" w:rsidRDefault="00026A69" w:rsidP="00026A69">
      <w:pPr>
        <w:rPr>
          <w:rFonts w:ascii="Arial" w:hAnsi="Arial" w:cs="Arial"/>
          <w:u w:val="single"/>
        </w:rPr>
      </w:pPr>
    </w:p>
    <w:p w14:paraId="354BBC77" w14:textId="77777777" w:rsidR="00026A69" w:rsidRDefault="00026A69" w:rsidP="00026A69">
      <w:pPr>
        <w:rPr>
          <w:rFonts w:ascii="Arial" w:hAnsi="Arial" w:cs="Arial"/>
          <w:u w:val="single"/>
        </w:rPr>
      </w:pPr>
    </w:p>
    <w:p w14:paraId="072FED36" w14:textId="1B3E6788" w:rsidR="00026A69" w:rsidRPr="00026A69" w:rsidRDefault="00026A69" w:rsidP="00026A69">
      <w:pPr>
        <w:jc w:val="right"/>
        <w:rPr>
          <w:rFonts w:asciiTheme="minorHAnsi" w:hAnsiTheme="minorHAnsi" w:cstheme="minorHAnsi"/>
          <w:sz w:val="20"/>
          <w:szCs w:val="20"/>
        </w:rPr>
      </w:pPr>
      <w:r w:rsidRPr="00026A69">
        <w:rPr>
          <w:rFonts w:ascii="Arial" w:hAnsi="Arial" w:cs="Arial"/>
        </w:rPr>
        <w:lastRenderedPageBreak/>
        <w:tab/>
      </w:r>
      <w:r w:rsidRPr="00026A69">
        <w:rPr>
          <w:rFonts w:ascii="Arial" w:hAnsi="Arial" w:cs="Arial"/>
        </w:rPr>
        <w:tab/>
      </w:r>
      <w:r w:rsidRPr="00026A69">
        <w:rPr>
          <w:rFonts w:ascii="Arial" w:hAnsi="Arial" w:cs="Arial"/>
        </w:rPr>
        <w:tab/>
      </w:r>
      <w:r w:rsidRPr="00026A69">
        <w:rPr>
          <w:rFonts w:ascii="Arial" w:hAnsi="Arial" w:cs="Arial"/>
        </w:rPr>
        <w:tab/>
      </w:r>
      <w:r w:rsidRPr="00026A69">
        <w:rPr>
          <w:rFonts w:ascii="Arial" w:hAnsi="Arial" w:cs="Arial"/>
        </w:rPr>
        <w:tab/>
      </w:r>
      <w:r w:rsidRPr="00026A69">
        <w:rPr>
          <w:rFonts w:ascii="Arial" w:hAnsi="Arial" w:cs="Arial"/>
        </w:rPr>
        <w:tab/>
      </w:r>
      <w:r w:rsidRPr="00026A69">
        <w:rPr>
          <w:rFonts w:ascii="Arial" w:hAnsi="Arial" w:cs="Arial"/>
        </w:rPr>
        <w:tab/>
      </w:r>
      <w:r w:rsidRPr="00026A69">
        <w:rPr>
          <w:rFonts w:ascii="Arial" w:hAnsi="Arial" w:cs="Arial"/>
        </w:rPr>
        <w:tab/>
      </w:r>
      <w:r w:rsidRPr="00026A69">
        <w:rPr>
          <w:rFonts w:ascii="Arial" w:hAnsi="Arial" w:cs="Arial"/>
        </w:rPr>
        <w:tab/>
      </w:r>
      <w:r w:rsidRPr="00026A69">
        <w:rPr>
          <w:rFonts w:asciiTheme="minorHAnsi" w:hAnsiTheme="minorHAnsi" w:cstheme="minorHAnsi"/>
          <w:sz w:val="20"/>
          <w:szCs w:val="20"/>
        </w:rPr>
        <w:t>Załącznik nr 2 do SWZ</w:t>
      </w:r>
    </w:p>
    <w:p w14:paraId="5EF03A32" w14:textId="77777777" w:rsidR="00026A69" w:rsidRPr="00026A69" w:rsidRDefault="00026A69" w:rsidP="00026A69">
      <w:pPr>
        <w:rPr>
          <w:rFonts w:asciiTheme="minorHAnsi" w:hAnsiTheme="minorHAnsi" w:cstheme="minorHAnsi"/>
          <w:sz w:val="20"/>
          <w:szCs w:val="20"/>
          <w:u w:val="single"/>
        </w:rPr>
      </w:pPr>
    </w:p>
    <w:p w14:paraId="55F0FBEE" w14:textId="062ACC27" w:rsidR="00026A69" w:rsidRDefault="00026A69" w:rsidP="00026A69">
      <w:pPr>
        <w:spacing w:line="360" w:lineRule="auto"/>
        <w:jc w:val="center"/>
        <w:rPr>
          <w:rFonts w:asciiTheme="minorHAnsi" w:hAnsiTheme="minorHAnsi" w:cstheme="minorHAnsi"/>
          <w:b/>
        </w:rPr>
      </w:pPr>
      <w:r w:rsidRPr="00026A69">
        <w:rPr>
          <w:rFonts w:asciiTheme="minorHAnsi" w:hAnsiTheme="minorHAnsi" w:cstheme="minorHAnsi"/>
          <w:b/>
        </w:rPr>
        <w:t>„Separacja zanieczyszczeń kotłowych z jednoczesną selektywną</w:t>
      </w:r>
      <w:r>
        <w:rPr>
          <w:rFonts w:asciiTheme="minorHAnsi" w:hAnsiTheme="minorHAnsi" w:cstheme="minorHAnsi"/>
          <w:b/>
        </w:rPr>
        <w:br/>
      </w:r>
      <w:r w:rsidRPr="00026A69">
        <w:rPr>
          <w:rFonts w:asciiTheme="minorHAnsi" w:hAnsiTheme="minorHAnsi" w:cstheme="minorHAnsi"/>
          <w:b/>
        </w:rPr>
        <w:t xml:space="preserve"> filtracją czynnika i wielostanowiskowym odbiorem zładu”</w:t>
      </w:r>
    </w:p>
    <w:p w14:paraId="2EC05934" w14:textId="77777777" w:rsidR="00026A69" w:rsidRPr="00026A69" w:rsidRDefault="00026A69" w:rsidP="00026A69">
      <w:pPr>
        <w:spacing w:line="360" w:lineRule="auto"/>
        <w:jc w:val="center"/>
        <w:rPr>
          <w:rFonts w:asciiTheme="minorHAnsi" w:hAnsiTheme="minorHAnsi" w:cstheme="minorHAnsi"/>
          <w:b/>
        </w:rPr>
      </w:pPr>
    </w:p>
    <w:p w14:paraId="59C2CC66" w14:textId="77777777" w:rsidR="00026A69" w:rsidRPr="00026A69" w:rsidRDefault="00026A69" w:rsidP="00026A69">
      <w:pPr>
        <w:ind w:firstLine="708"/>
        <w:jc w:val="both"/>
        <w:rPr>
          <w:rFonts w:asciiTheme="minorHAnsi" w:hAnsiTheme="minorHAnsi" w:cstheme="minorHAnsi"/>
          <w:sz w:val="20"/>
          <w:szCs w:val="20"/>
        </w:rPr>
      </w:pPr>
      <w:r w:rsidRPr="00026A69">
        <w:rPr>
          <w:rFonts w:asciiTheme="minorHAnsi" w:hAnsiTheme="minorHAnsi" w:cstheme="minorHAnsi"/>
          <w:sz w:val="20"/>
          <w:szCs w:val="20"/>
        </w:rPr>
        <w:t xml:space="preserve">Celem zadania powinno być odseparowanie części stałych znajdujących się w transportowanym czynniku. Do tego celu należy zastosować </w:t>
      </w:r>
      <w:proofErr w:type="spellStart"/>
      <w:r w:rsidRPr="00026A69">
        <w:rPr>
          <w:rFonts w:asciiTheme="minorHAnsi" w:hAnsiTheme="minorHAnsi" w:cstheme="minorHAnsi"/>
          <w:sz w:val="20"/>
          <w:szCs w:val="20"/>
        </w:rPr>
        <w:t>filtro</w:t>
      </w:r>
      <w:proofErr w:type="spellEnd"/>
      <w:r w:rsidRPr="00026A69">
        <w:rPr>
          <w:rFonts w:asciiTheme="minorHAnsi" w:hAnsiTheme="minorHAnsi" w:cstheme="minorHAnsi"/>
          <w:sz w:val="20"/>
          <w:szCs w:val="20"/>
        </w:rPr>
        <w:t xml:space="preserve">-separator INK-FS03-WOZ. Czynnik po przejściu przez w/w urządzenie powinien trafić do układu filtracji końcowej, gwarantującej doczyszczenie czynnika z ewentualnych frakcji zanieczyszczeń nie wychwyconych przez </w:t>
      </w:r>
      <w:proofErr w:type="spellStart"/>
      <w:r w:rsidRPr="00026A69">
        <w:rPr>
          <w:rFonts w:asciiTheme="minorHAnsi" w:hAnsiTheme="minorHAnsi" w:cstheme="minorHAnsi"/>
          <w:sz w:val="20"/>
          <w:szCs w:val="20"/>
        </w:rPr>
        <w:t>filtro</w:t>
      </w:r>
      <w:proofErr w:type="spellEnd"/>
      <w:r w:rsidRPr="00026A69">
        <w:rPr>
          <w:rFonts w:asciiTheme="minorHAnsi" w:hAnsiTheme="minorHAnsi" w:cstheme="minorHAnsi"/>
          <w:sz w:val="20"/>
          <w:szCs w:val="20"/>
        </w:rPr>
        <w:t xml:space="preserve">-separator. Po etapie końcowej filtracji czynnik zostanie pozbawiony zanieczyszczeń tłustych w odolejaczu grodziowym skąd trafi do zbiornika elementów oczyszczonych. Zanieczyszczenia zgromadzone w </w:t>
      </w:r>
      <w:proofErr w:type="spellStart"/>
      <w:r w:rsidRPr="00026A69">
        <w:rPr>
          <w:rFonts w:asciiTheme="minorHAnsi" w:hAnsiTheme="minorHAnsi" w:cstheme="minorHAnsi"/>
          <w:sz w:val="20"/>
          <w:szCs w:val="20"/>
        </w:rPr>
        <w:t>filto</w:t>
      </w:r>
      <w:proofErr w:type="spellEnd"/>
      <w:r w:rsidRPr="00026A69">
        <w:rPr>
          <w:rFonts w:asciiTheme="minorHAnsi" w:hAnsiTheme="minorHAnsi" w:cstheme="minorHAnsi"/>
          <w:sz w:val="20"/>
          <w:szCs w:val="20"/>
        </w:rPr>
        <w:t xml:space="preserve">-separatorze zostaną doprowadzone do zamkniętego zbiornika, który będzie można przetransportować w miejsce, w którym może on zostać opróżniony. W przypadku awarii </w:t>
      </w:r>
      <w:proofErr w:type="spellStart"/>
      <w:r w:rsidRPr="00026A69">
        <w:rPr>
          <w:rFonts w:asciiTheme="minorHAnsi" w:hAnsiTheme="minorHAnsi" w:cstheme="minorHAnsi"/>
          <w:sz w:val="20"/>
          <w:szCs w:val="20"/>
        </w:rPr>
        <w:t>filtro</w:t>
      </w:r>
      <w:proofErr w:type="spellEnd"/>
      <w:r w:rsidRPr="00026A69">
        <w:rPr>
          <w:rFonts w:asciiTheme="minorHAnsi" w:hAnsiTheme="minorHAnsi" w:cstheme="minorHAnsi"/>
          <w:sz w:val="20"/>
          <w:szCs w:val="20"/>
        </w:rPr>
        <w:t>-separatora bądź któregoś z końcowych elementów układu filtracji należy przewidzieć bypass pozwalający na ciągłą pracę, w czasie usuwania awarii.</w:t>
      </w:r>
    </w:p>
    <w:p w14:paraId="21285287" w14:textId="77777777" w:rsidR="00026A69" w:rsidRPr="00026A69" w:rsidRDefault="00026A69" w:rsidP="00026A69">
      <w:pPr>
        <w:spacing w:line="480" w:lineRule="auto"/>
        <w:jc w:val="both"/>
        <w:rPr>
          <w:rFonts w:asciiTheme="minorHAnsi" w:hAnsiTheme="minorHAnsi" w:cstheme="minorHAnsi"/>
          <w:sz w:val="20"/>
          <w:szCs w:val="20"/>
        </w:rPr>
      </w:pPr>
      <w:r w:rsidRPr="00026A69">
        <w:rPr>
          <w:rFonts w:asciiTheme="minorHAnsi" w:hAnsiTheme="minorHAnsi" w:cstheme="minorHAnsi"/>
          <w:sz w:val="20"/>
          <w:szCs w:val="20"/>
        </w:rPr>
        <w:t>Schemat ideowy instalacji zamieszczono poniżej.</w:t>
      </w:r>
    </w:p>
    <w:p w14:paraId="22F2C6FB" w14:textId="77777777" w:rsidR="00026A69" w:rsidRPr="00026A69" w:rsidRDefault="00026A69" w:rsidP="00026A69">
      <w:pPr>
        <w:spacing w:line="480" w:lineRule="auto"/>
        <w:jc w:val="both"/>
        <w:rPr>
          <w:rFonts w:ascii="Arial" w:hAnsi="Arial" w:cs="Arial"/>
          <w:sz w:val="24"/>
        </w:rPr>
      </w:pPr>
      <w:r w:rsidRPr="00026A69">
        <w:rPr>
          <w:rFonts w:ascii="Arial" w:hAnsi="Arial" w:cs="Arial"/>
          <w:noProof/>
          <w:sz w:val="24"/>
          <w:lang w:eastAsia="pl-PL"/>
        </w:rPr>
        <w:drawing>
          <wp:inline distT="0" distB="0" distL="0" distR="0" wp14:anchorId="56C85F07" wp14:editId="5FF27332">
            <wp:extent cx="5760720" cy="2264410"/>
            <wp:effectExtent l="0" t="0" r="0" b="254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07-07_23042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2264410"/>
                    </a:xfrm>
                    <a:prstGeom prst="rect">
                      <a:avLst/>
                    </a:prstGeom>
                  </pic:spPr>
                </pic:pic>
              </a:graphicData>
            </a:graphic>
          </wp:inline>
        </w:drawing>
      </w:r>
    </w:p>
    <w:p w14:paraId="4A2882E5" w14:textId="0F325B38" w:rsidR="002B4F3C" w:rsidRDefault="002B4F3C" w:rsidP="001F450C">
      <w:pPr>
        <w:spacing w:after="0"/>
        <w:rPr>
          <w:rFonts w:asciiTheme="minorHAnsi" w:hAnsiTheme="minorHAnsi" w:cstheme="minorHAnsi"/>
          <w:b/>
          <w:color w:val="FF0000"/>
        </w:rPr>
      </w:pPr>
    </w:p>
    <w:p w14:paraId="19E22686" w14:textId="13EC987B" w:rsidR="002B4F3C" w:rsidRDefault="002B4F3C" w:rsidP="001F450C">
      <w:pPr>
        <w:spacing w:after="0"/>
        <w:rPr>
          <w:rFonts w:asciiTheme="minorHAnsi" w:hAnsiTheme="minorHAnsi" w:cstheme="minorHAnsi"/>
          <w:b/>
          <w:color w:val="FF0000"/>
        </w:rPr>
      </w:pPr>
    </w:p>
    <w:p w14:paraId="76A26A31" w14:textId="345D7085" w:rsidR="002B4F3C" w:rsidRDefault="002B4F3C" w:rsidP="001F450C">
      <w:pPr>
        <w:spacing w:after="0"/>
        <w:rPr>
          <w:rFonts w:asciiTheme="minorHAnsi" w:hAnsiTheme="minorHAnsi" w:cstheme="minorHAnsi"/>
          <w:b/>
          <w:color w:val="FF0000"/>
        </w:rPr>
      </w:pPr>
    </w:p>
    <w:p w14:paraId="7FB25D2D" w14:textId="78AD96C2" w:rsidR="00026A69" w:rsidRDefault="00026A69" w:rsidP="001F450C">
      <w:pPr>
        <w:spacing w:after="0"/>
        <w:rPr>
          <w:rFonts w:asciiTheme="minorHAnsi" w:hAnsiTheme="minorHAnsi" w:cstheme="minorHAnsi"/>
          <w:b/>
          <w:color w:val="FF0000"/>
        </w:rPr>
      </w:pPr>
    </w:p>
    <w:p w14:paraId="367D83CB" w14:textId="0835CB35" w:rsidR="00026A69" w:rsidRDefault="00026A69" w:rsidP="001F450C">
      <w:pPr>
        <w:spacing w:after="0"/>
        <w:rPr>
          <w:rFonts w:asciiTheme="minorHAnsi" w:hAnsiTheme="minorHAnsi" w:cstheme="minorHAnsi"/>
          <w:b/>
          <w:color w:val="FF0000"/>
        </w:rPr>
      </w:pPr>
    </w:p>
    <w:p w14:paraId="12C1562C" w14:textId="1E138604" w:rsidR="00026A69" w:rsidRDefault="00026A69" w:rsidP="001F450C">
      <w:pPr>
        <w:spacing w:after="0"/>
        <w:rPr>
          <w:rFonts w:asciiTheme="minorHAnsi" w:hAnsiTheme="minorHAnsi" w:cstheme="minorHAnsi"/>
          <w:b/>
          <w:color w:val="FF0000"/>
        </w:rPr>
      </w:pPr>
    </w:p>
    <w:p w14:paraId="6E090B7C" w14:textId="6C0A918D" w:rsidR="00026A69" w:rsidRDefault="00026A69" w:rsidP="001F450C">
      <w:pPr>
        <w:spacing w:after="0"/>
        <w:rPr>
          <w:rFonts w:asciiTheme="minorHAnsi" w:hAnsiTheme="minorHAnsi" w:cstheme="minorHAnsi"/>
          <w:b/>
          <w:color w:val="FF0000"/>
        </w:rPr>
      </w:pPr>
    </w:p>
    <w:p w14:paraId="6C7EB1A6" w14:textId="53722F01" w:rsidR="00026A69" w:rsidRDefault="00026A69" w:rsidP="001F450C">
      <w:pPr>
        <w:spacing w:after="0"/>
        <w:rPr>
          <w:rFonts w:asciiTheme="minorHAnsi" w:hAnsiTheme="minorHAnsi" w:cstheme="minorHAnsi"/>
          <w:b/>
          <w:color w:val="FF0000"/>
        </w:rPr>
      </w:pPr>
    </w:p>
    <w:p w14:paraId="5E822363" w14:textId="419467A1" w:rsidR="00026A69" w:rsidRDefault="00026A69" w:rsidP="001F450C">
      <w:pPr>
        <w:spacing w:after="0"/>
        <w:rPr>
          <w:rFonts w:asciiTheme="minorHAnsi" w:hAnsiTheme="minorHAnsi" w:cstheme="minorHAnsi"/>
          <w:b/>
          <w:color w:val="FF0000"/>
        </w:rPr>
      </w:pPr>
    </w:p>
    <w:p w14:paraId="75585D15" w14:textId="59F7E769" w:rsidR="00026A69" w:rsidRDefault="00026A69" w:rsidP="001F450C">
      <w:pPr>
        <w:spacing w:after="0"/>
        <w:rPr>
          <w:rFonts w:asciiTheme="minorHAnsi" w:hAnsiTheme="minorHAnsi" w:cstheme="minorHAnsi"/>
          <w:b/>
          <w:color w:val="FF0000"/>
        </w:rPr>
      </w:pPr>
    </w:p>
    <w:p w14:paraId="16759FDB" w14:textId="39825FF0" w:rsidR="00026A69" w:rsidRDefault="00026A69" w:rsidP="001F450C">
      <w:pPr>
        <w:spacing w:after="0"/>
        <w:rPr>
          <w:rFonts w:asciiTheme="minorHAnsi" w:hAnsiTheme="minorHAnsi" w:cstheme="minorHAnsi"/>
          <w:b/>
          <w:color w:val="FF0000"/>
        </w:rPr>
      </w:pPr>
    </w:p>
    <w:p w14:paraId="59A749AF" w14:textId="01C2B411" w:rsidR="00026A69" w:rsidRDefault="00026A69" w:rsidP="001F450C">
      <w:pPr>
        <w:spacing w:after="0"/>
        <w:rPr>
          <w:rFonts w:asciiTheme="minorHAnsi" w:hAnsiTheme="minorHAnsi" w:cstheme="minorHAnsi"/>
          <w:b/>
          <w:color w:val="FF0000"/>
        </w:rPr>
      </w:pPr>
    </w:p>
    <w:p w14:paraId="25829C76" w14:textId="77777777" w:rsidR="00026A69" w:rsidRDefault="00026A69" w:rsidP="001F450C">
      <w:pPr>
        <w:spacing w:after="0"/>
        <w:rPr>
          <w:rFonts w:asciiTheme="minorHAnsi" w:hAnsiTheme="minorHAnsi" w:cstheme="minorHAnsi"/>
          <w:b/>
          <w:color w:val="FF0000"/>
        </w:rPr>
      </w:pPr>
    </w:p>
    <w:p w14:paraId="185120AB" w14:textId="5380499B" w:rsidR="002B4F3C" w:rsidRDefault="002B4F3C" w:rsidP="001F450C">
      <w:pPr>
        <w:spacing w:after="0"/>
        <w:rPr>
          <w:rFonts w:asciiTheme="minorHAnsi" w:hAnsiTheme="minorHAnsi" w:cstheme="minorHAnsi"/>
          <w:b/>
          <w:color w:val="FF0000"/>
        </w:rPr>
      </w:pPr>
    </w:p>
    <w:p w14:paraId="7B94AC8D" w14:textId="11ACA273" w:rsidR="00026A69" w:rsidRDefault="00026A69" w:rsidP="001F450C">
      <w:pPr>
        <w:spacing w:after="0"/>
        <w:rPr>
          <w:rFonts w:asciiTheme="minorHAnsi" w:hAnsiTheme="minorHAnsi" w:cstheme="minorHAnsi"/>
          <w:b/>
          <w:color w:val="FF0000"/>
        </w:rPr>
      </w:pPr>
    </w:p>
    <w:p w14:paraId="26E0C7C2" w14:textId="77777777" w:rsidR="00026A69" w:rsidRDefault="00026A69" w:rsidP="001F450C">
      <w:pPr>
        <w:spacing w:after="0"/>
        <w:rPr>
          <w:rFonts w:asciiTheme="minorHAnsi" w:hAnsiTheme="minorHAnsi" w:cstheme="minorHAnsi"/>
          <w:b/>
          <w:color w:val="FF0000"/>
        </w:rPr>
      </w:pPr>
    </w:p>
    <w:p w14:paraId="0579F1E1" w14:textId="324108A0" w:rsidR="002B4F3C" w:rsidRDefault="002B4F3C" w:rsidP="001F450C">
      <w:pPr>
        <w:spacing w:after="0"/>
        <w:rPr>
          <w:rFonts w:asciiTheme="minorHAnsi" w:hAnsiTheme="minorHAnsi" w:cstheme="minorHAnsi"/>
          <w:b/>
          <w:color w:val="FF0000"/>
        </w:rPr>
      </w:pPr>
    </w:p>
    <w:p w14:paraId="47C607EA" w14:textId="31167EAE" w:rsidR="00AE55FA" w:rsidRPr="007C5E27" w:rsidRDefault="006C3A46" w:rsidP="001F450C">
      <w:pPr>
        <w:spacing w:after="0"/>
        <w:jc w:val="right"/>
        <w:rPr>
          <w:rFonts w:asciiTheme="minorHAnsi" w:hAnsiTheme="minorHAnsi" w:cstheme="minorHAnsi"/>
          <w:b/>
          <w:sz w:val="20"/>
          <w:szCs w:val="20"/>
        </w:rPr>
      </w:pPr>
      <w:r w:rsidRPr="007C5E27">
        <w:rPr>
          <w:rFonts w:asciiTheme="minorHAnsi" w:hAnsiTheme="minorHAnsi" w:cstheme="minorHAnsi"/>
          <w:b/>
          <w:sz w:val="20"/>
          <w:szCs w:val="20"/>
        </w:rPr>
        <w:lastRenderedPageBreak/>
        <w:t xml:space="preserve">Załącznik nr </w:t>
      </w:r>
      <w:r w:rsidR="006D53CA">
        <w:rPr>
          <w:rFonts w:asciiTheme="minorHAnsi" w:hAnsiTheme="minorHAnsi" w:cstheme="minorHAnsi"/>
          <w:b/>
          <w:sz w:val="20"/>
          <w:szCs w:val="20"/>
        </w:rPr>
        <w:t>3</w:t>
      </w:r>
      <w:r w:rsidR="00B74635" w:rsidRPr="007C5E27">
        <w:rPr>
          <w:rFonts w:asciiTheme="minorHAnsi" w:hAnsiTheme="minorHAnsi" w:cstheme="minorHAnsi"/>
          <w:b/>
          <w:sz w:val="20"/>
          <w:szCs w:val="20"/>
        </w:rPr>
        <w:t xml:space="preserve"> </w:t>
      </w:r>
      <w:r w:rsidRPr="007C5E27">
        <w:rPr>
          <w:rFonts w:asciiTheme="minorHAnsi" w:hAnsiTheme="minorHAnsi" w:cstheme="minorHAnsi"/>
          <w:b/>
          <w:sz w:val="20"/>
          <w:szCs w:val="20"/>
        </w:rPr>
        <w:t>do SWZ</w:t>
      </w:r>
    </w:p>
    <w:p w14:paraId="132A86A2" w14:textId="77777777" w:rsidR="006C3A46" w:rsidRPr="007C5E27" w:rsidRDefault="006C3A46" w:rsidP="001F450C">
      <w:pPr>
        <w:tabs>
          <w:tab w:val="num" w:pos="0"/>
        </w:tabs>
        <w:spacing w:after="0"/>
        <w:ind w:left="432" w:hanging="432"/>
        <w:jc w:val="right"/>
        <w:outlineLvl w:val="0"/>
        <w:rPr>
          <w:rFonts w:asciiTheme="minorHAnsi" w:hAnsiTheme="minorHAnsi" w:cstheme="minorHAnsi"/>
          <w:sz w:val="20"/>
          <w:szCs w:val="20"/>
        </w:rPr>
      </w:pPr>
      <w:r w:rsidRPr="007C5E27">
        <w:rPr>
          <w:rFonts w:asciiTheme="minorHAnsi" w:hAnsiTheme="minorHAnsi" w:cstheme="minorHAnsi"/>
          <w:sz w:val="20"/>
          <w:szCs w:val="20"/>
        </w:rPr>
        <w:t>........................................</w:t>
      </w:r>
    </w:p>
    <w:p w14:paraId="617BBA88" w14:textId="2344392A" w:rsidR="006C3A46" w:rsidRDefault="006C3A46" w:rsidP="001F450C">
      <w:pPr>
        <w:spacing w:after="0"/>
        <w:jc w:val="right"/>
        <w:rPr>
          <w:rFonts w:asciiTheme="minorHAnsi" w:hAnsiTheme="minorHAnsi" w:cstheme="minorHAnsi"/>
          <w:i/>
          <w:sz w:val="20"/>
          <w:szCs w:val="20"/>
        </w:rPr>
      </w:pPr>
      <w:r w:rsidRPr="007C5E27">
        <w:rPr>
          <w:rFonts w:asciiTheme="minorHAnsi" w:hAnsiTheme="minorHAnsi" w:cstheme="minorHAnsi"/>
          <w:sz w:val="20"/>
          <w:szCs w:val="20"/>
        </w:rPr>
        <w:t>(</w:t>
      </w:r>
      <w:r w:rsidRPr="007C5E27">
        <w:rPr>
          <w:rFonts w:asciiTheme="minorHAnsi" w:hAnsiTheme="minorHAnsi" w:cstheme="minorHAnsi"/>
          <w:i/>
          <w:sz w:val="20"/>
          <w:szCs w:val="20"/>
        </w:rPr>
        <w:t>miejscowość i data)</w:t>
      </w:r>
    </w:p>
    <w:p w14:paraId="0B51C771" w14:textId="77777777" w:rsidR="006A6DA4" w:rsidRPr="007C5E27" w:rsidRDefault="006A6DA4" w:rsidP="001F450C">
      <w:pPr>
        <w:spacing w:after="0"/>
        <w:jc w:val="right"/>
        <w:rPr>
          <w:rFonts w:asciiTheme="minorHAnsi" w:hAnsiTheme="minorHAnsi" w:cstheme="minorHAnsi"/>
          <w:sz w:val="20"/>
          <w:szCs w:val="20"/>
        </w:rPr>
      </w:pPr>
    </w:p>
    <w:p w14:paraId="62AFF0C2" w14:textId="77777777" w:rsidR="006C3A46" w:rsidRPr="007C5E27" w:rsidRDefault="006C3A46" w:rsidP="007C5E27">
      <w:pPr>
        <w:spacing w:after="0"/>
        <w:rPr>
          <w:rFonts w:asciiTheme="minorHAnsi" w:hAnsiTheme="minorHAnsi" w:cstheme="minorHAnsi"/>
          <w:sz w:val="20"/>
          <w:szCs w:val="20"/>
        </w:rPr>
      </w:pPr>
      <w:r w:rsidRPr="007C5E27">
        <w:rPr>
          <w:rFonts w:asciiTheme="minorHAnsi" w:hAnsiTheme="minorHAnsi" w:cstheme="minorHAnsi"/>
          <w:sz w:val="20"/>
          <w:szCs w:val="20"/>
        </w:rPr>
        <w:t>...................................................................</w:t>
      </w:r>
    </w:p>
    <w:p w14:paraId="12B43E43" w14:textId="77777777" w:rsidR="006C3A46" w:rsidRPr="007C5E27" w:rsidRDefault="006C3A46" w:rsidP="007C5E27">
      <w:pPr>
        <w:spacing w:after="0"/>
        <w:rPr>
          <w:rFonts w:asciiTheme="minorHAnsi" w:hAnsiTheme="minorHAnsi" w:cstheme="minorHAnsi"/>
          <w:i/>
          <w:sz w:val="20"/>
          <w:szCs w:val="20"/>
        </w:rPr>
      </w:pPr>
      <w:r w:rsidRPr="007C5E27">
        <w:rPr>
          <w:rFonts w:asciiTheme="minorHAnsi" w:hAnsiTheme="minorHAnsi" w:cstheme="minorHAnsi"/>
          <w:sz w:val="20"/>
          <w:szCs w:val="20"/>
        </w:rPr>
        <w:t xml:space="preserve"> (</w:t>
      </w:r>
      <w:r w:rsidRPr="007C5E27">
        <w:rPr>
          <w:rFonts w:asciiTheme="minorHAnsi" w:hAnsiTheme="minorHAnsi" w:cstheme="minorHAnsi"/>
          <w:i/>
          <w:sz w:val="20"/>
          <w:szCs w:val="20"/>
        </w:rPr>
        <w:t>nazwa i siedziba Wykonawcy/Wykonawców)</w:t>
      </w:r>
    </w:p>
    <w:p w14:paraId="27C54684" w14:textId="77777777" w:rsidR="006C3A46" w:rsidRPr="007C5E27" w:rsidRDefault="006C3A46" w:rsidP="007C5E27">
      <w:pPr>
        <w:spacing w:after="0"/>
        <w:rPr>
          <w:rFonts w:asciiTheme="minorHAnsi" w:hAnsiTheme="minorHAnsi" w:cstheme="minorHAnsi"/>
          <w:sz w:val="20"/>
          <w:szCs w:val="20"/>
          <w:lang w:val="en-US"/>
        </w:rPr>
      </w:pPr>
      <w:r w:rsidRPr="007C5E27">
        <w:rPr>
          <w:rFonts w:asciiTheme="minorHAnsi" w:hAnsiTheme="minorHAnsi" w:cstheme="minorHAnsi"/>
          <w:sz w:val="20"/>
          <w:szCs w:val="20"/>
          <w:lang w:val="en-US"/>
        </w:rPr>
        <w:t>REGON: ........................................</w:t>
      </w:r>
    </w:p>
    <w:p w14:paraId="562EF5F1" w14:textId="77777777" w:rsidR="006C3A46" w:rsidRPr="007C5E27" w:rsidRDefault="006C3A46" w:rsidP="007C5E27">
      <w:pPr>
        <w:spacing w:after="0"/>
        <w:rPr>
          <w:rFonts w:asciiTheme="minorHAnsi" w:hAnsiTheme="minorHAnsi" w:cstheme="minorHAnsi"/>
          <w:sz w:val="20"/>
          <w:szCs w:val="20"/>
          <w:lang w:val="en-US"/>
        </w:rPr>
      </w:pPr>
      <w:r w:rsidRPr="007C5E27">
        <w:rPr>
          <w:rFonts w:asciiTheme="minorHAnsi" w:hAnsiTheme="minorHAnsi" w:cstheme="minorHAnsi"/>
          <w:sz w:val="20"/>
          <w:szCs w:val="20"/>
          <w:lang w:val="en-US"/>
        </w:rPr>
        <w:t>NIP: ..............................................</w:t>
      </w:r>
    </w:p>
    <w:p w14:paraId="629DFD09" w14:textId="77777777" w:rsidR="00C3682A" w:rsidRPr="007C5E27" w:rsidRDefault="00C3682A" w:rsidP="007C5E27">
      <w:pPr>
        <w:spacing w:after="0"/>
        <w:rPr>
          <w:rFonts w:asciiTheme="minorHAnsi" w:hAnsiTheme="minorHAnsi" w:cstheme="minorHAnsi"/>
          <w:sz w:val="20"/>
          <w:szCs w:val="20"/>
          <w:lang w:val="en-US"/>
        </w:rPr>
      </w:pPr>
      <w:r w:rsidRPr="007C5E27">
        <w:rPr>
          <w:rFonts w:asciiTheme="minorHAnsi" w:hAnsiTheme="minorHAnsi" w:cstheme="minorHAnsi"/>
          <w:sz w:val="20"/>
          <w:szCs w:val="20"/>
          <w:lang w:val="en-US"/>
        </w:rPr>
        <w:t>KRS: …………………………….</w:t>
      </w:r>
    </w:p>
    <w:p w14:paraId="62011DFB" w14:textId="77777777" w:rsidR="006C3A46" w:rsidRPr="007C5E27" w:rsidRDefault="00C3682A" w:rsidP="007C5E27">
      <w:pPr>
        <w:spacing w:after="0"/>
        <w:rPr>
          <w:rFonts w:asciiTheme="minorHAnsi" w:hAnsiTheme="minorHAnsi" w:cstheme="minorHAnsi"/>
          <w:sz w:val="20"/>
          <w:szCs w:val="20"/>
          <w:lang w:val="en-US"/>
        </w:rPr>
      </w:pPr>
      <w:r w:rsidRPr="007C5E27">
        <w:rPr>
          <w:rFonts w:asciiTheme="minorHAnsi" w:hAnsiTheme="minorHAnsi" w:cstheme="minorHAnsi"/>
          <w:sz w:val="20"/>
          <w:szCs w:val="20"/>
          <w:lang w:val="en-US"/>
        </w:rPr>
        <w:t>Tel.</w:t>
      </w:r>
      <w:r w:rsidR="006C3A46" w:rsidRPr="007C5E27">
        <w:rPr>
          <w:rFonts w:asciiTheme="minorHAnsi" w:hAnsiTheme="minorHAnsi" w:cstheme="minorHAnsi"/>
          <w:sz w:val="20"/>
          <w:szCs w:val="20"/>
          <w:lang w:val="en-US"/>
        </w:rPr>
        <w:t>: …………………………….</w:t>
      </w:r>
    </w:p>
    <w:p w14:paraId="5FE80C9C" w14:textId="77777777" w:rsidR="006C3A46" w:rsidRPr="007C5E27" w:rsidRDefault="006C3A46" w:rsidP="007C5E27">
      <w:pPr>
        <w:spacing w:after="0"/>
        <w:rPr>
          <w:rFonts w:asciiTheme="minorHAnsi" w:hAnsiTheme="minorHAnsi" w:cstheme="minorHAnsi"/>
          <w:sz w:val="20"/>
          <w:szCs w:val="20"/>
          <w:lang w:val="en-US"/>
        </w:rPr>
      </w:pPr>
      <w:r w:rsidRPr="007C5E27">
        <w:rPr>
          <w:rFonts w:asciiTheme="minorHAnsi" w:hAnsiTheme="minorHAnsi" w:cstheme="minorHAnsi"/>
          <w:sz w:val="20"/>
          <w:szCs w:val="20"/>
          <w:lang w:val="en-US"/>
        </w:rPr>
        <w:t>Mail: …………………………</w:t>
      </w:r>
      <w:r w:rsidR="00C3682A" w:rsidRPr="007C5E27">
        <w:rPr>
          <w:rFonts w:asciiTheme="minorHAnsi" w:hAnsiTheme="minorHAnsi" w:cstheme="minorHAnsi"/>
          <w:sz w:val="20"/>
          <w:szCs w:val="20"/>
          <w:lang w:val="en-US"/>
        </w:rPr>
        <w:t>.</w:t>
      </w:r>
      <w:r w:rsidRPr="007C5E27">
        <w:rPr>
          <w:rFonts w:asciiTheme="minorHAnsi" w:hAnsiTheme="minorHAnsi" w:cstheme="minorHAnsi"/>
          <w:sz w:val="20"/>
          <w:szCs w:val="20"/>
          <w:lang w:val="en-US"/>
        </w:rPr>
        <w:t>….</w:t>
      </w:r>
    </w:p>
    <w:p w14:paraId="6438A21F" w14:textId="77777777" w:rsidR="006C3A46" w:rsidRPr="007C5E27" w:rsidRDefault="006C3A46" w:rsidP="007C5E27">
      <w:pPr>
        <w:tabs>
          <w:tab w:val="num" w:pos="0"/>
        </w:tabs>
        <w:spacing w:after="0"/>
        <w:ind w:left="576" w:hanging="576"/>
        <w:jc w:val="center"/>
        <w:outlineLvl w:val="1"/>
        <w:rPr>
          <w:rFonts w:asciiTheme="minorHAnsi" w:hAnsiTheme="minorHAnsi" w:cstheme="minorHAnsi"/>
          <w:b/>
          <w:color w:val="FF0000"/>
          <w:sz w:val="20"/>
          <w:szCs w:val="20"/>
          <w:lang w:val="en-US"/>
        </w:rPr>
      </w:pPr>
    </w:p>
    <w:p w14:paraId="6BB07D37" w14:textId="5B5D02F4" w:rsidR="006C3A46" w:rsidRDefault="006C3A46" w:rsidP="007C5E27">
      <w:pPr>
        <w:tabs>
          <w:tab w:val="num" w:pos="0"/>
        </w:tabs>
        <w:spacing w:after="0"/>
        <w:ind w:left="576" w:hanging="576"/>
        <w:jc w:val="center"/>
        <w:outlineLvl w:val="1"/>
        <w:rPr>
          <w:rFonts w:asciiTheme="minorHAnsi" w:hAnsiTheme="minorHAnsi" w:cstheme="minorHAnsi"/>
          <w:b/>
          <w:sz w:val="24"/>
          <w:szCs w:val="24"/>
        </w:rPr>
      </w:pPr>
      <w:r w:rsidRPr="007C5E27">
        <w:rPr>
          <w:rFonts w:asciiTheme="minorHAnsi" w:hAnsiTheme="minorHAnsi" w:cstheme="minorHAnsi"/>
          <w:b/>
          <w:sz w:val="24"/>
          <w:szCs w:val="24"/>
        </w:rPr>
        <w:t>FORMULARZ OFERTOWY</w:t>
      </w:r>
    </w:p>
    <w:p w14:paraId="1A4740BB" w14:textId="77777777" w:rsidR="006A6DA4" w:rsidRDefault="006A6DA4" w:rsidP="007C5E27">
      <w:pPr>
        <w:tabs>
          <w:tab w:val="num" w:pos="0"/>
        </w:tabs>
        <w:spacing w:after="0"/>
        <w:ind w:left="576" w:hanging="576"/>
        <w:jc w:val="center"/>
        <w:outlineLvl w:val="1"/>
        <w:rPr>
          <w:rFonts w:asciiTheme="minorHAnsi" w:hAnsiTheme="minorHAnsi" w:cstheme="minorHAnsi"/>
          <w:b/>
          <w:sz w:val="24"/>
          <w:szCs w:val="24"/>
        </w:rPr>
      </w:pPr>
    </w:p>
    <w:p w14:paraId="5CF9E8E7" w14:textId="77777777" w:rsidR="006A6DA4" w:rsidRPr="007C5E27" w:rsidRDefault="006A6DA4" w:rsidP="007C5E27">
      <w:pPr>
        <w:tabs>
          <w:tab w:val="num" w:pos="0"/>
        </w:tabs>
        <w:spacing w:after="0"/>
        <w:ind w:left="576" w:hanging="576"/>
        <w:jc w:val="center"/>
        <w:outlineLvl w:val="1"/>
        <w:rPr>
          <w:rFonts w:asciiTheme="minorHAnsi" w:hAnsiTheme="minorHAnsi" w:cstheme="minorHAnsi"/>
          <w:b/>
          <w:sz w:val="24"/>
          <w:szCs w:val="24"/>
        </w:rPr>
      </w:pPr>
    </w:p>
    <w:p w14:paraId="320C1397" w14:textId="77777777" w:rsidR="006C3A46" w:rsidRPr="007C5E27" w:rsidRDefault="006C3A46" w:rsidP="007C5E27">
      <w:pPr>
        <w:spacing w:after="0"/>
        <w:jc w:val="right"/>
        <w:rPr>
          <w:rFonts w:asciiTheme="minorHAnsi" w:hAnsiTheme="minorHAnsi" w:cstheme="minorHAnsi"/>
          <w:sz w:val="20"/>
          <w:szCs w:val="20"/>
        </w:rPr>
      </w:pPr>
      <w:r w:rsidRPr="007C5E27">
        <w:rPr>
          <w:rFonts w:asciiTheme="minorHAnsi" w:hAnsiTheme="minorHAnsi" w:cstheme="minorHAnsi"/>
          <w:sz w:val="20"/>
          <w:szCs w:val="20"/>
        </w:rPr>
        <w:t xml:space="preserve"> Do: Krakowski Holding Komunalny </w:t>
      </w:r>
    </w:p>
    <w:p w14:paraId="14584AEB" w14:textId="77777777" w:rsidR="006C3A46" w:rsidRPr="007C5E27" w:rsidRDefault="006C3A46" w:rsidP="007C5E27">
      <w:pPr>
        <w:spacing w:after="0"/>
        <w:jc w:val="right"/>
        <w:rPr>
          <w:rFonts w:asciiTheme="minorHAnsi" w:hAnsiTheme="minorHAnsi" w:cstheme="minorHAnsi"/>
          <w:sz w:val="20"/>
          <w:szCs w:val="20"/>
        </w:rPr>
      </w:pPr>
      <w:r w:rsidRPr="007C5E27">
        <w:rPr>
          <w:rFonts w:asciiTheme="minorHAnsi" w:hAnsiTheme="minorHAnsi" w:cstheme="minorHAnsi"/>
          <w:sz w:val="20"/>
          <w:szCs w:val="20"/>
        </w:rPr>
        <w:t>Spółka Akcyjna w Krakowie</w:t>
      </w:r>
    </w:p>
    <w:p w14:paraId="1A3EE2A7" w14:textId="3A8B039A" w:rsidR="006C3A46" w:rsidRDefault="006C3A46" w:rsidP="007C5E27">
      <w:pPr>
        <w:spacing w:after="0"/>
        <w:jc w:val="right"/>
        <w:rPr>
          <w:rFonts w:asciiTheme="minorHAnsi" w:hAnsiTheme="minorHAnsi" w:cstheme="minorHAnsi"/>
          <w:sz w:val="20"/>
          <w:szCs w:val="20"/>
        </w:rPr>
      </w:pPr>
      <w:r w:rsidRPr="007C5E27">
        <w:rPr>
          <w:rFonts w:asciiTheme="minorHAnsi" w:hAnsiTheme="minorHAnsi" w:cstheme="minorHAnsi"/>
          <w:sz w:val="20"/>
          <w:szCs w:val="20"/>
        </w:rPr>
        <w:t>ul. Jana Brożka 3, 30-347 Kraków</w:t>
      </w:r>
    </w:p>
    <w:p w14:paraId="0215F13B" w14:textId="77777777" w:rsidR="006A6DA4" w:rsidRDefault="006A6DA4" w:rsidP="007C5E27">
      <w:pPr>
        <w:spacing w:after="0"/>
        <w:jc w:val="right"/>
        <w:rPr>
          <w:rFonts w:asciiTheme="minorHAnsi" w:hAnsiTheme="minorHAnsi" w:cstheme="minorHAnsi"/>
          <w:sz w:val="20"/>
          <w:szCs w:val="20"/>
        </w:rPr>
      </w:pPr>
    </w:p>
    <w:p w14:paraId="204C1EBF" w14:textId="77777777" w:rsidR="006A6DA4" w:rsidRPr="007C5E27" w:rsidRDefault="006A6DA4" w:rsidP="007C5E27">
      <w:pPr>
        <w:spacing w:after="0"/>
        <w:jc w:val="right"/>
        <w:rPr>
          <w:rFonts w:asciiTheme="minorHAnsi" w:hAnsiTheme="minorHAnsi" w:cstheme="minorHAnsi"/>
          <w:sz w:val="20"/>
          <w:szCs w:val="20"/>
        </w:rPr>
      </w:pPr>
    </w:p>
    <w:p w14:paraId="7989ECDE" w14:textId="77777777" w:rsidR="00857E15" w:rsidRPr="007C5E27" w:rsidRDefault="00857E15" w:rsidP="007C5E27">
      <w:pPr>
        <w:spacing w:after="0"/>
        <w:jc w:val="right"/>
        <w:rPr>
          <w:rFonts w:asciiTheme="minorHAnsi" w:hAnsiTheme="minorHAnsi" w:cstheme="minorHAnsi"/>
          <w:sz w:val="20"/>
          <w:szCs w:val="20"/>
        </w:rPr>
      </w:pPr>
    </w:p>
    <w:p w14:paraId="694227A3" w14:textId="0CBF3BBD" w:rsidR="006D53CA" w:rsidRPr="006D53CA" w:rsidRDefault="006D53CA" w:rsidP="006D53CA">
      <w:pPr>
        <w:spacing w:after="0"/>
        <w:jc w:val="center"/>
        <w:rPr>
          <w:rFonts w:asciiTheme="minorHAnsi" w:hAnsiTheme="minorHAnsi" w:cstheme="minorHAnsi"/>
          <w:b/>
          <w:sz w:val="20"/>
          <w:szCs w:val="20"/>
        </w:rPr>
      </w:pPr>
      <w:r>
        <w:rPr>
          <w:rFonts w:asciiTheme="minorHAnsi" w:hAnsiTheme="minorHAnsi" w:cstheme="minorHAnsi"/>
          <w:b/>
          <w:sz w:val="20"/>
          <w:szCs w:val="20"/>
        </w:rPr>
        <w:t>U</w:t>
      </w:r>
      <w:r w:rsidRPr="006D53CA">
        <w:rPr>
          <w:rFonts w:asciiTheme="minorHAnsi" w:hAnsiTheme="minorHAnsi" w:cstheme="minorHAnsi"/>
          <w:b/>
          <w:sz w:val="20"/>
          <w:szCs w:val="20"/>
        </w:rPr>
        <w:t>sług</w:t>
      </w:r>
      <w:r>
        <w:rPr>
          <w:rFonts w:asciiTheme="minorHAnsi" w:hAnsiTheme="minorHAnsi" w:cstheme="minorHAnsi"/>
          <w:b/>
          <w:sz w:val="20"/>
          <w:szCs w:val="20"/>
        </w:rPr>
        <w:t>a</w:t>
      </w:r>
      <w:r w:rsidRPr="006D53CA">
        <w:rPr>
          <w:rFonts w:asciiTheme="minorHAnsi" w:hAnsiTheme="minorHAnsi" w:cstheme="minorHAnsi"/>
          <w:b/>
          <w:sz w:val="20"/>
          <w:szCs w:val="20"/>
        </w:rPr>
        <w:t xml:space="preserve"> opracowania koncepcji modernizacji istniejącej instalacji filtracji </w:t>
      </w:r>
    </w:p>
    <w:p w14:paraId="7AB569DB" w14:textId="77777777" w:rsidR="00DD1DC1" w:rsidRDefault="006D53CA" w:rsidP="006D53CA">
      <w:pPr>
        <w:spacing w:after="0"/>
        <w:jc w:val="center"/>
        <w:rPr>
          <w:rFonts w:asciiTheme="minorHAnsi" w:hAnsiTheme="minorHAnsi" w:cstheme="minorHAnsi"/>
          <w:b/>
          <w:sz w:val="20"/>
          <w:szCs w:val="20"/>
        </w:rPr>
      </w:pPr>
      <w:r w:rsidRPr="006D53CA">
        <w:rPr>
          <w:rFonts w:asciiTheme="minorHAnsi" w:hAnsiTheme="minorHAnsi" w:cstheme="minorHAnsi"/>
          <w:b/>
          <w:sz w:val="20"/>
          <w:szCs w:val="20"/>
        </w:rPr>
        <w:t xml:space="preserve">i wstępnego podczyszczania ścieków znajdującej się w Zakładzie Termicznego Przekształcania Odpadów w Krakowie </w:t>
      </w:r>
    </w:p>
    <w:p w14:paraId="2C0AEED8" w14:textId="1CA17FED" w:rsidR="006C3A46" w:rsidRDefault="00857E15" w:rsidP="006D53CA">
      <w:pPr>
        <w:spacing w:after="0"/>
        <w:jc w:val="center"/>
        <w:rPr>
          <w:rFonts w:asciiTheme="minorHAnsi" w:hAnsiTheme="minorHAnsi" w:cstheme="minorHAnsi"/>
          <w:b/>
          <w:sz w:val="20"/>
          <w:szCs w:val="20"/>
        </w:rPr>
      </w:pPr>
      <w:r w:rsidRPr="007C5E27">
        <w:rPr>
          <w:rFonts w:asciiTheme="minorHAnsi" w:hAnsiTheme="minorHAnsi" w:cstheme="minorHAnsi"/>
          <w:bCs/>
          <w:sz w:val="20"/>
          <w:szCs w:val="20"/>
        </w:rPr>
        <w:t>(</w:t>
      </w:r>
      <w:r w:rsidR="00F31F63" w:rsidRPr="007C5E27">
        <w:rPr>
          <w:rFonts w:asciiTheme="minorHAnsi" w:hAnsiTheme="minorHAnsi" w:cstheme="minorHAnsi"/>
          <w:bCs/>
          <w:sz w:val="20"/>
          <w:szCs w:val="20"/>
        </w:rPr>
        <w:t xml:space="preserve">Sprawa nr:  </w:t>
      </w:r>
      <w:r w:rsidR="004C7C99" w:rsidRPr="007C5E27">
        <w:rPr>
          <w:rFonts w:asciiTheme="minorHAnsi" w:hAnsiTheme="minorHAnsi" w:cstheme="minorHAnsi"/>
          <w:b/>
          <w:sz w:val="20"/>
          <w:szCs w:val="20"/>
        </w:rPr>
        <w:t>SZ</w:t>
      </w:r>
      <w:r w:rsidR="00F31F63" w:rsidRPr="007C5E27">
        <w:rPr>
          <w:rFonts w:asciiTheme="minorHAnsi" w:hAnsiTheme="minorHAnsi" w:cstheme="minorHAnsi"/>
          <w:b/>
          <w:sz w:val="20"/>
          <w:szCs w:val="20"/>
        </w:rPr>
        <w:t>P</w:t>
      </w:r>
      <w:r w:rsidR="004C7C99" w:rsidRPr="007C5E27">
        <w:rPr>
          <w:rFonts w:asciiTheme="minorHAnsi" w:hAnsiTheme="minorHAnsi" w:cstheme="minorHAnsi"/>
          <w:b/>
          <w:sz w:val="20"/>
          <w:szCs w:val="20"/>
        </w:rPr>
        <w:t>-271-</w:t>
      </w:r>
      <w:r w:rsidR="00C5548E" w:rsidRPr="007C5E27">
        <w:rPr>
          <w:rFonts w:asciiTheme="minorHAnsi" w:hAnsiTheme="minorHAnsi" w:cstheme="minorHAnsi"/>
          <w:b/>
          <w:sz w:val="20"/>
          <w:szCs w:val="20"/>
        </w:rPr>
        <w:t>T</w:t>
      </w:r>
      <w:r w:rsidR="00F31F63" w:rsidRPr="007C5E27">
        <w:rPr>
          <w:rFonts w:asciiTheme="minorHAnsi" w:hAnsiTheme="minorHAnsi" w:cstheme="minorHAnsi"/>
          <w:b/>
          <w:sz w:val="20"/>
          <w:szCs w:val="20"/>
        </w:rPr>
        <w:t>P</w:t>
      </w:r>
      <w:r w:rsidR="004C7C99" w:rsidRPr="007C5E27">
        <w:rPr>
          <w:rFonts w:asciiTheme="minorHAnsi" w:hAnsiTheme="minorHAnsi" w:cstheme="minorHAnsi"/>
          <w:b/>
          <w:sz w:val="20"/>
          <w:szCs w:val="20"/>
        </w:rPr>
        <w:t>-</w:t>
      </w:r>
      <w:r w:rsidR="006D53CA">
        <w:rPr>
          <w:rFonts w:asciiTheme="minorHAnsi" w:hAnsiTheme="minorHAnsi" w:cstheme="minorHAnsi"/>
          <w:b/>
          <w:sz w:val="20"/>
          <w:szCs w:val="20"/>
        </w:rPr>
        <w:t>7</w:t>
      </w:r>
      <w:r w:rsidR="006C3A46" w:rsidRPr="007C5E27">
        <w:rPr>
          <w:rFonts w:asciiTheme="minorHAnsi" w:hAnsiTheme="minorHAnsi" w:cstheme="minorHAnsi"/>
          <w:b/>
          <w:sz w:val="20"/>
          <w:szCs w:val="20"/>
        </w:rPr>
        <w:t>/20</w:t>
      </w:r>
      <w:r w:rsidR="004C7C99" w:rsidRPr="007C5E27">
        <w:rPr>
          <w:rFonts w:asciiTheme="minorHAnsi" w:hAnsiTheme="minorHAnsi" w:cstheme="minorHAnsi"/>
          <w:b/>
          <w:sz w:val="20"/>
          <w:szCs w:val="20"/>
        </w:rPr>
        <w:t>2</w:t>
      </w:r>
      <w:r w:rsidR="00C5548E" w:rsidRPr="007C5E27">
        <w:rPr>
          <w:rFonts w:asciiTheme="minorHAnsi" w:hAnsiTheme="minorHAnsi" w:cstheme="minorHAnsi"/>
          <w:b/>
          <w:sz w:val="20"/>
          <w:szCs w:val="20"/>
        </w:rPr>
        <w:t>1</w:t>
      </w:r>
      <w:r w:rsidRPr="007C5E27">
        <w:rPr>
          <w:rFonts w:asciiTheme="minorHAnsi" w:hAnsiTheme="minorHAnsi" w:cstheme="minorHAnsi"/>
          <w:b/>
          <w:sz w:val="20"/>
          <w:szCs w:val="20"/>
        </w:rPr>
        <w:t>)</w:t>
      </w:r>
    </w:p>
    <w:p w14:paraId="4BD3BE3B" w14:textId="77777777" w:rsidR="006A6DA4" w:rsidRPr="007C5E27" w:rsidRDefault="006A6DA4" w:rsidP="006D53CA">
      <w:pPr>
        <w:spacing w:after="0"/>
        <w:jc w:val="center"/>
        <w:rPr>
          <w:rFonts w:asciiTheme="minorHAnsi" w:hAnsiTheme="minorHAnsi" w:cstheme="minorHAnsi"/>
          <w:bCs/>
          <w:sz w:val="20"/>
          <w:szCs w:val="20"/>
        </w:rPr>
      </w:pPr>
    </w:p>
    <w:p w14:paraId="3A79AB3D" w14:textId="77777777" w:rsidR="006C3A46" w:rsidRPr="007C5E27" w:rsidRDefault="006C3A46" w:rsidP="007C5E27">
      <w:pPr>
        <w:spacing w:after="0"/>
        <w:jc w:val="center"/>
        <w:rPr>
          <w:rFonts w:asciiTheme="minorHAnsi" w:hAnsiTheme="minorHAnsi" w:cstheme="minorHAnsi"/>
          <w:bCs/>
          <w:sz w:val="20"/>
          <w:szCs w:val="20"/>
        </w:rPr>
      </w:pPr>
    </w:p>
    <w:p w14:paraId="68AB03AC" w14:textId="54025C31" w:rsidR="006C3A46" w:rsidRDefault="006C3A46" w:rsidP="007C5E27">
      <w:pPr>
        <w:spacing w:after="0"/>
        <w:jc w:val="both"/>
        <w:rPr>
          <w:rFonts w:asciiTheme="minorHAnsi" w:hAnsiTheme="minorHAnsi" w:cstheme="minorHAnsi"/>
          <w:bCs/>
          <w:sz w:val="20"/>
          <w:szCs w:val="20"/>
        </w:rPr>
      </w:pPr>
      <w:r w:rsidRPr="007C5E27">
        <w:rPr>
          <w:rFonts w:asciiTheme="minorHAnsi" w:hAnsiTheme="minorHAnsi" w:cstheme="minorHAnsi"/>
          <w:bCs/>
          <w:sz w:val="20"/>
          <w:szCs w:val="20"/>
        </w:rPr>
        <w:t xml:space="preserve">Składamy ofertę w postępowaniu o udzielenie zamówienia publicznego w </w:t>
      </w:r>
      <w:r w:rsidRPr="007C5E27">
        <w:rPr>
          <w:rFonts w:asciiTheme="minorHAnsi" w:hAnsiTheme="minorHAnsi" w:cstheme="minorHAnsi"/>
          <w:b/>
          <w:sz w:val="20"/>
          <w:szCs w:val="20"/>
          <w:u w:val="single"/>
        </w:rPr>
        <w:t xml:space="preserve">trybie </w:t>
      </w:r>
      <w:r w:rsidR="00C5548E" w:rsidRPr="007C5E27">
        <w:rPr>
          <w:rFonts w:asciiTheme="minorHAnsi" w:hAnsiTheme="minorHAnsi" w:cstheme="minorHAnsi"/>
          <w:b/>
          <w:sz w:val="20"/>
          <w:szCs w:val="20"/>
          <w:u w:val="single"/>
        </w:rPr>
        <w:t>podstawowym bez przeprowadz</w:t>
      </w:r>
      <w:r w:rsidR="00185BFF">
        <w:rPr>
          <w:rFonts w:asciiTheme="minorHAnsi" w:hAnsiTheme="minorHAnsi" w:cstheme="minorHAnsi"/>
          <w:b/>
          <w:sz w:val="20"/>
          <w:szCs w:val="20"/>
          <w:u w:val="single"/>
        </w:rPr>
        <w:t>e</w:t>
      </w:r>
      <w:r w:rsidR="00C5548E" w:rsidRPr="007C5E27">
        <w:rPr>
          <w:rFonts w:asciiTheme="minorHAnsi" w:hAnsiTheme="minorHAnsi" w:cstheme="minorHAnsi"/>
          <w:b/>
          <w:sz w:val="20"/>
          <w:szCs w:val="20"/>
          <w:u w:val="single"/>
        </w:rPr>
        <w:t>nia negocjacji</w:t>
      </w:r>
      <w:r w:rsidR="00C5548E" w:rsidRPr="007C5E27">
        <w:rPr>
          <w:rFonts w:asciiTheme="minorHAnsi" w:hAnsiTheme="minorHAnsi" w:cstheme="minorHAnsi"/>
          <w:bCs/>
          <w:sz w:val="20"/>
          <w:szCs w:val="20"/>
        </w:rPr>
        <w:t xml:space="preserve"> </w:t>
      </w:r>
      <w:r w:rsidRPr="007C5E27">
        <w:rPr>
          <w:rFonts w:asciiTheme="minorHAnsi" w:hAnsiTheme="minorHAnsi" w:cstheme="minorHAnsi"/>
          <w:bCs/>
          <w:sz w:val="20"/>
          <w:szCs w:val="20"/>
        </w:rPr>
        <w:t>o następującej treści:</w:t>
      </w:r>
    </w:p>
    <w:p w14:paraId="79979698" w14:textId="77777777" w:rsidR="006A6DA4" w:rsidRPr="007C5E27" w:rsidRDefault="006A6DA4" w:rsidP="007C5E27">
      <w:pPr>
        <w:spacing w:after="0"/>
        <w:jc w:val="both"/>
        <w:rPr>
          <w:rFonts w:asciiTheme="minorHAnsi" w:hAnsiTheme="minorHAnsi" w:cstheme="minorHAnsi"/>
          <w:bCs/>
          <w:sz w:val="20"/>
          <w:szCs w:val="20"/>
        </w:rPr>
      </w:pPr>
    </w:p>
    <w:p w14:paraId="03B8C663" w14:textId="61463629" w:rsidR="00B03444" w:rsidRPr="007C5E27" w:rsidRDefault="00B03444" w:rsidP="00173F90">
      <w:pPr>
        <w:numPr>
          <w:ilvl w:val="3"/>
          <w:numId w:val="3"/>
        </w:numPr>
        <w:spacing w:after="0"/>
        <w:ind w:left="284" w:hanging="284"/>
        <w:contextualSpacing/>
        <w:jc w:val="both"/>
        <w:rPr>
          <w:rFonts w:asciiTheme="minorHAnsi" w:hAnsiTheme="minorHAnsi" w:cstheme="minorHAnsi"/>
          <w:bCs/>
          <w:sz w:val="20"/>
          <w:szCs w:val="20"/>
        </w:rPr>
      </w:pPr>
      <w:r w:rsidRPr="007C5E27">
        <w:rPr>
          <w:rFonts w:asciiTheme="minorHAnsi" w:hAnsiTheme="minorHAnsi" w:cstheme="minorHAnsi"/>
          <w:bCs/>
          <w:sz w:val="20"/>
          <w:szCs w:val="20"/>
        </w:rPr>
        <w:t>Oferujemy wykonanie zamówienia publicznego zgodnie z wymogami, warunkami i terminami określonymi w Specyfikacji Warunków Zamówienia za łącznym wynagrodzeniem:</w:t>
      </w:r>
    </w:p>
    <w:p w14:paraId="629F82D4" w14:textId="77777777" w:rsidR="0054350B" w:rsidRPr="007C5E27" w:rsidRDefault="0054350B" w:rsidP="00173F90">
      <w:pPr>
        <w:numPr>
          <w:ilvl w:val="0"/>
          <w:numId w:val="5"/>
        </w:numPr>
        <w:spacing w:after="0"/>
        <w:contextualSpacing/>
        <w:jc w:val="both"/>
        <w:rPr>
          <w:rFonts w:asciiTheme="minorHAnsi" w:hAnsiTheme="minorHAnsi" w:cstheme="minorHAnsi"/>
          <w:bCs/>
          <w:sz w:val="20"/>
          <w:szCs w:val="20"/>
        </w:rPr>
      </w:pPr>
      <w:r w:rsidRPr="007C5E27">
        <w:rPr>
          <w:rFonts w:asciiTheme="minorHAnsi" w:hAnsiTheme="minorHAnsi" w:cstheme="minorHAnsi"/>
          <w:bCs/>
          <w:sz w:val="20"/>
          <w:szCs w:val="20"/>
        </w:rPr>
        <w:t>…………………….. zł brutto (słownie: …………………),</w:t>
      </w:r>
    </w:p>
    <w:p w14:paraId="1C6AE811" w14:textId="77777777" w:rsidR="00B03444" w:rsidRPr="007C5E27" w:rsidRDefault="0054350B" w:rsidP="00173F90">
      <w:pPr>
        <w:numPr>
          <w:ilvl w:val="0"/>
          <w:numId w:val="5"/>
        </w:numPr>
        <w:spacing w:after="0"/>
        <w:contextualSpacing/>
        <w:jc w:val="both"/>
        <w:rPr>
          <w:rFonts w:asciiTheme="minorHAnsi" w:hAnsiTheme="minorHAnsi" w:cstheme="minorHAnsi"/>
          <w:bCs/>
          <w:sz w:val="20"/>
          <w:szCs w:val="20"/>
        </w:rPr>
      </w:pPr>
      <w:r w:rsidRPr="007C5E27">
        <w:rPr>
          <w:rFonts w:asciiTheme="minorHAnsi" w:hAnsiTheme="minorHAnsi" w:cstheme="minorHAnsi"/>
          <w:bCs/>
          <w:sz w:val="20"/>
          <w:szCs w:val="20"/>
        </w:rPr>
        <w:t>w tym ……% podatku VAT, tj. ….. zł,</w:t>
      </w:r>
    </w:p>
    <w:p w14:paraId="4C55A0FA" w14:textId="77777777" w:rsidR="0054350B" w:rsidRPr="007C5E27" w:rsidRDefault="0054350B" w:rsidP="00173F90">
      <w:pPr>
        <w:numPr>
          <w:ilvl w:val="0"/>
          <w:numId w:val="5"/>
        </w:numPr>
        <w:spacing w:after="0"/>
        <w:contextualSpacing/>
        <w:jc w:val="both"/>
        <w:rPr>
          <w:rFonts w:asciiTheme="minorHAnsi" w:hAnsiTheme="minorHAnsi" w:cstheme="minorHAnsi"/>
          <w:bCs/>
          <w:sz w:val="20"/>
          <w:szCs w:val="20"/>
        </w:rPr>
      </w:pPr>
      <w:r w:rsidRPr="007C5E27">
        <w:rPr>
          <w:rFonts w:asciiTheme="minorHAnsi" w:hAnsiTheme="minorHAnsi" w:cstheme="minorHAnsi"/>
          <w:bCs/>
          <w:sz w:val="20"/>
          <w:szCs w:val="20"/>
        </w:rPr>
        <w:t>……. zł netto (słownie: …………….)</w:t>
      </w:r>
      <w:r w:rsidR="004C7C99" w:rsidRPr="007C5E27">
        <w:rPr>
          <w:rFonts w:asciiTheme="minorHAnsi" w:hAnsiTheme="minorHAnsi" w:cstheme="minorHAnsi"/>
          <w:bCs/>
          <w:sz w:val="20"/>
          <w:szCs w:val="20"/>
        </w:rPr>
        <w:t>.</w:t>
      </w:r>
    </w:p>
    <w:p w14:paraId="0C0D77A2" w14:textId="77777777" w:rsidR="00086B37" w:rsidRPr="007C5E27" w:rsidRDefault="00086B37" w:rsidP="007C5E27">
      <w:pPr>
        <w:spacing w:after="0"/>
        <w:ind w:left="284" w:hanging="284"/>
        <w:contextualSpacing/>
        <w:jc w:val="both"/>
        <w:rPr>
          <w:rFonts w:asciiTheme="minorHAnsi" w:hAnsiTheme="minorHAnsi" w:cstheme="minorHAnsi"/>
          <w:sz w:val="20"/>
          <w:szCs w:val="20"/>
        </w:rPr>
      </w:pPr>
    </w:p>
    <w:p w14:paraId="7F1C605A" w14:textId="4898FD27" w:rsidR="00DE3231" w:rsidRPr="00DE3231" w:rsidRDefault="00DE3231" w:rsidP="00173F90">
      <w:pPr>
        <w:numPr>
          <w:ilvl w:val="0"/>
          <w:numId w:val="9"/>
        </w:numPr>
        <w:spacing w:after="0"/>
        <w:ind w:left="284" w:hanging="284"/>
        <w:jc w:val="both"/>
        <w:rPr>
          <w:rFonts w:asciiTheme="minorHAnsi" w:hAnsiTheme="minorHAnsi" w:cstheme="minorHAnsi"/>
          <w:sz w:val="20"/>
          <w:szCs w:val="20"/>
        </w:rPr>
      </w:pPr>
      <w:r w:rsidRPr="00DE3231">
        <w:rPr>
          <w:rFonts w:asciiTheme="minorHAnsi" w:hAnsiTheme="minorHAnsi" w:cstheme="minorHAnsi"/>
          <w:sz w:val="20"/>
          <w:szCs w:val="20"/>
        </w:rPr>
        <w:t xml:space="preserve">Oświadczamy, że zapoznaliśmy się ze wszystkimi dokumentami zamówienia, w tym dokumentami </w:t>
      </w:r>
      <w:r w:rsidRPr="00DE3231">
        <w:rPr>
          <w:rFonts w:cstheme="minorHAnsi"/>
          <w:sz w:val="20"/>
          <w:szCs w:val="20"/>
        </w:rPr>
        <w:t>w zakresie BHP, ochrony środowiska i ppoż.</w:t>
      </w:r>
      <w:r w:rsidR="00F2722C">
        <w:rPr>
          <w:rFonts w:cstheme="minorHAnsi"/>
          <w:sz w:val="20"/>
          <w:szCs w:val="20"/>
        </w:rPr>
        <w:t xml:space="preserve">, instrukcją transportu wewnątrz zakładowego, </w:t>
      </w:r>
      <w:r w:rsidRPr="00DE3231">
        <w:rPr>
          <w:rFonts w:cstheme="minorHAnsi"/>
          <w:sz w:val="20"/>
          <w:szCs w:val="20"/>
        </w:rPr>
        <w:t>obowiązujących na terenie ZTPO i udostępnionych w BIP na stronie internetowej Zamawiającego (</w:t>
      </w:r>
      <w:bookmarkStart w:id="6" w:name="_Hlk78271528"/>
      <w:r w:rsidR="001925AF" w:rsidRPr="001925AF">
        <w:rPr>
          <w:rFonts w:cstheme="minorHAnsi"/>
          <w:sz w:val="20"/>
          <w:szCs w:val="20"/>
        </w:rPr>
        <w:t>https://khk.krakow.pl/pl/bip/pozostale-informacje/zasady-dotyczace-bhp-1</w:t>
      </w:r>
      <w:bookmarkEnd w:id="6"/>
      <w:r w:rsidR="001925AF" w:rsidRPr="001925AF">
        <w:rPr>
          <w:rFonts w:cstheme="minorHAnsi"/>
          <w:sz w:val="20"/>
          <w:szCs w:val="20"/>
        </w:rPr>
        <w:t>/</w:t>
      </w:r>
      <w:r w:rsidRPr="00DE3231">
        <w:rPr>
          <w:rFonts w:asciiTheme="minorHAnsi" w:hAnsiTheme="minorHAnsi" w:cstheme="minorHAnsi"/>
          <w:sz w:val="20"/>
          <w:szCs w:val="20"/>
        </w:rPr>
        <w:t>) i je akceptujemy.</w:t>
      </w:r>
    </w:p>
    <w:p w14:paraId="174A79C7" w14:textId="77498B52" w:rsidR="006C3A46" w:rsidRPr="007C5E27" w:rsidRDefault="006C3A46" w:rsidP="00173F90">
      <w:pPr>
        <w:numPr>
          <w:ilvl w:val="0"/>
          <w:numId w:val="9"/>
        </w:numPr>
        <w:spacing w:after="0"/>
        <w:ind w:left="284" w:hanging="284"/>
        <w:jc w:val="both"/>
        <w:rPr>
          <w:rFonts w:asciiTheme="minorHAnsi" w:hAnsiTheme="minorHAnsi" w:cstheme="minorHAnsi"/>
          <w:sz w:val="20"/>
          <w:szCs w:val="20"/>
        </w:rPr>
      </w:pPr>
      <w:r w:rsidRPr="007C5E27">
        <w:rPr>
          <w:rFonts w:asciiTheme="minorHAnsi" w:hAnsiTheme="minorHAnsi" w:cstheme="minorHAnsi"/>
          <w:sz w:val="20"/>
          <w:szCs w:val="20"/>
        </w:rPr>
        <w:t xml:space="preserve">Oświadczamy, że zawarty w SWZ </w:t>
      </w:r>
      <w:r w:rsidR="00DD1DC1">
        <w:rPr>
          <w:rFonts w:asciiTheme="minorHAnsi" w:hAnsiTheme="minorHAnsi" w:cstheme="minorHAnsi"/>
          <w:sz w:val="20"/>
          <w:szCs w:val="20"/>
        </w:rPr>
        <w:t xml:space="preserve">istotne postanowienia </w:t>
      </w:r>
      <w:r w:rsidRPr="007C5E27">
        <w:rPr>
          <w:rFonts w:asciiTheme="minorHAnsi" w:hAnsiTheme="minorHAnsi" w:cstheme="minorHAnsi"/>
          <w:sz w:val="20"/>
          <w:szCs w:val="20"/>
        </w:rPr>
        <w:t>umowy został</w:t>
      </w:r>
      <w:r w:rsidR="00DD1DC1">
        <w:rPr>
          <w:rFonts w:asciiTheme="minorHAnsi" w:hAnsiTheme="minorHAnsi" w:cstheme="minorHAnsi"/>
          <w:sz w:val="20"/>
          <w:szCs w:val="20"/>
        </w:rPr>
        <w:t>y</w:t>
      </w:r>
      <w:r w:rsidRPr="007C5E27">
        <w:rPr>
          <w:rFonts w:asciiTheme="minorHAnsi" w:hAnsiTheme="minorHAnsi" w:cstheme="minorHAnsi"/>
          <w:sz w:val="20"/>
          <w:szCs w:val="20"/>
        </w:rPr>
        <w:t xml:space="preserve"> przez nas zaakceptowan</w:t>
      </w:r>
      <w:r w:rsidR="00DD1DC1">
        <w:rPr>
          <w:rFonts w:asciiTheme="minorHAnsi" w:hAnsiTheme="minorHAnsi" w:cstheme="minorHAnsi"/>
          <w:sz w:val="20"/>
          <w:szCs w:val="20"/>
        </w:rPr>
        <w:t>e</w:t>
      </w:r>
      <w:r w:rsidRPr="007C5E27">
        <w:rPr>
          <w:rFonts w:asciiTheme="minorHAnsi" w:hAnsiTheme="minorHAnsi" w:cstheme="minorHAnsi"/>
          <w:sz w:val="20"/>
          <w:szCs w:val="20"/>
        </w:rPr>
        <w:t xml:space="preserve"> i zobowiązujemy się, w przypadku wyboru oferty, do zawarcia umowy na wymienionych warunkach, w miejscu i terminie wskazanym przez Zamawiając</w:t>
      </w:r>
      <w:r w:rsidR="004A7A8C" w:rsidRPr="007C5E27">
        <w:rPr>
          <w:rFonts w:asciiTheme="minorHAnsi" w:hAnsiTheme="minorHAnsi" w:cstheme="minorHAnsi"/>
          <w:sz w:val="20"/>
          <w:szCs w:val="20"/>
        </w:rPr>
        <w:t>ego</w:t>
      </w:r>
      <w:r w:rsidRPr="007C5E27">
        <w:rPr>
          <w:rFonts w:asciiTheme="minorHAnsi" w:hAnsiTheme="minorHAnsi" w:cstheme="minorHAnsi"/>
          <w:sz w:val="20"/>
          <w:szCs w:val="20"/>
        </w:rPr>
        <w:t>.</w:t>
      </w:r>
    </w:p>
    <w:p w14:paraId="1F2E7C92" w14:textId="5AFAA806" w:rsidR="006C3A46" w:rsidRPr="007C5E27" w:rsidRDefault="006C3A46" w:rsidP="00173F90">
      <w:pPr>
        <w:numPr>
          <w:ilvl w:val="0"/>
          <w:numId w:val="9"/>
        </w:numPr>
        <w:spacing w:after="0"/>
        <w:ind w:left="284" w:hanging="284"/>
        <w:jc w:val="both"/>
        <w:rPr>
          <w:rFonts w:asciiTheme="minorHAnsi" w:hAnsiTheme="minorHAnsi" w:cstheme="minorHAnsi"/>
          <w:sz w:val="20"/>
          <w:szCs w:val="20"/>
        </w:rPr>
      </w:pPr>
      <w:r w:rsidRPr="007C5E27">
        <w:rPr>
          <w:rFonts w:asciiTheme="minorHAnsi" w:hAnsiTheme="minorHAnsi" w:cstheme="minorHAnsi"/>
          <w:sz w:val="20"/>
          <w:szCs w:val="20"/>
        </w:rPr>
        <w:t>Oświadczamy, że w przypadku wyboru oferty,</w:t>
      </w:r>
      <w:r w:rsidR="0068320E" w:rsidRPr="007C5E27">
        <w:rPr>
          <w:rFonts w:asciiTheme="minorHAnsi" w:hAnsiTheme="minorHAnsi" w:cstheme="minorHAnsi"/>
          <w:sz w:val="20"/>
          <w:szCs w:val="20"/>
        </w:rPr>
        <w:t xml:space="preserve"> gwarantujemy niezmienność cen </w:t>
      </w:r>
      <w:r w:rsidRPr="007C5E27">
        <w:rPr>
          <w:rFonts w:asciiTheme="minorHAnsi" w:hAnsiTheme="minorHAnsi" w:cstheme="minorHAnsi"/>
          <w:sz w:val="20"/>
          <w:szCs w:val="20"/>
        </w:rPr>
        <w:t>przez okres obowiązywania umowy</w:t>
      </w:r>
      <w:r w:rsidR="0068320E" w:rsidRPr="007C5E27">
        <w:rPr>
          <w:rFonts w:asciiTheme="minorHAnsi" w:hAnsiTheme="minorHAnsi" w:cstheme="minorHAnsi"/>
          <w:sz w:val="20"/>
          <w:szCs w:val="20"/>
        </w:rPr>
        <w:t>,</w:t>
      </w:r>
      <w:r w:rsidR="005D5A13" w:rsidRPr="007C5E27">
        <w:rPr>
          <w:rFonts w:asciiTheme="minorHAnsi" w:hAnsiTheme="minorHAnsi" w:cstheme="minorHAnsi"/>
          <w:sz w:val="20"/>
          <w:szCs w:val="20"/>
        </w:rPr>
        <w:t xml:space="preserve"> </w:t>
      </w:r>
      <w:r w:rsidR="0068320E" w:rsidRPr="007C5E27">
        <w:rPr>
          <w:rFonts w:asciiTheme="minorHAnsi" w:hAnsiTheme="minorHAnsi" w:cstheme="minorHAnsi"/>
          <w:sz w:val="20"/>
          <w:szCs w:val="20"/>
        </w:rPr>
        <w:t xml:space="preserve">za wyjątkiem sytuacji określonych </w:t>
      </w:r>
      <w:r w:rsidR="00DD1DC1">
        <w:rPr>
          <w:rFonts w:asciiTheme="minorHAnsi" w:hAnsiTheme="minorHAnsi" w:cstheme="minorHAnsi"/>
          <w:sz w:val="20"/>
          <w:szCs w:val="20"/>
        </w:rPr>
        <w:t xml:space="preserve">w projektowanych postanowieniach </w:t>
      </w:r>
      <w:r w:rsidR="0068320E" w:rsidRPr="007C5E27">
        <w:rPr>
          <w:rFonts w:asciiTheme="minorHAnsi" w:hAnsiTheme="minorHAnsi" w:cstheme="minorHAnsi"/>
          <w:sz w:val="20"/>
          <w:szCs w:val="20"/>
        </w:rPr>
        <w:t>umowy</w:t>
      </w:r>
      <w:r w:rsidRPr="007C5E27">
        <w:rPr>
          <w:rFonts w:asciiTheme="minorHAnsi" w:hAnsiTheme="minorHAnsi" w:cstheme="minorHAnsi"/>
          <w:sz w:val="20"/>
          <w:szCs w:val="20"/>
        </w:rPr>
        <w:t>.</w:t>
      </w:r>
    </w:p>
    <w:p w14:paraId="556DA622" w14:textId="50114CF3" w:rsidR="006C3A46" w:rsidRPr="007C5E27" w:rsidRDefault="006C3A46" w:rsidP="00173F90">
      <w:pPr>
        <w:numPr>
          <w:ilvl w:val="0"/>
          <w:numId w:val="9"/>
        </w:numPr>
        <w:spacing w:after="0"/>
        <w:ind w:left="284" w:hanging="284"/>
        <w:jc w:val="both"/>
        <w:rPr>
          <w:rFonts w:asciiTheme="minorHAnsi" w:hAnsiTheme="minorHAnsi" w:cstheme="minorHAnsi"/>
          <w:sz w:val="20"/>
          <w:szCs w:val="20"/>
        </w:rPr>
      </w:pPr>
      <w:r w:rsidRPr="007C5E27">
        <w:rPr>
          <w:rFonts w:asciiTheme="minorHAnsi" w:hAnsiTheme="minorHAnsi" w:cstheme="minorHAnsi"/>
          <w:sz w:val="20"/>
          <w:szCs w:val="20"/>
        </w:rPr>
        <w:t xml:space="preserve">Oświadczamy, że uważamy się za związanych niniejszą ofertą przez okres </w:t>
      </w:r>
      <w:r w:rsidR="002B4F3C" w:rsidRPr="007C5E27">
        <w:rPr>
          <w:rFonts w:asciiTheme="minorHAnsi" w:hAnsiTheme="minorHAnsi" w:cstheme="minorHAnsi"/>
          <w:sz w:val="20"/>
          <w:szCs w:val="20"/>
        </w:rPr>
        <w:t>wskazany w dokumentach zamówienia</w:t>
      </w:r>
      <w:r w:rsidR="00DB2079" w:rsidRPr="007C5E27">
        <w:rPr>
          <w:rFonts w:asciiTheme="minorHAnsi" w:hAnsiTheme="minorHAnsi" w:cstheme="minorHAnsi"/>
          <w:sz w:val="20"/>
          <w:szCs w:val="20"/>
        </w:rPr>
        <w:t xml:space="preserve">. </w:t>
      </w:r>
    </w:p>
    <w:p w14:paraId="6A8B4FEC" w14:textId="47793A68" w:rsidR="006C3A46" w:rsidRDefault="006C3A46" w:rsidP="00173F90">
      <w:pPr>
        <w:numPr>
          <w:ilvl w:val="0"/>
          <w:numId w:val="9"/>
        </w:numPr>
        <w:spacing w:after="0"/>
        <w:ind w:left="284" w:hanging="284"/>
        <w:jc w:val="both"/>
        <w:rPr>
          <w:rFonts w:asciiTheme="minorHAnsi" w:hAnsiTheme="minorHAnsi" w:cstheme="minorHAnsi"/>
          <w:sz w:val="20"/>
          <w:szCs w:val="20"/>
        </w:rPr>
      </w:pPr>
      <w:r w:rsidRPr="007C5E27">
        <w:rPr>
          <w:rFonts w:asciiTheme="minorHAnsi" w:hAnsiTheme="minorHAnsi" w:cstheme="minorHAnsi"/>
          <w:sz w:val="20"/>
          <w:szCs w:val="20"/>
        </w:rPr>
        <w:t>Oświadczamy, iż zamierzam(y)/nie zamierzam(y) powierzyć podwykonawcom wykonanie następujących części zamówienia (</w:t>
      </w:r>
      <w:r w:rsidRPr="007C5E27">
        <w:rPr>
          <w:rFonts w:asciiTheme="minorHAnsi" w:hAnsiTheme="minorHAnsi" w:cstheme="minorHAnsi"/>
          <w:i/>
          <w:sz w:val="20"/>
          <w:szCs w:val="20"/>
        </w:rPr>
        <w:t>wypełnić o ile dotyczy</w:t>
      </w:r>
      <w:r w:rsidRPr="007C5E27">
        <w:rPr>
          <w:rFonts w:asciiTheme="minorHAnsi" w:hAnsiTheme="minorHAnsi" w:cstheme="minorHAnsi"/>
          <w:sz w:val="20"/>
          <w:szCs w:val="20"/>
        </w:rPr>
        <w:t>):</w:t>
      </w:r>
    </w:p>
    <w:p w14:paraId="10C284EC" w14:textId="77777777" w:rsidR="006A6DA4" w:rsidRPr="007C5E27" w:rsidRDefault="006A6DA4" w:rsidP="006A6DA4">
      <w:pPr>
        <w:spacing w:after="0"/>
        <w:ind w:left="284"/>
        <w:jc w:val="both"/>
        <w:rPr>
          <w:rFonts w:asciiTheme="minorHAnsi" w:hAnsiTheme="minorHAnsi" w:cstheme="minorHAnsi"/>
          <w:sz w:val="20"/>
          <w:szCs w:val="20"/>
        </w:rPr>
      </w:pPr>
    </w:p>
    <w:tbl>
      <w:tblPr>
        <w:tblW w:w="5000" w:type="pct"/>
        <w:tblCellMar>
          <w:left w:w="70" w:type="dxa"/>
          <w:right w:w="70" w:type="dxa"/>
        </w:tblCellMar>
        <w:tblLook w:val="04A0" w:firstRow="1" w:lastRow="0" w:firstColumn="1" w:lastColumn="0" w:noHBand="0" w:noVBand="1"/>
      </w:tblPr>
      <w:tblGrid>
        <w:gridCol w:w="404"/>
        <w:gridCol w:w="5026"/>
        <w:gridCol w:w="5026"/>
      </w:tblGrid>
      <w:tr w:rsidR="002B4F3C" w:rsidRPr="007C5E27" w14:paraId="496AF910" w14:textId="77777777" w:rsidTr="0068320E">
        <w:tc>
          <w:tcPr>
            <w:tcW w:w="153" w:type="pct"/>
            <w:tcBorders>
              <w:top w:val="single" w:sz="4" w:space="0" w:color="000000"/>
              <w:left w:val="single" w:sz="4" w:space="0" w:color="000000"/>
              <w:bottom w:val="single" w:sz="4" w:space="0" w:color="000000"/>
              <w:right w:val="nil"/>
            </w:tcBorders>
            <w:hideMark/>
          </w:tcPr>
          <w:p w14:paraId="7D860E50" w14:textId="77777777" w:rsidR="006C3A46" w:rsidRPr="007C5E27" w:rsidRDefault="006C3A46" w:rsidP="007C5E27">
            <w:pPr>
              <w:snapToGrid w:val="0"/>
              <w:spacing w:after="0"/>
              <w:ind w:left="284" w:hanging="284"/>
              <w:jc w:val="both"/>
              <w:rPr>
                <w:rFonts w:asciiTheme="minorHAnsi" w:hAnsiTheme="minorHAnsi" w:cstheme="minorHAnsi"/>
                <w:b/>
                <w:sz w:val="20"/>
                <w:szCs w:val="20"/>
                <w:lang w:eastAsia="hi-IN" w:bidi="hi-IN"/>
              </w:rPr>
            </w:pPr>
            <w:r w:rsidRPr="007C5E27">
              <w:rPr>
                <w:rFonts w:asciiTheme="minorHAnsi" w:hAnsiTheme="minorHAnsi" w:cstheme="minorHAnsi"/>
                <w:b/>
                <w:sz w:val="20"/>
                <w:szCs w:val="20"/>
              </w:rPr>
              <w:t>l.p.</w:t>
            </w:r>
          </w:p>
        </w:tc>
        <w:tc>
          <w:tcPr>
            <w:tcW w:w="2423" w:type="pct"/>
            <w:tcBorders>
              <w:top w:val="single" w:sz="4" w:space="0" w:color="000000"/>
              <w:left w:val="single" w:sz="4" w:space="0" w:color="000000"/>
              <w:bottom w:val="single" w:sz="4" w:space="0" w:color="000000"/>
              <w:right w:val="single" w:sz="4" w:space="0" w:color="000000"/>
            </w:tcBorders>
            <w:hideMark/>
          </w:tcPr>
          <w:p w14:paraId="1ADFFD63" w14:textId="77777777" w:rsidR="006C3A46" w:rsidRPr="007C5E27" w:rsidRDefault="006C3A46" w:rsidP="007C5E27">
            <w:pPr>
              <w:snapToGrid w:val="0"/>
              <w:spacing w:after="0"/>
              <w:ind w:left="284" w:hanging="284"/>
              <w:jc w:val="center"/>
              <w:rPr>
                <w:rFonts w:asciiTheme="minorHAnsi" w:hAnsiTheme="minorHAnsi" w:cstheme="minorHAnsi"/>
                <w:sz w:val="20"/>
                <w:szCs w:val="20"/>
                <w:lang w:eastAsia="hi-IN" w:bidi="hi-IN"/>
              </w:rPr>
            </w:pPr>
            <w:r w:rsidRPr="007C5E27">
              <w:rPr>
                <w:rFonts w:asciiTheme="minorHAnsi" w:hAnsiTheme="minorHAnsi" w:cstheme="minorHAnsi"/>
                <w:b/>
                <w:sz w:val="20"/>
                <w:szCs w:val="20"/>
              </w:rPr>
              <w:t>Nazwa części (elementu) zamówienia</w:t>
            </w:r>
          </w:p>
        </w:tc>
        <w:tc>
          <w:tcPr>
            <w:tcW w:w="2423" w:type="pct"/>
            <w:tcBorders>
              <w:top w:val="single" w:sz="4" w:space="0" w:color="000000"/>
              <w:left w:val="single" w:sz="4" w:space="0" w:color="000000"/>
              <w:bottom w:val="single" w:sz="4" w:space="0" w:color="000000"/>
              <w:right w:val="single" w:sz="4" w:space="0" w:color="000000"/>
            </w:tcBorders>
            <w:hideMark/>
          </w:tcPr>
          <w:p w14:paraId="1E088F37" w14:textId="77777777" w:rsidR="006C3A46" w:rsidRPr="007C5E27" w:rsidRDefault="006C3A46" w:rsidP="007C5E27">
            <w:pPr>
              <w:snapToGrid w:val="0"/>
              <w:spacing w:after="0"/>
              <w:ind w:left="284" w:hanging="284"/>
              <w:jc w:val="center"/>
              <w:rPr>
                <w:rFonts w:asciiTheme="minorHAnsi" w:hAnsiTheme="minorHAnsi" w:cstheme="minorHAnsi"/>
                <w:b/>
                <w:sz w:val="20"/>
                <w:szCs w:val="20"/>
              </w:rPr>
            </w:pPr>
            <w:r w:rsidRPr="007C5E27">
              <w:rPr>
                <w:rFonts w:asciiTheme="minorHAnsi" w:hAnsiTheme="minorHAnsi" w:cstheme="minorHAnsi"/>
                <w:b/>
                <w:sz w:val="20"/>
                <w:szCs w:val="20"/>
              </w:rPr>
              <w:t xml:space="preserve">Nazwa firmy podwykonawcy </w:t>
            </w:r>
          </w:p>
        </w:tc>
      </w:tr>
      <w:tr w:rsidR="002B4F3C" w:rsidRPr="007C5E27" w14:paraId="726B3FB0" w14:textId="77777777" w:rsidTr="0068320E">
        <w:tc>
          <w:tcPr>
            <w:tcW w:w="153" w:type="pct"/>
            <w:tcBorders>
              <w:top w:val="single" w:sz="4" w:space="0" w:color="000000"/>
              <w:left w:val="single" w:sz="4" w:space="0" w:color="000000"/>
              <w:bottom w:val="single" w:sz="4" w:space="0" w:color="000000"/>
              <w:right w:val="nil"/>
            </w:tcBorders>
            <w:hideMark/>
          </w:tcPr>
          <w:p w14:paraId="27E1AA9D" w14:textId="77777777" w:rsidR="006C3A46" w:rsidRPr="007C5E27" w:rsidRDefault="006C3A46" w:rsidP="007C5E27">
            <w:pPr>
              <w:snapToGrid w:val="0"/>
              <w:spacing w:after="0"/>
              <w:ind w:left="284" w:hanging="284"/>
              <w:jc w:val="both"/>
              <w:rPr>
                <w:rFonts w:asciiTheme="minorHAnsi" w:hAnsiTheme="minorHAnsi" w:cstheme="minorHAnsi"/>
                <w:sz w:val="20"/>
                <w:szCs w:val="20"/>
                <w:lang w:eastAsia="hi-IN" w:bidi="hi-IN"/>
              </w:rPr>
            </w:pPr>
            <w:r w:rsidRPr="007C5E27">
              <w:rPr>
                <w:rFonts w:asciiTheme="minorHAnsi" w:hAnsiTheme="minorHAnsi" w:cstheme="minorHAnsi"/>
                <w:b/>
                <w:sz w:val="20"/>
                <w:szCs w:val="20"/>
              </w:rPr>
              <w:t>1.</w:t>
            </w:r>
          </w:p>
        </w:tc>
        <w:tc>
          <w:tcPr>
            <w:tcW w:w="2423" w:type="pct"/>
            <w:tcBorders>
              <w:top w:val="single" w:sz="4" w:space="0" w:color="000000"/>
              <w:left w:val="single" w:sz="4" w:space="0" w:color="000000"/>
              <w:bottom w:val="single" w:sz="4" w:space="0" w:color="000000"/>
              <w:right w:val="single" w:sz="4" w:space="0" w:color="000000"/>
            </w:tcBorders>
          </w:tcPr>
          <w:p w14:paraId="175B0DAC" w14:textId="77777777" w:rsidR="006C3A46" w:rsidRPr="007C5E27" w:rsidRDefault="006C3A46" w:rsidP="007C5E27">
            <w:pPr>
              <w:snapToGrid w:val="0"/>
              <w:spacing w:after="0"/>
              <w:ind w:left="284" w:hanging="284"/>
              <w:jc w:val="both"/>
              <w:rPr>
                <w:rFonts w:asciiTheme="minorHAnsi" w:hAnsiTheme="minorHAnsi" w:cstheme="minorHAnsi"/>
                <w:sz w:val="20"/>
                <w:szCs w:val="20"/>
                <w:lang w:eastAsia="hi-IN" w:bidi="hi-IN"/>
              </w:rPr>
            </w:pPr>
          </w:p>
        </w:tc>
        <w:tc>
          <w:tcPr>
            <w:tcW w:w="2423" w:type="pct"/>
            <w:tcBorders>
              <w:top w:val="single" w:sz="4" w:space="0" w:color="000000"/>
              <w:left w:val="single" w:sz="4" w:space="0" w:color="000000"/>
              <w:bottom w:val="single" w:sz="4" w:space="0" w:color="000000"/>
              <w:right w:val="single" w:sz="4" w:space="0" w:color="000000"/>
            </w:tcBorders>
          </w:tcPr>
          <w:p w14:paraId="1B2841A6" w14:textId="77777777" w:rsidR="006C3A46" w:rsidRPr="007C5E27" w:rsidRDefault="006C3A46" w:rsidP="007C5E27">
            <w:pPr>
              <w:snapToGrid w:val="0"/>
              <w:spacing w:after="0"/>
              <w:ind w:left="284" w:hanging="284"/>
              <w:jc w:val="both"/>
              <w:rPr>
                <w:rFonts w:asciiTheme="minorHAnsi" w:hAnsiTheme="minorHAnsi" w:cstheme="minorHAnsi"/>
                <w:sz w:val="20"/>
                <w:szCs w:val="20"/>
                <w:lang w:eastAsia="hi-IN" w:bidi="hi-IN"/>
              </w:rPr>
            </w:pPr>
          </w:p>
        </w:tc>
      </w:tr>
    </w:tbl>
    <w:p w14:paraId="54F5D239" w14:textId="70A97E26" w:rsidR="006C3A46" w:rsidRPr="00BC482F" w:rsidRDefault="006C3A46" w:rsidP="00BC482F">
      <w:pPr>
        <w:numPr>
          <w:ilvl w:val="0"/>
          <w:numId w:val="9"/>
        </w:numPr>
        <w:spacing w:after="0"/>
        <w:ind w:left="284" w:hanging="284"/>
        <w:contextualSpacing/>
        <w:jc w:val="both"/>
        <w:rPr>
          <w:rFonts w:asciiTheme="minorHAnsi" w:hAnsiTheme="minorHAnsi" w:cstheme="minorHAnsi"/>
          <w:sz w:val="20"/>
          <w:szCs w:val="20"/>
        </w:rPr>
      </w:pPr>
      <w:r w:rsidRPr="007C5E27">
        <w:rPr>
          <w:rFonts w:asciiTheme="minorHAnsi" w:hAnsiTheme="minorHAnsi" w:cstheme="minorHAnsi"/>
          <w:sz w:val="20"/>
          <w:szCs w:val="20"/>
        </w:rPr>
        <w:t>Integralną część złożonej oferty stanowią następujące dokumenty: ……………………………………</w:t>
      </w:r>
    </w:p>
    <w:p w14:paraId="758EA7BA" w14:textId="77777777" w:rsidR="00441B77" w:rsidRPr="007C5E27" w:rsidRDefault="006C3A46" w:rsidP="00173F90">
      <w:pPr>
        <w:numPr>
          <w:ilvl w:val="0"/>
          <w:numId w:val="9"/>
        </w:numPr>
        <w:spacing w:after="0"/>
        <w:ind w:left="284" w:hanging="284"/>
        <w:contextualSpacing/>
        <w:jc w:val="both"/>
        <w:rPr>
          <w:rFonts w:asciiTheme="minorHAnsi" w:hAnsiTheme="minorHAnsi" w:cstheme="minorHAnsi"/>
          <w:i/>
          <w:sz w:val="20"/>
          <w:szCs w:val="20"/>
        </w:rPr>
      </w:pPr>
      <w:r w:rsidRPr="007C5E27">
        <w:rPr>
          <w:rFonts w:asciiTheme="minorHAnsi" w:hAnsiTheme="minorHAnsi" w:cstheme="minorHAnsi"/>
          <w:sz w:val="20"/>
          <w:szCs w:val="20"/>
        </w:rPr>
        <w:t>Oświadczam</w:t>
      </w:r>
      <w:r w:rsidR="00A60D05" w:rsidRPr="007C5E27">
        <w:rPr>
          <w:rFonts w:asciiTheme="minorHAnsi" w:hAnsiTheme="minorHAnsi" w:cstheme="minorHAnsi"/>
          <w:sz w:val="20"/>
          <w:szCs w:val="20"/>
        </w:rPr>
        <w:t>y</w:t>
      </w:r>
      <w:r w:rsidRPr="007C5E27">
        <w:rPr>
          <w:rFonts w:asciiTheme="minorHAnsi" w:hAnsiTheme="minorHAnsi" w:cstheme="minorHAnsi"/>
          <w:sz w:val="20"/>
          <w:szCs w:val="20"/>
        </w:rPr>
        <w:t xml:space="preserve">, iż Wykonawca jest </w:t>
      </w:r>
      <w:r w:rsidRPr="007C5E27">
        <w:rPr>
          <w:rFonts w:asciiTheme="minorHAnsi" w:hAnsiTheme="minorHAnsi" w:cstheme="minorHAnsi"/>
          <w:i/>
          <w:sz w:val="20"/>
          <w:szCs w:val="20"/>
        </w:rPr>
        <w:t>mikro / małym / średnim / dużym / przedsiębiorcą. (niepotrzebne skreślić).</w:t>
      </w:r>
    </w:p>
    <w:p w14:paraId="7CC56E4C" w14:textId="77777777" w:rsidR="00441B77" w:rsidRPr="007C5E27" w:rsidRDefault="00441B77" w:rsidP="00173F90">
      <w:pPr>
        <w:numPr>
          <w:ilvl w:val="0"/>
          <w:numId w:val="9"/>
        </w:numPr>
        <w:spacing w:after="0"/>
        <w:ind w:left="284" w:hanging="284"/>
        <w:contextualSpacing/>
        <w:jc w:val="both"/>
        <w:rPr>
          <w:rFonts w:asciiTheme="minorHAnsi" w:hAnsiTheme="minorHAnsi" w:cstheme="minorHAnsi"/>
          <w:i/>
          <w:sz w:val="20"/>
          <w:szCs w:val="20"/>
        </w:rPr>
      </w:pPr>
      <w:r w:rsidRPr="007C5E27">
        <w:rPr>
          <w:rFonts w:asciiTheme="minorHAnsi" w:hAnsiTheme="minorHAnsi" w:cstheme="minorHAnsi"/>
          <w:sz w:val="20"/>
          <w:szCs w:val="20"/>
        </w:rPr>
        <w:lastRenderedPageBreak/>
        <w:t>Oświadczam</w:t>
      </w:r>
      <w:r w:rsidR="00A60D05" w:rsidRPr="007C5E27">
        <w:rPr>
          <w:rFonts w:asciiTheme="minorHAnsi" w:hAnsiTheme="minorHAnsi" w:cstheme="minorHAnsi"/>
          <w:sz w:val="20"/>
          <w:szCs w:val="20"/>
        </w:rPr>
        <w:t>y</w:t>
      </w:r>
      <w:r w:rsidRPr="007C5E27">
        <w:rPr>
          <w:rFonts w:asciiTheme="minorHAnsi" w:hAnsiTheme="minorHAnsi" w:cstheme="minorHAnsi"/>
          <w:sz w:val="20"/>
          <w:szCs w:val="20"/>
        </w:rPr>
        <w:t>, że wypełni</w:t>
      </w:r>
      <w:r w:rsidR="00A60D05" w:rsidRPr="007C5E27">
        <w:rPr>
          <w:rFonts w:asciiTheme="minorHAnsi" w:hAnsiTheme="minorHAnsi" w:cstheme="minorHAnsi"/>
          <w:sz w:val="20"/>
          <w:szCs w:val="20"/>
        </w:rPr>
        <w:t>liśmy</w:t>
      </w:r>
      <w:r w:rsidRPr="007C5E27">
        <w:rPr>
          <w:rFonts w:asciiTheme="minorHAnsi" w:hAnsiTheme="minorHAnsi" w:cstheme="minorHAnsi"/>
          <w:sz w:val="20"/>
          <w:szCs w:val="20"/>
        </w:rPr>
        <w:t xml:space="preserve"> obowiązki informacyjne przewidziane w art. 13 lub art. 14 RODO wobec osób fizycznych, od których dane osobowe bezpośrednio lub pośrednio pozyska</w:t>
      </w:r>
      <w:r w:rsidR="00A60D05" w:rsidRPr="007C5E27">
        <w:rPr>
          <w:rFonts w:asciiTheme="minorHAnsi" w:hAnsiTheme="minorHAnsi" w:cstheme="minorHAnsi"/>
          <w:sz w:val="20"/>
          <w:szCs w:val="20"/>
        </w:rPr>
        <w:t xml:space="preserve">liśmy </w:t>
      </w:r>
      <w:r w:rsidRPr="007C5E27">
        <w:rPr>
          <w:rFonts w:asciiTheme="minorHAnsi" w:hAnsiTheme="minorHAnsi" w:cstheme="minorHAnsi"/>
          <w:sz w:val="20"/>
          <w:szCs w:val="20"/>
        </w:rPr>
        <w:t>w celu ubiegania się o udzielenie zamówienia publicznego  w niniejszym postępowaniu (o ile dotyczy).</w:t>
      </w:r>
    </w:p>
    <w:p w14:paraId="3D2550D2" w14:textId="2DAE93E2" w:rsidR="006C3A46" w:rsidRDefault="006C3A46" w:rsidP="00173F90">
      <w:pPr>
        <w:numPr>
          <w:ilvl w:val="0"/>
          <w:numId w:val="9"/>
        </w:numPr>
        <w:spacing w:after="0"/>
        <w:ind w:left="284" w:hanging="284"/>
        <w:contextualSpacing/>
        <w:jc w:val="both"/>
        <w:rPr>
          <w:rFonts w:asciiTheme="minorHAnsi" w:hAnsiTheme="minorHAnsi" w:cstheme="minorHAnsi"/>
          <w:sz w:val="20"/>
          <w:szCs w:val="20"/>
        </w:rPr>
      </w:pPr>
      <w:r w:rsidRPr="007C5E27">
        <w:rPr>
          <w:rFonts w:asciiTheme="minorHAnsi" w:hAnsiTheme="minorHAnsi" w:cstheme="minorHAnsi"/>
          <w:sz w:val="20"/>
          <w:szCs w:val="20"/>
        </w:rPr>
        <w:t>Osoba umocowana do kontaktów z zamawiającym: ……………… tel.: …………………mail: ……………..</w:t>
      </w:r>
    </w:p>
    <w:p w14:paraId="2D619D2D" w14:textId="21CEE490" w:rsidR="009657E9" w:rsidRPr="009657E9" w:rsidRDefault="009657E9" w:rsidP="009657E9">
      <w:pPr>
        <w:spacing w:after="0"/>
        <w:jc w:val="both"/>
        <w:rPr>
          <w:rFonts w:asciiTheme="minorHAnsi" w:hAnsiTheme="minorHAnsi" w:cstheme="minorHAnsi"/>
          <w:sz w:val="20"/>
          <w:szCs w:val="20"/>
        </w:rPr>
      </w:pPr>
      <w:r w:rsidRPr="009657E9">
        <w:rPr>
          <w:rFonts w:asciiTheme="minorHAnsi" w:hAnsiTheme="minorHAnsi" w:cstheme="minorHAnsi"/>
          <w:sz w:val="20"/>
          <w:szCs w:val="20"/>
        </w:rPr>
        <w:t xml:space="preserve">UWAGA: </w:t>
      </w:r>
      <w:r w:rsidRPr="009657E9">
        <w:rPr>
          <w:rFonts w:asciiTheme="minorHAnsi" w:eastAsia="Times New Roman" w:hAnsiTheme="minorHAnsi" w:cstheme="minorHAnsi"/>
          <w:bCs/>
          <w:sz w:val="20"/>
          <w:szCs w:val="20"/>
          <w:lang w:eastAsia="ar-SA"/>
        </w:rPr>
        <w:t xml:space="preserve">zgodnie z SWZ, Zamawiający będzie kontaktował się ze wskazanym tutaj przedstawicielem Wykonawcy  elektronicznie poprzez: </w:t>
      </w:r>
      <w:r w:rsidRPr="009657E9">
        <w:rPr>
          <w:rFonts w:asciiTheme="minorHAnsi" w:eastAsia="Times New Roman" w:hAnsiTheme="minorHAnsi" w:cstheme="minorHAnsi"/>
          <w:b/>
          <w:sz w:val="20"/>
          <w:szCs w:val="20"/>
          <w:lang w:eastAsia="ar-SA"/>
        </w:rPr>
        <w:t>https://platformazakupowa.pl/pn/khk</w:t>
      </w:r>
      <w:r w:rsidRPr="009657E9">
        <w:rPr>
          <w:rFonts w:asciiTheme="minorHAnsi" w:eastAsia="Times New Roman" w:hAnsiTheme="minorHAnsi" w:cstheme="minorHAnsi"/>
          <w:bCs/>
          <w:sz w:val="20"/>
          <w:szCs w:val="20"/>
          <w:lang w:eastAsia="ar-SA"/>
        </w:rPr>
        <w:t xml:space="preserve"> (wyjątkowo </w:t>
      </w:r>
      <w:r w:rsidRPr="001636FB">
        <w:rPr>
          <w:rFonts w:asciiTheme="minorHAnsi" w:eastAsia="Times New Roman" w:hAnsiTheme="minorHAnsi" w:cstheme="minorHAnsi"/>
          <w:sz w:val="20"/>
          <w:szCs w:val="20"/>
          <w:lang w:eastAsia="ar-SA"/>
        </w:rPr>
        <w:t xml:space="preserve">na adres mailowy podany w pkt </w:t>
      </w:r>
      <w:r w:rsidRPr="006A6DA4">
        <w:rPr>
          <w:rFonts w:asciiTheme="minorHAnsi" w:eastAsia="Times New Roman" w:hAnsiTheme="minorHAnsi" w:cstheme="minorHAnsi"/>
          <w:sz w:val="20"/>
          <w:szCs w:val="20"/>
          <w:lang w:eastAsia="ar-SA"/>
        </w:rPr>
        <w:t>1</w:t>
      </w:r>
      <w:r w:rsidR="002B55A8" w:rsidRPr="006A6DA4">
        <w:rPr>
          <w:rFonts w:asciiTheme="minorHAnsi" w:eastAsia="Times New Roman" w:hAnsiTheme="minorHAnsi" w:cstheme="minorHAnsi"/>
          <w:sz w:val="20"/>
          <w:szCs w:val="20"/>
          <w:lang w:eastAsia="ar-SA"/>
        </w:rPr>
        <w:t>0</w:t>
      </w:r>
      <w:r w:rsidR="006A6DA4" w:rsidRPr="006A6DA4">
        <w:rPr>
          <w:rStyle w:val="Hipercze"/>
          <w:rFonts w:asciiTheme="minorHAnsi" w:hAnsiTheme="minorHAnsi" w:cstheme="minorHAnsi"/>
          <w:color w:val="auto"/>
          <w:sz w:val="20"/>
          <w:szCs w:val="20"/>
          <w:u w:val="none"/>
          <w:lang w:eastAsia="ar-SA"/>
        </w:rPr>
        <w:t>).</w:t>
      </w:r>
      <w:r w:rsidRPr="006A6DA4">
        <w:rPr>
          <w:rStyle w:val="Hipercze"/>
          <w:rFonts w:asciiTheme="minorHAnsi" w:hAnsiTheme="minorHAnsi" w:cstheme="minorHAnsi"/>
          <w:color w:val="auto"/>
          <w:sz w:val="20"/>
          <w:szCs w:val="20"/>
          <w:lang w:eastAsia="ar-SA"/>
        </w:rPr>
        <w:t xml:space="preserve"> </w:t>
      </w:r>
    </w:p>
    <w:p w14:paraId="22B32CF2" w14:textId="57092CE2" w:rsidR="002B4F3C" w:rsidRPr="00E06D37" w:rsidRDefault="002B4F3C" w:rsidP="00AE728D">
      <w:pPr>
        <w:keepNext/>
        <w:tabs>
          <w:tab w:val="num" w:pos="0"/>
        </w:tabs>
        <w:spacing w:after="0"/>
        <w:ind w:left="5368"/>
        <w:outlineLvl w:val="0"/>
        <w:rPr>
          <w:rFonts w:asciiTheme="minorHAnsi" w:hAnsiTheme="minorHAnsi" w:cstheme="minorHAnsi"/>
          <w:i/>
          <w:color w:val="0070C0"/>
          <w:sz w:val="20"/>
          <w:szCs w:val="20"/>
        </w:rPr>
      </w:pPr>
    </w:p>
    <w:p w14:paraId="160BBA2A" w14:textId="1535AD9C" w:rsidR="007C5E27" w:rsidRDefault="007C5E27" w:rsidP="007C5E27">
      <w:pPr>
        <w:keepNext/>
        <w:tabs>
          <w:tab w:val="num" w:pos="0"/>
        </w:tabs>
        <w:spacing w:after="0"/>
        <w:ind w:left="5368"/>
        <w:jc w:val="center"/>
        <w:outlineLvl w:val="0"/>
        <w:rPr>
          <w:rFonts w:asciiTheme="minorHAnsi" w:hAnsiTheme="minorHAnsi" w:cstheme="minorHAnsi"/>
          <w:i/>
          <w:sz w:val="20"/>
          <w:szCs w:val="20"/>
        </w:rPr>
      </w:pPr>
    </w:p>
    <w:p w14:paraId="4751FAC9" w14:textId="2F0EC4F1" w:rsidR="006A6DA4" w:rsidRDefault="006A6DA4" w:rsidP="007C5E27">
      <w:pPr>
        <w:keepNext/>
        <w:tabs>
          <w:tab w:val="num" w:pos="0"/>
        </w:tabs>
        <w:spacing w:after="0"/>
        <w:ind w:left="5368"/>
        <w:jc w:val="center"/>
        <w:outlineLvl w:val="0"/>
        <w:rPr>
          <w:rFonts w:asciiTheme="minorHAnsi" w:hAnsiTheme="minorHAnsi" w:cstheme="minorHAnsi"/>
          <w:i/>
          <w:sz w:val="20"/>
          <w:szCs w:val="20"/>
        </w:rPr>
      </w:pPr>
    </w:p>
    <w:p w14:paraId="64A615CF" w14:textId="5CE3FA28" w:rsidR="006A6DA4" w:rsidRDefault="006A6DA4" w:rsidP="007C5E27">
      <w:pPr>
        <w:keepNext/>
        <w:tabs>
          <w:tab w:val="num" w:pos="0"/>
        </w:tabs>
        <w:spacing w:after="0"/>
        <w:ind w:left="5368"/>
        <w:jc w:val="center"/>
        <w:outlineLvl w:val="0"/>
        <w:rPr>
          <w:rFonts w:asciiTheme="minorHAnsi" w:hAnsiTheme="minorHAnsi" w:cstheme="minorHAnsi"/>
          <w:i/>
          <w:sz w:val="20"/>
          <w:szCs w:val="20"/>
        </w:rPr>
      </w:pPr>
    </w:p>
    <w:p w14:paraId="3100AD12" w14:textId="27530EC2" w:rsidR="006A6DA4" w:rsidRDefault="006A6DA4" w:rsidP="007C5E27">
      <w:pPr>
        <w:keepNext/>
        <w:tabs>
          <w:tab w:val="num" w:pos="0"/>
        </w:tabs>
        <w:spacing w:after="0"/>
        <w:ind w:left="5368"/>
        <w:jc w:val="center"/>
        <w:outlineLvl w:val="0"/>
        <w:rPr>
          <w:rFonts w:asciiTheme="minorHAnsi" w:hAnsiTheme="minorHAnsi" w:cstheme="minorHAnsi"/>
          <w:i/>
          <w:sz w:val="20"/>
          <w:szCs w:val="20"/>
        </w:rPr>
      </w:pPr>
    </w:p>
    <w:p w14:paraId="3869FF8B" w14:textId="7CC9F7AD" w:rsidR="006A6DA4" w:rsidRDefault="006A6DA4" w:rsidP="007C5E27">
      <w:pPr>
        <w:keepNext/>
        <w:tabs>
          <w:tab w:val="num" w:pos="0"/>
        </w:tabs>
        <w:spacing w:after="0"/>
        <w:ind w:left="5368"/>
        <w:jc w:val="center"/>
        <w:outlineLvl w:val="0"/>
        <w:rPr>
          <w:rFonts w:asciiTheme="minorHAnsi" w:hAnsiTheme="minorHAnsi" w:cstheme="minorHAnsi"/>
          <w:i/>
          <w:sz w:val="20"/>
          <w:szCs w:val="20"/>
        </w:rPr>
      </w:pPr>
    </w:p>
    <w:p w14:paraId="6B2FA92C" w14:textId="5625128C" w:rsidR="006A6DA4" w:rsidRDefault="006A6DA4" w:rsidP="007C5E27">
      <w:pPr>
        <w:keepNext/>
        <w:tabs>
          <w:tab w:val="num" w:pos="0"/>
        </w:tabs>
        <w:spacing w:after="0"/>
        <w:ind w:left="5368"/>
        <w:jc w:val="center"/>
        <w:outlineLvl w:val="0"/>
        <w:rPr>
          <w:rFonts w:asciiTheme="minorHAnsi" w:hAnsiTheme="minorHAnsi" w:cstheme="minorHAnsi"/>
          <w:i/>
          <w:sz w:val="20"/>
          <w:szCs w:val="20"/>
        </w:rPr>
      </w:pPr>
    </w:p>
    <w:p w14:paraId="67456524" w14:textId="19AFDE9D" w:rsidR="006A6DA4" w:rsidRDefault="006A6DA4" w:rsidP="007C5E27">
      <w:pPr>
        <w:keepNext/>
        <w:tabs>
          <w:tab w:val="num" w:pos="0"/>
        </w:tabs>
        <w:spacing w:after="0"/>
        <w:ind w:left="5368"/>
        <w:jc w:val="center"/>
        <w:outlineLvl w:val="0"/>
        <w:rPr>
          <w:rFonts w:asciiTheme="minorHAnsi" w:hAnsiTheme="minorHAnsi" w:cstheme="minorHAnsi"/>
          <w:i/>
          <w:sz w:val="20"/>
          <w:szCs w:val="20"/>
        </w:rPr>
      </w:pPr>
    </w:p>
    <w:p w14:paraId="0AFBDD71" w14:textId="77777777" w:rsidR="006A6DA4" w:rsidRPr="007C5E27" w:rsidRDefault="006A6DA4" w:rsidP="007C5E27">
      <w:pPr>
        <w:keepNext/>
        <w:tabs>
          <w:tab w:val="num" w:pos="0"/>
        </w:tabs>
        <w:spacing w:after="0"/>
        <w:ind w:left="5368"/>
        <w:jc w:val="center"/>
        <w:outlineLvl w:val="0"/>
        <w:rPr>
          <w:rFonts w:asciiTheme="minorHAnsi" w:hAnsiTheme="minorHAnsi" w:cstheme="minorHAnsi"/>
          <w:i/>
          <w:sz w:val="20"/>
          <w:szCs w:val="20"/>
        </w:rPr>
      </w:pPr>
    </w:p>
    <w:p w14:paraId="5F034E38" w14:textId="37A7A06B" w:rsidR="007112A0" w:rsidRDefault="002B4F3C" w:rsidP="007C5E27">
      <w:pPr>
        <w:keepNext/>
        <w:tabs>
          <w:tab w:val="num" w:pos="0"/>
        </w:tabs>
        <w:spacing w:after="0"/>
        <w:ind w:left="5368"/>
        <w:jc w:val="center"/>
        <w:outlineLvl w:val="0"/>
        <w:rPr>
          <w:rFonts w:asciiTheme="minorHAnsi" w:hAnsiTheme="minorHAnsi" w:cstheme="minorHAnsi"/>
          <w:i/>
          <w:sz w:val="20"/>
          <w:szCs w:val="20"/>
        </w:rPr>
      </w:pPr>
      <w:bookmarkStart w:id="7" w:name="_Hlk62201139"/>
      <w:r w:rsidRPr="007C5E27">
        <w:rPr>
          <w:rFonts w:asciiTheme="minorHAnsi" w:hAnsiTheme="minorHAnsi" w:cstheme="minorHAnsi"/>
          <w:i/>
          <w:sz w:val="20"/>
          <w:szCs w:val="20"/>
        </w:rPr>
        <w:t xml:space="preserve">(kwalifikowany </w:t>
      </w:r>
      <w:r w:rsidR="007112A0" w:rsidRPr="007C5E27">
        <w:rPr>
          <w:rFonts w:asciiTheme="minorHAnsi" w:hAnsiTheme="minorHAnsi" w:cstheme="minorHAnsi"/>
          <w:i/>
          <w:sz w:val="20"/>
          <w:szCs w:val="20"/>
        </w:rPr>
        <w:t>podpis</w:t>
      </w:r>
      <w:r w:rsidRPr="007C5E27">
        <w:rPr>
          <w:rFonts w:asciiTheme="minorHAnsi" w:hAnsiTheme="minorHAnsi" w:cstheme="minorHAnsi"/>
          <w:i/>
          <w:sz w:val="20"/>
          <w:szCs w:val="20"/>
        </w:rPr>
        <w:t xml:space="preserve"> elektroniczn</w:t>
      </w:r>
      <w:r w:rsidR="00A46BB2">
        <w:rPr>
          <w:rFonts w:asciiTheme="minorHAnsi" w:hAnsiTheme="minorHAnsi" w:cstheme="minorHAnsi"/>
          <w:i/>
          <w:sz w:val="20"/>
          <w:szCs w:val="20"/>
        </w:rPr>
        <w:t>y</w:t>
      </w:r>
    </w:p>
    <w:p w14:paraId="52588AFC" w14:textId="7F91620B" w:rsidR="00A46BB2" w:rsidRPr="00A46BB2" w:rsidRDefault="00A46BB2" w:rsidP="007C5E27">
      <w:pPr>
        <w:keepNext/>
        <w:tabs>
          <w:tab w:val="num" w:pos="0"/>
        </w:tabs>
        <w:spacing w:after="0"/>
        <w:ind w:left="5368"/>
        <w:jc w:val="center"/>
        <w:outlineLvl w:val="0"/>
        <w:rPr>
          <w:rFonts w:asciiTheme="minorHAnsi" w:hAnsiTheme="minorHAnsi" w:cstheme="minorHAnsi"/>
          <w:i/>
          <w:iCs/>
          <w:sz w:val="20"/>
          <w:szCs w:val="20"/>
        </w:rPr>
      </w:pPr>
      <w:r>
        <w:rPr>
          <w:rFonts w:asciiTheme="minorHAnsi" w:hAnsiTheme="minorHAnsi" w:cstheme="minorHAnsi"/>
          <w:i/>
          <w:sz w:val="20"/>
          <w:szCs w:val="20"/>
        </w:rPr>
        <w:t xml:space="preserve">lub </w:t>
      </w:r>
      <w:r w:rsidRPr="00A46BB2">
        <w:rPr>
          <w:rFonts w:asciiTheme="minorHAnsi" w:hAnsiTheme="minorHAnsi" w:cstheme="minorHAnsi"/>
          <w:i/>
          <w:iCs/>
          <w:sz w:val="20"/>
          <w:szCs w:val="20"/>
        </w:rPr>
        <w:t>podpis zaufany lub podpis osobisty)</w:t>
      </w:r>
    </w:p>
    <w:bookmarkEnd w:id="7"/>
    <w:p w14:paraId="1CDCAD70" w14:textId="77777777" w:rsidR="007112A0" w:rsidRPr="00A46BB2" w:rsidRDefault="007112A0" w:rsidP="007C5E27">
      <w:pPr>
        <w:spacing w:after="0"/>
        <w:ind w:left="-142"/>
        <w:jc w:val="both"/>
        <w:rPr>
          <w:rFonts w:asciiTheme="minorHAnsi" w:hAnsiTheme="minorHAnsi" w:cstheme="minorHAnsi"/>
          <w:b/>
          <w:i/>
          <w:iCs/>
          <w:color w:val="FF0000"/>
          <w:sz w:val="20"/>
          <w:szCs w:val="20"/>
          <w:u w:val="single"/>
          <w:lang w:eastAsia="ar-SA"/>
        </w:rPr>
      </w:pPr>
    </w:p>
    <w:p w14:paraId="45BCAF72" w14:textId="77777777" w:rsidR="006D53CA" w:rsidRDefault="006D53CA" w:rsidP="001F450C">
      <w:pPr>
        <w:spacing w:after="0"/>
        <w:jc w:val="right"/>
        <w:rPr>
          <w:rFonts w:asciiTheme="minorHAnsi" w:hAnsiTheme="minorHAnsi" w:cstheme="minorHAnsi"/>
          <w:b/>
        </w:rPr>
      </w:pPr>
    </w:p>
    <w:p w14:paraId="07F39054" w14:textId="77777777" w:rsidR="006D53CA" w:rsidRDefault="006D53CA" w:rsidP="001F450C">
      <w:pPr>
        <w:spacing w:after="0"/>
        <w:jc w:val="right"/>
        <w:rPr>
          <w:rFonts w:asciiTheme="minorHAnsi" w:hAnsiTheme="minorHAnsi" w:cstheme="minorHAnsi"/>
          <w:b/>
        </w:rPr>
      </w:pPr>
    </w:p>
    <w:p w14:paraId="353FE5E0" w14:textId="77777777" w:rsidR="006D53CA" w:rsidRDefault="006D53CA" w:rsidP="001F450C">
      <w:pPr>
        <w:spacing w:after="0"/>
        <w:jc w:val="right"/>
        <w:rPr>
          <w:rFonts w:asciiTheme="minorHAnsi" w:hAnsiTheme="minorHAnsi" w:cstheme="minorHAnsi"/>
          <w:b/>
        </w:rPr>
      </w:pPr>
    </w:p>
    <w:p w14:paraId="33F60854" w14:textId="77777777" w:rsidR="006D53CA" w:rsidRDefault="006D53CA" w:rsidP="001F450C">
      <w:pPr>
        <w:spacing w:after="0"/>
        <w:jc w:val="right"/>
        <w:rPr>
          <w:rFonts w:asciiTheme="minorHAnsi" w:hAnsiTheme="minorHAnsi" w:cstheme="minorHAnsi"/>
          <w:b/>
        </w:rPr>
      </w:pPr>
    </w:p>
    <w:p w14:paraId="1F438CCE" w14:textId="77777777" w:rsidR="006D53CA" w:rsidRDefault="006D53CA" w:rsidP="001F450C">
      <w:pPr>
        <w:spacing w:after="0"/>
        <w:jc w:val="right"/>
        <w:rPr>
          <w:rFonts w:asciiTheme="minorHAnsi" w:hAnsiTheme="minorHAnsi" w:cstheme="minorHAnsi"/>
          <w:b/>
        </w:rPr>
      </w:pPr>
    </w:p>
    <w:p w14:paraId="539B6698" w14:textId="77777777" w:rsidR="006D53CA" w:rsidRDefault="006D53CA" w:rsidP="001F450C">
      <w:pPr>
        <w:spacing w:after="0"/>
        <w:jc w:val="right"/>
        <w:rPr>
          <w:rFonts w:asciiTheme="minorHAnsi" w:hAnsiTheme="minorHAnsi" w:cstheme="minorHAnsi"/>
          <w:b/>
        </w:rPr>
      </w:pPr>
    </w:p>
    <w:p w14:paraId="38F5B29B" w14:textId="77777777" w:rsidR="006D53CA" w:rsidRDefault="006D53CA" w:rsidP="001F450C">
      <w:pPr>
        <w:spacing w:after="0"/>
        <w:jc w:val="right"/>
        <w:rPr>
          <w:rFonts w:asciiTheme="minorHAnsi" w:hAnsiTheme="minorHAnsi" w:cstheme="minorHAnsi"/>
          <w:b/>
        </w:rPr>
      </w:pPr>
    </w:p>
    <w:p w14:paraId="3D95482F" w14:textId="77777777" w:rsidR="006D53CA" w:rsidRDefault="006D53CA" w:rsidP="001F450C">
      <w:pPr>
        <w:spacing w:after="0"/>
        <w:jc w:val="right"/>
        <w:rPr>
          <w:rFonts w:asciiTheme="minorHAnsi" w:hAnsiTheme="minorHAnsi" w:cstheme="minorHAnsi"/>
          <w:b/>
        </w:rPr>
      </w:pPr>
    </w:p>
    <w:p w14:paraId="2D20C45F" w14:textId="77777777" w:rsidR="006D53CA" w:rsidRDefault="006D53CA" w:rsidP="001F450C">
      <w:pPr>
        <w:spacing w:after="0"/>
        <w:jc w:val="right"/>
        <w:rPr>
          <w:rFonts w:asciiTheme="minorHAnsi" w:hAnsiTheme="minorHAnsi" w:cstheme="minorHAnsi"/>
          <w:b/>
        </w:rPr>
      </w:pPr>
    </w:p>
    <w:p w14:paraId="52FF833F" w14:textId="77777777" w:rsidR="006D53CA" w:rsidRDefault="006D53CA" w:rsidP="001F450C">
      <w:pPr>
        <w:spacing w:after="0"/>
        <w:jc w:val="right"/>
        <w:rPr>
          <w:rFonts w:asciiTheme="minorHAnsi" w:hAnsiTheme="minorHAnsi" w:cstheme="minorHAnsi"/>
          <w:b/>
        </w:rPr>
      </w:pPr>
    </w:p>
    <w:p w14:paraId="506F41C1" w14:textId="77777777" w:rsidR="006D53CA" w:rsidRDefault="006D53CA" w:rsidP="001F450C">
      <w:pPr>
        <w:spacing w:after="0"/>
        <w:jc w:val="right"/>
        <w:rPr>
          <w:rFonts w:asciiTheme="minorHAnsi" w:hAnsiTheme="minorHAnsi" w:cstheme="minorHAnsi"/>
          <w:b/>
        </w:rPr>
      </w:pPr>
    </w:p>
    <w:p w14:paraId="7626B9FB" w14:textId="77777777" w:rsidR="006D53CA" w:rsidRDefault="006D53CA" w:rsidP="001F450C">
      <w:pPr>
        <w:spacing w:after="0"/>
        <w:jc w:val="right"/>
        <w:rPr>
          <w:rFonts w:asciiTheme="minorHAnsi" w:hAnsiTheme="minorHAnsi" w:cstheme="minorHAnsi"/>
          <w:b/>
        </w:rPr>
      </w:pPr>
    </w:p>
    <w:p w14:paraId="62196E17" w14:textId="77777777" w:rsidR="006D53CA" w:rsidRDefault="006D53CA" w:rsidP="001F450C">
      <w:pPr>
        <w:spacing w:after="0"/>
        <w:jc w:val="right"/>
        <w:rPr>
          <w:rFonts w:asciiTheme="minorHAnsi" w:hAnsiTheme="minorHAnsi" w:cstheme="minorHAnsi"/>
          <w:b/>
        </w:rPr>
      </w:pPr>
    </w:p>
    <w:p w14:paraId="3A63DF1A" w14:textId="77777777" w:rsidR="006D53CA" w:rsidRDefault="006D53CA" w:rsidP="001F450C">
      <w:pPr>
        <w:spacing w:after="0"/>
        <w:jc w:val="right"/>
        <w:rPr>
          <w:rFonts w:asciiTheme="minorHAnsi" w:hAnsiTheme="minorHAnsi" w:cstheme="minorHAnsi"/>
          <w:b/>
        </w:rPr>
      </w:pPr>
    </w:p>
    <w:p w14:paraId="61FE9768" w14:textId="77777777" w:rsidR="006D53CA" w:rsidRDefault="006D53CA" w:rsidP="001F450C">
      <w:pPr>
        <w:spacing w:after="0"/>
        <w:jc w:val="right"/>
        <w:rPr>
          <w:rFonts w:asciiTheme="minorHAnsi" w:hAnsiTheme="minorHAnsi" w:cstheme="minorHAnsi"/>
          <w:b/>
        </w:rPr>
      </w:pPr>
    </w:p>
    <w:p w14:paraId="3C66A687" w14:textId="77777777" w:rsidR="006D53CA" w:rsidRDefault="006D53CA" w:rsidP="001F450C">
      <w:pPr>
        <w:spacing w:after="0"/>
        <w:jc w:val="right"/>
        <w:rPr>
          <w:rFonts w:asciiTheme="minorHAnsi" w:hAnsiTheme="minorHAnsi" w:cstheme="minorHAnsi"/>
          <w:b/>
        </w:rPr>
      </w:pPr>
    </w:p>
    <w:p w14:paraId="6FAFF9FE" w14:textId="77777777" w:rsidR="006D53CA" w:rsidRDefault="006D53CA" w:rsidP="001F450C">
      <w:pPr>
        <w:spacing w:after="0"/>
        <w:jc w:val="right"/>
        <w:rPr>
          <w:rFonts w:asciiTheme="minorHAnsi" w:hAnsiTheme="minorHAnsi" w:cstheme="minorHAnsi"/>
          <w:b/>
        </w:rPr>
      </w:pPr>
    </w:p>
    <w:p w14:paraId="735EF2D3" w14:textId="77777777" w:rsidR="006D53CA" w:rsidRDefault="006D53CA" w:rsidP="001F450C">
      <w:pPr>
        <w:spacing w:after="0"/>
        <w:jc w:val="right"/>
        <w:rPr>
          <w:rFonts w:asciiTheme="minorHAnsi" w:hAnsiTheme="minorHAnsi" w:cstheme="minorHAnsi"/>
          <w:b/>
        </w:rPr>
      </w:pPr>
    </w:p>
    <w:p w14:paraId="53D6C4DB" w14:textId="77777777" w:rsidR="006D53CA" w:rsidRDefault="006D53CA" w:rsidP="001F450C">
      <w:pPr>
        <w:spacing w:after="0"/>
        <w:jc w:val="right"/>
        <w:rPr>
          <w:rFonts w:asciiTheme="minorHAnsi" w:hAnsiTheme="minorHAnsi" w:cstheme="minorHAnsi"/>
          <w:b/>
        </w:rPr>
      </w:pPr>
    </w:p>
    <w:p w14:paraId="635D1BB6" w14:textId="77777777" w:rsidR="006D53CA" w:rsidRDefault="006D53CA" w:rsidP="001F450C">
      <w:pPr>
        <w:spacing w:after="0"/>
        <w:jc w:val="right"/>
        <w:rPr>
          <w:rFonts w:asciiTheme="minorHAnsi" w:hAnsiTheme="minorHAnsi" w:cstheme="minorHAnsi"/>
          <w:b/>
        </w:rPr>
      </w:pPr>
    </w:p>
    <w:p w14:paraId="57A68DCA" w14:textId="77777777" w:rsidR="006D53CA" w:rsidRDefault="006D53CA" w:rsidP="001F450C">
      <w:pPr>
        <w:spacing w:after="0"/>
        <w:jc w:val="right"/>
        <w:rPr>
          <w:rFonts w:asciiTheme="minorHAnsi" w:hAnsiTheme="minorHAnsi" w:cstheme="minorHAnsi"/>
          <w:b/>
        </w:rPr>
      </w:pPr>
    </w:p>
    <w:p w14:paraId="5D6ABB08" w14:textId="77777777" w:rsidR="006D53CA" w:rsidRDefault="006D53CA" w:rsidP="001F450C">
      <w:pPr>
        <w:spacing w:after="0"/>
        <w:jc w:val="right"/>
        <w:rPr>
          <w:rFonts w:asciiTheme="minorHAnsi" w:hAnsiTheme="minorHAnsi" w:cstheme="minorHAnsi"/>
          <w:b/>
        </w:rPr>
      </w:pPr>
    </w:p>
    <w:p w14:paraId="2E85E475" w14:textId="77777777" w:rsidR="006D53CA" w:rsidRDefault="006D53CA" w:rsidP="001F450C">
      <w:pPr>
        <w:spacing w:after="0"/>
        <w:jc w:val="right"/>
        <w:rPr>
          <w:rFonts w:asciiTheme="minorHAnsi" w:hAnsiTheme="minorHAnsi" w:cstheme="minorHAnsi"/>
          <w:b/>
        </w:rPr>
      </w:pPr>
    </w:p>
    <w:p w14:paraId="7212B76F" w14:textId="77777777" w:rsidR="006D53CA" w:rsidRDefault="006D53CA" w:rsidP="001F450C">
      <w:pPr>
        <w:spacing w:after="0"/>
        <w:jc w:val="right"/>
        <w:rPr>
          <w:rFonts w:asciiTheme="minorHAnsi" w:hAnsiTheme="minorHAnsi" w:cstheme="minorHAnsi"/>
          <w:b/>
        </w:rPr>
      </w:pPr>
    </w:p>
    <w:p w14:paraId="44536616" w14:textId="77777777" w:rsidR="006D53CA" w:rsidRDefault="006D53CA" w:rsidP="001F450C">
      <w:pPr>
        <w:spacing w:after="0"/>
        <w:jc w:val="right"/>
        <w:rPr>
          <w:rFonts w:asciiTheme="minorHAnsi" w:hAnsiTheme="minorHAnsi" w:cstheme="minorHAnsi"/>
          <w:b/>
        </w:rPr>
      </w:pPr>
    </w:p>
    <w:p w14:paraId="259F3795" w14:textId="77777777" w:rsidR="006D53CA" w:rsidRDefault="006D53CA" w:rsidP="001F450C">
      <w:pPr>
        <w:spacing w:after="0"/>
        <w:jc w:val="right"/>
        <w:rPr>
          <w:rFonts w:asciiTheme="minorHAnsi" w:hAnsiTheme="minorHAnsi" w:cstheme="minorHAnsi"/>
          <w:b/>
        </w:rPr>
      </w:pPr>
    </w:p>
    <w:p w14:paraId="49B85824" w14:textId="77777777" w:rsidR="006D53CA" w:rsidRDefault="006D53CA" w:rsidP="001F450C">
      <w:pPr>
        <w:spacing w:after="0"/>
        <w:jc w:val="right"/>
        <w:rPr>
          <w:rFonts w:asciiTheme="minorHAnsi" w:hAnsiTheme="minorHAnsi" w:cstheme="minorHAnsi"/>
          <w:b/>
        </w:rPr>
      </w:pPr>
    </w:p>
    <w:p w14:paraId="4B90E653" w14:textId="77777777" w:rsidR="006D53CA" w:rsidRDefault="006D53CA" w:rsidP="001F450C">
      <w:pPr>
        <w:spacing w:after="0"/>
        <w:jc w:val="right"/>
        <w:rPr>
          <w:rFonts w:asciiTheme="minorHAnsi" w:hAnsiTheme="minorHAnsi" w:cstheme="minorHAnsi"/>
          <w:b/>
        </w:rPr>
      </w:pPr>
    </w:p>
    <w:p w14:paraId="1BB4297E" w14:textId="77777777" w:rsidR="006D53CA" w:rsidRDefault="006D53CA" w:rsidP="001F450C">
      <w:pPr>
        <w:spacing w:after="0"/>
        <w:jc w:val="right"/>
        <w:rPr>
          <w:rFonts w:asciiTheme="minorHAnsi" w:hAnsiTheme="minorHAnsi" w:cstheme="minorHAnsi"/>
          <w:b/>
        </w:rPr>
      </w:pPr>
    </w:p>
    <w:p w14:paraId="01BF7FE6" w14:textId="77777777" w:rsidR="006D53CA" w:rsidRDefault="006D53CA" w:rsidP="001F450C">
      <w:pPr>
        <w:spacing w:after="0"/>
        <w:jc w:val="right"/>
        <w:rPr>
          <w:rFonts w:asciiTheme="minorHAnsi" w:hAnsiTheme="minorHAnsi" w:cstheme="minorHAnsi"/>
          <w:b/>
        </w:rPr>
      </w:pPr>
    </w:p>
    <w:p w14:paraId="4BD5B7B8" w14:textId="77777777" w:rsidR="006D53CA" w:rsidRPr="00D87DC3" w:rsidRDefault="006D53CA" w:rsidP="001F450C">
      <w:pPr>
        <w:spacing w:after="0"/>
        <w:jc w:val="right"/>
        <w:rPr>
          <w:rFonts w:asciiTheme="minorHAnsi" w:hAnsiTheme="minorHAnsi" w:cstheme="minorHAnsi"/>
          <w:b/>
        </w:rPr>
      </w:pPr>
    </w:p>
    <w:p w14:paraId="550DD303" w14:textId="77777777" w:rsidR="006D53CA" w:rsidRPr="00D87DC3" w:rsidRDefault="006D53CA" w:rsidP="001F450C">
      <w:pPr>
        <w:spacing w:after="0"/>
        <w:jc w:val="right"/>
        <w:rPr>
          <w:rFonts w:asciiTheme="minorHAnsi" w:hAnsiTheme="minorHAnsi" w:cstheme="minorHAnsi"/>
          <w:b/>
        </w:rPr>
      </w:pPr>
    </w:p>
    <w:p w14:paraId="716A6AD4" w14:textId="7C403E63" w:rsidR="009068E6" w:rsidRPr="00D87DC3" w:rsidRDefault="00B74635" w:rsidP="001925AF">
      <w:pPr>
        <w:spacing w:after="0"/>
        <w:jc w:val="right"/>
        <w:rPr>
          <w:rFonts w:asciiTheme="minorHAnsi" w:hAnsiTheme="minorHAnsi" w:cstheme="minorHAnsi"/>
          <w:b/>
        </w:rPr>
      </w:pPr>
      <w:r w:rsidRPr="00D87DC3">
        <w:rPr>
          <w:rFonts w:asciiTheme="minorHAnsi" w:hAnsiTheme="minorHAnsi" w:cstheme="minorHAnsi"/>
          <w:b/>
        </w:rPr>
        <w:lastRenderedPageBreak/>
        <w:t xml:space="preserve">Załącznik nr </w:t>
      </w:r>
      <w:r w:rsidR="006D53CA" w:rsidRPr="00D87DC3">
        <w:rPr>
          <w:rFonts w:asciiTheme="minorHAnsi" w:hAnsiTheme="minorHAnsi" w:cstheme="minorHAnsi"/>
          <w:b/>
        </w:rPr>
        <w:t>4</w:t>
      </w:r>
      <w:r w:rsidRPr="00D87DC3">
        <w:rPr>
          <w:rFonts w:asciiTheme="minorHAnsi" w:hAnsiTheme="minorHAnsi" w:cstheme="minorHAnsi"/>
          <w:b/>
        </w:rPr>
        <w:t xml:space="preserve"> do SWZ</w:t>
      </w:r>
      <w:r w:rsidR="006607D0" w:rsidRPr="00D87DC3">
        <w:rPr>
          <w:rFonts w:asciiTheme="minorHAnsi" w:hAnsiTheme="minorHAnsi" w:cstheme="minorHAnsi"/>
          <w:b/>
        </w:rPr>
        <w:t xml:space="preserve"> - </w:t>
      </w:r>
      <w:r w:rsidR="006607D0" w:rsidRPr="00D87DC3">
        <w:rPr>
          <w:b/>
          <w:bCs/>
        </w:rPr>
        <w:t>Projektowane postanowienia Umowy</w:t>
      </w:r>
    </w:p>
    <w:p w14:paraId="5EB2D39D" w14:textId="344F4CB2" w:rsidR="00ED2250" w:rsidRPr="00D87DC3" w:rsidRDefault="00ED2250" w:rsidP="00ED2250">
      <w:pPr>
        <w:tabs>
          <w:tab w:val="center" w:pos="1418"/>
          <w:tab w:val="center" w:pos="8222"/>
        </w:tabs>
        <w:spacing w:after="0"/>
        <w:rPr>
          <w:rFonts w:asciiTheme="minorHAnsi" w:hAnsiTheme="minorHAnsi" w:cstheme="minorHAnsi"/>
          <w:b/>
          <w:i/>
          <w:sz w:val="20"/>
          <w:szCs w:val="20"/>
        </w:rPr>
      </w:pPr>
    </w:p>
    <w:p w14:paraId="6977F3E0" w14:textId="77777777" w:rsidR="001636FB" w:rsidRPr="00D87DC3" w:rsidRDefault="001636FB" w:rsidP="001636FB">
      <w:pPr>
        <w:spacing w:after="0"/>
        <w:jc w:val="right"/>
        <w:rPr>
          <w:rFonts w:asciiTheme="minorHAnsi" w:hAnsiTheme="minorHAnsi" w:cstheme="minorHAnsi"/>
          <w:b/>
        </w:rPr>
      </w:pPr>
    </w:p>
    <w:p w14:paraId="39D3C579" w14:textId="48911DB9" w:rsidR="001636FB" w:rsidRPr="00D87DC3" w:rsidRDefault="006607D0" w:rsidP="001636FB">
      <w:pPr>
        <w:spacing w:after="0"/>
        <w:jc w:val="center"/>
        <w:rPr>
          <w:rFonts w:asciiTheme="minorHAnsi" w:hAnsiTheme="minorHAnsi" w:cstheme="minorHAnsi"/>
          <w:b/>
        </w:rPr>
      </w:pPr>
      <w:r w:rsidRPr="00D87DC3">
        <w:rPr>
          <w:rFonts w:asciiTheme="minorHAnsi" w:hAnsiTheme="minorHAnsi" w:cstheme="minorHAnsi"/>
          <w:b/>
        </w:rPr>
        <w:t>UMOWA</w:t>
      </w:r>
    </w:p>
    <w:p w14:paraId="0C4B786B" w14:textId="77777777" w:rsidR="001636FB" w:rsidRPr="00092206" w:rsidRDefault="001636FB" w:rsidP="001636FB">
      <w:pPr>
        <w:spacing w:after="0"/>
        <w:rPr>
          <w:rFonts w:asciiTheme="minorHAnsi" w:hAnsiTheme="minorHAnsi" w:cstheme="minorHAnsi"/>
          <w:sz w:val="20"/>
          <w:szCs w:val="20"/>
        </w:rPr>
      </w:pPr>
    </w:p>
    <w:p w14:paraId="7BEB3ED5" w14:textId="77777777" w:rsidR="00713AB0" w:rsidRDefault="00713AB0" w:rsidP="001636FB">
      <w:pPr>
        <w:spacing w:after="0"/>
        <w:rPr>
          <w:rFonts w:asciiTheme="minorHAnsi" w:hAnsiTheme="minorHAnsi" w:cstheme="minorHAnsi"/>
          <w:sz w:val="20"/>
          <w:szCs w:val="20"/>
        </w:rPr>
      </w:pPr>
    </w:p>
    <w:p w14:paraId="0AD667FE" w14:textId="77777777" w:rsidR="00713AB0" w:rsidRDefault="00713AB0" w:rsidP="001636FB">
      <w:pPr>
        <w:spacing w:after="0"/>
        <w:rPr>
          <w:rFonts w:asciiTheme="minorHAnsi" w:hAnsiTheme="minorHAnsi" w:cstheme="minorHAnsi"/>
          <w:sz w:val="20"/>
          <w:szCs w:val="20"/>
        </w:rPr>
      </w:pPr>
    </w:p>
    <w:p w14:paraId="465762F5" w14:textId="691A9D50" w:rsidR="001636FB" w:rsidRPr="00092206" w:rsidRDefault="001636FB" w:rsidP="001636FB">
      <w:pPr>
        <w:spacing w:after="0"/>
        <w:rPr>
          <w:rFonts w:asciiTheme="minorHAnsi" w:hAnsiTheme="minorHAnsi" w:cstheme="minorHAnsi"/>
          <w:sz w:val="20"/>
          <w:szCs w:val="20"/>
        </w:rPr>
      </w:pPr>
      <w:r w:rsidRPr="00092206">
        <w:rPr>
          <w:rFonts w:asciiTheme="minorHAnsi" w:hAnsiTheme="minorHAnsi" w:cstheme="minorHAnsi"/>
          <w:sz w:val="20"/>
          <w:szCs w:val="20"/>
        </w:rPr>
        <w:t>zawarta w dniu ……………………</w:t>
      </w:r>
      <w:r>
        <w:rPr>
          <w:rFonts w:asciiTheme="minorHAnsi" w:hAnsiTheme="minorHAnsi" w:cstheme="minorHAnsi"/>
          <w:sz w:val="20"/>
          <w:szCs w:val="20"/>
        </w:rPr>
        <w:t>2021</w:t>
      </w:r>
      <w:r w:rsidRPr="00092206">
        <w:rPr>
          <w:rFonts w:asciiTheme="minorHAnsi" w:hAnsiTheme="minorHAnsi" w:cstheme="minorHAnsi"/>
          <w:sz w:val="20"/>
          <w:szCs w:val="20"/>
        </w:rPr>
        <w:t xml:space="preserve"> r.</w:t>
      </w:r>
      <w:r>
        <w:rPr>
          <w:rFonts w:asciiTheme="minorHAnsi" w:hAnsiTheme="minorHAnsi" w:cstheme="minorHAnsi"/>
          <w:sz w:val="20"/>
          <w:szCs w:val="20"/>
        </w:rPr>
        <w:t xml:space="preserve"> w Krakowie</w:t>
      </w:r>
      <w:r w:rsidRPr="00092206">
        <w:rPr>
          <w:rFonts w:asciiTheme="minorHAnsi" w:hAnsiTheme="minorHAnsi" w:cstheme="minorHAnsi"/>
          <w:sz w:val="20"/>
          <w:szCs w:val="20"/>
        </w:rPr>
        <w:t xml:space="preserve"> pomiędzy:</w:t>
      </w:r>
    </w:p>
    <w:p w14:paraId="217C32CA" w14:textId="77777777" w:rsidR="001636FB" w:rsidRPr="007347E1" w:rsidRDefault="001636FB" w:rsidP="001636FB">
      <w:pPr>
        <w:shd w:val="clear" w:color="auto" w:fill="FFFFFF"/>
        <w:spacing w:after="0"/>
        <w:jc w:val="both"/>
        <w:rPr>
          <w:rFonts w:asciiTheme="minorHAnsi" w:hAnsiTheme="minorHAnsi" w:cstheme="minorHAnsi"/>
          <w:b/>
          <w:color w:val="FF0000"/>
          <w:spacing w:val="1"/>
          <w:sz w:val="20"/>
          <w:szCs w:val="20"/>
        </w:rPr>
      </w:pPr>
    </w:p>
    <w:p w14:paraId="34B5246F" w14:textId="7EE6F4D5" w:rsidR="001636FB" w:rsidRPr="00970BA2" w:rsidRDefault="001636FB" w:rsidP="001636FB">
      <w:pPr>
        <w:shd w:val="clear" w:color="auto" w:fill="FFFFFF"/>
        <w:spacing w:after="0"/>
        <w:jc w:val="both"/>
        <w:rPr>
          <w:rFonts w:asciiTheme="minorHAnsi" w:hAnsiTheme="minorHAnsi" w:cstheme="minorHAnsi"/>
          <w:spacing w:val="1"/>
          <w:sz w:val="20"/>
          <w:szCs w:val="20"/>
        </w:rPr>
      </w:pPr>
      <w:r w:rsidRPr="00970BA2">
        <w:rPr>
          <w:rFonts w:asciiTheme="minorHAnsi" w:hAnsiTheme="minorHAnsi" w:cstheme="minorHAnsi"/>
          <w:b/>
          <w:spacing w:val="1"/>
          <w:sz w:val="20"/>
          <w:szCs w:val="20"/>
        </w:rPr>
        <w:t>Krakowskim Holdingiem Komunalnym Spółką Akcyjną w Krakowie</w:t>
      </w:r>
      <w:r w:rsidRPr="00970BA2">
        <w:rPr>
          <w:rFonts w:asciiTheme="minorHAnsi" w:hAnsiTheme="minorHAnsi" w:cstheme="minorHAnsi"/>
          <w:spacing w:val="1"/>
          <w:sz w:val="20"/>
          <w:szCs w:val="20"/>
        </w:rPr>
        <w:t>, z siedzibą pod adresem ul. Jana Brożka 3, 30-347 Kraków, wpisaną do Rejestru Przedsiębiorców w Krajowym Rejestrze Sądowym w Sądzie Rejonowym dla Krakowa</w:t>
      </w:r>
      <w:r w:rsidR="000D2015">
        <w:rPr>
          <w:rFonts w:asciiTheme="minorHAnsi" w:hAnsiTheme="minorHAnsi" w:cstheme="minorHAnsi"/>
          <w:spacing w:val="1"/>
          <w:sz w:val="20"/>
          <w:szCs w:val="20"/>
        </w:rPr>
        <w:t xml:space="preserve"> </w:t>
      </w:r>
      <w:r w:rsidRPr="00970BA2">
        <w:rPr>
          <w:rFonts w:asciiTheme="minorHAnsi" w:hAnsiTheme="minorHAnsi" w:cstheme="minorHAnsi"/>
          <w:spacing w:val="1"/>
          <w:sz w:val="20"/>
          <w:szCs w:val="20"/>
        </w:rPr>
        <w:t>-</w:t>
      </w:r>
      <w:r w:rsidR="000D2015">
        <w:rPr>
          <w:rFonts w:asciiTheme="minorHAnsi" w:hAnsiTheme="minorHAnsi" w:cstheme="minorHAnsi"/>
          <w:spacing w:val="1"/>
          <w:sz w:val="20"/>
          <w:szCs w:val="20"/>
        </w:rPr>
        <w:t xml:space="preserve"> </w:t>
      </w:r>
      <w:r w:rsidRPr="00970BA2">
        <w:rPr>
          <w:rFonts w:asciiTheme="minorHAnsi" w:hAnsiTheme="minorHAnsi" w:cstheme="minorHAnsi"/>
          <w:spacing w:val="1"/>
          <w:sz w:val="20"/>
          <w:szCs w:val="20"/>
        </w:rPr>
        <w:t xml:space="preserve">Śródmieścia w Krakowie, XI Wydział Gospodarczy Krajowego Rejestru Sądowego pod numerem KRS 0000006301, posiadającą NIP: 679-18-62-817, Regon: 351118089, numer BDO 000007808, z kapitałem zakładowym w wysokości 1 297 </w:t>
      </w:r>
      <w:r w:rsidR="000D2015">
        <w:rPr>
          <w:rFonts w:asciiTheme="minorHAnsi" w:hAnsiTheme="minorHAnsi" w:cstheme="minorHAnsi"/>
          <w:spacing w:val="1"/>
          <w:sz w:val="20"/>
          <w:szCs w:val="20"/>
        </w:rPr>
        <w:t>99</w:t>
      </w:r>
      <w:r w:rsidRPr="00970BA2">
        <w:rPr>
          <w:rFonts w:asciiTheme="minorHAnsi" w:hAnsiTheme="minorHAnsi" w:cstheme="minorHAnsi"/>
          <w:spacing w:val="1"/>
          <w:sz w:val="20"/>
          <w:szCs w:val="20"/>
        </w:rPr>
        <w:t>0 000 zł w całości opłaconym, zwaną dalej „</w:t>
      </w:r>
      <w:r w:rsidRPr="00BC38E6">
        <w:rPr>
          <w:rFonts w:asciiTheme="minorHAnsi" w:hAnsiTheme="minorHAnsi" w:cstheme="minorHAnsi"/>
          <w:b/>
          <w:bCs/>
          <w:spacing w:val="1"/>
          <w:sz w:val="20"/>
          <w:szCs w:val="20"/>
        </w:rPr>
        <w:t>Zamawiającym</w:t>
      </w:r>
      <w:r w:rsidRPr="00970BA2">
        <w:rPr>
          <w:rFonts w:asciiTheme="minorHAnsi" w:hAnsiTheme="minorHAnsi" w:cstheme="minorHAnsi"/>
          <w:spacing w:val="1"/>
          <w:sz w:val="20"/>
          <w:szCs w:val="20"/>
        </w:rPr>
        <w:t>”, reprezentowaną przez:</w:t>
      </w:r>
    </w:p>
    <w:p w14:paraId="244380E1" w14:textId="77777777" w:rsidR="001636FB" w:rsidRPr="00970BA2" w:rsidRDefault="001636FB" w:rsidP="001636FB">
      <w:pPr>
        <w:shd w:val="clear" w:color="auto" w:fill="FFFFFF"/>
        <w:tabs>
          <w:tab w:val="right" w:leader="dot" w:pos="6237"/>
        </w:tabs>
        <w:spacing w:after="0"/>
        <w:jc w:val="both"/>
        <w:rPr>
          <w:rFonts w:asciiTheme="minorHAnsi" w:hAnsiTheme="minorHAnsi" w:cstheme="minorHAnsi"/>
          <w:spacing w:val="1"/>
          <w:sz w:val="20"/>
          <w:szCs w:val="20"/>
        </w:rPr>
      </w:pPr>
      <w:r w:rsidRPr="00970BA2">
        <w:rPr>
          <w:rFonts w:asciiTheme="minorHAnsi" w:hAnsiTheme="minorHAnsi" w:cstheme="minorHAnsi"/>
          <w:spacing w:val="1"/>
          <w:sz w:val="20"/>
          <w:szCs w:val="20"/>
        </w:rPr>
        <w:tab/>
      </w:r>
    </w:p>
    <w:p w14:paraId="4CB40750" w14:textId="77777777" w:rsidR="001636FB" w:rsidRPr="00970BA2" w:rsidRDefault="001636FB" w:rsidP="001636FB">
      <w:pPr>
        <w:shd w:val="clear" w:color="auto" w:fill="FFFFFF"/>
        <w:tabs>
          <w:tab w:val="right" w:leader="dot" w:pos="6237"/>
        </w:tabs>
        <w:spacing w:after="0"/>
        <w:jc w:val="both"/>
        <w:rPr>
          <w:rFonts w:asciiTheme="minorHAnsi" w:hAnsiTheme="minorHAnsi" w:cstheme="minorHAnsi"/>
          <w:spacing w:val="1"/>
          <w:sz w:val="20"/>
          <w:szCs w:val="20"/>
        </w:rPr>
      </w:pPr>
      <w:r w:rsidRPr="00970BA2">
        <w:rPr>
          <w:rFonts w:asciiTheme="minorHAnsi" w:hAnsiTheme="minorHAnsi" w:cstheme="minorHAnsi"/>
          <w:spacing w:val="1"/>
          <w:sz w:val="20"/>
          <w:szCs w:val="20"/>
        </w:rPr>
        <w:tab/>
      </w:r>
    </w:p>
    <w:p w14:paraId="31895E28" w14:textId="77777777" w:rsidR="001636FB" w:rsidRPr="00970BA2" w:rsidRDefault="001636FB" w:rsidP="001636FB">
      <w:pPr>
        <w:shd w:val="clear" w:color="auto" w:fill="FFFFFF"/>
        <w:spacing w:after="0"/>
        <w:jc w:val="both"/>
        <w:rPr>
          <w:rFonts w:asciiTheme="minorHAnsi" w:hAnsiTheme="minorHAnsi" w:cstheme="minorHAnsi"/>
          <w:spacing w:val="1"/>
          <w:sz w:val="20"/>
          <w:szCs w:val="20"/>
        </w:rPr>
      </w:pPr>
      <w:r w:rsidRPr="00970BA2">
        <w:rPr>
          <w:rFonts w:asciiTheme="minorHAnsi" w:hAnsiTheme="minorHAnsi" w:cstheme="minorHAnsi"/>
          <w:spacing w:val="1"/>
          <w:sz w:val="20"/>
          <w:szCs w:val="20"/>
        </w:rPr>
        <w:t>a</w:t>
      </w:r>
    </w:p>
    <w:p w14:paraId="7DEDF30D" w14:textId="77777777" w:rsidR="001636FB" w:rsidRPr="00970BA2" w:rsidRDefault="001636FB" w:rsidP="001636FB">
      <w:pPr>
        <w:shd w:val="clear" w:color="auto" w:fill="FFFFFF"/>
        <w:spacing w:after="0"/>
        <w:jc w:val="both"/>
        <w:rPr>
          <w:rFonts w:asciiTheme="minorHAnsi" w:hAnsiTheme="minorHAnsi" w:cstheme="minorHAnsi"/>
          <w:b/>
          <w:spacing w:val="1"/>
          <w:sz w:val="20"/>
          <w:szCs w:val="20"/>
        </w:rPr>
      </w:pPr>
    </w:p>
    <w:p w14:paraId="2C9247B7" w14:textId="77777777" w:rsidR="001636FB" w:rsidRPr="00970BA2" w:rsidRDefault="001636FB" w:rsidP="001636FB">
      <w:pPr>
        <w:shd w:val="clear" w:color="auto" w:fill="FFFFFF"/>
        <w:spacing w:after="0"/>
        <w:jc w:val="both"/>
        <w:rPr>
          <w:rFonts w:asciiTheme="minorHAnsi" w:hAnsiTheme="minorHAnsi" w:cstheme="minorHAnsi"/>
          <w:spacing w:val="1"/>
          <w:sz w:val="20"/>
          <w:szCs w:val="20"/>
        </w:rPr>
      </w:pPr>
      <w:r w:rsidRPr="00970BA2">
        <w:rPr>
          <w:rFonts w:asciiTheme="minorHAnsi" w:hAnsiTheme="minorHAnsi" w:cstheme="minorHAnsi"/>
          <w:spacing w:val="1"/>
          <w:sz w:val="20"/>
          <w:szCs w:val="20"/>
        </w:rPr>
        <w:t xml:space="preserve">………………………………………………………………………………., reprezentowanym przez: </w:t>
      </w:r>
    </w:p>
    <w:p w14:paraId="02D5F30D" w14:textId="77777777" w:rsidR="001636FB" w:rsidRPr="00970BA2" w:rsidRDefault="001636FB" w:rsidP="001636FB">
      <w:pPr>
        <w:shd w:val="clear" w:color="auto" w:fill="FFFFFF"/>
        <w:tabs>
          <w:tab w:val="right" w:leader="dot" w:pos="6237"/>
        </w:tabs>
        <w:spacing w:after="0"/>
        <w:jc w:val="both"/>
        <w:rPr>
          <w:rFonts w:asciiTheme="minorHAnsi" w:hAnsiTheme="minorHAnsi" w:cstheme="minorHAnsi"/>
          <w:spacing w:val="1"/>
          <w:sz w:val="20"/>
          <w:szCs w:val="20"/>
        </w:rPr>
      </w:pPr>
      <w:r w:rsidRPr="00970BA2">
        <w:rPr>
          <w:rFonts w:asciiTheme="minorHAnsi" w:hAnsiTheme="minorHAnsi" w:cstheme="minorHAnsi"/>
          <w:spacing w:val="1"/>
          <w:sz w:val="20"/>
          <w:szCs w:val="20"/>
        </w:rPr>
        <w:tab/>
      </w:r>
    </w:p>
    <w:p w14:paraId="64D9FCB5" w14:textId="77777777" w:rsidR="001636FB" w:rsidRPr="00970BA2" w:rsidRDefault="001636FB" w:rsidP="001636FB">
      <w:pPr>
        <w:shd w:val="clear" w:color="auto" w:fill="FFFFFF"/>
        <w:tabs>
          <w:tab w:val="right" w:leader="dot" w:pos="6237"/>
        </w:tabs>
        <w:spacing w:after="0"/>
        <w:jc w:val="both"/>
        <w:rPr>
          <w:rFonts w:asciiTheme="minorHAnsi" w:hAnsiTheme="minorHAnsi" w:cstheme="minorHAnsi"/>
          <w:spacing w:val="1"/>
          <w:sz w:val="20"/>
          <w:szCs w:val="20"/>
        </w:rPr>
      </w:pPr>
      <w:r w:rsidRPr="00970BA2">
        <w:rPr>
          <w:rFonts w:asciiTheme="minorHAnsi" w:hAnsiTheme="minorHAnsi" w:cstheme="minorHAnsi"/>
          <w:spacing w:val="1"/>
          <w:sz w:val="20"/>
          <w:szCs w:val="20"/>
        </w:rPr>
        <w:tab/>
      </w:r>
    </w:p>
    <w:p w14:paraId="19C0946F" w14:textId="77777777" w:rsidR="001636FB" w:rsidRPr="00970BA2" w:rsidRDefault="001636FB" w:rsidP="001636FB">
      <w:pPr>
        <w:shd w:val="clear" w:color="auto" w:fill="FFFFFF"/>
        <w:tabs>
          <w:tab w:val="right" w:leader="dot" w:pos="6237"/>
        </w:tabs>
        <w:spacing w:after="0"/>
        <w:jc w:val="both"/>
        <w:rPr>
          <w:rFonts w:asciiTheme="minorHAnsi" w:hAnsiTheme="minorHAnsi" w:cstheme="minorHAnsi"/>
          <w:spacing w:val="1"/>
          <w:sz w:val="20"/>
          <w:szCs w:val="20"/>
        </w:rPr>
      </w:pPr>
      <w:r w:rsidRPr="00970BA2">
        <w:rPr>
          <w:rFonts w:asciiTheme="minorHAnsi" w:hAnsiTheme="minorHAnsi" w:cstheme="minorHAnsi"/>
          <w:spacing w:val="1"/>
          <w:sz w:val="20"/>
          <w:szCs w:val="20"/>
        </w:rPr>
        <w:t xml:space="preserve">zwanym dalej </w:t>
      </w:r>
      <w:r w:rsidRPr="00970BA2">
        <w:rPr>
          <w:rFonts w:asciiTheme="minorHAnsi" w:hAnsiTheme="minorHAnsi" w:cstheme="minorHAnsi"/>
          <w:b/>
          <w:i/>
          <w:spacing w:val="1"/>
          <w:sz w:val="20"/>
          <w:szCs w:val="20"/>
        </w:rPr>
        <w:t>„</w:t>
      </w:r>
      <w:r w:rsidRPr="00BC38E6">
        <w:rPr>
          <w:rFonts w:asciiTheme="minorHAnsi" w:hAnsiTheme="minorHAnsi" w:cstheme="minorHAnsi"/>
          <w:b/>
          <w:iCs/>
          <w:spacing w:val="1"/>
          <w:sz w:val="20"/>
          <w:szCs w:val="20"/>
        </w:rPr>
        <w:t>Wykonawcą</w:t>
      </w:r>
      <w:r w:rsidRPr="00970BA2">
        <w:rPr>
          <w:rFonts w:asciiTheme="minorHAnsi" w:hAnsiTheme="minorHAnsi" w:cstheme="minorHAnsi"/>
          <w:b/>
          <w:i/>
          <w:spacing w:val="1"/>
          <w:sz w:val="20"/>
          <w:szCs w:val="20"/>
        </w:rPr>
        <w:t>”</w:t>
      </w:r>
      <w:r w:rsidRPr="00970BA2">
        <w:rPr>
          <w:rFonts w:asciiTheme="minorHAnsi" w:hAnsiTheme="minorHAnsi" w:cstheme="minorHAnsi"/>
          <w:spacing w:val="1"/>
          <w:sz w:val="20"/>
          <w:szCs w:val="20"/>
        </w:rPr>
        <w:t>.</w:t>
      </w:r>
    </w:p>
    <w:p w14:paraId="0C0B274A" w14:textId="77777777" w:rsidR="001636FB" w:rsidRPr="00970BA2" w:rsidRDefault="001636FB" w:rsidP="001636FB">
      <w:pPr>
        <w:shd w:val="clear" w:color="auto" w:fill="FFFFFF"/>
        <w:spacing w:after="0"/>
        <w:rPr>
          <w:rFonts w:asciiTheme="minorHAnsi" w:hAnsiTheme="minorHAnsi" w:cstheme="minorHAnsi"/>
          <w:bCs/>
          <w:i/>
          <w:sz w:val="20"/>
          <w:szCs w:val="20"/>
        </w:rPr>
      </w:pPr>
    </w:p>
    <w:p w14:paraId="22EF07DE" w14:textId="77777777" w:rsidR="001636FB" w:rsidRPr="00970BA2" w:rsidRDefault="001636FB" w:rsidP="001636FB">
      <w:pPr>
        <w:shd w:val="clear" w:color="auto" w:fill="FFFFFF"/>
        <w:spacing w:after="0"/>
        <w:jc w:val="both"/>
        <w:rPr>
          <w:rFonts w:asciiTheme="minorHAnsi" w:hAnsiTheme="minorHAnsi" w:cstheme="minorHAnsi"/>
          <w:bCs/>
          <w:spacing w:val="1"/>
          <w:sz w:val="20"/>
          <w:szCs w:val="20"/>
        </w:rPr>
      </w:pPr>
      <w:r w:rsidRPr="00970BA2">
        <w:rPr>
          <w:rFonts w:asciiTheme="minorHAnsi" w:hAnsiTheme="minorHAnsi" w:cstheme="minorHAnsi"/>
          <w:bCs/>
          <w:spacing w:val="1"/>
          <w:sz w:val="20"/>
          <w:szCs w:val="20"/>
        </w:rPr>
        <w:t>Mając na uwadze fakt, że:</w:t>
      </w:r>
    </w:p>
    <w:p w14:paraId="470D9C26" w14:textId="03E530BC" w:rsidR="001636FB" w:rsidRPr="00970BA2" w:rsidRDefault="001636FB" w:rsidP="00173F90">
      <w:pPr>
        <w:numPr>
          <w:ilvl w:val="0"/>
          <w:numId w:val="6"/>
        </w:numPr>
        <w:shd w:val="clear" w:color="auto" w:fill="FFFFFF"/>
        <w:tabs>
          <w:tab w:val="clear" w:pos="720"/>
        </w:tabs>
        <w:spacing w:after="0"/>
        <w:ind w:left="284"/>
        <w:jc w:val="both"/>
        <w:rPr>
          <w:rFonts w:asciiTheme="minorHAnsi" w:hAnsiTheme="minorHAnsi" w:cstheme="minorHAnsi"/>
          <w:bCs/>
          <w:spacing w:val="1"/>
          <w:sz w:val="20"/>
          <w:szCs w:val="20"/>
        </w:rPr>
      </w:pPr>
      <w:r w:rsidRPr="00970BA2">
        <w:rPr>
          <w:rFonts w:asciiTheme="minorHAnsi" w:hAnsiTheme="minorHAnsi" w:cstheme="minorHAnsi"/>
          <w:bCs/>
          <w:spacing w:val="1"/>
          <w:sz w:val="20"/>
          <w:szCs w:val="20"/>
        </w:rPr>
        <w:t xml:space="preserve">Wykonawca został wyłoniony w postępowaniu o udzielenie zamówienia publicznego, zgodnie z przepisami ustawy z dnia 11 września 2019 r. Prawo zamówień publicznych (Dz. U z 2019 poz. 2019 z </w:t>
      </w:r>
      <w:proofErr w:type="spellStart"/>
      <w:r w:rsidRPr="00970BA2">
        <w:rPr>
          <w:rFonts w:asciiTheme="minorHAnsi" w:hAnsiTheme="minorHAnsi" w:cstheme="minorHAnsi"/>
          <w:bCs/>
          <w:spacing w:val="1"/>
          <w:sz w:val="20"/>
          <w:szCs w:val="20"/>
        </w:rPr>
        <w:t>późn</w:t>
      </w:r>
      <w:proofErr w:type="spellEnd"/>
      <w:r w:rsidRPr="00970BA2">
        <w:rPr>
          <w:rFonts w:asciiTheme="minorHAnsi" w:hAnsiTheme="minorHAnsi" w:cstheme="minorHAnsi"/>
          <w:bCs/>
          <w:spacing w:val="1"/>
          <w:sz w:val="20"/>
          <w:szCs w:val="20"/>
        </w:rPr>
        <w:t>. zm.),</w:t>
      </w:r>
      <w:r>
        <w:rPr>
          <w:rFonts w:asciiTheme="minorHAnsi" w:hAnsiTheme="minorHAnsi" w:cstheme="minorHAnsi"/>
          <w:bCs/>
          <w:spacing w:val="1"/>
          <w:sz w:val="20"/>
          <w:szCs w:val="20"/>
        </w:rPr>
        <w:t xml:space="preserve"> zwanej dalej: „PZP”,</w:t>
      </w:r>
      <w:r w:rsidRPr="00970BA2">
        <w:rPr>
          <w:rFonts w:asciiTheme="minorHAnsi" w:hAnsiTheme="minorHAnsi" w:cstheme="minorHAnsi"/>
          <w:bCs/>
          <w:spacing w:val="1"/>
          <w:sz w:val="20"/>
          <w:szCs w:val="20"/>
        </w:rPr>
        <w:t xml:space="preserve"> znak postępowania: </w:t>
      </w:r>
      <w:r w:rsidRPr="00970BA2">
        <w:rPr>
          <w:rFonts w:asciiTheme="minorHAnsi" w:hAnsiTheme="minorHAnsi" w:cstheme="minorHAnsi"/>
          <w:bCs/>
          <w:spacing w:val="1"/>
          <w:sz w:val="20"/>
          <w:szCs w:val="20"/>
        </w:rPr>
        <w:br/>
      </w:r>
      <w:r w:rsidRPr="00970BA2">
        <w:rPr>
          <w:rFonts w:asciiTheme="minorHAnsi" w:hAnsiTheme="minorHAnsi" w:cstheme="minorHAnsi"/>
          <w:b/>
          <w:sz w:val="20"/>
          <w:szCs w:val="20"/>
        </w:rPr>
        <w:t>SZP-271-PN-</w:t>
      </w:r>
      <w:r>
        <w:rPr>
          <w:rFonts w:asciiTheme="minorHAnsi" w:hAnsiTheme="minorHAnsi" w:cstheme="minorHAnsi"/>
          <w:b/>
          <w:sz w:val="20"/>
          <w:szCs w:val="20"/>
        </w:rPr>
        <w:t>7</w:t>
      </w:r>
      <w:r w:rsidRPr="00970BA2">
        <w:rPr>
          <w:rFonts w:asciiTheme="minorHAnsi" w:hAnsiTheme="minorHAnsi" w:cstheme="minorHAnsi"/>
          <w:b/>
          <w:sz w:val="20"/>
          <w:szCs w:val="20"/>
        </w:rPr>
        <w:t>/2021,</w:t>
      </w:r>
    </w:p>
    <w:p w14:paraId="702C4919" w14:textId="77777777" w:rsidR="001636FB" w:rsidRDefault="001636FB" w:rsidP="00173F90">
      <w:pPr>
        <w:numPr>
          <w:ilvl w:val="0"/>
          <w:numId w:val="6"/>
        </w:numPr>
        <w:shd w:val="clear" w:color="auto" w:fill="FFFFFF"/>
        <w:tabs>
          <w:tab w:val="clear" w:pos="720"/>
          <w:tab w:val="num" w:pos="142"/>
        </w:tabs>
        <w:spacing w:after="0"/>
        <w:ind w:left="284" w:hanging="284"/>
        <w:jc w:val="both"/>
        <w:rPr>
          <w:rFonts w:asciiTheme="minorHAnsi" w:hAnsiTheme="minorHAnsi" w:cstheme="minorHAnsi"/>
          <w:bCs/>
          <w:spacing w:val="1"/>
          <w:sz w:val="20"/>
          <w:szCs w:val="20"/>
        </w:rPr>
      </w:pPr>
      <w:r w:rsidRPr="00970BA2">
        <w:rPr>
          <w:rFonts w:asciiTheme="minorHAnsi" w:hAnsiTheme="minorHAnsi" w:cstheme="minorHAnsi"/>
          <w:bCs/>
          <w:spacing w:val="1"/>
          <w:sz w:val="20"/>
          <w:szCs w:val="20"/>
        </w:rPr>
        <w:t>osoby reprezentujące Strony mają stosowne umocowania, aby zaciągnąć zobowiązania wynikające z niniejszej Umowy,</w:t>
      </w:r>
    </w:p>
    <w:p w14:paraId="6DFD487A" w14:textId="77777777" w:rsidR="001636FB" w:rsidRPr="00182945" w:rsidRDefault="001636FB" w:rsidP="00173F90">
      <w:pPr>
        <w:numPr>
          <w:ilvl w:val="0"/>
          <w:numId w:val="6"/>
        </w:numPr>
        <w:shd w:val="clear" w:color="auto" w:fill="FFFFFF"/>
        <w:tabs>
          <w:tab w:val="clear" w:pos="720"/>
          <w:tab w:val="num" w:pos="142"/>
        </w:tabs>
        <w:spacing w:after="0"/>
        <w:ind w:left="284" w:hanging="284"/>
        <w:jc w:val="both"/>
        <w:rPr>
          <w:rFonts w:asciiTheme="minorHAnsi" w:hAnsiTheme="minorHAnsi" w:cstheme="minorHAnsi"/>
          <w:bCs/>
          <w:spacing w:val="1"/>
          <w:sz w:val="20"/>
          <w:szCs w:val="20"/>
        </w:rPr>
      </w:pPr>
      <w:r w:rsidRPr="00182945">
        <w:rPr>
          <w:i/>
          <w:iCs/>
          <w:sz w:val="20"/>
          <w:szCs w:val="20"/>
        </w:rPr>
        <w:t>Wykonawca, mając na względzie treść art. 230 kodeksu spółek handlowych oświadcza, że może zawrzeć niniejszą Umowę,  ponieważ wspólnicy spółki podjęli stosowną uchwałę / umowa spółki stanowi, że uchwała wspólników do zaciągnięcia zobowiązania w wysokości dwukrotnie przewyższającej wysokość kapitału zakładowego Wykonawcy, nie jest wymagana ( jeśli Wykonawca jest spółką z o.o.)</w:t>
      </w:r>
    </w:p>
    <w:p w14:paraId="28D26F07" w14:textId="77777777" w:rsidR="001636FB" w:rsidRPr="00970BA2" w:rsidRDefault="001636FB" w:rsidP="001636FB">
      <w:pPr>
        <w:shd w:val="clear" w:color="auto" w:fill="FFFFFF"/>
        <w:spacing w:after="0"/>
        <w:jc w:val="both"/>
        <w:rPr>
          <w:rFonts w:asciiTheme="minorHAnsi" w:hAnsiTheme="minorHAnsi" w:cstheme="minorHAnsi"/>
          <w:bCs/>
          <w:spacing w:val="1"/>
          <w:sz w:val="20"/>
          <w:szCs w:val="20"/>
        </w:rPr>
      </w:pPr>
      <w:r w:rsidRPr="00970BA2">
        <w:rPr>
          <w:rFonts w:asciiTheme="minorHAnsi" w:hAnsiTheme="minorHAnsi" w:cstheme="minorHAnsi"/>
          <w:bCs/>
          <w:spacing w:val="1"/>
          <w:sz w:val="20"/>
          <w:szCs w:val="20"/>
        </w:rPr>
        <w:t>Strony postanowiły zawrzeć Umowę o następującej treści:</w:t>
      </w:r>
    </w:p>
    <w:p w14:paraId="2BFA1904" w14:textId="77777777" w:rsidR="001636FB" w:rsidRPr="00970BA2" w:rsidRDefault="001636FB" w:rsidP="001636FB">
      <w:pPr>
        <w:shd w:val="clear" w:color="auto" w:fill="FFFFFF"/>
        <w:spacing w:after="0"/>
        <w:rPr>
          <w:rFonts w:asciiTheme="minorHAnsi" w:hAnsiTheme="minorHAnsi" w:cstheme="minorHAnsi"/>
          <w:bCs/>
          <w:spacing w:val="1"/>
          <w:sz w:val="20"/>
          <w:szCs w:val="20"/>
        </w:rPr>
      </w:pPr>
    </w:p>
    <w:p w14:paraId="349E6E25" w14:textId="77777777" w:rsidR="001636FB" w:rsidRPr="00970BA2" w:rsidRDefault="001636FB" w:rsidP="001636FB">
      <w:pPr>
        <w:spacing w:after="0"/>
        <w:jc w:val="center"/>
        <w:rPr>
          <w:rFonts w:asciiTheme="minorHAnsi" w:hAnsiTheme="minorHAnsi" w:cstheme="minorHAnsi"/>
          <w:b/>
          <w:sz w:val="20"/>
          <w:szCs w:val="20"/>
        </w:rPr>
      </w:pPr>
      <w:r w:rsidRPr="00970BA2">
        <w:rPr>
          <w:rFonts w:asciiTheme="minorHAnsi" w:hAnsiTheme="minorHAnsi" w:cstheme="minorHAnsi"/>
          <w:b/>
          <w:sz w:val="20"/>
          <w:szCs w:val="20"/>
        </w:rPr>
        <w:t>§ 1</w:t>
      </w:r>
    </w:p>
    <w:p w14:paraId="3CF4440E" w14:textId="77777777" w:rsidR="001636FB" w:rsidRPr="00970BA2" w:rsidRDefault="001636FB" w:rsidP="001636FB">
      <w:pPr>
        <w:spacing w:after="0"/>
        <w:jc w:val="center"/>
        <w:rPr>
          <w:rFonts w:asciiTheme="minorHAnsi" w:hAnsiTheme="minorHAnsi" w:cstheme="minorHAnsi"/>
          <w:b/>
          <w:sz w:val="20"/>
          <w:szCs w:val="20"/>
        </w:rPr>
      </w:pPr>
      <w:r w:rsidRPr="00970BA2">
        <w:rPr>
          <w:rFonts w:asciiTheme="minorHAnsi" w:hAnsiTheme="minorHAnsi" w:cstheme="minorHAnsi"/>
          <w:b/>
          <w:sz w:val="20"/>
          <w:szCs w:val="20"/>
        </w:rPr>
        <w:t xml:space="preserve">Przedmiot </w:t>
      </w:r>
      <w:r>
        <w:rPr>
          <w:rFonts w:asciiTheme="minorHAnsi" w:hAnsiTheme="minorHAnsi" w:cstheme="minorHAnsi"/>
          <w:b/>
          <w:sz w:val="20"/>
          <w:szCs w:val="20"/>
        </w:rPr>
        <w:t>U</w:t>
      </w:r>
      <w:r w:rsidRPr="00970BA2">
        <w:rPr>
          <w:rFonts w:asciiTheme="minorHAnsi" w:hAnsiTheme="minorHAnsi" w:cstheme="minorHAnsi"/>
          <w:b/>
          <w:sz w:val="20"/>
          <w:szCs w:val="20"/>
        </w:rPr>
        <w:t>mowy</w:t>
      </w:r>
    </w:p>
    <w:p w14:paraId="01E392EC" w14:textId="5B3BE5E6" w:rsidR="001636FB" w:rsidRPr="00173F90" w:rsidRDefault="001636FB" w:rsidP="00173F90">
      <w:pPr>
        <w:numPr>
          <w:ilvl w:val="0"/>
          <w:numId w:val="7"/>
        </w:numPr>
        <w:spacing w:after="0"/>
        <w:jc w:val="both"/>
        <w:rPr>
          <w:rFonts w:asciiTheme="minorHAnsi" w:hAnsiTheme="minorHAnsi" w:cstheme="minorHAnsi"/>
          <w:b/>
          <w:bCs/>
          <w:sz w:val="20"/>
          <w:szCs w:val="20"/>
        </w:rPr>
      </w:pPr>
      <w:r w:rsidRPr="00DD7B95">
        <w:rPr>
          <w:rFonts w:asciiTheme="minorHAnsi" w:hAnsiTheme="minorHAnsi" w:cstheme="minorHAnsi"/>
          <w:sz w:val="20"/>
          <w:szCs w:val="20"/>
        </w:rPr>
        <w:t xml:space="preserve">Zamawiający zleca, a Wykonawca przyjmuje do realizacji zamówienie polegające na </w:t>
      </w:r>
      <w:r w:rsidR="00173F90" w:rsidRPr="00173F90">
        <w:rPr>
          <w:rFonts w:asciiTheme="minorHAnsi" w:hAnsiTheme="minorHAnsi" w:cstheme="minorHAnsi"/>
          <w:b/>
          <w:bCs/>
          <w:sz w:val="20"/>
          <w:szCs w:val="20"/>
        </w:rPr>
        <w:t>usługę opracowania koncepcji modernizacji istniejącej instalacji filtracji i wstępnego podczyszczania ścieków znajdującej się w Zakładzie Termicznego Przekształcania Odpadów w Krakowie</w:t>
      </w:r>
      <w:r w:rsidRPr="00173F90">
        <w:rPr>
          <w:rFonts w:asciiTheme="minorHAnsi" w:hAnsiTheme="minorHAnsi" w:cstheme="minorHAnsi"/>
          <w:sz w:val="20"/>
          <w:szCs w:val="20"/>
        </w:rPr>
        <w:t xml:space="preserve"> (dalej: </w:t>
      </w:r>
      <w:r w:rsidRPr="00173F90">
        <w:rPr>
          <w:rFonts w:asciiTheme="minorHAnsi" w:hAnsiTheme="minorHAnsi" w:cstheme="minorHAnsi"/>
          <w:i/>
          <w:sz w:val="20"/>
          <w:szCs w:val="20"/>
        </w:rPr>
        <w:t>„przedmiot Umowy”</w:t>
      </w:r>
      <w:r w:rsidRPr="00173F90">
        <w:rPr>
          <w:rFonts w:asciiTheme="minorHAnsi" w:hAnsiTheme="minorHAnsi" w:cstheme="minorHAnsi"/>
          <w:sz w:val="20"/>
          <w:szCs w:val="20"/>
        </w:rPr>
        <w:t>).</w:t>
      </w:r>
    </w:p>
    <w:p w14:paraId="2992BEE8" w14:textId="0D0BA427" w:rsidR="001636FB" w:rsidRDefault="001636FB" w:rsidP="00173F90">
      <w:pPr>
        <w:numPr>
          <w:ilvl w:val="0"/>
          <w:numId w:val="7"/>
        </w:numPr>
        <w:tabs>
          <w:tab w:val="num" w:pos="284"/>
        </w:tabs>
        <w:spacing w:after="0"/>
        <w:ind w:left="284" w:hanging="284"/>
        <w:jc w:val="both"/>
        <w:rPr>
          <w:rFonts w:asciiTheme="minorHAnsi" w:hAnsiTheme="minorHAnsi" w:cstheme="minorHAnsi"/>
          <w:sz w:val="20"/>
          <w:szCs w:val="20"/>
        </w:rPr>
      </w:pPr>
      <w:r w:rsidRPr="00DD7B95">
        <w:rPr>
          <w:rFonts w:asciiTheme="minorHAnsi" w:hAnsiTheme="minorHAnsi" w:cstheme="minorHAnsi"/>
          <w:sz w:val="20"/>
          <w:szCs w:val="20"/>
        </w:rPr>
        <w:t xml:space="preserve">Szczegółowy opis przedmiotu </w:t>
      </w:r>
      <w:r>
        <w:rPr>
          <w:rFonts w:asciiTheme="minorHAnsi" w:hAnsiTheme="minorHAnsi" w:cstheme="minorHAnsi"/>
          <w:sz w:val="20"/>
          <w:szCs w:val="20"/>
        </w:rPr>
        <w:t>U</w:t>
      </w:r>
      <w:r w:rsidRPr="00DD7B95">
        <w:rPr>
          <w:rFonts w:asciiTheme="minorHAnsi" w:hAnsiTheme="minorHAnsi" w:cstheme="minorHAnsi"/>
          <w:sz w:val="20"/>
          <w:szCs w:val="20"/>
        </w:rPr>
        <w:t xml:space="preserve">mowy zawiera </w:t>
      </w:r>
      <w:r w:rsidRPr="005B1BBF">
        <w:rPr>
          <w:rFonts w:asciiTheme="minorHAnsi" w:hAnsiTheme="minorHAnsi" w:cstheme="minorHAnsi"/>
          <w:b/>
          <w:bCs/>
          <w:i/>
          <w:iCs/>
          <w:sz w:val="20"/>
          <w:szCs w:val="20"/>
        </w:rPr>
        <w:t>załącznik nr</w:t>
      </w:r>
      <w:r w:rsidRPr="00DD7B95">
        <w:rPr>
          <w:rFonts w:asciiTheme="minorHAnsi" w:hAnsiTheme="minorHAnsi" w:cstheme="minorHAnsi"/>
          <w:sz w:val="20"/>
          <w:szCs w:val="20"/>
        </w:rPr>
        <w:t xml:space="preserve"> 1 </w:t>
      </w:r>
      <w:r w:rsidR="005B1BBF" w:rsidRPr="005B1BBF">
        <w:rPr>
          <w:rFonts w:asciiTheme="minorHAnsi" w:hAnsiTheme="minorHAnsi" w:cstheme="minorHAnsi"/>
          <w:b/>
          <w:bCs/>
          <w:i/>
          <w:iCs/>
          <w:sz w:val="20"/>
          <w:szCs w:val="20"/>
        </w:rPr>
        <w:t>oraz załącznik nr 3</w:t>
      </w:r>
      <w:r w:rsidR="005B1BBF">
        <w:rPr>
          <w:rFonts w:asciiTheme="minorHAnsi" w:hAnsiTheme="minorHAnsi" w:cstheme="minorHAnsi"/>
          <w:sz w:val="20"/>
          <w:szCs w:val="20"/>
        </w:rPr>
        <w:t xml:space="preserve"> </w:t>
      </w:r>
      <w:r w:rsidRPr="00DD7B95">
        <w:rPr>
          <w:rFonts w:asciiTheme="minorHAnsi" w:hAnsiTheme="minorHAnsi" w:cstheme="minorHAnsi"/>
          <w:sz w:val="20"/>
          <w:szCs w:val="20"/>
        </w:rPr>
        <w:t xml:space="preserve">do </w:t>
      </w:r>
      <w:r>
        <w:rPr>
          <w:rFonts w:asciiTheme="minorHAnsi" w:hAnsiTheme="minorHAnsi" w:cstheme="minorHAnsi"/>
          <w:sz w:val="20"/>
          <w:szCs w:val="20"/>
        </w:rPr>
        <w:t>U</w:t>
      </w:r>
      <w:r w:rsidRPr="00DD7B95">
        <w:rPr>
          <w:rFonts w:asciiTheme="minorHAnsi" w:hAnsiTheme="minorHAnsi" w:cstheme="minorHAnsi"/>
          <w:sz w:val="20"/>
          <w:szCs w:val="20"/>
        </w:rPr>
        <w:t>mowy.</w:t>
      </w:r>
    </w:p>
    <w:p w14:paraId="7DB28A44" w14:textId="2708A348" w:rsidR="001636FB" w:rsidRPr="00173F90" w:rsidRDefault="001636FB" w:rsidP="001925AF">
      <w:pPr>
        <w:numPr>
          <w:ilvl w:val="0"/>
          <w:numId w:val="7"/>
        </w:numPr>
        <w:tabs>
          <w:tab w:val="num" w:pos="284"/>
        </w:tabs>
        <w:spacing w:after="0"/>
        <w:ind w:left="284" w:hanging="284"/>
        <w:jc w:val="both"/>
        <w:rPr>
          <w:rFonts w:asciiTheme="minorHAnsi" w:hAnsiTheme="minorHAnsi" w:cstheme="minorHAnsi"/>
          <w:sz w:val="20"/>
          <w:szCs w:val="20"/>
        </w:rPr>
      </w:pPr>
      <w:r w:rsidRPr="00DD7B95">
        <w:rPr>
          <w:rFonts w:asciiTheme="minorHAnsi" w:hAnsiTheme="minorHAnsi" w:cstheme="minorHAnsi"/>
          <w:sz w:val="20"/>
          <w:szCs w:val="20"/>
        </w:rPr>
        <w:t xml:space="preserve">Miejsce realizacji </w:t>
      </w:r>
      <w:r>
        <w:rPr>
          <w:rFonts w:asciiTheme="minorHAnsi" w:hAnsiTheme="minorHAnsi" w:cstheme="minorHAnsi"/>
          <w:sz w:val="20"/>
          <w:szCs w:val="20"/>
        </w:rPr>
        <w:t>U</w:t>
      </w:r>
      <w:r w:rsidRPr="00DD7B95">
        <w:rPr>
          <w:rFonts w:asciiTheme="minorHAnsi" w:hAnsiTheme="minorHAnsi" w:cstheme="minorHAnsi"/>
          <w:sz w:val="20"/>
          <w:szCs w:val="20"/>
        </w:rPr>
        <w:t xml:space="preserve">mowy: </w:t>
      </w:r>
      <w:r w:rsidR="00173F90" w:rsidRPr="00173F90">
        <w:rPr>
          <w:rFonts w:asciiTheme="minorHAnsi" w:hAnsiTheme="minorHAnsi" w:cstheme="minorHAnsi"/>
          <w:sz w:val="20"/>
          <w:szCs w:val="20"/>
        </w:rPr>
        <w:t>Zakład Termicznego Przekształcania Odpadów, ul. Giedroycia 23, 31-981 Kraków.</w:t>
      </w:r>
    </w:p>
    <w:p w14:paraId="456F578D" w14:textId="77777777" w:rsidR="001636FB" w:rsidRPr="00446294" w:rsidRDefault="001636FB" w:rsidP="00173F90">
      <w:pPr>
        <w:numPr>
          <w:ilvl w:val="0"/>
          <w:numId w:val="7"/>
        </w:numPr>
        <w:tabs>
          <w:tab w:val="num" w:pos="284"/>
        </w:tabs>
        <w:spacing w:after="0"/>
        <w:ind w:left="284" w:hanging="284"/>
        <w:jc w:val="both"/>
        <w:rPr>
          <w:rFonts w:asciiTheme="minorHAnsi" w:hAnsiTheme="minorHAnsi" w:cstheme="minorHAnsi"/>
          <w:sz w:val="20"/>
          <w:szCs w:val="20"/>
        </w:rPr>
      </w:pPr>
      <w:r w:rsidRPr="00DD7B95">
        <w:rPr>
          <w:rFonts w:asciiTheme="minorHAnsi" w:hAnsiTheme="minorHAnsi" w:cstheme="minorHAnsi"/>
          <w:sz w:val="20"/>
          <w:szCs w:val="20"/>
        </w:rPr>
        <w:t xml:space="preserve">Wykonawca zobowiązany jest do wykonania </w:t>
      </w:r>
      <w:r>
        <w:rPr>
          <w:rFonts w:asciiTheme="minorHAnsi" w:hAnsiTheme="minorHAnsi" w:cstheme="minorHAnsi"/>
          <w:sz w:val="20"/>
          <w:szCs w:val="20"/>
        </w:rPr>
        <w:t>U</w:t>
      </w:r>
      <w:r w:rsidRPr="00DD7B95">
        <w:rPr>
          <w:rFonts w:asciiTheme="minorHAnsi" w:hAnsiTheme="minorHAnsi" w:cstheme="minorHAnsi"/>
          <w:sz w:val="20"/>
          <w:szCs w:val="20"/>
        </w:rPr>
        <w:t xml:space="preserve">mowy zgodnie z obowiązującymi w tym zakresie przepisami, normami i zasadami, przy dołożeniu najwyższej staranności. Wykonawca oświadcza, że posiada i będzie posiadał przez cały okres realizacji </w:t>
      </w:r>
      <w:r>
        <w:rPr>
          <w:rFonts w:asciiTheme="minorHAnsi" w:hAnsiTheme="minorHAnsi" w:cstheme="minorHAnsi"/>
          <w:sz w:val="20"/>
          <w:szCs w:val="20"/>
        </w:rPr>
        <w:t>U</w:t>
      </w:r>
      <w:r w:rsidRPr="00DD7B95">
        <w:rPr>
          <w:rFonts w:asciiTheme="minorHAnsi" w:hAnsiTheme="minorHAnsi" w:cstheme="minorHAnsi"/>
          <w:sz w:val="20"/>
          <w:szCs w:val="20"/>
        </w:rPr>
        <w:t xml:space="preserve">mowy wszelkie niezbędne uprawnienia </w:t>
      </w:r>
      <w:r>
        <w:rPr>
          <w:rFonts w:asciiTheme="minorHAnsi" w:hAnsiTheme="minorHAnsi" w:cstheme="minorHAnsi"/>
          <w:sz w:val="20"/>
          <w:szCs w:val="20"/>
        </w:rPr>
        <w:t xml:space="preserve">do realizacji przedmiotu Umowy. </w:t>
      </w:r>
      <w:r w:rsidRPr="00DD7B95">
        <w:rPr>
          <w:rFonts w:asciiTheme="minorHAnsi" w:hAnsiTheme="minorHAnsi" w:cstheme="minorHAnsi"/>
          <w:sz w:val="20"/>
          <w:szCs w:val="20"/>
        </w:rPr>
        <w:t xml:space="preserve">W przypadku, jeśli uprawnienia o których tu mowa, wynikają z decyzji </w:t>
      </w:r>
      <w:r>
        <w:rPr>
          <w:rFonts w:asciiTheme="minorHAnsi" w:hAnsiTheme="minorHAnsi" w:cstheme="minorHAnsi"/>
          <w:sz w:val="20"/>
          <w:szCs w:val="20"/>
        </w:rPr>
        <w:t>na czas określony</w:t>
      </w:r>
      <w:r w:rsidRPr="00DD7B95">
        <w:rPr>
          <w:rFonts w:asciiTheme="minorHAnsi" w:hAnsiTheme="minorHAnsi" w:cstheme="minorHAnsi"/>
          <w:sz w:val="20"/>
          <w:szCs w:val="20"/>
        </w:rPr>
        <w:t xml:space="preserve">, a </w:t>
      </w:r>
      <w:r>
        <w:rPr>
          <w:rFonts w:asciiTheme="minorHAnsi" w:hAnsiTheme="minorHAnsi" w:cstheme="minorHAnsi"/>
          <w:sz w:val="20"/>
          <w:szCs w:val="20"/>
        </w:rPr>
        <w:t xml:space="preserve">ich </w:t>
      </w:r>
      <w:r w:rsidRPr="00DD7B95">
        <w:rPr>
          <w:rFonts w:asciiTheme="minorHAnsi" w:hAnsiTheme="minorHAnsi" w:cstheme="minorHAnsi"/>
          <w:sz w:val="20"/>
          <w:szCs w:val="20"/>
        </w:rPr>
        <w:t xml:space="preserve">terminy upływają w trakcie realizacji </w:t>
      </w:r>
      <w:r>
        <w:rPr>
          <w:rFonts w:asciiTheme="minorHAnsi" w:hAnsiTheme="minorHAnsi" w:cstheme="minorHAnsi"/>
          <w:sz w:val="20"/>
          <w:szCs w:val="20"/>
        </w:rPr>
        <w:t>U</w:t>
      </w:r>
      <w:r w:rsidRPr="00DD7B95">
        <w:rPr>
          <w:rFonts w:asciiTheme="minorHAnsi" w:hAnsiTheme="minorHAnsi" w:cstheme="minorHAnsi"/>
          <w:sz w:val="20"/>
          <w:szCs w:val="20"/>
        </w:rPr>
        <w:t xml:space="preserve">mowy, Wykonawca przedstawi Zamawiającemu przed upływem tych terminów nowe decyzje </w:t>
      </w:r>
      <w:r w:rsidRPr="00446294">
        <w:rPr>
          <w:rFonts w:asciiTheme="minorHAnsi" w:hAnsiTheme="minorHAnsi" w:cstheme="minorHAnsi"/>
          <w:sz w:val="20"/>
          <w:szCs w:val="20"/>
        </w:rPr>
        <w:t xml:space="preserve">potwierdzające posiadanie odpowiednich uprawnień w dalszym czasie, pod </w:t>
      </w:r>
      <w:r w:rsidRPr="00DD7B95">
        <w:rPr>
          <w:rFonts w:asciiTheme="minorHAnsi" w:hAnsiTheme="minorHAnsi" w:cstheme="minorHAnsi"/>
          <w:sz w:val="20"/>
          <w:szCs w:val="20"/>
        </w:rPr>
        <w:t xml:space="preserve">rygorem </w:t>
      </w:r>
      <w:r>
        <w:rPr>
          <w:rFonts w:asciiTheme="minorHAnsi" w:hAnsiTheme="minorHAnsi" w:cstheme="minorHAnsi"/>
          <w:sz w:val="20"/>
          <w:szCs w:val="20"/>
        </w:rPr>
        <w:t xml:space="preserve">możliwości </w:t>
      </w:r>
      <w:r w:rsidRPr="00446294">
        <w:rPr>
          <w:rFonts w:asciiTheme="minorHAnsi" w:hAnsiTheme="minorHAnsi" w:cstheme="minorHAnsi"/>
          <w:sz w:val="20"/>
          <w:szCs w:val="20"/>
        </w:rPr>
        <w:t xml:space="preserve">wypowiedzenia Umowy z winy Wykonawcy. Wykonawca ponadto gwarantuje, że przedmiot Umowy będzie zrealizowany zgodnie z wymaganiami Zamawiającego określonymi w </w:t>
      </w:r>
      <w:r w:rsidRPr="00BC38E6">
        <w:rPr>
          <w:rFonts w:asciiTheme="minorHAnsi" w:hAnsiTheme="minorHAnsi" w:cstheme="minorHAnsi"/>
          <w:b/>
          <w:bCs/>
          <w:i/>
          <w:iCs/>
          <w:sz w:val="20"/>
          <w:szCs w:val="20"/>
        </w:rPr>
        <w:t>załączniku nr 1</w:t>
      </w:r>
      <w:r w:rsidRPr="00446294">
        <w:rPr>
          <w:rFonts w:asciiTheme="minorHAnsi" w:hAnsiTheme="minorHAnsi" w:cstheme="minorHAnsi"/>
          <w:sz w:val="20"/>
          <w:szCs w:val="20"/>
        </w:rPr>
        <w:t xml:space="preserve"> do Umowy oraz ofertą Wykonawcy, stanowiącą </w:t>
      </w:r>
      <w:r w:rsidRPr="00BC38E6">
        <w:rPr>
          <w:rFonts w:asciiTheme="minorHAnsi" w:hAnsiTheme="minorHAnsi" w:cstheme="minorHAnsi"/>
          <w:b/>
          <w:bCs/>
          <w:i/>
          <w:iCs/>
          <w:sz w:val="20"/>
          <w:szCs w:val="20"/>
        </w:rPr>
        <w:t>załącznik nr 2</w:t>
      </w:r>
      <w:r w:rsidRPr="00446294">
        <w:rPr>
          <w:rFonts w:asciiTheme="minorHAnsi" w:hAnsiTheme="minorHAnsi" w:cstheme="minorHAnsi"/>
          <w:sz w:val="20"/>
          <w:szCs w:val="20"/>
        </w:rPr>
        <w:t xml:space="preserve"> do Umowy.</w:t>
      </w:r>
    </w:p>
    <w:p w14:paraId="5B7E9802" w14:textId="77777777" w:rsidR="001636FB" w:rsidRDefault="001636FB" w:rsidP="00173F90">
      <w:pPr>
        <w:numPr>
          <w:ilvl w:val="0"/>
          <w:numId w:val="7"/>
        </w:numPr>
        <w:tabs>
          <w:tab w:val="num" w:pos="284"/>
        </w:tabs>
        <w:spacing w:after="0"/>
        <w:ind w:left="284" w:hanging="284"/>
        <w:jc w:val="both"/>
        <w:rPr>
          <w:rFonts w:asciiTheme="minorHAnsi" w:hAnsiTheme="minorHAnsi" w:cstheme="minorHAnsi"/>
          <w:sz w:val="20"/>
          <w:szCs w:val="20"/>
        </w:rPr>
      </w:pPr>
      <w:r w:rsidRPr="00D8729B">
        <w:rPr>
          <w:rFonts w:asciiTheme="minorHAnsi" w:hAnsiTheme="minorHAnsi" w:cstheme="minorHAnsi"/>
          <w:sz w:val="20"/>
          <w:szCs w:val="20"/>
        </w:rPr>
        <w:t xml:space="preserve">Wykonawca zapewni wszelki niezbędny do realizacji </w:t>
      </w:r>
      <w:r>
        <w:rPr>
          <w:rFonts w:asciiTheme="minorHAnsi" w:hAnsiTheme="minorHAnsi" w:cstheme="minorHAnsi"/>
          <w:sz w:val="20"/>
          <w:szCs w:val="20"/>
        </w:rPr>
        <w:t>U</w:t>
      </w:r>
      <w:r w:rsidRPr="00D8729B">
        <w:rPr>
          <w:rFonts w:asciiTheme="minorHAnsi" w:hAnsiTheme="minorHAnsi" w:cstheme="minorHAnsi"/>
          <w:sz w:val="20"/>
          <w:szCs w:val="20"/>
        </w:rPr>
        <w:t xml:space="preserve">mowy sprzęt oraz osoby posiadające odpowiednie kwalifikacje, chyba że w </w:t>
      </w:r>
      <w:r>
        <w:rPr>
          <w:rFonts w:asciiTheme="minorHAnsi" w:hAnsiTheme="minorHAnsi" w:cstheme="minorHAnsi"/>
          <w:sz w:val="20"/>
          <w:szCs w:val="20"/>
        </w:rPr>
        <w:t>U</w:t>
      </w:r>
      <w:r w:rsidRPr="00D8729B">
        <w:rPr>
          <w:rFonts w:asciiTheme="minorHAnsi" w:hAnsiTheme="minorHAnsi" w:cstheme="minorHAnsi"/>
          <w:sz w:val="20"/>
          <w:szCs w:val="20"/>
        </w:rPr>
        <w:t xml:space="preserve">mowie wyraźnie wskazano, iż zapewni je Zamawiający. </w:t>
      </w:r>
    </w:p>
    <w:p w14:paraId="229A7220" w14:textId="57379438" w:rsidR="001636FB" w:rsidRPr="008D31EB" w:rsidRDefault="001636FB" w:rsidP="00173F90">
      <w:pPr>
        <w:numPr>
          <w:ilvl w:val="0"/>
          <w:numId w:val="7"/>
        </w:numPr>
        <w:tabs>
          <w:tab w:val="num" w:pos="284"/>
        </w:tabs>
        <w:spacing w:after="0"/>
        <w:ind w:left="284" w:hanging="284"/>
        <w:jc w:val="both"/>
        <w:rPr>
          <w:rFonts w:asciiTheme="minorHAnsi" w:hAnsiTheme="minorHAnsi" w:cstheme="minorHAnsi"/>
          <w:sz w:val="20"/>
          <w:szCs w:val="20"/>
        </w:rPr>
      </w:pPr>
      <w:bookmarkStart w:id="8" w:name="_Hlk62634916"/>
      <w:r>
        <w:rPr>
          <w:rFonts w:cstheme="minorHAnsi"/>
          <w:sz w:val="20"/>
          <w:szCs w:val="20"/>
        </w:rPr>
        <w:lastRenderedPageBreak/>
        <w:t>W przypadku</w:t>
      </w:r>
      <w:bookmarkEnd w:id="8"/>
      <w:r>
        <w:rPr>
          <w:rFonts w:cstheme="minorHAnsi"/>
          <w:sz w:val="20"/>
          <w:szCs w:val="20"/>
        </w:rPr>
        <w:t>, gdy przedmiot umowy będzie również obejmował prace na terenie ZTPO</w:t>
      </w:r>
      <w:r>
        <w:rPr>
          <w:rFonts w:asciiTheme="minorHAnsi" w:hAnsiTheme="minorHAnsi" w:cstheme="minorHAnsi"/>
          <w:sz w:val="20"/>
          <w:szCs w:val="20"/>
        </w:rPr>
        <w:t xml:space="preserve">, </w:t>
      </w:r>
      <w:r w:rsidRPr="00D8729B">
        <w:rPr>
          <w:rFonts w:asciiTheme="minorHAnsi" w:hAnsiTheme="minorHAnsi" w:cstheme="minorHAnsi"/>
          <w:sz w:val="20"/>
          <w:szCs w:val="20"/>
        </w:rPr>
        <w:t>Wykonawca zobowiązuj</w:t>
      </w:r>
      <w:r>
        <w:rPr>
          <w:rFonts w:asciiTheme="minorHAnsi" w:hAnsiTheme="minorHAnsi" w:cstheme="minorHAnsi"/>
          <w:sz w:val="20"/>
          <w:szCs w:val="20"/>
        </w:rPr>
        <w:t>e</w:t>
      </w:r>
      <w:r w:rsidRPr="00D8729B">
        <w:rPr>
          <w:rFonts w:asciiTheme="minorHAnsi" w:hAnsiTheme="minorHAnsi" w:cstheme="minorHAnsi"/>
          <w:sz w:val="20"/>
          <w:szCs w:val="20"/>
        </w:rPr>
        <w:t xml:space="preserve"> się do stosowania wymogów w zakresie BHP, ochrony środowiska </w:t>
      </w:r>
      <w:r>
        <w:rPr>
          <w:rFonts w:asciiTheme="minorHAnsi" w:hAnsiTheme="minorHAnsi" w:cstheme="minorHAnsi"/>
          <w:sz w:val="20"/>
          <w:szCs w:val="20"/>
        </w:rPr>
        <w:t xml:space="preserve">i ppoż., </w:t>
      </w:r>
      <w:r>
        <w:rPr>
          <w:rFonts w:cstheme="minorHAnsi"/>
          <w:sz w:val="20"/>
          <w:szCs w:val="20"/>
        </w:rPr>
        <w:t>instrukcją transportu wewnątrzzakładowego,</w:t>
      </w:r>
      <w:r>
        <w:rPr>
          <w:rFonts w:asciiTheme="minorHAnsi" w:hAnsiTheme="minorHAnsi" w:cstheme="minorHAnsi"/>
          <w:sz w:val="20"/>
          <w:szCs w:val="20"/>
        </w:rPr>
        <w:t xml:space="preserve"> </w:t>
      </w:r>
      <w:r w:rsidRPr="00D8729B">
        <w:rPr>
          <w:rFonts w:asciiTheme="minorHAnsi" w:hAnsiTheme="minorHAnsi" w:cstheme="minorHAnsi"/>
          <w:sz w:val="20"/>
          <w:szCs w:val="20"/>
        </w:rPr>
        <w:t>obowiązujących na terenie ZTPO. Dokumenty te udostępnione są w BIP na stronie internetowej Zamawiającego (</w:t>
      </w:r>
      <w:hyperlink r:id="rId13" w:history="1">
        <w:r w:rsidR="001925AF" w:rsidRPr="004D1FA6">
          <w:rPr>
            <w:rStyle w:val="Hipercze"/>
            <w:rFonts w:asciiTheme="minorHAnsi" w:hAnsiTheme="minorHAnsi" w:cstheme="minorHAnsi"/>
            <w:sz w:val="20"/>
            <w:szCs w:val="20"/>
          </w:rPr>
          <w:t>https://khk.krakow.pl/pl/bip/pozostale-informacje/zasady-dotyczace-bhp-1/</w:t>
        </w:r>
      </w:hyperlink>
      <w:r w:rsidR="001925AF">
        <w:rPr>
          <w:rFonts w:asciiTheme="minorHAnsi" w:hAnsiTheme="minorHAnsi" w:cstheme="minorHAnsi"/>
          <w:sz w:val="20"/>
          <w:szCs w:val="20"/>
        </w:rPr>
        <w:t xml:space="preserve">) </w:t>
      </w:r>
      <w:r w:rsidRPr="00D8729B">
        <w:rPr>
          <w:rFonts w:asciiTheme="minorHAnsi" w:hAnsiTheme="minorHAnsi" w:cstheme="minorHAnsi"/>
          <w:sz w:val="20"/>
          <w:szCs w:val="20"/>
        </w:rPr>
        <w:t>Przed przystąpieniem do prac na terenie Zakładu Termicznego Przekształcania Odpadów w Krakowie, Wykonawca zobowiązu</w:t>
      </w:r>
      <w:r>
        <w:rPr>
          <w:rFonts w:asciiTheme="minorHAnsi" w:hAnsiTheme="minorHAnsi" w:cstheme="minorHAnsi"/>
          <w:sz w:val="20"/>
          <w:szCs w:val="20"/>
        </w:rPr>
        <w:t>je</w:t>
      </w:r>
      <w:r w:rsidRPr="00D8729B">
        <w:rPr>
          <w:rFonts w:asciiTheme="minorHAnsi" w:hAnsiTheme="minorHAnsi" w:cstheme="minorHAnsi"/>
          <w:sz w:val="20"/>
          <w:szCs w:val="20"/>
        </w:rPr>
        <w:t xml:space="preserve"> się do zapoznania z wyżej wymienionymi dokumentami i przedłoż</w:t>
      </w:r>
      <w:r>
        <w:rPr>
          <w:rFonts w:asciiTheme="minorHAnsi" w:hAnsiTheme="minorHAnsi" w:cstheme="minorHAnsi"/>
          <w:sz w:val="20"/>
          <w:szCs w:val="20"/>
        </w:rPr>
        <w:t>y</w:t>
      </w:r>
      <w:r w:rsidRPr="00D8729B">
        <w:rPr>
          <w:rFonts w:asciiTheme="minorHAnsi" w:hAnsiTheme="minorHAnsi" w:cstheme="minorHAnsi"/>
          <w:sz w:val="20"/>
          <w:szCs w:val="20"/>
        </w:rPr>
        <w:t xml:space="preserve"> pisemne oświadczenia wynikające z ich treści, jednocześnie wyrażając zgodę na powyższe wymogi. Wykonawca zobowiązan</w:t>
      </w:r>
      <w:r>
        <w:rPr>
          <w:rFonts w:asciiTheme="minorHAnsi" w:hAnsiTheme="minorHAnsi" w:cstheme="minorHAnsi"/>
          <w:sz w:val="20"/>
          <w:szCs w:val="20"/>
        </w:rPr>
        <w:t>y jest</w:t>
      </w:r>
      <w:r w:rsidRPr="00D8729B">
        <w:rPr>
          <w:rFonts w:asciiTheme="minorHAnsi" w:hAnsiTheme="minorHAnsi" w:cstheme="minorHAnsi"/>
          <w:sz w:val="20"/>
          <w:szCs w:val="20"/>
        </w:rPr>
        <w:t xml:space="preserve"> do prowadzenia prac w taki sposób, aby nie zniszczyć ani nie uszkodzić elementów infrastruktury Zamawiającego (w </w:t>
      </w:r>
      <w:r w:rsidRPr="008D31EB">
        <w:rPr>
          <w:rFonts w:asciiTheme="minorHAnsi" w:hAnsiTheme="minorHAnsi" w:cstheme="minorHAnsi"/>
          <w:sz w:val="20"/>
          <w:szCs w:val="20"/>
        </w:rPr>
        <w:t xml:space="preserve">takim przypadku Zamawiający usunie te uszkodzenia lub zniszczenia na koszt Wykonawcy). W przypadku nieprzestrzegania zasad ujętych w powyższych dokumentach, Zamawiający naliczy Wykonawcy karę umowną, o której mowa w § </w:t>
      </w:r>
      <w:r>
        <w:rPr>
          <w:rFonts w:asciiTheme="minorHAnsi" w:hAnsiTheme="minorHAnsi" w:cstheme="minorHAnsi"/>
          <w:sz w:val="20"/>
          <w:szCs w:val="20"/>
        </w:rPr>
        <w:t>8</w:t>
      </w:r>
      <w:r w:rsidRPr="008D31EB">
        <w:rPr>
          <w:rFonts w:asciiTheme="minorHAnsi" w:hAnsiTheme="minorHAnsi" w:cstheme="minorHAnsi"/>
          <w:sz w:val="20"/>
          <w:szCs w:val="20"/>
        </w:rPr>
        <w:t xml:space="preserve"> ust. 1 pkt</w:t>
      </w:r>
      <w:r w:rsidR="007D4375">
        <w:rPr>
          <w:rFonts w:asciiTheme="minorHAnsi" w:hAnsiTheme="minorHAnsi" w:cstheme="minorHAnsi"/>
          <w:sz w:val="20"/>
          <w:szCs w:val="20"/>
        </w:rPr>
        <w:t xml:space="preserve"> 4</w:t>
      </w:r>
      <w:r w:rsidRPr="008D31EB">
        <w:rPr>
          <w:rFonts w:asciiTheme="minorHAnsi" w:hAnsiTheme="minorHAnsi" w:cstheme="minorHAnsi"/>
          <w:sz w:val="20"/>
          <w:szCs w:val="20"/>
        </w:rPr>
        <w:t xml:space="preserve"> </w:t>
      </w:r>
      <w:r>
        <w:rPr>
          <w:rFonts w:asciiTheme="minorHAnsi" w:hAnsiTheme="minorHAnsi" w:cstheme="minorHAnsi"/>
          <w:sz w:val="20"/>
          <w:szCs w:val="20"/>
        </w:rPr>
        <w:t>U</w:t>
      </w:r>
      <w:r w:rsidRPr="008D31EB">
        <w:rPr>
          <w:rFonts w:asciiTheme="minorHAnsi" w:hAnsiTheme="minorHAnsi" w:cstheme="minorHAnsi"/>
          <w:sz w:val="20"/>
          <w:szCs w:val="20"/>
        </w:rPr>
        <w:t>mowy.</w:t>
      </w:r>
    </w:p>
    <w:p w14:paraId="1A18F099" w14:textId="77777777" w:rsidR="001636FB" w:rsidRDefault="001636FB" w:rsidP="00173F90">
      <w:pPr>
        <w:numPr>
          <w:ilvl w:val="0"/>
          <w:numId w:val="7"/>
        </w:numPr>
        <w:tabs>
          <w:tab w:val="num" w:pos="284"/>
        </w:tabs>
        <w:spacing w:after="0"/>
        <w:ind w:left="284" w:hanging="284"/>
        <w:jc w:val="both"/>
        <w:rPr>
          <w:rFonts w:asciiTheme="minorHAnsi" w:hAnsiTheme="minorHAnsi" w:cstheme="minorHAnsi"/>
          <w:sz w:val="20"/>
          <w:szCs w:val="20"/>
        </w:rPr>
      </w:pPr>
      <w:r>
        <w:rPr>
          <w:rFonts w:asciiTheme="minorHAnsi" w:hAnsiTheme="minorHAnsi" w:cstheme="minorHAnsi"/>
          <w:sz w:val="20"/>
          <w:szCs w:val="20"/>
        </w:rPr>
        <w:t xml:space="preserve">Jeżeli przedmiot Umowy dotyczy również świadczenia usług </w:t>
      </w:r>
      <w:r w:rsidRPr="008542AB">
        <w:rPr>
          <w:rFonts w:asciiTheme="minorHAnsi" w:hAnsiTheme="minorHAnsi" w:cstheme="minorHAnsi"/>
          <w:sz w:val="20"/>
          <w:szCs w:val="20"/>
        </w:rPr>
        <w:t>w zakresie budowy, rozbiórki,</w:t>
      </w:r>
      <w:r>
        <w:rPr>
          <w:rFonts w:asciiTheme="minorHAnsi" w:hAnsiTheme="minorHAnsi" w:cstheme="minorHAnsi"/>
          <w:sz w:val="20"/>
          <w:szCs w:val="20"/>
        </w:rPr>
        <w:t xml:space="preserve"> </w:t>
      </w:r>
      <w:r w:rsidRPr="008542AB">
        <w:rPr>
          <w:rFonts w:asciiTheme="minorHAnsi" w:hAnsiTheme="minorHAnsi" w:cstheme="minorHAnsi"/>
          <w:sz w:val="20"/>
          <w:szCs w:val="20"/>
        </w:rPr>
        <w:t>remontu obiektów, czyszczenia zbiorników lub urządzeń oraz sprzątania, konserwacji i napraw</w:t>
      </w:r>
      <w:r>
        <w:rPr>
          <w:rFonts w:asciiTheme="minorHAnsi" w:hAnsiTheme="minorHAnsi" w:cstheme="minorHAnsi"/>
          <w:sz w:val="20"/>
          <w:szCs w:val="20"/>
        </w:rPr>
        <w:t xml:space="preserve">, Wykonawca staje się wytwórcą odpadów powstałych w wyniku świadczenia tych usług i jest do ich wytwarzania uprawniony. Po zrealizowaniu usług Wykonawca jest obowiązany do </w:t>
      </w:r>
      <w:r w:rsidRPr="008542AB">
        <w:rPr>
          <w:rFonts w:asciiTheme="minorHAnsi" w:hAnsiTheme="minorHAnsi" w:cstheme="minorHAnsi"/>
          <w:sz w:val="20"/>
          <w:szCs w:val="20"/>
        </w:rPr>
        <w:t>przeka</w:t>
      </w:r>
      <w:r>
        <w:rPr>
          <w:rFonts w:asciiTheme="minorHAnsi" w:hAnsiTheme="minorHAnsi" w:cstheme="minorHAnsi"/>
          <w:sz w:val="20"/>
          <w:szCs w:val="20"/>
        </w:rPr>
        <w:t>zania</w:t>
      </w:r>
      <w:r w:rsidRPr="008542AB">
        <w:rPr>
          <w:rFonts w:asciiTheme="minorHAnsi" w:hAnsiTheme="minorHAnsi" w:cstheme="minorHAnsi"/>
          <w:sz w:val="20"/>
          <w:szCs w:val="20"/>
        </w:rPr>
        <w:t xml:space="preserve"> </w:t>
      </w:r>
      <w:r>
        <w:rPr>
          <w:rFonts w:asciiTheme="minorHAnsi" w:hAnsiTheme="minorHAnsi" w:cstheme="minorHAnsi"/>
          <w:sz w:val="20"/>
          <w:szCs w:val="20"/>
        </w:rPr>
        <w:t>Zamawiającemu informacji o ilości i rodzaju wytworzonych odpadów.</w:t>
      </w:r>
    </w:p>
    <w:p w14:paraId="49D2CF2F" w14:textId="5FADA9BA" w:rsidR="001636FB" w:rsidRDefault="001636FB" w:rsidP="00173F90">
      <w:pPr>
        <w:numPr>
          <w:ilvl w:val="0"/>
          <w:numId w:val="7"/>
        </w:numPr>
        <w:tabs>
          <w:tab w:val="num" w:pos="284"/>
        </w:tabs>
        <w:spacing w:after="0"/>
        <w:ind w:left="284" w:hanging="284"/>
        <w:jc w:val="both"/>
        <w:rPr>
          <w:rFonts w:asciiTheme="minorHAnsi" w:hAnsiTheme="minorHAnsi" w:cstheme="minorHAnsi"/>
          <w:sz w:val="20"/>
          <w:szCs w:val="20"/>
        </w:rPr>
      </w:pPr>
      <w:r w:rsidRPr="007468FC">
        <w:rPr>
          <w:rFonts w:asciiTheme="minorHAnsi" w:hAnsiTheme="minorHAnsi" w:cstheme="minorHAnsi"/>
          <w:sz w:val="20"/>
          <w:szCs w:val="20"/>
        </w:rPr>
        <w:t xml:space="preserve">Zamawiający zastrzega sobie prawo do przeprowadzenia w trakcie realizacji </w:t>
      </w:r>
      <w:r>
        <w:rPr>
          <w:rFonts w:asciiTheme="minorHAnsi" w:hAnsiTheme="minorHAnsi" w:cstheme="minorHAnsi"/>
          <w:sz w:val="20"/>
          <w:szCs w:val="20"/>
        </w:rPr>
        <w:t>U</w:t>
      </w:r>
      <w:r w:rsidRPr="007468FC">
        <w:rPr>
          <w:rFonts w:asciiTheme="minorHAnsi" w:hAnsiTheme="minorHAnsi" w:cstheme="minorHAnsi"/>
          <w:sz w:val="20"/>
          <w:szCs w:val="20"/>
        </w:rPr>
        <w:t xml:space="preserve">mowy, w każdej chwili i bez uprzedzenia, kontroli sposobu realizacji zamówienia, w szczególności w zakresie </w:t>
      </w:r>
      <w:r w:rsidR="00C86B88" w:rsidRPr="00C86B88">
        <w:rPr>
          <w:rFonts w:asciiTheme="minorHAnsi" w:hAnsiTheme="minorHAnsi" w:cstheme="minorHAnsi"/>
          <w:sz w:val="20"/>
          <w:szCs w:val="20"/>
        </w:rPr>
        <w:t>sprawdzenia poprawności projektu, prefabrykacji urządzeń oraz montażu układu</w:t>
      </w:r>
      <w:r w:rsidRPr="007468FC">
        <w:rPr>
          <w:rFonts w:asciiTheme="minorHAnsi" w:hAnsiTheme="minorHAnsi" w:cstheme="minorHAnsi"/>
          <w:sz w:val="20"/>
          <w:szCs w:val="20"/>
        </w:rPr>
        <w:t xml:space="preserve"> Wykonawca ma obowiązek umożliwić Zamawiającemu przeprowadzenie takiej kontroli, w szczególności ma przedstawić wszelkie niezbędne dokumenty w terminie 3 dni od żądania Zamawiającego. </w:t>
      </w:r>
    </w:p>
    <w:p w14:paraId="3763215B" w14:textId="0A3E0DE0" w:rsidR="001636FB" w:rsidRDefault="001636FB" w:rsidP="00173F90">
      <w:pPr>
        <w:numPr>
          <w:ilvl w:val="0"/>
          <w:numId w:val="7"/>
        </w:numPr>
        <w:tabs>
          <w:tab w:val="num" w:pos="284"/>
        </w:tabs>
        <w:spacing w:after="0"/>
        <w:ind w:left="284" w:hanging="284"/>
        <w:jc w:val="both"/>
        <w:rPr>
          <w:rFonts w:asciiTheme="minorHAnsi" w:hAnsiTheme="minorHAnsi" w:cstheme="minorHAnsi"/>
          <w:sz w:val="20"/>
          <w:szCs w:val="20"/>
        </w:rPr>
      </w:pPr>
      <w:r w:rsidRPr="00D8729B">
        <w:rPr>
          <w:rFonts w:asciiTheme="minorHAnsi" w:hAnsiTheme="minorHAnsi" w:cstheme="minorHAnsi"/>
          <w:sz w:val="20"/>
          <w:szCs w:val="20"/>
          <w:u w:val="single"/>
        </w:rPr>
        <w:t xml:space="preserve">Postanowienia niniejszej </w:t>
      </w:r>
      <w:r>
        <w:rPr>
          <w:rFonts w:asciiTheme="minorHAnsi" w:hAnsiTheme="minorHAnsi" w:cstheme="minorHAnsi"/>
          <w:sz w:val="20"/>
          <w:szCs w:val="20"/>
          <w:u w:val="single"/>
        </w:rPr>
        <w:t>U</w:t>
      </w:r>
      <w:r w:rsidRPr="00D8729B">
        <w:rPr>
          <w:rFonts w:asciiTheme="minorHAnsi" w:hAnsiTheme="minorHAnsi" w:cstheme="minorHAnsi"/>
          <w:sz w:val="20"/>
          <w:szCs w:val="20"/>
          <w:u w:val="single"/>
        </w:rPr>
        <w:t xml:space="preserve">mowy </w:t>
      </w:r>
      <w:r>
        <w:rPr>
          <w:rFonts w:asciiTheme="minorHAnsi" w:hAnsiTheme="minorHAnsi" w:cstheme="minorHAnsi"/>
          <w:sz w:val="20"/>
          <w:szCs w:val="20"/>
          <w:u w:val="single"/>
        </w:rPr>
        <w:t xml:space="preserve">w zakresie obowiązków Wykonawcy </w:t>
      </w:r>
      <w:r w:rsidRPr="00D8729B">
        <w:rPr>
          <w:rFonts w:asciiTheme="minorHAnsi" w:hAnsiTheme="minorHAnsi" w:cstheme="minorHAnsi"/>
          <w:sz w:val="20"/>
          <w:szCs w:val="20"/>
          <w:u w:val="single"/>
        </w:rPr>
        <w:t>dotyczą również Podwykonawców</w:t>
      </w:r>
      <w:r>
        <w:rPr>
          <w:rFonts w:asciiTheme="minorHAnsi" w:hAnsiTheme="minorHAnsi" w:cstheme="minorHAnsi"/>
          <w:sz w:val="20"/>
          <w:szCs w:val="20"/>
        </w:rPr>
        <w:t xml:space="preserve">, w zakresie, w jakim Wykonawca powierzył im do realizacji część zamówienia, </w:t>
      </w:r>
      <w:r w:rsidRPr="00D20527">
        <w:rPr>
          <w:iCs/>
          <w:sz w:val="20"/>
          <w:szCs w:val="20"/>
          <w:lang w:eastAsia="pl-PL"/>
        </w:rPr>
        <w:t>a odpowiedzialność za ewentualne niedotrzymanie tych obowiązków obarcza Wykonawcę</w:t>
      </w:r>
      <w:r>
        <w:rPr>
          <w:iCs/>
          <w:sz w:val="20"/>
          <w:szCs w:val="20"/>
          <w:lang w:eastAsia="pl-PL"/>
        </w:rPr>
        <w:t xml:space="preserve">. </w:t>
      </w:r>
      <w:r>
        <w:rPr>
          <w:rFonts w:asciiTheme="minorHAnsi" w:hAnsiTheme="minorHAnsi" w:cstheme="minorHAnsi"/>
          <w:sz w:val="20"/>
          <w:szCs w:val="20"/>
        </w:rPr>
        <w:t xml:space="preserve"> </w:t>
      </w:r>
    </w:p>
    <w:p w14:paraId="71036D62" w14:textId="77777777" w:rsidR="001636FB" w:rsidRPr="007347E1" w:rsidRDefault="001636FB" w:rsidP="001636FB">
      <w:pPr>
        <w:spacing w:after="0"/>
        <w:ind w:left="284"/>
        <w:jc w:val="both"/>
        <w:rPr>
          <w:rFonts w:asciiTheme="minorHAnsi" w:hAnsiTheme="minorHAnsi" w:cstheme="minorHAnsi"/>
          <w:color w:val="FF0000"/>
          <w:sz w:val="20"/>
          <w:szCs w:val="20"/>
        </w:rPr>
      </w:pPr>
    </w:p>
    <w:p w14:paraId="2B8833D3" w14:textId="77777777" w:rsidR="001636FB" w:rsidRPr="00237086" w:rsidRDefault="001636FB" w:rsidP="001636FB">
      <w:pPr>
        <w:spacing w:after="0"/>
        <w:jc w:val="center"/>
        <w:rPr>
          <w:rFonts w:asciiTheme="minorHAnsi" w:hAnsiTheme="minorHAnsi" w:cstheme="minorHAnsi"/>
          <w:b/>
          <w:sz w:val="20"/>
          <w:szCs w:val="20"/>
        </w:rPr>
      </w:pPr>
      <w:r w:rsidRPr="00237086">
        <w:rPr>
          <w:rFonts w:asciiTheme="minorHAnsi" w:hAnsiTheme="minorHAnsi" w:cstheme="minorHAnsi"/>
          <w:b/>
          <w:sz w:val="20"/>
          <w:szCs w:val="20"/>
        </w:rPr>
        <w:t>§ 2</w:t>
      </w:r>
    </w:p>
    <w:p w14:paraId="2338FCCC" w14:textId="77777777" w:rsidR="001636FB" w:rsidRPr="00237086" w:rsidRDefault="001636FB" w:rsidP="001636FB">
      <w:pPr>
        <w:spacing w:after="0"/>
        <w:jc w:val="center"/>
        <w:rPr>
          <w:rFonts w:asciiTheme="minorHAnsi" w:hAnsiTheme="minorHAnsi" w:cstheme="minorHAnsi"/>
          <w:b/>
          <w:sz w:val="20"/>
          <w:szCs w:val="20"/>
        </w:rPr>
      </w:pPr>
      <w:r w:rsidRPr="00237086">
        <w:rPr>
          <w:rFonts w:asciiTheme="minorHAnsi" w:hAnsiTheme="minorHAnsi" w:cstheme="minorHAnsi"/>
          <w:b/>
          <w:sz w:val="20"/>
          <w:szCs w:val="20"/>
        </w:rPr>
        <w:t xml:space="preserve">Termin realizacji </w:t>
      </w:r>
      <w:r>
        <w:rPr>
          <w:rFonts w:asciiTheme="minorHAnsi" w:hAnsiTheme="minorHAnsi" w:cstheme="minorHAnsi"/>
          <w:b/>
          <w:sz w:val="20"/>
          <w:szCs w:val="20"/>
        </w:rPr>
        <w:t>U</w:t>
      </w:r>
      <w:r w:rsidRPr="00237086">
        <w:rPr>
          <w:rFonts w:asciiTheme="minorHAnsi" w:hAnsiTheme="minorHAnsi" w:cstheme="minorHAnsi"/>
          <w:b/>
          <w:sz w:val="20"/>
          <w:szCs w:val="20"/>
        </w:rPr>
        <w:t>mowy</w:t>
      </w:r>
    </w:p>
    <w:p w14:paraId="5C46DB19" w14:textId="11B50703" w:rsidR="001636FB" w:rsidRPr="00237086" w:rsidRDefault="001636FB" w:rsidP="001636FB">
      <w:pPr>
        <w:tabs>
          <w:tab w:val="left" w:pos="426"/>
          <w:tab w:val="center" w:pos="4536"/>
          <w:tab w:val="right" w:pos="9072"/>
        </w:tabs>
        <w:spacing w:after="0"/>
        <w:jc w:val="both"/>
        <w:rPr>
          <w:rFonts w:asciiTheme="minorHAnsi" w:hAnsiTheme="minorHAnsi" w:cstheme="minorHAnsi"/>
          <w:sz w:val="20"/>
          <w:szCs w:val="20"/>
        </w:rPr>
      </w:pPr>
      <w:r w:rsidRPr="00237086">
        <w:rPr>
          <w:rFonts w:asciiTheme="minorHAnsi" w:hAnsiTheme="minorHAnsi" w:cstheme="minorHAnsi"/>
          <w:sz w:val="20"/>
          <w:szCs w:val="20"/>
        </w:rPr>
        <w:t xml:space="preserve">Przedmiot </w:t>
      </w:r>
      <w:r>
        <w:rPr>
          <w:rFonts w:asciiTheme="minorHAnsi" w:hAnsiTheme="minorHAnsi" w:cstheme="minorHAnsi"/>
          <w:sz w:val="20"/>
          <w:szCs w:val="20"/>
        </w:rPr>
        <w:t>U</w:t>
      </w:r>
      <w:r w:rsidRPr="00237086">
        <w:rPr>
          <w:rFonts w:asciiTheme="minorHAnsi" w:hAnsiTheme="minorHAnsi" w:cstheme="minorHAnsi"/>
          <w:sz w:val="20"/>
          <w:szCs w:val="20"/>
        </w:rPr>
        <w:t>mowy zostanie zrealizowany w terminie ustalonym z Zamawiającym</w:t>
      </w:r>
      <w:r w:rsidR="007D4375">
        <w:rPr>
          <w:rFonts w:asciiTheme="minorHAnsi" w:hAnsiTheme="minorHAnsi" w:cstheme="minorHAnsi"/>
          <w:sz w:val="20"/>
          <w:szCs w:val="20"/>
        </w:rPr>
        <w:t xml:space="preserve">, nie później jednak niż </w:t>
      </w:r>
      <w:r>
        <w:rPr>
          <w:rFonts w:asciiTheme="minorHAnsi" w:hAnsiTheme="minorHAnsi" w:cstheme="minorHAnsi"/>
          <w:sz w:val="20"/>
          <w:szCs w:val="20"/>
        </w:rPr>
        <w:t xml:space="preserve"> </w:t>
      </w:r>
      <w:r w:rsidRPr="00C86B88">
        <w:rPr>
          <w:rFonts w:asciiTheme="minorHAnsi" w:hAnsiTheme="minorHAnsi" w:cstheme="minorHAnsi"/>
          <w:b/>
          <w:bCs/>
          <w:sz w:val="20"/>
          <w:szCs w:val="20"/>
        </w:rPr>
        <w:t xml:space="preserve">do </w:t>
      </w:r>
      <w:r w:rsidR="00C86B88" w:rsidRPr="00C86B88">
        <w:rPr>
          <w:rFonts w:asciiTheme="minorHAnsi" w:hAnsiTheme="minorHAnsi" w:cstheme="minorHAnsi"/>
          <w:b/>
          <w:bCs/>
          <w:sz w:val="20"/>
          <w:szCs w:val="20"/>
        </w:rPr>
        <w:t xml:space="preserve">16 </w:t>
      </w:r>
      <w:r w:rsidRPr="00C86B88">
        <w:rPr>
          <w:rFonts w:asciiTheme="minorHAnsi" w:hAnsiTheme="minorHAnsi" w:cstheme="minorHAnsi"/>
          <w:b/>
          <w:bCs/>
          <w:sz w:val="20"/>
          <w:szCs w:val="20"/>
        </w:rPr>
        <w:t>tygodni</w:t>
      </w:r>
      <w:r w:rsidRPr="00237086">
        <w:rPr>
          <w:rFonts w:asciiTheme="minorHAnsi" w:hAnsiTheme="minorHAnsi" w:cstheme="minorHAnsi"/>
          <w:sz w:val="20"/>
          <w:szCs w:val="20"/>
        </w:rPr>
        <w:t xml:space="preserve"> od dnia podpisania </w:t>
      </w:r>
      <w:r>
        <w:rPr>
          <w:rFonts w:asciiTheme="minorHAnsi" w:hAnsiTheme="minorHAnsi" w:cstheme="minorHAnsi"/>
          <w:sz w:val="20"/>
          <w:szCs w:val="20"/>
        </w:rPr>
        <w:t>U</w:t>
      </w:r>
      <w:r w:rsidRPr="00237086">
        <w:rPr>
          <w:rFonts w:asciiTheme="minorHAnsi" w:hAnsiTheme="minorHAnsi" w:cstheme="minorHAnsi"/>
          <w:sz w:val="20"/>
          <w:szCs w:val="20"/>
        </w:rPr>
        <w:t xml:space="preserve">mowy.  </w:t>
      </w:r>
    </w:p>
    <w:p w14:paraId="255048BE" w14:textId="77777777" w:rsidR="001636FB" w:rsidRPr="007347E1" w:rsidRDefault="001636FB" w:rsidP="001636FB">
      <w:pPr>
        <w:spacing w:after="0"/>
        <w:jc w:val="center"/>
        <w:rPr>
          <w:rFonts w:asciiTheme="minorHAnsi" w:hAnsiTheme="minorHAnsi" w:cstheme="minorHAnsi"/>
          <w:b/>
          <w:color w:val="FF0000"/>
          <w:sz w:val="20"/>
          <w:szCs w:val="20"/>
        </w:rPr>
      </w:pPr>
    </w:p>
    <w:p w14:paraId="140361C4" w14:textId="77777777" w:rsidR="001636FB" w:rsidRPr="003C7DFA" w:rsidRDefault="001636FB" w:rsidP="001636FB">
      <w:pPr>
        <w:spacing w:after="0"/>
        <w:jc w:val="center"/>
        <w:rPr>
          <w:rFonts w:asciiTheme="minorHAnsi" w:hAnsiTheme="minorHAnsi" w:cstheme="minorHAnsi"/>
          <w:b/>
          <w:sz w:val="20"/>
          <w:szCs w:val="20"/>
        </w:rPr>
      </w:pPr>
      <w:r w:rsidRPr="003C7DFA">
        <w:rPr>
          <w:rFonts w:asciiTheme="minorHAnsi" w:hAnsiTheme="minorHAnsi" w:cstheme="minorHAnsi"/>
          <w:b/>
          <w:sz w:val="20"/>
          <w:szCs w:val="20"/>
        </w:rPr>
        <w:t xml:space="preserve">§ </w:t>
      </w:r>
      <w:r>
        <w:rPr>
          <w:rFonts w:asciiTheme="minorHAnsi" w:hAnsiTheme="minorHAnsi" w:cstheme="minorHAnsi"/>
          <w:b/>
          <w:sz w:val="20"/>
          <w:szCs w:val="20"/>
        </w:rPr>
        <w:t>3</w:t>
      </w:r>
    </w:p>
    <w:p w14:paraId="60CA4D48" w14:textId="77777777" w:rsidR="001636FB" w:rsidRPr="003C7DFA" w:rsidRDefault="001636FB" w:rsidP="001636FB">
      <w:pPr>
        <w:spacing w:after="0"/>
        <w:jc w:val="center"/>
        <w:rPr>
          <w:rFonts w:asciiTheme="minorHAnsi" w:hAnsiTheme="minorHAnsi" w:cstheme="minorHAnsi"/>
          <w:b/>
          <w:sz w:val="20"/>
          <w:szCs w:val="20"/>
        </w:rPr>
      </w:pPr>
      <w:r w:rsidRPr="003C7DFA">
        <w:rPr>
          <w:rFonts w:asciiTheme="minorHAnsi" w:hAnsiTheme="minorHAnsi" w:cstheme="minorHAnsi"/>
          <w:b/>
          <w:sz w:val="20"/>
          <w:szCs w:val="20"/>
        </w:rPr>
        <w:t>Ubezpieczenie</w:t>
      </w:r>
    </w:p>
    <w:p w14:paraId="4C039C05" w14:textId="77777777" w:rsidR="001636FB" w:rsidRDefault="001636FB" w:rsidP="00173F90">
      <w:pPr>
        <w:widowControl w:val="0"/>
        <w:numPr>
          <w:ilvl w:val="0"/>
          <w:numId w:val="39"/>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3C7DFA">
        <w:rPr>
          <w:rFonts w:asciiTheme="minorHAnsi" w:hAnsiTheme="minorHAnsi" w:cstheme="minorHAnsi"/>
          <w:sz w:val="20"/>
          <w:szCs w:val="20"/>
        </w:rPr>
        <w:t xml:space="preserve">Wykonawca zobowiązany jest przez cały okres realizacji </w:t>
      </w:r>
      <w:r>
        <w:rPr>
          <w:rFonts w:asciiTheme="minorHAnsi" w:hAnsiTheme="minorHAnsi" w:cstheme="minorHAnsi"/>
          <w:sz w:val="20"/>
          <w:szCs w:val="20"/>
        </w:rPr>
        <w:t>U</w:t>
      </w:r>
      <w:r w:rsidRPr="003C7DFA">
        <w:rPr>
          <w:rFonts w:asciiTheme="minorHAnsi" w:hAnsiTheme="minorHAnsi" w:cstheme="minorHAnsi"/>
          <w:sz w:val="20"/>
          <w:szCs w:val="20"/>
        </w:rPr>
        <w:t xml:space="preserve">mowy być ubezpieczony od odpowiedzialności cywilnej w zakresie obejmującym przedmiot </w:t>
      </w:r>
      <w:r>
        <w:rPr>
          <w:rFonts w:asciiTheme="minorHAnsi" w:hAnsiTheme="minorHAnsi" w:cstheme="minorHAnsi"/>
          <w:sz w:val="20"/>
          <w:szCs w:val="20"/>
        </w:rPr>
        <w:t>U</w:t>
      </w:r>
      <w:r w:rsidRPr="003C7DFA">
        <w:rPr>
          <w:rFonts w:asciiTheme="minorHAnsi" w:hAnsiTheme="minorHAnsi" w:cstheme="minorHAnsi"/>
          <w:sz w:val="20"/>
          <w:szCs w:val="20"/>
        </w:rPr>
        <w:t>mowy na sumę (na jedno i wszystkie zdarzenia) nie mniejszą niż  1 000 000 zł.</w:t>
      </w:r>
    </w:p>
    <w:p w14:paraId="418555FD" w14:textId="77777777" w:rsidR="001636FB" w:rsidRDefault="001636FB" w:rsidP="00173F90">
      <w:pPr>
        <w:widowControl w:val="0"/>
        <w:numPr>
          <w:ilvl w:val="0"/>
          <w:numId w:val="39"/>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3C7DFA">
        <w:rPr>
          <w:rFonts w:asciiTheme="minorHAnsi" w:hAnsiTheme="minorHAnsi" w:cstheme="minorHAnsi"/>
          <w:sz w:val="20"/>
          <w:szCs w:val="20"/>
        </w:rPr>
        <w:t xml:space="preserve">Na potwierdzenie warunku opisanego w ust. 1 Wykonawca przedstawił przed zawarciem </w:t>
      </w:r>
      <w:r>
        <w:rPr>
          <w:rFonts w:asciiTheme="minorHAnsi" w:hAnsiTheme="minorHAnsi" w:cstheme="minorHAnsi"/>
          <w:sz w:val="20"/>
          <w:szCs w:val="20"/>
        </w:rPr>
        <w:t>U</w:t>
      </w:r>
      <w:r w:rsidRPr="003C7DFA">
        <w:rPr>
          <w:rFonts w:asciiTheme="minorHAnsi" w:hAnsiTheme="minorHAnsi" w:cstheme="minorHAnsi"/>
          <w:sz w:val="20"/>
          <w:szCs w:val="20"/>
        </w:rPr>
        <w:t xml:space="preserve">mowy potwierdzoną za zgodność z oryginałem kopię dokumentu ubezpieczenia. W przypadku wygaśnięcia </w:t>
      </w:r>
      <w:r>
        <w:rPr>
          <w:rFonts w:asciiTheme="minorHAnsi" w:hAnsiTheme="minorHAnsi" w:cstheme="minorHAnsi"/>
          <w:sz w:val="20"/>
          <w:szCs w:val="20"/>
        </w:rPr>
        <w:t>u</w:t>
      </w:r>
      <w:r w:rsidRPr="003C7DFA">
        <w:rPr>
          <w:rFonts w:asciiTheme="minorHAnsi" w:hAnsiTheme="minorHAnsi" w:cstheme="minorHAnsi"/>
          <w:sz w:val="20"/>
          <w:szCs w:val="20"/>
        </w:rPr>
        <w:t>mowy ubezpieczenia przed upływem okresu obowiązywania niniejszej Umowy, Wykonawca jest zobowiązany do doręczenia Zamawiającemu kopii dokumentu ubezpieczenia potwierdzonej za zgodność z oryginałem na kolejny okres, nie później niż przed datą wygaśnięcia dotychczasowej umowy ubezpieczenia, pod rygorem wypowiedzeni</w:t>
      </w:r>
      <w:r>
        <w:rPr>
          <w:rFonts w:asciiTheme="minorHAnsi" w:hAnsiTheme="minorHAnsi" w:cstheme="minorHAnsi"/>
          <w:sz w:val="20"/>
          <w:szCs w:val="20"/>
        </w:rPr>
        <w:t>a</w:t>
      </w:r>
      <w:r w:rsidRPr="003C7DFA">
        <w:rPr>
          <w:rFonts w:asciiTheme="minorHAnsi" w:hAnsiTheme="minorHAnsi" w:cstheme="minorHAnsi"/>
          <w:sz w:val="20"/>
          <w:szCs w:val="20"/>
        </w:rPr>
        <w:t xml:space="preserve"> </w:t>
      </w:r>
      <w:r>
        <w:rPr>
          <w:rFonts w:asciiTheme="minorHAnsi" w:hAnsiTheme="minorHAnsi" w:cstheme="minorHAnsi"/>
          <w:sz w:val="20"/>
          <w:szCs w:val="20"/>
        </w:rPr>
        <w:t>U</w:t>
      </w:r>
      <w:r w:rsidRPr="003C7DFA">
        <w:rPr>
          <w:rFonts w:asciiTheme="minorHAnsi" w:hAnsiTheme="minorHAnsi" w:cstheme="minorHAnsi"/>
          <w:sz w:val="20"/>
          <w:szCs w:val="20"/>
        </w:rPr>
        <w:t xml:space="preserve">mowy z winy Wykonawcy. </w:t>
      </w:r>
    </w:p>
    <w:p w14:paraId="3340B383" w14:textId="77777777" w:rsidR="001636FB" w:rsidRPr="003C7DFA" w:rsidRDefault="001636FB" w:rsidP="00173F90">
      <w:pPr>
        <w:widowControl w:val="0"/>
        <w:numPr>
          <w:ilvl w:val="0"/>
          <w:numId w:val="39"/>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3C7DFA">
        <w:rPr>
          <w:rFonts w:asciiTheme="minorHAnsi" w:hAnsiTheme="minorHAnsi" w:cstheme="minorHAnsi"/>
          <w:sz w:val="20"/>
          <w:szCs w:val="20"/>
        </w:rPr>
        <w:t xml:space="preserve">Na każde wezwanie Zamawiającego Wykonawca zobowiązany jest przedłożyć dowody dotrzymywania warunków umowy ubezpieczenia, w tym dowody opłacania składek. </w:t>
      </w:r>
    </w:p>
    <w:p w14:paraId="543371F2" w14:textId="77777777" w:rsidR="001636FB" w:rsidRDefault="001636FB" w:rsidP="001636FB">
      <w:pPr>
        <w:spacing w:after="0"/>
        <w:jc w:val="center"/>
        <w:rPr>
          <w:rFonts w:asciiTheme="minorHAnsi" w:hAnsiTheme="minorHAnsi" w:cstheme="minorHAnsi"/>
          <w:b/>
          <w:sz w:val="20"/>
          <w:szCs w:val="20"/>
          <w:highlight w:val="yellow"/>
        </w:rPr>
      </w:pPr>
    </w:p>
    <w:p w14:paraId="54A72415" w14:textId="77777777" w:rsidR="001636FB" w:rsidRPr="003C7DFA" w:rsidRDefault="001636FB" w:rsidP="001636FB">
      <w:pPr>
        <w:spacing w:after="0"/>
        <w:jc w:val="center"/>
        <w:rPr>
          <w:rFonts w:asciiTheme="minorHAnsi" w:hAnsiTheme="minorHAnsi" w:cstheme="minorHAnsi"/>
          <w:b/>
          <w:sz w:val="20"/>
          <w:szCs w:val="20"/>
        </w:rPr>
      </w:pPr>
      <w:r w:rsidRPr="003C7DFA">
        <w:rPr>
          <w:rFonts w:asciiTheme="minorHAnsi" w:hAnsiTheme="minorHAnsi" w:cstheme="minorHAnsi"/>
          <w:b/>
          <w:sz w:val="20"/>
          <w:szCs w:val="20"/>
        </w:rPr>
        <w:t xml:space="preserve">§ </w:t>
      </w:r>
      <w:r>
        <w:rPr>
          <w:rFonts w:asciiTheme="minorHAnsi" w:hAnsiTheme="minorHAnsi" w:cstheme="minorHAnsi"/>
          <w:b/>
          <w:sz w:val="20"/>
          <w:szCs w:val="20"/>
        </w:rPr>
        <w:t>4</w:t>
      </w:r>
    </w:p>
    <w:p w14:paraId="2B202B4C" w14:textId="77777777" w:rsidR="001636FB" w:rsidRPr="009F6F24" w:rsidRDefault="001636FB" w:rsidP="001636FB">
      <w:pPr>
        <w:spacing w:after="0"/>
        <w:jc w:val="center"/>
        <w:rPr>
          <w:rFonts w:asciiTheme="minorHAnsi" w:hAnsiTheme="minorHAnsi" w:cstheme="minorHAnsi"/>
          <w:b/>
          <w:sz w:val="20"/>
          <w:szCs w:val="20"/>
        </w:rPr>
      </w:pPr>
      <w:r w:rsidRPr="009F6F24">
        <w:rPr>
          <w:rFonts w:asciiTheme="minorHAnsi" w:hAnsiTheme="minorHAnsi" w:cstheme="minorHAnsi"/>
          <w:b/>
          <w:sz w:val="20"/>
          <w:szCs w:val="20"/>
        </w:rPr>
        <w:t>Odbiór</w:t>
      </w:r>
    </w:p>
    <w:p w14:paraId="0C29CB25" w14:textId="23B19864" w:rsidR="001636FB" w:rsidRPr="00C44725" w:rsidRDefault="001636FB" w:rsidP="00173F90">
      <w:pPr>
        <w:numPr>
          <w:ilvl w:val="0"/>
          <w:numId w:val="15"/>
        </w:numPr>
        <w:spacing w:after="0"/>
        <w:ind w:left="426" w:hanging="426"/>
        <w:jc w:val="both"/>
        <w:rPr>
          <w:rFonts w:asciiTheme="minorHAnsi" w:eastAsia="Times New Roman" w:hAnsiTheme="minorHAnsi" w:cstheme="minorHAnsi"/>
          <w:sz w:val="20"/>
          <w:szCs w:val="20"/>
          <w:lang w:eastAsia="pl-PL"/>
        </w:rPr>
      </w:pPr>
      <w:r>
        <w:rPr>
          <w:rFonts w:asciiTheme="minorHAnsi" w:hAnsiTheme="minorHAnsi" w:cstheme="minorHAnsi"/>
          <w:sz w:val="20"/>
          <w:szCs w:val="20"/>
        </w:rPr>
        <w:t>Po zakończeniu realizacji Umowy Strony</w:t>
      </w:r>
      <w:r w:rsidRPr="00C44725">
        <w:rPr>
          <w:rFonts w:asciiTheme="minorHAnsi" w:hAnsiTheme="minorHAnsi" w:cstheme="minorHAnsi"/>
          <w:sz w:val="20"/>
          <w:szCs w:val="20"/>
        </w:rPr>
        <w:t xml:space="preserve"> sporządz</w:t>
      </w:r>
      <w:r>
        <w:rPr>
          <w:rFonts w:asciiTheme="minorHAnsi" w:hAnsiTheme="minorHAnsi" w:cstheme="minorHAnsi"/>
          <w:sz w:val="20"/>
          <w:szCs w:val="20"/>
        </w:rPr>
        <w:t>ą</w:t>
      </w:r>
      <w:r w:rsidRPr="00C44725">
        <w:rPr>
          <w:rFonts w:asciiTheme="minorHAnsi" w:hAnsiTheme="minorHAnsi" w:cstheme="minorHAnsi"/>
          <w:sz w:val="20"/>
          <w:szCs w:val="20"/>
        </w:rPr>
        <w:t xml:space="preserve"> protokół odbioru</w:t>
      </w:r>
      <w:r>
        <w:rPr>
          <w:rFonts w:asciiTheme="minorHAnsi" w:hAnsiTheme="minorHAnsi" w:cstheme="minorHAnsi"/>
          <w:sz w:val="20"/>
          <w:szCs w:val="20"/>
        </w:rPr>
        <w:t>, którego w</w:t>
      </w:r>
      <w:r w:rsidRPr="00C44725">
        <w:rPr>
          <w:rFonts w:asciiTheme="minorHAnsi" w:hAnsiTheme="minorHAnsi" w:cstheme="minorHAnsi"/>
          <w:sz w:val="20"/>
          <w:szCs w:val="20"/>
        </w:rPr>
        <w:t xml:space="preserve">zór </w:t>
      </w:r>
      <w:r>
        <w:rPr>
          <w:rFonts w:asciiTheme="minorHAnsi" w:hAnsiTheme="minorHAnsi" w:cstheme="minorHAnsi"/>
          <w:sz w:val="20"/>
          <w:szCs w:val="20"/>
        </w:rPr>
        <w:t xml:space="preserve">stanowi </w:t>
      </w:r>
      <w:r w:rsidRPr="00670CAF">
        <w:rPr>
          <w:rFonts w:asciiTheme="minorHAnsi" w:hAnsiTheme="minorHAnsi" w:cstheme="minorHAnsi"/>
          <w:b/>
          <w:bCs/>
          <w:i/>
          <w:iCs/>
          <w:sz w:val="20"/>
          <w:szCs w:val="20"/>
        </w:rPr>
        <w:t>załącznik nr 3</w:t>
      </w:r>
      <w:r w:rsidRPr="00C44725">
        <w:rPr>
          <w:rFonts w:asciiTheme="minorHAnsi" w:hAnsiTheme="minorHAnsi" w:cstheme="minorHAnsi"/>
          <w:sz w:val="20"/>
          <w:szCs w:val="20"/>
        </w:rPr>
        <w:t xml:space="preserve"> do umowy.</w:t>
      </w:r>
      <w:r w:rsidRPr="00C44725">
        <w:rPr>
          <w:rFonts w:asciiTheme="minorHAnsi" w:eastAsia="Times New Roman" w:hAnsiTheme="minorHAnsi" w:cstheme="minorHAnsi"/>
          <w:sz w:val="20"/>
          <w:szCs w:val="20"/>
          <w:lang w:eastAsia="pl-PL"/>
        </w:rPr>
        <w:t xml:space="preserve"> </w:t>
      </w:r>
      <w:r w:rsidRPr="00C44725">
        <w:rPr>
          <w:rFonts w:asciiTheme="minorHAnsi" w:hAnsiTheme="minorHAnsi" w:cstheme="minorHAnsi"/>
          <w:sz w:val="20"/>
          <w:szCs w:val="20"/>
        </w:rPr>
        <w:t>Przy podpisaniu protokołu odbioru Wykonawca przekaże Zamawiającemu wszelkie dokumenty niezbędne do bezpiecznego użytkowania przedmiotu umowy, w tym:</w:t>
      </w:r>
    </w:p>
    <w:p w14:paraId="3A62F753" w14:textId="44602DCD" w:rsidR="001636FB" w:rsidRPr="00C44725" w:rsidRDefault="001636FB" w:rsidP="00173F90">
      <w:pPr>
        <w:numPr>
          <w:ilvl w:val="0"/>
          <w:numId w:val="16"/>
        </w:numPr>
        <w:spacing w:after="0"/>
        <w:jc w:val="both"/>
        <w:rPr>
          <w:rFonts w:asciiTheme="minorHAnsi" w:eastAsia="Times New Roman" w:hAnsiTheme="minorHAnsi" w:cstheme="minorHAnsi"/>
          <w:sz w:val="20"/>
          <w:szCs w:val="20"/>
          <w:lang w:eastAsia="pl-PL"/>
        </w:rPr>
      </w:pPr>
      <w:r w:rsidRPr="00C44725">
        <w:rPr>
          <w:rFonts w:asciiTheme="minorHAnsi" w:hAnsiTheme="minorHAnsi" w:cstheme="minorHAnsi"/>
          <w:sz w:val="20"/>
          <w:szCs w:val="20"/>
        </w:rPr>
        <w:t xml:space="preserve">dokumentację gwarancyjną </w:t>
      </w:r>
      <w:r>
        <w:rPr>
          <w:rFonts w:asciiTheme="minorHAnsi" w:hAnsiTheme="minorHAnsi" w:cstheme="minorHAnsi"/>
          <w:sz w:val="20"/>
          <w:szCs w:val="20"/>
        </w:rPr>
        <w:t xml:space="preserve">przedmiotu Umowy, </w:t>
      </w:r>
      <w:r w:rsidRPr="00C44725">
        <w:rPr>
          <w:rFonts w:asciiTheme="minorHAnsi" w:hAnsiTheme="minorHAnsi" w:cstheme="minorHAnsi"/>
          <w:sz w:val="20"/>
          <w:szCs w:val="20"/>
        </w:rPr>
        <w:t>w postaci dokumentu gwarancyjnego (kartę gwarancyjną), ogólne warunki gwarancji producenta, określających warunki realizacji gwarancji</w:t>
      </w:r>
      <w:r w:rsidR="00BC482F">
        <w:rPr>
          <w:rFonts w:asciiTheme="minorHAnsi" w:hAnsiTheme="minorHAnsi" w:cstheme="minorHAnsi"/>
          <w:sz w:val="20"/>
          <w:szCs w:val="20"/>
        </w:rPr>
        <w:t>;</w:t>
      </w:r>
    </w:p>
    <w:p w14:paraId="64250301" w14:textId="77777777" w:rsidR="001636FB" w:rsidRPr="009369E5" w:rsidRDefault="001636FB" w:rsidP="00173F90">
      <w:pPr>
        <w:numPr>
          <w:ilvl w:val="0"/>
          <w:numId w:val="16"/>
        </w:numPr>
        <w:spacing w:after="0"/>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dokumentację techniczną </w:t>
      </w:r>
      <w:r>
        <w:rPr>
          <w:rFonts w:asciiTheme="minorHAnsi" w:hAnsiTheme="minorHAnsi" w:cstheme="minorHAnsi"/>
          <w:sz w:val="20"/>
          <w:szCs w:val="20"/>
        </w:rPr>
        <w:t>sprzętu dostarczonego w ramach przedmiotu Umowy</w:t>
      </w:r>
      <w:r>
        <w:rPr>
          <w:rFonts w:asciiTheme="minorHAnsi" w:eastAsia="Times New Roman" w:hAnsiTheme="minorHAnsi" w:cstheme="minorHAnsi"/>
          <w:sz w:val="20"/>
          <w:szCs w:val="20"/>
          <w:lang w:eastAsia="pl-PL"/>
        </w:rPr>
        <w:t>;</w:t>
      </w:r>
    </w:p>
    <w:p w14:paraId="12E53716" w14:textId="77777777" w:rsidR="001636FB" w:rsidRDefault="001636FB" w:rsidP="00173F90">
      <w:pPr>
        <w:numPr>
          <w:ilvl w:val="0"/>
          <w:numId w:val="15"/>
        </w:numPr>
        <w:spacing w:after="0"/>
        <w:ind w:left="426" w:hanging="426"/>
        <w:jc w:val="both"/>
        <w:rPr>
          <w:rFonts w:asciiTheme="minorHAnsi" w:eastAsia="Times New Roman" w:hAnsiTheme="minorHAnsi" w:cstheme="minorHAnsi"/>
          <w:sz w:val="20"/>
          <w:szCs w:val="20"/>
          <w:lang w:eastAsia="pl-PL"/>
        </w:rPr>
      </w:pPr>
      <w:r w:rsidRPr="007E5586">
        <w:rPr>
          <w:rFonts w:asciiTheme="minorHAnsi" w:eastAsia="Times New Roman" w:hAnsiTheme="minorHAnsi" w:cstheme="minorHAnsi"/>
          <w:sz w:val="20"/>
          <w:szCs w:val="20"/>
          <w:lang w:eastAsia="pl-PL"/>
        </w:rPr>
        <w:t>Jeżeli w toku czynności odbioru zostaną stwierdzone wady, Zamawiający może odmówić odbioru do czasu usunięcia wszystkich wad przez Wykonawcę. W tym celu Zamawiający wyznacza Wykonawcy odpowiedni termin (nie dłuższy niż 30 dni) na usunięcie wszystkich stwierdzonych wad. Jeżeli Wykonawca w wyznaczonym przez Zamawiającego terminie nie usunie wad, Zamawiający może wedle własnego wyboru:</w:t>
      </w:r>
    </w:p>
    <w:p w14:paraId="7E7F143D" w14:textId="77777777" w:rsidR="001636FB" w:rsidRPr="007E5586" w:rsidRDefault="001636FB" w:rsidP="00173F90">
      <w:pPr>
        <w:numPr>
          <w:ilvl w:val="0"/>
          <w:numId w:val="48"/>
        </w:numPr>
        <w:spacing w:after="0"/>
        <w:jc w:val="both"/>
        <w:rPr>
          <w:rFonts w:asciiTheme="minorHAnsi" w:eastAsia="Times New Roman" w:hAnsiTheme="minorHAnsi" w:cstheme="minorHAnsi"/>
          <w:sz w:val="20"/>
          <w:szCs w:val="20"/>
          <w:lang w:eastAsia="pl-PL"/>
        </w:rPr>
      </w:pPr>
      <w:r w:rsidRPr="007E5586">
        <w:rPr>
          <w:rFonts w:asciiTheme="minorHAnsi" w:eastAsia="Times New Roman" w:hAnsiTheme="minorHAnsi" w:cstheme="minorHAnsi"/>
          <w:sz w:val="20"/>
          <w:szCs w:val="20"/>
          <w:lang w:eastAsia="pl-PL"/>
        </w:rPr>
        <w:t xml:space="preserve">odstąpić od </w:t>
      </w:r>
      <w:r>
        <w:rPr>
          <w:rFonts w:asciiTheme="minorHAnsi" w:eastAsia="Times New Roman" w:hAnsiTheme="minorHAnsi" w:cstheme="minorHAnsi"/>
          <w:sz w:val="20"/>
          <w:szCs w:val="20"/>
          <w:lang w:eastAsia="pl-PL"/>
        </w:rPr>
        <w:t>U</w:t>
      </w:r>
      <w:r w:rsidRPr="007E5586">
        <w:rPr>
          <w:rFonts w:asciiTheme="minorHAnsi" w:eastAsia="Times New Roman" w:hAnsiTheme="minorHAnsi" w:cstheme="minorHAnsi"/>
          <w:sz w:val="20"/>
          <w:szCs w:val="20"/>
          <w:lang w:eastAsia="pl-PL"/>
        </w:rPr>
        <w:t>mowy,</w:t>
      </w:r>
    </w:p>
    <w:p w14:paraId="6C3872C6" w14:textId="77777777" w:rsidR="001636FB" w:rsidRPr="007E5586" w:rsidRDefault="001636FB" w:rsidP="00173F90">
      <w:pPr>
        <w:numPr>
          <w:ilvl w:val="0"/>
          <w:numId w:val="48"/>
        </w:numPr>
        <w:spacing w:after="0"/>
        <w:jc w:val="both"/>
        <w:rPr>
          <w:rFonts w:asciiTheme="minorHAnsi" w:eastAsia="Times New Roman" w:hAnsiTheme="minorHAnsi" w:cstheme="minorHAnsi"/>
          <w:sz w:val="20"/>
          <w:szCs w:val="20"/>
          <w:lang w:eastAsia="pl-PL"/>
        </w:rPr>
      </w:pPr>
      <w:r w:rsidRPr="007E5586">
        <w:rPr>
          <w:rFonts w:asciiTheme="minorHAnsi" w:eastAsia="Times New Roman" w:hAnsiTheme="minorHAnsi" w:cstheme="minorHAnsi"/>
          <w:sz w:val="20"/>
          <w:szCs w:val="20"/>
          <w:lang w:eastAsia="pl-PL"/>
        </w:rPr>
        <w:t>obniżyć wynagrodzenie Wykonawcy w odpowiednim stosunku,</w:t>
      </w:r>
    </w:p>
    <w:p w14:paraId="4D26EE18" w14:textId="77777777" w:rsidR="000D2015" w:rsidRDefault="001636FB" w:rsidP="00C86B88">
      <w:pPr>
        <w:numPr>
          <w:ilvl w:val="0"/>
          <w:numId w:val="48"/>
        </w:numPr>
        <w:spacing w:after="0"/>
        <w:jc w:val="both"/>
        <w:rPr>
          <w:rFonts w:asciiTheme="minorHAnsi" w:eastAsia="Times New Roman" w:hAnsiTheme="minorHAnsi" w:cstheme="minorHAnsi"/>
          <w:sz w:val="20"/>
          <w:szCs w:val="20"/>
          <w:lang w:eastAsia="pl-PL"/>
        </w:rPr>
      </w:pPr>
      <w:r w:rsidRPr="007E5586">
        <w:rPr>
          <w:rFonts w:asciiTheme="minorHAnsi" w:eastAsia="Times New Roman" w:hAnsiTheme="minorHAnsi" w:cstheme="minorHAnsi"/>
          <w:sz w:val="20"/>
          <w:szCs w:val="20"/>
          <w:lang w:eastAsia="pl-PL"/>
        </w:rPr>
        <w:lastRenderedPageBreak/>
        <w:t>powierzyć usunięcie wad innemu podmiotowi na koszt Wykonawcy</w:t>
      </w:r>
      <w:r w:rsidR="000D2015">
        <w:rPr>
          <w:rFonts w:asciiTheme="minorHAnsi" w:eastAsia="Times New Roman" w:hAnsiTheme="minorHAnsi" w:cstheme="minorHAnsi"/>
          <w:sz w:val="20"/>
          <w:szCs w:val="20"/>
          <w:lang w:eastAsia="pl-PL"/>
        </w:rPr>
        <w:t>,</w:t>
      </w:r>
    </w:p>
    <w:p w14:paraId="46B88BD1" w14:textId="027DD9FE" w:rsidR="000D2015" w:rsidRPr="00DB5A22" w:rsidRDefault="000D2015" w:rsidP="000D2015">
      <w:pPr>
        <w:numPr>
          <w:ilvl w:val="0"/>
          <w:numId w:val="48"/>
        </w:numPr>
        <w:spacing w:after="0"/>
        <w:jc w:val="both"/>
        <w:rPr>
          <w:rFonts w:asciiTheme="minorHAnsi" w:eastAsia="Times New Roman" w:hAnsiTheme="minorHAnsi" w:cstheme="minorHAnsi"/>
          <w:sz w:val="20"/>
          <w:szCs w:val="20"/>
          <w:lang w:eastAsia="pl-PL"/>
        </w:rPr>
      </w:pPr>
      <w:r w:rsidRPr="00DB5A22">
        <w:rPr>
          <w:rFonts w:asciiTheme="minorHAnsi" w:eastAsia="Times New Roman" w:hAnsiTheme="minorHAnsi" w:cstheme="minorHAnsi"/>
          <w:sz w:val="20"/>
          <w:szCs w:val="20"/>
          <w:lang w:eastAsia="pl-PL"/>
        </w:rPr>
        <w:t xml:space="preserve">naliczyć karę umową zgodnie z §8 ust. 1 pkt </w:t>
      </w:r>
      <w:r>
        <w:rPr>
          <w:rFonts w:asciiTheme="minorHAnsi" w:eastAsia="Times New Roman" w:hAnsiTheme="minorHAnsi" w:cstheme="minorHAnsi"/>
          <w:sz w:val="20"/>
          <w:szCs w:val="20"/>
          <w:lang w:eastAsia="pl-PL"/>
        </w:rPr>
        <w:t>2</w:t>
      </w:r>
      <w:r w:rsidRPr="00DB5A22">
        <w:rPr>
          <w:rFonts w:asciiTheme="minorHAnsi" w:eastAsia="Times New Roman" w:hAnsiTheme="minorHAnsi" w:cstheme="minorHAnsi"/>
          <w:sz w:val="20"/>
          <w:szCs w:val="20"/>
          <w:lang w:eastAsia="pl-PL"/>
        </w:rPr>
        <w:t xml:space="preserve"> Umowy.</w:t>
      </w:r>
    </w:p>
    <w:p w14:paraId="01CF6584" w14:textId="40DF6E6E" w:rsidR="001636FB" w:rsidRDefault="00C86B88" w:rsidP="00C86B88">
      <w:pPr>
        <w:pStyle w:val="Akapitzlist"/>
        <w:numPr>
          <w:ilvl w:val="0"/>
          <w:numId w:val="15"/>
        </w:numPr>
        <w:spacing w:after="0"/>
        <w:jc w:val="both"/>
        <w:rPr>
          <w:rFonts w:asciiTheme="minorHAnsi" w:eastAsia="Times New Roman" w:hAnsiTheme="minorHAnsi" w:cstheme="minorHAnsi"/>
          <w:sz w:val="20"/>
          <w:szCs w:val="20"/>
          <w:lang w:eastAsia="pl-PL"/>
        </w:rPr>
      </w:pPr>
      <w:r w:rsidRPr="00C86B88">
        <w:rPr>
          <w:rFonts w:asciiTheme="minorHAnsi" w:eastAsia="Times New Roman" w:hAnsiTheme="minorHAnsi" w:cstheme="minorHAnsi"/>
          <w:sz w:val="20"/>
          <w:szCs w:val="20"/>
          <w:lang w:eastAsia="pl-PL"/>
        </w:rPr>
        <w:t>Dokumenty sporządzone w języku obcym są składane wraz z tłumaczeniem na język polski</w:t>
      </w:r>
      <w:r w:rsidR="000D2015">
        <w:rPr>
          <w:rFonts w:asciiTheme="minorHAnsi" w:eastAsia="Times New Roman" w:hAnsiTheme="minorHAnsi" w:cstheme="minorHAnsi"/>
          <w:sz w:val="20"/>
          <w:szCs w:val="20"/>
          <w:lang w:eastAsia="pl-PL"/>
        </w:rPr>
        <w:t>.</w:t>
      </w:r>
    </w:p>
    <w:p w14:paraId="546ABB65" w14:textId="4DCCA43C" w:rsidR="00133697" w:rsidRDefault="00133697" w:rsidP="00133697">
      <w:pPr>
        <w:spacing w:after="0"/>
        <w:jc w:val="both"/>
        <w:rPr>
          <w:rFonts w:asciiTheme="minorHAnsi" w:eastAsia="Times New Roman" w:hAnsiTheme="minorHAnsi" w:cstheme="minorHAnsi"/>
          <w:sz w:val="20"/>
          <w:szCs w:val="20"/>
          <w:lang w:eastAsia="pl-PL"/>
        </w:rPr>
      </w:pPr>
    </w:p>
    <w:p w14:paraId="3EC56ABD" w14:textId="77777777" w:rsidR="00133697" w:rsidRPr="00133697" w:rsidRDefault="00133697" w:rsidP="00133697">
      <w:pPr>
        <w:spacing w:after="0"/>
        <w:jc w:val="both"/>
        <w:rPr>
          <w:rFonts w:asciiTheme="minorHAnsi" w:eastAsia="Times New Roman" w:hAnsiTheme="minorHAnsi" w:cstheme="minorHAnsi"/>
          <w:sz w:val="20"/>
          <w:szCs w:val="20"/>
          <w:lang w:eastAsia="pl-PL"/>
        </w:rPr>
      </w:pPr>
    </w:p>
    <w:p w14:paraId="0C762D42" w14:textId="77777777" w:rsidR="001636FB" w:rsidRPr="003C7DFA" w:rsidRDefault="001636FB" w:rsidP="001636FB">
      <w:pPr>
        <w:spacing w:after="0"/>
        <w:jc w:val="center"/>
        <w:rPr>
          <w:rFonts w:asciiTheme="minorHAnsi" w:hAnsiTheme="minorHAnsi" w:cstheme="minorHAnsi"/>
          <w:b/>
          <w:sz w:val="20"/>
          <w:szCs w:val="20"/>
        </w:rPr>
      </w:pPr>
      <w:r w:rsidRPr="003C7DFA">
        <w:rPr>
          <w:rFonts w:asciiTheme="minorHAnsi" w:hAnsiTheme="minorHAnsi" w:cstheme="minorHAnsi"/>
          <w:b/>
          <w:sz w:val="20"/>
          <w:szCs w:val="20"/>
        </w:rPr>
        <w:t xml:space="preserve">§ </w:t>
      </w:r>
      <w:r>
        <w:rPr>
          <w:rFonts w:asciiTheme="minorHAnsi" w:hAnsiTheme="minorHAnsi" w:cstheme="minorHAnsi"/>
          <w:b/>
          <w:sz w:val="20"/>
          <w:szCs w:val="20"/>
        </w:rPr>
        <w:t>5</w:t>
      </w:r>
    </w:p>
    <w:p w14:paraId="2CB2E837" w14:textId="77777777" w:rsidR="001636FB" w:rsidRPr="007874CE" w:rsidRDefault="001636FB" w:rsidP="001636FB">
      <w:pPr>
        <w:spacing w:after="0"/>
        <w:jc w:val="center"/>
        <w:rPr>
          <w:rFonts w:asciiTheme="minorHAnsi" w:hAnsiTheme="minorHAnsi" w:cstheme="minorHAnsi"/>
          <w:b/>
          <w:sz w:val="20"/>
          <w:szCs w:val="20"/>
        </w:rPr>
      </w:pPr>
      <w:r w:rsidRPr="007874CE">
        <w:rPr>
          <w:rFonts w:asciiTheme="minorHAnsi" w:hAnsiTheme="minorHAnsi" w:cstheme="minorHAnsi"/>
          <w:b/>
          <w:sz w:val="20"/>
          <w:szCs w:val="20"/>
        </w:rPr>
        <w:t>Gwarancja i rękojmia</w:t>
      </w:r>
    </w:p>
    <w:p w14:paraId="66834908" w14:textId="4EE95369" w:rsidR="001636FB" w:rsidRPr="006C5BEA" w:rsidRDefault="001636FB" w:rsidP="00173F90">
      <w:pPr>
        <w:numPr>
          <w:ilvl w:val="1"/>
          <w:numId w:val="10"/>
        </w:numPr>
        <w:spacing w:after="0"/>
        <w:ind w:left="284" w:hanging="284"/>
        <w:jc w:val="both"/>
        <w:rPr>
          <w:rFonts w:asciiTheme="minorHAnsi" w:eastAsia="Times New Roman" w:hAnsiTheme="minorHAnsi" w:cstheme="minorHAnsi"/>
          <w:sz w:val="20"/>
          <w:szCs w:val="20"/>
          <w:lang w:eastAsia="pl-PL"/>
        </w:rPr>
      </w:pPr>
      <w:r w:rsidRPr="007874CE">
        <w:rPr>
          <w:rFonts w:asciiTheme="minorHAnsi" w:hAnsiTheme="minorHAnsi" w:cstheme="minorHAnsi"/>
          <w:sz w:val="20"/>
          <w:szCs w:val="20"/>
        </w:rPr>
        <w:t>W</w:t>
      </w:r>
      <w:r w:rsidRPr="007874CE">
        <w:rPr>
          <w:rFonts w:asciiTheme="minorHAnsi" w:eastAsia="Times New Roman" w:hAnsiTheme="minorHAnsi" w:cstheme="minorHAnsi"/>
          <w:sz w:val="20"/>
          <w:szCs w:val="20"/>
          <w:lang w:eastAsia="pl-PL"/>
        </w:rPr>
        <w:t>ykonawca zobowiązuje się do udzielenia gwarancji przez okres</w:t>
      </w:r>
      <w:r w:rsidR="00173F90">
        <w:rPr>
          <w:rFonts w:asciiTheme="minorHAnsi" w:eastAsia="Times New Roman" w:hAnsiTheme="minorHAnsi" w:cstheme="minorHAnsi"/>
          <w:sz w:val="20"/>
          <w:szCs w:val="20"/>
          <w:lang w:eastAsia="pl-PL"/>
        </w:rPr>
        <w:t xml:space="preserve"> 24 </w:t>
      </w:r>
      <w:r w:rsidRPr="007874CE">
        <w:rPr>
          <w:rFonts w:asciiTheme="minorHAnsi" w:eastAsia="Times New Roman" w:hAnsiTheme="minorHAnsi" w:cstheme="minorHAnsi"/>
          <w:sz w:val="20"/>
          <w:szCs w:val="20"/>
          <w:lang w:eastAsia="pl-PL"/>
        </w:rPr>
        <w:t xml:space="preserve">miesięcy od dnia sporządzenia bezusterkowego protokołu odbioru, o </w:t>
      </w:r>
      <w:r w:rsidRPr="0026315E">
        <w:rPr>
          <w:rFonts w:asciiTheme="minorHAnsi" w:eastAsia="Times New Roman" w:hAnsiTheme="minorHAnsi" w:cstheme="minorHAnsi"/>
          <w:sz w:val="20"/>
          <w:szCs w:val="20"/>
          <w:lang w:eastAsia="pl-PL"/>
        </w:rPr>
        <w:t xml:space="preserve">którym mowa w </w:t>
      </w:r>
      <w:r w:rsidRPr="0026315E">
        <w:rPr>
          <w:rFonts w:asciiTheme="minorHAnsi" w:hAnsiTheme="minorHAnsi" w:cstheme="minorHAnsi"/>
          <w:sz w:val="20"/>
          <w:szCs w:val="20"/>
        </w:rPr>
        <w:t xml:space="preserve">§ </w:t>
      </w:r>
      <w:r>
        <w:rPr>
          <w:rFonts w:asciiTheme="minorHAnsi" w:hAnsiTheme="minorHAnsi" w:cstheme="minorHAnsi"/>
          <w:sz w:val="20"/>
          <w:szCs w:val="20"/>
        </w:rPr>
        <w:t>4</w:t>
      </w:r>
      <w:r w:rsidRPr="0026315E">
        <w:rPr>
          <w:rFonts w:asciiTheme="minorHAnsi" w:hAnsiTheme="minorHAnsi" w:cstheme="minorHAnsi"/>
          <w:sz w:val="20"/>
          <w:szCs w:val="20"/>
        </w:rPr>
        <w:t xml:space="preserve"> ust. 1 umowy</w:t>
      </w:r>
      <w:r w:rsidRPr="0026315E">
        <w:rPr>
          <w:rFonts w:asciiTheme="minorHAnsi" w:eastAsia="Times New Roman" w:hAnsiTheme="minorHAnsi" w:cstheme="minorHAnsi"/>
          <w:sz w:val="20"/>
          <w:szCs w:val="20"/>
          <w:lang w:eastAsia="pl-PL"/>
        </w:rPr>
        <w:t>.</w:t>
      </w:r>
      <w:r>
        <w:rPr>
          <w:rFonts w:asciiTheme="minorHAnsi" w:eastAsia="Times New Roman" w:hAnsiTheme="minorHAnsi" w:cstheme="minorHAnsi"/>
          <w:sz w:val="20"/>
          <w:szCs w:val="20"/>
          <w:lang w:eastAsia="pl-PL"/>
        </w:rPr>
        <w:t xml:space="preserve"> </w:t>
      </w:r>
      <w:r w:rsidRPr="006C5BEA">
        <w:rPr>
          <w:rFonts w:asciiTheme="minorHAnsi" w:hAnsiTheme="minorHAnsi" w:cstheme="minorHAnsi"/>
          <w:sz w:val="20"/>
          <w:szCs w:val="20"/>
        </w:rPr>
        <w:t xml:space="preserve">Wykonawca ponosi odpowiedzialność za braki i wady powstałe w </w:t>
      </w:r>
      <w:r>
        <w:rPr>
          <w:rFonts w:asciiTheme="minorHAnsi" w:hAnsiTheme="minorHAnsi" w:cstheme="minorHAnsi"/>
          <w:sz w:val="20"/>
          <w:szCs w:val="20"/>
        </w:rPr>
        <w:t>przedmiocie Umowy</w:t>
      </w:r>
      <w:r w:rsidRPr="006C5BEA">
        <w:rPr>
          <w:rFonts w:asciiTheme="minorHAnsi" w:hAnsiTheme="minorHAnsi" w:cstheme="minorHAnsi"/>
          <w:sz w:val="20"/>
          <w:szCs w:val="20"/>
        </w:rPr>
        <w:t xml:space="preserve"> do chwili ich przejęcia przez Zamawiającego</w:t>
      </w:r>
      <w:r>
        <w:rPr>
          <w:rFonts w:asciiTheme="minorHAnsi" w:hAnsiTheme="minorHAnsi" w:cstheme="minorHAnsi"/>
          <w:sz w:val="20"/>
          <w:szCs w:val="20"/>
        </w:rPr>
        <w:t>.</w:t>
      </w:r>
    </w:p>
    <w:p w14:paraId="5595984D" w14:textId="26EA85EA" w:rsidR="001636FB" w:rsidRPr="00EB4422" w:rsidRDefault="001636FB" w:rsidP="00173F90">
      <w:pPr>
        <w:numPr>
          <w:ilvl w:val="1"/>
          <w:numId w:val="10"/>
        </w:numPr>
        <w:spacing w:after="0"/>
        <w:ind w:left="284" w:hanging="284"/>
        <w:jc w:val="both"/>
        <w:rPr>
          <w:rFonts w:asciiTheme="minorHAnsi" w:eastAsia="Times New Roman" w:hAnsiTheme="minorHAnsi" w:cstheme="minorHAnsi"/>
          <w:sz w:val="20"/>
          <w:szCs w:val="20"/>
          <w:lang w:eastAsia="pl-PL"/>
        </w:rPr>
      </w:pPr>
      <w:r w:rsidRPr="007874CE">
        <w:rPr>
          <w:rFonts w:asciiTheme="minorHAnsi" w:hAnsiTheme="minorHAnsi" w:cstheme="minorHAnsi"/>
          <w:sz w:val="20"/>
          <w:szCs w:val="20"/>
        </w:rPr>
        <w:t xml:space="preserve">Podpisanie przez Zamawiającego protokołu odbioru bez uwag nie wyklucza dochodzenia roszczeń z tytułu rękojmi </w:t>
      </w:r>
      <w:r w:rsidRPr="007874CE">
        <w:rPr>
          <w:rFonts w:asciiTheme="minorHAnsi" w:hAnsiTheme="minorHAnsi" w:cstheme="minorHAnsi"/>
          <w:sz w:val="20"/>
          <w:szCs w:val="20"/>
        </w:rPr>
        <w:br/>
        <w:t xml:space="preserve">i gwarancji w przypadku wykrycia wad lub usterek lub braków w przedmiocie </w:t>
      </w:r>
      <w:r>
        <w:rPr>
          <w:rFonts w:asciiTheme="minorHAnsi" w:hAnsiTheme="minorHAnsi" w:cstheme="minorHAnsi"/>
          <w:sz w:val="20"/>
          <w:szCs w:val="20"/>
        </w:rPr>
        <w:t>U</w:t>
      </w:r>
      <w:r w:rsidRPr="007874CE">
        <w:rPr>
          <w:rFonts w:asciiTheme="minorHAnsi" w:hAnsiTheme="minorHAnsi" w:cstheme="minorHAnsi"/>
          <w:sz w:val="20"/>
          <w:szCs w:val="20"/>
        </w:rPr>
        <w:t>mowy w terminie późniejszym.</w:t>
      </w:r>
    </w:p>
    <w:p w14:paraId="2297F1E4" w14:textId="77777777" w:rsidR="00EB4422" w:rsidRPr="00EB4422" w:rsidRDefault="00EB4422" w:rsidP="00EB4422">
      <w:pPr>
        <w:numPr>
          <w:ilvl w:val="1"/>
          <w:numId w:val="10"/>
        </w:numPr>
        <w:spacing w:after="0"/>
        <w:ind w:left="284" w:hanging="284"/>
        <w:jc w:val="both"/>
        <w:rPr>
          <w:rFonts w:asciiTheme="minorHAnsi" w:eastAsia="Times New Roman" w:hAnsiTheme="minorHAnsi" w:cstheme="minorHAnsi"/>
          <w:sz w:val="20"/>
          <w:szCs w:val="20"/>
          <w:lang w:eastAsia="pl-PL"/>
        </w:rPr>
      </w:pPr>
      <w:r w:rsidRPr="00EB4422">
        <w:rPr>
          <w:rFonts w:asciiTheme="minorHAnsi" w:eastAsia="Times New Roman" w:hAnsiTheme="minorHAnsi" w:cstheme="minorHAnsi"/>
          <w:sz w:val="20"/>
          <w:szCs w:val="20"/>
          <w:lang w:eastAsia="pl-PL"/>
        </w:rPr>
        <w:t>Gwarancja obejmuje wszystkie wady materiałowe i niezgodności powstałe podczas eksploatacji.</w:t>
      </w:r>
    </w:p>
    <w:p w14:paraId="3A278A66" w14:textId="77777777" w:rsidR="00EB4422" w:rsidRPr="00EB4422" w:rsidRDefault="00EB4422" w:rsidP="00EB4422">
      <w:pPr>
        <w:numPr>
          <w:ilvl w:val="1"/>
          <w:numId w:val="10"/>
        </w:numPr>
        <w:spacing w:after="0"/>
        <w:ind w:left="284" w:hanging="284"/>
        <w:jc w:val="both"/>
        <w:rPr>
          <w:rFonts w:asciiTheme="minorHAnsi" w:eastAsia="Times New Roman" w:hAnsiTheme="minorHAnsi" w:cstheme="minorHAnsi"/>
          <w:sz w:val="20"/>
          <w:szCs w:val="20"/>
          <w:lang w:eastAsia="pl-PL"/>
        </w:rPr>
      </w:pPr>
      <w:r w:rsidRPr="00EB4422">
        <w:rPr>
          <w:rFonts w:asciiTheme="minorHAnsi" w:eastAsia="Times New Roman" w:hAnsiTheme="minorHAnsi" w:cstheme="minorHAnsi"/>
          <w:sz w:val="20"/>
          <w:szCs w:val="20"/>
          <w:lang w:eastAsia="pl-PL"/>
        </w:rPr>
        <w:t>Gwarancji nie podlegają uszkodzenia powstałe w czasie eksploatacji.</w:t>
      </w:r>
    </w:p>
    <w:p w14:paraId="0E20387A" w14:textId="21D074FC" w:rsidR="00EB4422" w:rsidRPr="00EB4422" w:rsidRDefault="00EB4422" w:rsidP="00EB4422">
      <w:pPr>
        <w:numPr>
          <w:ilvl w:val="1"/>
          <w:numId w:val="10"/>
        </w:numPr>
        <w:spacing w:after="0"/>
        <w:ind w:left="284" w:hanging="284"/>
        <w:jc w:val="both"/>
        <w:rPr>
          <w:rFonts w:asciiTheme="minorHAnsi" w:eastAsia="Times New Roman" w:hAnsiTheme="minorHAnsi" w:cstheme="minorHAnsi"/>
          <w:sz w:val="20"/>
          <w:szCs w:val="20"/>
          <w:lang w:eastAsia="pl-PL"/>
        </w:rPr>
      </w:pPr>
      <w:r w:rsidRPr="00EB4422">
        <w:rPr>
          <w:rFonts w:asciiTheme="minorHAnsi" w:eastAsia="Times New Roman" w:hAnsiTheme="minorHAnsi" w:cstheme="minorHAnsi"/>
          <w:sz w:val="20"/>
          <w:szCs w:val="20"/>
          <w:lang w:eastAsia="pl-PL"/>
        </w:rPr>
        <w:t>Gwarancja nie obejmuje element</w:t>
      </w:r>
      <w:r w:rsidR="00D87DC3">
        <w:rPr>
          <w:rFonts w:asciiTheme="minorHAnsi" w:eastAsia="Times New Roman" w:hAnsiTheme="minorHAnsi" w:cstheme="minorHAnsi"/>
          <w:sz w:val="20"/>
          <w:szCs w:val="20"/>
          <w:lang w:eastAsia="pl-PL"/>
        </w:rPr>
        <w:t>ów</w:t>
      </w:r>
      <w:r w:rsidRPr="00EB4422">
        <w:rPr>
          <w:rFonts w:asciiTheme="minorHAnsi" w:eastAsia="Times New Roman" w:hAnsiTheme="minorHAnsi" w:cstheme="minorHAnsi"/>
          <w:sz w:val="20"/>
          <w:szCs w:val="20"/>
          <w:lang w:eastAsia="pl-PL"/>
        </w:rPr>
        <w:t xml:space="preserve"> podlegając</w:t>
      </w:r>
      <w:r w:rsidR="00D87DC3">
        <w:rPr>
          <w:rFonts w:asciiTheme="minorHAnsi" w:eastAsia="Times New Roman" w:hAnsiTheme="minorHAnsi" w:cstheme="minorHAnsi"/>
          <w:sz w:val="20"/>
          <w:szCs w:val="20"/>
          <w:lang w:eastAsia="pl-PL"/>
        </w:rPr>
        <w:t>ych</w:t>
      </w:r>
      <w:r w:rsidRPr="00EB4422">
        <w:rPr>
          <w:rFonts w:asciiTheme="minorHAnsi" w:eastAsia="Times New Roman" w:hAnsiTheme="minorHAnsi" w:cstheme="minorHAnsi"/>
          <w:sz w:val="20"/>
          <w:szCs w:val="20"/>
          <w:lang w:eastAsia="pl-PL"/>
        </w:rPr>
        <w:t xml:space="preserve"> naturalnemu zużywaniu się w czasie eksploatacji tj. węże, filtry.</w:t>
      </w:r>
    </w:p>
    <w:p w14:paraId="6700A2C7" w14:textId="77777777" w:rsidR="001636FB" w:rsidRPr="007874CE" w:rsidRDefault="001636FB" w:rsidP="00173F90">
      <w:pPr>
        <w:numPr>
          <w:ilvl w:val="1"/>
          <w:numId w:val="10"/>
        </w:numPr>
        <w:spacing w:after="0"/>
        <w:ind w:left="284" w:hanging="284"/>
        <w:jc w:val="both"/>
        <w:rPr>
          <w:rFonts w:asciiTheme="minorHAnsi" w:eastAsia="Times New Roman" w:hAnsiTheme="minorHAnsi" w:cstheme="minorHAnsi"/>
          <w:sz w:val="20"/>
          <w:szCs w:val="20"/>
          <w:lang w:eastAsia="pl-PL"/>
        </w:rPr>
      </w:pPr>
      <w:r w:rsidRPr="007874CE">
        <w:rPr>
          <w:rFonts w:asciiTheme="minorHAnsi" w:hAnsiTheme="minorHAnsi" w:cstheme="minorHAnsi"/>
          <w:sz w:val="20"/>
          <w:szCs w:val="20"/>
        </w:rPr>
        <w:t xml:space="preserve">Wykonawca udziela rękojmi za wady na okres wynikający z przepisów ogólnych. </w:t>
      </w:r>
    </w:p>
    <w:p w14:paraId="1E71A036" w14:textId="77777777" w:rsidR="001636FB" w:rsidRDefault="001636FB" w:rsidP="00173F90">
      <w:pPr>
        <w:numPr>
          <w:ilvl w:val="1"/>
          <w:numId w:val="10"/>
        </w:numPr>
        <w:spacing w:after="0"/>
        <w:ind w:left="284" w:hanging="284"/>
        <w:jc w:val="both"/>
        <w:rPr>
          <w:rFonts w:asciiTheme="minorHAnsi" w:eastAsia="Times New Roman" w:hAnsiTheme="minorHAnsi" w:cstheme="minorHAnsi"/>
          <w:sz w:val="20"/>
          <w:szCs w:val="20"/>
          <w:lang w:eastAsia="pl-PL"/>
        </w:rPr>
      </w:pPr>
      <w:r w:rsidRPr="007874CE">
        <w:rPr>
          <w:rFonts w:asciiTheme="minorHAnsi" w:hAnsiTheme="minorHAnsi" w:cstheme="minorHAnsi"/>
          <w:sz w:val="20"/>
          <w:szCs w:val="20"/>
        </w:rPr>
        <w:t xml:space="preserve">W czasie powyższym w ramach gwarancji lub rękojmi – według wyboru Zamawiającego – Wykonawca zobowiązany jest do usuwania usterek i awarii w </w:t>
      </w:r>
      <w:r>
        <w:rPr>
          <w:rFonts w:asciiTheme="minorHAnsi" w:hAnsiTheme="minorHAnsi" w:cstheme="minorHAnsi"/>
          <w:sz w:val="20"/>
          <w:szCs w:val="20"/>
        </w:rPr>
        <w:t>przedmiocie Umowy.</w:t>
      </w:r>
    </w:p>
    <w:p w14:paraId="081BEB06" w14:textId="77777777" w:rsidR="001636FB" w:rsidRPr="006C5BEA" w:rsidRDefault="001636FB" w:rsidP="00173F90">
      <w:pPr>
        <w:numPr>
          <w:ilvl w:val="1"/>
          <w:numId w:val="10"/>
        </w:numPr>
        <w:spacing w:after="0"/>
        <w:ind w:left="284" w:hanging="284"/>
        <w:jc w:val="both"/>
        <w:rPr>
          <w:rFonts w:asciiTheme="minorHAnsi" w:eastAsia="Times New Roman" w:hAnsiTheme="minorHAnsi" w:cstheme="minorHAnsi"/>
          <w:sz w:val="20"/>
          <w:szCs w:val="20"/>
          <w:lang w:eastAsia="pl-PL"/>
        </w:rPr>
      </w:pPr>
      <w:r w:rsidRPr="006C5BEA">
        <w:rPr>
          <w:rFonts w:asciiTheme="minorHAnsi" w:hAnsiTheme="minorHAnsi" w:cstheme="minorHAnsi"/>
          <w:sz w:val="20"/>
          <w:szCs w:val="20"/>
        </w:rPr>
        <w:t xml:space="preserve">Zamawiający zgłasza reklamacje dotyczące </w:t>
      </w:r>
      <w:r>
        <w:rPr>
          <w:rFonts w:asciiTheme="minorHAnsi" w:hAnsiTheme="minorHAnsi" w:cstheme="minorHAnsi"/>
          <w:sz w:val="20"/>
          <w:szCs w:val="20"/>
        </w:rPr>
        <w:t xml:space="preserve">wad przedmiotu Umowy, w tym ewentualnych </w:t>
      </w:r>
      <w:r w:rsidRPr="006C5BEA">
        <w:rPr>
          <w:rFonts w:asciiTheme="minorHAnsi" w:hAnsiTheme="minorHAnsi" w:cstheme="minorHAnsi"/>
          <w:sz w:val="20"/>
          <w:szCs w:val="20"/>
        </w:rPr>
        <w:t xml:space="preserve">braków ilościowych </w:t>
      </w:r>
      <w:r>
        <w:rPr>
          <w:rFonts w:asciiTheme="minorHAnsi" w:hAnsiTheme="minorHAnsi" w:cstheme="minorHAnsi"/>
          <w:sz w:val="20"/>
          <w:szCs w:val="20"/>
        </w:rPr>
        <w:t>Przedmiotu umowy</w:t>
      </w:r>
      <w:r w:rsidRPr="006C5BEA">
        <w:rPr>
          <w:rFonts w:asciiTheme="minorHAnsi" w:hAnsiTheme="minorHAnsi" w:cstheme="minorHAnsi"/>
          <w:sz w:val="20"/>
          <w:szCs w:val="20"/>
        </w:rPr>
        <w:t xml:space="preserve">, dostarczenia </w:t>
      </w:r>
      <w:r>
        <w:rPr>
          <w:rFonts w:asciiTheme="minorHAnsi" w:hAnsiTheme="minorHAnsi" w:cstheme="minorHAnsi"/>
          <w:sz w:val="20"/>
          <w:szCs w:val="20"/>
        </w:rPr>
        <w:t>Przedmiotu umowy</w:t>
      </w:r>
      <w:r w:rsidRPr="006C5BEA">
        <w:rPr>
          <w:rFonts w:asciiTheme="minorHAnsi" w:hAnsiTheme="minorHAnsi" w:cstheme="minorHAnsi"/>
          <w:sz w:val="20"/>
          <w:szCs w:val="20"/>
        </w:rPr>
        <w:t xml:space="preserve"> innego niż objęty </w:t>
      </w:r>
      <w:r>
        <w:rPr>
          <w:rFonts w:asciiTheme="minorHAnsi" w:hAnsiTheme="minorHAnsi" w:cstheme="minorHAnsi"/>
          <w:sz w:val="20"/>
          <w:szCs w:val="20"/>
        </w:rPr>
        <w:t>usługą</w:t>
      </w:r>
      <w:r w:rsidRPr="006C5BEA">
        <w:rPr>
          <w:rFonts w:asciiTheme="minorHAnsi" w:hAnsiTheme="minorHAnsi" w:cstheme="minorHAnsi"/>
          <w:sz w:val="20"/>
          <w:szCs w:val="20"/>
        </w:rPr>
        <w:t xml:space="preserve"> lub niespełniającego wymagań opisanych w Umowie w terminie 7 dni od daty powzięcia informacji o wadliwości dostarczonego </w:t>
      </w:r>
      <w:r>
        <w:rPr>
          <w:rFonts w:asciiTheme="minorHAnsi" w:hAnsiTheme="minorHAnsi" w:cstheme="minorHAnsi"/>
          <w:sz w:val="20"/>
          <w:szCs w:val="20"/>
        </w:rPr>
        <w:t>Przedmiotu umowy</w:t>
      </w:r>
      <w:r w:rsidRPr="006C5BEA">
        <w:rPr>
          <w:rFonts w:asciiTheme="minorHAnsi" w:hAnsiTheme="minorHAnsi" w:cstheme="minorHAnsi"/>
          <w:sz w:val="20"/>
          <w:szCs w:val="20"/>
        </w:rPr>
        <w:t xml:space="preserve">, nie później niż 14 dni od daty </w:t>
      </w:r>
      <w:r>
        <w:rPr>
          <w:rFonts w:asciiTheme="minorHAnsi" w:hAnsiTheme="minorHAnsi" w:cstheme="minorHAnsi"/>
          <w:sz w:val="20"/>
          <w:szCs w:val="20"/>
        </w:rPr>
        <w:t>wykonania Przedmiotu umowy</w:t>
      </w:r>
      <w:r w:rsidRPr="006C5BEA">
        <w:rPr>
          <w:rFonts w:asciiTheme="minorHAnsi" w:hAnsiTheme="minorHAnsi" w:cstheme="minorHAnsi"/>
          <w:sz w:val="20"/>
          <w:szCs w:val="20"/>
        </w:rPr>
        <w:t xml:space="preserve">, a w przypadku wad ukrytych (w tym jakościowych) - w terminie 14 dni od daty powzięcia informacji o wadliwości </w:t>
      </w:r>
      <w:r>
        <w:rPr>
          <w:rFonts w:asciiTheme="minorHAnsi" w:hAnsiTheme="minorHAnsi" w:cstheme="minorHAnsi"/>
          <w:sz w:val="20"/>
          <w:szCs w:val="20"/>
        </w:rPr>
        <w:t>przedmiotu Umowy</w:t>
      </w:r>
      <w:r w:rsidRPr="006C5BEA">
        <w:rPr>
          <w:rFonts w:asciiTheme="minorHAnsi" w:hAnsiTheme="minorHAnsi" w:cstheme="minorHAnsi"/>
          <w:sz w:val="20"/>
          <w:szCs w:val="20"/>
        </w:rPr>
        <w:t>.</w:t>
      </w:r>
    </w:p>
    <w:p w14:paraId="3213E985" w14:textId="77777777" w:rsidR="001636FB" w:rsidRDefault="001636FB" w:rsidP="00173F90">
      <w:pPr>
        <w:numPr>
          <w:ilvl w:val="1"/>
          <w:numId w:val="10"/>
        </w:numPr>
        <w:spacing w:after="0"/>
        <w:ind w:left="284" w:hanging="284"/>
        <w:jc w:val="both"/>
        <w:rPr>
          <w:rFonts w:asciiTheme="minorHAnsi" w:eastAsia="Times New Roman" w:hAnsiTheme="minorHAnsi" w:cstheme="minorHAnsi"/>
          <w:sz w:val="20"/>
          <w:szCs w:val="20"/>
          <w:lang w:eastAsia="pl-PL"/>
        </w:rPr>
      </w:pPr>
      <w:r w:rsidRPr="006C5BEA">
        <w:rPr>
          <w:rFonts w:asciiTheme="minorHAnsi" w:hAnsiTheme="minorHAnsi" w:cstheme="minorHAnsi"/>
          <w:sz w:val="20"/>
          <w:szCs w:val="20"/>
        </w:rPr>
        <w:t xml:space="preserve">Wykonawca zobowiązany jest do odpowiedzi na wniesioną przez Zamawiającego reklamację w terminie 5 dni roboczych od daty zgłoszenia; w przypadku </w:t>
      </w:r>
      <w:r w:rsidRPr="005F4746">
        <w:rPr>
          <w:rFonts w:asciiTheme="minorHAnsi" w:hAnsiTheme="minorHAnsi" w:cstheme="minorHAnsi"/>
          <w:sz w:val="20"/>
          <w:szCs w:val="20"/>
        </w:rPr>
        <w:t xml:space="preserve">przyjęcia reklamacji, Wykonawca </w:t>
      </w:r>
      <w:r>
        <w:rPr>
          <w:rFonts w:asciiTheme="minorHAnsi" w:hAnsiTheme="minorHAnsi" w:cstheme="minorHAnsi"/>
          <w:sz w:val="20"/>
          <w:szCs w:val="20"/>
        </w:rPr>
        <w:t xml:space="preserve">usunie wadę w przedmiocie Umowy </w:t>
      </w:r>
      <w:r w:rsidRPr="005F4746">
        <w:rPr>
          <w:rFonts w:asciiTheme="minorHAnsi" w:hAnsiTheme="minorHAnsi" w:cstheme="minorHAnsi"/>
          <w:sz w:val="20"/>
          <w:szCs w:val="20"/>
        </w:rPr>
        <w:t xml:space="preserve">w terminie określonym zgodnie z ust. 8, licząc od dnia udzielenia odpowiedzi na reklamację; w przypadku nieprzyjęcia reklamacji, Wykonawca zobowiązany jest do uzasadnienia swojego stanowiska. Brak odpowiedzi na zgłoszoną reklamację w terminie lub odpowiedź negatywna bez uzasadnienia </w:t>
      </w:r>
      <w:r w:rsidRPr="006C5BEA">
        <w:rPr>
          <w:rFonts w:asciiTheme="minorHAnsi" w:hAnsiTheme="minorHAnsi" w:cstheme="minorHAnsi"/>
          <w:sz w:val="20"/>
          <w:szCs w:val="20"/>
        </w:rPr>
        <w:t xml:space="preserve">są uważane za uznanie przez Wykonawcę reklamacji i tym samym powodują powstanie zobowiązania do </w:t>
      </w:r>
      <w:r>
        <w:rPr>
          <w:rFonts w:asciiTheme="minorHAnsi" w:hAnsiTheme="minorHAnsi" w:cstheme="minorHAnsi"/>
          <w:sz w:val="20"/>
          <w:szCs w:val="20"/>
        </w:rPr>
        <w:t>usunięcia wad w przedmiocie Umowy,</w:t>
      </w:r>
      <w:r w:rsidRPr="006C5BEA">
        <w:rPr>
          <w:rFonts w:asciiTheme="minorHAnsi" w:hAnsiTheme="minorHAnsi" w:cstheme="minorHAnsi"/>
          <w:sz w:val="20"/>
          <w:szCs w:val="20"/>
        </w:rPr>
        <w:t xml:space="preserve"> objętego reklamacją. </w:t>
      </w:r>
    </w:p>
    <w:p w14:paraId="40F270D4" w14:textId="77777777" w:rsidR="001636FB" w:rsidRDefault="001636FB" w:rsidP="00173F90">
      <w:pPr>
        <w:numPr>
          <w:ilvl w:val="1"/>
          <w:numId w:val="10"/>
        </w:numPr>
        <w:spacing w:after="0"/>
        <w:ind w:left="284" w:hanging="284"/>
        <w:jc w:val="both"/>
        <w:rPr>
          <w:rFonts w:asciiTheme="minorHAnsi" w:eastAsia="Times New Roman" w:hAnsiTheme="minorHAnsi" w:cstheme="minorHAnsi"/>
          <w:sz w:val="20"/>
          <w:szCs w:val="20"/>
          <w:lang w:eastAsia="pl-PL"/>
        </w:rPr>
      </w:pPr>
      <w:r w:rsidRPr="006C5BEA">
        <w:rPr>
          <w:rFonts w:asciiTheme="minorHAnsi" w:hAnsiTheme="minorHAnsi" w:cstheme="minorHAnsi"/>
          <w:sz w:val="20"/>
          <w:szCs w:val="20"/>
        </w:rPr>
        <w:t xml:space="preserve">Zgłoszenie reklamacyjne przesyłane jest Wykonawcy elektronicznie, na wskazany w </w:t>
      </w:r>
      <w:r>
        <w:rPr>
          <w:rFonts w:asciiTheme="minorHAnsi" w:hAnsiTheme="minorHAnsi" w:cstheme="minorHAnsi"/>
          <w:sz w:val="20"/>
          <w:szCs w:val="20"/>
        </w:rPr>
        <w:t>§ 16 U</w:t>
      </w:r>
      <w:r w:rsidRPr="006C5BEA">
        <w:rPr>
          <w:rFonts w:asciiTheme="minorHAnsi" w:hAnsiTheme="minorHAnsi" w:cstheme="minorHAnsi"/>
          <w:sz w:val="20"/>
          <w:szCs w:val="20"/>
        </w:rPr>
        <w:t>mow</w:t>
      </w:r>
      <w:r>
        <w:rPr>
          <w:rFonts w:asciiTheme="minorHAnsi" w:hAnsiTheme="minorHAnsi" w:cstheme="minorHAnsi"/>
          <w:sz w:val="20"/>
          <w:szCs w:val="20"/>
        </w:rPr>
        <w:t>y</w:t>
      </w:r>
      <w:r w:rsidRPr="006C5BEA">
        <w:rPr>
          <w:rFonts w:asciiTheme="minorHAnsi" w:hAnsiTheme="minorHAnsi" w:cstheme="minorHAnsi"/>
          <w:sz w:val="20"/>
          <w:szCs w:val="20"/>
        </w:rPr>
        <w:t xml:space="preserve"> adres e-mail i zawiera wskazanie</w:t>
      </w:r>
      <w:r>
        <w:rPr>
          <w:rFonts w:asciiTheme="minorHAnsi" w:hAnsiTheme="minorHAnsi" w:cstheme="minorHAnsi"/>
          <w:sz w:val="20"/>
          <w:szCs w:val="20"/>
        </w:rPr>
        <w:t xml:space="preserve"> i opis wady</w:t>
      </w:r>
      <w:r w:rsidRPr="006C5BEA">
        <w:rPr>
          <w:rFonts w:asciiTheme="minorHAnsi" w:hAnsiTheme="minorHAnsi" w:cstheme="minorHAnsi"/>
          <w:sz w:val="20"/>
          <w:szCs w:val="20"/>
        </w:rPr>
        <w:t xml:space="preserve"> przedmiotu </w:t>
      </w:r>
      <w:r>
        <w:rPr>
          <w:rFonts w:asciiTheme="minorHAnsi" w:hAnsiTheme="minorHAnsi" w:cstheme="minorHAnsi"/>
          <w:sz w:val="20"/>
          <w:szCs w:val="20"/>
        </w:rPr>
        <w:t>Umowy</w:t>
      </w:r>
      <w:r w:rsidRPr="006C5BEA">
        <w:rPr>
          <w:rFonts w:asciiTheme="minorHAnsi" w:hAnsiTheme="minorHAnsi" w:cstheme="minorHAnsi"/>
          <w:sz w:val="20"/>
          <w:szCs w:val="20"/>
        </w:rPr>
        <w:t xml:space="preserve"> wad </w:t>
      </w:r>
      <w:r>
        <w:rPr>
          <w:rFonts w:asciiTheme="minorHAnsi" w:hAnsiTheme="minorHAnsi" w:cstheme="minorHAnsi"/>
          <w:sz w:val="20"/>
          <w:szCs w:val="20"/>
        </w:rPr>
        <w:t>oraz</w:t>
      </w:r>
      <w:r w:rsidRPr="006C5BEA">
        <w:rPr>
          <w:rFonts w:asciiTheme="minorHAnsi" w:hAnsiTheme="minorHAnsi" w:cstheme="minorHAnsi"/>
          <w:sz w:val="20"/>
          <w:szCs w:val="20"/>
        </w:rPr>
        <w:t xml:space="preserve"> okoliczności ich ujawnienia. Zamawiającemu przysługuje prawo żądania </w:t>
      </w:r>
      <w:r>
        <w:rPr>
          <w:rFonts w:asciiTheme="minorHAnsi" w:hAnsiTheme="minorHAnsi" w:cstheme="minorHAnsi"/>
          <w:sz w:val="20"/>
          <w:szCs w:val="20"/>
        </w:rPr>
        <w:t xml:space="preserve">usunięcia wad w przedmiocie Umowy w terminie wskazanym w ust. 8. </w:t>
      </w:r>
    </w:p>
    <w:p w14:paraId="2FDF42DE" w14:textId="77777777" w:rsidR="001636FB" w:rsidRPr="00BC38E6" w:rsidRDefault="001636FB" w:rsidP="00173F90">
      <w:pPr>
        <w:numPr>
          <w:ilvl w:val="1"/>
          <w:numId w:val="10"/>
        </w:numPr>
        <w:spacing w:after="0"/>
        <w:ind w:left="284" w:hanging="284"/>
        <w:jc w:val="both"/>
        <w:rPr>
          <w:rFonts w:asciiTheme="minorHAnsi" w:eastAsia="Times New Roman" w:hAnsiTheme="minorHAnsi" w:cstheme="minorHAnsi"/>
          <w:sz w:val="20"/>
          <w:szCs w:val="20"/>
          <w:lang w:eastAsia="pl-PL"/>
        </w:rPr>
      </w:pPr>
      <w:r w:rsidRPr="006C5BEA">
        <w:rPr>
          <w:rFonts w:asciiTheme="minorHAnsi" w:hAnsiTheme="minorHAnsi" w:cstheme="minorHAnsi"/>
          <w:sz w:val="20"/>
          <w:szCs w:val="20"/>
        </w:rPr>
        <w:t xml:space="preserve">W razie stwierdzenia w okresie trwania gwarancji lub rękojmi istnienia wad </w:t>
      </w:r>
      <w:r>
        <w:rPr>
          <w:rFonts w:asciiTheme="minorHAnsi" w:hAnsiTheme="minorHAnsi" w:cstheme="minorHAnsi"/>
          <w:sz w:val="20"/>
          <w:szCs w:val="20"/>
        </w:rPr>
        <w:t>w przedmiocie Umowy</w:t>
      </w:r>
      <w:r w:rsidRPr="006C5BEA">
        <w:rPr>
          <w:rFonts w:asciiTheme="minorHAnsi" w:hAnsiTheme="minorHAnsi" w:cstheme="minorHAnsi"/>
          <w:sz w:val="20"/>
          <w:szCs w:val="20"/>
        </w:rPr>
        <w:t>, Zamawiający będzie uprawniony do żądania od Wykonawcy usunięcia stwierdzonych wad w terminie wskazanym przez Zamawiającego, nie krótszym niż</w:t>
      </w:r>
      <w:r>
        <w:rPr>
          <w:rFonts w:asciiTheme="minorHAnsi" w:hAnsiTheme="minorHAnsi" w:cstheme="minorHAnsi"/>
          <w:sz w:val="20"/>
          <w:szCs w:val="20"/>
        </w:rPr>
        <w:t xml:space="preserve"> </w:t>
      </w:r>
      <w:r w:rsidRPr="00BC38E6">
        <w:rPr>
          <w:rFonts w:asciiTheme="minorHAnsi" w:hAnsiTheme="minorHAnsi" w:cstheme="minorHAnsi"/>
          <w:sz w:val="20"/>
          <w:szCs w:val="20"/>
        </w:rPr>
        <w:t>14 dn</w:t>
      </w:r>
      <w:r>
        <w:rPr>
          <w:rFonts w:asciiTheme="minorHAnsi" w:hAnsiTheme="minorHAnsi" w:cstheme="minorHAnsi"/>
          <w:sz w:val="20"/>
          <w:szCs w:val="20"/>
        </w:rPr>
        <w:t>i.</w:t>
      </w:r>
    </w:p>
    <w:p w14:paraId="23150DED" w14:textId="77777777" w:rsidR="001636FB" w:rsidRDefault="001636FB" w:rsidP="00173F90">
      <w:pPr>
        <w:numPr>
          <w:ilvl w:val="0"/>
          <w:numId w:val="47"/>
        </w:numPr>
        <w:spacing w:after="0"/>
        <w:ind w:left="284" w:hanging="284"/>
        <w:jc w:val="both"/>
        <w:rPr>
          <w:rFonts w:asciiTheme="minorHAnsi" w:eastAsia="Times New Roman" w:hAnsiTheme="minorHAnsi" w:cstheme="minorHAnsi"/>
          <w:sz w:val="20"/>
          <w:szCs w:val="20"/>
          <w:lang w:eastAsia="pl-PL"/>
        </w:rPr>
      </w:pPr>
      <w:r w:rsidRPr="007874CE">
        <w:rPr>
          <w:rFonts w:asciiTheme="minorHAnsi" w:hAnsiTheme="minorHAnsi" w:cstheme="minorHAnsi"/>
          <w:sz w:val="20"/>
          <w:szCs w:val="20"/>
        </w:rPr>
        <w:t xml:space="preserve">W przypadku niedotrzymania terminu, o którym mowa w ust. </w:t>
      </w:r>
      <w:r>
        <w:rPr>
          <w:rFonts w:asciiTheme="minorHAnsi" w:hAnsiTheme="minorHAnsi" w:cstheme="minorHAnsi"/>
          <w:sz w:val="20"/>
          <w:szCs w:val="20"/>
        </w:rPr>
        <w:t>8</w:t>
      </w:r>
      <w:r w:rsidRPr="007874CE">
        <w:rPr>
          <w:rFonts w:asciiTheme="minorHAnsi" w:hAnsiTheme="minorHAnsi" w:cstheme="minorHAnsi"/>
          <w:sz w:val="20"/>
          <w:szCs w:val="20"/>
        </w:rPr>
        <w:t xml:space="preserve">, Zamawiający jest uprawniony do zlecenia innym podmiotom </w:t>
      </w:r>
      <w:r>
        <w:rPr>
          <w:rFonts w:asciiTheme="minorHAnsi" w:hAnsiTheme="minorHAnsi" w:cstheme="minorHAnsi"/>
          <w:sz w:val="20"/>
          <w:szCs w:val="20"/>
        </w:rPr>
        <w:t>usunięcia wad w przedmiocie Umowy</w:t>
      </w:r>
      <w:r w:rsidRPr="007874CE">
        <w:rPr>
          <w:rFonts w:asciiTheme="minorHAnsi" w:hAnsiTheme="minorHAnsi" w:cstheme="minorHAnsi"/>
          <w:sz w:val="20"/>
          <w:szCs w:val="20"/>
        </w:rPr>
        <w:t>, na koszt i ryzyko Wykonawcy.</w:t>
      </w:r>
    </w:p>
    <w:p w14:paraId="79C3F750" w14:textId="77777777" w:rsidR="001636FB" w:rsidRPr="00F91CFE" w:rsidRDefault="001636FB" w:rsidP="00173F90">
      <w:pPr>
        <w:numPr>
          <w:ilvl w:val="0"/>
          <w:numId w:val="47"/>
        </w:numPr>
        <w:spacing w:after="0"/>
        <w:ind w:left="284" w:hanging="284"/>
        <w:jc w:val="both"/>
        <w:rPr>
          <w:rFonts w:asciiTheme="minorHAnsi" w:eastAsia="Times New Roman" w:hAnsiTheme="minorHAnsi" w:cstheme="minorHAnsi"/>
          <w:sz w:val="18"/>
          <w:szCs w:val="18"/>
          <w:lang w:eastAsia="pl-PL"/>
        </w:rPr>
      </w:pPr>
      <w:r w:rsidRPr="006C5BEA">
        <w:rPr>
          <w:rFonts w:asciiTheme="minorHAnsi" w:hAnsiTheme="minorHAnsi" w:cstheme="minorHAnsi"/>
          <w:sz w:val="20"/>
          <w:szCs w:val="20"/>
        </w:rPr>
        <w:t xml:space="preserve">Przez cały okres gwarancji Wykonawca zobligowany jest zapewnić w ramach wynagrodzenia, o którym mowa w § </w:t>
      </w:r>
      <w:r>
        <w:rPr>
          <w:rFonts w:asciiTheme="minorHAnsi" w:hAnsiTheme="minorHAnsi" w:cstheme="minorHAnsi"/>
          <w:sz w:val="20"/>
          <w:szCs w:val="20"/>
        </w:rPr>
        <w:t>7</w:t>
      </w:r>
      <w:r w:rsidRPr="006C5BEA">
        <w:rPr>
          <w:rFonts w:asciiTheme="minorHAnsi" w:hAnsiTheme="minorHAnsi" w:cstheme="minorHAnsi"/>
          <w:sz w:val="20"/>
          <w:szCs w:val="20"/>
        </w:rPr>
        <w:t xml:space="preserve"> ust. 1 Umowy wszelki niezbędny serwis i konserwację sprzętu</w:t>
      </w:r>
      <w:r>
        <w:rPr>
          <w:rFonts w:asciiTheme="minorHAnsi" w:hAnsiTheme="minorHAnsi" w:cstheme="minorHAnsi"/>
          <w:sz w:val="20"/>
          <w:szCs w:val="20"/>
        </w:rPr>
        <w:t xml:space="preserve"> dostarczonego w ramach przedmiotu Umowy</w:t>
      </w:r>
      <w:r w:rsidRPr="006C5BEA">
        <w:rPr>
          <w:rFonts w:asciiTheme="minorHAnsi" w:hAnsiTheme="minorHAnsi" w:cstheme="minorHAnsi"/>
          <w:sz w:val="20"/>
          <w:szCs w:val="20"/>
        </w:rPr>
        <w:t>, wynikającą z wymagań producenta w okresie gwarancji oraz z normalnego użytkowania.</w:t>
      </w:r>
      <w:r>
        <w:rPr>
          <w:rFonts w:asciiTheme="minorHAnsi" w:hAnsiTheme="minorHAnsi" w:cstheme="minorHAnsi"/>
          <w:sz w:val="20"/>
          <w:szCs w:val="20"/>
        </w:rPr>
        <w:t xml:space="preserve"> </w:t>
      </w:r>
      <w:r w:rsidRPr="00F91CFE">
        <w:rPr>
          <w:rFonts w:cs="Calibri"/>
          <w:sz w:val="20"/>
          <w:szCs w:val="20"/>
        </w:rPr>
        <w:t>Wykonawca nie może odmówić usunięcia wad lub wymiany towaru lub jego podzespołu bez względu na wysokość związanych z tym kosztów.</w:t>
      </w:r>
    </w:p>
    <w:p w14:paraId="6DF3BD6F" w14:textId="77777777" w:rsidR="001636FB" w:rsidRDefault="001636FB" w:rsidP="00173F90">
      <w:pPr>
        <w:numPr>
          <w:ilvl w:val="0"/>
          <w:numId w:val="47"/>
        </w:numPr>
        <w:spacing w:after="0"/>
        <w:ind w:left="284" w:hanging="284"/>
        <w:jc w:val="both"/>
        <w:rPr>
          <w:rFonts w:asciiTheme="minorHAnsi" w:eastAsia="Times New Roman" w:hAnsiTheme="minorHAnsi" w:cstheme="minorHAnsi"/>
          <w:sz w:val="20"/>
          <w:szCs w:val="20"/>
          <w:lang w:eastAsia="pl-PL"/>
        </w:rPr>
      </w:pPr>
      <w:r w:rsidRPr="006C5BEA">
        <w:rPr>
          <w:rFonts w:asciiTheme="minorHAnsi" w:hAnsiTheme="minorHAnsi" w:cstheme="minorHAnsi"/>
          <w:sz w:val="20"/>
          <w:szCs w:val="20"/>
        </w:rPr>
        <w:t xml:space="preserve">Jeżeli w wykonaniu swoich obowiązków, Wykonawca </w:t>
      </w:r>
      <w:r>
        <w:rPr>
          <w:rFonts w:asciiTheme="minorHAnsi" w:hAnsiTheme="minorHAnsi" w:cstheme="minorHAnsi"/>
          <w:sz w:val="20"/>
          <w:szCs w:val="20"/>
        </w:rPr>
        <w:t>usunął wady w przedmiocie Umowy</w:t>
      </w:r>
      <w:r w:rsidRPr="006C5BEA">
        <w:rPr>
          <w:rFonts w:asciiTheme="minorHAnsi" w:hAnsiTheme="minorHAnsi" w:cstheme="minorHAnsi"/>
          <w:sz w:val="20"/>
          <w:szCs w:val="20"/>
        </w:rPr>
        <w:t>, termin gwarancji</w:t>
      </w:r>
      <w:r>
        <w:rPr>
          <w:rFonts w:asciiTheme="minorHAnsi" w:hAnsiTheme="minorHAnsi" w:cstheme="minorHAnsi"/>
          <w:sz w:val="20"/>
          <w:szCs w:val="20"/>
        </w:rPr>
        <w:t xml:space="preserve"> w zakresie objętym reklamacją </w:t>
      </w:r>
      <w:r w:rsidRPr="006C5BEA">
        <w:rPr>
          <w:rFonts w:asciiTheme="minorHAnsi" w:hAnsiTheme="minorHAnsi" w:cstheme="minorHAnsi"/>
          <w:sz w:val="20"/>
          <w:szCs w:val="20"/>
        </w:rPr>
        <w:t xml:space="preserve">biegnie na nowo od chwili </w:t>
      </w:r>
      <w:r>
        <w:rPr>
          <w:rFonts w:asciiTheme="minorHAnsi" w:hAnsiTheme="minorHAnsi" w:cstheme="minorHAnsi"/>
          <w:sz w:val="20"/>
          <w:szCs w:val="20"/>
        </w:rPr>
        <w:t xml:space="preserve">usunięcia </w:t>
      </w:r>
      <w:r w:rsidRPr="006C5BEA">
        <w:rPr>
          <w:rFonts w:asciiTheme="minorHAnsi" w:hAnsiTheme="minorHAnsi" w:cstheme="minorHAnsi"/>
          <w:sz w:val="20"/>
          <w:szCs w:val="20"/>
        </w:rPr>
        <w:t xml:space="preserve">wad. Jeżeli Wykonawca, wymienił w </w:t>
      </w:r>
      <w:r>
        <w:rPr>
          <w:rFonts w:asciiTheme="minorHAnsi" w:hAnsiTheme="minorHAnsi" w:cstheme="minorHAnsi"/>
          <w:sz w:val="20"/>
          <w:szCs w:val="20"/>
        </w:rPr>
        <w:t>część przedmiotu Umowy</w:t>
      </w:r>
      <w:r w:rsidRPr="006C5BEA">
        <w:rPr>
          <w:rFonts w:asciiTheme="minorHAnsi" w:hAnsiTheme="minorHAnsi" w:cstheme="minorHAnsi"/>
          <w:sz w:val="20"/>
          <w:szCs w:val="20"/>
        </w:rPr>
        <w:t xml:space="preserve"> części lub podzespoły, postanowienia powyższe stosuje się odpowiednio do części lub podzespołów wymienionych.</w:t>
      </w:r>
    </w:p>
    <w:p w14:paraId="3AB73174" w14:textId="77777777" w:rsidR="001636FB" w:rsidRPr="00F91CFE" w:rsidRDefault="001636FB" w:rsidP="00173F90">
      <w:pPr>
        <w:numPr>
          <w:ilvl w:val="0"/>
          <w:numId w:val="47"/>
        </w:numPr>
        <w:spacing w:after="0"/>
        <w:ind w:left="284" w:hanging="284"/>
        <w:jc w:val="both"/>
        <w:rPr>
          <w:rFonts w:asciiTheme="minorHAnsi" w:eastAsia="Times New Roman" w:hAnsiTheme="minorHAnsi" w:cstheme="minorHAnsi"/>
          <w:sz w:val="20"/>
          <w:szCs w:val="20"/>
          <w:lang w:eastAsia="pl-PL"/>
        </w:rPr>
      </w:pPr>
      <w:r>
        <w:rPr>
          <w:rFonts w:asciiTheme="minorHAnsi" w:hAnsiTheme="minorHAnsi" w:cstheme="minorHAnsi"/>
          <w:sz w:val="20"/>
          <w:szCs w:val="20"/>
        </w:rPr>
        <w:t xml:space="preserve"> </w:t>
      </w:r>
      <w:r w:rsidRPr="00F91CFE">
        <w:rPr>
          <w:rFonts w:cs="Arial"/>
          <w:sz w:val="20"/>
          <w:szCs w:val="20"/>
        </w:rPr>
        <w:t xml:space="preserve">Przez wadę fizyczną rozumie się w szczególności jakąkolwiek niezgodność </w:t>
      </w:r>
      <w:r>
        <w:rPr>
          <w:rFonts w:cs="Arial"/>
          <w:sz w:val="20"/>
          <w:szCs w:val="20"/>
        </w:rPr>
        <w:t>przedmiot</w:t>
      </w:r>
      <w:r w:rsidRPr="00F91CFE">
        <w:rPr>
          <w:rFonts w:cs="Arial"/>
          <w:sz w:val="20"/>
          <w:szCs w:val="20"/>
        </w:rPr>
        <w:t>u</w:t>
      </w:r>
      <w:r>
        <w:rPr>
          <w:rFonts w:cs="Arial"/>
          <w:sz w:val="20"/>
          <w:szCs w:val="20"/>
        </w:rPr>
        <w:t xml:space="preserve"> Umowy</w:t>
      </w:r>
      <w:r w:rsidRPr="00F91CFE">
        <w:rPr>
          <w:rFonts w:cs="Arial"/>
          <w:sz w:val="20"/>
          <w:szCs w:val="20"/>
        </w:rPr>
        <w:t xml:space="preserve"> z opisem przedmiotu zamówienia zawartym w Ofercie Wykonawcy</w:t>
      </w:r>
      <w:r w:rsidRPr="00F91CFE">
        <w:rPr>
          <w:rFonts w:asciiTheme="minorHAnsi" w:hAnsiTheme="minorHAnsi" w:cstheme="minorHAnsi"/>
          <w:sz w:val="20"/>
          <w:szCs w:val="20"/>
        </w:rPr>
        <w:t>.</w:t>
      </w:r>
      <w:r>
        <w:rPr>
          <w:rFonts w:asciiTheme="minorHAnsi" w:hAnsiTheme="minorHAnsi" w:cstheme="minorHAnsi"/>
          <w:sz w:val="20"/>
          <w:szCs w:val="20"/>
        </w:rPr>
        <w:t xml:space="preserve"> </w:t>
      </w:r>
      <w:r w:rsidRPr="006C5BEA">
        <w:rPr>
          <w:rFonts w:asciiTheme="minorHAnsi" w:hAnsiTheme="minorHAnsi" w:cstheme="minorHAnsi"/>
          <w:sz w:val="20"/>
          <w:szCs w:val="20"/>
        </w:rPr>
        <w:t>Gwarancja obejmuje wszelkie wady produkcyjne i materiałowe.</w:t>
      </w:r>
    </w:p>
    <w:p w14:paraId="20F0F8CC" w14:textId="393B9A0B" w:rsidR="001636FB" w:rsidRPr="003148D0" w:rsidRDefault="001636FB" w:rsidP="00173F90">
      <w:pPr>
        <w:numPr>
          <w:ilvl w:val="0"/>
          <w:numId w:val="47"/>
        </w:numPr>
        <w:spacing w:after="0"/>
        <w:ind w:left="284" w:hanging="284"/>
        <w:jc w:val="both"/>
        <w:rPr>
          <w:rFonts w:asciiTheme="minorHAnsi" w:eastAsia="Times New Roman" w:hAnsiTheme="minorHAnsi" w:cstheme="minorHAnsi"/>
          <w:sz w:val="16"/>
          <w:szCs w:val="16"/>
          <w:lang w:eastAsia="pl-PL"/>
        </w:rPr>
      </w:pPr>
      <w:r w:rsidRPr="00F91CFE">
        <w:rPr>
          <w:rFonts w:cs="Calibri"/>
          <w:sz w:val="20"/>
          <w:szCs w:val="20"/>
        </w:rPr>
        <w:t>Okres gwarancji i rękojmi zostaje przedłużony o czas rozpoznania reklamacji, nie dłużej jednak niż o 30 dni.</w:t>
      </w:r>
    </w:p>
    <w:p w14:paraId="14017BF7" w14:textId="77777777" w:rsidR="003148D0" w:rsidRPr="003148D0" w:rsidRDefault="003148D0" w:rsidP="003148D0">
      <w:pPr>
        <w:pStyle w:val="Akapitzlist"/>
        <w:numPr>
          <w:ilvl w:val="0"/>
          <w:numId w:val="47"/>
        </w:numPr>
        <w:spacing w:after="0"/>
        <w:ind w:left="284" w:hanging="284"/>
        <w:rPr>
          <w:rFonts w:asciiTheme="minorHAnsi" w:eastAsia="Times New Roman" w:hAnsiTheme="minorHAnsi" w:cstheme="minorHAnsi"/>
          <w:sz w:val="20"/>
          <w:szCs w:val="20"/>
          <w:lang w:eastAsia="pl-PL"/>
        </w:rPr>
      </w:pPr>
      <w:r w:rsidRPr="003148D0">
        <w:rPr>
          <w:rFonts w:asciiTheme="minorHAnsi" w:eastAsia="Times New Roman" w:hAnsiTheme="minorHAnsi" w:cstheme="minorHAnsi"/>
          <w:sz w:val="16"/>
          <w:szCs w:val="16"/>
          <w:lang w:eastAsia="pl-PL"/>
        </w:rPr>
        <w:t xml:space="preserve"> </w:t>
      </w:r>
      <w:r w:rsidRPr="003148D0">
        <w:rPr>
          <w:rFonts w:asciiTheme="minorHAnsi" w:eastAsia="Times New Roman" w:hAnsiTheme="minorHAnsi" w:cstheme="minorHAnsi"/>
          <w:sz w:val="20"/>
          <w:szCs w:val="20"/>
          <w:lang w:eastAsia="pl-PL"/>
        </w:rPr>
        <w:t>Wykonawca zobowiązany jest utrzymać ubezpieczenie o którym mowa w §3 przez cały okres gwarancji i rękojmi.</w:t>
      </w:r>
    </w:p>
    <w:p w14:paraId="5468C2F0" w14:textId="77777777" w:rsidR="003148D0" w:rsidRDefault="003148D0" w:rsidP="00EB4422">
      <w:pPr>
        <w:spacing w:after="0"/>
        <w:rPr>
          <w:rFonts w:asciiTheme="minorHAnsi" w:hAnsiTheme="minorHAnsi" w:cstheme="minorHAnsi"/>
          <w:b/>
          <w:sz w:val="20"/>
          <w:szCs w:val="20"/>
          <w:highlight w:val="yellow"/>
        </w:rPr>
      </w:pPr>
    </w:p>
    <w:p w14:paraId="35919091" w14:textId="77777777" w:rsidR="001636FB" w:rsidRPr="003C7DFA" w:rsidRDefault="001636FB" w:rsidP="001636FB">
      <w:pPr>
        <w:spacing w:after="0"/>
        <w:jc w:val="center"/>
        <w:rPr>
          <w:rFonts w:asciiTheme="minorHAnsi" w:hAnsiTheme="minorHAnsi" w:cstheme="minorHAnsi"/>
          <w:b/>
          <w:sz w:val="20"/>
          <w:szCs w:val="20"/>
        </w:rPr>
      </w:pPr>
      <w:r w:rsidRPr="003C7DFA">
        <w:rPr>
          <w:rFonts w:asciiTheme="minorHAnsi" w:hAnsiTheme="minorHAnsi" w:cstheme="minorHAnsi"/>
          <w:b/>
          <w:sz w:val="20"/>
          <w:szCs w:val="20"/>
        </w:rPr>
        <w:t xml:space="preserve">§ </w:t>
      </w:r>
      <w:r>
        <w:rPr>
          <w:rFonts w:asciiTheme="minorHAnsi" w:hAnsiTheme="minorHAnsi" w:cstheme="minorHAnsi"/>
          <w:b/>
          <w:sz w:val="20"/>
          <w:szCs w:val="20"/>
        </w:rPr>
        <w:t>6</w:t>
      </w:r>
    </w:p>
    <w:p w14:paraId="2C63D4B5" w14:textId="77777777" w:rsidR="001636FB" w:rsidRPr="003C7DFA" w:rsidRDefault="001636FB" w:rsidP="001636FB">
      <w:pPr>
        <w:spacing w:after="0"/>
        <w:jc w:val="center"/>
        <w:rPr>
          <w:rFonts w:asciiTheme="minorHAnsi" w:hAnsiTheme="minorHAnsi" w:cstheme="minorHAnsi"/>
          <w:b/>
          <w:sz w:val="20"/>
          <w:szCs w:val="20"/>
        </w:rPr>
      </w:pPr>
      <w:r w:rsidRPr="003C7DFA">
        <w:rPr>
          <w:rFonts w:asciiTheme="minorHAnsi" w:hAnsiTheme="minorHAnsi" w:cstheme="minorHAnsi"/>
          <w:b/>
          <w:sz w:val="20"/>
          <w:szCs w:val="20"/>
        </w:rPr>
        <w:t>Wy</w:t>
      </w:r>
      <w:r>
        <w:rPr>
          <w:rFonts w:asciiTheme="minorHAnsi" w:hAnsiTheme="minorHAnsi" w:cstheme="minorHAnsi"/>
          <w:b/>
          <w:sz w:val="20"/>
          <w:szCs w:val="20"/>
        </w:rPr>
        <w:t>konawcy występujący wspólnie</w:t>
      </w:r>
    </w:p>
    <w:p w14:paraId="0CE3E8EB" w14:textId="77777777" w:rsidR="001636FB" w:rsidRDefault="001636FB" w:rsidP="00173F90">
      <w:pPr>
        <w:numPr>
          <w:ilvl w:val="0"/>
          <w:numId w:val="40"/>
        </w:numPr>
        <w:spacing w:after="0"/>
        <w:ind w:left="426" w:hanging="426"/>
        <w:jc w:val="both"/>
        <w:rPr>
          <w:rFonts w:asciiTheme="minorHAnsi" w:hAnsiTheme="minorHAnsi" w:cstheme="minorHAnsi"/>
          <w:sz w:val="20"/>
          <w:szCs w:val="20"/>
        </w:rPr>
      </w:pPr>
      <w:r>
        <w:rPr>
          <w:rFonts w:asciiTheme="minorHAnsi" w:hAnsiTheme="minorHAnsi" w:cstheme="minorHAnsi"/>
          <w:sz w:val="20"/>
          <w:szCs w:val="20"/>
        </w:rPr>
        <w:t>Wykonawcy występujący wspólnie ponoszą solidarną odpowiedzialność za realizację Umowy.</w:t>
      </w:r>
    </w:p>
    <w:p w14:paraId="1E6B2596" w14:textId="77777777" w:rsidR="001636FB" w:rsidRDefault="001636FB" w:rsidP="00173F90">
      <w:pPr>
        <w:numPr>
          <w:ilvl w:val="0"/>
          <w:numId w:val="40"/>
        </w:numPr>
        <w:spacing w:after="0"/>
        <w:ind w:left="426" w:hanging="426"/>
        <w:jc w:val="both"/>
        <w:rPr>
          <w:rFonts w:asciiTheme="minorHAnsi" w:hAnsiTheme="minorHAnsi" w:cstheme="minorHAnsi"/>
          <w:sz w:val="20"/>
          <w:szCs w:val="20"/>
        </w:rPr>
      </w:pPr>
      <w:r w:rsidRPr="003C7DFA">
        <w:rPr>
          <w:rFonts w:asciiTheme="minorHAnsi" w:hAnsiTheme="minorHAnsi" w:cstheme="minorHAnsi"/>
          <w:sz w:val="20"/>
          <w:szCs w:val="20"/>
        </w:rPr>
        <w:lastRenderedPageBreak/>
        <w:t>Podmiotem uprawnionym do reprezentowania Wykonawcy (</w:t>
      </w:r>
      <w:r>
        <w:rPr>
          <w:rFonts w:asciiTheme="minorHAnsi" w:hAnsiTheme="minorHAnsi" w:cstheme="minorHAnsi"/>
          <w:sz w:val="20"/>
          <w:szCs w:val="20"/>
        </w:rPr>
        <w:t>W</w:t>
      </w:r>
      <w:r w:rsidRPr="003C7DFA">
        <w:rPr>
          <w:rFonts w:asciiTheme="minorHAnsi" w:hAnsiTheme="minorHAnsi" w:cstheme="minorHAnsi"/>
          <w:sz w:val="20"/>
          <w:szCs w:val="20"/>
        </w:rPr>
        <w:t xml:space="preserve">ykonawców wspólnie realizujących </w:t>
      </w:r>
      <w:r>
        <w:rPr>
          <w:rFonts w:asciiTheme="minorHAnsi" w:hAnsiTheme="minorHAnsi" w:cstheme="minorHAnsi"/>
          <w:sz w:val="20"/>
          <w:szCs w:val="20"/>
        </w:rPr>
        <w:t>U</w:t>
      </w:r>
      <w:r w:rsidRPr="003C7DFA">
        <w:rPr>
          <w:rFonts w:asciiTheme="minorHAnsi" w:hAnsiTheme="minorHAnsi" w:cstheme="minorHAnsi"/>
          <w:sz w:val="20"/>
          <w:szCs w:val="20"/>
        </w:rPr>
        <w:t xml:space="preserve">mowę), w tym do składania oświadczeń woli w imieniu i na rzecz </w:t>
      </w:r>
      <w:r>
        <w:rPr>
          <w:rFonts w:asciiTheme="minorHAnsi" w:hAnsiTheme="minorHAnsi" w:cstheme="minorHAnsi"/>
          <w:sz w:val="20"/>
          <w:szCs w:val="20"/>
        </w:rPr>
        <w:t>W</w:t>
      </w:r>
      <w:r w:rsidRPr="003C7DFA">
        <w:rPr>
          <w:rFonts w:asciiTheme="minorHAnsi" w:hAnsiTheme="minorHAnsi" w:cstheme="minorHAnsi"/>
          <w:sz w:val="20"/>
          <w:szCs w:val="20"/>
        </w:rPr>
        <w:t xml:space="preserve">ykonawców wspólnie realizujących umowę, wystawiania faktur, do przyjmowania zapłaty od Zamawiającego i do przyjmowania instrukcji na rzecz i w imieniu wszystkich tych </w:t>
      </w:r>
      <w:r>
        <w:rPr>
          <w:rFonts w:asciiTheme="minorHAnsi" w:hAnsiTheme="minorHAnsi" w:cstheme="minorHAnsi"/>
          <w:sz w:val="20"/>
          <w:szCs w:val="20"/>
        </w:rPr>
        <w:t>W</w:t>
      </w:r>
      <w:r w:rsidRPr="003C7DFA">
        <w:rPr>
          <w:rFonts w:asciiTheme="minorHAnsi" w:hAnsiTheme="minorHAnsi" w:cstheme="minorHAnsi"/>
          <w:sz w:val="20"/>
          <w:szCs w:val="20"/>
        </w:rPr>
        <w:t>ykonawców razem i każdego z osobna jest …………………………………………………… (dalej: „Lider”).</w:t>
      </w:r>
    </w:p>
    <w:p w14:paraId="0F8DB766" w14:textId="77777777" w:rsidR="001636FB" w:rsidRPr="003C7DFA" w:rsidRDefault="001636FB" w:rsidP="00173F90">
      <w:pPr>
        <w:numPr>
          <w:ilvl w:val="0"/>
          <w:numId w:val="40"/>
        </w:numPr>
        <w:spacing w:after="0"/>
        <w:ind w:left="426" w:hanging="426"/>
        <w:jc w:val="both"/>
        <w:rPr>
          <w:rFonts w:asciiTheme="minorHAnsi" w:hAnsiTheme="minorHAnsi" w:cstheme="minorHAnsi"/>
          <w:sz w:val="20"/>
          <w:szCs w:val="20"/>
        </w:rPr>
      </w:pPr>
      <w:r w:rsidRPr="003C7DFA">
        <w:rPr>
          <w:rFonts w:asciiTheme="minorHAnsi" w:hAnsiTheme="minorHAnsi" w:cstheme="minorHAnsi"/>
          <w:sz w:val="20"/>
          <w:szCs w:val="20"/>
        </w:rPr>
        <w:t xml:space="preserve">Wszelkie oświadczenia dokonane względem Lidera oraz wszystkie świadczenia spełnione do rąk Lidera wywołują skutki prawne w stosunku do każdego i wszystkich Wykonawców wspólnie realizujących </w:t>
      </w:r>
      <w:r>
        <w:rPr>
          <w:rFonts w:asciiTheme="minorHAnsi" w:hAnsiTheme="minorHAnsi" w:cstheme="minorHAnsi"/>
          <w:sz w:val="20"/>
          <w:szCs w:val="20"/>
        </w:rPr>
        <w:t>U</w:t>
      </w:r>
      <w:r w:rsidRPr="003C7DFA">
        <w:rPr>
          <w:rFonts w:asciiTheme="minorHAnsi" w:hAnsiTheme="minorHAnsi" w:cstheme="minorHAnsi"/>
          <w:sz w:val="20"/>
          <w:szCs w:val="20"/>
        </w:rPr>
        <w:t xml:space="preserve">mowę. Zapłata dokonana na ręce Lidera zwalnia Zamawiającego ze zobowiązania w stosunku do każdego z Wykonawców wspólnie realizujących </w:t>
      </w:r>
      <w:r>
        <w:rPr>
          <w:rFonts w:asciiTheme="minorHAnsi" w:hAnsiTheme="minorHAnsi" w:cstheme="minorHAnsi"/>
          <w:sz w:val="20"/>
          <w:szCs w:val="20"/>
        </w:rPr>
        <w:t>Umowę</w:t>
      </w:r>
      <w:r w:rsidRPr="003C7DFA">
        <w:rPr>
          <w:rFonts w:asciiTheme="minorHAnsi" w:hAnsiTheme="minorHAnsi" w:cstheme="minorHAnsi"/>
          <w:sz w:val="20"/>
          <w:szCs w:val="20"/>
        </w:rPr>
        <w:t xml:space="preserve">. Wszelkie oświadczenia złożone przez Lidera w imieniu Wykonawców wspólnie realizujących </w:t>
      </w:r>
      <w:r>
        <w:rPr>
          <w:rFonts w:asciiTheme="minorHAnsi" w:hAnsiTheme="minorHAnsi" w:cstheme="minorHAnsi"/>
          <w:sz w:val="20"/>
          <w:szCs w:val="20"/>
        </w:rPr>
        <w:t>Umowę</w:t>
      </w:r>
      <w:r w:rsidRPr="003C7DFA">
        <w:rPr>
          <w:rFonts w:asciiTheme="minorHAnsi" w:hAnsiTheme="minorHAnsi" w:cstheme="minorHAnsi"/>
          <w:sz w:val="20"/>
          <w:szCs w:val="20"/>
        </w:rPr>
        <w:t xml:space="preserve"> są wiążące dla każdego </w:t>
      </w:r>
      <w:r>
        <w:rPr>
          <w:rFonts w:asciiTheme="minorHAnsi" w:hAnsiTheme="minorHAnsi" w:cstheme="minorHAnsi"/>
          <w:sz w:val="20"/>
          <w:szCs w:val="20"/>
        </w:rPr>
        <w:br/>
      </w:r>
      <w:r w:rsidRPr="003C7DFA">
        <w:rPr>
          <w:rFonts w:asciiTheme="minorHAnsi" w:hAnsiTheme="minorHAnsi" w:cstheme="minorHAnsi"/>
          <w:sz w:val="20"/>
          <w:szCs w:val="20"/>
        </w:rPr>
        <w:t xml:space="preserve">i wszystkich Wykonawców wspólnie realizujących </w:t>
      </w:r>
      <w:r>
        <w:rPr>
          <w:rFonts w:asciiTheme="minorHAnsi" w:hAnsiTheme="minorHAnsi" w:cstheme="minorHAnsi"/>
          <w:sz w:val="20"/>
          <w:szCs w:val="20"/>
        </w:rPr>
        <w:t>Umowę</w:t>
      </w:r>
      <w:r w:rsidRPr="003C7DFA">
        <w:rPr>
          <w:rFonts w:asciiTheme="minorHAnsi" w:hAnsiTheme="minorHAnsi" w:cstheme="minorHAnsi"/>
          <w:sz w:val="20"/>
          <w:szCs w:val="20"/>
        </w:rPr>
        <w:t xml:space="preserve">. </w:t>
      </w:r>
    </w:p>
    <w:p w14:paraId="4AC1779B" w14:textId="77777777" w:rsidR="001636FB" w:rsidRPr="003C7DFA" w:rsidRDefault="001636FB" w:rsidP="001636FB">
      <w:pPr>
        <w:spacing w:after="0"/>
        <w:jc w:val="center"/>
        <w:rPr>
          <w:rFonts w:asciiTheme="minorHAnsi" w:hAnsiTheme="minorHAnsi" w:cstheme="minorHAnsi"/>
          <w:b/>
          <w:sz w:val="20"/>
          <w:szCs w:val="20"/>
          <w:highlight w:val="yellow"/>
        </w:rPr>
      </w:pPr>
    </w:p>
    <w:p w14:paraId="7B164DF2" w14:textId="77777777" w:rsidR="001636FB" w:rsidRPr="008C422A" w:rsidRDefault="001636FB" w:rsidP="001636FB">
      <w:pPr>
        <w:spacing w:after="0"/>
        <w:jc w:val="center"/>
        <w:rPr>
          <w:rFonts w:asciiTheme="minorHAnsi" w:hAnsiTheme="minorHAnsi" w:cstheme="minorHAnsi"/>
          <w:b/>
          <w:sz w:val="20"/>
          <w:szCs w:val="20"/>
        </w:rPr>
      </w:pPr>
      <w:r w:rsidRPr="008C422A">
        <w:rPr>
          <w:rFonts w:asciiTheme="minorHAnsi" w:hAnsiTheme="minorHAnsi" w:cstheme="minorHAnsi"/>
          <w:b/>
          <w:sz w:val="20"/>
          <w:szCs w:val="20"/>
        </w:rPr>
        <w:t xml:space="preserve">§ </w:t>
      </w:r>
      <w:r>
        <w:rPr>
          <w:rFonts w:asciiTheme="minorHAnsi" w:hAnsiTheme="minorHAnsi" w:cstheme="minorHAnsi"/>
          <w:b/>
          <w:sz w:val="20"/>
          <w:szCs w:val="20"/>
        </w:rPr>
        <w:t>7</w:t>
      </w:r>
    </w:p>
    <w:p w14:paraId="21B9388C" w14:textId="77777777" w:rsidR="001636FB" w:rsidRPr="008C422A" w:rsidRDefault="001636FB" w:rsidP="001636FB">
      <w:pPr>
        <w:spacing w:after="0"/>
        <w:jc w:val="center"/>
        <w:rPr>
          <w:rFonts w:asciiTheme="minorHAnsi" w:hAnsiTheme="minorHAnsi" w:cstheme="minorHAnsi"/>
          <w:b/>
          <w:sz w:val="20"/>
          <w:szCs w:val="20"/>
        </w:rPr>
      </w:pPr>
      <w:r w:rsidRPr="008C422A">
        <w:rPr>
          <w:rFonts w:asciiTheme="minorHAnsi" w:hAnsiTheme="minorHAnsi" w:cstheme="minorHAnsi"/>
          <w:b/>
          <w:sz w:val="20"/>
          <w:szCs w:val="20"/>
        </w:rPr>
        <w:t>Wynagrodzenie</w:t>
      </w:r>
    </w:p>
    <w:p w14:paraId="59BB219C" w14:textId="77777777" w:rsidR="001636FB" w:rsidRPr="008C422A" w:rsidRDefault="001636FB" w:rsidP="00173F90">
      <w:pPr>
        <w:pStyle w:val="Nagwek"/>
        <w:numPr>
          <w:ilvl w:val="0"/>
          <w:numId w:val="20"/>
        </w:numPr>
        <w:tabs>
          <w:tab w:val="left" w:pos="426"/>
          <w:tab w:val="left" w:pos="567"/>
        </w:tabs>
        <w:spacing w:line="276" w:lineRule="auto"/>
        <w:ind w:left="426" w:hanging="426"/>
        <w:jc w:val="both"/>
        <w:rPr>
          <w:rFonts w:asciiTheme="minorHAnsi" w:hAnsiTheme="minorHAnsi" w:cstheme="minorHAnsi"/>
          <w:sz w:val="20"/>
          <w:szCs w:val="20"/>
        </w:rPr>
      </w:pPr>
      <w:r w:rsidRPr="008C422A">
        <w:rPr>
          <w:rFonts w:asciiTheme="minorHAnsi" w:hAnsiTheme="minorHAnsi" w:cstheme="minorHAnsi"/>
          <w:sz w:val="20"/>
          <w:szCs w:val="20"/>
        </w:rPr>
        <w:t xml:space="preserve">Wynagrodzenie Wykonawcy za wykonanie przedmiotu </w:t>
      </w:r>
      <w:r>
        <w:rPr>
          <w:rFonts w:asciiTheme="minorHAnsi" w:hAnsiTheme="minorHAnsi" w:cstheme="minorHAnsi"/>
          <w:sz w:val="20"/>
          <w:szCs w:val="20"/>
        </w:rPr>
        <w:t>U</w:t>
      </w:r>
      <w:r w:rsidRPr="008C422A">
        <w:rPr>
          <w:rFonts w:asciiTheme="minorHAnsi" w:hAnsiTheme="minorHAnsi" w:cstheme="minorHAnsi"/>
          <w:sz w:val="20"/>
          <w:szCs w:val="20"/>
        </w:rPr>
        <w:t xml:space="preserve">mowy wynosi: </w:t>
      </w:r>
      <w:r w:rsidRPr="008C422A">
        <w:rPr>
          <w:rFonts w:asciiTheme="minorHAnsi" w:hAnsiTheme="minorHAnsi" w:cstheme="minorHAnsi"/>
          <w:b/>
          <w:bCs/>
          <w:sz w:val="20"/>
          <w:szCs w:val="20"/>
        </w:rPr>
        <w:t>…………..  zł brutto</w:t>
      </w:r>
      <w:r w:rsidRPr="008C422A">
        <w:rPr>
          <w:rFonts w:asciiTheme="minorHAnsi" w:hAnsiTheme="minorHAnsi" w:cstheme="minorHAnsi"/>
          <w:sz w:val="20"/>
          <w:szCs w:val="20"/>
        </w:rPr>
        <w:t>, w tym ….. zł netto oraz …. %  VAT</w:t>
      </w:r>
      <w:r w:rsidRPr="008C422A">
        <w:rPr>
          <w:rFonts w:asciiTheme="minorHAnsi" w:hAnsiTheme="minorHAnsi" w:cstheme="minorHAnsi"/>
          <w:b/>
          <w:bCs/>
          <w:sz w:val="20"/>
          <w:szCs w:val="20"/>
        </w:rPr>
        <w:t>.</w:t>
      </w:r>
    </w:p>
    <w:p w14:paraId="7B0533D6" w14:textId="77777777" w:rsidR="001636FB" w:rsidRPr="008C422A" w:rsidRDefault="001636FB" w:rsidP="00173F90">
      <w:pPr>
        <w:numPr>
          <w:ilvl w:val="0"/>
          <w:numId w:val="20"/>
        </w:numPr>
        <w:spacing w:after="0"/>
        <w:ind w:left="426" w:hanging="426"/>
        <w:jc w:val="both"/>
        <w:rPr>
          <w:rFonts w:asciiTheme="minorHAnsi" w:hAnsiTheme="minorHAnsi" w:cstheme="minorHAnsi"/>
          <w:sz w:val="20"/>
          <w:szCs w:val="20"/>
        </w:rPr>
      </w:pPr>
      <w:r w:rsidRPr="008C422A">
        <w:rPr>
          <w:rFonts w:asciiTheme="minorHAnsi" w:hAnsiTheme="minorHAnsi" w:cstheme="minorHAnsi"/>
          <w:sz w:val="20"/>
          <w:szCs w:val="20"/>
        </w:rPr>
        <w:t xml:space="preserve">Wynagrodzenie wskazane w ust. 1 obejmuje wszelkie koszty, jakie poniesie Wykonawca z tytułu należytej oraz zgodnej </w:t>
      </w:r>
      <w:r>
        <w:rPr>
          <w:rFonts w:asciiTheme="minorHAnsi" w:hAnsiTheme="minorHAnsi" w:cstheme="minorHAnsi"/>
          <w:sz w:val="20"/>
          <w:szCs w:val="20"/>
        </w:rPr>
        <w:br/>
      </w:r>
      <w:r w:rsidRPr="008C422A">
        <w:rPr>
          <w:rFonts w:asciiTheme="minorHAnsi" w:hAnsiTheme="minorHAnsi" w:cstheme="minorHAnsi"/>
          <w:sz w:val="20"/>
          <w:szCs w:val="20"/>
        </w:rPr>
        <w:t xml:space="preserve">z </w:t>
      </w:r>
      <w:r>
        <w:rPr>
          <w:rFonts w:asciiTheme="minorHAnsi" w:hAnsiTheme="minorHAnsi" w:cstheme="minorHAnsi"/>
          <w:sz w:val="20"/>
          <w:szCs w:val="20"/>
        </w:rPr>
        <w:t>U</w:t>
      </w:r>
      <w:r w:rsidRPr="008C422A">
        <w:rPr>
          <w:rFonts w:asciiTheme="minorHAnsi" w:hAnsiTheme="minorHAnsi" w:cstheme="minorHAnsi"/>
          <w:sz w:val="20"/>
          <w:szCs w:val="20"/>
        </w:rPr>
        <w:t>mową i obowiązującymi przepisami realizacji przedmiotu zamówienia (w tym wszelkie opłaty, podatki).</w:t>
      </w:r>
    </w:p>
    <w:p w14:paraId="3BB80F12" w14:textId="5270A0EA" w:rsidR="001636FB" w:rsidRPr="000C5FD1" w:rsidRDefault="001636FB" w:rsidP="00173F90">
      <w:pPr>
        <w:numPr>
          <w:ilvl w:val="0"/>
          <w:numId w:val="20"/>
        </w:numPr>
        <w:spacing w:after="0"/>
        <w:ind w:left="426" w:hanging="426"/>
        <w:jc w:val="both"/>
        <w:rPr>
          <w:rFonts w:asciiTheme="minorHAnsi" w:hAnsiTheme="minorHAnsi" w:cstheme="minorHAnsi"/>
          <w:sz w:val="20"/>
          <w:szCs w:val="20"/>
        </w:rPr>
      </w:pPr>
      <w:r w:rsidRPr="000C5FD1">
        <w:rPr>
          <w:rFonts w:asciiTheme="minorHAnsi" w:hAnsiTheme="minorHAnsi" w:cstheme="minorHAnsi"/>
          <w:sz w:val="20"/>
          <w:szCs w:val="20"/>
        </w:rPr>
        <w:t>Wynagrodzenie płatne będzie przelewem w terminie do 30 dni</w:t>
      </w:r>
      <w:r w:rsidR="00FC776A">
        <w:rPr>
          <w:rFonts w:asciiTheme="minorHAnsi" w:hAnsiTheme="minorHAnsi" w:cstheme="minorHAnsi"/>
          <w:sz w:val="20"/>
          <w:szCs w:val="20"/>
        </w:rPr>
        <w:t xml:space="preserve"> </w:t>
      </w:r>
      <w:r w:rsidRPr="000C5FD1">
        <w:rPr>
          <w:rFonts w:asciiTheme="minorHAnsi" w:hAnsiTheme="minorHAnsi" w:cstheme="minorHAnsi"/>
          <w:sz w:val="20"/>
          <w:szCs w:val="20"/>
        </w:rPr>
        <w:t>od daty przekazania Zamawiającemu prawidłowo sporządzonej faktury. Rachunek bankowy wykazany w fakturze będzie rachunkiem rozliczeniowym zgłoszonym w zgłoszeniu identyfikacyjnym lub w zgłoszeniu aktualizacyjnym i potwierdzonym przy wykorzystaniu ST</w:t>
      </w:r>
      <w:r>
        <w:rPr>
          <w:rFonts w:asciiTheme="minorHAnsi" w:hAnsiTheme="minorHAnsi" w:cstheme="minorHAnsi"/>
          <w:sz w:val="20"/>
          <w:szCs w:val="20"/>
        </w:rPr>
        <w:t>I</w:t>
      </w:r>
      <w:r w:rsidRPr="000C5FD1">
        <w:rPr>
          <w:rFonts w:asciiTheme="minorHAnsi" w:hAnsiTheme="minorHAnsi" w:cstheme="minorHAnsi"/>
          <w:sz w:val="20"/>
          <w:szCs w:val="20"/>
        </w:rPr>
        <w:t>R. Za termin płatności faktury przyjmuje się dzień obciążenia rachunku Zamawiającego.</w:t>
      </w:r>
    </w:p>
    <w:p w14:paraId="1F26F3D7" w14:textId="77777777" w:rsidR="001636FB" w:rsidRPr="000C5FD1" w:rsidRDefault="001636FB" w:rsidP="00173F90">
      <w:pPr>
        <w:numPr>
          <w:ilvl w:val="0"/>
          <w:numId w:val="20"/>
        </w:numPr>
        <w:spacing w:after="0"/>
        <w:ind w:left="426" w:hanging="426"/>
        <w:jc w:val="both"/>
        <w:rPr>
          <w:rFonts w:asciiTheme="minorHAnsi" w:hAnsiTheme="minorHAnsi" w:cstheme="minorHAnsi"/>
          <w:sz w:val="20"/>
          <w:szCs w:val="20"/>
        </w:rPr>
      </w:pPr>
      <w:r w:rsidRPr="000C5FD1">
        <w:rPr>
          <w:rFonts w:asciiTheme="minorHAnsi" w:hAnsiTheme="minorHAnsi" w:cstheme="minorHAnsi"/>
          <w:sz w:val="20"/>
          <w:szCs w:val="20"/>
        </w:rPr>
        <w:t>Jeżeli termin płatności przypadnie na dzień ustawowo wolny od pracy, płatność nastąpi w pierwszym dniu roboczym po wyznaczonym terminie płatności.</w:t>
      </w:r>
    </w:p>
    <w:p w14:paraId="346551D4" w14:textId="77777777" w:rsidR="001636FB" w:rsidRPr="000C5FD1" w:rsidRDefault="001636FB" w:rsidP="00173F90">
      <w:pPr>
        <w:numPr>
          <w:ilvl w:val="0"/>
          <w:numId w:val="20"/>
        </w:numPr>
        <w:spacing w:after="0"/>
        <w:ind w:left="426" w:hanging="426"/>
        <w:jc w:val="both"/>
        <w:rPr>
          <w:rFonts w:asciiTheme="minorHAnsi" w:hAnsiTheme="minorHAnsi" w:cstheme="minorHAnsi"/>
          <w:sz w:val="20"/>
          <w:szCs w:val="20"/>
        </w:rPr>
      </w:pPr>
      <w:r w:rsidRPr="000C5FD1">
        <w:rPr>
          <w:rFonts w:asciiTheme="minorHAnsi" w:hAnsiTheme="minorHAnsi" w:cstheme="minorHAnsi"/>
          <w:sz w:val="20"/>
          <w:szCs w:val="20"/>
        </w:rPr>
        <w:t xml:space="preserve">Przeniesienie wierzytelności wynikających z niniejszej </w:t>
      </w:r>
      <w:r>
        <w:rPr>
          <w:rFonts w:asciiTheme="minorHAnsi" w:hAnsiTheme="minorHAnsi" w:cstheme="minorHAnsi"/>
          <w:sz w:val="20"/>
          <w:szCs w:val="20"/>
        </w:rPr>
        <w:t>U</w:t>
      </w:r>
      <w:r w:rsidRPr="000C5FD1">
        <w:rPr>
          <w:rFonts w:asciiTheme="minorHAnsi" w:hAnsiTheme="minorHAnsi" w:cstheme="minorHAnsi"/>
          <w:sz w:val="20"/>
          <w:szCs w:val="20"/>
        </w:rPr>
        <w:t>mowy na osobę trzecią wymaga zgody Zamawiającego wyrażonej na piśmie pod rygorem nieważności.</w:t>
      </w:r>
    </w:p>
    <w:p w14:paraId="2E00F9E0" w14:textId="77777777" w:rsidR="001636FB" w:rsidRPr="00A512FE" w:rsidRDefault="001636FB" w:rsidP="001636FB">
      <w:pPr>
        <w:spacing w:after="0"/>
        <w:rPr>
          <w:rFonts w:asciiTheme="minorHAnsi" w:hAnsiTheme="minorHAnsi" w:cstheme="minorHAnsi"/>
          <w:sz w:val="20"/>
          <w:szCs w:val="20"/>
        </w:rPr>
      </w:pPr>
    </w:p>
    <w:p w14:paraId="767EC144" w14:textId="77777777" w:rsidR="001636FB" w:rsidRPr="00A512FE" w:rsidRDefault="001636FB" w:rsidP="001636FB">
      <w:pPr>
        <w:spacing w:after="0"/>
        <w:jc w:val="center"/>
        <w:rPr>
          <w:rFonts w:asciiTheme="minorHAnsi" w:hAnsiTheme="minorHAnsi" w:cstheme="minorHAnsi"/>
          <w:b/>
          <w:sz w:val="20"/>
          <w:szCs w:val="20"/>
        </w:rPr>
      </w:pPr>
      <w:r w:rsidRPr="00A512FE">
        <w:rPr>
          <w:rFonts w:asciiTheme="minorHAnsi" w:hAnsiTheme="minorHAnsi" w:cstheme="minorHAnsi"/>
          <w:b/>
          <w:sz w:val="20"/>
          <w:szCs w:val="20"/>
        </w:rPr>
        <w:t xml:space="preserve">§ </w:t>
      </w:r>
      <w:r>
        <w:rPr>
          <w:rFonts w:asciiTheme="minorHAnsi" w:hAnsiTheme="minorHAnsi" w:cstheme="minorHAnsi"/>
          <w:b/>
          <w:sz w:val="20"/>
          <w:szCs w:val="20"/>
        </w:rPr>
        <w:t>8</w:t>
      </w:r>
    </w:p>
    <w:p w14:paraId="77C94510" w14:textId="77777777" w:rsidR="001636FB" w:rsidRPr="00A512FE" w:rsidRDefault="001636FB" w:rsidP="001636FB">
      <w:pPr>
        <w:spacing w:after="0"/>
        <w:jc w:val="center"/>
        <w:rPr>
          <w:rFonts w:asciiTheme="minorHAnsi" w:hAnsiTheme="minorHAnsi" w:cstheme="minorHAnsi"/>
          <w:b/>
          <w:sz w:val="20"/>
          <w:szCs w:val="20"/>
        </w:rPr>
      </w:pPr>
      <w:r w:rsidRPr="00A512FE">
        <w:rPr>
          <w:rFonts w:asciiTheme="minorHAnsi" w:hAnsiTheme="minorHAnsi" w:cstheme="minorHAnsi"/>
          <w:b/>
          <w:sz w:val="20"/>
          <w:szCs w:val="20"/>
        </w:rPr>
        <w:t xml:space="preserve">Kary umowne </w:t>
      </w:r>
    </w:p>
    <w:p w14:paraId="7F6B5E49" w14:textId="77777777" w:rsidR="001636FB" w:rsidRPr="00440330" w:rsidRDefault="001636FB" w:rsidP="00173F90">
      <w:pPr>
        <w:widowControl w:val="0"/>
        <w:numPr>
          <w:ilvl w:val="0"/>
          <w:numId w:val="12"/>
        </w:numPr>
        <w:adjustRightInd w:val="0"/>
        <w:spacing w:after="0"/>
        <w:jc w:val="both"/>
        <w:textAlignment w:val="baseline"/>
        <w:rPr>
          <w:rFonts w:asciiTheme="minorHAnsi" w:hAnsiTheme="minorHAnsi" w:cstheme="minorHAnsi"/>
          <w:sz w:val="20"/>
          <w:szCs w:val="20"/>
        </w:rPr>
      </w:pPr>
      <w:r w:rsidRPr="00361114">
        <w:rPr>
          <w:rFonts w:asciiTheme="minorHAnsi" w:hAnsiTheme="minorHAnsi" w:cstheme="minorHAnsi"/>
          <w:sz w:val="20"/>
          <w:szCs w:val="20"/>
        </w:rPr>
        <w:t>Strony zgodnie postanawiają, że podstawową formą odszkodowania będą kary umowne,</w:t>
      </w:r>
      <w:r>
        <w:rPr>
          <w:rFonts w:asciiTheme="minorHAnsi" w:hAnsiTheme="minorHAnsi" w:cstheme="minorHAnsi"/>
          <w:sz w:val="20"/>
          <w:szCs w:val="20"/>
        </w:rPr>
        <w:t xml:space="preserve"> które </w:t>
      </w:r>
      <w:r w:rsidRPr="00440330">
        <w:rPr>
          <w:rFonts w:asciiTheme="minorHAnsi" w:hAnsiTheme="minorHAnsi" w:cstheme="minorHAnsi"/>
          <w:sz w:val="20"/>
          <w:szCs w:val="20"/>
        </w:rPr>
        <w:t>Wykonawca zapłaci Zamawiającemu w następujących przypadkach</w:t>
      </w:r>
      <w:r>
        <w:rPr>
          <w:rFonts w:asciiTheme="minorHAnsi" w:hAnsiTheme="minorHAnsi" w:cstheme="minorHAnsi"/>
          <w:sz w:val="20"/>
          <w:szCs w:val="20"/>
        </w:rPr>
        <w:t>:</w:t>
      </w:r>
    </w:p>
    <w:p w14:paraId="550D10E0" w14:textId="13518E1B" w:rsidR="001636FB" w:rsidRDefault="00D87DC3" w:rsidP="00173F90">
      <w:pPr>
        <w:widowControl w:val="0"/>
        <w:numPr>
          <w:ilvl w:val="0"/>
          <w:numId w:val="43"/>
        </w:numPr>
        <w:adjustRightInd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 xml:space="preserve">Zwłoka </w:t>
      </w:r>
      <w:r w:rsidR="00BC482F">
        <w:rPr>
          <w:rFonts w:asciiTheme="minorHAnsi" w:hAnsiTheme="minorHAnsi" w:cstheme="minorHAnsi"/>
          <w:sz w:val="20"/>
          <w:szCs w:val="20"/>
        </w:rPr>
        <w:t>w realizacji zamówienia</w:t>
      </w:r>
      <w:r w:rsidR="007D4375">
        <w:rPr>
          <w:rFonts w:asciiTheme="minorHAnsi" w:hAnsiTheme="minorHAnsi" w:cstheme="minorHAnsi"/>
          <w:sz w:val="20"/>
          <w:szCs w:val="20"/>
        </w:rPr>
        <w:t xml:space="preserve"> </w:t>
      </w:r>
      <w:r w:rsidR="001636FB">
        <w:rPr>
          <w:rFonts w:asciiTheme="minorHAnsi" w:hAnsiTheme="minorHAnsi" w:cstheme="minorHAnsi"/>
          <w:sz w:val="20"/>
          <w:szCs w:val="20"/>
        </w:rPr>
        <w:t xml:space="preserve">– </w:t>
      </w:r>
      <w:r w:rsidR="001636FB" w:rsidRPr="00440330">
        <w:rPr>
          <w:rFonts w:asciiTheme="minorHAnsi" w:hAnsiTheme="minorHAnsi" w:cstheme="minorHAnsi"/>
          <w:sz w:val="20"/>
          <w:szCs w:val="20"/>
        </w:rPr>
        <w:t>w wysokości</w:t>
      </w:r>
      <w:r w:rsidR="00BC482F">
        <w:rPr>
          <w:rFonts w:asciiTheme="minorHAnsi" w:hAnsiTheme="minorHAnsi" w:cstheme="minorHAnsi"/>
          <w:sz w:val="20"/>
          <w:szCs w:val="20"/>
        </w:rPr>
        <w:t xml:space="preserve"> 1%</w:t>
      </w:r>
      <w:r w:rsidR="001636FB" w:rsidRPr="00440330">
        <w:rPr>
          <w:rFonts w:asciiTheme="minorHAnsi" w:hAnsiTheme="minorHAnsi" w:cstheme="minorHAnsi"/>
          <w:sz w:val="20"/>
          <w:szCs w:val="20"/>
        </w:rPr>
        <w:t xml:space="preserve"> wynagrodzenia brutto, o którym mowa w § </w:t>
      </w:r>
      <w:r w:rsidR="001636FB">
        <w:rPr>
          <w:rFonts w:asciiTheme="minorHAnsi" w:hAnsiTheme="minorHAnsi" w:cstheme="minorHAnsi"/>
          <w:sz w:val="20"/>
          <w:szCs w:val="20"/>
        </w:rPr>
        <w:t>7</w:t>
      </w:r>
      <w:r w:rsidR="001636FB" w:rsidRPr="00440330">
        <w:rPr>
          <w:rFonts w:asciiTheme="minorHAnsi" w:hAnsiTheme="minorHAnsi" w:cstheme="minorHAnsi"/>
          <w:sz w:val="20"/>
          <w:szCs w:val="20"/>
        </w:rPr>
        <w:t xml:space="preserve"> ust. 1 </w:t>
      </w:r>
      <w:r w:rsidR="001636FB">
        <w:rPr>
          <w:rFonts w:asciiTheme="minorHAnsi" w:hAnsiTheme="minorHAnsi" w:cstheme="minorHAnsi"/>
          <w:sz w:val="20"/>
          <w:szCs w:val="20"/>
        </w:rPr>
        <w:t>U</w:t>
      </w:r>
      <w:r w:rsidR="001636FB" w:rsidRPr="00440330">
        <w:rPr>
          <w:rFonts w:asciiTheme="minorHAnsi" w:hAnsiTheme="minorHAnsi" w:cstheme="minorHAnsi"/>
          <w:sz w:val="20"/>
          <w:szCs w:val="20"/>
        </w:rPr>
        <w:t xml:space="preserve">mowy za każdy dzień </w:t>
      </w:r>
      <w:bookmarkStart w:id="9" w:name="_Hlk63857318"/>
      <w:r w:rsidR="001636FB" w:rsidRPr="00440330">
        <w:rPr>
          <w:rFonts w:asciiTheme="minorHAnsi" w:hAnsiTheme="minorHAnsi" w:cstheme="minorHAnsi"/>
          <w:sz w:val="20"/>
          <w:szCs w:val="20"/>
        </w:rPr>
        <w:t>zwłoki</w:t>
      </w:r>
      <w:bookmarkEnd w:id="9"/>
      <w:r w:rsidR="001636FB">
        <w:rPr>
          <w:rFonts w:asciiTheme="minorHAnsi" w:hAnsiTheme="minorHAnsi" w:cstheme="minorHAnsi"/>
          <w:sz w:val="20"/>
          <w:szCs w:val="20"/>
        </w:rPr>
        <w:t>;</w:t>
      </w:r>
    </w:p>
    <w:p w14:paraId="3E779587" w14:textId="6831BAA9" w:rsidR="001636FB" w:rsidRDefault="001636FB" w:rsidP="00173F90">
      <w:pPr>
        <w:widowControl w:val="0"/>
        <w:numPr>
          <w:ilvl w:val="0"/>
          <w:numId w:val="43"/>
        </w:numPr>
        <w:adjustRightInd w:val="0"/>
        <w:spacing w:after="0"/>
        <w:jc w:val="both"/>
        <w:textAlignment w:val="baseline"/>
        <w:rPr>
          <w:rFonts w:asciiTheme="minorHAnsi" w:hAnsiTheme="minorHAnsi" w:cstheme="minorHAnsi"/>
          <w:sz w:val="20"/>
          <w:szCs w:val="20"/>
        </w:rPr>
      </w:pPr>
      <w:r w:rsidRPr="00440330">
        <w:rPr>
          <w:rFonts w:asciiTheme="minorHAnsi" w:hAnsiTheme="minorHAnsi" w:cstheme="minorHAnsi"/>
          <w:sz w:val="20"/>
          <w:szCs w:val="20"/>
        </w:rPr>
        <w:t xml:space="preserve">nieusunięcia w przewidzianym terminie wad stwierdzonych przy odbiorze, w okresie rękojmi za wady przedmiotu </w:t>
      </w:r>
      <w:r>
        <w:rPr>
          <w:rFonts w:asciiTheme="minorHAnsi" w:hAnsiTheme="minorHAnsi" w:cstheme="minorHAnsi"/>
          <w:sz w:val="20"/>
          <w:szCs w:val="20"/>
        </w:rPr>
        <w:t>U</w:t>
      </w:r>
      <w:r w:rsidRPr="00440330">
        <w:rPr>
          <w:rFonts w:asciiTheme="minorHAnsi" w:hAnsiTheme="minorHAnsi" w:cstheme="minorHAnsi"/>
          <w:sz w:val="20"/>
          <w:szCs w:val="20"/>
        </w:rPr>
        <w:t>mowy lub w okresie gwarancji</w:t>
      </w:r>
      <w:r>
        <w:rPr>
          <w:rFonts w:asciiTheme="minorHAnsi" w:hAnsiTheme="minorHAnsi" w:cstheme="minorHAnsi"/>
          <w:sz w:val="20"/>
          <w:szCs w:val="20"/>
        </w:rPr>
        <w:t xml:space="preserve"> – </w:t>
      </w:r>
      <w:r w:rsidRPr="00440330">
        <w:rPr>
          <w:rFonts w:asciiTheme="minorHAnsi" w:hAnsiTheme="minorHAnsi" w:cstheme="minorHAnsi"/>
          <w:sz w:val="20"/>
          <w:szCs w:val="20"/>
        </w:rPr>
        <w:t xml:space="preserve">w wysokości </w:t>
      </w:r>
      <w:r w:rsidR="00EB4422">
        <w:rPr>
          <w:rFonts w:asciiTheme="minorHAnsi" w:hAnsiTheme="minorHAnsi" w:cstheme="minorHAnsi"/>
          <w:sz w:val="20"/>
          <w:szCs w:val="20"/>
        </w:rPr>
        <w:t>0,5%</w:t>
      </w:r>
      <w:r>
        <w:rPr>
          <w:rFonts w:asciiTheme="minorHAnsi" w:hAnsiTheme="minorHAnsi" w:cstheme="minorHAnsi"/>
          <w:sz w:val="20"/>
          <w:szCs w:val="20"/>
        </w:rPr>
        <w:t xml:space="preserve"> w</w:t>
      </w:r>
      <w:r w:rsidRPr="00440330">
        <w:rPr>
          <w:rFonts w:asciiTheme="minorHAnsi" w:hAnsiTheme="minorHAnsi" w:cstheme="minorHAnsi"/>
          <w:sz w:val="20"/>
          <w:szCs w:val="20"/>
        </w:rPr>
        <w:t xml:space="preserve">ynagrodzenia brutto, o którym mowa w § </w:t>
      </w:r>
      <w:r>
        <w:rPr>
          <w:rFonts w:asciiTheme="minorHAnsi" w:hAnsiTheme="minorHAnsi" w:cstheme="minorHAnsi"/>
          <w:sz w:val="20"/>
          <w:szCs w:val="20"/>
        </w:rPr>
        <w:t>7</w:t>
      </w:r>
      <w:r w:rsidRPr="00440330">
        <w:rPr>
          <w:rFonts w:asciiTheme="minorHAnsi" w:hAnsiTheme="minorHAnsi" w:cstheme="minorHAnsi"/>
          <w:sz w:val="20"/>
          <w:szCs w:val="20"/>
        </w:rPr>
        <w:t xml:space="preserve"> ust. 1 </w:t>
      </w:r>
      <w:r w:rsidR="00DD1DC1">
        <w:rPr>
          <w:rFonts w:asciiTheme="minorHAnsi" w:hAnsiTheme="minorHAnsi" w:cstheme="minorHAnsi"/>
          <w:sz w:val="20"/>
          <w:szCs w:val="20"/>
        </w:rPr>
        <w:t>U</w:t>
      </w:r>
      <w:r w:rsidRPr="00440330">
        <w:rPr>
          <w:rFonts w:asciiTheme="minorHAnsi" w:hAnsiTheme="minorHAnsi" w:cstheme="minorHAnsi"/>
          <w:sz w:val="20"/>
          <w:szCs w:val="20"/>
        </w:rPr>
        <w:t xml:space="preserve">mowy za każdy dzień </w:t>
      </w:r>
      <w:r>
        <w:rPr>
          <w:rFonts w:asciiTheme="minorHAnsi" w:hAnsiTheme="minorHAnsi" w:cstheme="minorHAnsi"/>
          <w:sz w:val="20"/>
          <w:szCs w:val="20"/>
        </w:rPr>
        <w:t>zwłoki</w:t>
      </w:r>
      <w:r>
        <w:rPr>
          <w:rFonts w:asciiTheme="minorHAnsi" w:hAnsiTheme="minorHAnsi" w:cstheme="minorHAnsi"/>
          <w:bCs/>
          <w:sz w:val="20"/>
          <w:szCs w:val="20"/>
        </w:rPr>
        <w:t>;</w:t>
      </w:r>
    </w:p>
    <w:p w14:paraId="0CB02F4B" w14:textId="56D2C53A" w:rsidR="001636FB" w:rsidRDefault="001636FB" w:rsidP="00173F90">
      <w:pPr>
        <w:widowControl w:val="0"/>
        <w:numPr>
          <w:ilvl w:val="0"/>
          <w:numId w:val="43"/>
        </w:numPr>
        <w:adjustRightInd w:val="0"/>
        <w:spacing w:after="0"/>
        <w:jc w:val="both"/>
        <w:textAlignment w:val="baseline"/>
        <w:rPr>
          <w:rFonts w:asciiTheme="minorHAnsi" w:hAnsiTheme="minorHAnsi" w:cstheme="minorHAnsi"/>
          <w:sz w:val="20"/>
          <w:szCs w:val="20"/>
        </w:rPr>
      </w:pPr>
      <w:r w:rsidRPr="00F532F7">
        <w:rPr>
          <w:rFonts w:asciiTheme="minorHAnsi" w:hAnsiTheme="minorHAnsi" w:cstheme="minorHAnsi"/>
          <w:bCs/>
          <w:sz w:val="20"/>
          <w:szCs w:val="20"/>
        </w:rPr>
        <w:t xml:space="preserve">niespełnienia przez Wykonawcę wymogu zatrudnienia na podstawie </w:t>
      </w:r>
      <w:r w:rsidR="00DD1DC1">
        <w:rPr>
          <w:rFonts w:asciiTheme="minorHAnsi" w:hAnsiTheme="minorHAnsi" w:cstheme="minorHAnsi"/>
          <w:bCs/>
          <w:sz w:val="20"/>
          <w:szCs w:val="20"/>
        </w:rPr>
        <w:t>u</w:t>
      </w:r>
      <w:r w:rsidRPr="00F532F7">
        <w:rPr>
          <w:rFonts w:asciiTheme="minorHAnsi" w:hAnsiTheme="minorHAnsi" w:cstheme="minorHAnsi"/>
          <w:bCs/>
          <w:sz w:val="20"/>
          <w:szCs w:val="20"/>
        </w:rPr>
        <w:t xml:space="preserve">mowy o pracę osób wykonujących wskazane w </w:t>
      </w:r>
      <w:r>
        <w:rPr>
          <w:rFonts w:asciiTheme="minorHAnsi" w:hAnsiTheme="minorHAnsi" w:cstheme="minorHAnsi"/>
          <w:bCs/>
          <w:sz w:val="20"/>
          <w:szCs w:val="20"/>
        </w:rPr>
        <w:t xml:space="preserve">§ 12 </w:t>
      </w:r>
      <w:r w:rsidRPr="00F532F7">
        <w:rPr>
          <w:rFonts w:asciiTheme="minorHAnsi" w:hAnsiTheme="minorHAnsi" w:cstheme="minorHAnsi"/>
          <w:bCs/>
          <w:sz w:val="20"/>
          <w:szCs w:val="20"/>
        </w:rPr>
        <w:t>ust.</w:t>
      </w:r>
      <w:r>
        <w:rPr>
          <w:rFonts w:asciiTheme="minorHAnsi" w:hAnsiTheme="minorHAnsi" w:cstheme="minorHAnsi"/>
          <w:bCs/>
          <w:sz w:val="20"/>
          <w:szCs w:val="20"/>
        </w:rPr>
        <w:t xml:space="preserve"> </w:t>
      </w:r>
      <w:r w:rsidRPr="00F532F7">
        <w:rPr>
          <w:rFonts w:asciiTheme="minorHAnsi" w:hAnsiTheme="minorHAnsi" w:cstheme="minorHAnsi"/>
          <w:bCs/>
          <w:sz w:val="20"/>
          <w:szCs w:val="20"/>
        </w:rPr>
        <w:t>1</w:t>
      </w:r>
      <w:r>
        <w:rPr>
          <w:rFonts w:asciiTheme="minorHAnsi" w:hAnsiTheme="minorHAnsi" w:cstheme="minorHAnsi"/>
          <w:bCs/>
          <w:sz w:val="20"/>
          <w:szCs w:val="20"/>
        </w:rPr>
        <w:t xml:space="preserve"> Umowy</w:t>
      </w:r>
      <w:r w:rsidRPr="00F532F7">
        <w:rPr>
          <w:rFonts w:asciiTheme="minorHAnsi" w:hAnsiTheme="minorHAnsi" w:cstheme="minorHAnsi"/>
          <w:bCs/>
          <w:sz w:val="20"/>
          <w:szCs w:val="20"/>
        </w:rPr>
        <w:t xml:space="preserve"> czynności </w:t>
      </w:r>
      <w:r>
        <w:rPr>
          <w:rFonts w:asciiTheme="minorHAnsi" w:hAnsiTheme="minorHAnsi" w:cstheme="minorHAnsi"/>
          <w:bCs/>
          <w:sz w:val="20"/>
          <w:szCs w:val="20"/>
        </w:rPr>
        <w:t xml:space="preserve">– </w:t>
      </w:r>
      <w:r w:rsidRPr="00F532F7">
        <w:rPr>
          <w:rFonts w:asciiTheme="minorHAnsi" w:hAnsiTheme="minorHAnsi" w:cstheme="minorHAnsi"/>
          <w:bCs/>
          <w:sz w:val="20"/>
          <w:szCs w:val="20"/>
        </w:rPr>
        <w:t>w</w:t>
      </w:r>
      <w:r w:rsidRPr="00F532F7">
        <w:rPr>
          <w:rFonts w:asciiTheme="minorHAnsi" w:hAnsiTheme="minorHAnsi" w:cstheme="minorHAnsi"/>
          <w:sz w:val="20"/>
          <w:szCs w:val="20"/>
        </w:rPr>
        <w:t xml:space="preserve"> wysokości 0,1%</w:t>
      </w:r>
      <w:r>
        <w:rPr>
          <w:rFonts w:asciiTheme="minorHAnsi" w:hAnsiTheme="minorHAnsi" w:cstheme="minorHAnsi"/>
          <w:sz w:val="20"/>
          <w:szCs w:val="20"/>
        </w:rPr>
        <w:t xml:space="preserve"> wynagrodzenia </w:t>
      </w:r>
      <w:r w:rsidRPr="00F532F7">
        <w:rPr>
          <w:rFonts w:asciiTheme="minorHAnsi" w:hAnsiTheme="minorHAnsi" w:cstheme="minorHAnsi"/>
          <w:sz w:val="20"/>
          <w:szCs w:val="20"/>
        </w:rPr>
        <w:t>brutto</w:t>
      </w:r>
      <w:r>
        <w:rPr>
          <w:rFonts w:asciiTheme="minorHAnsi" w:hAnsiTheme="minorHAnsi" w:cstheme="minorHAnsi"/>
          <w:sz w:val="20"/>
          <w:szCs w:val="20"/>
        </w:rPr>
        <w:t>, o którym mowa</w:t>
      </w:r>
      <w:r w:rsidRPr="00F532F7">
        <w:rPr>
          <w:rFonts w:asciiTheme="minorHAnsi" w:hAnsiTheme="minorHAnsi" w:cstheme="minorHAnsi"/>
          <w:sz w:val="20"/>
          <w:szCs w:val="20"/>
        </w:rPr>
        <w:t xml:space="preserve"> w § </w:t>
      </w:r>
      <w:r>
        <w:rPr>
          <w:rFonts w:asciiTheme="minorHAnsi" w:hAnsiTheme="minorHAnsi" w:cstheme="minorHAnsi"/>
          <w:sz w:val="20"/>
          <w:szCs w:val="20"/>
        </w:rPr>
        <w:t>7</w:t>
      </w:r>
      <w:r w:rsidRPr="00F532F7">
        <w:rPr>
          <w:rFonts w:asciiTheme="minorHAnsi" w:hAnsiTheme="minorHAnsi" w:cstheme="minorHAnsi"/>
          <w:sz w:val="20"/>
          <w:szCs w:val="20"/>
        </w:rPr>
        <w:t xml:space="preserve"> ust. 1</w:t>
      </w:r>
      <w:r w:rsidR="00DD1DC1">
        <w:rPr>
          <w:rFonts w:asciiTheme="minorHAnsi" w:hAnsiTheme="minorHAnsi" w:cstheme="minorHAnsi"/>
          <w:sz w:val="20"/>
          <w:szCs w:val="20"/>
        </w:rPr>
        <w:t xml:space="preserve"> Umowy</w:t>
      </w:r>
      <w:r w:rsidRPr="00F532F7">
        <w:rPr>
          <w:rFonts w:asciiTheme="minorHAnsi" w:hAnsiTheme="minorHAnsi" w:cstheme="minorHAnsi"/>
          <w:sz w:val="20"/>
          <w:szCs w:val="20"/>
        </w:rPr>
        <w:t xml:space="preserve"> </w:t>
      </w:r>
      <w:r w:rsidRPr="00F532F7">
        <w:rPr>
          <w:rFonts w:asciiTheme="minorHAnsi" w:hAnsiTheme="minorHAnsi" w:cstheme="minorHAnsi"/>
          <w:bCs/>
          <w:sz w:val="20"/>
          <w:szCs w:val="20"/>
        </w:rPr>
        <w:t xml:space="preserve">za każdy dzień </w:t>
      </w:r>
      <w:r>
        <w:rPr>
          <w:rFonts w:asciiTheme="minorHAnsi" w:hAnsiTheme="minorHAnsi" w:cstheme="minorHAnsi"/>
          <w:bCs/>
          <w:sz w:val="20"/>
          <w:szCs w:val="20"/>
        </w:rPr>
        <w:t>niezatrudnienia;</w:t>
      </w:r>
    </w:p>
    <w:p w14:paraId="5E12FC27" w14:textId="7107B8CB" w:rsidR="001636FB" w:rsidRDefault="001636FB" w:rsidP="00173F90">
      <w:pPr>
        <w:widowControl w:val="0"/>
        <w:numPr>
          <w:ilvl w:val="0"/>
          <w:numId w:val="43"/>
        </w:numPr>
        <w:adjustRightInd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 xml:space="preserve">nieprzestrzegania zasad BHP lub ochrony środowiska lub ppoż., </w:t>
      </w:r>
      <w:r>
        <w:rPr>
          <w:rFonts w:cstheme="minorHAnsi"/>
          <w:sz w:val="20"/>
          <w:szCs w:val="20"/>
        </w:rPr>
        <w:t>instrukcją transportu wewnątrzzakładowego,</w:t>
      </w:r>
      <w:r>
        <w:rPr>
          <w:rFonts w:asciiTheme="minorHAnsi" w:hAnsiTheme="minorHAnsi" w:cstheme="minorHAnsi"/>
          <w:sz w:val="20"/>
          <w:szCs w:val="20"/>
        </w:rPr>
        <w:t xml:space="preserve"> o których mowa w § 1 ust. </w:t>
      </w:r>
      <w:r w:rsidR="00EB4422">
        <w:rPr>
          <w:rFonts w:asciiTheme="minorHAnsi" w:hAnsiTheme="minorHAnsi" w:cstheme="minorHAnsi"/>
          <w:sz w:val="20"/>
          <w:szCs w:val="20"/>
        </w:rPr>
        <w:t>6</w:t>
      </w:r>
      <w:r>
        <w:rPr>
          <w:rFonts w:asciiTheme="minorHAnsi" w:hAnsiTheme="minorHAnsi" w:cstheme="minorHAnsi"/>
          <w:sz w:val="20"/>
          <w:szCs w:val="20"/>
        </w:rPr>
        <w:t xml:space="preserve"> Umowy – </w:t>
      </w:r>
      <w:r w:rsidRPr="009D1C72">
        <w:rPr>
          <w:rFonts w:asciiTheme="minorHAnsi" w:hAnsiTheme="minorHAnsi" w:cstheme="minorHAnsi"/>
          <w:sz w:val="20"/>
          <w:szCs w:val="20"/>
        </w:rPr>
        <w:t xml:space="preserve">w wysokości </w:t>
      </w:r>
      <w:r>
        <w:rPr>
          <w:rFonts w:asciiTheme="minorHAnsi" w:hAnsiTheme="minorHAnsi" w:cstheme="minorHAnsi"/>
          <w:sz w:val="20"/>
          <w:szCs w:val="20"/>
        </w:rPr>
        <w:t xml:space="preserve">wynikającej z taryfikatora kar, stanowiącego załącznik do dokumentu BHP, o którym mowa w § 1 ust. </w:t>
      </w:r>
      <w:r w:rsidR="00EB4422">
        <w:rPr>
          <w:rFonts w:asciiTheme="minorHAnsi" w:hAnsiTheme="minorHAnsi" w:cstheme="minorHAnsi"/>
          <w:sz w:val="20"/>
          <w:szCs w:val="20"/>
        </w:rPr>
        <w:t>6</w:t>
      </w:r>
      <w:r>
        <w:rPr>
          <w:rFonts w:asciiTheme="minorHAnsi" w:hAnsiTheme="minorHAnsi" w:cstheme="minorHAnsi"/>
          <w:sz w:val="20"/>
          <w:szCs w:val="20"/>
        </w:rPr>
        <w:t xml:space="preserve"> Umowy</w:t>
      </w:r>
      <w:r w:rsidRPr="009D1C72">
        <w:rPr>
          <w:rFonts w:asciiTheme="minorHAnsi" w:hAnsiTheme="minorHAnsi" w:cstheme="minorHAnsi"/>
          <w:sz w:val="20"/>
          <w:szCs w:val="20"/>
        </w:rPr>
        <w:t xml:space="preserve"> za każdy </w:t>
      </w:r>
      <w:r>
        <w:rPr>
          <w:rFonts w:asciiTheme="minorHAnsi" w:hAnsiTheme="minorHAnsi" w:cstheme="minorHAnsi"/>
          <w:sz w:val="20"/>
          <w:szCs w:val="20"/>
        </w:rPr>
        <w:t>stwierdzony p</w:t>
      </w:r>
      <w:r w:rsidRPr="009D1C72">
        <w:rPr>
          <w:rFonts w:asciiTheme="minorHAnsi" w:hAnsiTheme="minorHAnsi" w:cstheme="minorHAnsi"/>
          <w:sz w:val="20"/>
          <w:szCs w:val="20"/>
        </w:rPr>
        <w:t>rzypadek</w:t>
      </w:r>
      <w:r>
        <w:rPr>
          <w:rFonts w:asciiTheme="minorHAnsi" w:hAnsiTheme="minorHAnsi" w:cstheme="minorHAnsi"/>
          <w:sz w:val="20"/>
          <w:szCs w:val="20"/>
        </w:rPr>
        <w:t>, z zastrzeżeniem, że w przypadku zmiany treści tych dokumentów po dniu wszczęcia postępowania, obowiązujący jest stan prawny korzystniejszy dla Wykonawcy;</w:t>
      </w:r>
    </w:p>
    <w:p w14:paraId="19604EF2" w14:textId="77777777" w:rsidR="001636FB" w:rsidRPr="009D1C72" w:rsidRDefault="001636FB" w:rsidP="00173F90">
      <w:pPr>
        <w:widowControl w:val="0"/>
        <w:numPr>
          <w:ilvl w:val="0"/>
          <w:numId w:val="43"/>
        </w:numPr>
        <w:adjustRightInd w:val="0"/>
        <w:spacing w:after="0"/>
        <w:jc w:val="both"/>
        <w:textAlignment w:val="baseline"/>
        <w:rPr>
          <w:rFonts w:asciiTheme="minorHAnsi" w:hAnsiTheme="minorHAnsi" w:cstheme="minorHAnsi"/>
          <w:sz w:val="20"/>
          <w:szCs w:val="20"/>
        </w:rPr>
      </w:pPr>
      <w:r w:rsidRPr="009D1C72">
        <w:rPr>
          <w:rFonts w:asciiTheme="minorHAnsi" w:hAnsiTheme="minorHAnsi" w:cstheme="minorHAnsi"/>
          <w:sz w:val="20"/>
          <w:szCs w:val="20"/>
        </w:rPr>
        <w:t xml:space="preserve">innego naruszenia postanowień </w:t>
      </w:r>
      <w:r>
        <w:rPr>
          <w:rFonts w:asciiTheme="minorHAnsi" w:hAnsiTheme="minorHAnsi" w:cstheme="minorHAnsi"/>
          <w:sz w:val="20"/>
          <w:szCs w:val="20"/>
        </w:rPr>
        <w:t>U</w:t>
      </w:r>
      <w:r w:rsidRPr="009D1C72">
        <w:rPr>
          <w:rFonts w:asciiTheme="minorHAnsi" w:hAnsiTheme="minorHAnsi" w:cstheme="minorHAnsi"/>
          <w:sz w:val="20"/>
          <w:szCs w:val="20"/>
        </w:rPr>
        <w:t>mowy za które odpowiedzialność ponosi Wykonawca</w:t>
      </w:r>
      <w:r>
        <w:rPr>
          <w:rFonts w:asciiTheme="minorHAnsi" w:hAnsiTheme="minorHAnsi" w:cstheme="minorHAnsi"/>
          <w:sz w:val="20"/>
          <w:szCs w:val="20"/>
        </w:rPr>
        <w:t xml:space="preserve"> – </w:t>
      </w:r>
      <w:r w:rsidRPr="009D1C72">
        <w:rPr>
          <w:rFonts w:asciiTheme="minorHAnsi" w:hAnsiTheme="minorHAnsi" w:cstheme="minorHAnsi"/>
          <w:sz w:val="20"/>
          <w:szCs w:val="20"/>
        </w:rPr>
        <w:t xml:space="preserve">w wysokości 3000 zł za każdy </w:t>
      </w:r>
      <w:r>
        <w:rPr>
          <w:rFonts w:asciiTheme="minorHAnsi" w:hAnsiTheme="minorHAnsi" w:cstheme="minorHAnsi"/>
          <w:sz w:val="20"/>
          <w:szCs w:val="20"/>
        </w:rPr>
        <w:t xml:space="preserve">stwierdzony </w:t>
      </w:r>
      <w:r w:rsidRPr="009D1C72">
        <w:rPr>
          <w:rFonts w:asciiTheme="minorHAnsi" w:hAnsiTheme="minorHAnsi" w:cstheme="minorHAnsi"/>
          <w:sz w:val="20"/>
          <w:szCs w:val="20"/>
        </w:rPr>
        <w:t>przypadek.</w:t>
      </w:r>
    </w:p>
    <w:p w14:paraId="1EC1472C" w14:textId="77777777" w:rsidR="001636FB" w:rsidRDefault="001636FB" w:rsidP="00173F90">
      <w:pPr>
        <w:widowControl w:val="0"/>
        <w:numPr>
          <w:ilvl w:val="0"/>
          <w:numId w:val="12"/>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9D1C72">
        <w:rPr>
          <w:rFonts w:asciiTheme="minorHAnsi" w:hAnsiTheme="minorHAnsi" w:cstheme="minorHAnsi"/>
          <w:sz w:val="20"/>
          <w:szCs w:val="20"/>
        </w:rPr>
        <w:t>Łączna wysokość kar wskazanych w ust. 1</w:t>
      </w:r>
      <w:r>
        <w:rPr>
          <w:rFonts w:asciiTheme="minorHAnsi" w:hAnsiTheme="minorHAnsi" w:cstheme="minorHAnsi"/>
          <w:sz w:val="20"/>
          <w:szCs w:val="20"/>
        </w:rPr>
        <w:t xml:space="preserve"> </w:t>
      </w:r>
      <w:r w:rsidRPr="009D1C72">
        <w:rPr>
          <w:rFonts w:asciiTheme="minorHAnsi" w:hAnsiTheme="minorHAnsi" w:cstheme="minorHAnsi"/>
          <w:sz w:val="20"/>
          <w:szCs w:val="20"/>
        </w:rPr>
        <w:t xml:space="preserve">nie przekroczy 20% wynagrodzenia brutto za realizację całego przedmiotu </w:t>
      </w:r>
      <w:r>
        <w:rPr>
          <w:rFonts w:asciiTheme="minorHAnsi" w:hAnsiTheme="minorHAnsi" w:cstheme="minorHAnsi"/>
          <w:sz w:val="20"/>
          <w:szCs w:val="20"/>
        </w:rPr>
        <w:t>U</w:t>
      </w:r>
      <w:r w:rsidRPr="009D1C72">
        <w:rPr>
          <w:rFonts w:asciiTheme="minorHAnsi" w:hAnsiTheme="minorHAnsi" w:cstheme="minorHAnsi"/>
          <w:sz w:val="20"/>
          <w:szCs w:val="20"/>
        </w:rPr>
        <w:t>mowy.</w:t>
      </w:r>
    </w:p>
    <w:p w14:paraId="77D431BB" w14:textId="77777777" w:rsidR="001636FB" w:rsidRDefault="001636FB" w:rsidP="00173F90">
      <w:pPr>
        <w:widowControl w:val="0"/>
        <w:numPr>
          <w:ilvl w:val="0"/>
          <w:numId w:val="12"/>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440330">
        <w:rPr>
          <w:rFonts w:asciiTheme="minorHAnsi" w:hAnsiTheme="minorHAnsi" w:cstheme="minorHAnsi"/>
          <w:sz w:val="20"/>
          <w:szCs w:val="20"/>
        </w:rPr>
        <w:t>Zamawiający ma prawo potrącenia przysługującej mu wierzytelności z tytułu kary umownej z każdą wierzytelnością Wykonawcy wobec Zamawiającego, w tym z wierzytelnością z tytułu wynagrodzenia za realizację umowy, bez potrzeby uprzedniego wzywania Wykonawcy do zapłaty. Strony ustalają, że w takiej sytuacji wierzytelność Zamawiającego z tytułu kary umownej będzie wymagalna z chwilą złożenia Wykonawcy przez Zamawiającego oświadczenia o potrąceniu.</w:t>
      </w:r>
    </w:p>
    <w:p w14:paraId="2284CF77" w14:textId="77777777" w:rsidR="001636FB" w:rsidRDefault="001636FB" w:rsidP="00173F90">
      <w:pPr>
        <w:widowControl w:val="0"/>
        <w:numPr>
          <w:ilvl w:val="0"/>
          <w:numId w:val="12"/>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440330">
        <w:rPr>
          <w:rFonts w:asciiTheme="minorHAnsi" w:hAnsiTheme="minorHAnsi" w:cstheme="minorHAnsi"/>
          <w:sz w:val="20"/>
          <w:szCs w:val="20"/>
        </w:rPr>
        <w:t xml:space="preserve">Wykonawca nie będzie mógł zwolnić się od odpowiedzialności względem Zamawiającego z tego powodu, że niewykonanie lub nienależyte wykonanie przez niego </w:t>
      </w:r>
      <w:r>
        <w:rPr>
          <w:rFonts w:asciiTheme="minorHAnsi" w:hAnsiTheme="minorHAnsi" w:cstheme="minorHAnsi"/>
          <w:sz w:val="20"/>
          <w:szCs w:val="20"/>
        </w:rPr>
        <w:t>U</w:t>
      </w:r>
      <w:r w:rsidRPr="00440330">
        <w:rPr>
          <w:rFonts w:asciiTheme="minorHAnsi" w:hAnsiTheme="minorHAnsi" w:cstheme="minorHAnsi"/>
          <w:sz w:val="20"/>
          <w:szCs w:val="20"/>
        </w:rPr>
        <w:t>mowy było następstwem niewykonania lub nienależytego wykonania zobowiązań wobec Wykonawcy przez jego kooperantów lub Podwykonawców.</w:t>
      </w:r>
    </w:p>
    <w:p w14:paraId="5C17DDDF" w14:textId="77777777" w:rsidR="001636FB" w:rsidRPr="00440330" w:rsidRDefault="001636FB" w:rsidP="00173F90">
      <w:pPr>
        <w:widowControl w:val="0"/>
        <w:numPr>
          <w:ilvl w:val="0"/>
          <w:numId w:val="12"/>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440330">
        <w:rPr>
          <w:rFonts w:asciiTheme="minorHAnsi" w:hAnsiTheme="minorHAnsi" w:cstheme="minorHAnsi"/>
          <w:sz w:val="20"/>
          <w:szCs w:val="20"/>
        </w:rPr>
        <w:t xml:space="preserve">Zamawiający ma prawo dochodzenia odszkodowania uzupełniającego, przewyższającego wysokość należnych kar umownych, na zasadach ogólnych. </w:t>
      </w:r>
    </w:p>
    <w:p w14:paraId="1AA7A575" w14:textId="77777777" w:rsidR="001636FB" w:rsidRPr="007347E1" w:rsidRDefault="001636FB" w:rsidP="001636FB">
      <w:pPr>
        <w:spacing w:after="0"/>
        <w:jc w:val="center"/>
        <w:rPr>
          <w:rFonts w:asciiTheme="minorHAnsi" w:hAnsiTheme="minorHAnsi" w:cstheme="minorHAnsi"/>
          <w:b/>
          <w:color w:val="FF0000"/>
          <w:sz w:val="20"/>
          <w:szCs w:val="20"/>
        </w:rPr>
      </w:pPr>
    </w:p>
    <w:p w14:paraId="2C832D22" w14:textId="77777777" w:rsidR="001636FB" w:rsidRPr="00094107" w:rsidRDefault="001636FB" w:rsidP="001636FB">
      <w:pPr>
        <w:spacing w:after="0"/>
        <w:jc w:val="center"/>
        <w:rPr>
          <w:rFonts w:asciiTheme="minorHAnsi" w:hAnsiTheme="minorHAnsi" w:cstheme="minorHAnsi"/>
          <w:b/>
          <w:sz w:val="20"/>
          <w:szCs w:val="20"/>
        </w:rPr>
      </w:pPr>
      <w:r w:rsidRPr="00094107">
        <w:rPr>
          <w:rFonts w:asciiTheme="minorHAnsi" w:hAnsiTheme="minorHAnsi" w:cstheme="minorHAnsi"/>
          <w:b/>
          <w:sz w:val="20"/>
          <w:szCs w:val="20"/>
        </w:rPr>
        <w:lastRenderedPageBreak/>
        <w:t xml:space="preserve">§ </w:t>
      </w:r>
      <w:r>
        <w:rPr>
          <w:rFonts w:asciiTheme="minorHAnsi" w:hAnsiTheme="minorHAnsi" w:cstheme="minorHAnsi"/>
          <w:b/>
          <w:sz w:val="20"/>
          <w:szCs w:val="20"/>
        </w:rPr>
        <w:t>9</w:t>
      </w:r>
    </w:p>
    <w:p w14:paraId="3F672A99" w14:textId="77777777" w:rsidR="001636FB" w:rsidRPr="00935F69" w:rsidRDefault="001636FB" w:rsidP="001636FB">
      <w:pPr>
        <w:pStyle w:val="Akapitzlist"/>
        <w:spacing w:after="0"/>
        <w:ind w:left="360"/>
        <w:jc w:val="center"/>
        <w:rPr>
          <w:rFonts w:asciiTheme="minorHAnsi" w:hAnsiTheme="minorHAnsi" w:cstheme="minorHAnsi"/>
          <w:b/>
          <w:sz w:val="20"/>
          <w:szCs w:val="20"/>
        </w:rPr>
      </w:pPr>
      <w:r>
        <w:rPr>
          <w:rFonts w:asciiTheme="minorHAnsi" w:hAnsiTheme="minorHAnsi" w:cstheme="minorHAnsi"/>
          <w:b/>
          <w:sz w:val="20"/>
          <w:szCs w:val="20"/>
        </w:rPr>
        <w:t>Wypowiedzenie lub o</w:t>
      </w:r>
      <w:r w:rsidRPr="00935F69">
        <w:rPr>
          <w:rFonts w:asciiTheme="minorHAnsi" w:hAnsiTheme="minorHAnsi" w:cstheme="minorHAnsi"/>
          <w:b/>
          <w:sz w:val="20"/>
          <w:szCs w:val="20"/>
        </w:rPr>
        <w:t>dstąpienie od Umowy</w:t>
      </w:r>
    </w:p>
    <w:p w14:paraId="73DA00BA" w14:textId="77777777" w:rsidR="001636FB" w:rsidRPr="000F1FC8" w:rsidRDefault="001636FB" w:rsidP="00173F90">
      <w:pPr>
        <w:numPr>
          <w:ilvl w:val="0"/>
          <w:numId w:val="17"/>
        </w:numPr>
        <w:spacing w:after="0"/>
        <w:contextualSpacing/>
        <w:jc w:val="both"/>
        <w:rPr>
          <w:rFonts w:asciiTheme="minorHAnsi" w:hAnsiTheme="minorHAnsi" w:cstheme="minorHAnsi"/>
          <w:sz w:val="20"/>
          <w:szCs w:val="20"/>
        </w:rPr>
      </w:pPr>
      <w:r w:rsidRPr="000F1FC8">
        <w:rPr>
          <w:rFonts w:asciiTheme="minorHAnsi" w:hAnsiTheme="minorHAnsi" w:cstheme="minorHAnsi"/>
          <w:sz w:val="20"/>
          <w:szCs w:val="20"/>
        </w:rPr>
        <w:t xml:space="preserve">Zamawiający może </w:t>
      </w:r>
      <w:r>
        <w:rPr>
          <w:rFonts w:asciiTheme="minorHAnsi" w:hAnsiTheme="minorHAnsi" w:cstheme="minorHAnsi"/>
          <w:sz w:val="20"/>
          <w:szCs w:val="20"/>
        </w:rPr>
        <w:t xml:space="preserve">wypowiedzieć Umowę lub odstąpić od Umowy w całości lub w części </w:t>
      </w:r>
      <w:r w:rsidRPr="000F1FC8">
        <w:rPr>
          <w:rFonts w:asciiTheme="minorHAnsi" w:hAnsiTheme="minorHAnsi" w:cstheme="minorHAnsi"/>
          <w:sz w:val="20"/>
          <w:szCs w:val="20"/>
        </w:rPr>
        <w:t>w sytuacjach przewidzianych prawem oraz w przypadku:</w:t>
      </w:r>
    </w:p>
    <w:p w14:paraId="0D5AD4E9" w14:textId="04344D20" w:rsidR="001636FB" w:rsidRPr="000F1FC8" w:rsidRDefault="00D87DC3" w:rsidP="00173F90">
      <w:pPr>
        <w:numPr>
          <w:ilvl w:val="0"/>
          <w:numId w:val="18"/>
        </w:numPr>
        <w:spacing w:after="0"/>
        <w:contextualSpacing/>
        <w:jc w:val="both"/>
        <w:rPr>
          <w:rFonts w:asciiTheme="minorHAnsi" w:hAnsiTheme="minorHAnsi" w:cstheme="minorHAnsi"/>
          <w:sz w:val="20"/>
          <w:szCs w:val="20"/>
        </w:rPr>
      </w:pPr>
      <w:r>
        <w:rPr>
          <w:rFonts w:asciiTheme="minorHAnsi" w:hAnsiTheme="minorHAnsi" w:cstheme="minorHAnsi"/>
          <w:sz w:val="20"/>
          <w:szCs w:val="20"/>
        </w:rPr>
        <w:t>zwłoka</w:t>
      </w:r>
      <w:r w:rsidRPr="000F1FC8">
        <w:rPr>
          <w:rFonts w:asciiTheme="minorHAnsi" w:hAnsiTheme="minorHAnsi" w:cstheme="minorHAnsi"/>
          <w:sz w:val="20"/>
          <w:szCs w:val="20"/>
        </w:rPr>
        <w:t xml:space="preserve"> </w:t>
      </w:r>
      <w:r w:rsidR="001636FB" w:rsidRPr="000F1FC8">
        <w:rPr>
          <w:rFonts w:asciiTheme="minorHAnsi" w:hAnsiTheme="minorHAnsi" w:cstheme="minorHAnsi"/>
          <w:sz w:val="20"/>
          <w:szCs w:val="20"/>
        </w:rPr>
        <w:t xml:space="preserve">z winy Wykonawcy w realizacji przedmiotu </w:t>
      </w:r>
      <w:r w:rsidR="001636FB">
        <w:rPr>
          <w:rFonts w:asciiTheme="minorHAnsi" w:hAnsiTheme="minorHAnsi" w:cstheme="minorHAnsi"/>
          <w:sz w:val="20"/>
          <w:szCs w:val="20"/>
        </w:rPr>
        <w:t>U</w:t>
      </w:r>
      <w:r w:rsidR="001636FB" w:rsidRPr="000F1FC8">
        <w:rPr>
          <w:rFonts w:asciiTheme="minorHAnsi" w:hAnsiTheme="minorHAnsi" w:cstheme="minorHAnsi"/>
          <w:sz w:val="20"/>
          <w:szCs w:val="20"/>
        </w:rPr>
        <w:t xml:space="preserve">mowy w stosunku do terminu wskazanego w § </w:t>
      </w:r>
      <w:r w:rsidR="001636FB">
        <w:rPr>
          <w:rFonts w:asciiTheme="minorHAnsi" w:hAnsiTheme="minorHAnsi" w:cstheme="minorHAnsi"/>
          <w:sz w:val="20"/>
          <w:szCs w:val="20"/>
        </w:rPr>
        <w:t>2</w:t>
      </w:r>
      <w:r w:rsidR="001636FB" w:rsidRPr="000F1FC8">
        <w:rPr>
          <w:rFonts w:asciiTheme="minorHAnsi" w:hAnsiTheme="minorHAnsi" w:cstheme="minorHAnsi"/>
          <w:sz w:val="20"/>
          <w:szCs w:val="20"/>
        </w:rPr>
        <w:t xml:space="preserve"> </w:t>
      </w:r>
      <w:r w:rsidR="001636FB">
        <w:rPr>
          <w:rFonts w:asciiTheme="minorHAnsi" w:hAnsiTheme="minorHAnsi" w:cstheme="minorHAnsi"/>
          <w:sz w:val="20"/>
          <w:szCs w:val="20"/>
        </w:rPr>
        <w:t>U</w:t>
      </w:r>
      <w:r w:rsidR="001636FB" w:rsidRPr="000F1FC8">
        <w:rPr>
          <w:rFonts w:asciiTheme="minorHAnsi" w:hAnsiTheme="minorHAnsi" w:cstheme="minorHAnsi"/>
          <w:sz w:val="20"/>
          <w:szCs w:val="20"/>
        </w:rPr>
        <w:t xml:space="preserve">mowy, przekraczającego 14 dni; </w:t>
      </w:r>
    </w:p>
    <w:p w14:paraId="70A6B380" w14:textId="657F7999" w:rsidR="001636FB" w:rsidRDefault="001636FB" w:rsidP="00173F90">
      <w:pPr>
        <w:numPr>
          <w:ilvl w:val="0"/>
          <w:numId w:val="18"/>
        </w:numPr>
        <w:tabs>
          <w:tab w:val="left" w:pos="851"/>
        </w:tabs>
        <w:spacing w:after="0"/>
        <w:jc w:val="both"/>
        <w:rPr>
          <w:rFonts w:asciiTheme="minorHAnsi" w:hAnsiTheme="minorHAnsi" w:cstheme="minorHAnsi"/>
          <w:sz w:val="20"/>
          <w:szCs w:val="20"/>
        </w:rPr>
      </w:pPr>
      <w:r w:rsidRPr="000D72D5">
        <w:rPr>
          <w:rFonts w:asciiTheme="minorHAnsi" w:hAnsiTheme="minorHAnsi" w:cstheme="minorHAnsi"/>
          <w:sz w:val="20"/>
          <w:szCs w:val="20"/>
        </w:rPr>
        <w:t xml:space="preserve">utraty lub wygaśnięcia uprawnień, o których mowa w § </w:t>
      </w:r>
      <w:r>
        <w:rPr>
          <w:rFonts w:asciiTheme="minorHAnsi" w:hAnsiTheme="minorHAnsi" w:cstheme="minorHAnsi"/>
          <w:sz w:val="20"/>
          <w:szCs w:val="20"/>
        </w:rPr>
        <w:t xml:space="preserve">1 ust. </w:t>
      </w:r>
      <w:r w:rsidR="007D4375">
        <w:rPr>
          <w:rFonts w:asciiTheme="minorHAnsi" w:hAnsiTheme="minorHAnsi" w:cstheme="minorHAnsi"/>
          <w:sz w:val="20"/>
          <w:szCs w:val="20"/>
        </w:rPr>
        <w:t>4</w:t>
      </w:r>
      <w:r>
        <w:rPr>
          <w:rFonts w:asciiTheme="minorHAnsi" w:hAnsiTheme="minorHAnsi" w:cstheme="minorHAnsi"/>
          <w:sz w:val="20"/>
          <w:szCs w:val="20"/>
        </w:rPr>
        <w:t xml:space="preserve"> Umowy</w:t>
      </w:r>
      <w:r w:rsidRPr="000D72D5">
        <w:rPr>
          <w:rFonts w:asciiTheme="minorHAnsi" w:hAnsiTheme="minorHAnsi" w:cstheme="minorHAnsi"/>
          <w:sz w:val="20"/>
          <w:szCs w:val="20"/>
        </w:rPr>
        <w:t>;</w:t>
      </w:r>
    </w:p>
    <w:p w14:paraId="464132EE" w14:textId="5EE32829" w:rsidR="001636FB" w:rsidRDefault="00D87DC3" w:rsidP="00173F90">
      <w:pPr>
        <w:numPr>
          <w:ilvl w:val="0"/>
          <w:numId w:val="18"/>
        </w:numPr>
        <w:tabs>
          <w:tab w:val="left" w:pos="851"/>
        </w:tabs>
        <w:spacing w:after="0"/>
        <w:jc w:val="both"/>
        <w:rPr>
          <w:rFonts w:asciiTheme="minorHAnsi" w:hAnsiTheme="minorHAnsi" w:cstheme="minorHAnsi"/>
          <w:sz w:val="20"/>
          <w:szCs w:val="20"/>
        </w:rPr>
      </w:pPr>
      <w:r>
        <w:rPr>
          <w:rFonts w:asciiTheme="minorHAnsi" w:hAnsiTheme="minorHAnsi" w:cstheme="minorHAnsi"/>
          <w:sz w:val="20"/>
          <w:szCs w:val="20"/>
        </w:rPr>
        <w:t>zwłoka</w:t>
      </w:r>
      <w:r w:rsidRPr="00297EB5">
        <w:rPr>
          <w:rFonts w:asciiTheme="minorHAnsi" w:hAnsiTheme="minorHAnsi" w:cstheme="minorHAnsi"/>
          <w:sz w:val="20"/>
          <w:szCs w:val="20"/>
        </w:rPr>
        <w:t xml:space="preserve">  </w:t>
      </w:r>
      <w:r w:rsidR="001636FB" w:rsidRPr="00297EB5">
        <w:rPr>
          <w:rFonts w:asciiTheme="minorHAnsi" w:hAnsiTheme="minorHAnsi" w:cstheme="minorHAnsi"/>
          <w:sz w:val="20"/>
          <w:szCs w:val="20"/>
        </w:rPr>
        <w:t>w zrealizowaniu reklamacji  w wyznaczonym terminie przekraczającej 14 dni</w:t>
      </w:r>
      <w:r w:rsidR="001636FB">
        <w:rPr>
          <w:rFonts w:asciiTheme="minorHAnsi" w:hAnsiTheme="minorHAnsi" w:cstheme="minorHAnsi"/>
          <w:sz w:val="20"/>
          <w:szCs w:val="20"/>
        </w:rPr>
        <w:t>;</w:t>
      </w:r>
    </w:p>
    <w:p w14:paraId="4E4BB0FF" w14:textId="77777777" w:rsidR="001636FB" w:rsidRPr="00297EB5" w:rsidRDefault="001636FB" w:rsidP="00173F90">
      <w:pPr>
        <w:numPr>
          <w:ilvl w:val="0"/>
          <w:numId w:val="18"/>
        </w:numPr>
        <w:tabs>
          <w:tab w:val="left" w:pos="851"/>
        </w:tabs>
        <w:spacing w:after="0"/>
        <w:jc w:val="both"/>
        <w:rPr>
          <w:rFonts w:asciiTheme="minorHAnsi" w:hAnsiTheme="minorHAnsi" w:cstheme="minorHAnsi"/>
          <w:sz w:val="20"/>
          <w:szCs w:val="20"/>
        </w:rPr>
      </w:pPr>
      <w:r w:rsidRPr="00297EB5">
        <w:rPr>
          <w:rFonts w:asciiTheme="minorHAnsi" w:hAnsiTheme="minorHAnsi" w:cstheme="minorHAnsi"/>
          <w:sz w:val="20"/>
          <w:szCs w:val="20"/>
        </w:rPr>
        <w:t xml:space="preserve">gdy reklamacje będą dotyczyć ponad 20% wartości brutto </w:t>
      </w:r>
      <w:r>
        <w:rPr>
          <w:rFonts w:asciiTheme="minorHAnsi" w:hAnsiTheme="minorHAnsi" w:cstheme="minorHAnsi"/>
          <w:sz w:val="20"/>
          <w:szCs w:val="20"/>
        </w:rPr>
        <w:t>Umowy, określonej w § 7 ust. 1 Umowy</w:t>
      </w:r>
      <w:r w:rsidRPr="00297EB5">
        <w:rPr>
          <w:rFonts w:asciiTheme="minorHAnsi" w:hAnsiTheme="minorHAnsi" w:cstheme="minorHAnsi"/>
          <w:sz w:val="20"/>
          <w:szCs w:val="20"/>
        </w:rPr>
        <w:t>;</w:t>
      </w:r>
    </w:p>
    <w:p w14:paraId="48D20CFD" w14:textId="77777777" w:rsidR="001636FB" w:rsidRPr="000D72D5" w:rsidRDefault="001636FB" w:rsidP="00173F90">
      <w:pPr>
        <w:numPr>
          <w:ilvl w:val="0"/>
          <w:numId w:val="18"/>
        </w:numPr>
        <w:tabs>
          <w:tab w:val="left" w:pos="851"/>
        </w:tabs>
        <w:spacing w:after="0"/>
        <w:jc w:val="both"/>
        <w:rPr>
          <w:rFonts w:asciiTheme="minorHAnsi" w:hAnsiTheme="minorHAnsi" w:cstheme="minorHAnsi"/>
          <w:sz w:val="20"/>
          <w:szCs w:val="20"/>
        </w:rPr>
      </w:pPr>
      <w:r w:rsidRPr="000D72D5">
        <w:rPr>
          <w:rFonts w:asciiTheme="minorHAnsi" w:hAnsiTheme="minorHAnsi" w:cstheme="minorHAnsi"/>
          <w:sz w:val="20"/>
          <w:szCs w:val="20"/>
        </w:rPr>
        <w:t>gdy wobec Wykonawcy zostało wszczęte postępowanie likwidacyjne lub Wykonawca zawiesi działalność;</w:t>
      </w:r>
    </w:p>
    <w:p w14:paraId="3D492465" w14:textId="77777777" w:rsidR="001636FB" w:rsidRPr="000D72D5" w:rsidRDefault="001636FB" w:rsidP="00173F90">
      <w:pPr>
        <w:numPr>
          <w:ilvl w:val="0"/>
          <w:numId w:val="18"/>
        </w:numPr>
        <w:tabs>
          <w:tab w:val="left" w:pos="851"/>
        </w:tabs>
        <w:spacing w:after="0"/>
        <w:jc w:val="both"/>
        <w:rPr>
          <w:rFonts w:asciiTheme="minorHAnsi" w:hAnsiTheme="minorHAnsi" w:cstheme="minorHAnsi"/>
          <w:sz w:val="20"/>
          <w:szCs w:val="20"/>
        </w:rPr>
      </w:pPr>
      <w:r>
        <w:rPr>
          <w:rFonts w:asciiTheme="minorHAnsi" w:hAnsiTheme="minorHAnsi" w:cstheme="minorHAnsi"/>
          <w:bCs/>
          <w:sz w:val="20"/>
          <w:szCs w:val="20"/>
        </w:rPr>
        <w:t>w</w:t>
      </w:r>
      <w:r w:rsidRPr="00F532F7">
        <w:rPr>
          <w:rFonts w:asciiTheme="minorHAnsi" w:hAnsiTheme="minorHAnsi" w:cstheme="minorHAnsi"/>
          <w:bCs/>
          <w:sz w:val="20"/>
          <w:szCs w:val="20"/>
        </w:rPr>
        <w:t xml:space="preserve"> przypadku utrzymywania się stanu zaniechania zatrudnienia którejkolwiek z osób</w:t>
      </w:r>
      <w:r>
        <w:rPr>
          <w:rFonts w:asciiTheme="minorHAnsi" w:hAnsiTheme="minorHAnsi" w:cstheme="minorHAnsi"/>
          <w:bCs/>
          <w:sz w:val="20"/>
          <w:szCs w:val="20"/>
        </w:rPr>
        <w:t>,</w:t>
      </w:r>
      <w:r w:rsidRPr="00F532F7">
        <w:rPr>
          <w:rFonts w:asciiTheme="minorHAnsi" w:hAnsiTheme="minorHAnsi" w:cstheme="minorHAnsi"/>
          <w:bCs/>
          <w:sz w:val="20"/>
          <w:szCs w:val="20"/>
        </w:rPr>
        <w:t xml:space="preserve"> o których mowa w </w:t>
      </w:r>
      <w:r>
        <w:rPr>
          <w:rFonts w:asciiTheme="minorHAnsi" w:hAnsiTheme="minorHAnsi" w:cstheme="minorHAnsi"/>
          <w:bCs/>
          <w:sz w:val="20"/>
          <w:szCs w:val="20"/>
        </w:rPr>
        <w:t xml:space="preserve">§ 12 </w:t>
      </w:r>
      <w:r w:rsidRPr="00F532F7">
        <w:rPr>
          <w:rFonts w:asciiTheme="minorHAnsi" w:hAnsiTheme="minorHAnsi" w:cstheme="minorHAnsi"/>
          <w:bCs/>
          <w:sz w:val="20"/>
          <w:szCs w:val="20"/>
        </w:rPr>
        <w:t xml:space="preserve">ust. 1 </w:t>
      </w:r>
      <w:r>
        <w:rPr>
          <w:rFonts w:asciiTheme="minorHAnsi" w:hAnsiTheme="minorHAnsi" w:cstheme="minorHAnsi"/>
          <w:bCs/>
          <w:sz w:val="20"/>
          <w:szCs w:val="20"/>
        </w:rPr>
        <w:t xml:space="preserve">Umowy </w:t>
      </w:r>
      <w:r w:rsidRPr="00F532F7">
        <w:rPr>
          <w:rFonts w:asciiTheme="minorHAnsi" w:hAnsiTheme="minorHAnsi" w:cstheme="minorHAnsi"/>
          <w:bCs/>
          <w:sz w:val="20"/>
          <w:szCs w:val="20"/>
        </w:rPr>
        <w:t>na podstawie umowy o pracę przez okres dłuższy niż 2 tygodnie, Zamawiającemu – po uprzednim wezwaniu Wykonawcy</w:t>
      </w:r>
      <w:r>
        <w:rPr>
          <w:rFonts w:asciiTheme="minorHAnsi" w:hAnsiTheme="minorHAnsi" w:cstheme="minorHAnsi"/>
          <w:bCs/>
          <w:sz w:val="20"/>
          <w:szCs w:val="20"/>
        </w:rPr>
        <w:t xml:space="preserve"> do usunięcia tego stanu rzeczy</w:t>
      </w:r>
      <w:r w:rsidRPr="000D72D5">
        <w:rPr>
          <w:rFonts w:asciiTheme="minorHAnsi" w:hAnsiTheme="minorHAnsi" w:cstheme="minorHAnsi"/>
          <w:sz w:val="20"/>
          <w:szCs w:val="20"/>
        </w:rPr>
        <w:t>;</w:t>
      </w:r>
    </w:p>
    <w:p w14:paraId="3A061268" w14:textId="77777777" w:rsidR="001636FB" w:rsidRPr="000D72D5" w:rsidRDefault="001636FB" w:rsidP="00173F90">
      <w:pPr>
        <w:numPr>
          <w:ilvl w:val="0"/>
          <w:numId w:val="18"/>
        </w:numPr>
        <w:spacing w:after="0"/>
        <w:contextualSpacing/>
        <w:jc w:val="both"/>
        <w:rPr>
          <w:rFonts w:asciiTheme="minorHAnsi" w:hAnsiTheme="minorHAnsi" w:cstheme="minorHAnsi"/>
          <w:sz w:val="20"/>
          <w:szCs w:val="20"/>
        </w:rPr>
      </w:pPr>
      <w:r w:rsidRPr="000D72D5">
        <w:rPr>
          <w:rFonts w:asciiTheme="minorHAnsi" w:hAnsiTheme="minorHAnsi" w:cstheme="minorHAnsi"/>
          <w:sz w:val="20"/>
          <w:szCs w:val="20"/>
        </w:rPr>
        <w:t xml:space="preserve">gdy naliczone Wykonawcy kary umowne osiągną pułap określony w § </w:t>
      </w:r>
      <w:r>
        <w:rPr>
          <w:rFonts w:asciiTheme="minorHAnsi" w:hAnsiTheme="minorHAnsi" w:cstheme="minorHAnsi"/>
          <w:sz w:val="20"/>
          <w:szCs w:val="20"/>
        </w:rPr>
        <w:t>8 ust. 2 U</w:t>
      </w:r>
      <w:r w:rsidRPr="000D72D5">
        <w:rPr>
          <w:rFonts w:asciiTheme="minorHAnsi" w:hAnsiTheme="minorHAnsi" w:cstheme="minorHAnsi"/>
          <w:sz w:val="20"/>
          <w:szCs w:val="20"/>
        </w:rPr>
        <w:t>mowy;</w:t>
      </w:r>
    </w:p>
    <w:p w14:paraId="15FCDFD9" w14:textId="77777777" w:rsidR="001636FB" w:rsidRPr="00C20A19" w:rsidRDefault="001636FB" w:rsidP="00173F90">
      <w:pPr>
        <w:numPr>
          <w:ilvl w:val="0"/>
          <w:numId w:val="18"/>
        </w:numPr>
        <w:spacing w:after="0"/>
        <w:contextualSpacing/>
        <w:jc w:val="both"/>
        <w:rPr>
          <w:rFonts w:asciiTheme="minorHAnsi" w:hAnsiTheme="minorHAnsi" w:cstheme="minorHAnsi"/>
          <w:sz w:val="20"/>
          <w:szCs w:val="20"/>
        </w:rPr>
      </w:pPr>
      <w:r w:rsidRPr="00C20A19">
        <w:rPr>
          <w:rFonts w:asciiTheme="minorHAnsi" w:hAnsiTheme="minorHAnsi" w:cstheme="minorHAnsi"/>
          <w:sz w:val="20"/>
          <w:szCs w:val="20"/>
        </w:rPr>
        <w:t xml:space="preserve">wykonywania przedmiotu </w:t>
      </w:r>
      <w:r>
        <w:rPr>
          <w:rFonts w:asciiTheme="minorHAnsi" w:hAnsiTheme="minorHAnsi" w:cstheme="minorHAnsi"/>
          <w:sz w:val="20"/>
          <w:szCs w:val="20"/>
        </w:rPr>
        <w:t>U</w:t>
      </w:r>
      <w:r w:rsidRPr="00C20A19">
        <w:rPr>
          <w:rFonts w:asciiTheme="minorHAnsi" w:hAnsiTheme="minorHAnsi" w:cstheme="minorHAnsi"/>
          <w:sz w:val="20"/>
          <w:szCs w:val="20"/>
        </w:rPr>
        <w:t xml:space="preserve">mowy w sposób niezgodny z </w:t>
      </w:r>
      <w:r>
        <w:rPr>
          <w:rFonts w:asciiTheme="minorHAnsi" w:hAnsiTheme="minorHAnsi" w:cstheme="minorHAnsi"/>
          <w:sz w:val="20"/>
          <w:szCs w:val="20"/>
        </w:rPr>
        <w:t>U</w:t>
      </w:r>
      <w:r w:rsidRPr="00C20A19">
        <w:rPr>
          <w:rFonts w:asciiTheme="minorHAnsi" w:hAnsiTheme="minorHAnsi" w:cstheme="minorHAnsi"/>
          <w:sz w:val="20"/>
          <w:szCs w:val="20"/>
        </w:rPr>
        <w:t xml:space="preserve">mową, pomimo wezwania Wykonawcy przez Zamawiającego do </w:t>
      </w:r>
      <w:r>
        <w:rPr>
          <w:rFonts w:asciiTheme="minorHAnsi" w:hAnsiTheme="minorHAnsi" w:cstheme="minorHAnsi"/>
          <w:sz w:val="20"/>
          <w:szCs w:val="20"/>
        </w:rPr>
        <w:t>należyt</w:t>
      </w:r>
      <w:r w:rsidRPr="00C20A19">
        <w:rPr>
          <w:rFonts w:asciiTheme="minorHAnsi" w:hAnsiTheme="minorHAnsi" w:cstheme="minorHAnsi"/>
          <w:sz w:val="20"/>
          <w:szCs w:val="20"/>
        </w:rPr>
        <w:t xml:space="preserve">ego wykonywania </w:t>
      </w:r>
      <w:r>
        <w:rPr>
          <w:rFonts w:asciiTheme="minorHAnsi" w:hAnsiTheme="minorHAnsi" w:cstheme="minorHAnsi"/>
          <w:sz w:val="20"/>
          <w:szCs w:val="20"/>
        </w:rPr>
        <w:t>U</w:t>
      </w:r>
      <w:r w:rsidRPr="00C20A19">
        <w:rPr>
          <w:rFonts w:asciiTheme="minorHAnsi" w:hAnsiTheme="minorHAnsi" w:cstheme="minorHAnsi"/>
          <w:sz w:val="20"/>
          <w:szCs w:val="20"/>
        </w:rPr>
        <w:t>mowy i wyznaczenia mu dodatkowego terminu wynoszącego co najmniej 5 dni.</w:t>
      </w:r>
    </w:p>
    <w:p w14:paraId="212446ED" w14:textId="77777777" w:rsidR="001636FB" w:rsidRPr="003370B1" w:rsidRDefault="001636FB" w:rsidP="00173F90">
      <w:pPr>
        <w:pStyle w:val="Akapitzlist"/>
        <w:numPr>
          <w:ilvl w:val="0"/>
          <w:numId w:val="17"/>
        </w:numPr>
        <w:shd w:val="clear" w:color="auto" w:fill="FFFFFF"/>
        <w:spacing w:after="0"/>
        <w:rPr>
          <w:rFonts w:asciiTheme="minorHAnsi" w:hAnsiTheme="minorHAnsi" w:cstheme="minorHAnsi"/>
          <w:lang w:eastAsia="pl-PL"/>
        </w:rPr>
      </w:pPr>
      <w:r w:rsidRPr="003370B1">
        <w:rPr>
          <w:rFonts w:asciiTheme="minorHAnsi" w:hAnsiTheme="minorHAnsi" w:cstheme="minorHAnsi"/>
          <w:sz w:val="20"/>
          <w:szCs w:val="20"/>
        </w:rPr>
        <w:t xml:space="preserve">Dodatkowo Zamawiający może odstąpić od </w:t>
      </w:r>
      <w:r>
        <w:rPr>
          <w:rFonts w:asciiTheme="minorHAnsi" w:hAnsiTheme="minorHAnsi" w:cstheme="minorHAnsi"/>
          <w:sz w:val="20"/>
          <w:szCs w:val="20"/>
        </w:rPr>
        <w:t>U</w:t>
      </w:r>
      <w:r w:rsidRPr="003370B1">
        <w:rPr>
          <w:rFonts w:asciiTheme="minorHAnsi" w:hAnsiTheme="minorHAnsi" w:cstheme="minorHAnsi"/>
          <w:sz w:val="20"/>
          <w:szCs w:val="20"/>
        </w:rPr>
        <w:t>mowy:</w:t>
      </w:r>
    </w:p>
    <w:p w14:paraId="07C1A354" w14:textId="77777777" w:rsidR="001636FB" w:rsidRPr="00C20A19" w:rsidRDefault="001636FB" w:rsidP="00173F90">
      <w:pPr>
        <w:pStyle w:val="Akapitzlist"/>
        <w:numPr>
          <w:ilvl w:val="2"/>
          <w:numId w:val="22"/>
        </w:numPr>
        <w:shd w:val="clear" w:color="auto" w:fill="FFFFFF"/>
        <w:spacing w:after="0"/>
        <w:ind w:left="851" w:hanging="360"/>
        <w:jc w:val="both"/>
        <w:rPr>
          <w:rFonts w:asciiTheme="minorHAnsi" w:hAnsiTheme="minorHAnsi" w:cstheme="minorHAnsi"/>
          <w:lang w:eastAsia="pl-PL"/>
        </w:rPr>
      </w:pPr>
      <w:r w:rsidRPr="00C20A19">
        <w:rPr>
          <w:rFonts w:asciiTheme="minorHAnsi" w:hAnsiTheme="minorHAnsi" w:cstheme="minorHAnsi"/>
          <w:sz w:val="20"/>
          <w:szCs w:val="20"/>
        </w:rPr>
        <w:t xml:space="preserve">w terminie 30 dni od dnia powzięcia wiadomości o zaistnieniu istotnej zmiany okoliczności powodującej, że wykonanie </w:t>
      </w:r>
      <w:r>
        <w:rPr>
          <w:rFonts w:asciiTheme="minorHAnsi" w:hAnsiTheme="minorHAnsi" w:cstheme="minorHAnsi"/>
          <w:sz w:val="20"/>
          <w:szCs w:val="20"/>
        </w:rPr>
        <w:t>U</w:t>
      </w:r>
      <w:r w:rsidRPr="00C20A19">
        <w:rPr>
          <w:rFonts w:asciiTheme="minorHAnsi" w:hAnsiTheme="minorHAnsi" w:cstheme="minorHAnsi"/>
          <w:sz w:val="20"/>
          <w:szCs w:val="20"/>
        </w:rPr>
        <w:t xml:space="preserve">mowy nie leży w interesie publicznym, czego nie można było przewidzieć w chwili zawarcia </w:t>
      </w:r>
      <w:r>
        <w:rPr>
          <w:rFonts w:asciiTheme="minorHAnsi" w:hAnsiTheme="minorHAnsi" w:cstheme="minorHAnsi"/>
          <w:sz w:val="20"/>
          <w:szCs w:val="20"/>
        </w:rPr>
        <w:t>U</w:t>
      </w:r>
      <w:r w:rsidRPr="00C20A19">
        <w:rPr>
          <w:rFonts w:asciiTheme="minorHAnsi" w:hAnsiTheme="minorHAnsi" w:cstheme="minorHAnsi"/>
          <w:sz w:val="20"/>
          <w:szCs w:val="20"/>
        </w:rPr>
        <w:t xml:space="preserve">mowy, lub dalsze wykonywanie </w:t>
      </w:r>
      <w:r>
        <w:rPr>
          <w:rFonts w:asciiTheme="minorHAnsi" w:hAnsiTheme="minorHAnsi" w:cstheme="minorHAnsi"/>
          <w:sz w:val="20"/>
          <w:szCs w:val="20"/>
        </w:rPr>
        <w:t>U</w:t>
      </w:r>
      <w:r w:rsidRPr="00C20A19">
        <w:rPr>
          <w:rFonts w:asciiTheme="minorHAnsi" w:hAnsiTheme="minorHAnsi" w:cstheme="minorHAnsi"/>
          <w:sz w:val="20"/>
          <w:szCs w:val="20"/>
        </w:rPr>
        <w:t>mowy może zagrozić podstawowemu interesowi bezpieczeństwa państwa lub bezpieczeństwu publicznemu;</w:t>
      </w:r>
    </w:p>
    <w:p w14:paraId="2AA38DF5" w14:textId="77777777" w:rsidR="001636FB" w:rsidRPr="00C20A19" w:rsidRDefault="001636FB" w:rsidP="00173F90">
      <w:pPr>
        <w:pStyle w:val="Akapitzlist"/>
        <w:numPr>
          <w:ilvl w:val="2"/>
          <w:numId w:val="22"/>
        </w:numPr>
        <w:shd w:val="clear" w:color="auto" w:fill="FFFFFF"/>
        <w:spacing w:after="0"/>
        <w:ind w:left="851" w:hanging="360"/>
        <w:jc w:val="both"/>
        <w:rPr>
          <w:rFonts w:asciiTheme="minorHAnsi" w:hAnsiTheme="minorHAnsi" w:cstheme="minorHAnsi"/>
          <w:lang w:eastAsia="pl-PL"/>
        </w:rPr>
      </w:pPr>
      <w:r w:rsidRPr="00C20A19">
        <w:rPr>
          <w:rFonts w:asciiTheme="minorHAnsi" w:hAnsiTheme="minorHAnsi" w:cstheme="minorHAnsi"/>
          <w:sz w:val="20"/>
          <w:szCs w:val="20"/>
        </w:rPr>
        <w:t>jeżeli zachodzi co najmniej jedna z następujących okoliczności:</w:t>
      </w:r>
    </w:p>
    <w:p w14:paraId="5F89AB92" w14:textId="77777777" w:rsidR="001636FB" w:rsidRPr="00C20A19" w:rsidRDefault="001636FB" w:rsidP="00173F90">
      <w:pPr>
        <w:pStyle w:val="Akapitzlist"/>
        <w:numPr>
          <w:ilvl w:val="0"/>
          <w:numId w:val="38"/>
        </w:numPr>
        <w:shd w:val="clear" w:color="auto" w:fill="FFFFFF"/>
        <w:spacing w:after="0"/>
        <w:jc w:val="both"/>
        <w:rPr>
          <w:rFonts w:asciiTheme="minorHAnsi" w:hAnsiTheme="minorHAnsi" w:cstheme="minorHAnsi"/>
          <w:lang w:eastAsia="pl-PL"/>
        </w:rPr>
      </w:pPr>
      <w:r w:rsidRPr="00C20A19">
        <w:rPr>
          <w:rFonts w:asciiTheme="minorHAnsi" w:hAnsiTheme="minorHAnsi" w:cstheme="minorHAnsi"/>
          <w:sz w:val="20"/>
          <w:szCs w:val="20"/>
        </w:rPr>
        <w:t xml:space="preserve">dokonano zmiany </w:t>
      </w:r>
      <w:r>
        <w:rPr>
          <w:rFonts w:asciiTheme="minorHAnsi" w:hAnsiTheme="minorHAnsi" w:cstheme="minorHAnsi"/>
          <w:sz w:val="20"/>
          <w:szCs w:val="20"/>
        </w:rPr>
        <w:t>U</w:t>
      </w:r>
      <w:r w:rsidRPr="00C20A19">
        <w:rPr>
          <w:rFonts w:asciiTheme="minorHAnsi" w:hAnsiTheme="minorHAnsi" w:cstheme="minorHAnsi"/>
          <w:sz w:val="20"/>
          <w:szCs w:val="20"/>
        </w:rPr>
        <w:t xml:space="preserve">mowy z naruszeniem art. 454 i art. 455 PZP – wówczas Zamawiający odstępuje od </w:t>
      </w:r>
      <w:r>
        <w:rPr>
          <w:rFonts w:asciiTheme="minorHAnsi" w:hAnsiTheme="minorHAnsi" w:cstheme="minorHAnsi"/>
          <w:sz w:val="20"/>
          <w:szCs w:val="20"/>
        </w:rPr>
        <w:t>U</w:t>
      </w:r>
      <w:r w:rsidRPr="00C20A19">
        <w:rPr>
          <w:rFonts w:asciiTheme="minorHAnsi" w:hAnsiTheme="minorHAnsi" w:cstheme="minorHAnsi"/>
          <w:sz w:val="20"/>
          <w:szCs w:val="20"/>
        </w:rPr>
        <w:t>mowy w części, której zmiana dotyczy,</w:t>
      </w:r>
    </w:p>
    <w:p w14:paraId="3F87E963" w14:textId="77777777" w:rsidR="001636FB" w:rsidRPr="00C20A19" w:rsidRDefault="001636FB" w:rsidP="00173F90">
      <w:pPr>
        <w:pStyle w:val="Akapitzlist"/>
        <w:numPr>
          <w:ilvl w:val="0"/>
          <w:numId w:val="38"/>
        </w:numPr>
        <w:shd w:val="clear" w:color="auto" w:fill="FFFFFF"/>
        <w:spacing w:after="0"/>
        <w:jc w:val="both"/>
        <w:rPr>
          <w:rFonts w:asciiTheme="minorHAnsi" w:hAnsiTheme="minorHAnsi" w:cstheme="minorHAnsi"/>
          <w:sz w:val="20"/>
          <w:szCs w:val="20"/>
        </w:rPr>
      </w:pPr>
      <w:r w:rsidRPr="00C20A19">
        <w:rPr>
          <w:rFonts w:asciiTheme="minorHAnsi" w:hAnsiTheme="minorHAnsi" w:cstheme="minorHAnsi"/>
          <w:sz w:val="20"/>
          <w:szCs w:val="20"/>
        </w:rPr>
        <w:t xml:space="preserve">Wykonawca w chwili zawarcia </w:t>
      </w:r>
      <w:r>
        <w:rPr>
          <w:rFonts w:asciiTheme="minorHAnsi" w:hAnsiTheme="minorHAnsi" w:cstheme="minorHAnsi"/>
          <w:sz w:val="20"/>
          <w:szCs w:val="20"/>
        </w:rPr>
        <w:t>U</w:t>
      </w:r>
      <w:r w:rsidRPr="00C20A19">
        <w:rPr>
          <w:rFonts w:asciiTheme="minorHAnsi" w:hAnsiTheme="minorHAnsi" w:cstheme="minorHAnsi"/>
          <w:sz w:val="20"/>
          <w:szCs w:val="20"/>
        </w:rPr>
        <w:t>mowy podlegał wykluczeniu na podstawie art. 108 PZP,</w:t>
      </w:r>
    </w:p>
    <w:p w14:paraId="5C1163A3" w14:textId="77777777" w:rsidR="001636FB" w:rsidRPr="00C20A19" w:rsidRDefault="001636FB" w:rsidP="00173F90">
      <w:pPr>
        <w:pStyle w:val="Akapitzlist"/>
        <w:numPr>
          <w:ilvl w:val="0"/>
          <w:numId w:val="38"/>
        </w:numPr>
        <w:shd w:val="clear" w:color="auto" w:fill="FFFFFF"/>
        <w:spacing w:after="0"/>
        <w:jc w:val="both"/>
        <w:rPr>
          <w:rFonts w:asciiTheme="minorHAnsi" w:hAnsiTheme="minorHAnsi" w:cstheme="minorHAnsi"/>
          <w:sz w:val="20"/>
          <w:szCs w:val="20"/>
        </w:rPr>
      </w:pPr>
      <w:r w:rsidRPr="00C20A19">
        <w:rPr>
          <w:rFonts w:asciiTheme="minorHAnsi" w:hAnsiTheme="minorHAnsi" w:cstheme="minorHAnsi"/>
          <w:sz w:val="20"/>
          <w:szCs w:val="20"/>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w:t>
      </w:r>
      <w:r>
        <w:rPr>
          <w:rFonts w:asciiTheme="minorHAnsi" w:hAnsiTheme="minorHAnsi" w:cstheme="minorHAnsi"/>
          <w:sz w:val="20"/>
          <w:szCs w:val="20"/>
        </w:rPr>
        <w:t>Z</w:t>
      </w:r>
      <w:r w:rsidRPr="00C20A19">
        <w:rPr>
          <w:rFonts w:asciiTheme="minorHAnsi" w:hAnsiTheme="minorHAnsi" w:cstheme="minorHAnsi"/>
          <w:sz w:val="20"/>
          <w:szCs w:val="20"/>
        </w:rPr>
        <w:t>amawiający udzielił zamówienia z naruszeniem prawa Unii Europejskiej.</w:t>
      </w:r>
    </w:p>
    <w:p w14:paraId="22285AE7" w14:textId="61FBE5DF" w:rsidR="001636FB" w:rsidRPr="00D14AF6" w:rsidRDefault="001636FB" w:rsidP="00173F90">
      <w:pPr>
        <w:numPr>
          <w:ilvl w:val="0"/>
          <w:numId w:val="17"/>
        </w:numPr>
        <w:spacing w:after="0"/>
        <w:contextualSpacing/>
        <w:jc w:val="both"/>
        <w:rPr>
          <w:rFonts w:asciiTheme="minorHAnsi" w:hAnsiTheme="minorHAnsi" w:cstheme="minorHAnsi"/>
          <w:sz w:val="20"/>
          <w:szCs w:val="20"/>
        </w:rPr>
      </w:pPr>
      <w:r w:rsidRPr="00C20A19">
        <w:rPr>
          <w:rFonts w:asciiTheme="minorHAnsi" w:hAnsiTheme="minorHAnsi" w:cstheme="minorHAnsi"/>
          <w:sz w:val="20"/>
          <w:szCs w:val="20"/>
        </w:rPr>
        <w:t>Wykonawca może</w:t>
      </w:r>
      <w:r w:rsidRPr="009A3C79">
        <w:rPr>
          <w:rFonts w:asciiTheme="minorHAnsi" w:hAnsiTheme="minorHAnsi" w:cstheme="minorHAnsi"/>
          <w:sz w:val="20"/>
          <w:szCs w:val="20"/>
        </w:rPr>
        <w:t xml:space="preserve"> </w:t>
      </w:r>
      <w:r>
        <w:rPr>
          <w:rFonts w:asciiTheme="minorHAnsi" w:hAnsiTheme="minorHAnsi" w:cstheme="minorHAnsi"/>
          <w:sz w:val="20"/>
          <w:szCs w:val="20"/>
        </w:rPr>
        <w:t>wypowiedzieć Umowę</w:t>
      </w:r>
      <w:r w:rsidRPr="00C20A19">
        <w:rPr>
          <w:rFonts w:asciiTheme="minorHAnsi" w:hAnsiTheme="minorHAnsi" w:cstheme="minorHAnsi"/>
          <w:sz w:val="20"/>
          <w:szCs w:val="20"/>
        </w:rPr>
        <w:t xml:space="preserve"> w przypadku zwłoki Zamawiającego w zapłacie wynagrodzenia przekraczającej 30 dni, pomimo wyznaczenia Zamawiającemu przez Wykonawcę dodatkowego terminu zapłaty, wynoszącego co najmniej 14 dni.</w:t>
      </w:r>
      <w:r>
        <w:rPr>
          <w:rFonts w:asciiTheme="minorHAnsi" w:hAnsiTheme="minorHAnsi" w:cstheme="minorHAnsi"/>
          <w:sz w:val="20"/>
          <w:szCs w:val="20"/>
        </w:rPr>
        <w:t xml:space="preserve"> </w:t>
      </w:r>
      <w:r w:rsidRPr="00BC38E6">
        <w:rPr>
          <w:rFonts w:asciiTheme="minorHAnsi" w:hAnsiTheme="minorHAnsi" w:cstheme="minorHAnsi"/>
          <w:sz w:val="20"/>
          <w:szCs w:val="20"/>
        </w:rPr>
        <w:t>Za opóźnienie w zapłacie wynagrodzenia Wykonawcy przysługują od Zamawiającego odsetki ustawowe zgodnie z ustawą z dnia 8 marca 2013 r. o przeciwdziałaniu nadmiernym opóźnieniom w transakcjach handlowych (</w:t>
      </w:r>
      <w:proofErr w:type="spellStart"/>
      <w:r w:rsidR="007D4375">
        <w:rPr>
          <w:rFonts w:asciiTheme="minorHAnsi" w:hAnsiTheme="minorHAnsi" w:cstheme="minorHAnsi"/>
          <w:sz w:val="20"/>
          <w:szCs w:val="20"/>
        </w:rPr>
        <w:t>t.j</w:t>
      </w:r>
      <w:proofErr w:type="spellEnd"/>
      <w:r w:rsidR="007D4375">
        <w:rPr>
          <w:rFonts w:asciiTheme="minorHAnsi" w:hAnsiTheme="minorHAnsi" w:cstheme="minorHAnsi"/>
          <w:sz w:val="20"/>
          <w:szCs w:val="20"/>
        </w:rPr>
        <w:t xml:space="preserve">. </w:t>
      </w:r>
      <w:r w:rsidRPr="00BC38E6">
        <w:rPr>
          <w:rFonts w:asciiTheme="minorHAnsi" w:hAnsiTheme="minorHAnsi" w:cstheme="minorHAnsi"/>
          <w:sz w:val="20"/>
          <w:szCs w:val="20"/>
        </w:rPr>
        <w:t>Dz. U. z 202</w:t>
      </w:r>
      <w:r w:rsidR="007D4375">
        <w:rPr>
          <w:rFonts w:asciiTheme="minorHAnsi" w:hAnsiTheme="minorHAnsi" w:cstheme="minorHAnsi"/>
          <w:sz w:val="20"/>
          <w:szCs w:val="20"/>
        </w:rPr>
        <w:t>1</w:t>
      </w:r>
      <w:r w:rsidRPr="00BC38E6">
        <w:rPr>
          <w:rFonts w:asciiTheme="minorHAnsi" w:hAnsiTheme="minorHAnsi" w:cstheme="minorHAnsi"/>
          <w:sz w:val="20"/>
          <w:szCs w:val="20"/>
        </w:rPr>
        <w:t xml:space="preserve"> r. poz. </w:t>
      </w:r>
      <w:r w:rsidR="007D4375">
        <w:rPr>
          <w:rFonts w:asciiTheme="minorHAnsi" w:hAnsiTheme="minorHAnsi" w:cstheme="minorHAnsi"/>
          <w:sz w:val="20"/>
          <w:szCs w:val="20"/>
        </w:rPr>
        <w:t>424</w:t>
      </w:r>
      <w:r w:rsidRPr="00BC38E6">
        <w:rPr>
          <w:rFonts w:asciiTheme="minorHAnsi" w:hAnsiTheme="minorHAnsi" w:cstheme="minorHAnsi"/>
          <w:sz w:val="20"/>
          <w:szCs w:val="20"/>
        </w:rPr>
        <w:t xml:space="preserve"> z </w:t>
      </w:r>
      <w:proofErr w:type="spellStart"/>
      <w:r w:rsidRPr="00BC38E6">
        <w:rPr>
          <w:rFonts w:asciiTheme="minorHAnsi" w:hAnsiTheme="minorHAnsi" w:cstheme="minorHAnsi"/>
          <w:sz w:val="20"/>
          <w:szCs w:val="20"/>
        </w:rPr>
        <w:t>późn</w:t>
      </w:r>
      <w:proofErr w:type="spellEnd"/>
      <w:r w:rsidRPr="00BC38E6">
        <w:rPr>
          <w:rFonts w:asciiTheme="minorHAnsi" w:hAnsiTheme="minorHAnsi" w:cstheme="minorHAnsi"/>
          <w:sz w:val="20"/>
          <w:szCs w:val="20"/>
        </w:rPr>
        <w:t xml:space="preserve">. zm.), za każdy dzień opóźnienia liczony od dnia upływu terminu płatności wskazanego w § </w:t>
      </w:r>
      <w:r>
        <w:rPr>
          <w:rFonts w:asciiTheme="minorHAnsi" w:hAnsiTheme="minorHAnsi" w:cstheme="minorHAnsi"/>
          <w:sz w:val="20"/>
          <w:szCs w:val="20"/>
        </w:rPr>
        <w:t>7</w:t>
      </w:r>
      <w:r w:rsidRPr="00BC38E6">
        <w:rPr>
          <w:rFonts w:asciiTheme="minorHAnsi" w:hAnsiTheme="minorHAnsi" w:cstheme="minorHAnsi"/>
          <w:sz w:val="20"/>
          <w:szCs w:val="20"/>
        </w:rPr>
        <w:t xml:space="preserve"> ust. </w:t>
      </w:r>
      <w:r w:rsidR="007D4375">
        <w:rPr>
          <w:rFonts w:asciiTheme="minorHAnsi" w:hAnsiTheme="minorHAnsi" w:cstheme="minorHAnsi"/>
          <w:sz w:val="20"/>
          <w:szCs w:val="20"/>
        </w:rPr>
        <w:t xml:space="preserve">3 i </w:t>
      </w:r>
      <w:r w:rsidRPr="00BC38E6">
        <w:rPr>
          <w:rFonts w:asciiTheme="minorHAnsi" w:hAnsiTheme="minorHAnsi" w:cstheme="minorHAnsi"/>
          <w:sz w:val="20"/>
          <w:szCs w:val="20"/>
        </w:rPr>
        <w:t>4  Umowy.</w:t>
      </w:r>
    </w:p>
    <w:p w14:paraId="01341EF9" w14:textId="77777777" w:rsidR="001636FB" w:rsidRDefault="001636FB" w:rsidP="00173F90">
      <w:pPr>
        <w:numPr>
          <w:ilvl w:val="0"/>
          <w:numId w:val="17"/>
        </w:numPr>
        <w:spacing w:after="0"/>
        <w:contextualSpacing/>
        <w:jc w:val="both"/>
        <w:rPr>
          <w:rFonts w:asciiTheme="minorHAnsi" w:hAnsiTheme="minorHAnsi" w:cstheme="minorHAnsi"/>
          <w:sz w:val="20"/>
          <w:szCs w:val="20"/>
        </w:rPr>
      </w:pPr>
      <w:r>
        <w:rPr>
          <w:rFonts w:asciiTheme="minorHAnsi" w:hAnsiTheme="minorHAnsi" w:cstheme="minorHAnsi"/>
          <w:sz w:val="20"/>
          <w:szCs w:val="20"/>
        </w:rPr>
        <w:t>Każda ze Stron może wypowiedzieć lub odstąpić od niezrealizowanej części Umowy w okolicznościach dot. siły wyższej, wskazanych w § 13 ust. 8 Umowy.</w:t>
      </w:r>
    </w:p>
    <w:p w14:paraId="4794DBC5" w14:textId="77777777" w:rsidR="001636FB" w:rsidRPr="00C20A19" w:rsidRDefault="001636FB" w:rsidP="00173F90">
      <w:pPr>
        <w:numPr>
          <w:ilvl w:val="0"/>
          <w:numId w:val="17"/>
        </w:numPr>
        <w:spacing w:after="0"/>
        <w:contextualSpacing/>
        <w:jc w:val="both"/>
        <w:rPr>
          <w:rFonts w:asciiTheme="minorHAnsi" w:hAnsiTheme="minorHAnsi" w:cstheme="minorHAnsi"/>
          <w:sz w:val="20"/>
          <w:szCs w:val="20"/>
        </w:rPr>
      </w:pPr>
      <w:r>
        <w:rPr>
          <w:rFonts w:asciiTheme="minorHAnsi" w:hAnsiTheme="minorHAnsi" w:cstheme="minorHAnsi"/>
          <w:sz w:val="20"/>
          <w:szCs w:val="20"/>
        </w:rPr>
        <w:t>Wypowiedzenie Umowy lub o</w:t>
      </w:r>
      <w:r w:rsidRPr="00C20A19">
        <w:rPr>
          <w:rFonts w:asciiTheme="minorHAnsi" w:hAnsiTheme="minorHAnsi" w:cstheme="minorHAnsi"/>
          <w:sz w:val="20"/>
          <w:szCs w:val="20"/>
        </w:rPr>
        <w:t xml:space="preserve">dstąpienie od </w:t>
      </w:r>
      <w:r>
        <w:rPr>
          <w:rFonts w:asciiTheme="minorHAnsi" w:hAnsiTheme="minorHAnsi" w:cstheme="minorHAnsi"/>
          <w:sz w:val="20"/>
          <w:szCs w:val="20"/>
        </w:rPr>
        <w:t>U</w:t>
      </w:r>
      <w:r w:rsidRPr="00C20A19">
        <w:rPr>
          <w:rFonts w:asciiTheme="minorHAnsi" w:hAnsiTheme="minorHAnsi" w:cstheme="minorHAnsi"/>
          <w:sz w:val="20"/>
          <w:szCs w:val="20"/>
        </w:rPr>
        <w:t>mowy</w:t>
      </w:r>
      <w:r>
        <w:rPr>
          <w:rFonts w:asciiTheme="minorHAnsi" w:hAnsiTheme="minorHAnsi" w:cstheme="minorHAnsi"/>
          <w:sz w:val="20"/>
          <w:szCs w:val="20"/>
        </w:rPr>
        <w:t xml:space="preserve"> (względnie jej części)</w:t>
      </w:r>
      <w:r w:rsidRPr="00C20A19">
        <w:rPr>
          <w:rFonts w:asciiTheme="minorHAnsi" w:hAnsiTheme="minorHAnsi" w:cstheme="minorHAnsi"/>
          <w:sz w:val="20"/>
          <w:szCs w:val="20"/>
        </w:rPr>
        <w:t xml:space="preserve"> następuje w formie pisemnej pod rygorem nieważności i zawiera uzasadnienie.</w:t>
      </w:r>
    </w:p>
    <w:p w14:paraId="34BFFFF1" w14:textId="77777777" w:rsidR="001636FB" w:rsidRPr="00F67825" w:rsidRDefault="001636FB" w:rsidP="00173F90">
      <w:pPr>
        <w:numPr>
          <w:ilvl w:val="0"/>
          <w:numId w:val="17"/>
        </w:numPr>
        <w:spacing w:after="0"/>
        <w:contextualSpacing/>
        <w:jc w:val="both"/>
        <w:rPr>
          <w:rFonts w:asciiTheme="minorHAnsi" w:hAnsiTheme="minorHAnsi" w:cstheme="minorHAnsi"/>
          <w:sz w:val="20"/>
          <w:szCs w:val="20"/>
        </w:rPr>
      </w:pPr>
      <w:r>
        <w:rPr>
          <w:rFonts w:asciiTheme="minorHAnsi" w:hAnsiTheme="minorHAnsi" w:cstheme="minorHAnsi"/>
          <w:sz w:val="20"/>
          <w:szCs w:val="20"/>
        </w:rPr>
        <w:t>Wypowiedzenie Umowy lub o</w:t>
      </w:r>
      <w:r w:rsidRPr="00C20A19">
        <w:rPr>
          <w:rFonts w:asciiTheme="minorHAnsi" w:hAnsiTheme="minorHAnsi" w:cstheme="minorHAnsi"/>
          <w:sz w:val="20"/>
          <w:szCs w:val="20"/>
        </w:rPr>
        <w:t xml:space="preserve">dstąpienie od </w:t>
      </w:r>
      <w:r>
        <w:rPr>
          <w:rFonts w:asciiTheme="minorHAnsi" w:hAnsiTheme="minorHAnsi" w:cstheme="minorHAnsi"/>
          <w:sz w:val="20"/>
          <w:szCs w:val="20"/>
        </w:rPr>
        <w:t>U</w:t>
      </w:r>
      <w:r w:rsidRPr="00C20A19">
        <w:rPr>
          <w:rFonts w:asciiTheme="minorHAnsi" w:hAnsiTheme="minorHAnsi" w:cstheme="minorHAnsi"/>
          <w:sz w:val="20"/>
          <w:szCs w:val="20"/>
        </w:rPr>
        <w:t>mowy</w:t>
      </w:r>
      <w:r>
        <w:rPr>
          <w:rFonts w:asciiTheme="minorHAnsi" w:hAnsiTheme="minorHAnsi" w:cstheme="minorHAnsi"/>
          <w:sz w:val="20"/>
          <w:szCs w:val="20"/>
        </w:rPr>
        <w:t xml:space="preserve"> (względnie jej części)</w:t>
      </w:r>
      <w:r w:rsidRPr="00C20A19">
        <w:rPr>
          <w:rFonts w:asciiTheme="minorHAnsi" w:hAnsiTheme="minorHAnsi" w:cstheme="minorHAnsi"/>
          <w:sz w:val="20"/>
          <w:szCs w:val="20"/>
        </w:rPr>
        <w:t xml:space="preserve"> </w:t>
      </w:r>
      <w:r w:rsidRPr="00F67825">
        <w:rPr>
          <w:rFonts w:asciiTheme="minorHAnsi" w:hAnsiTheme="minorHAnsi" w:cstheme="minorHAnsi"/>
          <w:sz w:val="20"/>
          <w:szCs w:val="20"/>
        </w:rPr>
        <w:t>w przypadkach, o których stanowi ust. 1 i 2</w:t>
      </w:r>
      <w:r>
        <w:rPr>
          <w:rFonts w:asciiTheme="minorHAnsi" w:hAnsiTheme="minorHAnsi" w:cstheme="minorHAnsi"/>
          <w:sz w:val="20"/>
          <w:szCs w:val="20"/>
        </w:rPr>
        <w:t>,</w:t>
      </w:r>
      <w:r w:rsidRPr="00F67825">
        <w:rPr>
          <w:rFonts w:asciiTheme="minorHAnsi" w:hAnsiTheme="minorHAnsi" w:cstheme="minorHAnsi"/>
          <w:sz w:val="20"/>
          <w:szCs w:val="20"/>
        </w:rPr>
        <w:t xml:space="preserve"> może nastąpić w ciągu 30 dni </w:t>
      </w:r>
      <w:r>
        <w:rPr>
          <w:rFonts w:asciiTheme="minorHAnsi" w:hAnsiTheme="minorHAnsi" w:cstheme="minorHAnsi"/>
          <w:sz w:val="20"/>
          <w:szCs w:val="20"/>
        </w:rPr>
        <w:t xml:space="preserve">(termin) </w:t>
      </w:r>
      <w:r w:rsidRPr="00F67825">
        <w:rPr>
          <w:rFonts w:asciiTheme="minorHAnsi" w:hAnsiTheme="minorHAnsi" w:cstheme="minorHAnsi"/>
          <w:sz w:val="20"/>
          <w:szCs w:val="20"/>
        </w:rPr>
        <w:t xml:space="preserve">od dnia, w którym powstała przyczyna odstąpienia.  </w:t>
      </w:r>
    </w:p>
    <w:p w14:paraId="44CA8AA8" w14:textId="77777777" w:rsidR="001636FB" w:rsidRPr="005B79BA" w:rsidRDefault="001636FB" w:rsidP="00173F90">
      <w:pPr>
        <w:widowControl w:val="0"/>
        <w:numPr>
          <w:ilvl w:val="0"/>
          <w:numId w:val="17"/>
        </w:numPr>
        <w:tabs>
          <w:tab w:val="num" w:pos="426"/>
        </w:tabs>
        <w:adjustRightInd w:val="0"/>
        <w:spacing w:after="0"/>
        <w:jc w:val="both"/>
        <w:textAlignment w:val="baseline"/>
        <w:rPr>
          <w:rFonts w:asciiTheme="minorHAnsi" w:hAnsiTheme="minorHAnsi" w:cstheme="minorHAnsi"/>
          <w:sz w:val="20"/>
          <w:szCs w:val="20"/>
        </w:rPr>
      </w:pPr>
      <w:r w:rsidRPr="005B79BA">
        <w:rPr>
          <w:rFonts w:asciiTheme="minorHAnsi" w:hAnsiTheme="minorHAnsi" w:cstheme="minorHAnsi"/>
          <w:sz w:val="20"/>
          <w:szCs w:val="20"/>
        </w:rPr>
        <w:t xml:space="preserve">W przypadku </w:t>
      </w:r>
      <w:r>
        <w:rPr>
          <w:rFonts w:asciiTheme="minorHAnsi" w:hAnsiTheme="minorHAnsi" w:cstheme="minorHAnsi"/>
          <w:sz w:val="20"/>
          <w:szCs w:val="20"/>
        </w:rPr>
        <w:t xml:space="preserve">wypowiedzenia Umowy lub </w:t>
      </w:r>
      <w:r w:rsidRPr="005B79BA">
        <w:rPr>
          <w:rFonts w:asciiTheme="minorHAnsi" w:hAnsiTheme="minorHAnsi" w:cstheme="minorHAnsi"/>
          <w:sz w:val="20"/>
          <w:szCs w:val="20"/>
        </w:rPr>
        <w:t xml:space="preserve">odstąpienia od </w:t>
      </w:r>
      <w:r>
        <w:rPr>
          <w:rFonts w:asciiTheme="minorHAnsi" w:hAnsiTheme="minorHAnsi" w:cstheme="minorHAnsi"/>
          <w:sz w:val="20"/>
          <w:szCs w:val="20"/>
        </w:rPr>
        <w:t>U</w:t>
      </w:r>
      <w:r w:rsidRPr="005B79BA">
        <w:rPr>
          <w:rFonts w:asciiTheme="minorHAnsi" w:hAnsiTheme="minorHAnsi" w:cstheme="minorHAnsi"/>
          <w:sz w:val="20"/>
          <w:szCs w:val="20"/>
        </w:rPr>
        <w:t xml:space="preserve">mowy przez Zamawiającego z przyczyn, za które odpowiedzialność ponosi Wykonawca, Wykonawca zapłaci Zamawiającemu </w:t>
      </w:r>
      <w:bookmarkStart w:id="10" w:name="_Hlk65676556"/>
      <w:r>
        <w:rPr>
          <w:rFonts w:asciiTheme="minorHAnsi" w:hAnsiTheme="minorHAnsi" w:cstheme="minorHAnsi"/>
          <w:sz w:val="20"/>
          <w:szCs w:val="20"/>
        </w:rPr>
        <w:t>karę umową</w:t>
      </w:r>
      <w:r w:rsidRPr="005B79BA">
        <w:rPr>
          <w:rFonts w:asciiTheme="minorHAnsi" w:hAnsiTheme="minorHAnsi" w:cstheme="minorHAnsi"/>
          <w:sz w:val="20"/>
          <w:szCs w:val="20"/>
        </w:rPr>
        <w:t xml:space="preserve"> </w:t>
      </w:r>
      <w:bookmarkEnd w:id="10"/>
      <w:r w:rsidRPr="005B79BA">
        <w:rPr>
          <w:rFonts w:asciiTheme="minorHAnsi" w:hAnsiTheme="minorHAnsi" w:cstheme="minorHAnsi"/>
          <w:sz w:val="20"/>
          <w:szCs w:val="20"/>
        </w:rPr>
        <w:t>w wysokości 20% wynagrodzeni</w:t>
      </w:r>
      <w:r>
        <w:rPr>
          <w:rFonts w:asciiTheme="minorHAnsi" w:hAnsiTheme="minorHAnsi" w:cstheme="minorHAnsi"/>
          <w:sz w:val="20"/>
          <w:szCs w:val="20"/>
        </w:rPr>
        <w:t>a</w:t>
      </w:r>
      <w:r w:rsidRPr="005B79BA">
        <w:rPr>
          <w:rFonts w:asciiTheme="minorHAnsi" w:hAnsiTheme="minorHAnsi" w:cstheme="minorHAnsi"/>
          <w:sz w:val="20"/>
          <w:szCs w:val="20"/>
        </w:rPr>
        <w:t xml:space="preserve"> brutto, o którym mowa w § </w:t>
      </w:r>
      <w:r>
        <w:rPr>
          <w:rFonts w:asciiTheme="minorHAnsi" w:hAnsiTheme="minorHAnsi" w:cstheme="minorHAnsi"/>
          <w:sz w:val="20"/>
          <w:szCs w:val="20"/>
        </w:rPr>
        <w:t>7</w:t>
      </w:r>
      <w:r w:rsidRPr="005B79BA">
        <w:rPr>
          <w:rFonts w:asciiTheme="minorHAnsi" w:hAnsiTheme="minorHAnsi" w:cstheme="minorHAnsi"/>
          <w:sz w:val="20"/>
          <w:szCs w:val="20"/>
        </w:rPr>
        <w:t xml:space="preserve"> ust. 1 </w:t>
      </w:r>
      <w:r>
        <w:rPr>
          <w:rFonts w:asciiTheme="minorHAnsi" w:hAnsiTheme="minorHAnsi" w:cstheme="minorHAnsi"/>
          <w:sz w:val="20"/>
          <w:szCs w:val="20"/>
        </w:rPr>
        <w:t>U</w:t>
      </w:r>
      <w:r w:rsidRPr="005B79BA">
        <w:rPr>
          <w:rFonts w:asciiTheme="minorHAnsi" w:hAnsiTheme="minorHAnsi" w:cstheme="minorHAnsi"/>
          <w:sz w:val="20"/>
          <w:szCs w:val="20"/>
        </w:rPr>
        <w:t xml:space="preserve">mowy. </w:t>
      </w:r>
      <w:r>
        <w:rPr>
          <w:rFonts w:asciiTheme="minorHAnsi" w:hAnsiTheme="minorHAnsi" w:cstheme="minorHAnsi"/>
          <w:sz w:val="20"/>
          <w:szCs w:val="20"/>
        </w:rPr>
        <w:t xml:space="preserve">Kara umowna wlicza się do limitu określonego w </w:t>
      </w:r>
      <w:r w:rsidRPr="005B79BA">
        <w:rPr>
          <w:rFonts w:asciiTheme="minorHAnsi" w:hAnsiTheme="minorHAnsi" w:cstheme="minorHAnsi"/>
          <w:sz w:val="20"/>
          <w:szCs w:val="20"/>
        </w:rPr>
        <w:t xml:space="preserve">§ </w:t>
      </w:r>
      <w:r>
        <w:rPr>
          <w:rFonts w:asciiTheme="minorHAnsi" w:hAnsiTheme="minorHAnsi" w:cstheme="minorHAnsi"/>
          <w:sz w:val="20"/>
          <w:szCs w:val="20"/>
        </w:rPr>
        <w:t>8</w:t>
      </w:r>
      <w:r w:rsidRPr="005B79BA">
        <w:rPr>
          <w:rFonts w:asciiTheme="minorHAnsi" w:hAnsiTheme="minorHAnsi" w:cstheme="minorHAnsi"/>
          <w:sz w:val="20"/>
          <w:szCs w:val="20"/>
        </w:rPr>
        <w:t xml:space="preserve"> ust.</w:t>
      </w:r>
      <w:r>
        <w:rPr>
          <w:rFonts w:asciiTheme="minorHAnsi" w:hAnsiTheme="minorHAnsi" w:cstheme="minorHAnsi"/>
          <w:sz w:val="20"/>
          <w:szCs w:val="20"/>
        </w:rPr>
        <w:t xml:space="preserve"> 2 Umowy</w:t>
      </w:r>
      <w:r w:rsidRPr="005B79BA">
        <w:rPr>
          <w:rFonts w:asciiTheme="minorHAnsi" w:hAnsiTheme="minorHAnsi" w:cstheme="minorHAnsi"/>
          <w:sz w:val="20"/>
          <w:szCs w:val="20"/>
        </w:rPr>
        <w:t xml:space="preserve">. </w:t>
      </w:r>
    </w:p>
    <w:p w14:paraId="29361B29" w14:textId="77777777" w:rsidR="001636FB" w:rsidRDefault="001636FB" w:rsidP="00173F90">
      <w:pPr>
        <w:pStyle w:val="Akapitzlist"/>
        <w:numPr>
          <w:ilvl w:val="0"/>
          <w:numId w:val="17"/>
        </w:numPr>
        <w:shd w:val="clear" w:color="auto" w:fill="FFFFFF"/>
        <w:spacing w:after="0"/>
        <w:jc w:val="both"/>
        <w:rPr>
          <w:rFonts w:asciiTheme="minorHAnsi" w:hAnsiTheme="minorHAnsi" w:cstheme="minorHAnsi"/>
          <w:sz w:val="20"/>
          <w:szCs w:val="20"/>
        </w:rPr>
      </w:pPr>
      <w:r w:rsidRPr="005B79BA">
        <w:rPr>
          <w:rFonts w:asciiTheme="minorHAnsi" w:hAnsiTheme="minorHAnsi" w:cstheme="minorHAnsi"/>
          <w:sz w:val="20"/>
          <w:szCs w:val="20"/>
        </w:rPr>
        <w:t xml:space="preserve">W przypadku </w:t>
      </w:r>
      <w:r>
        <w:rPr>
          <w:rFonts w:asciiTheme="minorHAnsi" w:hAnsiTheme="minorHAnsi" w:cstheme="minorHAnsi"/>
          <w:sz w:val="20"/>
          <w:szCs w:val="20"/>
        </w:rPr>
        <w:t xml:space="preserve">wypowiedzenia Umowy lub </w:t>
      </w:r>
      <w:r w:rsidRPr="005B79BA">
        <w:rPr>
          <w:rFonts w:asciiTheme="minorHAnsi" w:hAnsiTheme="minorHAnsi" w:cstheme="minorHAnsi"/>
          <w:sz w:val="20"/>
          <w:szCs w:val="20"/>
        </w:rPr>
        <w:t xml:space="preserve">odstąpienia od </w:t>
      </w:r>
      <w:r>
        <w:rPr>
          <w:rFonts w:asciiTheme="minorHAnsi" w:hAnsiTheme="minorHAnsi" w:cstheme="minorHAnsi"/>
          <w:sz w:val="20"/>
          <w:szCs w:val="20"/>
        </w:rPr>
        <w:t>U</w:t>
      </w:r>
      <w:r w:rsidRPr="005B79BA">
        <w:rPr>
          <w:rFonts w:asciiTheme="minorHAnsi" w:hAnsiTheme="minorHAnsi" w:cstheme="minorHAnsi"/>
          <w:sz w:val="20"/>
          <w:szCs w:val="20"/>
        </w:rPr>
        <w:t xml:space="preserve">mowy przez którąś ze Stron, Wykonawca może żądać wyłącznie wynagrodzenia należnego z tytułu wykonania części </w:t>
      </w:r>
      <w:r>
        <w:rPr>
          <w:rFonts w:asciiTheme="minorHAnsi" w:hAnsiTheme="minorHAnsi" w:cstheme="minorHAnsi"/>
          <w:sz w:val="20"/>
          <w:szCs w:val="20"/>
        </w:rPr>
        <w:t>U</w:t>
      </w:r>
      <w:r w:rsidRPr="005B79BA">
        <w:rPr>
          <w:rFonts w:asciiTheme="minorHAnsi" w:hAnsiTheme="minorHAnsi" w:cstheme="minorHAnsi"/>
          <w:sz w:val="20"/>
          <w:szCs w:val="20"/>
        </w:rPr>
        <w:t>mowy.</w:t>
      </w:r>
    </w:p>
    <w:p w14:paraId="1BBCBC5A" w14:textId="77777777" w:rsidR="001636FB" w:rsidRDefault="001636FB" w:rsidP="00173F90">
      <w:pPr>
        <w:numPr>
          <w:ilvl w:val="0"/>
          <w:numId w:val="17"/>
        </w:numPr>
        <w:spacing w:after="0"/>
        <w:contextualSpacing/>
        <w:jc w:val="both"/>
        <w:rPr>
          <w:rFonts w:asciiTheme="minorHAnsi" w:hAnsiTheme="minorHAnsi" w:cstheme="minorHAnsi"/>
          <w:sz w:val="20"/>
          <w:szCs w:val="20"/>
        </w:rPr>
      </w:pPr>
      <w:r w:rsidRPr="00F67825">
        <w:rPr>
          <w:rFonts w:asciiTheme="minorHAnsi" w:hAnsiTheme="minorHAnsi" w:cstheme="minorHAnsi"/>
          <w:sz w:val="20"/>
          <w:szCs w:val="20"/>
        </w:rPr>
        <w:t>W przypadku</w:t>
      </w:r>
      <w:r w:rsidRPr="00976D38">
        <w:rPr>
          <w:rFonts w:asciiTheme="minorHAnsi" w:hAnsiTheme="minorHAnsi" w:cstheme="minorHAnsi"/>
          <w:sz w:val="20"/>
          <w:szCs w:val="20"/>
        </w:rPr>
        <w:t xml:space="preserve"> </w:t>
      </w:r>
      <w:bookmarkStart w:id="11" w:name="_Hlk65676285"/>
      <w:r>
        <w:rPr>
          <w:rFonts w:asciiTheme="minorHAnsi" w:hAnsiTheme="minorHAnsi" w:cstheme="minorHAnsi"/>
          <w:sz w:val="20"/>
          <w:szCs w:val="20"/>
        </w:rPr>
        <w:t>wypowiedzenia Umowy lub</w:t>
      </w:r>
      <w:r w:rsidRPr="00F67825">
        <w:rPr>
          <w:rFonts w:asciiTheme="minorHAnsi" w:hAnsiTheme="minorHAnsi" w:cstheme="minorHAnsi"/>
          <w:sz w:val="20"/>
          <w:szCs w:val="20"/>
        </w:rPr>
        <w:t xml:space="preserve"> </w:t>
      </w:r>
      <w:bookmarkEnd w:id="11"/>
      <w:r w:rsidRPr="00F67825">
        <w:rPr>
          <w:rFonts w:asciiTheme="minorHAnsi" w:hAnsiTheme="minorHAnsi" w:cstheme="minorHAnsi"/>
          <w:sz w:val="20"/>
          <w:szCs w:val="20"/>
        </w:rPr>
        <w:t xml:space="preserve">odstąpienia od </w:t>
      </w:r>
      <w:r>
        <w:rPr>
          <w:rFonts w:asciiTheme="minorHAnsi" w:hAnsiTheme="minorHAnsi" w:cstheme="minorHAnsi"/>
          <w:sz w:val="20"/>
          <w:szCs w:val="20"/>
        </w:rPr>
        <w:t>U</w:t>
      </w:r>
      <w:r w:rsidRPr="00F67825">
        <w:rPr>
          <w:rFonts w:asciiTheme="minorHAnsi" w:hAnsiTheme="minorHAnsi" w:cstheme="minorHAnsi"/>
          <w:sz w:val="20"/>
          <w:szCs w:val="20"/>
        </w:rPr>
        <w:t xml:space="preserve">mowy przez Zamawiającego z przyczyn leżących po stronie Wykonawcy, nie przysługują Wykonawcy w stosunku do Zamawiającego żadne roszczenia z tytułu zwrotu nakładów poniesionych z tytułu realizacji </w:t>
      </w:r>
      <w:r>
        <w:rPr>
          <w:rFonts w:asciiTheme="minorHAnsi" w:hAnsiTheme="minorHAnsi" w:cstheme="minorHAnsi"/>
          <w:sz w:val="20"/>
          <w:szCs w:val="20"/>
        </w:rPr>
        <w:t>U</w:t>
      </w:r>
      <w:r w:rsidRPr="00F67825">
        <w:rPr>
          <w:rFonts w:asciiTheme="minorHAnsi" w:hAnsiTheme="minorHAnsi" w:cstheme="minorHAnsi"/>
          <w:sz w:val="20"/>
          <w:szCs w:val="20"/>
        </w:rPr>
        <w:t xml:space="preserve">mowy, jak również z tytułu utraconego wynagrodzenia.  </w:t>
      </w:r>
    </w:p>
    <w:p w14:paraId="329294F9" w14:textId="77777777" w:rsidR="001636FB" w:rsidRPr="007347E1" w:rsidRDefault="001636FB" w:rsidP="001636FB">
      <w:pPr>
        <w:spacing w:after="0"/>
        <w:jc w:val="center"/>
        <w:rPr>
          <w:rFonts w:asciiTheme="minorHAnsi" w:hAnsiTheme="minorHAnsi" w:cstheme="minorHAnsi"/>
          <w:b/>
          <w:color w:val="FF0000"/>
          <w:sz w:val="20"/>
          <w:szCs w:val="20"/>
        </w:rPr>
      </w:pPr>
    </w:p>
    <w:p w14:paraId="3C69EADA" w14:textId="77777777" w:rsidR="001636FB" w:rsidRPr="00F83025" w:rsidRDefault="001636FB" w:rsidP="001636FB">
      <w:pPr>
        <w:spacing w:after="0"/>
        <w:jc w:val="center"/>
        <w:rPr>
          <w:rFonts w:asciiTheme="minorHAnsi" w:hAnsiTheme="minorHAnsi" w:cstheme="minorHAnsi"/>
          <w:b/>
          <w:sz w:val="20"/>
          <w:szCs w:val="20"/>
        </w:rPr>
      </w:pPr>
      <w:r w:rsidRPr="00F83025">
        <w:rPr>
          <w:rFonts w:asciiTheme="minorHAnsi" w:hAnsiTheme="minorHAnsi" w:cstheme="minorHAnsi"/>
          <w:b/>
          <w:sz w:val="20"/>
          <w:szCs w:val="20"/>
        </w:rPr>
        <w:t xml:space="preserve">§ </w:t>
      </w:r>
      <w:r>
        <w:rPr>
          <w:rFonts w:asciiTheme="minorHAnsi" w:hAnsiTheme="minorHAnsi" w:cstheme="minorHAnsi"/>
          <w:b/>
          <w:sz w:val="20"/>
          <w:szCs w:val="20"/>
        </w:rPr>
        <w:t>10</w:t>
      </w:r>
    </w:p>
    <w:p w14:paraId="4663713B" w14:textId="77777777" w:rsidR="001636FB" w:rsidRPr="00F83025" w:rsidRDefault="001636FB" w:rsidP="001636FB">
      <w:pPr>
        <w:spacing w:after="0"/>
        <w:jc w:val="center"/>
        <w:rPr>
          <w:rFonts w:asciiTheme="minorHAnsi" w:hAnsiTheme="minorHAnsi" w:cstheme="minorHAnsi"/>
          <w:b/>
          <w:sz w:val="20"/>
          <w:szCs w:val="20"/>
        </w:rPr>
      </w:pPr>
      <w:r w:rsidRPr="00F83025">
        <w:rPr>
          <w:rFonts w:asciiTheme="minorHAnsi" w:hAnsiTheme="minorHAnsi" w:cstheme="minorHAnsi"/>
          <w:b/>
          <w:sz w:val="20"/>
          <w:szCs w:val="20"/>
        </w:rPr>
        <w:t xml:space="preserve">Zmiana </w:t>
      </w:r>
      <w:r>
        <w:rPr>
          <w:rFonts w:asciiTheme="minorHAnsi" w:hAnsiTheme="minorHAnsi" w:cstheme="minorHAnsi"/>
          <w:b/>
          <w:sz w:val="20"/>
          <w:szCs w:val="20"/>
        </w:rPr>
        <w:t>U</w:t>
      </w:r>
      <w:r w:rsidRPr="00F83025">
        <w:rPr>
          <w:rFonts w:asciiTheme="minorHAnsi" w:hAnsiTheme="minorHAnsi" w:cstheme="minorHAnsi"/>
          <w:b/>
          <w:sz w:val="20"/>
          <w:szCs w:val="20"/>
        </w:rPr>
        <w:t>mowy</w:t>
      </w:r>
    </w:p>
    <w:p w14:paraId="6FFBBB93" w14:textId="77777777" w:rsidR="001636FB" w:rsidRPr="00B82388" w:rsidRDefault="001636FB" w:rsidP="00173F90">
      <w:pPr>
        <w:numPr>
          <w:ilvl w:val="0"/>
          <w:numId w:val="13"/>
        </w:numPr>
        <w:spacing w:after="0"/>
        <w:contextualSpacing/>
        <w:jc w:val="both"/>
        <w:rPr>
          <w:rFonts w:asciiTheme="minorHAnsi" w:hAnsiTheme="minorHAnsi" w:cstheme="minorHAnsi"/>
          <w:sz w:val="20"/>
          <w:szCs w:val="20"/>
        </w:rPr>
      </w:pPr>
      <w:r w:rsidRPr="00B82388">
        <w:rPr>
          <w:rFonts w:asciiTheme="minorHAnsi" w:hAnsiTheme="minorHAnsi" w:cstheme="minorHAnsi"/>
          <w:sz w:val="20"/>
          <w:szCs w:val="20"/>
        </w:rPr>
        <w:t xml:space="preserve">Wszelkie zmiany </w:t>
      </w:r>
      <w:r>
        <w:rPr>
          <w:rFonts w:asciiTheme="minorHAnsi" w:hAnsiTheme="minorHAnsi" w:cstheme="minorHAnsi"/>
          <w:sz w:val="20"/>
          <w:szCs w:val="20"/>
        </w:rPr>
        <w:t>U</w:t>
      </w:r>
      <w:r w:rsidRPr="00B82388">
        <w:rPr>
          <w:rFonts w:asciiTheme="minorHAnsi" w:hAnsiTheme="minorHAnsi" w:cstheme="minorHAnsi"/>
          <w:sz w:val="20"/>
          <w:szCs w:val="20"/>
        </w:rPr>
        <w:t xml:space="preserve">mowy wymagają formy pisemnej pod rygorem nieważności, z zastrzeżeniem odrębnych postanowień niniejszej </w:t>
      </w:r>
      <w:r>
        <w:rPr>
          <w:rFonts w:asciiTheme="minorHAnsi" w:hAnsiTheme="minorHAnsi" w:cstheme="minorHAnsi"/>
          <w:sz w:val="20"/>
          <w:szCs w:val="20"/>
        </w:rPr>
        <w:t>U</w:t>
      </w:r>
      <w:r w:rsidRPr="00B82388">
        <w:rPr>
          <w:rFonts w:asciiTheme="minorHAnsi" w:hAnsiTheme="minorHAnsi" w:cstheme="minorHAnsi"/>
          <w:sz w:val="20"/>
          <w:szCs w:val="20"/>
        </w:rPr>
        <w:t>mowy.</w:t>
      </w:r>
    </w:p>
    <w:p w14:paraId="2757D9C2" w14:textId="77777777" w:rsidR="001636FB" w:rsidRPr="00B82388" w:rsidRDefault="001636FB" w:rsidP="00173F90">
      <w:pPr>
        <w:numPr>
          <w:ilvl w:val="0"/>
          <w:numId w:val="13"/>
        </w:numPr>
        <w:spacing w:after="0"/>
        <w:contextualSpacing/>
        <w:jc w:val="both"/>
        <w:rPr>
          <w:rFonts w:asciiTheme="minorHAnsi" w:hAnsiTheme="minorHAnsi" w:cstheme="minorHAnsi"/>
          <w:sz w:val="20"/>
          <w:szCs w:val="20"/>
        </w:rPr>
      </w:pPr>
      <w:r w:rsidRPr="00B82388">
        <w:rPr>
          <w:rFonts w:asciiTheme="minorHAnsi" w:hAnsiTheme="minorHAnsi" w:cstheme="minorHAnsi"/>
          <w:sz w:val="20"/>
          <w:szCs w:val="20"/>
        </w:rPr>
        <w:lastRenderedPageBreak/>
        <w:t>Zamawiający, poza sytuacjami przewidzianymi w art. 4</w:t>
      </w:r>
      <w:r>
        <w:rPr>
          <w:rFonts w:asciiTheme="minorHAnsi" w:hAnsiTheme="minorHAnsi" w:cstheme="minorHAnsi"/>
          <w:sz w:val="20"/>
          <w:szCs w:val="20"/>
        </w:rPr>
        <w:t>5</w:t>
      </w:r>
      <w:r w:rsidRPr="00B82388">
        <w:rPr>
          <w:rFonts w:asciiTheme="minorHAnsi" w:hAnsiTheme="minorHAnsi" w:cstheme="minorHAnsi"/>
          <w:sz w:val="20"/>
          <w:szCs w:val="20"/>
        </w:rPr>
        <w:t xml:space="preserve">5 ustawy PZP, dopuszcza zmiany postanowień </w:t>
      </w:r>
      <w:r>
        <w:rPr>
          <w:rFonts w:asciiTheme="minorHAnsi" w:hAnsiTheme="minorHAnsi" w:cstheme="minorHAnsi"/>
          <w:sz w:val="20"/>
          <w:szCs w:val="20"/>
        </w:rPr>
        <w:t>U</w:t>
      </w:r>
      <w:r w:rsidRPr="00B82388">
        <w:rPr>
          <w:rFonts w:asciiTheme="minorHAnsi" w:hAnsiTheme="minorHAnsi" w:cstheme="minorHAnsi"/>
          <w:sz w:val="20"/>
          <w:szCs w:val="20"/>
        </w:rPr>
        <w:t>mowy w stosunku do treści oferty, na podstawie której dokonano wyboru Wykonawcy, w następującym zakresie:</w:t>
      </w:r>
    </w:p>
    <w:p w14:paraId="7049BBEB" w14:textId="77777777" w:rsidR="001636FB" w:rsidRPr="002F789A" w:rsidRDefault="001636FB" w:rsidP="00173F90">
      <w:pPr>
        <w:numPr>
          <w:ilvl w:val="0"/>
          <w:numId w:val="14"/>
        </w:numPr>
        <w:spacing w:after="0"/>
        <w:ind w:left="851"/>
        <w:contextualSpacing/>
        <w:jc w:val="both"/>
        <w:rPr>
          <w:rFonts w:asciiTheme="minorHAnsi" w:hAnsiTheme="minorHAnsi" w:cstheme="minorHAnsi"/>
          <w:sz w:val="20"/>
          <w:szCs w:val="20"/>
        </w:rPr>
      </w:pPr>
      <w:r w:rsidRPr="00461072">
        <w:rPr>
          <w:rFonts w:asciiTheme="minorHAnsi" w:hAnsiTheme="minorHAnsi" w:cstheme="minorHAnsi"/>
          <w:sz w:val="20"/>
          <w:szCs w:val="20"/>
        </w:rPr>
        <w:t xml:space="preserve">terminu realizacji przedmiotu </w:t>
      </w:r>
      <w:r>
        <w:rPr>
          <w:rFonts w:asciiTheme="minorHAnsi" w:hAnsiTheme="minorHAnsi" w:cstheme="minorHAnsi"/>
          <w:sz w:val="20"/>
          <w:szCs w:val="20"/>
        </w:rPr>
        <w:t>U</w:t>
      </w:r>
      <w:r w:rsidRPr="00461072">
        <w:rPr>
          <w:rFonts w:asciiTheme="minorHAnsi" w:hAnsiTheme="minorHAnsi" w:cstheme="minorHAnsi"/>
          <w:sz w:val="20"/>
          <w:szCs w:val="20"/>
        </w:rPr>
        <w:t>mowy z powodu</w:t>
      </w:r>
      <w:r>
        <w:rPr>
          <w:rFonts w:asciiTheme="minorHAnsi" w:hAnsiTheme="minorHAnsi" w:cstheme="minorHAnsi"/>
          <w:sz w:val="20"/>
          <w:szCs w:val="20"/>
        </w:rPr>
        <w:t xml:space="preserve"> siły wyższej lub</w:t>
      </w:r>
      <w:r w:rsidRPr="00461072">
        <w:rPr>
          <w:rFonts w:asciiTheme="minorHAnsi" w:hAnsiTheme="minorHAnsi" w:cstheme="minorHAnsi"/>
          <w:sz w:val="20"/>
          <w:szCs w:val="20"/>
        </w:rPr>
        <w:t xml:space="preserve"> działań osób trzecich uniemożliwiających realizację przedmiotu </w:t>
      </w:r>
      <w:r>
        <w:rPr>
          <w:rFonts w:asciiTheme="minorHAnsi" w:hAnsiTheme="minorHAnsi" w:cstheme="minorHAnsi"/>
          <w:sz w:val="20"/>
          <w:szCs w:val="20"/>
        </w:rPr>
        <w:t>U</w:t>
      </w:r>
      <w:r w:rsidRPr="00461072">
        <w:rPr>
          <w:rFonts w:asciiTheme="minorHAnsi" w:hAnsiTheme="minorHAnsi" w:cstheme="minorHAnsi"/>
          <w:sz w:val="20"/>
          <w:szCs w:val="20"/>
        </w:rPr>
        <w:t>mowy, które to działania nie są konsekwencją winy którejkolwiek ze Stron</w:t>
      </w:r>
      <w:r>
        <w:rPr>
          <w:rFonts w:asciiTheme="minorHAnsi" w:hAnsiTheme="minorHAnsi" w:cstheme="minorHAnsi"/>
          <w:sz w:val="20"/>
          <w:szCs w:val="20"/>
        </w:rPr>
        <w:t xml:space="preserve"> – </w:t>
      </w:r>
      <w:r w:rsidRPr="002F789A">
        <w:rPr>
          <w:rFonts w:asciiTheme="minorHAnsi" w:hAnsiTheme="minorHAnsi" w:cstheme="minorHAnsi"/>
          <w:sz w:val="20"/>
          <w:szCs w:val="20"/>
        </w:rPr>
        <w:t xml:space="preserve">o czasu równy okresowi, w którym nie było możliwe prowadzenie prac związanych z przedmiotem </w:t>
      </w:r>
      <w:r>
        <w:rPr>
          <w:rFonts w:asciiTheme="minorHAnsi" w:hAnsiTheme="minorHAnsi" w:cstheme="minorHAnsi"/>
          <w:sz w:val="20"/>
          <w:szCs w:val="20"/>
        </w:rPr>
        <w:t>U</w:t>
      </w:r>
      <w:r w:rsidRPr="002F789A">
        <w:rPr>
          <w:rFonts w:asciiTheme="minorHAnsi" w:hAnsiTheme="minorHAnsi" w:cstheme="minorHAnsi"/>
          <w:sz w:val="20"/>
          <w:szCs w:val="20"/>
        </w:rPr>
        <w:t>mowy;</w:t>
      </w:r>
    </w:p>
    <w:p w14:paraId="40175A7E" w14:textId="74A98557" w:rsidR="001636FB" w:rsidRPr="00EB4422" w:rsidRDefault="001636FB" w:rsidP="00EB4422">
      <w:pPr>
        <w:numPr>
          <w:ilvl w:val="0"/>
          <w:numId w:val="14"/>
        </w:numPr>
        <w:spacing w:after="0"/>
        <w:ind w:left="851"/>
        <w:contextualSpacing/>
        <w:jc w:val="both"/>
        <w:rPr>
          <w:rFonts w:asciiTheme="minorHAnsi" w:hAnsiTheme="minorHAnsi" w:cstheme="minorHAnsi"/>
          <w:sz w:val="20"/>
          <w:szCs w:val="20"/>
        </w:rPr>
      </w:pPr>
      <w:r w:rsidRPr="00461072">
        <w:rPr>
          <w:rFonts w:asciiTheme="minorHAnsi" w:hAnsiTheme="minorHAnsi" w:cstheme="minorHAnsi"/>
          <w:sz w:val="20"/>
          <w:szCs w:val="20"/>
        </w:rPr>
        <w:t xml:space="preserve">w przypadku uchwalenia lub zmiany obowiązujących przepisów, których uchwalenie lub zmiana nastąpiły po dniu zawarcia </w:t>
      </w:r>
      <w:r>
        <w:rPr>
          <w:rFonts w:asciiTheme="minorHAnsi" w:hAnsiTheme="minorHAnsi" w:cstheme="minorHAnsi"/>
          <w:sz w:val="20"/>
          <w:szCs w:val="20"/>
        </w:rPr>
        <w:t>U</w:t>
      </w:r>
      <w:r w:rsidRPr="00461072">
        <w:rPr>
          <w:rFonts w:asciiTheme="minorHAnsi" w:hAnsiTheme="minorHAnsi" w:cstheme="minorHAnsi"/>
          <w:sz w:val="20"/>
          <w:szCs w:val="20"/>
        </w:rPr>
        <w:t xml:space="preserve">mowy, a z których treści wynika konieczność lub zasadność wprowadzenia zmian do </w:t>
      </w:r>
      <w:r>
        <w:rPr>
          <w:rFonts w:asciiTheme="minorHAnsi" w:hAnsiTheme="minorHAnsi" w:cstheme="minorHAnsi"/>
          <w:sz w:val="20"/>
          <w:szCs w:val="20"/>
        </w:rPr>
        <w:t>U</w:t>
      </w:r>
      <w:r w:rsidRPr="00461072">
        <w:rPr>
          <w:rFonts w:asciiTheme="minorHAnsi" w:hAnsiTheme="minorHAnsi" w:cstheme="minorHAnsi"/>
          <w:sz w:val="20"/>
          <w:szCs w:val="20"/>
        </w:rPr>
        <w:t>mowy</w:t>
      </w:r>
      <w:r>
        <w:rPr>
          <w:rFonts w:asciiTheme="minorHAnsi" w:hAnsiTheme="minorHAnsi" w:cstheme="minorHAnsi"/>
          <w:sz w:val="20"/>
          <w:szCs w:val="20"/>
        </w:rPr>
        <w:t xml:space="preserve"> </w:t>
      </w:r>
      <w:r>
        <w:rPr>
          <w:rFonts w:cstheme="minorHAnsi"/>
          <w:sz w:val="20"/>
          <w:szCs w:val="20"/>
        </w:rPr>
        <w:t>w zakresie koniecznym  do uzyskania zgodności realizacji przedmiotu Umowy z obowiązującym stanem prawnym</w:t>
      </w:r>
      <w:r>
        <w:rPr>
          <w:rFonts w:asciiTheme="minorHAnsi" w:hAnsiTheme="minorHAnsi" w:cstheme="minorHAnsi"/>
          <w:sz w:val="20"/>
          <w:szCs w:val="20"/>
        </w:rPr>
        <w:t>;</w:t>
      </w:r>
    </w:p>
    <w:p w14:paraId="16E9692F" w14:textId="70D6EEAB" w:rsidR="001636FB" w:rsidRPr="00E507C2" w:rsidRDefault="001636FB" w:rsidP="00173F90">
      <w:pPr>
        <w:pStyle w:val="text-justify1"/>
        <w:numPr>
          <w:ilvl w:val="0"/>
          <w:numId w:val="13"/>
        </w:numPr>
        <w:shd w:val="clear" w:color="auto" w:fill="FFFFFF"/>
        <w:spacing w:before="0" w:beforeAutospacing="0" w:after="0" w:afterAutospacing="0" w:line="276" w:lineRule="auto"/>
        <w:jc w:val="both"/>
        <w:rPr>
          <w:rFonts w:asciiTheme="minorHAnsi" w:hAnsiTheme="minorHAnsi" w:cstheme="minorHAnsi"/>
          <w:sz w:val="20"/>
          <w:szCs w:val="20"/>
        </w:rPr>
      </w:pPr>
      <w:r w:rsidRPr="00E507C2">
        <w:rPr>
          <w:rFonts w:asciiTheme="minorHAnsi" w:hAnsiTheme="minorHAnsi" w:cstheme="minorHAnsi"/>
          <w:sz w:val="20"/>
          <w:szCs w:val="20"/>
        </w:rPr>
        <w:t xml:space="preserve">W każdym z przypadków, o których mowa w ust. </w:t>
      </w:r>
      <w:r w:rsidR="003148D0">
        <w:rPr>
          <w:rFonts w:asciiTheme="minorHAnsi" w:hAnsiTheme="minorHAnsi" w:cstheme="minorHAnsi"/>
          <w:sz w:val="20"/>
          <w:szCs w:val="20"/>
        </w:rPr>
        <w:t>2</w:t>
      </w:r>
      <w:r w:rsidRPr="00E507C2">
        <w:rPr>
          <w:rFonts w:asciiTheme="minorHAnsi" w:hAnsiTheme="minorHAnsi" w:cstheme="minorHAnsi"/>
          <w:sz w:val="20"/>
          <w:szCs w:val="20"/>
        </w:rPr>
        <w:t xml:space="preserve">, Strona wnioskująca o dokonanie zmiany przedstawi stosowny wniosek obrazujący wpływ stosownych okoliczności na zakres i sposób wykonania usługi (wraz z potwierdzającymi go dowodami), a Strony dokonają dodatkowego uzgodnienia w zakresie terminu wynikającego z § 2 oraz wysokości wynagrodzenia określonego w § </w:t>
      </w:r>
      <w:r>
        <w:rPr>
          <w:rFonts w:asciiTheme="minorHAnsi" w:hAnsiTheme="minorHAnsi" w:cstheme="minorHAnsi"/>
          <w:sz w:val="20"/>
          <w:szCs w:val="20"/>
        </w:rPr>
        <w:t>7</w:t>
      </w:r>
      <w:r w:rsidRPr="00E507C2">
        <w:rPr>
          <w:rFonts w:asciiTheme="minorHAnsi" w:hAnsiTheme="minorHAnsi" w:cstheme="minorHAnsi"/>
          <w:sz w:val="20"/>
          <w:szCs w:val="20"/>
        </w:rPr>
        <w:t xml:space="preserve"> ust. 1 Umowy.</w:t>
      </w:r>
    </w:p>
    <w:p w14:paraId="1374E474" w14:textId="6EE5281F" w:rsidR="001636FB" w:rsidRPr="00461072" w:rsidRDefault="001636FB" w:rsidP="00173F90">
      <w:pPr>
        <w:pStyle w:val="text-justify1"/>
        <w:numPr>
          <w:ilvl w:val="0"/>
          <w:numId w:val="13"/>
        </w:numPr>
        <w:shd w:val="clear" w:color="auto" w:fill="FFFFFF"/>
        <w:spacing w:before="0" w:beforeAutospacing="0" w:after="0" w:afterAutospacing="0" w:line="276" w:lineRule="auto"/>
        <w:jc w:val="both"/>
        <w:rPr>
          <w:rFonts w:asciiTheme="minorHAnsi" w:hAnsiTheme="minorHAnsi" w:cstheme="minorHAnsi"/>
          <w:color w:val="333333"/>
          <w:sz w:val="20"/>
          <w:szCs w:val="20"/>
        </w:rPr>
      </w:pPr>
      <w:r w:rsidRPr="00E507C2">
        <w:rPr>
          <w:rFonts w:asciiTheme="minorHAnsi" w:hAnsiTheme="minorHAnsi" w:cstheme="minorHAnsi"/>
          <w:sz w:val="20"/>
          <w:szCs w:val="20"/>
        </w:rPr>
        <w:t xml:space="preserve">Wykonawca w terminie 3 dni od złożenia wniosku, o którym mowa w ust. 5, przedstawi informację zawierającą szczegółową </w:t>
      </w:r>
      <w:r w:rsidRPr="006E22C5">
        <w:rPr>
          <w:rFonts w:asciiTheme="minorHAnsi" w:hAnsiTheme="minorHAnsi" w:cstheme="minorHAnsi"/>
          <w:sz w:val="20"/>
          <w:szCs w:val="20"/>
        </w:rPr>
        <w:t xml:space="preserve">kalkulację wpływu opisanych </w:t>
      </w:r>
      <w:r w:rsidR="00DD1DC1">
        <w:rPr>
          <w:rFonts w:asciiTheme="minorHAnsi" w:hAnsiTheme="minorHAnsi" w:cstheme="minorHAnsi"/>
          <w:sz w:val="20"/>
          <w:szCs w:val="20"/>
        </w:rPr>
        <w:t>powyżej</w:t>
      </w:r>
      <w:r w:rsidRPr="006E22C5">
        <w:rPr>
          <w:rFonts w:asciiTheme="minorHAnsi" w:hAnsiTheme="minorHAnsi" w:cstheme="minorHAnsi"/>
          <w:sz w:val="20"/>
          <w:szCs w:val="20"/>
        </w:rPr>
        <w:t xml:space="preserve"> zmian na koszty realizacji zamówienia przez Wykonawcę, w szczególności wskazując wysokość odpowiednich kosztów w odniesieniu do poszczególnych pracowników realizujących </w:t>
      </w:r>
      <w:r>
        <w:rPr>
          <w:rFonts w:asciiTheme="minorHAnsi" w:hAnsiTheme="minorHAnsi" w:cstheme="minorHAnsi"/>
          <w:sz w:val="20"/>
          <w:szCs w:val="20"/>
        </w:rPr>
        <w:t>U</w:t>
      </w:r>
      <w:r w:rsidRPr="006E22C5">
        <w:rPr>
          <w:rFonts w:asciiTheme="minorHAnsi" w:hAnsiTheme="minorHAnsi" w:cstheme="minorHAnsi"/>
          <w:sz w:val="20"/>
          <w:szCs w:val="20"/>
        </w:rPr>
        <w:t xml:space="preserve">mowę, zakres ich zaangażowania w realizację </w:t>
      </w:r>
      <w:r>
        <w:rPr>
          <w:rFonts w:asciiTheme="minorHAnsi" w:hAnsiTheme="minorHAnsi" w:cstheme="minorHAnsi"/>
          <w:sz w:val="20"/>
          <w:szCs w:val="20"/>
        </w:rPr>
        <w:t>U</w:t>
      </w:r>
      <w:r w:rsidRPr="006E22C5">
        <w:rPr>
          <w:rFonts w:asciiTheme="minorHAnsi" w:hAnsiTheme="minorHAnsi" w:cstheme="minorHAnsi"/>
          <w:sz w:val="20"/>
          <w:szCs w:val="20"/>
        </w:rPr>
        <w:t xml:space="preserve">mowy oraz wpływ odpowiednich czynników na zmianę kosztów. Zamawiający może odmówić waloryzacji, w przypadku, gdy wyjaśnienia nie będą w wystarczający sposób uzasadniać proponowanej zmiany cen jednostkowych. Waloryzacja może dotyczyć wyłącznie kosztów realizacji zamówienia w okresie po wejściu w życie odpowiednich zmian, a w przypadku stawki podatku VAT – wyłącznie faktur wystawianych po wejściu w życie tych zmian. Zmiana wynagrodzenia wymaga zmiany </w:t>
      </w:r>
      <w:r>
        <w:rPr>
          <w:rFonts w:asciiTheme="minorHAnsi" w:hAnsiTheme="minorHAnsi" w:cstheme="minorHAnsi"/>
          <w:sz w:val="20"/>
          <w:szCs w:val="20"/>
        </w:rPr>
        <w:t>U</w:t>
      </w:r>
      <w:r w:rsidRPr="006E22C5">
        <w:rPr>
          <w:rFonts w:asciiTheme="minorHAnsi" w:hAnsiTheme="minorHAnsi" w:cstheme="minorHAnsi"/>
          <w:sz w:val="20"/>
          <w:szCs w:val="20"/>
        </w:rPr>
        <w:t>mowy.</w:t>
      </w:r>
    </w:p>
    <w:p w14:paraId="066CE859" w14:textId="77777777" w:rsidR="001636FB" w:rsidRPr="006E22C5" w:rsidRDefault="001636FB" w:rsidP="001636FB">
      <w:pPr>
        <w:pStyle w:val="text-justify1"/>
        <w:shd w:val="clear" w:color="auto" w:fill="FFFFFF"/>
        <w:spacing w:before="0" w:beforeAutospacing="0" w:after="0" w:afterAutospacing="0" w:line="276" w:lineRule="auto"/>
        <w:ind w:left="360"/>
        <w:jc w:val="both"/>
        <w:rPr>
          <w:rFonts w:asciiTheme="minorHAnsi" w:hAnsiTheme="minorHAnsi" w:cstheme="minorHAnsi"/>
          <w:color w:val="333333"/>
          <w:sz w:val="20"/>
          <w:szCs w:val="20"/>
        </w:rPr>
      </w:pPr>
    </w:p>
    <w:p w14:paraId="1B1A4645" w14:textId="77777777" w:rsidR="001636FB" w:rsidRPr="00793AED" w:rsidRDefault="001636FB" w:rsidP="001636FB">
      <w:pPr>
        <w:spacing w:after="0"/>
        <w:jc w:val="center"/>
        <w:rPr>
          <w:rFonts w:asciiTheme="minorHAnsi" w:hAnsiTheme="minorHAnsi" w:cstheme="minorHAnsi"/>
          <w:b/>
          <w:sz w:val="20"/>
          <w:szCs w:val="20"/>
        </w:rPr>
      </w:pPr>
      <w:r w:rsidRPr="00793AED">
        <w:rPr>
          <w:rFonts w:asciiTheme="minorHAnsi" w:hAnsiTheme="minorHAnsi" w:cstheme="minorHAnsi"/>
          <w:b/>
          <w:sz w:val="20"/>
          <w:szCs w:val="20"/>
        </w:rPr>
        <w:t xml:space="preserve">§ </w:t>
      </w:r>
      <w:r>
        <w:rPr>
          <w:rFonts w:asciiTheme="minorHAnsi" w:hAnsiTheme="minorHAnsi" w:cstheme="minorHAnsi"/>
          <w:b/>
          <w:sz w:val="20"/>
          <w:szCs w:val="20"/>
        </w:rPr>
        <w:t>11</w:t>
      </w:r>
    </w:p>
    <w:p w14:paraId="5A0697C9" w14:textId="77777777" w:rsidR="001636FB" w:rsidRPr="00793AED" w:rsidRDefault="001636FB" w:rsidP="001636FB">
      <w:pPr>
        <w:spacing w:after="0"/>
        <w:jc w:val="center"/>
        <w:rPr>
          <w:rFonts w:asciiTheme="minorHAnsi" w:hAnsiTheme="minorHAnsi" w:cstheme="minorHAnsi"/>
          <w:b/>
          <w:sz w:val="20"/>
          <w:szCs w:val="20"/>
        </w:rPr>
      </w:pPr>
      <w:r w:rsidRPr="00793AED">
        <w:rPr>
          <w:rFonts w:asciiTheme="minorHAnsi" w:hAnsiTheme="minorHAnsi" w:cstheme="minorHAnsi"/>
          <w:b/>
          <w:sz w:val="20"/>
          <w:szCs w:val="20"/>
        </w:rPr>
        <w:t xml:space="preserve">Zabezpieczenie należytego wykonania </w:t>
      </w:r>
      <w:r>
        <w:rPr>
          <w:rFonts w:asciiTheme="minorHAnsi" w:hAnsiTheme="minorHAnsi" w:cstheme="minorHAnsi"/>
          <w:b/>
          <w:sz w:val="20"/>
          <w:szCs w:val="20"/>
        </w:rPr>
        <w:t>U</w:t>
      </w:r>
      <w:r w:rsidRPr="00793AED">
        <w:rPr>
          <w:rFonts w:asciiTheme="minorHAnsi" w:hAnsiTheme="minorHAnsi" w:cstheme="minorHAnsi"/>
          <w:b/>
          <w:sz w:val="20"/>
          <w:szCs w:val="20"/>
        </w:rPr>
        <w:t>mowy</w:t>
      </w:r>
    </w:p>
    <w:p w14:paraId="49F9E83D" w14:textId="2584CE86" w:rsidR="001636FB" w:rsidRPr="00E507C2" w:rsidRDefault="001636FB" w:rsidP="00173F90">
      <w:pPr>
        <w:pStyle w:val="Akapitzlist"/>
        <w:numPr>
          <w:ilvl w:val="3"/>
          <w:numId w:val="36"/>
        </w:numPr>
        <w:tabs>
          <w:tab w:val="clear" w:pos="2520"/>
          <w:tab w:val="num" w:pos="-1843"/>
        </w:tabs>
        <w:spacing w:after="0"/>
        <w:ind w:left="426"/>
        <w:jc w:val="both"/>
        <w:rPr>
          <w:rFonts w:asciiTheme="minorHAnsi" w:hAnsiTheme="minorHAnsi" w:cstheme="minorHAnsi"/>
          <w:sz w:val="20"/>
          <w:szCs w:val="20"/>
        </w:rPr>
      </w:pPr>
      <w:r w:rsidRPr="00793AED">
        <w:rPr>
          <w:rFonts w:asciiTheme="minorHAnsi" w:hAnsiTheme="minorHAnsi" w:cstheme="minorHAnsi"/>
          <w:sz w:val="20"/>
          <w:szCs w:val="20"/>
        </w:rPr>
        <w:t xml:space="preserve">Wykonawca wniósł zabezpieczenie należytego wykonania </w:t>
      </w:r>
      <w:r>
        <w:rPr>
          <w:rFonts w:asciiTheme="minorHAnsi" w:hAnsiTheme="minorHAnsi" w:cstheme="minorHAnsi"/>
          <w:sz w:val="20"/>
          <w:szCs w:val="20"/>
        </w:rPr>
        <w:t>U</w:t>
      </w:r>
      <w:r w:rsidRPr="00793AED">
        <w:rPr>
          <w:rFonts w:asciiTheme="minorHAnsi" w:hAnsiTheme="minorHAnsi" w:cstheme="minorHAnsi"/>
          <w:sz w:val="20"/>
          <w:szCs w:val="20"/>
        </w:rPr>
        <w:t>mowy w kwocie ……………… zł (słownie ……………………………………… zł) w formie: …………………..</w:t>
      </w:r>
      <w:r>
        <w:rPr>
          <w:rFonts w:asciiTheme="minorHAnsi" w:hAnsiTheme="minorHAnsi" w:cstheme="minorHAnsi"/>
          <w:sz w:val="20"/>
          <w:szCs w:val="20"/>
        </w:rPr>
        <w:t>(</w:t>
      </w:r>
      <w:r w:rsidRPr="00E507C2">
        <w:rPr>
          <w:rFonts w:asciiTheme="minorHAnsi" w:hAnsiTheme="minorHAnsi" w:cstheme="minorHAnsi"/>
          <w:i/>
          <w:iCs/>
          <w:sz w:val="16"/>
          <w:szCs w:val="16"/>
        </w:rPr>
        <w:t xml:space="preserve">Wysokość zabezpieczenia wyniesie </w:t>
      </w:r>
      <w:r w:rsidR="00BC482F">
        <w:rPr>
          <w:rFonts w:asciiTheme="minorHAnsi" w:hAnsiTheme="minorHAnsi" w:cstheme="minorHAnsi"/>
          <w:i/>
          <w:iCs/>
          <w:sz w:val="16"/>
          <w:szCs w:val="16"/>
        </w:rPr>
        <w:t xml:space="preserve"> 5</w:t>
      </w:r>
      <w:r w:rsidRPr="00E507C2">
        <w:rPr>
          <w:rFonts w:asciiTheme="minorHAnsi" w:hAnsiTheme="minorHAnsi" w:cstheme="minorHAnsi"/>
          <w:i/>
          <w:iCs/>
          <w:sz w:val="16"/>
          <w:szCs w:val="16"/>
        </w:rPr>
        <w:t xml:space="preserve"> % wartości</w:t>
      </w:r>
      <w:r>
        <w:rPr>
          <w:rFonts w:asciiTheme="minorHAnsi" w:hAnsiTheme="minorHAnsi" w:cstheme="minorHAnsi"/>
          <w:i/>
          <w:iCs/>
          <w:sz w:val="16"/>
          <w:szCs w:val="16"/>
        </w:rPr>
        <w:t xml:space="preserve"> brutto</w:t>
      </w:r>
      <w:r w:rsidRPr="00E507C2">
        <w:rPr>
          <w:rFonts w:asciiTheme="minorHAnsi" w:hAnsiTheme="minorHAnsi" w:cstheme="minorHAnsi"/>
          <w:i/>
          <w:iCs/>
          <w:sz w:val="16"/>
          <w:szCs w:val="16"/>
        </w:rPr>
        <w:t xml:space="preserve"> z § </w:t>
      </w:r>
      <w:r>
        <w:rPr>
          <w:rFonts w:asciiTheme="minorHAnsi" w:hAnsiTheme="minorHAnsi" w:cstheme="minorHAnsi"/>
          <w:i/>
          <w:iCs/>
          <w:sz w:val="16"/>
          <w:szCs w:val="16"/>
        </w:rPr>
        <w:t>7</w:t>
      </w:r>
      <w:r w:rsidRPr="00E507C2">
        <w:rPr>
          <w:rFonts w:asciiTheme="minorHAnsi" w:hAnsiTheme="minorHAnsi" w:cstheme="minorHAnsi"/>
          <w:i/>
          <w:iCs/>
          <w:sz w:val="16"/>
          <w:szCs w:val="16"/>
        </w:rPr>
        <w:t xml:space="preserve"> ust. 1 Umowy)</w:t>
      </w:r>
    </w:p>
    <w:p w14:paraId="134F4D6C" w14:textId="77777777" w:rsidR="001636FB" w:rsidRPr="00793AED" w:rsidRDefault="001636FB" w:rsidP="00173F90">
      <w:pPr>
        <w:pStyle w:val="Akapitzlist"/>
        <w:numPr>
          <w:ilvl w:val="3"/>
          <w:numId w:val="36"/>
        </w:numPr>
        <w:tabs>
          <w:tab w:val="clear" w:pos="2520"/>
          <w:tab w:val="num" w:pos="-1843"/>
        </w:tabs>
        <w:spacing w:after="0"/>
        <w:ind w:left="426"/>
        <w:jc w:val="both"/>
        <w:rPr>
          <w:rFonts w:asciiTheme="minorHAnsi" w:hAnsiTheme="minorHAnsi" w:cstheme="minorHAnsi"/>
          <w:sz w:val="20"/>
          <w:szCs w:val="20"/>
        </w:rPr>
      </w:pPr>
      <w:r w:rsidRPr="00793AED">
        <w:rPr>
          <w:rFonts w:asciiTheme="minorHAnsi" w:hAnsiTheme="minorHAnsi" w:cstheme="minorHAnsi"/>
          <w:sz w:val="20"/>
          <w:szCs w:val="20"/>
        </w:rPr>
        <w:t>Jeżeli w zabezpieczeniu wniesionym w postaci gwarancji lub poręczenia zawarty będzie wymóg informowania gwaranta (poręczyciela) o zmianach Umowy bądź uzyskiwania jego akceptacji w tym zakresie, Wykonawca jest zobowiązany – przed podpisaniem każdego aneksu do Umowy – przedstawić Zamawiającemu potwierdzenie poinformowania gwaranta (poręczyciela) o zmianach Umowy bądź akceptację tych zmian albo wnieść nowe zabezpieczenie.</w:t>
      </w:r>
    </w:p>
    <w:p w14:paraId="6459D2DE" w14:textId="77777777" w:rsidR="001636FB" w:rsidRPr="00793AED" w:rsidRDefault="001636FB" w:rsidP="00173F90">
      <w:pPr>
        <w:pStyle w:val="Akapitzlist"/>
        <w:numPr>
          <w:ilvl w:val="3"/>
          <w:numId w:val="36"/>
        </w:numPr>
        <w:tabs>
          <w:tab w:val="clear" w:pos="2520"/>
          <w:tab w:val="num" w:pos="-1843"/>
        </w:tabs>
        <w:spacing w:after="0"/>
        <w:ind w:left="426"/>
        <w:jc w:val="both"/>
        <w:rPr>
          <w:rFonts w:asciiTheme="minorHAnsi" w:hAnsiTheme="minorHAnsi" w:cstheme="minorHAnsi"/>
          <w:sz w:val="20"/>
          <w:szCs w:val="20"/>
        </w:rPr>
      </w:pPr>
      <w:r w:rsidRPr="00793AED">
        <w:rPr>
          <w:rFonts w:asciiTheme="minorHAnsi" w:hAnsiTheme="minorHAnsi" w:cstheme="minorHAnsi"/>
          <w:sz w:val="20"/>
          <w:szCs w:val="20"/>
        </w:rPr>
        <w:t xml:space="preserve">Jeżeli zabezpieczenie wniesiono w postaci gwarancji lub poręczenia, w przypadku wydłużenia okresu realizacji </w:t>
      </w:r>
      <w:r>
        <w:rPr>
          <w:rFonts w:asciiTheme="minorHAnsi" w:hAnsiTheme="minorHAnsi" w:cstheme="minorHAnsi"/>
          <w:sz w:val="20"/>
          <w:szCs w:val="20"/>
        </w:rPr>
        <w:t>U</w:t>
      </w:r>
      <w:r w:rsidRPr="00793AED">
        <w:rPr>
          <w:rFonts w:asciiTheme="minorHAnsi" w:hAnsiTheme="minorHAnsi" w:cstheme="minorHAnsi"/>
          <w:sz w:val="20"/>
          <w:szCs w:val="20"/>
        </w:rPr>
        <w:t>mowy Wykonawca zobowiązany będzie przed podpisaniem stosownego aneksu lub (w przypadku gdy zmiana nie następuje na podstawie aneksu) najpóźniej w terminie 28 dni przed upływem ważności zabezpieczenia wnieść zabezpieczenie w pieniądzu lub dostarczyć aneks przedłużający okres ważności obowiązywania zabezpieczenia lub nowe zabezpieczenie na przedłużony okres pod rygorem realizacji przez Zamawiającego uprawnień wynikających z zabezpieczenia.</w:t>
      </w:r>
    </w:p>
    <w:p w14:paraId="64FB760C" w14:textId="77777777" w:rsidR="001636FB" w:rsidRPr="00793AED" w:rsidRDefault="001636FB" w:rsidP="00173F90">
      <w:pPr>
        <w:pStyle w:val="Akapitzlist"/>
        <w:numPr>
          <w:ilvl w:val="3"/>
          <w:numId w:val="36"/>
        </w:numPr>
        <w:tabs>
          <w:tab w:val="clear" w:pos="2520"/>
          <w:tab w:val="num" w:pos="-1843"/>
        </w:tabs>
        <w:spacing w:after="0"/>
        <w:ind w:left="426"/>
        <w:jc w:val="both"/>
        <w:rPr>
          <w:rFonts w:asciiTheme="minorHAnsi" w:hAnsiTheme="minorHAnsi" w:cstheme="minorHAnsi"/>
          <w:sz w:val="20"/>
          <w:szCs w:val="20"/>
        </w:rPr>
      </w:pPr>
      <w:r w:rsidRPr="00793AED">
        <w:rPr>
          <w:rFonts w:asciiTheme="minorHAnsi" w:hAnsiTheme="minorHAnsi" w:cstheme="minorHAnsi"/>
          <w:sz w:val="20"/>
          <w:szCs w:val="20"/>
        </w:rPr>
        <w:t>W razie uchybienia zobowiązaniom opisanym w ust. 2 lub 3 Zamawiający uprawniony będzie do żądania wypłaty przez gwaranta (poręczyciela) kwoty zabezpieczenia. Kwota ta zostanie zatrzymana przez Zamawiającego jako zabezpieczenie wniesione w pieniądzu.</w:t>
      </w:r>
    </w:p>
    <w:p w14:paraId="1DEC9DAD" w14:textId="77777777" w:rsidR="001636FB" w:rsidRPr="00793AED" w:rsidRDefault="001636FB" w:rsidP="00173F90">
      <w:pPr>
        <w:pStyle w:val="Akapitzlist"/>
        <w:numPr>
          <w:ilvl w:val="3"/>
          <w:numId w:val="36"/>
        </w:numPr>
        <w:tabs>
          <w:tab w:val="clear" w:pos="2520"/>
          <w:tab w:val="num" w:pos="-1843"/>
        </w:tabs>
        <w:spacing w:after="0"/>
        <w:ind w:left="426"/>
        <w:jc w:val="both"/>
        <w:rPr>
          <w:rFonts w:asciiTheme="minorHAnsi" w:hAnsiTheme="minorHAnsi" w:cstheme="minorHAnsi"/>
          <w:sz w:val="20"/>
          <w:szCs w:val="20"/>
        </w:rPr>
      </w:pPr>
      <w:r w:rsidRPr="00793AED">
        <w:rPr>
          <w:rFonts w:asciiTheme="minorHAnsi" w:hAnsiTheme="minorHAnsi" w:cstheme="minorHAnsi"/>
          <w:sz w:val="20"/>
          <w:szCs w:val="20"/>
        </w:rPr>
        <w:t xml:space="preserve">Koszty uzyskania zabezpieczenia należytego wykonania </w:t>
      </w:r>
      <w:r>
        <w:rPr>
          <w:rFonts w:asciiTheme="minorHAnsi" w:hAnsiTheme="minorHAnsi" w:cstheme="minorHAnsi"/>
          <w:sz w:val="20"/>
          <w:szCs w:val="20"/>
        </w:rPr>
        <w:t>U</w:t>
      </w:r>
      <w:r w:rsidRPr="00793AED">
        <w:rPr>
          <w:rFonts w:asciiTheme="minorHAnsi" w:hAnsiTheme="minorHAnsi" w:cstheme="minorHAnsi"/>
          <w:sz w:val="20"/>
          <w:szCs w:val="20"/>
        </w:rPr>
        <w:t>mowy oraz zmian wynikających z ust. 2 i 3 obciążają Wykonawcę.</w:t>
      </w:r>
    </w:p>
    <w:p w14:paraId="1969BE3B" w14:textId="77777777" w:rsidR="001636FB" w:rsidRPr="00793AED" w:rsidRDefault="001636FB" w:rsidP="00173F90">
      <w:pPr>
        <w:pStyle w:val="Akapitzlist"/>
        <w:numPr>
          <w:ilvl w:val="3"/>
          <w:numId w:val="36"/>
        </w:numPr>
        <w:tabs>
          <w:tab w:val="clear" w:pos="2520"/>
          <w:tab w:val="num" w:pos="-1843"/>
        </w:tabs>
        <w:spacing w:after="0"/>
        <w:ind w:left="426"/>
        <w:jc w:val="both"/>
        <w:rPr>
          <w:rFonts w:asciiTheme="minorHAnsi" w:hAnsiTheme="minorHAnsi" w:cstheme="minorHAnsi"/>
          <w:sz w:val="20"/>
          <w:szCs w:val="20"/>
        </w:rPr>
      </w:pPr>
      <w:r w:rsidRPr="005F6EC0">
        <w:rPr>
          <w:rFonts w:asciiTheme="minorHAnsi" w:hAnsiTheme="minorHAnsi" w:cstheme="minorHAnsi"/>
          <w:sz w:val="20"/>
        </w:rPr>
        <w:t xml:space="preserve">Zabezpieczenie zostanie zwrócone w całości w ciągu 30 dni od dnia wykonania zamówienia i uznania go przez Zamawiającego za należycie wykonane, z zastrzeżeniem, iż </w:t>
      </w:r>
      <w:r w:rsidRPr="005F6EC0">
        <w:rPr>
          <w:rFonts w:asciiTheme="minorHAnsi" w:hAnsiTheme="minorHAnsi" w:cstheme="minorHAnsi"/>
          <w:sz w:val="20"/>
          <w:szCs w:val="20"/>
        </w:rPr>
        <w:t>30% wysokości zabezpieczenia zostanie zwrócone w ciągu 15 dni od upływu okresu rękojmi za wady lub gwarancji jakości</w:t>
      </w:r>
      <w:r w:rsidRPr="00793AED">
        <w:rPr>
          <w:rFonts w:asciiTheme="minorHAnsi" w:hAnsiTheme="minorHAnsi" w:cstheme="minorHAnsi"/>
          <w:sz w:val="20"/>
          <w:szCs w:val="20"/>
        </w:rPr>
        <w:t>.</w:t>
      </w:r>
    </w:p>
    <w:p w14:paraId="08B3A2BF" w14:textId="77777777" w:rsidR="001636FB" w:rsidRPr="00301A34" w:rsidRDefault="001636FB" w:rsidP="001636FB">
      <w:pPr>
        <w:spacing w:after="0"/>
        <w:jc w:val="center"/>
        <w:rPr>
          <w:rFonts w:ascii="Garamond" w:hAnsi="Garamond" w:cs="Tahoma"/>
          <w:b/>
        </w:rPr>
      </w:pPr>
    </w:p>
    <w:p w14:paraId="6E772D89" w14:textId="77777777" w:rsidR="001636FB" w:rsidRPr="00F532F7" w:rsidRDefault="001636FB" w:rsidP="001636FB">
      <w:pPr>
        <w:spacing w:after="0"/>
        <w:jc w:val="center"/>
        <w:rPr>
          <w:rFonts w:asciiTheme="minorHAnsi" w:hAnsiTheme="minorHAnsi" w:cstheme="minorHAnsi"/>
          <w:b/>
          <w:sz w:val="20"/>
          <w:szCs w:val="20"/>
        </w:rPr>
      </w:pPr>
      <w:r w:rsidRPr="00F532F7">
        <w:rPr>
          <w:rFonts w:asciiTheme="minorHAnsi" w:hAnsiTheme="minorHAnsi" w:cstheme="minorHAnsi"/>
          <w:b/>
          <w:sz w:val="20"/>
          <w:szCs w:val="20"/>
        </w:rPr>
        <w:t>§ 1</w:t>
      </w:r>
      <w:r>
        <w:rPr>
          <w:rFonts w:asciiTheme="minorHAnsi" w:hAnsiTheme="minorHAnsi" w:cstheme="minorHAnsi"/>
          <w:b/>
          <w:sz w:val="20"/>
          <w:szCs w:val="20"/>
        </w:rPr>
        <w:t>2</w:t>
      </w:r>
    </w:p>
    <w:p w14:paraId="6D1ACACA" w14:textId="77777777" w:rsidR="001636FB" w:rsidRPr="00F532F7" w:rsidRDefault="001636FB" w:rsidP="001636FB">
      <w:pPr>
        <w:tabs>
          <w:tab w:val="left" w:pos="284"/>
        </w:tabs>
        <w:spacing w:after="0"/>
        <w:jc w:val="center"/>
        <w:rPr>
          <w:rFonts w:asciiTheme="minorHAnsi" w:hAnsiTheme="minorHAnsi" w:cstheme="minorHAnsi"/>
          <w:b/>
          <w:bCs/>
          <w:sz w:val="20"/>
          <w:szCs w:val="20"/>
        </w:rPr>
      </w:pPr>
      <w:r w:rsidRPr="00F532F7">
        <w:rPr>
          <w:rFonts w:asciiTheme="minorHAnsi" w:hAnsiTheme="minorHAnsi" w:cstheme="minorHAnsi"/>
          <w:b/>
          <w:bCs/>
          <w:sz w:val="20"/>
          <w:szCs w:val="20"/>
        </w:rPr>
        <w:t>Umowy o pracę</w:t>
      </w:r>
    </w:p>
    <w:p w14:paraId="37E2A87C" w14:textId="77777777" w:rsidR="001636FB" w:rsidRPr="00F532F7" w:rsidRDefault="001636FB" w:rsidP="00173F90">
      <w:pPr>
        <w:pStyle w:val="Akapitzlist"/>
        <w:widowControl w:val="0"/>
        <w:numPr>
          <w:ilvl w:val="0"/>
          <w:numId w:val="37"/>
        </w:numPr>
        <w:suppressAutoHyphens/>
        <w:spacing w:after="0"/>
        <w:jc w:val="both"/>
        <w:rPr>
          <w:rFonts w:asciiTheme="minorHAnsi" w:hAnsiTheme="minorHAnsi" w:cstheme="minorHAnsi"/>
          <w:bCs/>
          <w:sz w:val="20"/>
          <w:szCs w:val="20"/>
        </w:rPr>
      </w:pPr>
      <w:r w:rsidRPr="00F532F7">
        <w:rPr>
          <w:rFonts w:asciiTheme="minorHAnsi" w:hAnsiTheme="minorHAnsi" w:cstheme="minorHAnsi"/>
          <w:bCs/>
          <w:sz w:val="20"/>
          <w:szCs w:val="20"/>
        </w:rPr>
        <w:t>Wykonawca oświadcza, że osoby które w imieniu Wykonawcy będą dokonywać następujących czynności:</w:t>
      </w:r>
    </w:p>
    <w:p w14:paraId="66540569" w14:textId="77777777" w:rsidR="00C86B88" w:rsidRDefault="00C86B88" w:rsidP="00C86B88">
      <w:pPr>
        <w:pStyle w:val="Akapitzlist"/>
        <w:widowControl w:val="0"/>
        <w:numPr>
          <w:ilvl w:val="1"/>
          <w:numId w:val="37"/>
        </w:numPr>
        <w:suppressAutoHyphens/>
        <w:spacing w:after="0"/>
        <w:jc w:val="both"/>
        <w:rPr>
          <w:rFonts w:asciiTheme="minorHAnsi" w:hAnsiTheme="minorHAnsi" w:cstheme="minorHAnsi"/>
          <w:bCs/>
          <w:sz w:val="20"/>
          <w:szCs w:val="20"/>
        </w:rPr>
      </w:pPr>
      <w:r w:rsidRPr="00C86B88">
        <w:rPr>
          <w:rFonts w:asciiTheme="minorHAnsi" w:hAnsiTheme="minorHAnsi" w:cstheme="minorHAnsi"/>
          <w:bCs/>
          <w:sz w:val="20"/>
          <w:szCs w:val="20"/>
        </w:rPr>
        <w:t xml:space="preserve">Prefabrykację separatorów na warsztacie. </w:t>
      </w:r>
    </w:p>
    <w:p w14:paraId="5158154F" w14:textId="77777777" w:rsidR="00C86B88" w:rsidRDefault="00C86B88" w:rsidP="00C86B88">
      <w:pPr>
        <w:pStyle w:val="Akapitzlist"/>
        <w:widowControl w:val="0"/>
        <w:numPr>
          <w:ilvl w:val="1"/>
          <w:numId w:val="37"/>
        </w:numPr>
        <w:suppressAutoHyphens/>
        <w:spacing w:after="0"/>
        <w:jc w:val="both"/>
        <w:rPr>
          <w:rFonts w:asciiTheme="minorHAnsi" w:hAnsiTheme="minorHAnsi" w:cstheme="minorHAnsi"/>
          <w:bCs/>
          <w:sz w:val="20"/>
          <w:szCs w:val="20"/>
        </w:rPr>
      </w:pPr>
      <w:r w:rsidRPr="00C86B88">
        <w:rPr>
          <w:rFonts w:asciiTheme="minorHAnsi" w:hAnsiTheme="minorHAnsi" w:cstheme="minorHAnsi"/>
          <w:bCs/>
          <w:sz w:val="20"/>
          <w:szCs w:val="20"/>
        </w:rPr>
        <w:t xml:space="preserve">Montaż układu u Zamawiającego, </w:t>
      </w:r>
    </w:p>
    <w:p w14:paraId="1986A214" w14:textId="77777777" w:rsidR="00C86B88" w:rsidRDefault="00C86B88" w:rsidP="00C86B88">
      <w:pPr>
        <w:pStyle w:val="Akapitzlist"/>
        <w:widowControl w:val="0"/>
        <w:numPr>
          <w:ilvl w:val="1"/>
          <w:numId w:val="37"/>
        </w:numPr>
        <w:suppressAutoHyphens/>
        <w:spacing w:after="0"/>
        <w:jc w:val="both"/>
        <w:rPr>
          <w:rFonts w:asciiTheme="minorHAnsi" w:hAnsiTheme="minorHAnsi" w:cstheme="minorHAnsi"/>
          <w:bCs/>
          <w:sz w:val="20"/>
          <w:szCs w:val="20"/>
        </w:rPr>
      </w:pPr>
      <w:r w:rsidRPr="00C86B88">
        <w:rPr>
          <w:rFonts w:asciiTheme="minorHAnsi" w:hAnsiTheme="minorHAnsi" w:cstheme="minorHAnsi"/>
          <w:bCs/>
          <w:sz w:val="20"/>
          <w:szCs w:val="20"/>
        </w:rPr>
        <w:t xml:space="preserve">wykonanie podłączeń elektrycznych i </w:t>
      </w:r>
      <w:proofErr w:type="spellStart"/>
      <w:r w:rsidRPr="00C86B88">
        <w:rPr>
          <w:rFonts w:asciiTheme="minorHAnsi" w:hAnsiTheme="minorHAnsi" w:cstheme="minorHAnsi"/>
          <w:bCs/>
          <w:sz w:val="20"/>
          <w:szCs w:val="20"/>
        </w:rPr>
        <w:t>AKPiA</w:t>
      </w:r>
      <w:proofErr w:type="spellEnd"/>
    </w:p>
    <w:p w14:paraId="14EE0BCC" w14:textId="77777777" w:rsidR="00C86B88" w:rsidRDefault="00C86B88" w:rsidP="00C86B88">
      <w:pPr>
        <w:pStyle w:val="Akapitzlist"/>
        <w:widowControl w:val="0"/>
        <w:numPr>
          <w:ilvl w:val="1"/>
          <w:numId w:val="37"/>
        </w:numPr>
        <w:suppressAutoHyphens/>
        <w:spacing w:after="0"/>
        <w:jc w:val="both"/>
        <w:rPr>
          <w:rFonts w:asciiTheme="minorHAnsi" w:hAnsiTheme="minorHAnsi" w:cstheme="minorHAnsi"/>
          <w:bCs/>
          <w:sz w:val="20"/>
          <w:szCs w:val="20"/>
        </w:rPr>
      </w:pPr>
      <w:r w:rsidRPr="00C86B88">
        <w:rPr>
          <w:rFonts w:asciiTheme="minorHAnsi" w:hAnsiTheme="minorHAnsi" w:cstheme="minorHAnsi"/>
          <w:bCs/>
          <w:sz w:val="20"/>
          <w:szCs w:val="20"/>
        </w:rPr>
        <w:t xml:space="preserve">Uruchomienie całego układu </w:t>
      </w:r>
    </w:p>
    <w:p w14:paraId="3F03DDDB" w14:textId="5D049C53" w:rsidR="001636FB" w:rsidRPr="00C86B88" w:rsidRDefault="001636FB" w:rsidP="00C86B88">
      <w:pPr>
        <w:widowControl w:val="0"/>
        <w:suppressAutoHyphens/>
        <w:spacing w:after="0"/>
        <w:jc w:val="both"/>
        <w:rPr>
          <w:rFonts w:asciiTheme="minorHAnsi" w:hAnsiTheme="minorHAnsi" w:cstheme="minorHAnsi"/>
          <w:bCs/>
          <w:sz w:val="20"/>
          <w:szCs w:val="20"/>
        </w:rPr>
      </w:pPr>
      <w:r w:rsidRPr="00C86B88">
        <w:rPr>
          <w:rFonts w:asciiTheme="minorHAnsi" w:hAnsiTheme="minorHAnsi" w:cstheme="minorHAnsi"/>
          <w:bCs/>
          <w:sz w:val="20"/>
          <w:szCs w:val="20"/>
        </w:rPr>
        <w:t xml:space="preserve">- będą zatrudnione przez Wykonawcę lub podwykonawcę na podstawie umów o pracę. </w:t>
      </w:r>
    </w:p>
    <w:p w14:paraId="1262E2CB" w14:textId="77777777" w:rsidR="001636FB" w:rsidRPr="00F532F7" w:rsidRDefault="001636FB" w:rsidP="00173F90">
      <w:pPr>
        <w:pStyle w:val="Akapitzlist"/>
        <w:widowControl w:val="0"/>
        <w:numPr>
          <w:ilvl w:val="0"/>
          <w:numId w:val="37"/>
        </w:numPr>
        <w:tabs>
          <w:tab w:val="clear" w:pos="283"/>
          <w:tab w:val="left" w:pos="284"/>
        </w:tabs>
        <w:suppressAutoHyphens/>
        <w:spacing w:after="0"/>
        <w:jc w:val="both"/>
        <w:rPr>
          <w:rFonts w:asciiTheme="minorHAnsi" w:hAnsiTheme="minorHAnsi" w:cstheme="minorHAnsi"/>
          <w:bCs/>
          <w:sz w:val="20"/>
          <w:szCs w:val="20"/>
        </w:rPr>
      </w:pPr>
      <w:r w:rsidRPr="00F532F7">
        <w:rPr>
          <w:rFonts w:asciiTheme="minorHAnsi" w:hAnsiTheme="minorHAnsi" w:cstheme="minorHAnsi"/>
          <w:bCs/>
          <w:sz w:val="20"/>
          <w:szCs w:val="20"/>
        </w:rPr>
        <w:t xml:space="preserve">W przypadku rozwiązania stosunku pracy przez którąkolwiek z jego stron przed zakończeniem okresu realizacji </w:t>
      </w:r>
      <w:r>
        <w:rPr>
          <w:rFonts w:asciiTheme="minorHAnsi" w:hAnsiTheme="minorHAnsi" w:cstheme="minorHAnsi"/>
          <w:bCs/>
          <w:sz w:val="20"/>
          <w:szCs w:val="20"/>
        </w:rPr>
        <w:t>U</w:t>
      </w:r>
      <w:r w:rsidRPr="00F532F7">
        <w:rPr>
          <w:rFonts w:asciiTheme="minorHAnsi" w:hAnsiTheme="minorHAnsi" w:cstheme="minorHAnsi"/>
          <w:bCs/>
          <w:sz w:val="20"/>
          <w:szCs w:val="20"/>
        </w:rPr>
        <w:t xml:space="preserve">mowy, Wykonawca na jej miejsce może zatrudnić inną osobę tylko na podstawie umowy o pracę. </w:t>
      </w:r>
    </w:p>
    <w:p w14:paraId="76A33D1D" w14:textId="77777777" w:rsidR="001636FB" w:rsidRPr="00F532F7" w:rsidRDefault="001636FB" w:rsidP="00173F90">
      <w:pPr>
        <w:pStyle w:val="Akapitzlist"/>
        <w:widowControl w:val="0"/>
        <w:numPr>
          <w:ilvl w:val="0"/>
          <w:numId w:val="37"/>
        </w:numPr>
        <w:tabs>
          <w:tab w:val="clear" w:pos="283"/>
          <w:tab w:val="left" w:pos="284"/>
        </w:tabs>
        <w:suppressAutoHyphens/>
        <w:spacing w:after="0"/>
        <w:jc w:val="both"/>
        <w:rPr>
          <w:rFonts w:asciiTheme="minorHAnsi" w:hAnsiTheme="minorHAnsi" w:cstheme="minorHAnsi"/>
          <w:bCs/>
          <w:sz w:val="20"/>
          <w:szCs w:val="20"/>
        </w:rPr>
      </w:pPr>
      <w:r w:rsidRPr="00F532F7">
        <w:rPr>
          <w:rFonts w:asciiTheme="minorHAnsi" w:hAnsiTheme="minorHAnsi" w:cstheme="minorHAnsi"/>
          <w:bCs/>
          <w:sz w:val="20"/>
          <w:szCs w:val="20"/>
        </w:rPr>
        <w:t xml:space="preserve">W trakcie realizacji zamówienia Zamawiający uprawniony jest do wykonywania czynności kontrolnych wobec Wykonawcy </w:t>
      </w:r>
      <w:r w:rsidRPr="00F532F7">
        <w:rPr>
          <w:rFonts w:asciiTheme="minorHAnsi" w:hAnsiTheme="minorHAnsi" w:cstheme="minorHAnsi"/>
          <w:bCs/>
          <w:sz w:val="20"/>
          <w:szCs w:val="20"/>
        </w:rPr>
        <w:lastRenderedPageBreak/>
        <w:t xml:space="preserve">odnośnie spełniania przez Wykonawcę wymogu zatrudnienia na podstawie umowy o pracę osób wykonujących wskazane w punkcie 1 czynności. Zamawiający uprawniony jest w szczególności do: </w:t>
      </w:r>
    </w:p>
    <w:p w14:paraId="6F6C8AA7" w14:textId="77777777" w:rsidR="001636FB" w:rsidRPr="00F532F7" w:rsidRDefault="001636FB" w:rsidP="00173F90">
      <w:pPr>
        <w:pStyle w:val="Akapitzlist"/>
        <w:widowControl w:val="0"/>
        <w:numPr>
          <w:ilvl w:val="1"/>
          <w:numId w:val="37"/>
        </w:numPr>
        <w:tabs>
          <w:tab w:val="left" w:pos="284"/>
        </w:tabs>
        <w:suppressAutoHyphens/>
        <w:spacing w:after="0"/>
        <w:ind w:left="851"/>
        <w:jc w:val="both"/>
        <w:rPr>
          <w:rFonts w:asciiTheme="minorHAnsi" w:hAnsiTheme="minorHAnsi" w:cstheme="minorHAnsi"/>
          <w:bCs/>
          <w:sz w:val="20"/>
          <w:szCs w:val="20"/>
        </w:rPr>
      </w:pPr>
      <w:r w:rsidRPr="00F532F7">
        <w:rPr>
          <w:rFonts w:asciiTheme="minorHAnsi" w:hAnsiTheme="minorHAnsi" w:cstheme="minorHAnsi"/>
          <w:bCs/>
          <w:sz w:val="20"/>
          <w:szCs w:val="20"/>
        </w:rPr>
        <w:t>żądania oświadczeń i dokumentów w zakresie potwierdzenia spełniania ww. wymogów i dokonywania ich oceny,</w:t>
      </w:r>
    </w:p>
    <w:p w14:paraId="32101218" w14:textId="77777777" w:rsidR="001636FB" w:rsidRPr="00F532F7" w:rsidRDefault="001636FB" w:rsidP="00173F90">
      <w:pPr>
        <w:pStyle w:val="Akapitzlist"/>
        <w:widowControl w:val="0"/>
        <w:numPr>
          <w:ilvl w:val="1"/>
          <w:numId w:val="37"/>
        </w:numPr>
        <w:tabs>
          <w:tab w:val="left" w:pos="284"/>
        </w:tabs>
        <w:suppressAutoHyphens/>
        <w:spacing w:after="0"/>
        <w:ind w:left="851"/>
        <w:jc w:val="both"/>
        <w:rPr>
          <w:rFonts w:asciiTheme="minorHAnsi" w:hAnsiTheme="minorHAnsi" w:cstheme="minorHAnsi"/>
          <w:bCs/>
          <w:sz w:val="20"/>
          <w:szCs w:val="20"/>
        </w:rPr>
      </w:pPr>
      <w:r w:rsidRPr="00F532F7">
        <w:rPr>
          <w:rFonts w:asciiTheme="minorHAnsi" w:hAnsiTheme="minorHAnsi" w:cstheme="minorHAnsi"/>
          <w:bCs/>
          <w:sz w:val="20"/>
          <w:szCs w:val="20"/>
        </w:rPr>
        <w:t>żądania wyjaśnień w przypadku wątpliwości w zakresie potwierdzenia spełniania ww. wymogów,</w:t>
      </w:r>
    </w:p>
    <w:p w14:paraId="2D92EC13" w14:textId="77777777" w:rsidR="001636FB" w:rsidRPr="00F532F7" w:rsidRDefault="001636FB" w:rsidP="00173F90">
      <w:pPr>
        <w:pStyle w:val="Akapitzlist"/>
        <w:widowControl w:val="0"/>
        <w:numPr>
          <w:ilvl w:val="1"/>
          <w:numId w:val="37"/>
        </w:numPr>
        <w:tabs>
          <w:tab w:val="left" w:pos="284"/>
        </w:tabs>
        <w:suppressAutoHyphens/>
        <w:spacing w:after="0"/>
        <w:ind w:left="851"/>
        <w:jc w:val="both"/>
        <w:rPr>
          <w:rFonts w:asciiTheme="minorHAnsi" w:hAnsiTheme="minorHAnsi" w:cstheme="minorHAnsi"/>
          <w:bCs/>
          <w:sz w:val="20"/>
          <w:szCs w:val="20"/>
        </w:rPr>
      </w:pPr>
      <w:r w:rsidRPr="00F532F7">
        <w:rPr>
          <w:rFonts w:asciiTheme="minorHAnsi" w:hAnsiTheme="minorHAnsi" w:cstheme="minorHAnsi"/>
          <w:bCs/>
          <w:sz w:val="20"/>
          <w:szCs w:val="20"/>
        </w:rPr>
        <w:t>przeprowadzania kontroli na miejscu wykonywania świadczenia.</w:t>
      </w:r>
    </w:p>
    <w:p w14:paraId="78776812" w14:textId="77777777" w:rsidR="001636FB" w:rsidRPr="00F532F7" w:rsidRDefault="001636FB" w:rsidP="00173F90">
      <w:pPr>
        <w:pStyle w:val="Akapitzlist"/>
        <w:widowControl w:val="0"/>
        <w:numPr>
          <w:ilvl w:val="0"/>
          <w:numId w:val="37"/>
        </w:numPr>
        <w:tabs>
          <w:tab w:val="clear" w:pos="283"/>
          <w:tab w:val="left" w:pos="284"/>
        </w:tabs>
        <w:suppressAutoHyphens/>
        <w:spacing w:after="0"/>
        <w:jc w:val="both"/>
        <w:rPr>
          <w:rFonts w:asciiTheme="minorHAnsi" w:hAnsiTheme="minorHAnsi" w:cstheme="minorHAnsi"/>
          <w:bCs/>
          <w:sz w:val="20"/>
          <w:szCs w:val="20"/>
        </w:rPr>
      </w:pPr>
      <w:r w:rsidRPr="00F532F7">
        <w:rPr>
          <w:rFonts w:asciiTheme="minorHAnsi" w:hAnsiTheme="minorHAnsi" w:cstheme="minorHAnsi"/>
          <w:bCs/>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w:t>
      </w:r>
      <w:r>
        <w:rPr>
          <w:rFonts w:asciiTheme="minorHAnsi" w:hAnsiTheme="minorHAnsi" w:cstheme="minorHAnsi"/>
          <w:bCs/>
          <w:sz w:val="20"/>
          <w:szCs w:val="20"/>
        </w:rPr>
        <w:t xml:space="preserve">ust. </w:t>
      </w:r>
      <w:r w:rsidRPr="00F532F7">
        <w:rPr>
          <w:rFonts w:asciiTheme="minorHAnsi" w:hAnsiTheme="minorHAnsi" w:cstheme="minorHAnsi"/>
          <w:bCs/>
          <w:sz w:val="20"/>
          <w:szCs w:val="20"/>
        </w:rPr>
        <w:t>1 czynności w trakcie realizacji zamówienia:</w:t>
      </w:r>
    </w:p>
    <w:p w14:paraId="17E06C35" w14:textId="77777777" w:rsidR="001636FB" w:rsidRPr="00F532F7" w:rsidRDefault="001636FB" w:rsidP="00173F90">
      <w:pPr>
        <w:pStyle w:val="Akapitzlist"/>
        <w:widowControl w:val="0"/>
        <w:numPr>
          <w:ilvl w:val="1"/>
          <w:numId w:val="37"/>
        </w:numPr>
        <w:tabs>
          <w:tab w:val="left" w:pos="284"/>
        </w:tabs>
        <w:suppressAutoHyphens/>
        <w:spacing w:after="0"/>
        <w:jc w:val="both"/>
        <w:rPr>
          <w:rFonts w:asciiTheme="minorHAnsi" w:hAnsiTheme="minorHAnsi" w:cstheme="minorHAnsi"/>
          <w:bCs/>
          <w:sz w:val="20"/>
          <w:szCs w:val="20"/>
        </w:rPr>
      </w:pPr>
      <w:r w:rsidRPr="00F532F7">
        <w:rPr>
          <w:rFonts w:asciiTheme="minorHAnsi" w:hAnsiTheme="minorHAnsi" w:cstheme="minorHAnsi"/>
          <w:bCs/>
          <w:sz w:val="20"/>
          <w:szCs w:val="20"/>
        </w:rPr>
        <w:t>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17A3F5DD" w14:textId="77777777" w:rsidR="001636FB" w:rsidRPr="00F532F7" w:rsidRDefault="001636FB" w:rsidP="00173F90">
      <w:pPr>
        <w:pStyle w:val="Akapitzlist"/>
        <w:widowControl w:val="0"/>
        <w:numPr>
          <w:ilvl w:val="1"/>
          <w:numId w:val="37"/>
        </w:numPr>
        <w:tabs>
          <w:tab w:val="left" w:pos="284"/>
        </w:tabs>
        <w:suppressAutoHyphens/>
        <w:spacing w:after="0"/>
        <w:jc w:val="both"/>
        <w:rPr>
          <w:rFonts w:asciiTheme="minorHAnsi" w:hAnsiTheme="minorHAnsi" w:cstheme="minorHAnsi"/>
          <w:bCs/>
          <w:sz w:val="20"/>
          <w:szCs w:val="20"/>
        </w:rPr>
      </w:pPr>
      <w:r w:rsidRPr="00F532F7">
        <w:rPr>
          <w:rFonts w:asciiTheme="minorHAnsi" w:hAnsiTheme="minorHAnsi" w:cstheme="minorHAnsi"/>
          <w:bCs/>
          <w:sz w:val="20"/>
          <w:szCs w:val="20"/>
        </w:rPr>
        <w:t>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obowiązującymi przepisami (tj. w szczególności  bez imion, nazwisk, adresów, nr PESEL pracowników). Informacje takie jak: data zawarcia umowy, rodzaj umowy o pracę i wymiar etatu powinny być możliwe do zidentyfikowania;</w:t>
      </w:r>
    </w:p>
    <w:p w14:paraId="081BD324" w14:textId="77777777" w:rsidR="001636FB" w:rsidRPr="00F532F7" w:rsidRDefault="001636FB" w:rsidP="00173F90">
      <w:pPr>
        <w:pStyle w:val="Akapitzlist"/>
        <w:widowControl w:val="0"/>
        <w:numPr>
          <w:ilvl w:val="1"/>
          <w:numId w:val="37"/>
        </w:numPr>
        <w:tabs>
          <w:tab w:val="left" w:pos="284"/>
        </w:tabs>
        <w:suppressAutoHyphens/>
        <w:spacing w:after="0"/>
        <w:jc w:val="both"/>
        <w:rPr>
          <w:rFonts w:asciiTheme="minorHAnsi" w:hAnsiTheme="minorHAnsi" w:cstheme="minorHAnsi"/>
          <w:bCs/>
          <w:sz w:val="20"/>
          <w:szCs w:val="20"/>
        </w:rPr>
      </w:pPr>
      <w:r w:rsidRPr="00F532F7">
        <w:rPr>
          <w:rFonts w:asciiTheme="minorHAnsi" w:hAnsiTheme="minorHAnsi" w:cstheme="minorHAnsi"/>
          <w:bCs/>
          <w:sz w:val="20"/>
          <w:szCs w:val="20"/>
        </w:rPr>
        <w:t>zaświadczenie właściwego oddziału ZUS, potwierdzające opłacanie przez Wykonawcę składek na ubezpieczenia społeczne i zdrowotne z tytułu zatrudnienia na podstawie umów o pracę za ostatni okres rozliczeniowy;</w:t>
      </w:r>
    </w:p>
    <w:p w14:paraId="2E7FB3DE" w14:textId="77777777" w:rsidR="001636FB" w:rsidRPr="00F532F7" w:rsidRDefault="001636FB" w:rsidP="00173F90">
      <w:pPr>
        <w:pStyle w:val="Akapitzlist"/>
        <w:widowControl w:val="0"/>
        <w:numPr>
          <w:ilvl w:val="1"/>
          <w:numId w:val="37"/>
        </w:numPr>
        <w:tabs>
          <w:tab w:val="left" w:pos="284"/>
        </w:tabs>
        <w:suppressAutoHyphens/>
        <w:spacing w:after="0"/>
        <w:jc w:val="both"/>
        <w:rPr>
          <w:rFonts w:asciiTheme="minorHAnsi" w:hAnsiTheme="minorHAnsi" w:cstheme="minorHAnsi"/>
          <w:bCs/>
          <w:sz w:val="20"/>
          <w:szCs w:val="20"/>
        </w:rPr>
      </w:pPr>
      <w:r w:rsidRPr="00F532F7">
        <w:rPr>
          <w:rFonts w:asciiTheme="minorHAnsi" w:hAnsiTheme="minorHAnsi" w:cstheme="minorHAnsi"/>
          <w:bCs/>
          <w:sz w:val="20"/>
          <w:szCs w:val="20"/>
        </w:rPr>
        <w:t xml:space="preserve">poświadczoną za zgodność z oryginałem odpowiednio przez Wykonawcę kopię dowodu potwierdzającego zgłoszenie pracownika przez pracodawcę do ubezpieczeń, zanonimizowaną w sposób zapewniający ochronę danych osobowych pracowników, zgodnie z obowiązującymi przepisami. </w:t>
      </w:r>
    </w:p>
    <w:p w14:paraId="7424106E" w14:textId="77777777" w:rsidR="001636FB" w:rsidRPr="00F532F7" w:rsidRDefault="001636FB" w:rsidP="00173F90">
      <w:pPr>
        <w:pStyle w:val="Akapitzlist"/>
        <w:widowControl w:val="0"/>
        <w:numPr>
          <w:ilvl w:val="0"/>
          <w:numId w:val="37"/>
        </w:numPr>
        <w:tabs>
          <w:tab w:val="clear" w:pos="283"/>
          <w:tab w:val="left" w:pos="284"/>
        </w:tabs>
        <w:suppressAutoHyphens/>
        <w:spacing w:after="0"/>
        <w:jc w:val="both"/>
        <w:rPr>
          <w:rFonts w:asciiTheme="minorHAnsi" w:hAnsiTheme="minorHAnsi" w:cstheme="minorHAnsi"/>
          <w:bCs/>
          <w:sz w:val="20"/>
          <w:szCs w:val="20"/>
        </w:rPr>
      </w:pPr>
      <w:r w:rsidRPr="00F532F7">
        <w:rPr>
          <w:rFonts w:asciiTheme="minorHAnsi" w:hAnsiTheme="minorHAnsi" w:cstheme="minorHAnsi"/>
          <w:bCs/>
          <w:sz w:val="20"/>
          <w:szCs w:val="20"/>
        </w:rPr>
        <w:t xml:space="preserve">Niezłożenie przez Wykonawcę w wyznaczonym przez Zamawiającego terminie żądanych przez Zamawiającego dowodów </w:t>
      </w:r>
      <w:r>
        <w:rPr>
          <w:rFonts w:asciiTheme="minorHAnsi" w:hAnsiTheme="minorHAnsi" w:cstheme="minorHAnsi"/>
          <w:bCs/>
          <w:sz w:val="20"/>
          <w:szCs w:val="20"/>
        </w:rPr>
        <w:br/>
      </w:r>
      <w:r w:rsidRPr="00F532F7">
        <w:rPr>
          <w:rFonts w:asciiTheme="minorHAnsi" w:hAnsiTheme="minorHAnsi" w:cstheme="minorHAnsi"/>
          <w:bCs/>
          <w:sz w:val="20"/>
          <w:szCs w:val="20"/>
        </w:rPr>
        <w:t xml:space="preserve">w celu potwierdzenia spełnienia przez Wykonawcę lub podwykonawcę wymogu zatrudnienia na podstawie umowy o pracę traktowane będzie jako niespełnienie przez Wykonawcę wymogu zatrudnienia na podstawie umowy o pracę osób wykonujących wskazane w ust. 1 czynności. </w:t>
      </w:r>
    </w:p>
    <w:p w14:paraId="2697426D" w14:textId="77777777" w:rsidR="001636FB" w:rsidRPr="00F532F7" w:rsidRDefault="001636FB" w:rsidP="00173F90">
      <w:pPr>
        <w:pStyle w:val="Akapitzlist"/>
        <w:widowControl w:val="0"/>
        <w:numPr>
          <w:ilvl w:val="0"/>
          <w:numId w:val="37"/>
        </w:numPr>
        <w:tabs>
          <w:tab w:val="clear" w:pos="283"/>
          <w:tab w:val="left" w:pos="284"/>
        </w:tabs>
        <w:suppressAutoHyphens/>
        <w:spacing w:after="0"/>
        <w:jc w:val="both"/>
        <w:rPr>
          <w:rFonts w:asciiTheme="minorHAnsi" w:hAnsiTheme="minorHAnsi" w:cstheme="minorHAnsi"/>
          <w:bCs/>
          <w:sz w:val="20"/>
          <w:szCs w:val="20"/>
        </w:rPr>
      </w:pPr>
      <w:r w:rsidRPr="00F532F7">
        <w:rPr>
          <w:rFonts w:asciiTheme="minorHAnsi" w:hAnsiTheme="minorHAnsi" w:cstheme="minorHAnsi"/>
          <w:bCs/>
          <w:sz w:val="20"/>
          <w:szCs w:val="20"/>
        </w:rPr>
        <w:t>W przypadku uzasadnionych wątpliwości co do przestrzegania prawa pracy przez Wykonawcę, Zamawiający może zwrócić się o przeprowadzenie kontroli przez Państwową Inspekcję Pracy.</w:t>
      </w:r>
    </w:p>
    <w:p w14:paraId="13DC09D2" w14:textId="77777777" w:rsidR="001636FB" w:rsidRPr="006E22C5" w:rsidRDefault="001636FB" w:rsidP="001636FB">
      <w:pPr>
        <w:spacing w:after="0"/>
        <w:jc w:val="center"/>
        <w:rPr>
          <w:rFonts w:asciiTheme="minorHAnsi" w:hAnsiTheme="minorHAnsi" w:cstheme="minorHAnsi"/>
          <w:b/>
          <w:color w:val="FF0000"/>
          <w:sz w:val="20"/>
          <w:szCs w:val="20"/>
        </w:rPr>
      </w:pPr>
    </w:p>
    <w:p w14:paraId="7B7175EE" w14:textId="77777777" w:rsidR="001636FB" w:rsidRPr="00FB7FC6" w:rsidRDefault="001636FB" w:rsidP="001636FB">
      <w:pPr>
        <w:spacing w:after="0"/>
        <w:jc w:val="center"/>
        <w:rPr>
          <w:rFonts w:asciiTheme="minorHAnsi" w:hAnsiTheme="minorHAnsi" w:cstheme="minorHAnsi"/>
          <w:b/>
          <w:sz w:val="20"/>
          <w:szCs w:val="20"/>
        </w:rPr>
      </w:pPr>
      <w:r w:rsidRPr="00FB7FC6">
        <w:rPr>
          <w:rFonts w:asciiTheme="minorHAnsi" w:hAnsiTheme="minorHAnsi" w:cstheme="minorHAnsi"/>
          <w:b/>
          <w:sz w:val="20"/>
          <w:szCs w:val="20"/>
        </w:rPr>
        <w:t>§ 1</w:t>
      </w:r>
      <w:r>
        <w:rPr>
          <w:rFonts w:asciiTheme="minorHAnsi" w:hAnsiTheme="minorHAnsi" w:cstheme="minorHAnsi"/>
          <w:b/>
          <w:sz w:val="20"/>
          <w:szCs w:val="20"/>
        </w:rPr>
        <w:t>3</w:t>
      </w:r>
    </w:p>
    <w:p w14:paraId="4AC637F3" w14:textId="77777777" w:rsidR="001636FB" w:rsidRPr="00FB7FC6" w:rsidRDefault="001636FB" w:rsidP="001636FB">
      <w:pPr>
        <w:spacing w:after="0"/>
        <w:jc w:val="center"/>
        <w:rPr>
          <w:rFonts w:asciiTheme="minorHAnsi" w:hAnsiTheme="minorHAnsi" w:cstheme="minorHAnsi"/>
          <w:b/>
          <w:sz w:val="20"/>
          <w:szCs w:val="20"/>
        </w:rPr>
      </w:pPr>
      <w:r w:rsidRPr="00FB7FC6">
        <w:rPr>
          <w:rFonts w:asciiTheme="minorHAnsi" w:hAnsiTheme="minorHAnsi" w:cstheme="minorHAnsi"/>
          <w:b/>
          <w:sz w:val="20"/>
          <w:szCs w:val="20"/>
        </w:rPr>
        <w:t>Siła wyższa</w:t>
      </w:r>
    </w:p>
    <w:p w14:paraId="315D554C" w14:textId="77777777" w:rsidR="001636FB" w:rsidRPr="00FB7FC6" w:rsidRDefault="001636FB" w:rsidP="00173F90">
      <w:pPr>
        <w:pStyle w:val="Tekstpodstawowy2"/>
        <w:numPr>
          <w:ilvl w:val="0"/>
          <w:numId w:val="41"/>
        </w:numPr>
        <w:tabs>
          <w:tab w:val="clear" w:pos="360"/>
        </w:tabs>
        <w:spacing w:after="0" w:line="276" w:lineRule="auto"/>
        <w:ind w:left="709" w:right="68"/>
        <w:jc w:val="both"/>
        <w:rPr>
          <w:rFonts w:asciiTheme="minorHAnsi" w:hAnsiTheme="minorHAnsi" w:cstheme="minorHAnsi"/>
          <w:sz w:val="20"/>
          <w:szCs w:val="20"/>
        </w:rPr>
      </w:pPr>
      <w:r w:rsidRPr="00FB7FC6">
        <w:rPr>
          <w:rFonts w:asciiTheme="minorHAnsi" w:hAnsiTheme="minorHAnsi" w:cstheme="minorHAnsi"/>
          <w:sz w:val="20"/>
          <w:szCs w:val="20"/>
        </w:rPr>
        <w:t xml:space="preserve">Siła wyższa oznacza  takie przypadki lub zdarzenia, które są poza kontrolą i nie są zawinione przez żadną ze Stron, których nie można przewidzieć ani uniknąć, a które zaistnieją po wejściu </w:t>
      </w:r>
      <w:r>
        <w:rPr>
          <w:rFonts w:asciiTheme="minorHAnsi" w:hAnsiTheme="minorHAnsi" w:cstheme="minorHAnsi"/>
          <w:sz w:val="20"/>
          <w:szCs w:val="20"/>
        </w:rPr>
        <w:t>U</w:t>
      </w:r>
      <w:r w:rsidRPr="00FB7FC6">
        <w:rPr>
          <w:rFonts w:asciiTheme="minorHAnsi" w:hAnsiTheme="minorHAnsi" w:cstheme="minorHAnsi"/>
          <w:sz w:val="20"/>
          <w:szCs w:val="20"/>
        </w:rPr>
        <w:t xml:space="preserve">mowy w życie i staną się przeszkodą w realizacji zobowiązań umownych. </w:t>
      </w:r>
    </w:p>
    <w:p w14:paraId="649E0D4A" w14:textId="77777777" w:rsidR="001636FB" w:rsidRPr="00FB7FC6" w:rsidRDefault="001636FB" w:rsidP="00173F90">
      <w:pPr>
        <w:pStyle w:val="Tekstpodstawowy2"/>
        <w:numPr>
          <w:ilvl w:val="0"/>
          <w:numId w:val="41"/>
        </w:numPr>
        <w:spacing w:after="0" w:line="276" w:lineRule="auto"/>
        <w:ind w:left="709" w:right="68"/>
        <w:jc w:val="both"/>
        <w:rPr>
          <w:rFonts w:asciiTheme="minorHAnsi" w:hAnsiTheme="minorHAnsi" w:cstheme="minorHAnsi"/>
          <w:sz w:val="20"/>
          <w:szCs w:val="20"/>
        </w:rPr>
      </w:pPr>
      <w:r w:rsidRPr="00FB7FC6">
        <w:rPr>
          <w:rFonts w:asciiTheme="minorHAnsi" w:hAnsiTheme="minorHAnsi" w:cstheme="minorHAnsi"/>
          <w:sz w:val="20"/>
          <w:szCs w:val="20"/>
        </w:rPr>
        <w:t>Za siłę wyższą uznaje się w szczególności:</w:t>
      </w:r>
    </w:p>
    <w:p w14:paraId="1E70B111" w14:textId="77777777" w:rsidR="001636FB" w:rsidRPr="00FB7FC6" w:rsidRDefault="001636FB" w:rsidP="00173F90">
      <w:pPr>
        <w:pStyle w:val="Tekstpodstawowy2"/>
        <w:numPr>
          <w:ilvl w:val="0"/>
          <w:numId w:val="42"/>
        </w:numPr>
        <w:spacing w:after="0" w:line="276" w:lineRule="auto"/>
        <w:ind w:right="68"/>
        <w:jc w:val="both"/>
        <w:rPr>
          <w:rFonts w:asciiTheme="minorHAnsi" w:hAnsiTheme="minorHAnsi" w:cstheme="minorHAnsi"/>
          <w:sz w:val="20"/>
          <w:szCs w:val="20"/>
        </w:rPr>
      </w:pPr>
      <w:r w:rsidRPr="00FB7FC6">
        <w:rPr>
          <w:rFonts w:asciiTheme="minorHAnsi" w:hAnsiTheme="minorHAnsi" w:cstheme="minorHAnsi"/>
          <w:sz w:val="20"/>
          <w:szCs w:val="20"/>
        </w:rPr>
        <w:t>wojny (wypowiedziane lub nie) oraz inne działania zbrojne, inwazje, działania wrogów zewnętrznych, mobilizacje, rekwizycje lub embarga;</w:t>
      </w:r>
    </w:p>
    <w:p w14:paraId="6445A334" w14:textId="77777777" w:rsidR="001636FB" w:rsidRPr="00FB7FC6" w:rsidRDefault="001636FB" w:rsidP="00173F90">
      <w:pPr>
        <w:pStyle w:val="Tekstpodstawowy2"/>
        <w:numPr>
          <w:ilvl w:val="0"/>
          <w:numId w:val="42"/>
        </w:numPr>
        <w:spacing w:after="0" w:line="276" w:lineRule="auto"/>
        <w:ind w:right="68"/>
        <w:jc w:val="both"/>
        <w:rPr>
          <w:rFonts w:asciiTheme="minorHAnsi" w:hAnsiTheme="minorHAnsi" w:cstheme="minorHAnsi"/>
          <w:sz w:val="20"/>
          <w:szCs w:val="20"/>
        </w:rPr>
      </w:pPr>
      <w:r w:rsidRPr="00FB7FC6">
        <w:rPr>
          <w:rFonts w:asciiTheme="minorHAnsi" w:hAnsiTheme="minorHAnsi" w:cstheme="minorHAnsi"/>
          <w:sz w:val="20"/>
          <w:szCs w:val="20"/>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14:paraId="5E92ED69" w14:textId="77777777" w:rsidR="001636FB" w:rsidRPr="00FB7FC6" w:rsidRDefault="001636FB" w:rsidP="00173F90">
      <w:pPr>
        <w:pStyle w:val="Tekstpodstawowy2"/>
        <w:numPr>
          <w:ilvl w:val="0"/>
          <w:numId w:val="42"/>
        </w:numPr>
        <w:spacing w:after="0" w:line="276" w:lineRule="auto"/>
        <w:ind w:right="68"/>
        <w:jc w:val="both"/>
        <w:rPr>
          <w:rFonts w:asciiTheme="minorHAnsi" w:hAnsiTheme="minorHAnsi" w:cstheme="minorHAnsi"/>
          <w:sz w:val="20"/>
          <w:szCs w:val="20"/>
        </w:rPr>
      </w:pPr>
      <w:r w:rsidRPr="00FB7FC6">
        <w:rPr>
          <w:rFonts w:asciiTheme="minorHAnsi" w:hAnsiTheme="minorHAnsi" w:cstheme="minorHAnsi"/>
          <w:sz w:val="20"/>
          <w:szCs w:val="20"/>
        </w:rPr>
        <w:t xml:space="preserve">rebelia, rewolucja, powstanie, przewrót wojskowy lub cywilny lub wojna domowa; </w:t>
      </w:r>
    </w:p>
    <w:p w14:paraId="45AAC816" w14:textId="77777777" w:rsidR="001636FB" w:rsidRPr="00FB7FC6" w:rsidRDefault="001636FB" w:rsidP="00173F90">
      <w:pPr>
        <w:pStyle w:val="Tekstpodstawowy2"/>
        <w:numPr>
          <w:ilvl w:val="0"/>
          <w:numId w:val="42"/>
        </w:numPr>
        <w:spacing w:after="0" w:line="276" w:lineRule="auto"/>
        <w:ind w:right="68"/>
        <w:jc w:val="both"/>
        <w:rPr>
          <w:rFonts w:asciiTheme="minorHAnsi" w:hAnsiTheme="minorHAnsi" w:cstheme="minorHAnsi"/>
          <w:sz w:val="20"/>
          <w:szCs w:val="20"/>
        </w:rPr>
      </w:pPr>
      <w:r w:rsidRPr="00FB7FC6">
        <w:rPr>
          <w:rFonts w:asciiTheme="minorHAnsi" w:hAnsiTheme="minorHAnsi" w:cstheme="minorHAnsi"/>
          <w:sz w:val="20"/>
          <w:szCs w:val="20"/>
        </w:rPr>
        <w:t xml:space="preserve">trzęsienie ziemi, powódź, pożar lub inne klęski żywiołowe (ogłoszone przez stosowne władze); </w:t>
      </w:r>
    </w:p>
    <w:p w14:paraId="43CABFE5" w14:textId="77777777" w:rsidR="001636FB" w:rsidRPr="00FB7FC6" w:rsidRDefault="001636FB" w:rsidP="00173F90">
      <w:pPr>
        <w:pStyle w:val="Tekstpodstawowy2"/>
        <w:numPr>
          <w:ilvl w:val="0"/>
          <w:numId w:val="41"/>
        </w:numPr>
        <w:spacing w:after="0" w:line="276" w:lineRule="auto"/>
        <w:ind w:left="709" w:right="68" w:hanging="425"/>
        <w:jc w:val="both"/>
        <w:rPr>
          <w:rFonts w:asciiTheme="minorHAnsi" w:hAnsiTheme="minorHAnsi" w:cstheme="minorHAnsi"/>
          <w:sz w:val="20"/>
          <w:szCs w:val="20"/>
        </w:rPr>
      </w:pPr>
      <w:r w:rsidRPr="00FB7FC6">
        <w:rPr>
          <w:rFonts w:asciiTheme="minorHAnsi" w:hAnsiTheme="minorHAnsi" w:cstheme="minorHAnsi"/>
          <w:sz w:val="20"/>
          <w:szCs w:val="20"/>
        </w:rPr>
        <w:t>Wystąpienie i zakończenie zdarzeń powodujących siłę wyższą, zakomunikowane zostanie Stronie drugiej natychmiast, nie później jednak niż w ciągu 3 dni.</w:t>
      </w:r>
    </w:p>
    <w:p w14:paraId="54308E1B" w14:textId="77777777" w:rsidR="001636FB" w:rsidRPr="00FB7FC6" w:rsidRDefault="001636FB" w:rsidP="00173F90">
      <w:pPr>
        <w:pStyle w:val="Tekstpodstawowy2"/>
        <w:numPr>
          <w:ilvl w:val="0"/>
          <w:numId w:val="41"/>
        </w:numPr>
        <w:spacing w:after="0" w:line="276" w:lineRule="auto"/>
        <w:ind w:left="709" w:right="68" w:hanging="425"/>
        <w:jc w:val="both"/>
        <w:rPr>
          <w:rFonts w:asciiTheme="minorHAnsi" w:hAnsiTheme="minorHAnsi" w:cstheme="minorHAnsi"/>
          <w:sz w:val="20"/>
          <w:szCs w:val="20"/>
        </w:rPr>
      </w:pPr>
      <w:r w:rsidRPr="00FB7FC6">
        <w:rPr>
          <w:rFonts w:asciiTheme="minorHAnsi" w:hAnsiTheme="minorHAnsi" w:cstheme="minorHAnsi"/>
          <w:sz w:val="20"/>
          <w:szCs w:val="20"/>
        </w:rPr>
        <w:t xml:space="preserve">Strona informująca o zaistnieniu siły wyższej jest zobowiązana określić zdarzenie, jego przyczyny oraz konsekwencje dla realizacji </w:t>
      </w:r>
      <w:r>
        <w:rPr>
          <w:rFonts w:asciiTheme="minorHAnsi" w:hAnsiTheme="minorHAnsi" w:cstheme="minorHAnsi"/>
          <w:sz w:val="20"/>
          <w:szCs w:val="20"/>
        </w:rPr>
        <w:t>U</w:t>
      </w:r>
      <w:r w:rsidRPr="00FB7FC6">
        <w:rPr>
          <w:rFonts w:asciiTheme="minorHAnsi" w:hAnsiTheme="minorHAnsi" w:cstheme="minorHAnsi"/>
          <w:sz w:val="20"/>
          <w:szCs w:val="20"/>
        </w:rPr>
        <w:t>mowy.</w:t>
      </w:r>
    </w:p>
    <w:p w14:paraId="65C87A72" w14:textId="77777777" w:rsidR="001636FB" w:rsidRPr="00FB7FC6" w:rsidRDefault="001636FB" w:rsidP="00173F90">
      <w:pPr>
        <w:pStyle w:val="Tekstpodstawowy2"/>
        <w:numPr>
          <w:ilvl w:val="0"/>
          <w:numId w:val="41"/>
        </w:numPr>
        <w:spacing w:after="0" w:line="276" w:lineRule="auto"/>
        <w:ind w:left="709" w:right="68" w:hanging="425"/>
        <w:jc w:val="both"/>
        <w:rPr>
          <w:rFonts w:asciiTheme="minorHAnsi" w:hAnsiTheme="minorHAnsi" w:cstheme="minorHAnsi"/>
          <w:sz w:val="20"/>
          <w:szCs w:val="20"/>
        </w:rPr>
      </w:pPr>
      <w:r w:rsidRPr="00FB7FC6">
        <w:rPr>
          <w:rFonts w:asciiTheme="minorHAnsi" w:hAnsiTheme="minorHAnsi" w:cstheme="minorHAnsi"/>
          <w:sz w:val="20"/>
          <w:szCs w:val="20"/>
        </w:rPr>
        <w:t>Strona, która przekazała pisemne powiadomienie będzie zwolniona</w:t>
      </w:r>
      <w:r>
        <w:rPr>
          <w:rFonts w:asciiTheme="minorHAnsi" w:hAnsiTheme="minorHAnsi" w:cstheme="minorHAnsi"/>
          <w:sz w:val="20"/>
          <w:szCs w:val="20"/>
        </w:rPr>
        <w:t xml:space="preserve"> – za zgodą Zamawiającego –</w:t>
      </w:r>
      <w:r w:rsidRPr="00FB7FC6">
        <w:rPr>
          <w:rFonts w:asciiTheme="minorHAnsi" w:hAnsiTheme="minorHAnsi" w:cstheme="minorHAnsi"/>
          <w:sz w:val="20"/>
          <w:szCs w:val="20"/>
        </w:rPr>
        <w:t xml:space="preserve"> ze zobowiązań lub dotrzymania terminu swoich zobowiązań tak długo jak będzie trwało to zdarzenie i/lub jego skutki. Termin realizacji wzajemnych zobowiązań będzie stosownie przedłużony o czas trwania zdarzenia i/lub jego skutków uprzednio wymienionych. </w:t>
      </w:r>
    </w:p>
    <w:p w14:paraId="570E630B" w14:textId="77777777" w:rsidR="001636FB" w:rsidRPr="00FB7FC6" w:rsidRDefault="001636FB" w:rsidP="00173F90">
      <w:pPr>
        <w:pStyle w:val="Tekstpodstawowy2"/>
        <w:numPr>
          <w:ilvl w:val="0"/>
          <w:numId w:val="41"/>
        </w:numPr>
        <w:spacing w:after="0" w:line="276" w:lineRule="auto"/>
        <w:ind w:left="709" w:right="68" w:hanging="425"/>
        <w:jc w:val="both"/>
        <w:rPr>
          <w:rFonts w:asciiTheme="minorHAnsi" w:hAnsiTheme="minorHAnsi" w:cstheme="minorHAnsi"/>
          <w:sz w:val="20"/>
          <w:szCs w:val="20"/>
        </w:rPr>
      </w:pPr>
      <w:r w:rsidRPr="00FB7FC6">
        <w:rPr>
          <w:rFonts w:asciiTheme="minorHAnsi" w:hAnsiTheme="minorHAnsi" w:cstheme="minorHAnsi"/>
          <w:sz w:val="20"/>
          <w:szCs w:val="20"/>
        </w:rPr>
        <w:lastRenderedPageBreak/>
        <w:t xml:space="preserve">Strona dotknięta działaniem siły wyższej podejmie stosowne wysiłki dla zminimalizowania jej skutków i wznowi realizację </w:t>
      </w:r>
      <w:r>
        <w:rPr>
          <w:rFonts w:asciiTheme="minorHAnsi" w:hAnsiTheme="minorHAnsi" w:cstheme="minorHAnsi"/>
          <w:sz w:val="20"/>
          <w:szCs w:val="20"/>
        </w:rPr>
        <w:t>U</w:t>
      </w:r>
      <w:r w:rsidRPr="00FB7FC6">
        <w:rPr>
          <w:rFonts w:asciiTheme="minorHAnsi" w:hAnsiTheme="minorHAnsi" w:cstheme="minorHAnsi"/>
          <w:sz w:val="20"/>
          <w:szCs w:val="20"/>
        </w:rPr>
        <w:t>mowy niezwłocznie jak tylko będzie to możliwe.</w:t>
      </w:r>
    </w:p>
    <w:p w14:paraId="5DFA91F5" w14:textId="77777777" w:rsidR="001636FB" w:rsidRPr="00FB7FC6" w:rsidRDefault="001636FB" w:rsidP="00173F90">
      <w:pPr>
        <w:pStyle w:val="Tekstpodstawowy2"/>
        <w:numPr>
          <w:ilvl w:val="0"/>
          <w:numId w:val="41"/>
        </w:numPr>
        <w:spacing w:after="0" w:line="276" w:lineRule="auto"/>
        <w:ind w:left="709" w:right="68" w:hanging="425"/>
        <w:jc w:val="both"/>
        <w:rPr>
          <w:rFonts w:asciiTheme="minorHAnsi" w:hAnsiTheme="minorHAnsi" w:cstheme="minorHAnsi"/>
          <w:sz w:val="20"/>
          <w:szCs w:val="20"/>
        </w:rPr>
      </w:pPr>
      <w:r w:rsidRPr="00FB7FC6">
        <w:rPr>
          <w:rFonts w:asciiTheme="minorHAnsi" w:hAnsiTheme="minorHAnsi" w:cstheme="minorHAnsi"/>
          <w:sz w:val="20"/>
          <w:szCs w:val="20"/>
        </w:rPr>
        <w:t>Za opóźnienia wynikłe z wydarzeń spowodowanych siłą wyższą żadna ze Stron nie może żądać odszkodowania, rekompensaty lub udziału w naprawie szkód.</w:t>
      </w:r>
    </w:p>
    <w:p w14:paraId="70BE5298" w14:textId="77777777" w:rsidR="001636FB" w:rsidRPr="00FB7FC6" w:rsidRDefault="001636FB" w:rsidP="00173F90">
      <w:pPr>
        <w:pStyle w:val="Tekstpodstawowy2"/>
        <w:numPr>
          <w:ilvl w:val="0"/>
          <w:numId w:val="41"/>
        </w:numPr>
        <w:spacing w:after="0" w:line="276" w:lineRule="auto"/>
        <w:ind w:left="709" w:right="68" w:hanging="425"/>
        <w:jc w:val="both"/>
        <w:rPr>
          <w:rFonts w:asciiTheme="minorHAnsi" w:hAnsiTheme="minorHAnsi" w:cstheme="minorHAnsi"/>
          <w:sz w:val="20"/>
          <w:szCs w:val="20"/>
        </w:rPr>
      </w:pPr>
      <w:r w:rsidRPr="00FB7FC6">
        <w:rPr>
          <w:rFonts w:asciiTheme="minorHAnsi" w:hAnsiTheme="minorHAnsi" w:cstheme="minorHAnsi"/>
          <w:sz w:val="20"/>
          <w:szCs w:val="20"/>
        </w:rPr>
        <w:t xml:space="preserve">Czas trwania siły wyższej jest czasem zawieszenia </w:t>
      </w:r>
      <w:r>
        <w:rPr>
          <w:rFonts w:asciiTheme="minorHAnsi" w:hAnsiTheme="minorHAnsi" w:cstheme="minorHAnsi"/>
          <w:sz w:val="20"/>
          <w:szCs w:val="20"/>
        </w:rPr>
        <w:t>U</w:t>
      </w:r>
      <w:r w:rsidRPr="00FB7FC6">
        <w:rPr>
          <w:rFonts w:asciiTheme="minorHAnsi" w:hAnsiTheme="minorHAnsi" w:cstheme="minorHAnsi"/>
          <w:sz w:val="20"/>
          <w:szCs w:val="20"/>
        </w:rPr>
        <w:t xml:space="preserve">mowy. Jeżeli zawieszenie trwa dłużej niż 90 dni i jeżeli nie osiągnięto w tej kwestii stosownego porozumienia, to każda ze Stron ma prawo wystosowania do Strony drugiej powiadomienia o </w:t>
      </w:r>
      <w:r>
        <w:rPr>
          <w:rFonts w:asciiTheme="minorHAnsi" w:hAnsiTheme="minorHAnsi" w:cstheme="minorHAnsi"/>
          <w:sz w:val="20"/>
          <w:szCs w:val="20"/>
        </w:rPr>
        <w:t>wypowiedzeniu lub odstąpieni</w:t>
      </w:r>
      <w:r w:rsidRPr="00FB7FC6">
        <w:rPr>
          <w:rFonts w:asciiTheme="minorHAnsi" w:hAnsiTheme="minorHAnsi" w:cstheme="minorHAnsi"/>
          <w:sz w:val="20"/>
          <w:szCs w:val="20"/>
        </w:rPr>
        <w:t xml:space="preserve">u od </w:t>
      </w:r>
      <w:r>
        <w:rPr>
          <w:rFonts w:asciiTheme="minorHAnsi" w:hAnsiTheme="minorHAnsi" w:cstheme="minorHAnsi"/>
          <w:sz w:val="20"/>
          <w:szCs w:val="20"/>
        </w:rPr>
        <w:t>U</w:t>
      </w:r>
      <w:r w:rsidRPr="00FB7FC6">
        <w:rPr>
          <w:rFonts w:asciiTheme="minorHAnsi" w:hAnsiTheme="minorHAnsi" w:cstheme="minorHAnsi"/>
          <w:sz w:val="20"/>
          <w:szCs w:val="20"/>
        </w:rPr>
        <w:t>mowy ze skutkiem natychmiastowym.</w:t>
      </w:r>
    </w:p>
    <w:p w14:paraId="50739551" w14:textId="77777777" w:rsidR="001636FB" w:rsidRDefault="001636FB" w:rsidP="001636FB">
      <w:pPr>
        <w:spacing w:after="0"/>
        <w:ind w:left="426"/>
        <w:contextualSpacing/>
        <w:jc w:val="both"/>
        <w:rPr>
          <w:rFonts w:ascii="Garamond" w:hAnsi="Garamond" w:cs="Arial"/>
          <w:sz w:val="20"/>
          <w:szCs w:val="20"/>
        </w:rPr>
      </w:pPr>
    </w:p>
    <w:p w14:paraId="7D342741" w14:textId="77777777" w:rsidR="001636FB" w:rsidRPr="0005731F" w:rsidRDefault="001636FB" w:rsidP="001636FB">
      <w:pPr>
        <w:spacing w:after="0"/>
        <w:contextualSpacing/>
        <w:jc w:val="center"/>
        <w:rPr>
          <w:rFonts w:asciiTheme="minorHAnsi" w:hAnsiTheme="minorHAnsi" w:cstheme="minorHAnsi"/>
          <w:b/>
          <w:sz w:val="20"/>
          <w:szCs w:val="20"/>
        </w:rPr>
      </w:pPr>
      <w:r w:rsidRPr="00D64CE5">
        <w:rPr>
          <w:rFonts w:asciiTheme="minorHAnsi" w:hAnsiTheme="minorHAnsi" w:cstheme="minorHAnsi"/>
          <w:b/>
          <w:bCs/>
          <w:sz w:val="20"/>
          <w:szCs w:val="20"/>
        </w:rPr>
        <w:t>§ 1</w:t>
      </w:r>
      <w:r>
        <w:rPr>
          <w:rFonts w:asciiTheme="minorHAnsi" w:hAnsiTheme="minorHAnsi" w:cstheme="minorHAnsi"/>
          <w:b/>
          <w:bCs/>
          <w:sz w:val="20"/>
          <w:szCs w:val="20"/>
        </w:rPr>
        <w:t>4</w:t>
      </w:r>
      <w:r w:rsidRPr="00D64CE5">
        <w:rPr>
          <w:rFonts w:asciiTheme="minorHAnsi" w:hAnsiTheme="minorHAnsi" w:cstheme="minorHAnsi"/>
          <w:b/>
          <w:bCs/>
          <w:sz w:val="20"/>
          <w:szCs w:val="20"/>
        </w:rPr>
        <w:br/>
      </w:r>
      <w:r w:rsidRPr="0005731F">
        <w:rPr>
          <w:rFonts w:asciiTheme="minorHAnsi" w:hAnsiTheme="minorHAnsi" w:cstheme="minorHAnsi"/>
          <w:b/>
          <w:sz w:val="20"/>
          <w:szCs w:val="20"/>
        </w:rPr>
        <w:t>Prawa autorskie</w:t>
      </w:r>
    </w:p>
    <w:p w14:paraId="54D2D8DB" w14:textId="77777777" w:rsidR="001636FB" w:rsidRPr="0005731F" w:rsidRDefault="001636FB" w:rsidP="00173F90">
      <w:pPr>
        <w:widowControl w:val="0"/>
        <w:numPr>
          <w:ilvl w:val="0"/>
          <w:numId w:val="44"/>
        </w:numPr>
        <w:autoSpaceDE w:val="0"/>
        <w:autoSpaceDN w:val="0"/>
        <w:adjustRightInd w:val="0"/>
        <w:spacing w:after="0"/>
        <w:contextualSpacing/>
        <w:jc w:val="both"/>
        <w:rPr>
          <w:rFonts w:asciiTheme="minorHAnsi" w:hAnsiTheme="minorHAnsi" w:cstheme="minorHAnsi"/>
          <w:sz w:val="20"/>
          <w:szCs w:val="20"/>
        </w:rPr>
      </w:pPr>
      <w:r w:rsidRPr="0005731F">
        <w:rPr>
          <w:rFonts w:asciiTheme="minorHAnsi" w:hAnsiTheme="minorHAnsi" w:cstheme="minorHAnsi"/>
          <w:sz w:val="20"/>
          <w:szCs w:val="20"/>
        </w:rPr>
        <w:t xml:space="preserve">W ramach niniejszej </w:t>
      </w:r>
      <w:r>
        <w:rPr>
          <w:rFonts w:asciiTheme="minorHAnsi" w:hAnsiTheme="minorHAnsi" w:cstheme="minorHAnsi"/>
          <w:sz w:val="20"/>
          <w:szCs w:val="20"/>
        </w:rPr>
        <w:t>U</w:t>
      </w:r>
      <w:r w:rsidRPr="0005731F">
        <w:rPr>
          <w:rFonts w:asciiTheme="minorHAnsi" w:hAnsiTheme="minorHAnsi" w:cstheme="minorHAnsi"/>
          <w:sz w:val="20"/>
          <w:szCs w:val="20"/>
        </w:rPr>
        <w:t xml:space="preserve">mowy Wykonawca z dniem </w:t>
      </w:r>
      <w:r>
        <w:rPr>
          <w:rFonts w:asciiTheme="minorHAnsi" w:hAnsiTheme="minorHAnsi" w:cstheme="minorHAnsi"/>
          <w:sz w:val="20"/>
          <w:szCs w:val="20"/>
        </w:rPr>
        <w:t xml:space="preserve">odbioru przedmiotu umowy (wykonania i przekazania przedmiotu umowy) </w:t>
      </w:r>
      <w:r w:rsidRPr="0005731F">
        <w:rPr>
          <w:rFonts w:asciiTheme="minorHAnsi" w:hAnsiTheme="minorHAnsi" w:cstheme="minorHAnsi"/>
          <w:sz w:val="20"/>
          <w:szCs w:val="20"/>
        </w:rPr>
        <w:t xml:space="preserve">przenosi na Zamawiającego autorskie prawa majątkowe do </w:t>
      </w:r>
      <w:r>
        <w:rPr>
          <w:rFonts w:asciiTheme="minorHAnsi" w:hAnsiTheme="minorHAnsi" w:cstheme="minorHAnsi"/>
          <w:sz w:val="20"/>
          <w:szCs w:val="20"/>
        </w:rPr>
        <w:t xml:space="preserve">Dzieła/ Utworu/ dokumentacji projektowej/ oraz do </w:t>
      </w:r>
      <w:r w:rsidRPr="0005731F">
        <w:rPr>
          <w:rFonts w:asciiTheme="minorHAnsi" w:hAnsiTheme="minorHAnsi" w:cstheme="minorHAnsi"/>
          <w:sz w:val="20"/>
          <w:szCs w:val="20"/>
        </w:rPr>
        <w:t>wyłącznego, nieograniczonego w czasie (bezterminowo) i przestrzeni korzystania i rozporządzania poszczególnymi utworami powstałymi w ramach ww. zlecenia, w całości i we fragmentach oraz udziela Zamawiającemu wyłącznego prawa zezwalania na wykonywanie autorskich praw zależnych oraz używania utworów z pominięciem oznaczenia ich autorstwa.</w:t>
      </w:r>
    </w:p>
    <w:p w14:paraId="37D6274B" w14:textId="77777777" w:rsidR="001636FB" w:rsidRPr="0005731F" w:rsidRDefault="001636FB" w:rsidP="00173F90">
      <w:pPr>
        <w:widowControl w:val="0"/>
        <w:numPr>
          <w:ilvl w:val="0"/>
          <w:numId w:val="44"/>
        </w:numPr>
        <w:autoSpaceDE w:val="0"/>
        <w:autoSpaceDN w:val="0"/>
        <w:adjustRightInd w:val="0"/>
        <w:spacing w:after="0"/>
        <w:contextualSpacing/>
        <w:jc w:val="both"/>
        <w:rPr>
          <w:rFonts w:asciiTheme="minorHAnsi" w:hAnsiTheme="minorHAnsi" w:cstheme="minorHAnsi"/>
          <w:sz w:val="20"/>
          <w:szCs w:val="20"/>
        </w:rPr>
      </w:pPr>
      <w:r w:rsidRPr="0005731F">
        <w:rPr>
          <w:rFonts w:asciiTheme="minorHAnsi" w:hAnsiTheme="minorHAnsi" w:cstheme="minorHAnsi"/>
          <w:sz w:val="20"/>
          <w:szCs w:val="20"/>
        </w:rPr>
        <w:t>Przeniesienie praw, o których mowa powyżej obejmuje następujące pola eksploatacji:</w:t>
      </w:r>
    </w:p>
    <w:p w14:paraId="2DAE4B01" w14:textId="77777777" w:rsidR="001636FB" w:rsidRPr="0005731F" w:rsidRDefault="001636FB" w:rsidP="00173F90">
      <w:pPr>
        <w:numPr>
          <w:ilvl w:val="0"/>
          <w:numId w:val="45"/>
        </w:numPr>
        <w:spacing w:after="0"/>
        <w:ind w:left="1560" w:hanging="425"/>
        <w:jc w:val="both"/>
        <w:rPr>
          <w:rFonts w:asciiTheme="minorHAnsi" w:hAnsiTheme="minorHAnsi" w:cstheme="minorHAnsi"/>
          <w:sz w:val="20"/>
          <w:szCs w:val="20"/>
        </w:rPr>
      </w:pPr>
      <w:r w:rsidRPr="0005731F">
        <w:rPr>
          <w:rFonts w:asciiTheme="minorHAnsi" w:hAnsiTheme="minorHAnsi" w:cstheme="minorHAnsi"/>
          <w:sz w:val="20"/>
          <w:szCs w:val="20"/>
        </w:rPr>
        <w:t>utrwalanie utworu na nośnikach drukarskich, plastycznych, fotograficznych, elektronicznych, audiowizualnych;</w:t>
      </w:r>
    </w:p>
    <w:p w14:paraId="12802847" w14:textId="77777777" w:rsidR="001636FB" w:rsidRPr="0005731F" w:rsidRDefault="001636FB" w:rsidP="00173F90">
      <w:pPr>
        <w:numPr>
          <w:ilvl w:val="0"/>
          <w:numId w:val="45"/>
        </w:numPr>
        <w:spacing w:after="0"/>
        <w:ind w:left="1560" w:hanging="425"/>
        <w:jc w:val="both"/>
        <w:rPr>
          <w:rFonts w:asciiTheme="minorHAnsi" w:hAnsiTheme="minorHAnsi" w:cstheme="minorHAnsi"/>
          <w:sz w:val="20"/>
          <w:szCs w:val="20"/>
        </w:rPr>
      </w:pPr>
      <w:r w:rsidRPr="0005731F">
        <w:rPr>
          <w:rFonts w:asciiTheme="minorHAnsi" w:hAnsiTheme="minorHAnsi" w:cstheme="minorHAnsi"/>
          <w:sz w:val="20"/>
          <w:szCs w:val="20"/>
        </w:rPr>
        <w:t>zwielokrotnianie utworu techniką drukarską, reprograficzną oraz cyfrową;</w:t>
      </w:r>
    </w:p>
    <w:p w14:paraId="5995E723" w14:textId="77777777" w:rsidR="001636FB" w:rsidRPr="0005731F" w:rsidRDefault="001636FB" w:rsidP="00173F90">
      <w:pPr>
        <w:numPr>
          <w:ilvl w:val="0"/>
          <w:numId w:val="45"/>
        </w:numPr>
        <w:spacing w:after="0"/>
        <w:ind w:left="1560" w:hanging="425"/>
        <w:jc w:val="both"/>
        <w:rPr>
          <w:rFonts w:asciiTheme="minorHAnsi" w:hAnsiTheme="minorHAnsi" w:cstheme="minorHAnsi"/>
          <w:sz w:val="20"/>
          <w:szCs w:val="20"/>
        </w:rPr>
      </w:pPr>
      <w:r w:rsidRPr="0005731F">
        <w:rPr>
          <w:rFonts w:asciiTheme="minorHAnsi" w:hAnsiTheme="minorHAnsi" w:cstheme="minorHAnsi"/>
          <w:sz w:val="20"/>
          <w:szCs w:val="20"/>
        </w:rPr>
        <w:t>wprowadzanie utworu do pamięci komputera;</w:t>
      </w:r>
    </w:p>
    <w:p w14:paraId="66D0FE28" w14:textId="77777777" w:rsidR="001636FB" w:rsidRPr="0005731F" w:rsidRDefault="001636FB" w:rsidP="00173F90">
      <w:pPr>
        <w:numPr>
          <w:ilvl w:val="0"/>
          <w:numId w:val="45"/>
        </w:numPr>
        <w:spacing w:after="0"/>
        <w:ind w:left="1560" w:hanging="425"/>
        <w:jc w:val="both"/>
        <w:rPr>
          <w:rFonts w:asciiTheme="minorHAnsi" w:hAnsiTheme="minorHAnsi" w:cstheme="minorHAnsi"/>
          <w:sz w:val="20"/>
          <w:szCs w:val="20"/>
        </w:rPr>
      </w:pPr>
      <w:r w:rsidRPr="0005731F">
        <w:rPr>
          <w:rFonts w:asciiTheme="minorHAnsi" w:hAnsiTheme="minorHAnsi" w:cstheme="minorHAnsi"/>
          <w:sz w:val="20"/>
          <w:szCs w:val="20"/>
        </w:rPr>
        <w:t>publiczne udostępnianie całości lub części utworu w taki sposób, aby każdy mógł mieć do niego dostęp w miejscu i czasie przez siebie wybranym, w tym w Internecie;</w:t>
      </w:r>
    </w:p>
    <w:p w14:paraId="7AB33991" w14:textId="77777777" w:rsidR="001636FB" w:rsidRPr="0005731F" w:rsidRDefault="001636FB" w:rsidP="00173F90">
      <w:pPr>
        <w:numPr>
          <w:ilvl w:val="0"/>
          <w:numId w:val="45"/>
        </w:numPr>
        <w:spacing w:after="0"/>
        <w:ind w:left="1560" w:hanging="425"/>
        <w:jc w:val="both"/>
        <w:rPr>
          <w:rFonts w:asciiTheme="minorHAnsi" w:hAnsiTheme="minorHAnsi" w:cstheme="minorHAnsi"/>
          <w:sz w:val="20"/>
          <w:szCs w:val="20"/>
        </w:rPr>
      </w:pPr>
      <w:r w:rsidRPr="0005731F">
        <w:rPr>
          <w:rFonts w:asciiTheme="minorHAnsi" w:hAnsiTheme="minorHAnsi" w:cstheme="minorHAnsi"/>
          <w:sz w:val="20"/>
          <w:szCs w:val="20"/>
        </w:rPr>
        <w:t>wprowadzanie do obrotu, użyczenia lub najmu oryginału lub egzemplarzy, na których utwór utrwalono;</w:t>
      </w:r>
    </w:p>
    <w:p w14:paraId="29C243B4" w14:textId="77777777" w:rsidR="00994499" w:rsidRDefault="001636FB" w:rsidP="00D87DC3">
      <w:pPr>
        <w:numPr>
          <w:ilvl w:val="0"/>
          <w:numId w:val="45"/>
        </w:numPr>
        <w:spacing w:after="0"/>
        <w:ind w:left="1560" w:hanging="425"/>
        <w:jc w:val="both"/>
        <w:rPr>
          <w:rFonts w:asciiTheme="minorHAnsi" w:hAnsiTheme="minorHAnsi" w:cstheme="minorHAnsi"/>
          <w:sz w:val="20"/>
          <w:szCs w:val="20"/>
        </w:rPr>
      </w:pPr>
      <w:r w:rsidRPr="0005731F">
        <w:rPr>
          <w:rFonts w:asciiTheme="minorHAnsi" w:hAnsiTheme="minorHAnsi" w:cstheme="minorHAnsi"/>
          <w:sz w:val="20"/>
          <w:szCs w:val="20"/>
        </w:rPr>
        <w:t>wprowadzenie</w:t>
      </w:r>
      <w:r w:rsidR="00994499">
        <w:rPr>
          <w:rFonts w:asciiTheme="minorHAnsi" w:hAnsiTheme="minorHAnsi" w:cstheme="minorHAnsi"/>
          <w:sz w:val="20"/>
          <w:szCs w:val="20"/>
        </w:rPr>
        <w:t xml:space="preserve"> </w:t>
      </w:r>
      <w:r w:rsidRPr="0005731F">
        <w:rPr>
          <w:rFonts w:asciiTheme="minorHAnsi" w:hAnsiTheme="minorHAnsi" w:cstheme="minorHAnsi"/>
          <w:sz w:val="20"/>
          <w:szCs w:val="20"/>
        </w:rPr>
        <w:t xml:space="preserve"> do obrotu utworu</w:t>
      </w:r>
      <w:r w:rsidR="00994499">
        <w:rPr>
          <w:rFonts w:asciiTheme="minorHAnsi" w:hAnsiTheme="minorHAnsi" w:cstheme="minorHAnsi"/>
          <w:sz w:val="20"/>
          <w:szCs w:val="20"/>
        </w:rPr>
        <w:t>;</w:t>
      </w:r>
    </w:p>
    <w:p w14:paraId="634C72A4" w14:textId="1CAC103B" w:rsidR="00994499" w:rsidRPr="00D87DC3" w:rsidRDefault="00994499" w:rsidP="00D87DC3">
      <w:pPr>
        <w:numPr>
          <w:ilvl w:val="0"/>
          <w:numId w:val="45"/>
        </w:numPr>
        <w:spacing w:after="0"/>
        <w:ind w:left="1560" w:hanging="425"/>
        <w:jc w:val="both"/>
        <w:rPr>
          <w:rFonts w:asciiTheme="minorHAnsi" w:hAnsiTheme="minorHAnsi" w:cstheme="minorHAnsi"/>
          <w:sz w:val="20"/>
          <w:szCs w:val="20"/>
        </w:rPr>
      </w:pPr>
      <w:r w:rsidRPr="00994499">
        <w:t xml:space="preserve"> wprowadzenie zmian do utworu poprzez aktualizację jego danych jak również wprowadzanie nowych rozwiązań związanych</w:t>
      </w:r>
      <w:r w:rsidRPr="003E7A78">
        <w:t xml:space="preserve"> z przedmiotem umowy. </w:t>
      </w:r>
    </w:p>
    <w:p w14:paraId="48B4653D" w14:textId="17AE9001" w:rsidR="001636FB" w:rsidRPr="0005731F" w:rsidRDefault="001636FB" w:rsidP="00D87DC3">
      <w:pPr>
        <w:spacing w:after="0"/>
        <w:ind w:left="1560"/>
        <w:jc w:val="both"/>
        <w:rPr>
          <w:rFonts w:asciiTheme="minorHAnsi" w:hAnsiTheme="minorHAnsi" w:cstheme="minorHAnsi"/>
          <w:sz w:val="20"/>
          <w:szCs w:val="20"/>
        </w:rPr>
      </w:pPr>
    </w:p>
    <w:p w14:paraId="4B9CAED9" w14:textId="77777777" w:rsidR="001636FB" w:rsidRPr="0005731F" w:rsidRDefault="001636FB" w:rsidP="00173F90">
      <w:pPr>
        <w:widowControl w:val="0"/>
        <w:numPr>
          <w:ilvl w:val="0"/>
          <w:numId w:val="44"/>
        </w:numPr>
        <w:autoSpaceDE w:val="0"/>
        <w:autoSpaceDN w:val="0"/>
        <w:adjustRightInd w:val="0"/>
        <w:spacing w:after="0"/>
        <w:contextualSpacing/>
        <w:jc w:val="both"/>
        <w:rPr>
          <w:rFonts w:asciiTheme="minorHAnsi" w:hAnsiTheme="minorHAnsi" w:cstheme="minorHAnsi"/>
          <w:sz w:val="20"/>
          <w:szCs w:val="20"/>
        </w:rPr>
      </w:pPr>
      <w:r w:rsidRPr="0005731F">
        <w:rPr>
          <w:rFonts w:asciiTheme="minorHAnsi" w:hAnsiTheme="minorHAnsi" w:cstheme="minorHAnsi"/>
          <w:sz w:val="20"/>
          <w:szCs w:val="20"/>
        </w:rPr>
        <w:t xml:space="preserve">Wykonawca zobowiązuje się, że w momencie wykorzystania utworów i przeniesienia praw, o których mowa wyżej na Zamawiającego, prawa do utworów będą istniały i będą przez niego nabyte w zakresie, w jakim są przenoszone na Zamawiającego na mocy </w:t>
      </w:r>
      <w:r>
        <w:rPr>
          <w:rFonts w:asciiTheme="minorHAnsi" w:hAnsiTheme="minorHAnsi" w:cstheme="minorHAnsi"/>
          <w:sz w:val="20"/>
          <w:szCs w:val="20"/>
        </w:rPr>
        <w:t>U</w:t>
      </w:r>
      <w:r w:rsidRPr="0005731F">
        <w:rPr>
          <w:rFonts w:asciiTheme="minorHAnsi" w:hAnsiTheme="minorHAnsi" w:cstheme="minorHAnsi"/>
          <w:sz w:val="20"/>
          <w:szCs w:val="20"/>
        </w:rPr>
        <w:t>mowy, oraz że przekazywane utwory będą wolne od wad prawnych i nie będą naruszać jakichkolwiek praw osób trzecich (prawa autorskie, prawa własności przemysłowej). W przypadku naruszenia jakichkolwiek praw osób trzecich, Wykonawca zobowiązany jest do zaspokojenia roszczeń z tego tytułu wysuwanych przez te osoby i w tym zakresie zwalnia Zamawiającego od jakiejkolwiek odpowiedzialności z tego tytułu.</w:t>
      </w:r>
    </w:p>
    <w:p w14:paraId="54ECA4EE" w14:textId="77777777" w:rsidR="001636FB" w:rsidRPr="0005731F" w:rsidRDefault="001636FB" w:rsidP="00173F90">
      <w:pPr>
        <w:widowControl w:val="0"/>
        <w:numPr>
          <w:ilvl w:val="0"/>
          <w:numId w:val="44"/>
        </w:numPr>
        <w:autoSpaceDE w:val="0"/>
        <w:autoSpaceDN w:val="0"/>
        <w:adjustRightInd w:val="0"/>
        <w:spacing w:after="0"/>
        <w:contextualSpacing/>
        <w:jc w:val="both"/>
        <w:rPr>
          <w:rFonts w:asciiTheme="minorHAnsi" w:hAnsiTheme="minorHAnsi" w:cstheme="minorHAnsi"/>
          <w:sz w:val="20"/>
          <w:szCs w:val="20"/>
        </w:rPr>
      </w:pPr>
      <w:r w:rsidRPr="0005731F">
        <w:rPr>
          <w:rFonts w:asciiTheme="minorHAnsi" w:hAnsiTheme="minorHAnsi" w:cstheme="minorHAnsi"/>
          <w:sz w:val="20"/>
          <w:szCs w:val="20"/>
        </w:rPr>
        <w:t>Wykonawca przenosi na Zamawiającego własność nośników, na których zostały przekazane utwory.</w:t>
      </w:r>
    </w:p>
    <w:p w14:paraId="15802018" w14:textId="77777777" w:rsidR="001636FB" w:rsidRPr="0005731F" w:rsidRDefault="001636FB" w:rsidP="00173F90">
      <w:pPr>
        <w:widowControl w:val="0"/>
        <w:numPr>
          <w:ilvl w:val="0"/>
          <w:numId w:val="44"/>
        </w:numPr>
        <w:autoSpaceDE w:val="0"/>
        <w:autoSpaceDN w:val="0"/>
        <w:adjustRightInd w:val="0"/>
        <w:spacing w:after="0"/>
        <w:contextualSpacing/>
        <w:jc w:val="both"/>
        <w:rPr>
          <w:rFonts w:asciiTheme="minorHAnsi" w:hAnsiTheme="minorHAnsi" w:cstheme="minorHAnsi"/>
          <w:sz w:val="20"/>
          <w:szCs w:val="20"/>
        </w:rPr>
      </w:pPr>
      <w:r w:rsidRPr="0005731F">
        <w:rPr>
          <w:rFonts w:asciiTheme="minorHAnsi" w:hAnsiTheme="minorHAnsi" w:cstheme="minorHAnsi"/>
          <w:sz w:val="20"/>
          <w:szCs w:val="20"/>
        </w:rPr>
        <w:t xml:space="preserve">Nabycie praw, o których mowa powyżej następuje w ramach otrzymanego wynagrodzenia z tytułu niniejszej </w:t>
      </w:r>
      <w:r>
        <w:rPr>
          <w:rFonts w:asciiTheme="minorHAnsi" w:hAnsiTheme="minorHAnsi" w:cstheme="minorHAnsi"/>
          <w:sz w:val="20"/>
          <w:szCs w:val="20"/>
        </w:rPr>
        <w:t>U</w:t>
      </w:r>
      <w:r w:rsidRPr="0005731F">
        <w:rPr>
          <w:rFonts w:asciiTheme="minorHAnsi" w:hAnsiTheme="minorHAnsi" w:cstheme="minorHAnsi"/>
          <w:sz w:val="20"/>
          <w:szCs w:val="20"/>
        </w:rPr>
        <w:t>mowy.</w:t>
      </w:r>
    </w:p>
    <w:p w14:paraId="6F5C0631" w14:textId="77777777" w:rsidR="001636FB" w:rsidRDefault="001636FB" w:rsidP="001636FB">
      <w:pPr>
        <w:spacing w:after="0"/>
        <w:jc w:val="center"/>
        <w:rPr>
          <w:rFonts w:asciiTheme="minorHAnsi" w:hAnsiTheme="minorHAnsi" w:cstheme="minorHAnsi"/>
          <w:b/>
          <w:sz w:val="20"/>
          <w:szCs w:val="20"/>
        </w:rPr>
      </w:pPr>
    </w:p>
    <w:p w14:paraId="38667EF6" w14:textId="77777777" w:rsidR="001636FB" w:rsidRPr="0005731F" w:rsidRDefault="001636FB" w:rsidP="001636FB">
      <w:pPr>
        <w:spacing w:after="0"/>
        <w:jc w:val="center"/>
        <w:rPr>
          <w:rFonts w:asciiTheme="minorHAnsi" w:hAnsiTheme="minorHAnsi" w:cstheme="minorHAnsi"/>
          <w:b/>
          <w:sz w:val="20"/>
          <w:szCs w:val="20"/>
        </w:rPr>
      </w:pPr>
      <w:r w:rsidRPr="0005731F">
        <w:rPr>
          <w:rFonts w:asciiTheme="minorHAnsi" w:hAnsiTheme="minorHAnsi" w:cstheme="minorHAnsi"/>
          <w:b/>
          <w:sz w:val="20"/>
          <w:szCs w:val="20"/>
        </w:rPr>
        <w:t xml:space="preserve">§ </w:t>
      </w:r>
      <w:r>
        <w:rPr>
          <w:rFonts w:asciiTheme="minorHAnsi" w:hAnsiTheme="minorHAnsi" w:cstheme="minorHAnsi"/>
          <w:b/>
          <w:sz w:val="20"/>
          <w:szCs w:val="20"/>
        </w:rPr>
        <w:t>15</w:t>
      </w:r>
    </w:p>
    <w:p w14:paraId="4F217244" w14:textId="77777777" w:rsidR="001636FB" w:rsidRPr="0005731F" w:rsidRDefault="001636FB" w:rsidP="001636FB">
      <w:pPr>
        <w:spacing w:after="0"/>
        <w:jc w:val="center"/>
        <w:rPr>
          <w:rFonts w:asciiTheme="minorHAnsi" w:hAnsiTheme="minorHAnsi" w:cstheme="minorHAnsi"/>
          <w:b/>
          <w:sz w:val="20"/>
          <w:szCs w:val="20"/>
        </w:rPr>
      </w:pPr>
      <w:r w:rsidRPr="0005731F">
        <w:rPr>
          <w:rFonts w:asciiTheme="minorHAnsi" w:hAnsiTheme="minorHAnsi" w:cstheme="minorHAnsi"/>
          <w:b/>
          <w:sz w:val="20"/>
          <w:szCs w:val="20"/>
        </w:rPr>
        <w:t>Poufność</w:t>
      </w:r>
    </w:p>
    <w:p w14:paraId="51297ECE" w14:textId="77777777" w:rsidR="001636FB" w:rsidRPr="0005731F" w:rsidRDefault="001636FB" w:rsidP="00173F90">
      <w:pPr>
        <w:pStyle w:val="Tekstpodstawowy2"/>
        <w:numPr>
          <w:ilvl w:val="0"/>
          <w:numId w:val="46"/>
        </w:numPr>
        <w:spacing w:after="0" w:line="276" w:lineRule="auto"/>
        <w:ind w:right="68"/>
        <w:jc w:val="both"/>
        <w:rPr>
          <w:rFonts w:asciiTheme="minorHAnsi" w:hAnsiTheme="minorHAnsi" w:cstheme="minorHAnsi"/>
          <w:sz w:val="20"/>
          <w:szCs w:val="20"/>
        </w:rPr>
      </w:pPr>
      <w:r w:rsidRPr="0005731F">
        <w:rPr>
          <w:rFonts w:asciiTheme="minorHAnsi" w:hAnsiTheme="minorHAnsi" w:cstheme="minorHAnsi"/>
          <w:sz w:val="20"/>
          <w:szCs w:val="20"/>
        </w:rPr>
        <w:t>Definicje:</w:t>
      </w:r>
    </w:p>
    <w:p w14:paraId="3FF29873" w14:textId="77777777" w:rsidR="001636FB" w:rsidRPr="0005731F" w:rsidRDefault="001636FB" w:rsidP="00173F90">
      <w:pPr>
        <w:pStyle w:val="Tekstpodstawowy2"/>
        <w:numPr>
          <w:ilvl w:val="1"/>
          <w:numId w:val="46"/>
        </w:numPr>
        <w:tabs>
          <w:tab w:val="clear" w:pos="1080"/>
          <w:tab w:val="num" w:pos="567"/>
        </w:tabs>
        <w:spacing w:after="0" w:line="276" w:lineRule="auto"/>
        <w:ind w:left="709" w:right="68"/>
        <w:jc w:val="both"/>
        <w:rPr>
          <w:rFonts w:asciiTheme="minorHAnsi" w:hAnsiTheme="minorHAnsi" w:cstheme="minorHAnsi"/>
          <w:sz w:val="20"/>
          <w:szCs w:val="20"/>
        </w:rPr>
      </w:pPr>
      <w:r w:rsidRPr="0005731F">
        <w:rPr>
          <w:rFonts w:asciiTheme="minorHAnsi" w:hAnsiTheme="minorHAnsi" w:cstheme="minorHAnsi"/>
          <w:sz w:val="20"/>
          <w:szCs w:val="20"/>
        </w:rPr>
        <w:t>„Własność Intelektualna” oznacza prawa patentowe (włącznie z ujawnieniami i zgłoszeniami patentowymi), prawa pierwszeństwa, prawa autorskie, prawa do matrycy, prawa do tajemnicy handlowej, wiedzę specjalistyczną (know-how), prawa projektowe oraz inne prawa własności intelektualnej lub prawa zastrzeżone uznawane w dowolnym kraju lub jurysdykcji na świecie, istniejące teraz lub w przyszłości, niezależnie od tego, czy zostały zgłoszone, ulepszone lub zarejestrowane,</w:t>
      </w:r>
    </w:p>
    <w:p w14:paraId="58CF5808" w14:textId="77777777" w:rsidR="001636FB" w:rsidRPr="0005731F" w:rsidRDefault="001636FB" w:rsidP="00173F90">
      <w:pPr>
        <w:pStyle w:val="Tekstpodstawowy2"/>
        <w:numPr>
          <w:ilvl w:val="1"/>
          <w:numId w:val="46"/>
        </w:numPr>
        <w:tabs>
          <w:tab w:val="clear" w:pos="1080"/>
          <w:tab w:val="num" w:pos="567"/>
        </w:tabs>
        <w:spacing w:after="0" w:line="276" w:lineRule="auto"/>
        <w:ind w:left="709" w:right="68"/>
        <w:jc w:val="both"/>
        <w:rPr>
          <w:rFonts w:asciiTheme="minorHAnsi" w:hAnsiTheme="minorHAnsi" w:cstheme="minorHAnsi"/>
          <w:sz w:val="20"/>
          <w:szCs w:val="20"/>
        </w:rPr>
      </w:pPr>
      <w:r w:rsidRPr="0005731F">
        <w:rPr>
          <w:rFonts w:asciiTheme="minorHAnsi" w:hAnsiTheme="minorHAnsi" w:cstheme="minorHAnsi"/>
          <w:sz w:val="20"/>
          <w:szCs w:val="20"/>
        </w:rPr>
        <w:t>„Wiedza Specjalistyczna” (Know-How) oznacza wszelkie informacje techniczne aktualnie dostępne lub opracowane w okresie obowiązywania niniejszej Umowy, które odnoszą się do urządzeń Zamawiającego i mogą być przydatne dla rozwoju, produkcji lub efektywności urządzeń Zamawiającego.</w:t>
      </w:r>
    </w:p>
    <w:p w14:paraId="25710619" w14:textId="77777777" w:rsidR="001636FB" w:rsidRPr="0005731F" w:rsidRDefault="001636FB" w:rsidP="00173F90">
      <w:pPr>
        <w:pStyle w:val="Tekstpodstawowy2"/>
        <w:numPr>
          <w:ilvl w:val="1"/>
          <w:numId w:val="46"/>
        </w:numPr>
        <w:tabs>
          <w:tab w:val="clear" w:pos="1080"/>
          <w:tab w:val="num" w:pos="567"/>
        </w:tabs>
        <w:spacing w:after="0" w:line="276" w:lineRule="auto"/>
        <w:ind w:left="709" w:right="68"/>
        <w:jc w:val="both"/>
        <w:rPr>
          <w:rFonts w:asciiTheme="minorHAnsi" w:hAnsiTheme="minorHAnsi" w:cstheme="minorHAnsi"/>
          <w:sz w:val="20"/>
          <w:szCs w:val="20"/>
        </w:rPr>
      </w:pPr>
      <w:r w:rsidRPr="0005731F">
        <w:rPr>
          <w:rFonts w:asciiTheme="minorHAnsi" w:hAnsiTheme="minorHAnsi" w:cstheme="minorHAnsi"/>
          <w:sz w:val="20"/>
          <w:szCs w:val="20"/>
        </w:rPr>
        <w:t>„Zastrzeżona Technologia” oznacza oprogramowanie, mikroprogramy, sprzęt komputerowy, technologię i Wiedzę Specjalistyczną, która jest zastrzeżona dla jednej Strony i/lub zewnętrznych licencjodawców, włącznie z zawartą w nich Własnością Intelektualną. Zastrzeżona Technologia zawiera również technologię produktów, Warunki Techniczne, dokumentację techniczną oraz  procesy produkcji i testowania.</w:t>
      </w:r>
    </w:p>
    <w:p w14:paraId="7C03A2BA" w14:textId="77777777" w:rsidR="001636FB" w:rsidRPr="0005731F" w:rsidRDefault="001636FB" w:rsidP="00173F90">
      <w:pPr>
        <w:pStyle w:val="Tekstpodstawowy2"/>
        <w:numPr>
          <w:ilvl w:val="1"/>
          <w:numId w:val="46"/>
        </w:numPr>
        <w:tabs>
          <w:tab w:val="clear" w:pos="1080"/>
          <w:tab w:val="num" w:pos="567"/>
        </w:tabs>
        <w:spacing w:after="0" w:line="276" w:lineRule="auto"/>
        <w:ind w:left="709" w:right="68"/>
        <w:jc w:val="both"/>
        <w:rPr>
          <w:rFonts w:asciiTheme="minorHAnsi" w:hAnsiTheme="minorHAnsi" w:cstheme="minorHAnsi"/>
          <w:sz w:val="20"/>
          <w:szCs w:val="20"/>
        </w:rPr>
      </w:pPr>
      <w:r w:rsidRPr="0005731F">
        <w:rPr>
          <w:rFonts w:asciiTheme="minorHAnsi" w:hAnsiTheme="minorHAnsi" w:cstheme="minorHAnsi"/>
          <w:sz w:val="20"/>
          <w:szCs w:val="20"/>
        </w:rPr>
        <w:t xml:space="preserve">„Informacje Poufne” oznaczają wszelkie informacje operacyjne i produkcyjne, wszelkie informacje techniczne (włącznie </w:t>
      </w:r>
      <w:r w:rsidRPr="0005731F">
        <w:rPr>
          <w:rFonts w:asciiTheme="minorHAnsi" w:hAnsiTheme="minorHAnsi" w:cstheme="minorHAnsi"/>
          <w:sz w:val="20"/>
          <w:szCs w:val="20"/>
        </w:rPr>
        <w:br/>
        <w:t xml:space="preserve">z wszystkimi danymi, projektami, warunkami technicznymi, wiedzą specjalistyczną, procesami i wyposażeniem, </w:t>
      </w:r>
      <w:r w:rsidRPr="0005731F">
        <w:rPr>
          <w:rFonts w:asciiTheme="minorHAnsi" w:hAnsiTheme="minorHAnsi" w:cstheme="minorHAnsi"/>
          <w:sz w:val="20"/>
          <w:szCs w:val="20"/>
        </w:rPr>
        <w:lastRenderedPageBreak/>
        <w:t xml:space="preserve">wszystkimi zapiskami, zestawieniami, opracowaniami, rysunkami, raportami i dokumentami) oraz wszelkie strategiczne plany przedsiębiorstwa, uzyskane przez jedną Stronę od drugiej Strony zgodnie z warunkami niniejszej </w:t>
      </w:r>
      <w:r>
        <w:rPr>
          <w:rFonts w:asciiTheme="minorHAnsi" w:hAnsiTheme="minorHAnsi" w:cstheme="minorHAnsi"/>
          <w:sz w:val="20"/>
          <w:szCs w:val="20"/>
        </w:rPr>
        <w:t>U</w:t>
      </w:r>
      <w:r w:rsidRPr="0005731F">
        <w:rPr>
          <w:rFonts w:asciiTheme="minorHAnsi" w:hAnsiTheme="minorHAnsi" w:cstheme="minorHAnsi"/>
          <w:sz w:val="20"/>
          <w:szCs w:val="20"/>
        </w:rPr>
        <w:t xml:space="preserve">mowy lub też od dowolnej osoby zatrudnionej lub zaangażowanej przez jedną Stronę. </w:t>
      </w:r>
    </w:p>
    <w:p w14:paraId="3286BBDF" w14:textId="77777777" w:rsidR="001636FB" w:rsidRPr="0005731F" w:rsidRDefault="001636FB" w:rsidP="00173F90">
      <w:pPr>
        <w:pStyle w:val="Tekstpodstawowy2"/>
        <w:numPr>
          <w:ilvl w:val="0"/>
          <w:numId w:val="46"/>
        </w:numPr>
        <w:spacing w:after="0" w:line="276" w:lineRule="auto"/>
        <w:ind w:right="68"/>
        <w:jc w:val="both"/>
        <w:rPr>
          <w:rFonts w:asciiTheme="minorHAnsi" w:hAnsiTheme="minorHAnsi" w:cstheme="minorHAnsi"/>
          <w:sz w:val="20"/>
          <w:szCs w:val="20"/>
        </w:rPr>
      </w:pPr>
      <w:r w:rsidRPr="0005731F">
        <w:rPr>
          <w:rFonts w:asciiTheme="minorHAnsi" w:hAnsiTheme="minorHAnsi" w:cstheme="minorHAnsi"/>
          <w:sz w:val="20"/>
          <w:szCs w:val="20"/>
        </w:rPr>
        <w:t xml:space="preserve">Strony potwierdzają, że każda z nich może mieć dostęp do Informacji Poufnych, Własności Intelektualnej, Wiedzy Specjalistycznej oraz Zastrzeżonych Technologii, które stanowią wyłączną własność drugiej Strony i która będzie niezbędna do realizacji przedmiotu </w:t>
      </w:r>
      <w:r>
        <w:rPr>
          <w:rFonts w:asciiTheme="minorHAnsi" w:hAnsiTheme="minorHAnsi" w:cstheme="minorHAnsi"/>
          <w:sz w:val="20"/>
          <w:szCs w:val="20"/>
        </w:rPr>
        <w:t>U</w:t>
      </w:r>
      <w:r w:rsidRPr="0005731F">
        <w:rPr>
          <w:rFonts w:asciiTheme="minorHAnsi" w:hAnsiTheme="minorHAnsi" w:cstheme="minorHAnsi"/>
          <w:sz w:val="20"/>
          <w:szCs w:val="20"/>
        </w:rPr>
        <w:t>mowy.</w:t>
      </w:r>
    </w:p>
    <w:p w14:paraId="75E22F0D" w14:textId="77777777" w:rsidR="001636FB" w:rsidRDefault="001636FB" w:rsidP="00173F90">
      <w:pPr>
        <w:numPr>
          <w:ilvl w:val="0"/>
          <w:numId w:val="46"/>
        </w:numPr>
        <w:spacing w:after="0"/>
        <w:jc w:val="both"/>
        <w:rPr>
          <w:rFonts w:asciiTheme="minorHAnsi" w:hAnsiTheme="minorHAnsi" w:cstheme="minorHAnsi"/>
          <w:sz w:val="20"/>
          <w:szCs w:val="20"/>
        </w:rPr>
      </w:pPr>
      <w:r w:rsidRPr="00237086">
        <w:rPr>
          <w:rFonts w:asciiTheme="minorHAnsi" w:hAnsiTheme="minorHAnsi" w:cstheme="minorHAnsi"/>
          <w:sz w:val="20"/>
          <w:szCs w:val="20"/>
        </w:rPr>
        <w:t xml:space="preserve">Zamawiający oraz Wykonawca, zarówno w trakcie obowiązywania niniejszej </w:t>
      </w:r>
      <w:r>
        <w:rPr>
          <w:rFonts w:asciiTheme="minorHAnsi" w:hAnsiTheme="minorHAnsi" w:cstheme="minorHAnsi"/>
          <w:sz w:val="20"/>
          <w:szCs w:val="20"/>
        </w:rPr>
        <w:t>U</w:t>
      </w:r>
      <w:r w:rsidRPr="00237086">
        <w:rPr>
          <w:rFonts w:asciiTheme="minorHAnsi" w:hAnsiTheme="minorHAnsi" w:cstheme="minorHAnsi"/>
          <w:sz w:val="20"/>
          <w:szCs w:val="20"/>
        </w:rPr>
        <w:t xml:space="preserve">mowy, jak również po jej zakończeniu, są zobowiązani do zachowania w tajemnicy wszelkich informacji dotyczących warunków i realizacji niniejszej </w:t>
      </w:r>
      <w:r>
        <w:rPr>
          <w:rFonts w:asciiTheme="minorHAnsi" w:hAnsiTheme="minorHAnsi" w:cstheme="minorHAnsi"/>
          <w:sz w:val="20"/>
          <w:szCs w:val="20"/>
        </w:rPr>
        <w:t>U</w:t>
      </w:r>
      <w:r w:rsidRPr="00237086">
        <w:rPr>
          <w:rFonts w:asciiTheme="minorHAnsi" w:hAnsiTheme="minorHAnsi" w:cstheme="minorHAnsi"/>
          <w:sz w:val="20"/>
          <w:szCs w:val="20"/>
        </w:rPr>
        <w:t xml:space="preserve">mowy, </w:t>
      </w:r>
      <w:r w:rsidRPr="00237086">
        <w:rPr>
          <w:rFonts w:asciiTheme="minorHAnsi" w:hAnsiTheme="minorHAnsi" w:cstheme="minorHAnsi"/>
          <w:sz w:val="20"/>
          <w:szCs w:val="20"/>
        </w:rPr>
        <w:br/>
        <w:t xml:space="preserve">a także informacji dotyczących </w:t>
      </w:r>
      <w:r>
        <w:rPr>
          <w:rFonts w:asciiTheme="minorHAnsi" w:hAnsiTheme="minorHAnsi" w:cstheme="minorHAnsi"/>
          <w:sz w:val="20"/>
          <w:szCs w:val="20"/>
        </w:rPr>
        <w:t>S</w:t>
      </w:r>
      <w:r w:rsidRPr="00237086">
        <w:rPr>
          <w:rFonts w:asciiTheme="minorHAnsi" w:hAnsiTheme="minorHAnsi" w:cstheme="minorHAnsi"/>
          <w:sz w:val="20"/>
          <w:szCs w:val="20"/>
        </w:rPr>
        <w:t xml:space="preserve">tron tej </w:t>
      </w:r>
      <w:r>
        <w:rPr>
          <w:rFonts w:asciiTheme="minorHAnsi" w:hAnsiTheme="minorHAnsi" w:cstheme="minorHAnsi"/>
          <w:sz w:val="20"/>
          <w:szCs w:val="20"/>
        </w:rPr>
        <w:t>U</w:t>
      </w:r>
      <w:r w:rsidRPr="00237086">
        <w:rPr>
          <w:rFonts w:asciiTheme="minorHAnsi" w:hAnsiTheme="minorHAnsi" w:cstheme="minorHAnsi"/>
          <w:sz w:val="20"/>
          <w:szCs w:val="20"/>
        </w:rPr>
        <w:t xml:space="preserve">mowy, z wyłączeniem informacji podlegających obowiązkowi podania ich do </w:t>
      </w:r>
      <w:r w:rsidRPr="004C14FE">
        <w:rPr>
          <w:rFonts w:asciiTheme="minorHAnsi" w:hAnsiTheme="minorHAnsi" w:cstheme="minorHAnsi"/>
          <w:sz w:val="20"/>
          <w:szCs w:val="20"/>
        </w:rPr>
        <w:t>wiadomości publicznej lub na żądanie uprawnionego organu lub władzy.</w:t>
      </w:r>
    </w:p>
    <w:p w14:paraId="01340C26" w14:textId="77777777" w:rsidR="001636FB" w:rsidRPr="0005731F" w:rsidRDefault="001636FB" w:rsidP="00173F90">
      <w:pPr>
        <w:pStyle w:val="Tekstpodstawowy2"/>
        <w:numPr>
          <w:ilvl w:val="0"/>
          <w:numId w:val="46"/>
        </w:numPr>
        <w:spacing w:after="0" w:line="276" w:lineRule="auto"/>
        <w:ind w:right="68"/>
        <w:jc w:val="both"/>
        <w:rPr>
          <w:rFonts w:asciiTheme="minorHAnsi" w:hAnsiTheme="minorHAnsi" w:cstheme="minorHAnsi"/>
          <w:sz w:val="20"/>
          <w:szCs w:val="20"/>
        </w:rPr>
      </w:pPr>
      <w:r w:rsidRPr="0005731F">
        <w:rPr>
          <w:rFonts w:asciiTheme="minorHAnsi" w:hAnsiTheme="minorHAnsi" w:cstheme="minorHAnsi"/>
          <w:sz w:val="20"/>
          <w:szCs w:val="20"/>
        </w:rPr>
        <w:t xml:space="preserve">Po rozwiązaniu niniejszej </w:t>
      </w:r>
      <w:r>
        <w:rPr>
          <w:rFonts w:asciiTheme="minorHAnsi" w:hAnsiTheme="minorHAnsi" w:cstheme="minorHAnsi"/>
          <w:sz w:val="20"/>
          <w:szCs w:val="20"/>
        </w:rPr>
        <w:t>U</w:t>
      </w:r>
      <w:r w:rsidRPr="0005731F">
        <w:rPr>
          <w:rFonts w:asciiTheme="minorHAnsi" w:hAnsiTheme="minorHAnsi" w:cstheme="minorHAnsi"/>
          <w:sz w:val="20"/>
          <w:szCs w:val="20"/>
        </w:rPr>
        <w:t>mowy, Strony przestaną korzystać ze wszelkich dokumentacji, plików, raportów, dokumentów oraz  innych materiałów, jak również wszelkiej własności znajdującej się w posiadaniu, lub przechowywanej przez drugą Stronę, która zawiera informacje poufne oraz zwrócą stronie powyższe materiały w trybie natychmiastowym, za wyjątkiem korzystania z dokumentacji niezbędnej do zrealizowania uprawnień wynikających z przysługującej Zamawiającemu gwarancji.</w:t>
      </w:r>
    </w:p>
    <w:p w14:paraId="44C2BC2F" w14:textId="77777777" w:rsidR="001636FB" w:rsidRDefault="001636FB" w:rsidP="001636FB">
      <w:pPr>
        <w:spacing w:after="0"/>
        <w:jc w:val="center"/>
        <w:rPr>
          <w:rFonts w:asciiTheme="minorHAnsi" w:hAnsiTheme="minorHAnsi" w:cstheme="minorHAnsi"/>
          <w:b/>
          <w:sz w:val="20"/>
          <w:szCs w:val="20"/>
        </w:rPr>
      </w:pPr>
    </w:p>
    <w:p w14:paraId="7DBA419F" w14:textId="77777777" w:rsidR="001636FB" w:rsidRPr="000C5FD1" w:rsidRDefault="001636FB" w:rsidP="001636FB">
      <w:pPr>
        <w:spacing w:after="0"/>
        <w:jc w:val="center"/>
        <w:rPr>
          <w:rFonts w:asciiTheme="minorHAnsi" w:hAnsiTheme="minorHAnsi" w:cstheme="minorHAnsi"/>
          <w:b/>
          <w:sz w:val="20"/>
          <w:szCs w:val="20"/>
        </w:rPr>
      </w:pPr>
      <w:r w:rsidRPr="000C5FD1">
        <w:rPr>
          <w:rFonts w:asciiTheme="minorHAnsi" w:hAnsiTheme="minorHAnsi" w:cstheme="minorHAnsi"/>
          <w:b/>
          <w:sz w:val="20"/>
          <w:szCs w:val="20"/>
        </w:rPr>
        <w:t xml:space="preserve">§ </w:t>
      </w:r>
      <w:r>
        <w:rPr>
          <w:rFonts w:asciiTheme="minorHAnsi" w:hAnsiTheme="minorHAnsi" w:cstheme="minorHAnsi"/>
          <w:b/>
          <w:sz w:val="20"/>
          <w:szCs w:val="20"/>
        </w:rPr>
        <w:t>16</w:t>
      </w:r>
    </w:p>
    <w:p w14:paraId="6D74614D" w14:textId="77777777" w:rsidR="001636FB" w:rsidRPr="000C5FD1" w:rsidRDefault="001636FB" w:rsidP="001636FB">
      <w:pPr>
        <w:spacing w:after="0"/>
        <w:jc w:val="center"/>
        <w:rPr>
          <w:rFonts w:asciiTheme="minorHAnsi" w:hAnsiTheme="minorHAnsi" w:cstheme="minorHAnsi"/>
          <w:b/>
          <w:sz w:val="20"/>
          <w:szCs w:val="20"/>
        </w:rPr>
      </w:pPr>
      <w:bookmarkStart w:id="12" w:name="_Hlk60997027"/>
      <w:r>
        <w:rPr>
          <w:rFonts w:asciiTheme="minorHAnsi" w:hAnsiTheme="minorHAnsi" w:cstheme="minorHAnsi"/>
          <w:b/>
          <w:sz w:val="20"/>
          <w:szCs w:val="20"/>
        </w:rPr>
        <w:t>Osoby odpowiedzialne</w:t>
      </w:r>
    </w:p>
    <w:bookmarkEnd w:id="12"/>
    <w:p w14:paraId="24C5C095" w14:textId="77777777" w:rsidR="001636FB" w:rsidRPr="000C5FD1" w:rsidRDefault="001636FB" w:rsidP="00173F90">
      <w:pPr>
        <w:numPr>
          <w:ilvl w:val="0"/>
          <w:numId w:val="19"/>
        </w:numPr>
        <w:spacing w:after="0"/>
        <w:contextualSpacing/>
        <w:jc w:val="both"/>
        <w:rPr>
          <w:rFonts w:asciiTheme="minorHAnsi" w:hAnsiTheme="minorHAnsi" w:cstheme="minorHAnsi"/>
          <w:sz w:val="20"/>
          <w:szCs w:val="20"/>
        </w:rPr>
      </w:pPr>
      <w:r w:rsidRPr="000C5FD1">
        <w:rPr>
          <w:rFonts w:asciiTheme="minorHAnsi" w:hAnsiTheme="minorHAnsi" w:cstheme="minorHAnsi"/>
          <w:sz w:val="20"/>
          <w:szCs w:val="20"/>
        </w:rPr>
        <w:t xml:space="preserve">Z ramienia Wykonawcy osobą odpowiedzialną za realizację </w:t>
      </w:r>
      <w:r>
        <w:rPr>
          <w:rFonts w:asciiTheme="minorHAnsi" w:hAnsiTheme="minorHAnsi" w:cstheme="minorHAnsi"/>
          <w:sz w:val="20"/>
          <w:szCs w:val="20"/>
        </w:rPr>
        <w:t xml:space="preserve">Umowy </w:t>
      </w:r>
      <w:r w:rsidRPr="000C5FD1">
        <w:rPr>
          <w:rFonts w:asciiTheme="minorHAnsi" w:hAnsiTheme="minorHAnsi" w:cstheme="minorHAnsi"/>
          <w:sz w:val="20"/>
          <w:szCs w:val="20"/>
        </w:rPr>
        <w:t>jest ………………….. (tel. ………………., e-mail: …………..).</w:t>
      </w:r>
    </w:p>
    <w:p w14:paraId="5179E679" w14:textId="77777777" w:rsidR="001636FB" w:rsidRPr="000C5FD1" w:rsidRDefault="001636FB" w:rsidP="00173F90">
      <w:pPr>
        <w:numPr>
          <w:ilvl w:val="0"/>
          <w:numId w:val="19"/>
        </w:numPr>
        <w:spacing w:after="0"/>
        <w:contextualSpacing/>
        <w:jc w:val="both"/>
        <w:rPr>
          <w:rFonts w:asciiTheme="minorHAnsi" w:hAnsiTheme="minorHAnsi" w:cstheme="minorHAnsi"/>
          <w:sz w:val="20"/>
          <w:szCs w:val="20"/>
        </w:rPr>
      </w:pPr>
      <w:r w:rsidRPr="000C5FD1">
        <w:rPr>
          <w:rFonts w:asciiTheme="minorHAnsi" w:hAnsiTheme="minorHAnsi" w:cstheme="minorHAnsi"/>
          <w:sz w:val="20"/>
          <w:szCs w:val="20"/>
        </w:rPr>
        <w:t xml:space="preserve">Z ramienia Zamawiającego osobą odpowiedzialną za realizację </w:t>
      </w:r>
      <w:r>
        <w:rPr>
          <w:rFonts w:asciiTheme="minorHAnsi" w:hAnsiTheme="minorHAnsi" w:cstheme="minorHAnsi"/>
          <w:sz w:val="20"/>
          <w:szCs w:val="20"/>
        </w:rPr>
        <w:t>Umowy jest</w:t>
      </w:r>
      <w:r w:rsidRPr="000C5FD1">
        <w:rPr>
          <w:rFonts w:asciiTheme="minorHAnsi" w:hAnsiTheme="minorHAnsi" w:cstheme="minorHAnsi"/>
          <w:sz w:val="20"/>
          <w:szCs w:val="20"/>
        </w:rPr>
        <w:t xml:space="preserve"> ……………………. (tel. ……………., e-mail: ............).</w:t>
      </w:r>
    </w:p>
    <w:p w14:paraId="4C8BA1B3" w14:textId="77777777" w:rsidR="001636FB" w:rsidRPr="000C5FD1" w:rsidRDefault="001636FB" w:rsidP="00173F90">
      <w:pPr>
        <w:numPr>
          <w:ilvl w:val="0"/>
          <w:numId w:val="19"/>
        </w:numPr>
        <w:spacing w:after="0"/>
        <w:contextualSpacing/>
        <w:jc w:val="both"/>
        <w:rPr>
          <w:rFonts w:asciiTheme="minorHAnsi" w:hAnsiTheme="minorHAnsi" w:cstheme="minorHAnsi"/>
          <w:sz w:val="20"/>
          <w:szCs w:val="20"/>
        </w:rPr>
      </w:pPr>
      <w:r w:rsidRPr="000C5FD1">
        <w:rPr>
          <w:rFonts w:asciiTheme="minorHAnsi" w:hAnsiTheme="minorHAnsi" w:cstheme="minorHAnsi"/>
          <w:sz w:val="20"/>
          <w:szCs w:val="20"/>
        </w:rPr>
        <w:t xml:space="preserve">Strony zastrzegają sobie prawo do zmiany osób oraz danych, o których mowa w ust. 1 i 2. O dokonaniu zmiany Strony powiadamiają się na piśmie. Zmiana ta nie wymaga aneksu do </w:t>
      </w:r>
      <w:r>
        <w:rPr>
          <w:rFonts w:asciiTheme="minorHAnsi" w:hAnsiTheme="minorHAnsi" w:cstheme="minorHAnsi"/>
          <w:sz w:val="20"/>
          <w:szCs w:val="20"/>
        </w:rPr>
        <w:t>U</w:t>
      </w:r>
      <w:r w:rsidRPr="000C5FD1">
        <w:rPr>
          <w:rFonts w:asciiTheme="minorHAnsi" w:hAnsiTheme="minorHAnsi" w:cstheme="minorHAnsi"/>
          <w:sz w:val="20"/>
          <w:szCs w:val="20"/>
        </w:rPr>
        <w:t>mowy.</w:t>
      </w:r>
    </w:p>
    <w:p w14:paraId="23C71F87" w14:textId="77777777" w:rsidR="001636FB" w:rsidRPr="00237086" w:rsidRDefault="001636FB" w:rsidP="001636FB">
      <w:pPr>
        <w:spacing w:after="0"/>
        <w:jc w:val="center"/>
        <w:rPr>
          <w:rFonts w:asciiTheme="minorHAnsi" w:hAnsiTheme="minorHAnsi" w:cstheme="minorHAnsi"/>
          <w:b/>
          <w:sz w:val="20"/>
          <w:szCs w:val="20"/>
        </w:rPr>
      </w:pPr>
    </w:p>
    <w:p w14:paraId="29114D2B" w14:textId="77777777" w:rsidR="001636FB" w:rsidRPr="00237086" w:rsidRDefault="001636FB" w:rsidP="001636FB">
      <w:pPr>
        <w:spacing w:after="0"/>
        <w:jc w:val="center"/>
        <w:rPr>
          <w:rFonts w:asciiTheme="minorHAnsi" w:hAnsiTheme="minorHAnsi" w:cstheme="minorHAnsi"/>
          <w:b/>
          <w:sz w:val="20"/>
          <w:szCs w:val="20"/>
        </w:rPr>
      </w:pPr>
      <w:r w:rsidRPr="00237086">
        <w:rPr>
          <w:rFonts w:asciiTheme="minorHAnsi" w:hAnsiTheme="minorHAnsi" w:cstheme="minorHAnsi"/>
          <w:b/>
          <w:sz w:val="20"/>
          <w:szCs w:val="20"/>
        </w:rPr>
        <w:t>§ 1</w:t>
      </w:r>
      <w:r>
        <w:rPr>
          <w:rFonts w:asciiTheme="minorHAnsi" w:hAnsiTheme="minorHAnsi" w:cstheme="minorHAnsi"/>
          <w:b/>
          <w:sz w:val="20"/>
          <w:szCs w:val="20"/>
        </w:rPr>
        <w:t>7</w:t>
      </w:r>
    </w:p>
    <w:p w14:paraId="17CA3D45" w14:textId="77777777" w:rsidR="001636FB" w:rsidRPr="00237086" w:rsidRDefault="001636FB" w:rsidP="001636FB">
      <w:pPr>
        <w:spacing w:after="0"/>
        <w:jc w:val="center"/>
        <w:rPr>
          <w:rFonts w:asciiTheme="minorHAnsi" w:hAnsiTheme="minorHAnsi" w:cstheme="minorHAnsi"/>
          <w:b/>
          <w:sz w:val="20"/>
          <w:szCs w:val="20"/>
        </w:rPr>
      </w:pPr>
      <w:r w:rsidRPr="00237086">
        <w:rPr>
          <w:rFonts w:asciiTheme="minorHAnsi" w:hAnsiTheme="minorHAnsi" w:cstheme="minorHAnsi"/>
          <w:b/>
          <w:sz w:val="20"/>
          <w:szCs w:val="20"/>
        </w:rPr>
        <w:t>Postanowienia końcowe</w:t>
      </w:r>
    </w:p>
    <w:p w14:paraId="449D40F4" w14:textId="77777777" w:rsidR="001636FB" w:rsidRDefault="001636FB" w:rsidP="00173F90">
      <w:pPr>
        <w:numPr>
          <w:ilvl w:val="0"/>
          <w:numId w:val="11"/>
        </w:numPr>
        <w:tabs>
          <w:tab w:val="num" w:pos="284"/>
        </w:tabs>
        <w:spacing w:after="0"/>
        <w:ind w:left="284" w:hanging="284"/>
        <w:jc w:val="both"/>
        <w:rPr>
          <w:rFonts w:asciiTheme="minorHAnsi" w:hAnsiTheme="minorHAnsi" w:cstheme="minorHAnsi"/>
          <w:sz w:val="20"/>
          <w:szCs w:val="20"/>
        </w:rPr>
      </w:pPr>
      <w:r w:rsidRPr="004C14FE">
        <w:rPr>
          <w:rFonts w:asciiTheme="minorHAnsi" w:hAnsiTheme="minorHAnsi" w:cstheme="minorHAnsi"/>
          <w:sz w:val="20"/>
          <w:szCs w:val="20"/>
        </w:rPr>
        <w:t xml:space="preserve">Spory  mogące wynikać w związku z realizacją </w:t>
      </w:r>
      <w:r>
        <w:rPr>
          <w:rFonts w:asciiTheme="minorHAnsi" w:hAnsiTheme="minorHAnsi" w:cstheme="minorHAnsi"/>
          <w:sz w:val="20"/>
          <w:szCs w:val="20"/>
        </w:rPr>
        <w:t>U</w:t>
      </w:r>
      <w:r w:rsidRPr="004C14FE">
        <w:rPr>
          <w:rFonts w:asciiTheme="minorHAnsi" w:hAnsiTheme="minorHAnsi" w:cstheme="minorHAnsi"/>
          <w:sz w:val="20"/>
          <w:szCs w:val="20"/>
        </w:rPr>
        <w:t>mowy będą rozstrzygane przez sąd właściwy dla siedziby Zamawiającego.</w:t>
      </w:r>
    </w:p>
    <w:p w14:paraId="5FD1B604" w14:textId="52D89BE7" w:rsidR="001636FB" w:rsidRDefault="001636FB" w:rsidP="00173F90">
      <w:pPr>
        <w:numPr>
          <w:ilvl w:val="0"/>
          <w:numId w:val="11"/>
        </w:numPr>
        <w:tabs>
          <w:tab w:val="num" w:pos="284"/>
        </w:tabs>
        <w:spacing w:after="0"/>
        <w:ind w:left="284" w:hanging="284"/>
        <w:jc w:val="both"/>
        <w:rPr>
          <w:rFonts w:asciiTheme="minorHAnsi" w:hAnsiTheme="minorHAnsi" w:cstheme="minorHAnsi"/>
          <w:sz w:val="20"/>
          <w:szCs w:val="20"/>
        </w:rPr>
      </w:pPr>
      <w:r w:rsidRPr="004C14FE">
        <w:rPr>
          <w:rFonts w:asciiTheme="minorHAnsi" w:hAnsiTheme="minorHAnsi" w:cstheme="minorHAnsi"/>
          <w:sz w:val="20"/>
          <w:szCs w:val="20"/>
        </w:rPr>
        <w:t xml:space="preserve">W sprawach nieuregulowanych zapisami niniejszej </w:t>
      </w:r>
      <w:r>
        <w:rPr>
          <w:rFonts w:asciiTheme="minorHAnsi" w:hAnsiTheme="minorHAnsi" w:cstheme="minorHAnsi"/>
          <w:sz w:val="20"/>
          <w:szCs w:val="20"/>
        </w:rPr>
        <w:t>U</w:t>
      </w:r>
      <w:r w:rsidRPr="004C14FE">
        <w:rPr>
          <w:rFonts w:asciiTheme="minorHAnsi" w:hAnsiTheme="minorHAnsi" w:cstheme="minorHAnsi"/>
          <w:sz w:val="20"/>
          <w:szCs w:val="20"/>
        </w:rPr>
        <w:t xml:space="preserve">mowy, będą miały zastosowanie przepisy prawa polskiego, </w:t>
      </w:r>
      <w:r>
        <w:rPr>
          <w:rFonts w:asciiTheme="minorHAnsi" w:hAnsiTheme="minorHAnsi" w:cstheme="minorHAnsi"/>
          <w:sz w:val="20"/>
          <w:szCs w:val="20"/>
        </w:rPr>
        <w:br/>
      </w:r>
      <w:r w:rsidRPr="004C14FE">
        <w:rPr>
          <w:rFonts w:asciiTheme="minorHAnsi" w:hAnsiTheme="minorHAnsi" w:cstheme="minorHAnsi"/>
          <w:sz w:val="20"/>
          <w:szCs w:val="20"/>
        </w:rPr>
        <w:t>w szczególności ustawy Prawo zamówień publicznych, Kodeksu cywilnego, ustawy Prawo ochrony środowiska</w:t>
      </w:r>
      <w:r w:rsidR="00FC776A">
        <w:rPr>
          <w:rFonts w:asciiTheme="minorHAnsi" w:hAnsiTheme="minorHAnsi" w:cstheme="minorHAnsi"/>
          <w:sz w:val="20"/>
          <w:szCs w:val="20"/>
        </w:rPr>
        <w:t>;</w:t>
      </w:r>
    </w:p>
    <w:p w14:paraId="0B40AE71" w14:textId="23C2BC24" w:rsidR="001636FB" w:rsidRDefault="001636FB" w:rsidP="00173F90">
      <w:pPr>
        <w:numPr>
          <w:ilvl w:val="0"/>
          <w:numId w:val="11"/>
        </w:numPr>
        <w:tabs>
          <w:tab w:val="num" w:pos="284"/>
        </w:tabs>
        <w:spacing w:after="0"/>
        <w:ind w:left="284" w:hanging="284"/>
        <w:jc w:val="both"/>
        <w:rPr>
          <w:rFonts w:asciiTheme="minorHAnsi" w:hAnsiTheme="minorHAnsi" w:cstheme="minorHAnsi"/>
          <w:sz w:val="20"/>
          <w:szCs w:val="20"/>
        </w:rPr>
      </w:pPr>
      <w:r w:rsidRPr="004C14FE">
        <w:rPr>
          <w:rFonts w:asciiTheme="minorHAnsi" w:hAnsiTheme="minorHAnsi" w:cstheme="minorHAnsi"/>
          <w:sz w:val="20"/>
          <w:szCs w:val="20"/>
        </w:rPr>
        <w:t>Strony niniejszej umowy zobowiązują się do ochrony danych osobowych zgodnie z przepisami ustawy z dnia 10 maja 2018 r o ochronie danych osobowych (</w:t>
      </w:r>
      <w:proofErr w:type="spellStart"/>
      <w:r w:rsidR="00994499">
        <w:rPr>
          <w:rFonts w:asciiTheme="minorHAnsi" w:hAnsiTheme="minorHAnsi" w:cstheme="minorHAnsi"/>
          <w:sz w:val="20"/>
          <w:szCs w:val="20"/>
        </w:rPr>
        <w:t>t.j</w:t>
      </w:r>
      <w:proofErr w:type="spellEnd"/>
      <w:r w:rsidR="00994499">
        <w:rPr>
          <w:rFonts w:asciiTheme="minorHAnsi" w:hAnsiTheme="minorHAnsi" w:cstheme="minorHAnsi"/>
          <w:sz w:val="20"/>
          <w:szCs w:val="20"/>
        </w:rPr>
        <w:t xml:space="preserve">. </w:t>
      </w:r>
      <w:r w:rsidRPr="004C14FE">
        <w:rPr>
          <w:rFonts w:asciiTheme="minorHAnsi" w:hAnsiTheme="minorHAnsi" w:cstheme="minorHAnsi"/>
          <w:sz w:val="20"/>
          <w:szCs w:val="20"/>
        </w:rPr>
        <w:t>Dz. U. 2019 poz. 1781</w:t>
      </w:r>
      <w:r>
        <w:rPr>
          <w:rFonts w:asciiTheme="minorHAnsi" w:hAnsiTheme="minorHAnsi" w:cstheme="minorHAnsi"/>
          <w:sz w:val="20"/>
          <w:szCs w:val="20"/>
        </w:rPr>
        <w:t xml:space="preserve"> z </w:t>
      </w:r>
      <w:proofErr w:type="spellStart"/>
      <w:r>
        <w:rPr>
          <w:rFonts w:asciiTheme="minorHAnsi" w:hAnsiTheme="minorHAnsi" w:cstheme="minorHAnsi"/>
          <w:sz w:val="20"/>
          <w:szCs w:val="20"/>
        </w:rPr>
        <w:t>późn</w:t>
      </w:r>
      <w:proofErr w:type="spellEnd"/>
      <w:r>
        <w:rPr>
          <w:rFonts w:asciiTheme="minorHAnsi" w:hAnsiTheme="minorHAnsi" w:cstheme="minorHAnsi"/>
          <w:sz w:val="20"/>
          <w:szCs w:val="20"/>
        </w:rPr>
        <w:t>. zm.</w:t>
      </w:r>
      <w:r w:rsidRPr="004C14FE">
        <w:rPr>
          <w:rFonts w:asciiTheme="minorHAnsi" w:hAnsiTheme="minorHAnsi" w:cstheme="minorHAnsi"/>
          <w:sz w:val="20"/>
          <w:szCs w:val="20"/>
        </w:rPr>
        <w:t xml:space="preserve">) oraz Rozporządzenia Parlamentu Europejskiego i Rady (UE) 2016/679 z dnia 27 kwietnia 2016 r. w sprawie ochrony danych osobowych, (RODO) z </w:t>
      </w:r>
      <w:proofErr w:type="spellStart"/>
      <w:r w:rsidRPr="004C14FE">
        <w:rPr>
          <w:rFonts w:asciiTheme="minorHAnsi" w:hAnsiTheme="minorHAnsi" w:cstheme="minorHAnsi"/>
          <w:sz w:val="20"/>
          <w:szCs w:val="20"/>
        </w:rPr>
        <w:t>późn</w:t>
      </w:r>
      <w:proofErr w:type="spellEnd"/>
      <w:r w:rsidRPr="004C14FE">
        <w:rPr>
          <w:rFonts w:asciiTheme="minorHAnsi" w:hAnsiTheme="minorHAnsi" w:cstheme="minorHAnsi"/>
          <w:sz w:val="20"/>
          <w:szCs w:val="20"/>
        </w:rPr>
        <w:t>. zm. i są odpowiedzialni za skutki powstałe z przetwarzania danych niezgodnie z przepisami w/wym. ustawy.</w:t>
      </w:r>
    </w:p>
    <w:p w14:paraId="4B70E99C" w14:textId="77777777" w:rsidR="001636FB" w:rsidRPr="00E41784" w:rsidRDefault="001636FB" w:rsidP="00173F90">
      <w:pPr>
        <w:numPr>
          <w:ilvl w:val="0"/>
          <w:numId w:val="11"/>
        </w:numPr>
        <w:tabs>
          <w:tab w:val="num" w:pos="284"/>
        </w:tabs>
        <w:spacing w:after="0"/>
        <w:ind w:left="284" w:hanging="284"/>
        <w:jc w:val="both"/>
        <w:rPr>
          <w:rFonts w:asciiTheme="minorHAnsi" w:hAnsiTheme="minorHAnsi" w:cstheme="minorHAnsi"/>
          <w:sz w:val="20"/>
          <w:szCs w:val="20"/>
        </w:rPr>
      </w:pPr>
      <w:bookmarkStart w:id="13" w:name="_Hlk69910211"/>
      <w:r w:rsidRPr="00E41784">
        <w:rPr>
          <w:rFonts w:asciiTheme="minorHAnsi" w:hAnsiTheme="minorHAnsi" w:cstheme="minorHAnsi"/>
          <w:sz w:val="20"/>
          <w:szCs w:val="20"/>
        </w:rPr>
        <w:t xml:space="preserve">Zamawiający oświadcza, iż </w:t>
      </w:r>
      <w:r>
        <w:rPr>
          <w:rFonts w:asciiTheme="minorHAnsi" w:hAnsiTheme="minorHAnsi" w:cstheme="minorHAnsi"/>
          <w:sz w:val="20"/>
          <w:szCs w:val="20"/>
        </w:rPr>
        <w:t xml:space="preserve">posiada status </w:t>
      </w:r>
      <w:r w:rsidRPr="00E41784">
        <w:rPr>
          <w:rFonts w:asciiTheme="minorHAnsi" w:hAnsiTheme="minorHAnsi" w:cstheme="minorHAnsi"/>
          <w:sz w:val="20"/>
          <w:szCs w:val="20"/>
        </w:rPr>
        <w:t>duż</w:t>
      </w:r>
      <w:r>
        <w:rPr>
          <w:rFonts w:asciiTheme="minorHAnsi" w:hAnsiTheme="minorHAnsi" w:cstheme="minorHAnsi"/>
          <w:sz w:val="20"/>
          <w:szCs w:val="20"/>
        </w:rPr>
        <w:t xml:space="preserve">ego przedsiębiorcy </w:t>
      </w:r>
      <w:r w:rsidRPr="00E41784">
        <w:rPr>
          <w:rFonts w:asciiTheme="minorHAnsi" w:hAnsiTheme="minorHAnsi" w:cstheme="minorHAnsi"/>
          <w:sz w:val="20"/>
          <w:szCs w:val="20"/>
        </w:rPr>
        <w:t>w rozumieniu ustawy o przeciwdziałaniu nadmiernym opóźnieniom w transakcjach handlowych.</w:t>
      </w:r>
    </w:p>
    <w:bookmarkEnd w:id="13"/>
    <w:p w14:paraId="45BEE73A" w14:textId="77777777" w:rsidR="001636FB" w:rsidRDefault="001636FB" w:rsidP="00173F90">
      <w:pPr>
        <w:numPr>
          <w:ilvl w:val="0"/>
          <w:numId w:val="11"/>
        </w:numPr>
        <w:tabs>
          <w:tab w:val="num" w:pos="284"/>
        </w:tabs>
        <w:spacing w:after="0"/>
        <w:ind w:left="284" w:hanging="284"/>
        <w:jc w:val="both"/>
        <w:rPr>
          <w:rFonts w:asciiTheme="minorHAnsi" w:hAnsiTheme="minorHAnsi" w:cstheme="minorHAnsi"/>
          <w:sz w:val="20"/>
          <w:szCs w:val="20"/>
        </w:rPr>
      </w:pPr>
      <w:r w:rsidRPr="004C14FE">
        <w:rPr>
          <w:rFonts w:asciiTheme="minorHAnsi" w:hAnsiTheme="minorHAnsi" w:cstheme="minorHAnsi"/>
          <w:sz w:val="20"/>
          <w:szCs w:val="20"/>
        </w:rPr>
        <w:t xml:space="preserve">Niniejszą </w:t>
      </w:r>
      <w:r>
        <w:rPr>
          <w:rFonts w:asciiTheme="minorHAnsi" w:hAnsiTheme="minorHAnsi" w:cstheme="minorHAnsi"/>
          <w:sz w:val="20"/>
          <w:szCs w:val="20"/>
        </w:rPr>
        <w:t>U</w:t>
      </w:r>
      <w:r w:rsidRPr="004C14FE">
        <w:rPr>
          <w:rFonts w:asciiTheme="minorHAnsi" w:hAnsiTheme="minorHAnsi" w:cstheme="minorHAnsi"/>
          <w:sz w:val="20"/>
          <w:szCs w:val="20"/>
        </w:rPr>
        <w:t xml:space="preserve">mowę wraz z załącznikami sporządzono w </w:t>
      </w:r>
      <w:r w:rsidRPr="004C14FE">
        <w:rPr>
          <w:rFonts w:asciiTheme="minorHAnsi" w:hAnsiTheme="minorHAnsi" w:cstheme="minorHAnsi"/>
          <w:i/>
          <w:iCs/>
          <w:sz w:val="20"/>
          <w:szCs w:val="20"/>
        </w:rPr>
        <w:t>dwóch jednobrzmiących egzemplarzach, po jednym dla każdej ze Stron</w:t>
      </w:r>
      <w:r w:rsidRPr="004C14FE">
        <w:rPr>
          <w:rFonts w:asciiTheme="minorHAnsi" w:hAnsiTheme="minorHAnsi" w:cstheme="minorHAnsi"/>
          <w:sz w:val="20"/>
          <w:szCs w:val="20"/>
        </w:rPr>
        <w:t xml:space="preserve"> / </w:t>
      </w:r>
      <w:r w:rsidRPr="004C14FE">
        <w:rPr>
          <w:rFonts w:asciiTheme="minorHAnsi" w:hAnsiTheme="minorHAnsi" w:cstheme="minorHAnsi"/>
          <w:i/>
          <w:iCs/>
          <w:sz w:val="20"/>
          <w:szCs w:val="20"/>
        </w:rPr>
        <w:t>formie elektronicznej.</w:t>
      </w:r>
    </w:p>
    <w:p w14:paraId="47B988F1" w14:textId="77777777" w:rsidR="001636FB" w:rsidRPr="004C14FE" w:rsidRDefault="001636FB" w:rsidP="00173F90">
      <w:pPr>
        <w:numPr>
          <w:ilvl w:val="0"/>
          <w:numId w:val="11"/>
        </w:numPr>
        <w:tabs>
          <w:tab w:val="num" w:pos="284"/>
        </w:tabs>
        <w:spacing w:after="0"/>
        <w:ind w:left="284" w:hanging="284"/>
        <w:jc w:val="both"/>
        <w:rPr>
          <w:rFonts w:asciiTheme="minorHAnsi" w:hAnsiTheme="minorHAnsi" w:cstheme="minorHAnsi"/>
          <w:sz w:val="20"/>
          <w:szCs w:val="20"/>
        </w:rPr>
      </w:pPr>
      <w:r w:rsidRPr="004C14FE">
        <w:rPr>
          <w:rFonts w:asciiTheme="minorHAnsi" w:hAnsiTheme="minorHAnsi" w:cstheme="minorHAnsi"/>
          <w:sz w:val="20"/>
          <w:szCs w:val="20"/>
        </w:rPr>
        <w:t xml:space="preserve">Integralną część </w:t>
      </w:r>
      <w:r>
        <w:rPr>
          <w:rFonts w:asciiTheme="minorHAnsi" w:hAnsiTheme="minorHAnsi" w:cstheme="minorHAnsi"/>
          <w:sz w:val="20"/>
          <w:szCs w:val="20"/>
        </w:rPr>
        <w:t>U</w:t>
      </w:r>
      <w:r w:rsidRPr="004C14FE">
        <w:rPr>
          <w:rFonts w:asciiTheme="minorHAnsi" w:hAnsiTheme="minorHAnsi" w:cstheme="minorHAnsi"/>
          <w:sz w:val="20"/>
          <w:szCs w:val="20"/>
        </w:rPr>
        <w:t>mowy stanowią następujące załączniki:</w:t>
      </w:r>
    </w:p>
    <w:p w14:paraId="33C75C78" w14:textId="77777777" w:rsidR="001636FB" w:rsidRPr="00237086" w:rsidRDefault="001636FB" w:rsidP="00173F90">
      <w:pPr>
        <w:numPr>
          <w:ilvl w:val="1"/>
          <w:numId w:val="11"/>
        </w:numPr>
        <w:spacing w:after="0"/>
        <w:jc w:val="both"/>
        <w:rPr>
          <w:rFonts w:asciiTheme="minorHAnsi" w:hAnsiTheme="minorHAnsi" w:cstheme="minorHAnsi"/>
          <w:sz w:val="20"/>
          <w:szCs w:val="20"/>
        </w:rPr>
      </w:pPr>
      <w:r w:rsidRPr="00237086">
        <w:rPr>
          <w:rFonts w:asciiTheme="minorHAnsi" w:hAnsiTheme="minorHAnsi" w:cstheme="minorHAnsi"/>
          <w:sz w:val="20"/>
          <w:szCs w:val="20"/>
        </w:rPr>
        <w:t xml:space="preserve">załącznik nr 1 – Opis przedmiotu zamówienia; </w:t>
      </w:r>
    </w:p>
    <w:p w14:paraId="0233360C" w14:textId="6EF1AA04" w:rsidR="001636FB" w:rsidRDefault="001636FB" w:rsidP="00173F90">
      <w:pPr>
        <w:numPr>
          <w:ilvl w:val="1"/>
          <w:numId w:val="11"/>
        </w:numPr>
        <w:spacing w:after="0"/>
        <w:jc w:val="both"/>
        <w:rPr>
          <w:rFonts w:asciiTheme="minorHAnsi" w:hAnsiTheme="minorHAnsi" w:cstheme="minorHAnsi"/>
          <w:sz w:val="20"/>
          <w:szCs w:val="20"/>
        </w:rPr>
      </w:pPr>
      <w:r w:rsidRPr="00237086">
        <w:rPr>
          <w:rFonts w:asciiTheme="minorHAnsi" w:hAnsiTheme="minorHAnsi" w:cstheme="minorHAnsi"/>
          <w:sz w:val="20"/>
          <w:szCs w:val="20"/>
        </w:rPr>
        <w:t>załącznik nr 2 – Oferta Wykonawcy;</w:t>
      </w:r>
    </w:p>
    <w:p w14:paraId="48144A46" w14:textId="1CCF7AF3" w:rsidR="00663B3F" w:rsidRPr="00237086" w:rsidRDefault="001925AF" w:rsidP="00173F90">
      <w:pPr>
        <w:numPr>
          <w:ilvl w:val="1"/>
          <w:numId w:val="11"/>
        </w:numPr>
        <w:spacing w:after="0"/>
        <w:jc w:val="both"/>
        <w:rPr>
          <w:rFonts w:asciiTheme="minorHAnsi" w:hAnsiTheme="minorHAnsi" w:cstheme="minorHAnsi"/>
          <w:sz w:val="20"/>
          <w:szCs w:val="20"/>
        </w:rPr>
      </w:pPr>
      <w:r>
        <w:rPr>
          <w:rFonts w:asciiTheme="minorHAnsi" w:hAnsiTheme="minorHAnsi" w:cstheme="minorHAnsi"/>
          <w:sz w:val="20"/>
          <w:szCs w:val="20"/>
        </w:rPr>
        <w:t>Załącznik nr 3- S</w:t>
      </w:r>
      <w:r w:rsidR="00481AD2">
        <w:rPr>
          <w:rFonts w:asciiTheme="minorHAnsi" w:hAnsiTheme="minorHAnsi" w:cstheme="minorHAnsi"/>
          <w:sz w:val="20"/>
          <w:szCs w:val="20"/>
        </w:rPr>
        <w:t>chemat</w:t>
      </w:r>
      <w:r>
        <w:rPr>
          <w:rFonts w:asciiTheme="minorHAnsi" w:hAnsiTheme="minorHAnsi" w:cstheme="minorHAnsi"/>
          <w:sz w:val="20"/>
          <w:szCs w:val="20"/>
        </w:rPr>
        <w:t xml:space="preserve"> </w:t>
      </w:r>
      <w:r w:rsidR="00481AD2">
        <w:rPr>
          <w:rFonts w:asciiTheme="minorHAnsi" w:hAnsiTheme="minorHAnsi" w:cstheme="minorHAnsi"/>
          <w:sz w:val="20"/>
          <w:szCs w:val="20"/>
        </w:rPr>
        <w:t>Instalacji</w:t>
      </w:r>
    </w:p>
    <w:p w14:paraId="01AD24A8" w14:textId="66E6EA9F" w:rsidR="001636FB" w:rsidRPr="00113407" w:rsidRDefault="001636FB" w:rsidP="007642A6">
      <w:pPr>
        <w:spacing w:after="0"/>
        <w:ind w:left="1080"/>
        <w:jc w:val="both"/>
        <w:rPr>
          <w:rFonts w:asciiTheme="minorHAnsi" w:hAnsiTheme="minorHAnsi" w:cstheme="minorHAnsi"/>
          <w:sz w:val="20"/>
          <w:szCs w:val="20"/>
        </w:rPr>
      </w:pPr>
    </w:p>
    <w:p w14:paraId="6A6400A5" w14:textId="77777777" w:rsidR="001636FB" w:rsidRDefault="001636FB" w:rsidP="001636FB">
      <w:pPr>
        <w:spacing w:after="0"/>
        <w:jc w:val="both"/>
        <w:rPr>
          <w:rFonts w:asciiTheme="minorHAnsi" w:hAnsiTheme="minorHAnsi" w:cstheme="minorHAnsi"/>
          <w:color w:val="FF0000"/>
          <w:sz w:val="20"/>
          <w:szCs w:val="20"/>
        </w:rPr>
      </w:pPr>
    </w:p>
    <w:p w14:paraId="1979B2F3" w14:textId="77777777" w:rsidR="001636FB" w:rsidRPr="007347E1" w:rsidRDefault="001636FB" w:rsidP="001636FB">
      <w:pPr>
        <w:spacing w:after="0"/>
        <w:jc w:val="both"/>
        <w:rPr>
          <w:rFonts w:asciiTheme="minorHAnsi" w:hAnsiTheme="minorHAnsi" w:cstheme="minorHAnsi"/>
          <w:color w:val="FF0000"/>
          <w:sz w:val="20"/>
          <w:szCs w:val="20"/>
        </w:rPr>
      </w:pPr>
    </w:p>
    <w:p w14:paraId="6CD2CD85" w14:textId="77777777" w:rsidR="001636FB" w:rsidRPr="00237086" w:rsidRDefault="001636FB" w:rsidP="001636FB">
      <w:pPr>
        <w:tabs>
          <w:tab w:val="center" w:pos="1418"/>
          <w:tab w:val="center" w:pos="8222"/>
        </w:tabs>
        <w:spacing w:after="0"/>
        <w:rPr>
          <w:rFonts w:asciiTheme="minorHAnsi" w:hAnsiTheme="minorHAnsi" w:cstheme="minorHAnsi"/>
          <w:b/>
          <w:iCs/>
          <w:sz w:val="20"/>
          <w:szCs w:val="20"/>
        </w:rPr>
      </w:pPr>
      <w:r w:rsidRPr="00237086">
        <w:rPr>
          <w:rFonts w:asciiTheme="minorHAnsi" w:hAnsiTheme="minorHAnsi" w:cstheme="minorHAnsi"/>
          <w:b/>
          <w:iCs/>
          <w:sz w:val="20"/>
          <w:szCs w:val="20"/>
        </w:rPr>
        <w:tab/>
        <w:t>WYKONAWCA</w:t>
      </w:r>
      <w:r w:rsidRPr="00237086">
        <w:rPr>
          <w:rFonts w:asciiTheme="minorHAnsi" w:hAnsiTheme="minorHAnsi" w:cstheme="minorHAnsi"/>
          <w:b/>
          <w:iCs/>
          <w:sz w:val="20"/>
          <w:szCs w:val="20"/>
        </w:rPr>
        <w:tab/>
        <w:t>ZAMAWIAJĄCY</w:t>
      </w:r>
    </w:p>
    <w:p w14:paraId="3ED48418" w14:textId="79DC5BD7" w:rsidR="00A46BB2" w:rsidRDefault="00A46BB2" w:rsidP="00ED2250">
      <w:pPr>
        <w:tabs>
          <w:tab w:val="center" w:pos="1418"/>
          <w:tab w:val="center" w:pos="8222"/>
        </w:tabs>
        <w:spacing w:after="0"/>
        <w:rPr>
          <w:rFonts w:asciiTheme="minorHAnsi" w:hAnsiTheme="minorHAnsi" w:cstheme="minorHAnsi"/>
          <w:b/>
          <w:i/>
          <w:color w:val="FF0000"/>
          <w:sz w:val="20"/>
          <w:szCs w:val="20"/>
        </w:rPr>
      </w:pPr>
    </w:p>
    <w:p w14:paraId="15BC401E" w14:textId="71F47FDC" w:rsidR="00A46BB2" w:rsidRDefault="00A46BB2" w:rsidP="00ED2250">
      <w:pPr>
        <w:tabs>
          <w:tab w:val="center" w:pos="1418"/>
          <w:tab w:val="center" w:pos="8222"/>
        </w:tabs>
        <w:spacing w:after="0"/>
        <w:rPr>
          <w:rFonts w:asciiTheme="minorHAnsi" w:hAnsiTheme="minorHAnsi" w:cstheme="minorHAnsi"/>
          <w:b/>
          <w:i/>
          <w:color w:val="FF0000"/>
          <w:sz w:val="20"/>
          <w:szCs w:val="20"/>
        </w:rPr>
      </w:pPr>
    </w:p>
    <w:p w14:paraId="4BDA0745" w14:textId="0655AEB9" w:rsidR="00A46BB2" w:rsidRDefault="00A46BB2" w:rsidP="00ED2250">
      <w:pPr>
        <w:tabs>
          <w:tab w:val="center" w:pos="1418"/>
          <w:tab w:val="center" w:pos="8222"/>
        </w:tabs>
        <w:spacing w:after="0"/>
        <w:rPr>
          <w:rFonts w:asciiTheme="minorHAnsi" w:hAnsiTheme="minorHAnsi" w:cstheme="minorHAnsi"/>
          <w:b/>
          <w:i/>
          <w:color w:val="FF0000"/>
          <w:sz w:val="20"/>
          <w:szCs w:val="20"/>
        </w:rPr>
      </w:pPr>
    </w:p>
    <w:p w14:paraId="201C9BB7" w14:textId="048E9147" w:rsidR="00A46BB2" w:rsidRDefault="00A46BB2" w:rsidP="00ED2250">
      <w:pPr>
        <w:tabs>
          <w:tab w:val="center" w:pos="1418"/>
          <w:tab w:val="center" w:pos="8222"/>
        </w:tabs>
        <w:spacing w:after="0"/>
        <w:rPr>
          <w:rFonts w:asciiTheme="minorHAnsi" w:hAnsiTheme="minorHAnsi" w:cstheme="minorHAnsi"/>
          <w:b/>
          <w:i/>
          <w:color w:val="FF0000"/>
          <w:sz w:val="20"/>
          <w:szCs w:val="20"/>
        </w:rPr>
      </w:pPr>
    </w:p>
    <w:p w14:paraId="6C680371" w14:textId="6D58FE29" w:rsidR="00A46BB2" w:rsidRDefault="00A46BB2" w:rsidP="00ED2250">
      <w:pPr>
        <w:tabs>
          <w:tab w:val="center" w:pos="1418"/>
          <w:tab w:val="center" w:pos="8222"/>
        </w:tabs>
        <w:spacing w:after="0"/>
        <w:rPr>
          <w:rFonts w:asciiTheme="minorHAnsi" w:hAnsiTheme="minorHAnsi" w:cstheme="minorHAnsi"/>
          <w:b/>
          <w:i/>
          <w:color w:val="FF0000"/>
          <w:sz w:val="20"/>
          <w:szCs w:val="20"/>
        </w:rPr>
      </w:pPr>
    </w:p>
    <w:p w14:paraId="0A1B4B55" w14:textId="5425A6A9" w:rsidR="00A46BB2" w:rsidRDefault="00A46BB2" w:rsidP="00ED2250">
      <w:pPr>
        <w:tabs>
          <w:tab w:val="center" w:pos="1418"/>
          <w:tab w:val="center" w:pos="8222"/>
        </w:tabs>
        <w:spacing w:after="0"/>
        <w:rPr>
          <w:rFonts w:asciiTheme="minorHAnsi" w:hAnsiTheme="minorHAnsi" w:cstheme="minorHAnsi"/>
          <w:b/>
          <w:i/>
          <w:color w:val="FF0000"/>
          <w:sz w:val="20"/>
          <w:szCs w:val="20"/>
        </w:rPr>
      </w:pPr>
    </w:p>
    <w:p w14:paraId="437796BB" w14:textId="5DDE6F01" w:rsidR="00A46BB2" w:rsidRDefault="00A46BB2" w:rsidP="00ED2250">
      <w:pPr>
        <w:tabs>
          <w:tab w:val="center" w:pos="1418"/>
          <w:tab w:val="center" w:pos="8222"/>
        </w:tabs>
        <w:spacing w:after="0"/>
        <w:rPr>
          <w:rFonts w:asciiTheme="minorHAnsi" w:hAnsiTheme="minorHAnsi" w:cstheme="minorHAnsi"/>
          <w:b/>
          <w:i/>
          <w:color w:val="FF0000"/>
          <w:sz w:val="20"/>
          <w:szCs w:val="20"/>
        </w:rPr>
      </w:pPr>
    </w:p>
    <w:p w14:paraId="395568DB" w14:textId="1CA47E31" w:rsidR="00A46BB2" w:rsidRDefault="00A46BB2" w:rsidP="00ED2250">
      <w:pPr>
        <w:tabs>
          <w:tab w:val="center" w:pos="1418"/>
          <w:tab w:val="center" w:pos="8222"/>
        </w:tabs>
        <w:spacing w:after="0"/>
        <w:rPr>
          <w:rFonts w:asciiTheme="minorHAnsi" w:hAnsiTheme="minorHAnsi" w:cstheme="minorHAnsi"/>
          <w:b/>
          <w:i/>
          <w:color w:val="FF0000"/>
          <w:sz w:val="20"/>
          <w:szCs w:val="20"/>
        </w:rPr>
      </w:pPr>
    </w:p>
    <w:p w14:paraId="6D89CF1A" w14:textId="5ADB0637" w:rsidR="00A46BB2" w:rsidRDefault="00A46BB2" w:rsidP="00ED2250">
      <w:pPr>
        <w:tabs>
          <w:tab w:val="center" w:pos="1418"/>
          <w:tab w:val="center" w:pos="8222"/>
        </w:tabs>
        <w:spacing w:after="0"/>
        <w:rPr>
          <w:rFonts w:asciiTheme="minorHAnsi" w:hAnsiTheme="minorHAnsi" w:cstheme="minorHAnsi"/>
          <w:b/>
          <w:i/>
          <w:color w:val="FF0000"/>
          <w:sz w:val="20"/>
          <w:szCs w:val="20"/>
        </w:rPr>
      </w:pPr>
    </w:p>
    <w:p w14:paraId="3B7C3B12" w14:textId="27F2ED5E" w:rsidR="00A46BB2" w:rsidRDefault="00A46BB2" w:rsidP="00ED2250">
      <w:pPr>
        <w:tabs>
          <w:tab w:val="center" w:pos="1418"/>
          <w:tab w:val="center" w:pos="8222"/>
        </w:tabs>
        <w:spacing w:after="0"/>
        <w:rPr>
          <w:rFonts w:asciiTheme="minorHAnsi" w:hAnsiTheme="minorHAnsi" w:cstheme="minorHAnsi"/>
          <w:b/>
          <w:i/>
          <w:color w:val="FF0000"/>
          <w:sz w:val="20"/>
          <w:szCs w:val="20"/>
        </w:rPr>
      </w:pPr>
    </w:p>
    <w:p w14:paraId="1D78187B" w14:textId="77777777" w:rsidR="004E30BE" w:rsidRPr="00ED2250" w:rsidRDefault="004E30BE" w:rsidP="00ED2250">
      <w:pPr>
        <w:tabs>
          <w:tab w:val="center" w:pos="1418"/>
          <w:tab w:val="center" w:pos="8222"/>
        </w:tabs>
        <w:spacing w:after="0"/>
        <w:rPr>
          <w:rFonts w:asciiTheme="minorHAnsi" w:hAnsiTheme="minorHAnsi" w:cstheme="minorHAnsi"/>
          <w:b/>
          <w:i/>
          <w:color w:val="FF0000"/>
          <w:sz w:val="20"/>
          <w:szCs w:val="20"/>
        </w:rPr>
      </w:pPr>
    </w:p>
    <w:p w14:paraId="34EAFF7D" w14:textId="1CDCDC06" w:rsidR="00FA29CC" w:rsidRDefault="00FA29CC" w:rsidP="00ED2250">
      <w:pPr>
        <w:spacing w:after="0"/>
        <w:jc w:val="right"/>
        <w:rPr>
          <w:rFonts w:asciiTheme="minorHAnsi" w:hAnsiTheme="minorHAnsi" w:cstheme="minorHAnsi"/>
          <w:b/>
          <w:sz w:val="20"/>
          <w:szCs w:val="20"/>
        </w:rPr>
      </w:pPr>
      <w:r w:rsidRPr="00ED2250">
        <w:rPr>
          <w:rFonts w:asciiTheme="minorHAnsi" w:hAnsiTheme="minorHAnsi" w:cstheme="minorHAnsi"/>
          <w:b/>
          <w:sz w:val="20"/>
          <w:szCs w:val="20"/>
        </w:rPr>
        <w:t xml:space="preserve">Załącznik nr </w:t>
      </w:r>
      <w:r w:rsidR="00481AD2">
        <w:rPr>
          <w:rFonts w:asciiTheme="minorHAnsi" w:hAnsiTheme="minorHAnsi" w:cstheme="minorHAnsi"/>
          <w:b/>
          <w:sz w:val="20"/>
          <w:szCs w:val="20"/>
        </w:rPr>
        <w:t>5</w:t>
      </w:r>
      <w:r w:rsidRPr="00ED2250">
        <w:rPr>
          <w:rFonts w:asciiTheme="minorHAnsi" w:hAnsiTheme="minorHAnsi" w:cstheme="minorHAnsi"/>
          <w:b/>
          <w:sz w:val="20"/>
          <w:szCs w:val="20"/>
        </w:rPr>
        <w:t xml:space="preserve"> do SWZ</w:t>
      </w:r>
    </w:p>
    <w:p w14:paraId="7AB6AF07" w14:textId="77777777" w:rsidR="00A46BB2" w:rsidRDefault="00A46BB2" w:rsidP="00A6344F">
      <w:pPr>
        <w:spacing w:after="0"/>
        <w:ind w:left="4956" w:firstLine="708"/>
        <w:rPr>
          <w:rFonts w:asciiTheme="minorHAnsi" w:hAnsiTheme="minorHAnsi" w:cstheme="minorHAnsi"/>
          <w:b/>
          <w:sz w:val="20"/>
          <w:szCs w:val="20"/>
        </w:rPr>
      </w:pPr>
    </w:p>
    <w:p w14:paraId="365823CB" w14:textId="7BA8183C" w:rsidR="00FA29CC" w:rsidRPr="00ED2250" w:rsidRDefault="00FA29CC" w:rsidP="00A6344F">
      <w:pPr>
        <w:spacing w:after="0"/>
        <w:ind w:left="4956" w:firstLine="708"/>
        <w:rPr>
          <w:rFonts w:asciiTheme="minorHAnsi" w:hAnsiTheme="minorHAnsi" w:cstheme="minorHAnsi"/>
          <w:b/>
          <w:sz w:val="20"/>
          <w:szCs w:val="20"/>
        </w:rPr>
      </w:pPr>
      <w:r w:rsidRPr="00ED2250">
        <w:rPr>
          <w:rFonts w:asciiTheme="minorHAnsi" w:hAnsiTheme="minorHAnsi" w:cstheme="minorHAnsi"/>
          <w:b/>
          <w:sz w:val="20"/>
          <w:szCs w:val="20"/>
        </w:rPr>
        <w:t>Zamawiający:</w:t>
      </w:r>
    </w:p>
    <w:p w14:paraId="6E62043A" w14:textId="77777777" w:rsidR="00FA29CC" w:rsidRPr="00ED2250" w:rsidRDefault="00FA29CC" w:rsidP="00A6344F">
      <w:pPr>
        <w:spacing w:after="0"/>
        <w:ind w:left="5664"/>
        <w:rPr>
          <w:rFonts w:asciiTheme="minorHAnsi" w:hAnsiTheme="minorHAnsi" w:cstheme="minorHAnsi"/>
          <w:bCs/>
          <w:sz w:val="20"/>
          <w:szCs w:val="20"/>
          <w:shd w:val="clear" w:color="auto" w:fill="FFFFFF"/>
        </w:rPr>
      </w:pPr>
      <w:r w:rsidRPr="00ED2250">
        <w:rPr>
          <w:rFonts w:asciiTheme="minorHAnsi" w:hAnsiTheme="minorHAnsi" w:cstheme="minorHAnsi"/>
          <w:bCs/>
          <w:sz w:val="20"/>
          <w:szCs w:val="20"/>
          <w:shd w:val="clear" w:color="auto" w:fill="FFFFFF"/>
        </w:rPr>
        <w:t xml:space="preserve">Krakowski Holding Komunalny S.A. w Krakowie, </w:t>
      </w:r>
    </w:p>
    <w:p w14:paraId="41490AF9" w14:textId="54FD3EA7" w:rsidR="00FA29CC" w:rsidRPr="00ED2250" w:rsidRDefault="00FA29CC" w:rsidP="00A6344F">
      <w:pPr>
        <w:spacing w:after="0"/>
        <w:ind w:left="5664"/>
        <w:rPr>
          <w:rFonts w:asciiTheme="minorHAnsi" w:hAnsiTheme="minorHAnsi" w:cstheme="minorHAnsi"/>
          <w:bCs/>
          <w:sz w:val="20"/>
          <w:szCs w:val="20"/>
          <w:shd w:val="clear" w:color="auto" w:fill="FFFFFF"/>
        </w:rPr>
      </w:pPr>
      <w:r w:rsidRPr="00ED2250">
        <w:rPr>
          <w:rFonts w:asciiTheme="minorHAnsi" w:hAnsiTheme="minorHAnsi" w:cstheme="minorHAnsi"/>
          <w:bCs/>
          <w:sz w:val="20"/>
          <w:szCs w:val="20"/>
          <w:shd w:val="clear" w:color="auto" w:fill="FFFFFF"/>
        </w:rPr>
        <w:t>ul. Jana Brożka 3, 30-347 Kraków</w:t>
      </w:r>
    </w:p>
    <w:p w14:paraId="2A36CD7F" w14:textId="77777777" w:rsidR="00FA29CC" w:rsidRPr="00ED2250" w:rsidRDefault="00FA29CC" w:rsidP="00A6344F">
      <w:pPr>
        <w:spacing w:after="0"/>
        <w:rPr>
          <w:rFonts w:asciiTheme="minorHAnsi" w:hAnsiTheme="minorHAnsi" w:cstheme="minorHAnsi"/>
          <w:b/>
          <w:sz w:val="20"/>
          <w:szCs w:val="20"/>
        </w:rPr>
      </w:pPr>
      <w:r w:rsidRPr="00ED2250">
        <w:rPr>
          <w:rFonts w:asciiTheme="minorHAnsi" w:hAnsiTheme="minorHAnsi" w:cstheme="minorHAnsi"/>
          <w:b/>
          <w:sz w:val="20"/>
          <w:szCs w:val="20"/>
        </w:rPr>
        <w:t>Wykonawca:</w:t>
      </w:r>
    </w:p>
    <w:p w14:paraId="13764F37" w14:textId="77777777" w:rsidR="00FA29CC" w:rsidRPr="00ED2250" w:rsidRDefault="00FA29CC" w:rsidP="00A6344F">
      <w:pPr>
        <w:spacing w:after="0"/>
        <w:rPr>
          <w:rFonts w:asciiTheme="minorHAnsi" w:hAnsiTheme="minorHAnsi" w:cstheme="minorHAnsi"/>
          <w:sz w:val="20"/>
          <w:szCs w:val="20"/>
        </w:rPr>
      </w:pPr>
      <w:r w:rsidRPr="00ED2250">
        <w:rPr>
          <w:rFonts w:asciiTheme="minorHAnsi" w:hAnsiTheme="minorHAnsi" w:cstheme="minorHAnsi"/>
          <w:sz w:val="20"/>
          <w:szCs w:val="20"/>
        </w:rPr>
        <w:t>………………………………………………………………………………</w:t>
      </w:r>
    </w:p>
    <w:p w14:paraId="3CC9AECC" w14:textId="77777777" w:rsidR="00FA29CC" w:rsidRPr="00ED2250" w:rsidRDefault="00FA29CC" w:rsidP="00A6344F">
      <w:pPr>
        <w:spacing w:after="0"/>
        <w:ind w:right="5953"/>
        <w:rPr>
          <w:rFonts w:asciiTheme="minorHAnsi" w:hAnsiTheme="minorHAnsi" w:cstheme="minorHAnsi"/>
          <w:i/>
          <w:sz w:val="20"/>
          <w:szCs w:val="20"/>
        </w:rPr>
      </w:pPr>
      <w:r w:rsidRPr="00ED2250">
        <w:rPr>
          <w:rFonts w:asciiTheme="minorHAnsi" w:hAnsiTheme="minorHAnsi" w:cstheme="minorHAnsi"/>
          <w:i/>
          <w:sz w:val="20"/>
          <w:szCs w:val="20"/>
        </w:rPr>
        <w:t>(pełna nazwa/firma, adres, w zależności od podmiotu: NIP/PESEL, KRS/</w:t>
      </w:r>
      <w:proofErr w:type="spellStart"/>
      <w:r w:rsidRPr="00ED2250">
        <w:rPr>
          <w:rFonts w:asciiTheme="minorHAnsi" w:hAnsiTheme="minorHAnsi" w:cstheme="minorHAnsi"/>
          <w:i/>
          <w:sz w:val="20"/>
          <w:szCs w:val="20"/>
        </w:rPr>
        <w:t>CEiDG</w:t>
      </w:r>
      <w:proofErr w:type="spellEnd"/>
      <w:r w:rsidRPr="00ED2250">
        <w:rPr>
          <w:rFonts w:asciiTheme="minorHAnsi" w:hAnsiTheme="minorHAnsi" w:cstheme="minorHAnsi"/>
          <w:i/>
          <w:sz w:val="20"/>
          <w:szCs w:val="20"/>
        </w:rPr>
        <w:t>)</w:t>
      </w:r>
    </w:p>
    <w:p w14:paraId="20439C55" w14:textId="77777777" w:rsidR="00FA29CC" w:rsidRPr="00ED2250" w:rsidRDefault="00FA29CC" w:rsidP="00A6344F">
      <w:pPr>
        <w:spacing w:after="0"/>
        <w:rPr>
          <w:rFonts w:asciiTheme="minorHAnsi" w:hAnsiTheme="minorHAnsi" w:cstheme="minorHAnsi"/>
          <w:sz w:val="20"/>
          <w:szCs w:val="20"/>
          <w:u w:val="single"/>
        </w:rPr>
      </w:pPr>
      <w:r w:rsidRPr="00ED2250">
        <w:rPr>
          <w:rFonts w:asciiTheme="minorHAnsi" w:hAnsiTheme="minorHAnsi" w:cstheme="minorHAnsi"/>
          <w:sz w:val="20"/>
          <w:szCs w:val="20"/>
          <w:u w:val="single"/>
        </w:rPr>
        <w:t>reprezentowany przez:</w:t>
      </w:r>
    </w:p>
    <w:p w14:paraId="5CD122A6" w14:textId="77777777" w:rsidR="00FA29CC" w:rsidRPr="00ED2250" w:rsidRDefault="00FA29CC" w:rsidP="00A6344F">
      <w:pPr>
        <w:spacing w:after="0"/>
        <w:ind w:right="5954"/>
        <w:rPr>
          <w:rFonts w:asciiTheme="minorHAnsi" w:hAnsiTheme="minorHAnsi" w:cstheme="minorHAnsi"/>
          <w:sz w:val="20"/>
          <w:szCs w:val="20"/>
        </w:rPr>
      </w:pPr>
      <w:r w:rsidRPr="00ED2250">
        <w:rPr>
          <w:rFonts w:asciiTheme="minorHAnsi" w:hAnsiTheme="minorHAnsi" w:cstheme="minorHAnsi"/>
          <w:sz w:val="20"/>
          <w:szCs w:val="20"/>
        </w:rPr>
        <w:t>………………………………………………………</w:t>
      </w:r>
    </w:p>
    <w:p w14:paraId="5E2B15DE" w14:textId="77777777" w:rsidR="00FA29CC" w:rsidRPr="00ED2250" w:rsidRDefault="00FA29CC" w:rsidP="00A6344F">
      <w:pPr>
        <w:spacing w:after="0"/>
        <w:ind w:right="5953"/>
        <w:rPr>
          <w:rFonts w:asciiTheme="minorHAnsi" w:hAnsiTheme="minorHAnsi" w:cstheme="minorHAnsi"/>
          <w:i/>
          <w:sz w:val="20"/>
          <w:szCs w:val="20"/>
        </w:rPr>
      </w:pPr>
      <w:r w:rsidRPr="00ED2250">
        <w:rPr>
          <w:rFonts w:asciiTheme="minorHAnsi" w:hAnsiTheme="minorHAnsi" w:cstheme="minorHAnsi"/>
          <w:i/>
          <w:sz w:val="20"/>
          <w:szCs w:val="20"/>
        </w:rPr>
        <w:t>(imię, nazwisko, stanowisko/podstawa do reprezentacji)</w:t>
      </w:r>
    </w:p>
    <w:p w14:paraId="3C753269" w14:textId="588D6713" w:rsidR="00FA29CC" w:rsidRPr="005D6640" w:rsidRDefault="00FA29CC" w:rsidP="00A6344F">
      <w:pPr>
        <w:spacing w:after="0"/>
        <w:jc w:val="center"/>
        <w:rPr>
          <w:rFonts w:asciiTheme="minorHAnsi" w:hAnsiTheme="minorHAnsi" w:cstheme="minorHAnsi"/>
          <w:b/>
          <w:sz w:val="20"/>
          <w:szCs w:val="20"/>
          <w:u w:val="single"/>
        </w:rPr>
      </w:pPr>
      <w:r w:rsidRPr="005D6640">
        <w:rPr>
          <w:rFonts w:asciiTheme="minorHAnsi" w:hAnsiTheme="minorHAnsi" w:cstheme="minorHAnsi"/>
          <w:b/>
          <w:sz w:val="20"/>
          <w:szCs w:val="20"/>
          <w:u w:val="single"/>
        </w:rPr>
        <w:t xml:space="preserve">Oświadczenie </w:t>
      </w:r>
      <w:r w:rsidR="00A6344F">
        <w:rPr>
          <w:rFonts w:asciiTheme="minorHAnsi" w:hAnsiTheme="minorHAnsi" w:cstheme="minorHAnsi"/>
          <w:b/>
          <w:sz w:val="20"/>
          <w:szCs w:val="20"/>
          <w:u w:val="single"/>
        </w:rPr>
        <w:t>W</w:t>
      </w:r>
      <w:r w:rsidRPr="005D6640">
        <w:rPr>
          <w:rFonts w:asciiTheme="minorHAnsi" w:hAnsiTheme="minorHAnsi" w:cstheme="minorHAnsi"/>
          <w:b/>
          <w:sz w:val="20"/>
          <w:szCs w:val="20"/>
          <w:u w:val="single"/>
        </w:rPr>
        <w:t xml:space="preserve">ykonawcy </w:t>
      </w:r>
    </w:p>
    <w:p w14:paraId="771BBCFC" w14:textId="3EE4A7A8" w:rsidR="00FA29CC" w:rsidRPr="005D6640" w:rsidRDefault="00FA29CC" w:rsidP="00A6344F">
      <w:pPr>
        <w:spacing w:after="0"/>
        <w:jc w:val="center"/>
        <w:rPr>
          <w:rFonts w:asciiTheme="minorHAnsi" w:hAnsiTheme="minorHAnsi" w:cstheme="minorHAnsi"/>
          <w:b/>
          <w:sz w:val="20"/>
          <w:szCs w:val="20"/>
        </w:rPr>
      </w:pPr>
      <w:r w:rsidRPr="005D6640">
        <w:rPr>
          <w:rFonts w:asciiTheme="minorHAnsi" w:hAnsiTheme="minorHAnsi" w:cstheme="minorHAnsi"/>
          <w:b/>
          <w:sz w:val="20"/>
          <w:szCs w:val="20"/>
        </w:rPr>
        <w:t xml:space="preserve">składane na podstawie art. </w:t>
      </w:r>
      <w:r w:rsidR="005D6640" w:rsidRPr="005D6640">
        <w:rPr>
          <w:rFonts w:asciiTheme="minorHAnsi" w:hAnsiTheme="minorHAnsi" w:cstheme="minorHAnsi"/>
          <w:b/>
          <w:sz w:val="20"/>
          <w:szCs w:val="20"/>
        </w:rPr>
        <w:t>1</w:t>
      </w:r>
      <w:r w:rsidRPr="005D6640">
        <w:rPr>
          <w:rFonts w:asciiTheme="minorHAnsi" w:hAnsiTheme="minorHAnsi" w:cstheme="minorHAnsi"/>
          <w:b/>
          <w:sz w:val="20"/>
          <w:szCs w:val="20"/>
        </w:rPr>
        <w:t xml:space="preserve">25 ust. </w:t>
      </w:r>
      <w:r w:rsidR="005D6640" w:rsidRPr="005D6640">
        <w:rPr>
          <w:rFonts w:asciiTheme="minorHAnsi" w:hAnsiTheme="minorHAnsi" w:cstheme="minorHAnsi"/>
          <w:b/>
          <w:sz w:val="20"/>
          <w:szCs w:val="20"/>
        </w:rPr>
        <w:t>1</w:t>
      </w:r>
      <w:r w:rsidRPr="005D6640">
        <w:rPr>
          <w:rFonts w:asciiTheme="minorHAnsi" w:hAnsiTheme="minorHAnsi" w:cstheme="minorHAnsi"/>
          <w:b/>
          <w:sz w:val="20"/>
          <w:szCs w:val="20"/>
        </w:rPr>
        <w:t xml:space="preserve"> ustawy z dnia </w:t>
      </w:r>
      <w:r w:rsidR="005D6640" w:rsidRPr="005D6640">
        <w:rPr>
          <w:rFonts w:asciiTheme="minorHAnsi" w:hAnsiTheme="minorHAnsi" w:cstheme="minorHAnsi"/>
          <w:b/>
          <w:sz w:val="20"/>
          <w:szCs w:val="20"/>
        </w:rPr>
        <w:t xml:space="preserve">11 września </w:t>
      </w:r>
      <w:r w:rsidRPr="005D6640">
        <w:rPr>
          <w:rFonts w:asciiTheme="minorHAnsi" w:hAnsiTheme="minorHAnsi" w:cstheme="minorHAnsi"/>
          <w:b/>
          <w:sz w:val="20"/>
          <w:szCs w:val="20"/>
        </w:rPr>
        <w:t>20</w:t>
      </w:r>
      <w:r w:rsidR="005D6640" w:rsidRPr="005D6640">
        <w:rPr>
          <w:rFonts w:asciiTheme="minorHAnsi" w:hAnsiTheme="minorHAnsi" w:cstheme="minorHAnsi"/>
          <w:b/>
          <w:sz w:val="20"/>
          <w:szCs w:val="20"/>
        </w:rPr>
        <w:t>19</w:t>
      </w:r>
      <w:r w:rsidRPr="005D6640">
        <w:rPr>
          <w:rFonts w:asciiTheme="minorHAnsi" w:hAnsiTheme="minorHAnsi" w:cstheme="minorHAnsi"/>
          <w:b/>
          <w:sz w:val="20"/>
          <w:szCs w:val="20"/>
        </w:rPr>
        <w:t xml:space="preserve"> r. </w:t>
      </w:r>
    </w:p>
    <w:p w14:paraId="7E2DFD63" w14:textId="38E499FB" w:rsidR="00FA29CC" w:rsidRDefault="00FA29CC" w:rsidP="00A6344F">
      <w:pPr>
        <w:spacing w:after="0"/>
        <w:jc w:val="center"/>
        <w:rPr>
          <w:rFonts w:asciiTheme="minorHAnsi" w:hAnsiTheme="minorHAnsi" w:cstheme="minorHAnsi"/>
          <w:b/>
          <w:sz w:val="20"/>
          <w:szCs w:val="20"/>
        </w:rPr>
      </w:pPr>
      <w:r w:rsidRPr="005D6640">
        <w:rPr>
          <w:rFonts w:asciiTheme="minorHAnsi" w:hAnsiTheme="minorHAnsi" w:cstheme="minorHAnsi"/>
          <w:b/>
          <w:sz w:val="20"/>
          <w:szCs w:val="20"/>
        </w:rPr>
        <w:t xml:space="preserve"> Prawo zamówień publicznych (dalej jako </w:t>
      </w:r>
      <w:r w:rsidR="005D6640" w:rsidRPr="005D6640">
        <w:rPr>
          <w:rFonts w:asciiTheme="minorHAnsi" w:hAnsiTheme="minorHAnsi" w:cstheme="minorHAnsi"/>
          <w:b/>
          <w:sz w:val="20"/>
          <w:szCs w:val="20"/>
        </w:rPr>
        <w:t>„</w:t>
      </w:r>
      <w:r w:rsidRPr="005D6640">
        <w:rPr>
          <w:rFonts w:asciiTheme="minorHAnsi" w:hAnsiTheme="minorHAnsi" w:cstheme="minorHAnsi"/>
          <w:b/>
          <w:sz w:val="20"/>
          <w:szCs w:val="20"/>
        </w:rPr>
        <w:t>P</w:t>
      </w:r>
      <w:r w:rsidR="005D6640" w:rsidRPr="005D6640">
        <w:rPr>
          <w:rFonts w:asciiTheme="minorHAnsi" w:hAnsiTheme="minorHAnsi" w:cstheme="minorHAnsi"/>
          <w:b/>
          <w:sz w:val="20"/>
          <w:szCs w:val="20"/>
        </w:rPr>
        <w:t>ZP”</w:t>
      </w:r>
      <w:r w:rsidRPr="005D6640">
        <w:rPr>
          <w:rFonts w:asciiTheme="minorHAnsi" w:hAnsiTheme="minorHAnsi" w:cstheme="minorHAnsi"/>
          <w:b/>
          <w:sz w:val="20"/>
          <w:szCs w:val="20"/>
        </w:rPr>
        <w:t>)</w:t>
      </w:r>
      <w:r w:rsidR="002246B4">
        <w:rPr>
          <w:rFonts w:asciiTheme="minorHAnsi" w:hAnsiTheme="minorHAnsi" w:cstheme="minorHAnsi"/>
          <w:b/>
          <w:sz w:val="20"/>
          <w:szCs w:val="20"/>
        </w:rPr>
        <w:t>,</w:t>
      </w:r>
      <w:r w:rsidRPr="005D6640">
        <w:rPr>
          <w:rFonts w:asciiTheme="minorHAnsi" w:hAnsiTheme="minorHAnsi" w:cstheme="minorHAnsi"/>
          <w:b/>
          <w:sz w:val="20"/>
          <w:szCs w:val="20"/>
        </w:rPr>
        <w:t xml:space="preserve"> </w:t>
      </w:r>
    </w:p>
    <w:p w14:paraId="16BDC24C" w14:textId="77777777" w:rsidR="002246B4" w:rsidRPr="005D6640" w:rsidRDefault="002246B4" w:rsidP="00A6344F">
      <w:pPr>
        <w:spacing w:after="0"/>
        <w:jc w:val="center"/>
        <w:rPr>
          <w:rFonts w:asciiTheme="minorHAnsi" w:hAnsiTheme="minorHAnsi" w:cstheme="minorHAnsi"/>
          <w:b/>
          <w:sz w:val="20"/>
          <w:szCs w:val="20"/>
        </w:rPr>
      </w:pPr>
    </w:p>
    <w:p w14:paraId="235B81CA" w14:textId="34F4110B" w:rsidR="002246B4" w:rsidRPr="002246B4" w:rsidRDefault="002246B4" w:rsidP="00A6344F">
      <w:pPr>
        <w:spacing w:after="0"/>
        <w:jc w:val="center"/>
        <w:rPr>
          <w:rFonts w:asciiTheme="minorHAnsi" w:hAnsiTheme="minorHAnsi" w:cstheme="minorHAnsi"/>
          <w:b/>
          <w:u w:val="single"/>
        </w:rPr>
      </w:pPr>
      <w:r w:rsidRPr="002246B4">
        <w:rPr>
          <w:rFonts w:asciiTheme="minorHAnsi" w:hAnsiTheme="minorHAnsi" w:cstheme="minorHAnsi"/>
          <w:b/>
          <w:u w:val="single"/>
        </w:rPr>
        <w:t xml:space="preserve">DOTYCZĄCE PRZESŁANEK WYKLUCZENIA Z POSTĘPOWANIA ORAZ SPEŁNIANIA WARUNKÓW UDZIAŁU </w:t>
      </w:r>
      <w:r>
        <w:rPr>
          <w:rFonts w:asciiTheme="minorHAnsi" w:hAnsiTheme="minorHAnsi" w:cstheme="minorHAnsi"/>
          <w:b/>
          <w:u w:val="single"/>
        </w:rPr>
        <w:br/>
      </w:r>
      <w:r w:rsidRPr="002246B4">
        <w:rPr>
          <w:rFonts w:asciiTheme="minorHAnsi" w:hAnsiTheme="minorHAnsi" w:cstheme="minorHAnsi"/>
          <w:b/>
          <w:u w:val="single"/>
        </w:rPr>
        <w:t>W POSTĘPOWANIU</w:t>
      </w:r>
    </w:p>
    <w:p w14:paraId="6082133A" w14:textId="77777777" w:rsidR="00FA29CC" w:rsidRPr="00ED2250" w:rsidRDefault="00FA29CC" w:rsidP="00A6344F">
      <w:pPr>
        <w:spacing w:after="0"/>
        <w:jc w:val="center"/>
        <w:rPr>
          <w:rFonts w:asciiTheme="minorHAnsi" w:hAnsiTheme="minorHAnsi" w:cstheme="minorHAnsi"/>
          <w:color w:val="FF0000"/>
          <w:sz w:val="20"/>
          <w:szCs w:val="20"/>
        </w:rPr>
      </w:pPr>
    </w:p>
    <w:p w14:paraId="79287C52" w14:textId="64F41A15" w:rsidR="00FA29CC" w:rsidRPr="00F6371E" w:rsidRDefault="00FA29CC" w:rsidP="00F6371E">
      <w:pPr>
        <w:spacing w:after="0"/>
        <w:jc w:val="both"/>
        <w:rPr>
          <w:rFonts w:asciiTheme="minorHAnsi" w:hAnsiTheme="minorHAnsi" w:cstheme="minorHAnsi"/>
          <w:sz w:val="20"/>
          <w:szCs w:val="20"/>
        </w:rPr>
      </w:pPr>
      <w:r w:rsidRPr="002246B4">
        <w:rPr>
          <w:rFonts w:asciiTheme="minorHAnsi" w:hAnsiTheme="minorHAnsi" w:cstheme="minorHAnsi"/>
          <w:sz w:val="20"/>
          <w:szCs w:val="20"/>
        </w:rPr>
        <w:t>Na potrzeby postępowania o udzielenie zamówienia publicznego pn.</w:t>
      </w:r>
      <w:r w:rsidR="00F82A66" w:rsidRPr="002246B4">
        <w:rPr>
          <w:rFonts w:asciiTheme="minorHAnsi" w:hAnsiTheme="minorHAnsi" w:cstheme="minorHAnsi"/>
          <w:sz w:val="20"/>
          <w:szCs w:val="20"/>
        </w:rPr>
        <w:t xml:space="preserve"> </w:t>
      </w:r>
      <w:r w:rsidR="00F6371E" w:rsidRPr="00663B3F">
        <w:rPr>
          <w:rFonts w:asciiTheme="minorHAnsi" w:hAnsiTheme="minorHAnsi" w:cstheme="minorHAnsi"/>
          <w:b/>
          <w:bCs/>
          <w:sz w:val="20"/>
          <w:szCs w:val="20"/>
        </w:rPr>
        <w:t>usług</w:t>
      </w:r>
      <w:r w:rsidR="00663B3F">
        <w:rPr>
          <w:rFonts w:asciiTheme="minorHAnsi" w:hAnsiTheme="minorHAnsi" w:cstheme="minorHAnsi"/>
          <w:b/>
          <w:bCs/>
          <w:sz w:val="20"/>
          <w:szCs w:val="20"/>
        </w:rPr>
        <w:t>a</w:t>
      </w:r>
      <w:r w:rsidR="00F6371E" w:rsidRPr="00663B3F">
        <w:rPr>
          <w:rFonts w:asciiTheme="minorHAnsi" w:hAnsiTheme="minorHAnsi" w:cstheme="minorHAnsi"/>
          <w:b/>
          <w:bCs/>
          <w:sz w:val="20"/>
          <w:szCs w:val="20"/>
        </w:rPr>
        <w:t xml:space="preserve"> opracowania koncepcji modernizacji istniejącej instalacji filtracji i wstępnego podczyszczania ścieków znajdującej się w Zakładzie Termicznego Przekształcania Odpadów w Krakowie</w:t>
      </w:r>
      <w:r w:rsidR="00F6371E" w:rsidRPr="00F6371E">
        <w:rPr>
          <w:rFonts w:asciiTheme="minorHAnsi" w:hAnsiTheme="minorHAnsi" w:cstheme="minorHAnsi"/>
          <w:sz w:val="20"/>
          <w:szCs w:val="20"/>
        </w:rPr>
        <w:t xml:space="preserve"> </w:t>
      </w:r>
      <w:r w:rsidR="00154284" w:rsidRPr="002246B4">
        <w:rPr>
          <w:rFonts w:asciiTheme="minorHAnsi" w:hAnsiTheme="minorHAnsi" w:cstheme="minorHAnsi"/>
          <w:b/>
          <w:sz w:val="20"/>
          <w:szCs w:val="20"/>
        </w:rPr>
        <w:t>(SZP-271-</w:t>
      </w:r>
      <w:r w:rsidR="00F82A66" w:rsidRPr="002246B4">
        <w:rPr>
          <w:rFonts w:asciiTheme="minorHAnsi" w:hAnsiTheme="minorHAnsi" w:cstheme="minorHAnsi"/>
          <w:b/>
          <w:sz w:val="20"/>
          <w:szCs w:val="20"/>
        </w:rPr>
        <w:t>TP-</w:t>
      </w:r>
      <w:r w:rsidR="00F6371E">
        <w:rPr>
          <w:rFonts w:asciiTheme="minorHAnsi" w:hAnsiTheme="minorHAnsi" w:cstheme="minorHAnsi"/>
          <w:b/>
          <w:sz w:val="20"/>
          <w:szCs w:val="20"/>
        </w:rPr>
        <w:t>7</w:t>
      </w:r>
      <w:r w:rsidR="008A34A9" w:rsidRPr="002246B4">
        <w:rPr>
          <w:rFonts w:asciiTheme="minorHAnsi" w:hAnsiTheme="minorHAnsi" w:cstheme="minorHAnsi"/>
          <w:b/>
          <w:sz w:val="20"/>
          <w:szCs w:val="20"/>
        </w:rPr>
        <w:t>/202</w:t>
      </w:r>
      <w:r w:rsidR="00F82A66" w:rsidRPr="002246B4">
        <w:rPr>
          <w:rFonts w:asciiTheme="minorHAnsi" w:hAnsiTheme="minorHAnsi" w:cstheme="minorHAnsi"/>
          <w:b/>
          <w:sz w:val="20"/>
          <w:szCs w:val="20"/>
        </w:rPr>
        <w:t>1</w:t>
      </w:r>
      <w:r w:rsidR="00154284" w:rsidRPr="002246B4">
        <w:rPr>
          <w:rFonts w:asciiTheme="minorHAnsi" w:hAnsiTheme="minorHAnsi" w:cstheme="minorHAnsi"/>
          <w:b/>
          <w:sz w:val="20"/>
          <w:szCs w:val="20"/>
        </w:rPr>
        <w:t>),</w:t>
      </w:r>
      <w:r w:rsidRPr="002246B4">
        <w:rPr>
          <w:rFonts w:asciiTheme="minorHAnsi" w:hAnsiTheme="minorHAnsi" w:cstheme="minorHAnsi"/>
          <w:sz w:val="20"/>
          <w:szCs w:val="20"/>
        </w:rPr>
        <w:t xml:space="preserve"> prowadzonego przez </w:t>
      </w:r>
      <w:r w:rsidRPr="002246B4">
        <w:rPr>
          <w:rFonts w:asciiTheme="minorHAnsi" w:hAnsiTheme="minorHAnsi" w:cstheme="minorHAnsi"/>
          <w:bCs/>
          <w:sz w:val="20"/>
          <w:szCs w:val="20"/>
          <w:shd w:val="clear" w:color="auto" w:fill="FFFFFF"/>
        </w:rPr>
        <w:t xml:space="preserve">Krakowski Holding Komunalny S.A. w Krakowie, </w:t>
      </w:r>
      <w:r w:rsidRPr="002246B4">
        <w:rPr>
          <w:rFonts w:asciiTheme="minorHAnsi" w:hAnsiTheme="minorHAnsi" w:cstheme="minorHAnsi"/>
          <w:sz w:val="20"/>
          <w:szCs w:val="20"/>
        </w:rPr>
        <w:t>oświadczam, co następuje:</w:t>
      </w:r>
    </w:p>
    <w:p w14:paraId="21365758" w14:textId="77777777" w:rsidR="00FA29CC" w:rsidRPr="002246B4" w:rsidRDefault="00FA29CC" w:rsidP="00A6344F">
      <w:pPr>
        <w:spacing w:after="0"/>
        <w:jc w:val="center"/>
        <w:rPr>
          <w:rFonts w:asciiTheme="minorHAnsi" w:hAnsiTheme="minorHAnsi" w:cstheme="minorHAnsi"/>
          <w:i/>
          <w:sz w:val="20"/>
          <w:szCs w:val="20"/>
        </w:rPr>
      </w:pPr>
    </w:p>
    <w:p w14:paraId="3CC180B1" w14:textId="77777777" w:rsidR="00FA29CC" w:rsidRPr="002246B4" w:rsidRDefault="00FA29CC" w:rsidP="00A6344F">
      <w:pPr>
        <w:spacing w:after="0"/>
        <w:jc w:val="center"/>
        <w:rPr>
          <w:rFonts w:asciiTheme="minorHAnsi" w:hAnsiTheme="minorHAnsi" w:cstheme="minorHAnsi"/>
          <w:i/>
          <w:sz w:val="20"/>
          <w:szCs w:val="20"/>
        </w:rPr>
      </w:pPr>
      <w:r w:rsidRPr="002246B4">
        <w:rPr>
          <w:rFonts w:asciiTheme="minorHAnsi" w:hAnsiTheme="minorHAnsi" w:cstheme="minorHAnsi"/>
          <w:i/>
          <w:sz w:val="20"/>
          <w:szCs w:val="20"/>
        </w:rPr>
        <w:t>(UWAGA: jeżeli</w:t>
      </w:r>
      <w:r w:rsidR="00AF3627" w:rsidRPr="002246B4">
        <w:rPr>
          <w:rFonts w:asciiTheme="minorHAnsi" w:hAnsiTheme="minorHAnsi" w:cstheme="minorHAnsi"/>
          <w:i/>
          <w:sz w:val="20"/>
          <w:szCs w:val="20"/>
        </w:rPr>
        <w:t xml:space="preserve"> </w:t>
      </w:r>
      <w:r w:rsidR="00BE1971" w:rsidRPr="002246B4">
        <w:rPr>
          <w:rFonts w:asciiTheme="minorHAnsi" w:hAnsiTheme="minorHAnsi" w:cstheme="minorHAnsi"/>
          <w:i/>
          <w:sz w:val="20"/>
          <w:szCs w:val="20"/>
        </w:rPr>
        <w:t xml:space="preserve">którakolwiek </w:t>
      </w:r>
      <w:r w:rsidRPr="002246B4">
        <w:rPr>
          <w:rFonts w:asciiTheme="minorHAnsi" w:hAnsiTheme="minorHAnsi" w:cstheme="minorHAnsi"/>
          <w:i/>
          <w:sz w:val="20"/>
          <w:szCs w:val="20"/>
        </w:rPr>
        <w:t>z niżej wymienionych sytuacji nie zachodzi po stronie Wykonawcy, należy wykreślić daną klauzulę):</w:t>
      </w:r>
    </w:p>
    <w:p w14:paraId="6672E934" w14:textId="77777777" w:rsidR="00FA29CC" w:rsidRPr="002246B4" w:rsidRDefault="00FA29CC" w:rsidP="00A6344F">
      <w:pPr>
        <w:spacing w:after="0"/>
        <w:jc w:val="both"/>
        <w:rPr>
          <w:rFonts w:asciiTheme="minorHAnsi" w:hAnsiTheme="minorHAnsi" w:cstheme="minorHAnsi"/>
          <w:b/>
          <w:sz w:val="20"/>
          <w:szCs w:val="20"/>
        </w:rPr>
      </w:pPr>
    </w:p>
    <w:p w14:paraId="6169671A" w14:textId="77777777" w:rsidR="00FA29CC" w:rsidRPr="002246B4" w:rsidRDefault="00FA29CC" w:rsidP="00A6344F">
      <w:pPr>
        <w:shd w:val="clear" w:color="auto" w:fill="BFBFBF"/>
        <w:spacing w:after="0"/>
        <w:rPr>
          <w:rFonts w:asciiTheme="minorHAnsi" w:hAnsiTheme="minorHAnsi" w:cstheme="minorHAnsi"/>
          <w:b/>
          <w:sz w:val="20"/>
          <w:szCs w:val="20"/>
        </w:rPr>
      </w:pPr>
      <w:r w:rsidRPr="002246B4">
        <w:rPr>
          <w:rFonts w:asciiTheme="minorHAnsi" w:hAnsiTheme="minorHAnsi" w:cstheme="minorHAnsi"/>
          <w:b/>
          <w:sz w:val="20"/>
          <w:szCs w:val="20"/>
        </w:rPr>
        <w:t xml:space="preserve">OŚWIADCZENIA DOTYCZĄCE WYKONAWCY: </w:t>
      </w:r>
    </w:p>
    <w:p w14:paraId="6A07A116" w14:textId="77777777" w:rsidR="00275185" w:rsidRDefault="00275185" w:rsidP="00A46BB2">
      <w:pPr>
        <w:spacing w:after="0"/>
        <w:jc w:val="both"/>
        <w:rPr>
          <w:rFonts w:asciiTheme="minorHAnsi" w:hAnsiTheme="minorHAnsi" w:cstheme="minorHAnsi"/>
          <w:sz w:val="20"/>
          <w:szCs w:val="20"/>
        </w:rPr>
      </w:pPr>
    </w:p>
    <w:p w14:paraId="15B5D48E" w14:textId="7627A591" w:rsidR="00A46BB2" w:rsidRDefault="00FA29CC" w:rsidP="00A46BB2">
      <w:pPr>
        <w:spacing w:after="0"/>
        <w:jc w:val="both"/>
        <w:rPr>
          <w:rFonts w:asciiTheme="minorHAnsi" w:eastAsia="Times New Roman" w:hAnsiTheme="minorHAnsi" w:cstheme="minorHAnsi"/>
          <w:bCs/>
          <w:sz w:val="20"/>
          <w:szCs w:val="20"/>
          <w:lang w:eastAsia="ar-SA"/>
        </w:rPr>
      </w:pPr>
      <w:r w:rsidRPr="002246B4">
        <w:rPr>
          <w:rFonts w:asciiTheme="minorHAnsi" w:hAnsiTheme="minorHAnsi" w:cstheme="minorHAnsi"/>
          <w:sz w:val="20"/>
          <w:szCs w:val="20"/>
        </w:rPr>
        <w:t xml:space="preserve">Oświadczam, że nie podlegam wykluczeniu z postępowania na podstawie </w:t>
      </w:r>
      <w:r w:rsidR="00A46BB2" w:rsidRPr="00FB49A1">
        <w:rPr>
          <w:rFonts w:asciiTheme="minorHAnsi" w:eastAsia="Times New Roman" w:hAnsiTheme="minorHAnsi" w:cstheme="minorHAnsi"/>
          <w:bCs/>
          <w:sz w:val="20"/>
          <w:szCs w:val="20"/>
          <w:lang w:eastAsia="ar-SA"/>
        </w:rPr>
        <w:t>art. 108</w:t>
      </w:r>
      <w:r w:rsidR="00A46BB2">
        <w:rPr>
          <w:rFonts w:asciiTheme="minorHAnsi" w:eastAsia="Times New Roman" w:hAnsiTheme="minorHAnsi" w:cstheme="minorHAnsi"/>
          <w:bCs/>
          <w:sz w:val="20"/>
          <w:szCs w:val="20"/>
          <w:lang w:eastAsia="ar-SA"/>
        </w:rPr>
        <w:t xml:space="preserve"> ust. 1</w:t>
      </w:r>
      <w:r w:rsidR="00A46BB2" w:rsidRPr="00FB49A1">
        <w:rPr>
          <w:rFonts w:asciiTheme="minorHAnsi" w:eastAsia="Times New Roman" w:hAnsiTheme="minorHAnsi" w:cstheme="minorHAnsi"/>
          <w:bCs/>
          <w:sz w:val="20"/>
          <w:szCs w:val="20"/>
          <w:lang w:eastAsia="ar-SA"/>
        </w:rPr>
        <w:t xml:space="preserve"> oraz art. 109 ust. 1 pkt 2- 4, 6, 8-10 PZP</w:t>
      </w:r>
      <w:r w:rsidR="00A46BB2" w:rsidRPr="002246B4">
        <w:rPr>
          <w:rFonts w:asciiTheme="minorHAnsi" w:eastAsia="Times New Roman" w:hAnsiTheme="minorHAnsi" w:cstheme="minorHAnsi"/>
          <w:bCs/>
          <w:sz w:val="20"/>
          <w:szCs w:val="20"/>
          <w:lang w:eastAsia="ar-SA"/>
        </w:rPr>
        <w:t xml:space="preserve"> </w:t>
      </w:r>
    </w:p>
    <w:p w14:paraId="14D193BD" w14:textId="4004DD98" w:rsidR="00FA29CC" w:rsidRPr="002246B4" w:rsidRDefault="00FA29CC" w:rsidP="00A46BB2">
      <w:pPr>
        <w:spacing w:after="0"/>
        <w:jc w:val="center"/>
        <w:rPr>
          <w:rFonts w:asciiTheme="minorHAnsi" w:hAnsiTheme="minorHAnsi" w:cstheme="minorHAnsi"/>
          <w:sz w:val="20"/>
          <w:szCs w:val="20"/>
        </w:rPr>
      </w:pPr>
      <w:r w:rsidRPr="002246B4">
        <w:rPr>
          <w:rFonts w:asciiTheme="minorHAnsi" w:hAnsiTheme="minorHAnsi" w:cstheme="minorHAnsi"/>
          <w:sz w:val="20"/>
          <w:szCs w:val="20"/>
        </w:rPr>
        <w:t>ALBO:</w:t>
      </w:r>
    </w:p>
    <w:p w14:paraId="471D8603" w14:textId="2B068F21" w:rsidR="00FA29CC" w:rsidRPr="00E50560" w:rsidRDefault="00FA29CC" w:rsidP="00A6344F">
      <w:pPr>
        <w:spacing w:after="0"/>
        <w:jc w:val="both"/>
        <w:rPr>
          <w:rFonts w:asciiTheme="minorHAnsi" w:hAnsiTheme="minorHAnsi" w:cstheme="minorHAnsi"/>
          <w:sz w:val="20"/>
          <w:szCs w:val="20"/>
        </w:rPr>
      </w:pPr>
      <w:r w:rsidRPr="002246B4">
        <w:rPr>
          <w:rFonts w:asciiTheme="minorHAnsi" w:hAnsiTheme="minorHAnsi" w:cstheme="minorHAnsi"/>
          <w:sz w:val="20"/>
          <w:szCs w:val="20"/>
        </w:rPr>
        <w:t>Oświadczam, że zachodzą w stosunku do mnie podstawy wykluczenia z postępowania na podstawie art. …………. ustawy P</w:t>
      </w:r>
      <w:r w:rsidR="005D6640" w:rsidRPr="002246B4">
        <w:rPr>
          <w:rFonts w:asciiTheme="minorHAnsi" w:hAnsiTheme="minorHAnsi" w:cstheme="minorHAnsi"/>
          <w:sz w:val="20"/>
          <w:szCs w:val="20"/>
        </w:rPr>
        <w:t>ZP</w:t>
      </w:r>
      <w:r w:rsidRPr="002246B4">
        <w:rPr>
          <w:rFonts w:asciiTheme="minorHAnsi" w:hAnsiTheme="minorHAnsi" w:cstheme="minorHAnsi"/>
          <w:sz w:val="20"/>
          <w:szCs w:val="20"/>
        </w:rPr>
        <w:t xml:space="preserve"> </w:t>
      </w:r>
      <w:r w:rsidRPr="002246B4">
        <w:rPr>
          <w:rFonts w:asciiTheme="minorHAnsi" w:hAnsiTheme="minorHAnsi" w:cstheme="minorHAnsi"/>
          <w:i/>
          <w:sz w:val="16"/>
          <w:szCs w:val="16"/>
        </w:rPr>
        <w:t xml:space="preserve">(podać mającą zastosowanie podstawę wykluczenia spośród wymienionych </w:t>
      </w:r>
      <w:r w:rsidR="005D6640" w:rsidRPr="002246B4">
        <w:rPr>
          <w:rFonts w:asciiTheme="minorHAnsi" w:eastAsia="Times New Roman" w:hAnsiTheme="minorHAnsi" w:cstheme="minorHAnsi"/>
          <w:bCs/>
          <w:i/>
          <w:iCs/>
          <w:sz w:val="16"/>
          <w:szCs w:val="16"/>
          <w:lang w:eastAsia="ar-SA"/>
        </w:rPr>
        <w:t>w art. 108 oraz art. 109 ust. 1 pkt 2- 4, 6, 8-10 PZP</w:t>
      </w:r>
      <w:r w:rsidRPr="002246B4">
        <w:rPr>
          <w:rFonts w:asciiTheme="minorHAnsi" w:hAnsiTheme="minorHAnsi" w:cstheme="minorHAnsi"/>
          <w:i/>
          <w:sz w:val="16"/>
          <w:szCs w:val="16"/>
        </w:rPr>
        <w:t>)</w:t>
      </w:r>
      <w:r w:rsidRPr="002246B4">
        <w:rPr>
          <w:rFonts w:asciiTheme="minorHAnsi" w:hAnsiTheme="minorHAnsi" w:cstheme="minorHAnsi"/>
          <w:i/>
          <w:sz w:val="20"/>
          <w:szCs w:val="20"/>
        </w:rPr>
        <w:t>.</w:t>
      </w:r>
      <w:r w:rsidRPr="002246B4">
        <w:rPr>
          <w:rFonts w:asciiTheme="minorHAnsi" w:hAnsiTheme="minorHAnsi" w:cstheme="minorHAnsi"/>
          <w:sz w:val="20"/>
          <w:szCs w:val="20"/>
        </w:rPr>
        <w:t xml:space="preserve"> </w:t>
      </w:r>
      <w:r w:rsidRPr="00E50560">
        <w:rPr>
          <w:rFonts w:asciiTheme="minorHAnsi" w:hAnsiTheme="minorHAnsi" w:cstheme="minorHAnsi"/>
          <w:sz w:val="20"/>
          <w:szCs w:val="20"/>
        </w:rPr>
        <w:t xml:space="preserve">Jednocześnie oświadczam, że w związku z ww. okolicznością, na podstawie art. </w:t>
      </w:r>
      <w:r w:rsidR="00E50560" w:rsidRPr="00E50560">
        <w:rPr>
          <w:rFonts w:asciiTheme="minorHAnsi" w:hAnsiTheme="minorHAnsi" w:cstheme="minorHAnsi"/>
          <w:sz w:val="20"/>
          <w:szCs w:val="20"/>
        </w:rPr>
        <w:t>110</w:t>
      </w:r>
      <w:r w:rsidRPr="00E50560">
        <w:rPr>
          <w:rFonts w:asciiTheme="minorHAnsi" w:hAnsiTheme="minorHAnsi" w:cstheme="minorHAnsi"/>
          <w:sz w:val="20"/>
          <w:szCs w:val="20"/>
        </w:rPr>
        <w:t xml:space="preserve"> ust. </w:t>
      </w:r>
      <w:r w:rsidR="00E50560" w:rsidRPr="00E50560">
        <w:rPr>
          <w:rFonts w:asciiTheme="minorHAnsi" w:hAnsiTheme="minorHAnsi" w:cstheme="minorHAnsi"/>
          <w:sz w:val="20"/>
          <w:szCs w:val="20"/>
        </w:rPr>
        <w:t>2</w:t>
      </w:r>
      <w:r w:rsidRPr="00E50560">
        <w:rPr>
          <w:rFonts w:asciiTheme="minorHAnsi" w:hAnsiTheme="minorHAnsi" w:cstheme="minorHAnsi"/>
          <w:sz w:val="20"/>
          <w:szCs w:val="20"/>
        </w:rPr>
        <w:t xml:space="preserve"> P</w:t>
      </w:r>
      <w:r w:rsidR="00E50560" w:rsidRPr="00E50560">
        <w:rPr>
          <w:rFonts w:asciiTheme="minorHAnsi" w:hAnsiTheme="minorHAnsi" w:cstheme="minorHAnsi"/>
          <w:sz w:val="20"/>
          <w:szCs w:val="20"/>
        </w:rPr>
        <w:t>ZP</w:t>
      </w:r>
      <w:r w:rsidRPr="00E50560">
        <w:rPr>
          <w:rFonts w:asciiTheme="minorHAnsi" w:hAnsiTheme="minorHAnsi" w:cstheme="minorHAnsi"/>
          <w:sz w:val="20"/>
          <w:szCs w:val="20"/>
        </w:rPr>
        <w:t xml:space="preserve"> podjąłem następujące środki naprawcze: ……………………</w:t>
      </w:r>
      <w:r w:rsidR="00E50560" w:rsidRPr="00E50560">
        <w:rPr>
          <w:rFonts w:asciiTheme="minorHAnsi" w:hAnsiTheme="minorHAnsi" w:cstheme="minorHAnsi"/>
          <w:sz w:val="20"/>
          <w:szCs w:val="20"/>
        </w:rPr>
        <w:t>…………………………………………………………………………………………………………………………</w:t>
      </w:r>
      <w:r w:rsidRPr="00E50560">
        <w:rPr>
          <w:rFonts w:asciiTheme="minorHAnsi" w:hAnsiTheme="minorHAnsi" w:cstheme="minorHAnsi"/>
          <w:sz w:val="20"/>
          <w:szCs w:val="20"/>
        </w:rPr>
        <w:t>………………………...</w:t>
      </w:r>
    </w:p>
    <w:p w14:paraId="52AAFE73" w14:textId="77777777" w:rsidR="00FA29CC" w:rsidRPr="00E50560" w:rsidRDefault="00FA29CC" w:rsidP="00A6344F">
      <w:pPr>
        <w:spacing w:after="0"/>
        <w:jc w:val="both"/>
        <w:rPr>
          <w:rFonts w:asciiTheme="minorHAnsi" w:hAnsiTheme="minorHAnsi" w:cstheme="minorHAnsi"/>
          <w:sz w:val="20"/>
          <w:szCs w:val="20"/>
        </w:rPr>
      </w:pPr>
    </w:p>
    <w:p w14:paraId="45287758" w14:textId="77777777" w:rsidR="00FA29CC" w:rsidRPr="00E50560" w:rsidRDefault="00FA29CC" w:rsidP="00A6344F">
      <w:pPr>
        <w:spacing w:after="0"/>
        <w:jc w:val="both"/>
        <w:rPr>
          <w:rFonts w:asciiTheme="minorHAnsi" w:hAnsiTheme="minorHAnsi" w:cstheme="minorHAnsi"/>
          <w:sz w:val="20"/>
          <w:szCs w:val="20"/>
        </w:rPr>
      </w:pPr>
    </w:p>
    <w:p w14:paraId="3FA6B8F4" w14:textId="77777777" w:rsidR="00E50560" w:rsidRPr="006E2D4E" w:rsidRDefault="00E50560" w:rsidP="00A6344F">
      <w:pPr>
        <w:shd w:val="clear" w:color="auto" w:fill="BFBFBF"/>
        <w:spacing w:after="0"/>
        <w:jc w:val="both"/>
        <w:rPr>
          <w:rFonts w:asciiTheme="minorHAnsi" w:hAnsiTheme="minorHAnsi" w:cstheme="minorHAnsi"/>
          <w:b/>
          <w:sz w:val="20"/>
          <w:szCs w:val="20"/>
        </w:rPr>
      </w:pPr>
      <w:r w:rsidRPr="006E2D4E">
        <w:rPr>
          <w:rFonts w:asciiTheme="minorHAnsi" w:hAnsiTheme="minorHAnsi" w:cstheme="minorHAnsi"/>
          <w:b/>
          <w:sz w:val="20"/>
          <w:szCs w:val="20"/>
        </w:rPr>
        <w:t>OŚWIADCZENIE DOTYCZĄCE PODANYCH INFORMACJI:</w:t>
      </w:r>
    </w:p>
    <w:p w14:paraId="7A1250A3" w14:textId="77777777" w:rsidR="00E50560" w:rsidRPr="006E2D4E" w:rsidRDefault="00E50560" w:rsidP="00A6344F">
      <w:pPr>
        <w:spacing w:after="0"/>
        <w:jc w:val="both"/>
        <w:rPr>
          <w:rFonts w:asciiTheme="minorHAnsi" w:hAnsiTheme="minorHAnsi" w:cstheme="minorHAnsi"/>
          <w:sz w:val="20"/>
          <w:szCs w:val="20"/>
        </w:rPr>
      </w:pPr>
      <w:r w:rsidRPr="006E2D4E">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062B568D" w14:textId="77777777" w:rsidR="006E2D4E" w:rsidRPr="00E50560" w:rsidRDefault="006E2D4E" w:rsidP="00A6344F">
      <w:pPr>
        <w:spacing w:after="0"/>
        <w:jc w:val="both"/>
        <w:rPr>
          <w:rFonts w:asciiTheme="minorHAnsi" w:hAnsiTheme="minorHAnsi" w:cstheme="minorHAnsi"/>
          <w:sz w:val="20"/>
          <w:szCs w:val="20"/>
        </w:rPr>
      </w:pPr>
    </w:p>
    <w:p w14:paraId="13142064" w14:textId="6E36389E" w:rsidR="006E2D4E" w:rsidRPr="00E50560" w:rsidRDefault="006E2D4E" w:rsidP="00A6344F">
      <w:pPr>
        <w:spacing w:after="0"/>
        <w:jc w:val="both"/>
        <w:rPr>
          <w:rFonts w:asciiTheme="minorHAnsi" w:hAnsiTheme="minorHAnsi" w:cstheme="minorHAnsi"/>
          <w:sz w:val="20"/>
          <w:szCs w:val="20"/>
        </w:rPr>
      </w:pPr>
      <w:r w:rsidRPr="006E2D4E">
        <w:rPr>
          <w:rFonts w:asciiTheme="minorHAnsi" w:hAnsiTheme="minorHAnsi" w:cstheme="minorHAnsi"/>
          <w:sz w:val="18"/>
          <w:szCs w:val="18"/>
        </w:rPr>
        <w:t xml:space="preserve">…………….……. </w:t>
      </w:r>
      <w:r w:rsidRPr="006E2D4E">
        <w:rPr>
          <w:rFonts w:asciiTheme="minorHAnsi" w:hAnsiTheme="minorHAnsi" w:cstheme="minorHAnsi"/>
          <w:i/>
          <w:sz w:val="18"/>
          <w:szCs w:val="18"/>
        </w:rPr>
        <w:t xml:space="preserve">(miejscowość), </w:t>
      </w:r>
      <w:r w:rsidRPr="006E2D4E">
        <w:rPr>
          <w:rFonts w:asciiTheme="minorHAnsi" w:hAnsiTheme="minorHAnsi" w:cstheme="minorHAnsi"/>
          <w:sz w:val="18"/>
          <w:szCs w:val="18"/>
        </w:rPr>
        <w:t xml:space="preserve">dnia …………………. r. </w:t>
      </w:r>
      <w:r w:rsidR="00A6344F">
        <w:rPr>
          <w:rFonts w:asciiTheme="minorHAnsi" w:hAnsiTheme="minorHAnsi" w:cstheme="minorHAnsi"/>
          <w:sz w:val="18"/>
          <w:szCs w:val="18"/>
        </w:rPr>
        <w:tab/>
      </w:r>
      <w:r w:rsidR="00A6344F">
        <w:rPr>
          <w:rFonts w:asciiTheme="minorHAnsi" w:hAnsiTheme="minorHAnsi" w:cstheme="minorHAnsi"/>
          <w:sz w:val="18"/>
          <w:szCs w:val="18"/>
        </w:rPr>
        <w:tab/>
      </w:r>
      <w:r w:rsidR="00A6344F">
        <w:rPr>
          <w:rFonts w:asciiTheme="minorHAnsi" w:hAnsiTheme="minorHAnsi" w:cstheme="minorHAnsi"/>
          <w:sz w:val="18"/>
          <w:szCs w:val="18"/>
        </w:rPr>
        <w:tab/>
      </w:r>
      <w:r w:rsidR="00A6344F">
        <w:rPr>
          <w:rFonts w:asciiTheme="minorHAnsi" w:hAnsiTheme="minorHAnsi" w:cstheme="minorHAnsi"/>
          <w:sz w:val="18"/>
          <w:szCs w:val="18"/>
        </w:rPr>
        <w:tab/>
      </w:r>
      <w:r w:rsidR="00A6344F">
        <w:rPr>
          <w:rFonts w:asciiTheme="minorHAnsi" w:hAnsiTheme="minorHAnsi" w:cstheme="minorHAnsi"/>
          <w:sz w:val="18"/>
          <w:szCs w:val="18"/>
        </w:rPr>
        <w:tab/>
      </w:r>
      <w:r w:rsidR="00A6344F">
        <w:rPr>
          <w:rFonts w:asciiTheme="minorHAnsi" w:hAnsiTheme="minorHAnsi" w:cstheme="minorHAnsi"/>
          <w:sz w:val="18"/>
          <w:szCs w:val="18"/>
        </w:rPr>
        <w:tab/>
      </w:r>
      <w:r w:rsidRPr="006E2D4E">
        <w:rPr>
          <w:rFonts w:asciiTheme="minorHAnsi" w:hAnsiTheme="minorHAnsi" w:cstheme="minorHAnsi"/>
          <w:sz w:val="18"/>
          <w:szCs w:val="18"/>
        </w:rPr>
        <w:t>……………………………………</w:t>
      </w:r>
    </w:p>
    <w:sectPr w:rsidR="006E2D4E" w:rsidRPr="00E50560" w:rsidSect="00597EE1">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34845" w14:textId="77777777" w:rsidR="00F67340" w:rsidRDefault="00F67340" w:rsidP="00D9143F">
      <w:pPr>
        <w:spacing w:after="0" w:line="240" w:lineRule="auto"/>
      </w:pPr>
      <w:r>
        <w:separator/>
      </w:r>
    </w:p>
  </w:endnote>
  <w:endnote w:type="continuationSeparator" w:id="0">
    <w:p w14:paraId="2DE3BB7A" w14:textId="77777777" w:rsidR="00F67340" w:rsidRDefault="00F67340" w:rsidP="00D91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EE"/>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953C" w14:textId="77777777" w:rsidR="000D2015" w:rsidRPr="00D9143F" w:rsidRDefault="000D2015">
    <w:pPr>
      <w:pStyle w:val="Stopka"/>
      <w:jc w:val="right"/>
      <w:rPr>
        <w:rFonts w:ascii="Garamond" w:hAnsi="Garamond"/>
        <w:sz w:val="16"/>
        <w:szCs w:val="16"/>
      </w:rPr>
    </w:pPr>
    <w:r w:rsidRPr="00D9143F">
      <w:rPr>
        <w:rFonts w:ascii="Garamond" w:hAnsi="Garamond"/>
        <w:sz w:val="16"/>
        <w:szCs w:val="16"/>
      </w:rPr>
      <w:t xml:space="preserve">Strona </w:t>
    </w:r>
    <w:r w:rsidRPr="00D9143F">
      <w:rPr>
        <w:rFonts w:ascii="Garamond" w:hAnsi="Garamond"/>
        <w:b/>
        <w:bCs/>
        <w:sz w:val="16"/>
        <w:szCs w:val="16"/>
      </w:rPr>
      <w:fldChar w:fldCharType="begin"/>
    </w:r>
    <w:r w:rsidRPr="00D9143F">
      <w:rPr>
        <w:rFonts w:ascii="Garamond" w:hAnsi="Garamond"/>
        <w:b/>
        <w:bCs/>
        <w:sz w:val="16"/>
        <w:szCs w:val="16"/>
      </w:rPr>
      <w:instrText>PAGE</w:instrText>
    </w:r>
    <w:r w:rsidRPr="00D9143F">
      <w:rPr>
        <w:rFonts w:ascii="Garamond" w:hAnsi="Garamond"/>
        <w:b/>
        <w:bCs/>
        <w:sz w:val="16"/>
        <w:szCs w:val="16"/>
      </w:rPr>
      <w:fldChar w:fldCharType="separate"/>
    </w:r>
    <w:r w:rsidR="003E7A78">
      <w:rPr>
        <w:rFonts w:ascii="Garamond" w:hAnsi="Garamond"/>
        <w:b/>
        <w:bCs/>
        <w:noProof/>
        <w:sz w:val="16"/>
        <w:szCs w:val="16"/>
      </w:rPr>
      <w:t>21</w:t>
    </w:r>
    <w:r w:rsidRPr="00D9143F">
      <w:rPr>
        <w:rFonts w:ascii="Garamond" w:hAnsi="Garamond"/>
        <w:b/>
        <w:bCs/>
        <w:sz w:val="16"/>
        <w:szCs w:val="16"/>
      </w:rPr>
      <w:fldChar w:fldCharType="end"/>
    </w:r>
    <w:r w:rsidRPr="00D9143F">
      <w:rPr>
        <w:rFonts w:ascii="Garamond" w:hAnsi="Garamond"/>
        <w:sz w:val="16"/>
        <w:szCs w:val="16"/>
      </w:rPr>
      <w:t xml:space="preserve"> z </w:t>
    </w:r>
    <w:r w:rsidRPr="00D9143F">
      <w:rPr>
        <w:rFonts w:ascii="Garamond" w:hAnsi="Garamond"/>
        <w:b/>
        <w:bCs/>
        <w:sz w:val="16"/>
        <w:szCs w:val="16"/>
      </w:rPr>
      <w:fldChar w:fldCharType="begin"/>
    </w:r>
    <w:r w:rsidRPr="00D9143F">
      <w:rPr>
        <w:rFonts w:ascii="Garamond" w:hAnsi="Garamond"/>
        <w:b/>
        <w:bCs/>
        <w:sz w:val="16"/>
        <w:szCs w:val="16"/>
      </w:rPr>
      <w:instrText>NUMPAGES</w:instrText>
    </w:r>
    <w:r w:rsidRPr="00D9143F">
      <w:rPr>
        <w:rFonts w:ascii="Garamond" w:hAnsi="Garamond"/>
        <w:b/>
        <w:bCs/>
        <w:sz w:val="16"/>
        <w:szCs w:val="16"/>
      </w:rPr>
      <w:fldChar w:fldCharType="separate"/>
    </w:r>
    <w:r w:rsidR="003E7A78">
      <w:rPr>
        <w:rFonts w:ascii="Garamond" w:hAnsi="Garamond"/>
        <w:b/>
        <w:bCs/>
        <w:noProof/>
        <w:sz w:val="16"/>
        <w:szCs w:val="16"/>
      </w:rPr>
      <w:t>27</w:t>
    </w:r>
    <w:r w:rsidRPr="00D9143F">
      <w:rPr>
        <w:rFonts w:ascii="Garamond" w:hAnsi="Garamond"/>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661F7" w14:textId="77777777" w:rsidR="00F67340" w:rsidRDefault="00F67340" w:rsidP="00D9143F">
      <w:pPr>
        <w:spacing w:after="0" w:line="240" w:lineRule="auto"/>
      </w:pPr>
      <w:r>
        <w:separator/>
      </w:r>
    </w:p>
  </w:footnote>
  <w:footnote w:type="continuationSeparator" w:id="0">
    <w:p w14:paraId="34DDD2C0" w14:textId="77777777" w:rsidR="00F67340" w:rsidRDefault="00F67340" w:rsidP="00D91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6507" w14:textId="77777777" w:rsidR="000D2015" w:rsidRDefault="000D2015" w:rsidP="00D17165">
    <w:pPr>
      <w:pStyle w:val="Nagwek"/>
      <w:tabs>
        <w:tab w:val="clear" w:pos="4536"/>
        <w:tab w:val="clear" w:pos="9072"/>
        <w:tab w:val="left" w:pos="45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Garamond" w:hAnsi="Garamond" w:cs="Garamond"/>
        <w:b w:val="0"/>
        <w:bCs/>
        <w:i w:val="0"/>
        <w:sz w:val="20"/>
        <w:szCs w:val="20"/>
      </w:r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NewRomanPSMT" w:eastAsia="TimesNewRomanPSMT" w:hAnsi="TimesNewRomanPSMT" w:cs="TimesNewRomanPSMT"/>
        <w:b/>
        <w:bCs/>
        <w:color w:val="000000"/>
        <w:sz w:val="24"/>
        <w:szCs w:val="24"/>
      </w:rPr>
    </w:lvl>
    <w:lvl w:ilvl="1">
      <w:start w:val="1"/>
      <w:numFmt w:val="decimal"/>
      <w:lvlText w:val="%2."/>
      <w:lvlJc w:val="left"/>
      <w:pPr>
        <w:tabs>
          <w:tab w:val="num" w:pos="1440"/>
        </w:tabs>
        <w:ind w:left="1440" w:hanging="360"/>
      </w:pPr>
      <w:rPr>
        <w:rFonts w:ascii="TimesNewRomanPSMT" w:eastAsia="TimesNewRomanPSMT" w:hAnsi="TimesNewRomanPSMT" w:cs="TimesNewRomanPSMT"/>
        <w:b/>
        <w:bCs/>
        <w:color w:val="000000"/>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Times New Roman" w:hAnsi="Times New Roman" w:cs="Garamond"/>
        <w:b w:val="0"/>
        <w:color w:val="000000"/>
        <w:sz w:val="20"/>
        <w:szCs w:val="20"/>
      </w:rPr>
    </w:lvl>
  </w:abstractNum>
  <w:abstractNum w:abstractNumId="3" w15:restartNumberingAfterBreak="0">
    <w:nsid w:val="00000009"/>
    <w:multiLevelType w:val="singleLevel"/>
    <w:tmpl w:val="95FA0BF8"/>
    <w:name w:val="WW8Num9"/>
    <w:lvl w:ilvl="0">
      <w:start w:val="1"/>
      <w:numFmt w:val="decimal"/>
      <w:lvlText w:val="%1)"/>
      <w:lvlJc w:val="left"/>
      <w:pPr>
        <w:tabs>
          <w:tab w:val="num" w:pos="360"/>
        </w:tabs>
        <w:ind w:left="360" w:hanging="360"/>
      </w:pPr>
      <w:rPr>
        <w:rFonts w:ascii="Garamond" w:hAnsi="Garamond" w:cs="Garamond"/>
        <w:b w:val="0"/>
        <w:i w:val="0"/>
        <w:sz w:val="20"/>
        <w:szCs w:val="20"/>
      </w:rPr>
    </w:lvl>
  </w:abstractNum>
  <w:abstractNum w:abstractNumId="4" w15:restartNumberingAfterBreak="0">
    <w:nsid w:val="0000000E"/>
    <w:multiLevelType w:val="singleLevel"/>
    <w:tmpl w:val="0000000E"/>
    <w:name w:val="WW8Num16"/>
    <w:lvl w:ilvl="0">
      <w:start w:val="1"/>
      <w:numFmt w:val="decimal"/>
      <w:lvlText w:val="%1."/>
      <w:lvlJc w:val="left"/>
      <w:pPr>
        <w:tabs>
          <w:tab w:val="num" w:pos="720"/>
        </w:tabs>
        <w:ind w:left="720" w:hanging="360"/>
      </w:pPr>
      <w:rPr>
        <w:rFonts w:ascii="Garamond" w:hAnsi="Garamond" w:cs="Times New Roman"/>
        <w:b w:val="0"/>
        <w:sz w:val="20"/>
        <w:szCs w:val="20"/>
      </w:rPr>
    </w:lvl>
  </w:abstractNum>
  <w:abstractNum w:abstractNumId="5" w15:restartNumberingAfterBreak="0">
    <w:nsid w:val="00000015"/>
    <w:multiLevelType w:val="multilevel"/>
    <w:tmpl w:val="549A28C4"/>
    <w:lvl w:ilvl="0">
      <w:start w:val="1"/>
      <w:numFmt w:val="decimal"/>
      <w:lvlText w:val="%1."/>
      <w:lvlJc w:val="left"/>
      <w:pPr>
        <w:ind w:left="360" w:hanging="360"/>
      </w:pPr>
      <w:rPr>
        <w:rFonts w:ascii="Garamond" w:hAnsi="Garamond" w:cs="Times New Roman" w:hint="default"/>
        <w:b w:val="0"/>
        <w:bCs w:val="0"/>
        <w:iCs/>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7"/>
    <w:multiLevelType w:val="multilevel"/>
    <w:tmpl w:val="AA4CB714"/>
    <w:name w:val="WW8Num26"/>
    <w:lvl w:ilvl="0">
      <w:start w:val="1"/>
      <w:numFmt w:val="decimal"/>
      <w:lvlText w:val="%1)"/>
      <w:lvlJc w:val="left"/>
      <w:pPr>
        <w:tabs>
          <w:tab w:val="num" w:pos="360"/>
        </w:tabs>
        <w:ind w:left="360" w:hanging="360"/>
      </w:pPr>
      <w:rPr>
        <w:rFonts w:ascii="Garamond" w:hAnsi="Garamond" w:cs="Times New Roman" w:hint="default"/>
        <w:sz w:val="20"/>
        <w:szCs w:val="20"/>
      </w:rPr>
    </w:lvl>
    <w:lvl w:ilvl="1">
      <w:start w:val="1"/>
      <w:numFmt w:val="lowerLetter"/>
      <w:lvlText w:val="%2)"/>
      <w:lvlJc w:val="left"/>
      <w:pPr>
        <w:tabs>
          <w:tab w:val="num" w:pos="0"/>
        </w:tabs>
        <w:ind w:left="1364" w:hanging="360"/>
      </w:pPr>
      <w:rPr>
        <w:rFonts w:hint="default"/>
      </w:rPr>
    </w:lvl>
    <w:lvl w:ilvl="2">
      <w:start w:val="1"/>
      <w:numFmt w:val="lowerRoman"/>
      <w:lvlText w:val="%3."/>
      <w:lvlJc w:val="right"/>
      <w:pPr>
        <w:tabs>
          <w:tab w:val="num" w:pos="0"/>
        </w:tabs>
        <w:ind w:left="2084" w:hanging="180"/>
      </w:pPr>
      <w:rPr>
        <w:rFonts w:ascii="Wingdings" w:hAnsi="Wingdings" w:cs="Wingdings" w:hint="default"/>
      </w:rPr>
    </w:lvl>
    <w:lvl w:ilvl="3">
      <w:start w:val="1"/>
      <w:numFmt w:val="decimal"/>
      <w:lvlText w:val="%4."/>
      <w:lvlJc w:val="left"/>
      <w:pPr>
        <w:tabs>
          <w:tab w:val="num" w:pos="0"/>
        </w:tabs>
        <w:ind w:left="2804" w:hanging="360"/>
      </w:pPr>
      <w:rPr>
        <w:rFonts w:ascii="Garamond" w:hAnsi="Garamond" w:cs="Courier New" w:hint="default"/>
        <w:b w:val="0"/>
      </w:r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7" w15:restartNumberingAfterBreak="0">
    <w:nsid w:val="0000001A"/>
    <w:multiLevelType w:val="singleLevel"/>
    <w:tmpl w:val="0000001A"/>
    <w:name w:val="WW8Num29"/>
    <w:lvl w:ilvl="0">
      <w:start w:val="1"/>
      <w:numFmt w:val="bullet"/>
      <w:lvlText w:val=""/>
      <w:lvlJc w:val="left"/>
      <w:pPr>
        <w:tabs>
          <w:tab w:val="num" w:pos="0"/>
        </w:tabs>
        <w:ind w:left="1740" w:hanging="360"/>
      </w:pPr>
      <w:rPr>
        <w:rFonts w:ascii="Symbol" w:hAnsi="Symbol" w:cs="Garamond"/>
        <w:b w:val="0"/>
        <w:bCs/>
        <w:iCs/>
        <w:sz w:val="20"/>
        <w:szCs w:val="20"/>
      </w:rPr>
    </w:lvl>
  </w:abstractNum>
  <w:abstractNum w:abstractNumId="8" w15:restartNumberingAfterBreak="0">
    <w:nsid w:val="01D030E9"/>
    <w:multiLevelType w:val="multilevel"/>
    <w:tmpl w:val="CB120F30"/>
    <w:lvl w:ilvl="0">
      <w:start w:val="25"/>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3C01C06"/>
    <w:multiLevelType w:val="hybridMultilevel"/>
    <w:tmpl w:val="6B26F530"/>
    <w:lvl w:ilvl="0" w:tplc="0415000F">
      <w:start w:val="1"/>
      <w:numFmt w:val="decimal"/>
      <w:lvlText w:val="%1."/>
      <w:lvlJc w:val="left"/>
      <w:pPr>
        <w:ind w:left="720" w:hanging="360"/>
      </w:pPr>
      <w:rPr>
        <w:b w:val="0"/>
      </w:rPr>
    </w:lvl>
    <w:lvl w:ilvl="1" w:tplc="B5FC3D04">
      <w:start w:val="1"/>
      <w:numFmt w:val="decimal"/>
      <w:lvlText w:val="%2."/>
      <w:lvlJc w:val="left"/>
      <w:pPr>
        <w:ind w:left="1785" w:hanging="705"/>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5A94D6B"/>
    <w:multiLevelType w:val="multilevel"/>
    <w:tmpl w:val="6B7E35CC"/>
    <w:lvl w:ilvl="0">
      <w:start w:val="1"/>
      <w:numFmt w:val="decimal"/>
      <w:lvlText w:val="%1."/>
      <w:lvlJc w:val="left"/>
      <w:pPr>
        <w:ind w:left="360" w:hanging="360"/>
      </w:pPr>
      <w:rPr>
        <w:b/>
      </w:rPr>
    </w:lvl>
    <w:lvl w:ilvl="1">
      <w:start w:val="1"/>
      <w:numFmt w:val="decimal"/>
      <w:lvlText w:val="%1.%2."/>
      <w:lvlJc w:val="left"/>
      <w:pPr>
        <w:ind w:left="792" w:hanging="432"/>
      </w:pPr>
      <w:rPr>
        <w:b w:val="0"/>
        <w:color w:val="auto"/>
        <w:sz w:val="22"/>
        <w:szCs w:val="24"/>
      </w:rPr>
    </w:lvl>
    <w:lvl w:ilvl="2">
      <w:start w:val="1"/>
      <w:numFmt w:val="decimal"/>
      <w:lvlText w:val="%1.%2.%3."/>
      <w:lvlJc w:val="left"/>
      <w:pPr>
        <w:ind w:left="1224" w:hanging="504"/>
      </w:pPr>
      <w:rPr>
        <w:rFonts w:ascii="Garamond" w:hAnsi="Garamond"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7234E3"/>
    <w:multiLevelType w:val="hybridMultilevel"/>
    <w:tmpl w:val="D406939A"/>
    <w:lvl w:ilvl="0" w:tplc="EE8CF876">
      <w:start w:val="1"/>
      <w:numFmt w:val="decimal"/>
      <w:lvlText w:val="%1."/>
      <w:lvlJc w:val="left"/>
      <w:pPr>
        <w:ind w:left="360" w:hanging="360"/>
      </w:pPr>
      <w:rPr>
        <w:rFonts w:ascii="Garamond" w:eastAsia="Calibri" w:hAnsi="Garamond" w:cs="Arial"/>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D495034"/>
    <w:multiLevelType w:val="hybridMultilevel"/>
    <w:tmpl w:val="DC0069CE"/>
    <w:lvl w:ilvl="0" w:tplc="5CCC8BF6">
      <w:start w:val="1"/>
      <w:numFmt w:val="decimal"/>
      <w:lvlText w:val="%1."/>
      <w:lvlJc w:val="left"/>
      <w:pPr>
        <w:tabs>
          <w:tab w:val="num" w:pos="283"/>
        </w:tabs>
        <w:ind w:left="283" w:hanging="283"/>
      </w:pPr>
      <w:rPr>
        <w:rFonts w:asciiTheme="minorHAnsi" w:hAnsiTheme="minorHAnsi" w:cstheme="minorHAnsi" w:hint="default"/>
        <w:b w:val="0"/>
        <w:strike w:val="0"/>
        <w:dstrike w:val="0"/>
        <w:sz w:val="20"/>
        <w:szCs w:val="20"/>
        <w:u w:val="none"/>
        <w:effect w:val="no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0750615"/>
    <w:multiLevelType w:val="hybridMultilevel"/>
    <w:tmpl w:val="6B26F530"/>
    <w:lvl w:ilvl="0" w:tplc="0415000F">
      <w:start w:val="1"/>
      <w:numFmt w:val="decimal"/>
      <w:lvlText w:val="%1."/>
      <w:lvlJc w:val="left"/>
      <w:pPr>
        <w:ind w:left="720" w:hanging="360"/>
      </w:pPr>
      <w:rPr>
        <w:b w:val="0"/>
      </w:rPr>
    </w:lvl>
    <w:lvl w:ilvl="1" w:tplc="B5FC3D04">
      <w:start w:val="1"/>
      <w:numFmt w:val="decimal"/>
      <w:lvlText w:val="%2."/>
      <w:lvlJc w:val="left"/>
      <w:pPr>
        <w:ind w:left="1785" w:hanging="705"/>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311366D"/>
    <w:multiLevelType w:val="hybridMultilevel"/>
    <w:tmpl w:val="E1C8545C"/>
    <w:lvl w:ilvl="0" w:tplc="E70EAF02">
      <w:start w:val="1"/>
      <w:numFmt w:val="decimal"/>
      <w:lvlText w:val="%1."/>
      <w:lvlJc w:val="left"/>
      <w:pPr>
        <w:tabs>
          <w:tab w:val="num" w:pos="360"/>
        </w:tabs>
        <w:ind w:left="360" w:hanging="360"/>
      </w:pPr>
      <w:rPr>
        <w:b w:val="0"/>
        <w:sz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142B5968"/>
    <w:multiLevelType w:val="multilevel"/>
    <w:tmpl w:val="FC76C744"/>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E7114C"/>
    <w:multiLevelType w:val="hybridMultilevel"/>
    <w:tmpl w:val="4FBC42EC"/>
    <w:lvl w:ilvl="0" w:tplc="83BEA7F6">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15A80B08"/>
    <w:multiLevelType w:val="hybridMultilevel"/>
    <w:tmpl w:val="8A00956A"/>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88C447CA">
      <w:start w:val="1"/>
      <w:numFmt w:val="decimal"/>
      <w:lvlText w:val="%3)"/>
      <w:lvlJc w:val="left"/>
      <w:pPr>
        <w:ind w:left="2624" w:hanging="360"/>
      </w:pPr>
      <w:rPr>
        <w:rFonts w:hint="default"/>
        <w:color w:val="auto"/>
        <w:sz w:val="20"/>
        <w:szCs w:val="20"/>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218401AF"/>
    <w:multiLevelType w:val="multilevel"/>
    <w:tmpl w:val="1CA2C9CC"/>
    <w:lvl w:ilvl="0">
      <w:start w:val="23"/>
      <w:numFmt w:val="decimal"/>
      <w:lvlText w:val="%1."/>
      <w:lvlJc w:val="left"/>
      <w:pPr>
        <w:ind w:left="360" w:hanging="360"/>
      </w:pPr>
      <w:rPr>
        <w:rFonts w:hint="default"/>
        <w:b/>
      </w:rPr>
    </w:lvl>
    <w:lvl w:ilvl="1">
      <w:start w:val="1"/>
      <w:numFmt w:val="decimal"/>
      <w:lvlText w:val="%1.%2."/>
      <w:lvlJc w:val="left"/>
      <w:pPr>
        <w:ind w:left="43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27D5A74"/>
    <w:multiLevelType w:val="hybridMultilevel"/>
    <w:tmpl w:val="2FCAC308"/>
    <w:lvl w:ilvl="0" w:tplc="A632507A">
      <w:start w:val="9"/>
      <w:numFmt w:val="decimal"/>
      <w:lvlText w:val="%1."/>
      <w:lvlJc w:val="left"/>
      <w:pPr>
        <w:ind w:left="705" w:hanging="705"/>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7413B4"/>
    <w:multiLevelType w:val="hybridMultilevel"/>
    <w:tmpl w:val="E9EA6F52"/>
    <w:lvl w:ilvl="0" w:tplc="2F0687CA">
      <w:start w:val="1"/>
      <w:numFmt w:val="decimal"/>
      <w:lvlText w:val="%1."/>
      <w:lvlJc w:val="left"/>
      <w:pPr>
        <w:ind w:left="360" w:hanging="360"/>
      </w:pPr>
      <w:rPr>
        <w:rFonts w:eastAsia="Calibri" w:cs="Tahoma" w:hint="default"/>
      </w:rPr>
    </w:lvl>
    <w:lvl w:ilvl="1" w:tplc="074C5232">
      <w:start w:val="1"/>
      <w:numFmt w:val="lowerLetter"/>
      <w:lvlText w:val="%2)"/>
      <w:lvlJc w:val="left"/>
      <w:pPr>
        <w:ind w:left="1440" w:hanging="360"/>
      </w:pPr>
      <w:rPr>
        <w:rFonts w:eastAsia="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87346E"/>
    <w:multiLevelType w:val="hybridMultilevel"/>
    <w:tmpl w:val="DD161B7C"/>
    <w:lvl w:ilvl="0" w:tplc="7EE0CB2C">
      <w:start w:val="1"/>
      <w:numFmt w:val="decimal"/>
      <w:lvlText w:val="%1."/>
      <w:lvlJc w:val="left"/>
      <w:pPr>
        <w:ind w:left="502" w:hanging="360"/>
      </w:pPr>
      <w:rPr>
        <w:b w:val="0"/>
      </w:rPr>
    </w:lvl>
    <w:lvl w:ilvl="1" w:tplc="163E92CC">
      <w:start w:val="1"/>
      <w:numFmt w:val="lowerLetter"/>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B0D4CF8"/>
    <w:multiLevelType w:val="multilevel"/>
    <w:tmpl w:val="30D6F7B6"/>
    <w:lvl w:ilvl="0">
      <w:start w:val="3"/>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color w:val="auto"/>
        <w:sz w:val="20"/>
        <w:szCs w:val="22"/>
      </w:rPr>
    </w:lvl>
    <w:lvl w:ilvl="2">
      <w:start w:val="1"/>
      <w:numFmt w:val="decimal"/>
      <w:lvlText w:val="%1.%2.%3."/>
      <w:lvlJc w:val="left"/>
      <w:pPr>
        <w:ind w:left="929"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b w:val="0"/>
        <w:bCs/>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C5B5D6E"/>
    <w:multiLevelType w:val="hybridMultilevel"/>
    <w:tmpl w:val="FA0096B4"/>
    <w:lvl w:ilvl="0" w:tplc="04150011">
      <w:start w:val="1"/>
      <w:numFmt w:val="decimal"/>
      <w:lvlText w:val="%1)"/>
      <w:lvlJc w:val="left"/>
      <w:pPr>
        <w:tabs>
          <w:tab w:val="num" w:pos="714"/>
        </w:tabs>
        <w:ind w:left="714" w:hanging="357"/>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24" w15:restartNumberingAfterBreak="0">
    <w:nsid w:val="2D0D0CE9"/>
    <w:multiLevelType w:val="multilevel"/>
    <w:tmpl w:val="6068F8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1F53B4B"/>
    <w:multiLevelType w:val="hybridMultilevel"/>
    <w:tmpl w:val="57141CD8"/>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388C2337"/>
    <w:multiLevelType w:val="hybridMultilevel"/>
    <w:tmpl w:val="5BBC94F2"/>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15:restartNumberingAfterBreak="0">
    <w:nsid w:val="3E8F3A66"/>
    <w:multiLevelType w:val="multilevel"/>
    <w:tmpl w:val="ABAC9986"/>
    <w:lvl w:ilvl="0">
      <w:start w:val="12"/>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862"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D04AFB"/>
    <w:multiLevelType w:val="multilevel"/>
    <w:tmpl w:val="986AB236"/>
    <w:lvl w:ilvl="0">
      <w:start w:val="6"/>
      <w:numFmt w:val="decimal"/>
      <w:lvlText w:val="%1"/>
      <w:lvlJc w:val="left"/>
      <w:pPr>
        <w:ind w:left="360" w:hanging="360"/>
      </w:pPr>
      <w:rPr>
        <w:rFonts w:hint="default"/>
      </w:rPr>
    </w:lvl>
    <w:lvl w:ilvl="1">
      <w:start w:val="2"/>
      <w:numFmt w:val="decimal"/>
      <w:lvlText w:val="%1.%2"/>
      <w:lvlJc w:val="left"/>
      <w:pPr>
        <w:ind w:left="501" w:hanging="36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9754F1F"/>
    <w:multiLevelType w:val="multilevel"/>
    <w:tmpl w:val="347E0DCC"/>
    <w:lvl w:ilvl="0">
      <w:start w:val="1"/>
      <w:numFmt w:val="decimal"/>
      <w:pStyle w:val="2poziomELO"/>
      <w:lvlText w:val="%1."/>
      <w:lvlJc w:val="left"/>
      <w:pPr>
        <w:tabs>
          <w:tab w:val="num" w:pos="360"/>
        </w:tabs>
        <w:ind w:left="360" w:hanging="360"/>
      </w:pPr>
    </w:lvl>
    <w:lvl w:ilvl="1">
      <w:start w:val="1"/>
      <w:numFmt w:val="decimal"/>
      <w:pStyle w:val="2poziomELO"/>
      <w:lvlText w:val="%1.%2."/>
      <w:lvlJc w:val="left"/>
      <w:pPr>
        <w:tabs>
          <w:tab w:val="num" w:pos="574"/>
        </w:tabs>
        <w:ind w:left="574"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4D416A77"/>
    <w:multiLevelType w:val="hybridMultilevel"/>
    <w:tmpl w:val="6C6CE190"/>
    <w:lvl w:ilvl="0" w:tplc="C04482F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4E6F37ED"/>
    <w:multiLevelType w:val="hybridMultilevel"/>
    <w:tmpl w:val="EDAA506E"/>
    <w:lvl w:ilvl="0" w:tplc="0F1E3A2A">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484F4B"/>
    <w:multiLevelType w:val="hybridMultilevel"/>
    <w:tmpl w:val="1338C654"/>
    <w:lvl w:ilvl="0" w:tplc="419C6B6C">
      <w:start w:val="1"/>
      <w:numFmt w:val="decimal"/>
      <w:lvlText w:val="%1)"/>
      <w:lvlJc w:val="left"/>
      <w:pPr>
        <w:ind w:left="786" w:hanging="360"/>
      </w:pPr>
      <w:rPr>
        <w:rFonts w:ascii="Garamond" w:hAnsi="Garamond"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23D4073"/>
    <w:multiLevelType w:val="multilevel"/>
    <w:tmpl w:val="026AF7B4"/>
    <w:lvl w:ilvl="0">
      <w:start w:val="8"/>
      <w:numFmt w:val="decimal"/>
      <w:lvlText w:val="%1."/>
      <w:lvlJc w:val="left"/>
      <w:pPr>
        <w:ind w:left="432" w:hanging="432"/>
      </w:pPr>
    </w:lvl>
    <w:lvl w:ilvl="1">
      <w:start w:val="1"/>
      <w:numFmt w:val="decimal"/>
      <w:lvlText w:val="%1.%2."/>
      <w:lvlJc w:val="left"/>
      <w:pPr>
        <w:ind w:left="432" w:hanging="432"/>
      </w:pPr>
      <w:rPr>
        <w:b w:val="0"/>
        <w:bCs/>
        <w:color w:val="auto"/>
        <w:sz w:val="20"/>
        <w:szCs w:val="20"/>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550C7799"/>
    <w:multiLevelType w:val="hybridMultilevel"/>
    <w:tmpl w:val="E7B817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B116216"/>
    <w:multiLevelType w:val="multilevel"/>
    <w:tmpl w:val="6F9C368E"/>
    <w:lvl w:ilvl="0">
      <w:start w:val="18"/>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CB3FFA"/>
    <w:multiLevelType w:val="multilevel"/>
    <w:tmpl w:val="40FC63A2"/>
    <w:lvl w:ilvl="0">
      <w:start w:val="24"/>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25B7834"/>
    <w:multiLevelType w:val="hybridMultilevel"/>
    <w:tmpl w:val="E5323A44"/>
    <w:lvl w:ilvl="0" w:tplc="C9E28938">
      <w:start w:val="1"/>
      <w:numFmt w:val="decimal"/>
      <w:lvlText w:val="%1."/>
      <w:lvlJc w:val="left"/>
      <w:pPr>
        <w:ind w:left="360" w:hanging="360"/>
      </w:pPr>
      <w:rPr>
        <w:rFonts w:ascii="Garamond" w:hAnsi="Garamond" w:cstheme="minorHAnsi" w:hint="default"/>
        <w:sz w:val="22"/>
        <w:szCs w:val="2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4611843"/>
    <w:multiLevelType w:val="hybridMultilevel"/>
    <w:tmpl w:val="F0BACB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5217BBC"/>
    <w:multiLevelType w:val="hybridMultilevel"/>
    <w:tmpl w:val="811A3DEC"/>
    <w:lvl w:ilvl="0" w:tplc="83BEA7F6">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65AF3BC7"/>
    <w:multiLevelType w:val="hybridMultilevel"/>
    <w:tmpl w:val="2D80014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679517F4"/>
    <w:multiLevelType w:val="hybridMultilevel"/>
    <w:tmpl w:val="CB1A3F7C"/>
    <w:lvl w:ilvl="0" w:tplc="FFFFFFF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2" w15:restartNumberingAfterBreak="0">
    <w:nsid w:val="67AA26DC"/>
    <w:multiLevelType w:val="multilevel"/>
    <w:tmpl w:val="BB869BE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980"/>
        </w:tabs>
        <w:ind w:left="1980" w:hanging="360"/>
      </w:pPr>
      <w:rPr>
        <w:rFonts w:ascii="Times New Roman" w:eastAsia="Times New Roman" w:hAnsi="Times New Roman"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15:restartNumberingAfterBreak="0">
    <w:nsid w:val="685312CC"/>
    <w:multiLevelType w:val="hybridMultilevel"/>
    <w:tmpl w:val="6D98BDF2"/>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15:restartNumberingAfterBreak="0">
    <w:nsid w:val="69261984"/>
    <w:multiLevelType w:val="multilevel"/>
    <w:tmpl w:val="B5364F68"/>
    <w:lvl w:ilvl="0">
      <w:start w:val="1"/>
      <w:numFmt w:val="decimal"/>
      <w:pStyle w:val="Akapit1"/>
      <w:lvlText w:val="%1."/>
      <w:lvlJc w:val="left"/>
      <w:pPr>
        <w:ind w:left="360" w:hanging="360"/>
      </w:pPr>
    </w:lvl>
    <w:lvl w:ilvl="1">
      <w:start w:val="1"/>
      <w:numFmt w:val="decimal"/>
      <w:pStyle w:val="Akapit11"/>
      <w:lvlText w:val="%1.%2."/>
      <w:lvlJc w:val="left"/>
      <w:pPr>
        <w:ind w:left="792" w:hanging="432"/>
      </w:pPr>
    </w:lvl>
    <w:lvl w:ilvl="2">
      <w:start w:val="1"/>
      <w:numFmt w:val="decimal"/>
      <w:pStyle w:val="Akapit111"/>
      <w:lvlText w:val="%1.%2.%3."/>
      <w:lvlJc w:val="left"/>
      <w:pPr>
        <w:ind w:left="1224" w:hanging="504"/>
      </w:pPr>
    </w:lvl>
    <w:lvl w:ilvl="3">
      <w:start w:val="1"/>
      <w:numFmt w:val="decimal"/>
      <w:pStyle w:val="Akapit111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9BA48AC"/>
    <w:multiLevelType w:val="hybridMultilevel"/>
    <w:tmpl w:val="8A02F7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B9F03C9"/>
    <w:multiLevelType w:val="multilevel"/>
    <w:tmpl w:val="4F62EF7A"/>
    <w:lvl w:ilvl="0">
      <w:start w:val="16"/>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BF61B5F"/>
    <w:multiLevelType w:val="hybridMultilevel"/>
    <w:tmpl w:val="73E216EA"/>
    <w:lvl w:ilvl="0" w:tplc="04150011">
      <w:start w:val="1"/>
      <w:numFmt w:val="decimal"/>
      <w:lvlText w:val="%1)"/>
      <w:lvlJc w:val="left"/>
      <w:pPr>
        <w:ind w:left="1035" w:hanging="360"/>
      </w:pPr>
    </w:lvl>
    <w:lvl w:ilvl="1" w:tplc="04150019">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48" w15:restartNumberingAfterBreak="0">
    <w:nsid w:val="6F2946E9"/>
    <w:multiLevelType w:val="hybridMultilevel"/>
    <w:tmpl w:val="4C942F3A"/>
    <w:lvl w:ilvl="0" w:tplc="AD3E99EA">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6FCD61CC"/>
    <w:multiLevelType w:val="hybridMultilevel"/>
    <w:tmpl w:val="1F02F0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E07DDC"/>
    <w:multiLevelType w:val="multilevel"/>
    <w:tmpl w:val="7EE815A6"/>
    <w:lvl w:ilvl="0">
      <w:start w:val="1"/>
      <w:numFmt w:val="decimal"/>
      <w:lvlText w:val="%1."/>
      <w:lvlJc w:val="left"/>
      <w:pPr>
        <w:ind w:left="360" w:hanging="360"/>
      </w:pPr>
      <w:rPr>
        <w:b/>
        <w:bCs w:val="0"/>
      </w:rPr>
    </w:lvl>
    <w:lvl w:ilvl="1">
      <w:start w:val="1"/>
      <w:numFmt w:val="decimal"/>
      <w:lvlText w:val="%1.%2."/>
      <w:lvlJc w:val="left"/>
      <w:pPr>
        <w:ind w:left="792" w:hanging="432"/>
      </w:pPr>
      <w:rPr>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5D6774B"/>
    <w:multiLevelType w:val="hybridMultilevel"/>
    <w:tmpl w:val="73BC96B0"/>
    <w:lvl w:ilvl="0" w:tplc="184C833A">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C0A714F"/>
    <w:multiLevelType w:val="hybridMultilevel"/>
    <w:tmpl w:val="85322D38"/>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7F860223"/>
    <w:multiLevelType w:val="hybridMultilevel"/>
    <w:tmpl w:val="42F28C5A"/>
    <w:lvl w:ilvl="0" w:tplc="04150011">
      <w:start w:val="1"/>
      <w:numFmt w:val="decimal"/>
      <w:lvlText w:val="%1)"/>
      <w:lvlJc w:val="left"/>
      <w:pPr>
        <w:ind w:left="786" w:hanging="360"/>
      </w:pPr>
      <w:rPr>
        <w:rFonts w:hint="default"/>
      </w:rPr>
    </w:lvl>
    <w:lvl w:ilvl="1" w:tplc="074C5232">
      <w:start w:val="1"/>
      <w:numFmt w:val="lowerLetter"/>
      <w:lvlText w:val="%2)"/>
      <w:lvlJc w:val="left"/>
      <w:pPr>
        <w:ind w:left="1440" w:hanging="360"/>
      </w:pPr>
      <w:rPr>
        <w:rFonts w:eastAsia="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num>
  <w:num w:numId="5">
    <w:abstractNumId w:val="30"/>
  </w:num>
  <w:num w:numId="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num>
  <w:num w:numId="9">
    <w:abstractNumId w:val="51"/>
  </w:num>
  <w:num w:numId="10">
    <w:abstractNumId w:val="13"/>
  </w:num>
  <w:num w:numId="11">
    <w:abstractNumId w:val="41"/>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7"/>
  </w:num>
  <w:num w:numId="15">
    <w:abstractNumId w:val="20"/>
  </w:num>
  <w:num w:numId="16">
    <w:abstractNumId w:val="32"/>
  </w:num>
  <w:num w:numId="17">
    <w:abstractNumId w:val="37"/>
  </w:num>
  <w:num w:numId="18">
    <w:abstractNumId w:val="49"/>
  </w:num>
  <w:num w:numId="19">
    <w:abstractNumId w:val="34"/>
  </w:num>
  <w:num w:numId="20">
    <w:abstractNumId w:val="21"/>
  </w:num>
  <w:num w:numId="21">
    <w:abstractNumId w:val="46"/>
  </w:num>
  <w:num w:numId="22">
    <w:abstractNumId w:val="25"/>
  </w:num>
  <w:num w:numId="23">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7"/>
  </w:num>
  <w:num w:numId="27">
    <w:abstractNumId w:val="22"/>
  </w:num>
  <w:num w:numId="28">
    <w:abstractNumId w:val="35"/>
  </w:num>
  <w:num w:numId="29">
    <w:abstractNumId w:val="18"/>
  </w:num>
  <w:num w:numId="30">
    <w:abstractNumId w:val="36"/>
  </w:num>
  <w:num w:numId="31">
    <w:abstractNumId w:val="8"/>
  </w:num>
  <w:num w:numId="32">
    <w:abstractNumId w:val="24"/>
  </w:num>
  <w:num w:numId="33">
    <w:abstractNumId w:val="31"/>
  </w:num>
  <w:num w:numId="3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40"/>
  </w:num>
  <w:num w:numId="42">
    <w:abstractNumId w:val="48"/>
  </w:num>
  <w:num w:numId="43">
    <w:abstractNumId w:val="23"/>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19"/>
  </w:num>
  <w:num w:numId="48">
    <w:abstractNumId w:val="53"/>
  </w:num>
  <w:num w:numId="49">
    <w:abstractNumId w:val="28"/>
  </w:num>
  <w:num w:numId="50">
    <w:abstractNumId w:val="26"/>
  </w:num>
  <w:num w:numId="51">
    <w:abstractNumId w:val="1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935"/>
    <w:rsid w:val="00001581"/>
    <w:rsid w:val="00002206"/>
    <w:rsid w:val="00002721"/>
    <w:rsid w:val="000032D9"/>
    <w:rsid w:val="00003A2C"/>
    <w:rsid w:val="00003B23"/>
    <w:rsid w:val="00004A1D"/>
    <w:rsid w:val="00006229"/>
    <w:rsid w:val="000078B9"/>
    <w:rsid w:val="000079F9"/>
    <w:rsid w:val="00012503"/>
    <w:rsid w:val="00012BE6"/>
    <w:rsid w:val="00013D2A"/>
    <w:rsid w:val="00015849"/>
    <w:rsid w:val="00015A86"/>
    <w:rsid w:val="00017230"/>
    <w:rsid w:val="0001744E"/>
    <w:rsid w:val="0002482C"/>
    <w:rsid w:val="00024844"/>
    <w:rsid w:val="00025B79"/>
    <w:rsid w:val="00026A69"/>
    <w:rsid w:val="00026FE2"/>
    <w:rsid w:val="000308F7"/>
    <w:rsid w:val="00031B30"/>
    <w:rsid w:val="00031EB7"/>
    <w:rsid w:val="00032DAE"/>
    <w:rsid w:val="00033E91"/>
    <w:rsid w:val="00036635"/>
    <w:rsid w:val="00040209"/>
    <w:rsid w:val="000407EA"/>
    <w:rsid w:val="00042681"/>
    <w:rsid w:val="000427D2"/>
    <w:rsid w:val="00042EBF"/>
    <w:rsid w:val="00044B1A"/>
    <w:rsid w:val="00044EFE"/>
    <w:rsid w:val="0004525D"/>
    <w:rsid w:val="00046406"/>
    <w:rsid w:val="000465F4"/>
    <w:rsid w:val="00046F7F"/>
    <w:rsid w:val="00050675"/>
    <w:rsid w:val="000532B1"/>
    <w:rsid w:val="0005554B"/>
    <w:rsid w:val="00055991"/>
    <w:rsid w:val="00056BFE"/>
    <w:rsid w:val="0006332F"/>
    <w:rsid w:val="00064ACF"/>
    <w:rsid w:val="00065792"/>
    <w:rsid w:val="00067415"/>
    <w:rsid w:val="000674C2"/>
    <w:rsid w:val="00070F8C"/>
    <w:rsid w:val="00071C6D"/>
    <w:rsid w:val="00071D14"/>
    <w:rsid w:val="00072A8D"/>
    <w:rsid w:val="00077280"/>
    <w:rsid w:val="0008031C"/>
    <w:rsid w:val="00080D65"/>
    <w:rsid w:val="00081854"/>
    <w:rsid w:val="00081B96"/>
    <w:rsid w:val="00081F83"/>
    <w:rsid w:val="000826DD"/>
    <w:rsid w:val="00082B26"/>
    <w:rsid w:val="00082B4D"/>
    <w:rsid w:val="00082D35"/>
    <w:rsid w:val="000832D5"/>
    <w:rsid w:val="00083A63"/>
    <w:rsid w:val="00086B37"/>
    <w:rsid w:val="00090F45"/>
    <w:rsid w:val="0009323D"/>
    <w:rsid w:val="00093D2F"/>
    <w:rsid w:val="00094AAF"/>
    <w:rsid w:val="0009534C"/>
    <w:rsid w:val="00095B6B"/>
    <w:rsid w:val="000A115B"/>
    <w:rsid w:val="000A12C0"/>
    <w:rsid w:val="000A154C"/>
    <w:rsid w:val="000A38F3"/>
    <w:rsid w:val="000A5092"/>
    <w:rsid w:val="000A583E"/>
    <w:rsid w:val="000B0057"/>
    <w:rsid w:val="000B014B"/>
    <w:rsid w:val="000B17D9"/>
    <w:rsid w:val="000B1BAF"/>
    <w:rsid w:val="000B2F54"/>
    <w:rsid w:val="000B3CA0"/>
    <w:rsid w:val="000B5170"/>
    <w:rsid w:val="000B54A0"/>
    <w:rsid w:val="000B586A"/>
    <w:rsid w:val="000B6E1F"/>
    <w:rsid w:val="000C1548"/>
    <w:rsid w:val="000C1EC6"/>
    <w:rsid w:val="000C2E4F"/>
    <w:rsid w:val="000C4695"/>
    <w:rsid w:val="000C5DFF"/>
    <w:rsid w:val="000C691B"/>
    <w:rsid w:val="000C752A"/>
    <w:rsid w:val="000C7B18"/>
    <w:rsid w:val="000D032D"/>
    <w:rsid w:val="000D0EA3"/>
    <w:rsid w:val="000D15B8"/>
    <w:rsid w:val="000D2015"/>
    <w:rsid w:val="000D3A17"/>
    <w:rsid w:val="000D3F27"/>
    <w:rsid w:val="000D78AA"/>
    <w:rsid w:val="000E1211"/>
    <w:rsid w:val="000E1593"/>
    <w:rsid w:val="000E2D59"/>
    <w:rsid w:val="000E2F40"/>
    <w:rsid w:val="000E498A"/>
    <w:rsid w:val="000E6496"/>
    <w:rsid w:val="000E7A25"/>
    <w:rsid w:val="000F0355"/>
    <w:rsid w:val="000F05C8"/>
    <w:rsid w:val="000F1D52"/>
    <w:rsid w:val="000F2AA2"/>
    <w:rsid w:val="000F3097"/>
    <w:rsid w:val="000F3E34"/>
    <w:rsid w:val="000F4933"/>
    <w:rsid w:val="000F4E86"/>
    <w:rsid w:val="000F57F4"/>
    <w:rsid w:val="000F6F9E"/>
    <w:rsid w:val="00100236"/>
    <w:rsid w:val="0010050B"/>
    <w:rsid w:val="00101E72"/>
    <w:rsid w:val="001023DF"/>
    <w:rsid w:val="00102AE6"/>
    <w:rsid w:val="0010318E"/>
    <w:rsid w:val="00103B9F"/>
    <w:rsid w:val="00104626"/>
    <w:rsid w:val="0010482D"/>
    <w:rsid w:val="001048BC"/>
    <w:rsid w:val="00104C33"/>
    <w:rsid w:val="001055B9"/>
    <w:rsid w:val="00106F19"/>
    <w:rsid w:val="00107B48"/>
    <w:rsid w:val="00111369"/>
    <w:rsid w:val="001117CA"/>
    <w:rsid w:val="00111B81"/>
    <w:rsid w:val="00112A87"/>
    <w:rsid w:val="001130B3"/>
    <w:rsid w:val="0011374A"/>
    <w:rsid w:val="00114C7D"/>
    <w:rsid w:val="00114E44"/>
    <w:rsid w:val="001150F2"/>
    <w:rsid w:val="001173E2"/>
    <w:rsid w:val="00120712"/>
    <w:rsid w:val="001208E8"/>
    <w:rsid w:val="00121BA4"/>
    <w:rsid w:val="00121C6A"/>
    <w:rsid w:val="00122FDF"/>
    <w:rsid w:val="0012316B"/>
    <w:rsid w:val="001233E4"/>
    <w:rsid w:val="001243D3"/>
    <w:rsid w:val="00124A6F"/>
    <w:rsid w:val="00124E0D"/>
    <w:rsid w:val="00124FE3"/>
    <w:rsid w:val="001254D2"/>
    <w:rsid w:val="00125612"/>
    <w:rsid w:val="0013229D"/>
    <w:rsid w:val="00132F7D"/>
    <w:rsid w:val="00133697"/>
    <w:rsid w:val="001342C4"/>
    <w:rsid w:val="0013613D"/>
    <w:rsid w:val="001403BF"/>
    <w:rsid w:val="001406DD"/>
    <w:rsid w:val="0014185C"/>
    <w:rsid w:val="001418CC"/>
    <w:rsid w:val="00142AC1"/>
    <w:rsid w:val="00144B9F"/>
    <w:rsid w:val="00145776"/>
    <w:rsid w:val="001460D8"/>
    <w:rsid w:val="00146A63"/>
    <w:rsid w:val="00146E92"/>
    <w:rsid w:val="00146EAA"/>
    <w:rsid w:val="00146F33"/>
    <w:rsid w:val="0014738D"/>
    <w:rsid w:val="00147C10"/>
    <w:rsid w:val="00147CCF"/>
    <w:rsid w:val="00147F17"/>
    <w:rsid w:val="00150270"/>
    <w:rsid w:val="00150803"/>
    <w:rsid w:val="001518D8"/>
    <w:rsid w:val="00152160"/>
    <w:rsid w:val="001521A4"/>
    <w:rsid w:val="00152D25"/>
    <w:rsid w:val="00152DF4"/>
    <w:rsid w:val="00154284"/>
    <w:rsid w:val="00154655"/>
    <w:rsid w:val="00155357"/>
    <w:rsid w:val="00155D35"/>
    <w:rsid w:val="00156CE9"/>
    <w:rsid w:val="00156D9F"/>
    <w:rsid w:val="00157E9C"/>
    <w:rsid w:val="001611D1"/>
    <w:rsid w:val="001616C1"/>
    <w:rsid w:val="001624CD"/>
    <w:rsid w:val="0016250C"/>
    <w:rsid w:val="001636FB"/>
    <w:rsid w:val="00163757"/>
    <w:rsid w:val="00165086"/>
    <w:rsid w:val="00165D0F"/>
    <w:rsid w:val="001664F0"/>
    <w:rsid w:val="00166792"/>
    <w:rsid w:val="0016746C"/>
    <w:rsid w:val="001677A5"/>
    <w:rsid w:val="00167C14"/>
    <w:rsid w:val="00167D61"/>
    <w:rsid w:val="001701DE"/>
    <w:rsid w:val="001702EA"/>
    <w:rsid w:val="0017037D"/>
    <w:rsid w:val="00170DF5"/>
    <w:rsid w:val="00171DD7"/>
    <w:rsid w:val="00171DDB"/>
    <w:rsid w:val="00173F90"/>
    <w:rsid w:val="00174304"/>
    <w:rsid w:val="00174472"/>
    <w:rsid w:val="001749AB"/>
    <w:rsid w:val="001753ED"/>
    <w:rsid w:val="00175536"/>
    <w:rsid w:val="00175D77"/>
    <w:rsid w:val="001779B6"/>
    <w:rsid w:val="0018030D"/>
    <w:rsid w:val="0018035E"/>
    <w:rsid w:val="00182945"/>
    <w:rsid w:val="00182F25"/>
    <w:rsid w:val="00183F1B"/>
    <w:rsid w:val="00185BFF"/>
    <w:rsid w:val="00186CE1"/>
    <w:rsid w:val="00187088"/>
    <w:rsid w:val="001925AF"/>
    <w:rsid w:val="00193FF2"/>
    <w:rsid w:val="0019578B"/>
    <w:rsid w:val="00197609"/>
    <w:rsid w:val="001A1B50"/>
    <w:rsid w:val="001A2021"/>
    <w:rsid w:val="001A20D7"/>
    <w:rsid w:val="001B143D"/>
    <w:rsid w:val="001B15C1"/>
    <w:rsid w:val="001B3B70"/>
    <w:rsid w:val="001B4195"/>
    <w:rsid w:val="001B474E"/>
    <w:rsid w:val="001B531A"/>
    <w:rsid w:val="001B551C"/>
    <w:rsid w:val="001B5FEC"/>
    <w:rsid w:val="001C01FF"/>
    <w:rsid w:val="001C1707"/>
    <w:rsid w:val="001C2C9F"/>
    <w:rsid w:val="001C3987"/>
    <w:rsid w:val="001C52BC"/>
    <w:rsid w:val="001C55AC"/>
    <w:rsid w:val="001C56FD"/>
    <w:rsid w:val="001C6B3F"/>
    <w:rsid w:val="001C72EC"/>
    <w:rsid w:val="001D3887"/>
    <w:rsid w:val="001D3AE4"/>
    <w:rsid w:val="001D4994"/>
    <w:rsid w:val="001D7D8B"/>
    <w:rsid w:val="001E1B33"/>
    <w:rsid w:val="001E203B"/>
    <w:rsid w:val="001E25A4"/>
    <w:rsid w:val="001E26DD"/>
    <w:rsid w:val="001E3EB3"/>
    <w:rsid w:val="001E3FAE"/>
    <w:rsid w:val="001E5BAC"/>
    <w:rsid w:val="001E613E"/>
    <w:rsid w:val="001E6533"/>
    <w:rsid w:val="001E76E8"/>
    <w:rsid w:val="001F0272"/>
    <w:rsid w:val="001F07A0"/>
    <w:rsid w:val="001F1550"/>
    <w:rsid w:val="001F25BC"/>
    <w:rsid w:val="001F3F22"/>
    <w:rsid w:val="001F40B7"/>
    <w:rsid w:val="001F450C"/>
    <w:rsid w:val="001F4730"/>
    <w:rsid w:val="001F50F8"/>
    <w:rsid w:val="001F6EBF"/>
    <w:rsid w:val="00200078"/>
    <w:rsid w:val="002003D4"/>
    <w:rsid w:val="002011CE"/>
    <w:rsid w:val="0020345B"/>
    <w:rsid w:val="00203D59"/>
    <w:rsid w:val="002049F7"/>
    <w:rsid w:val="00204BF4"/>
    <w:rsid w:val="002061E2"/>
    <w:rsid w:val="00206C02"/>
    <w:rsid w:val="002078AC"/>
    <w:rsid w:val="00207DCE"/>
    <w:rsid w:val="00212528"/>
    <w:rsid w:val="00214E22"/>
    <w:rsid w:val="00214EDC"/>
    <w:rsid w:val="002168A5"/>
    <w:rsid w:val="00217CBC"/>
    <w:rsid w:val="00222320"/>
    <w:rsid w:val="00223286"/>
    <w:rsid w:val="002246B4"/>
    <w:rsid w:val="00224A2D"/>
    <w:rsid w:val="00225A77"/>
    <w:rsid w:val="002271AB"/>
    <w:rsid w:val="00227718"/>
    <w:rsid w:val="00227E13"/>
    <w:rsid w:val="00233800"/>
    <w:rsid w:val="00234AD4"/>
    <w:rsid w:val="0023533B"/>
    <w:rsid w:val="00235463"/>
    <w:rsid w:val="00235F31"/>
    <w:rsid w:val="002365EC"/>
    <w:rsid w:val="00240F5B"/>
    <w:rsid w:val="00241BC0"/>
    <w:rsid w:val="00243F10"/>
    <w:rsid w:val="002477E3"/>
    <w:rsid w:val="00247896"/>
    <w:rsid w:val="002501F1"/>
    <w:rsid w:val="00250B4B"/>
    <w:rsid w:val="00251593"/>
    <w:rsid w:val="00251D95"/>
    <w:rsid w:val="0025325C"/>
    <w:rsid w:val="00255F88"/>
    <w:rsid w:val="00257756"/>
    <w:rsid w:val="00261AD3"/>
    <w:rsid w:val="002675C7"/>
    <w:rsid w:val="00270D95"/>
    <w:rsid w:val="002728C8"/>
    <w:rsid w:val="0027419A"/>
    <w:rsid w:val="00274B76"/>
    <w:rsid w:val="00275185"/>
    <w:rsid w:val="00275DA7"/>
    <w:rsid w:val="00276054"/>
    <w:rsid w:val="0027695B"/>
    <w:rsid w:val="0027711E"/>
    <w:rsid w:val="002774D7"/>
    <w:rsid w:val="00277864"/>
    <w:rsid w:val="00277FCF"/>
    <w:rsid w:val="0028055F"/>
    <w:rsid w:val="00283943"/>
    <w:rsid w:val="00283D35"/>
    <w:rsid w:val="002857C5"/>
    <w:rsid w:val="002858D2"/>
    <w:rsid w:val="00286349"/>
    <w:rsid w:val="00287857"/>
    <w:rsid w:val="00287949"/>
    <w:rsid w:val="00292D29"/>
    <w:rsid w:val="00293317"/>
    <w:rsid w:val="00293CB4"/>
    <w:rsid w:val="00293DC1"/>
    <w:rsid w:val="002974AE"/>
    <w:rsid w:val="002A2203"/>
    <w:rsid w:val="002A2C10"/>
    <w:rsid w:val="002A488E"/>
    <w:rsid w:val="002A6D00"/>
    <w:rsid w:val="002A6F0B"/>
    <w:rsid w:val="002B16AE"/>
    <w:rsid w:val="002B1A83"/>
    <w:rsid w:val="002B1EB0"/>
    <w:rsid w:val="002B4F3C"/>
    <w:rsid w:val="002B50B7"/>
    <w:rsid w:val="002B522D"/>
    <w:rsid w:val="002B533F"/>
    <w:rsid w:val="002B55A8"/>
    <w:rsid w:val="002B7B52"/>
    <w:rsid w:val="002C01A7"/>
    <w:rsid w:val="002C04BC"/>
    <w:rsid w:val="002C122A"/>
    <w:rsid w:val="002C13F2"/>
    <w:rsid w:val="002C2B3E"/>
    <w:rsid w:val="002C42A9"/>
    <w:rsid w:val="002C4A07"/>
    <w:rsid w:val="002C4E6C"/>
    <w:rsid w:val="002C64A6"/>
    <w:rsid w:val="002C719B"/>
    <w:rsid w:val="002D152F"/>
    <w:rsid w:val="002D56D3"/>
    <w:rsid w:val="002D6040"/>
    <w:rsid w:val="002E404F"/>
    <w:rsid w:val="002E4504"/>
    <w:rsid w:val="002E4AFB"/>
    <w:rsid w:val="002E6403"/>
    <w:rsid w:val="002E6641"/>
    <w:rsid w:val="002E6D6C"/>
    <w:rsid w:val="002E7F9F"/>
    <w:rsid w:val="002F0097"/>
    <w:rsid w:val="002F0B71"/>
    <w:rsid w:val="002F2380"/>
    <w:rsid w:val="002F2B29"/>
    <w:rsid w:val="002F2D1D"/>
    <w:rsid w:val="002F42B8"/>
    <w:rsid w:val="002F4700"/>
    <w:rsid w:val="002F477A"/>
    <w:rsid w:val="002F5EF4"/>
    <w:rsid w:val="002F6AF8"/>
    <w:rsid w:val="002F6CAD"/>
    <w:rsid w:val="002F7E39"/>
    <w:rsid w:val="003003AE"/>
    <w:rsid w:val="00300866"/>
    <w:rsid w:val="00300D4E"/>
    <w:rsid w:val="00301A60"/>
    <w:rsid w:val="00305965"/>
    <w:rsid w:val="00306B73"/>
    <w:rsid w:val="003077AE"/>
    <w:rsid w:val="00310278"/>
    <w:rsid w:val="003104AD"/>
    <w:rsid w:val="003128F7"/>
    <w:rsid w:val="00313382"/>
    <w:rsid w:val="003148D0"/>
    <w:rsid w:val="0031742E"/>
    <w:rsid w:val="00317513"/>
    <w:rsid w:val="00317A90"/>
    <w:rsid w:val="003208EC"/>
    <w:rsid w:val="003212AF"/>
    <w:rsid w:val="003221C7"/>
    <w:rsid w:val="00322E92"/>
    <w:rsid w:val="003248CA"/>
    <w:rsid w:val="00326A47"/>
    <w:rsid w:val="00327195"/>
    <w:rsid w:val="00327F4D"/>
    <w:rsid w:val="003328B3"/>
    <w:rsid w:val="00332D8E"/>
    <w:rsid w:val="003332C7"/>
    <w:rsid w:val="00333FD2"/>
    <w:rsid w:val="00334BE7"/>
    <w:rsid w:val="00337226"/>
    <w:rsid w:val="003409C6"/>
    <w:rsid w:val="00342D13"/>
    <w:rsid w:val="00343088"/>
    <w:rsid w:val="003444B8"/>
    <w:rsid w:val="003455FA"/>
    <w:rsid w:val="00346104"/>
    <w:rsid w:val="003462F0"/>
    <w:rsid w:val="003472EE"/>
    <w:rsid w:val="003475CE"/>
    <w:rsid w:val="003501C0"/>
    <w:rsid w:val="00350DD6"/>
    <w:rsid w:val="003516D2"/>
    <w:rsid w:val="00353D9A"/>
    <w:rsid w:val="00354A0D"/>
    <w:rsid w:val="003570D0"/>
    <w:rsid w:val="003576A6"/>
    <w:rsid w:val="0036057E"/>
    <w:rsid w:val="003607BB"/>
    <w:rsid w:val="003613E9"/>
    <w:rsid w:val="0036278A"/>
    <w:rsid w:val="00362FB1"/>
    <w:rsid w:val="003633E5"/>
    <w:rsid w:val="003639F2"/>
    <w:rsid w:val="00363F6A"/>
    <w:rsid w:val="00364631"/>
    <w:rsid w:val="00364761"/>
    <w:rsid w:val="00364BD1"/>
    <w:rsid w:val="003664D9"/>
    <w:rsid w:val="003674F7"/>
    <w:rsid w:val="00367CDD"/>
    <w:rsid w:val="0037036C"/>
    <w:rsid w:val="00370FAE"/>
    <w:rsid w:val="00372A23"/>
    <w:rsid w:val="00372F78"/>
    <w:rsid w:val="00373328"/>
    <w:rsid w:val="0037379C"/>
    <w:rsid w:val="00374747"/>
    <w:rsid w:val="00375C4E"/>
    <w:rsid w:val="00375C7A"/>
    <w:rsid w:val="00376132"/>
    <w:rsid w:val="00377493"/>
    <w:rsid w:val="003775F9"/>
    <w:rsid w:val="00381D6C"/>
    <w:rsid w:val="00381DA1"/>
    <w:rsid w:val="00382209"/>
    <w:rsid w:val="0038230A"/>
    <w:rsid w:val="003832C0"/>
    <w:rsid w:val="00383A2B"/>
    <w:rsid w:val="003848B7"/>
    <w:rsid w:val="003867A3"/>
    <w:rsid w:val="00386F69"/>
    <w:rsid w:val="00387A83"/>
    <w:rsid w:val="0039395F"/>
    <w:rsid w:val="003950CA"/>
    <w:rsid w:val="00396A4D"/>
    <w:rsid w:val="00396D69"/>
    <w:rsid w:val="003977F0"/>
    <w:rsid w:val="003A18D4"/>
    <w:rsid w:val="003A24B0"/>
    <w:rsid w:val="003A40E4"/>
    <w:rsid w:val="003A5082"/>
    <w:rsid w:val="003A50D8"/>
    <w:rsid w:val="003A6D23"/>
    <w:rsid w:val="003A75D1"/>
    <w:rsid w:val="003A779D"/>
    <w:rsid w:val="003B01B3"/>
    <w:rsid w:val="003B1055"/>
    <w:rsid w:val="003B1721"/>
    <w:rsid w:val="003B23E2"/>
    <w:rsid w:val="003B34A2"/>
    <w:rsid w:val="003B3863"/>
    <w:rsid w:val="003B4670"/>
    <w:rsid w:val="003B57BC"/>
    <w:rsid w:val="003C10B0"/>
    <w:rsid w:val="003C2D92"/>
    <w:rsid w:val="003C3758"/>
    <w:rsid w:val="003C45C8"/>
    <w:rsid w:val="003C7242"/>
    <w:rsid w:val="003D0713"/>
    <w:rsid w:val="003D1BA2"/>
    <w:rsid w:val="003D28CE"/>
    <w:rsid w:val="003D2C4D"/>
    <w:rsid w:val="003D3324"/>
    <w:rsid w:val="003D3B0B"/>
    <w:rsid w:val="003D7794"/>
    <w:rsid w:val="003E3976"/>
    <w:rsid w:val="003E410C"/>
    <w:rsid w:val="003E4BE1"/>
    <w:rsid w:val="003E505C"/>
    <w:rsid w:val="003E7A78"/>
    <w:rsid w:val="003F1836"/>
    <w:rsid w:val="003F4307"/>
    <w:rsid w:val="003F56E8"/>
    <w:rsid w:val="003F7A9D"/>
    <w:rsid w:val="004001D3"/>
    <w:rsid w:val="00401875"/>
    <w:rsid w:val="00402341"/>
    <w:rsid w:val="0040543B"/>
    <w:rsid w:val="00406DD2"/>
    <w:rsid w:val="00414092"/>
    <w:rsid w:val="00414892"/>
    <w:rsid w:val="0041565B"/>
    <w:rsid w:val="004168CF"/>
    <w:rsid w:val="004172F7"/>
    <w:rsid w:val="00417E57"/>
    <w:rsid w:val="004214E0"/>
    <w:rsid w:val="00421AFF"/>
    <w:rsid w:val="00423F7D"/>
    <w:rsid w:val="00424B8E"/>
    <w:rsid w:val="00425456"/>
    <w:rsid w:val="00425658"/>
    <w:rsid w:val="00425C9A"/>
    <w:rsid w:val="00425D25"/>
    <w:rsid w:val="004261D8"/>
    <w:rsid w:val="00427C26"/>
    <w:rsid w:val="0043067B"/>
    <w:rsid w:val="004335BB"/>
    <w:rsid w:val="0043416C"/>
    <w:rsid w:val="00435C41"/>
    <w:rsid w:val="00441434"/>
    <w:rsid w:val="00441B77"/>
    <w:rsid w:val="00442D3B"/>
    <w:rsid w:val="00442FBC"/>
    <w:rsid w:val="0044315D"/>
    <w:rsid w:val="004445CB"/>
    <w:rsid w:val="00444698"/>
    <w:rsid w:val="00444F8D"/>
    <w:rsid w:val="00445D57"/>
    <w:rsid w:val="00446570"/>
    <w:rsid w:val="004506FC"/>
    <w:rsid w:val="0045187A"/>
    <w:rsid w:val="00455161"/>
    <w:rsid w:val="0045532E"/>
    <w:rsid w:val="00456FB9"/>
    <w:rsid w:val="00460260"/>
    <w:rsid w:val="00460E2B"/>
    <w:rsid w:val="00460F40"/>
    <w:rsid w:val="00464692"/>
    <w:rsid w:val="0046622C"/>
    <w:rsid w:val="00466F77"/>
    <w:rsid w:val="004709DD"/>
    <w:rsid w:val="00471E6B"/>
    <w:rsid w:val="00474B86"/>
    <w:rsid w:val="00474C65"/>
    <w:rsid w:val="00475C5C"/>
    <w:rsid w:val="004762C3"/>
    <w:rsid w:val="00476854"/>
    <w:rsid w:val="00477586"/>
    <w:rsid w:val="00480B36"/>
    <w:rsid w:val="00481A5E"/>
    <w:rsid w:val="00481AD2"/>
    <w:rsid w:val="004861E6"/>
    <w:rsid w:val="00486420"/>
    <w:rsid w:val="0048659A"/>
    <w:rsid w:val="004871BE"/>
    <w:rsid w:val="00491073"/>
    <w:rsid w:val="0049128F"/>
    <w:rsid w:val="00492F60"/>
    <w:rsid w:val="00494D6E"/>
    <w:rsid w:val="00494F90"/>
    <w:rsid w:val="0049724F"/>
    <w:rsid w:val="00497DD6"/>
    <w:rsid w:val="004A21EE"/>
    <w:rsid w:val="004A2501"/>
    <w:rsid w:val="004A2C6B"/>
    <w:rsid w:val="004A50F4"/>
    <w:rsid w:val="004A77AD"/>
    <w:rsid w:val="004A7A8C"/>
    <w:rsid w:val="004A7D2D"/>
    <w:rsid w:val="004B1462"/>
    <w:rsid w:val="004B2041"/>
    <w:rsid w:val="004B27E1"/>
    <w:rsid w:val="004B3AD9"/>
    <w:rsid w:val="004B4BC1"/>
    <w:rsid w:val="004B6FC7"/>
    <w:rsid w:val="004C2758"/>
    <w:rsid w:val="004C529D"/>
    <w:rsid w:val="004C5FDE"/>
    <w:rsid w:val="004C6723"/>
    <w:rsid w:val="004C7C99"/>
    <w:rsid w:val="004C7CCF"/>
    <w:rsid w:val="004D0214"/>
    <w:rsid w:val="004D0DE8"/>
    <w:rsid w:val="004D0FC8"/>
    <w:rsid w:val="004D1AB1"/>
    <w:rsid w:val="004D23BA"/>
    <w:rsid w:val="004D5092"/>
    <w:rsid w:val="004D53C3"/>
    <w:rsid w:val="004D5A13"/>
    <w:rsid w:val="004D5B04"/>
    <w:rsid w:val="004D6E8B"/>
    <w:rsid w:val="004E0491"/>
    <w:rsid w:val="004E129E"/>
    <w:rsid w:val="004E30BE"/>
    <w:rsid w:val="004E3526"/>
    <w:rsid w:val="004E6E30"/>
    <w:rsid w:val="004F029A"/>
    <w:rsid w:val="004F19F8"/>
    <w:rsid w:val="004F39F5"/>
    <w:rsid w:val="004F3F26"/>
    <w:rsid w:val="004F413A"/>
    <w:rsid w:val="00500A39"/>
    <w:rsid w:val="00501624"/>
    <w:rsid w:val="00501C87"/>
    <w:rsid w:val="00501F20"/>
    <w:rsid w:val="00502359"/>
    <w:rsid w:val="00502515"/>
    <w:rsid w:val="00502ED1"/>
    <w:rsid w:val="0050547A"/>
    <w:rsid w:val="005064D2"/>
    <w:rsid w:val="005065B5"/>
    <w:rsid w:val="005069DE"/>
    <w:rsid w:val="00507F07"/>
    <w:rsid w:val="0051063D"/>
    <w:rsid w:val="00510EB9"/>
    <w:rsid w:val="00511AC1"/>
    <w:rsid w:val="005125C7"/>
    <w:rsid w:val="00513AAA"/>
    <w:rsid w:val="00515385"/>
    <w:rsid w:val="00516A33"/>
    <w:rsid w:val="00516E97"/>
    <w:rsid w:val="005177E6"/>
    <w:rsid w:val="00517B67"/>
    <w:rsid w:val="00520853"/>
    <w:rsid w:val="00522366"/>
    <w:rsid w:val="00523D54"/>
    <w:rsid w:val="00526C3D"/>
    <w:rsid w:val="0053016A"/>
    <w:rsid w:val="00531B6C"/>
    <w:rsid w:val="0053290F"/>
    <w:rsid w:val="00536C17"/>
    <w:rsid w:val="0053794A"/>
    <w:rsid w:val="00540539"/>
    <w:rsid w:val="005434A1"/>
    <w:rsid w:val="0054350B"/>
    <w:rsid w:val="0054513A"/>
    <w:rsid w:val="00547824"/>
    <w:rsid w:val="005478E4"/>
    <w:rsid w:val="00547D59"/>
    <w:rsid w:val="005502BA"/>
    <w:rsid w:val="00552683"/>
    <w:rsid w:val="00552CBB"/>
    <w:rsid w:val="00552E00"/>
    <w:rsid w:val="00553440"/>
    <w:rsid w:val="005534F5"/>
    <w:rsid w:val="005539E8"/>
    <w:rsid w:val="00553F79"/>
    <w:rsid w:val="005551E8"/>
    <w:rsid w:val="005555C1"/>
    <w:rsid w:val="0055798E"/>
    <w:rsid w:val="00557C0A"/>
    <w:rsid w:val="00560750"/>
    <w:rsid w:val="005623B6"/>
    <w:rsid w:val="00562D83"/>
    <w:rsid w:val="005631C6"/>
    <w:rsid w:val="00564B5C"/>
    <w:rsid w:val="00571B44"/>
    <w:rsid w:val="0057335C"/>
    <w:rsid w:val="005753BC"/>
    <w:rsid w:val="00576392"/>
    <w:rsid w:val="00577FC0"/>
    <w:rsid w:val="005822F9"/>
    <w:rsid w:val="00582CC7"/>
    <w:rsid w:val="005844CB"/>
    <w:rsid w:val="005867AF"/>
    <w:rsid w:val="0058734F"/>
    <w:rsid w:val="00587784"/>
    <w:rsid w:val="00587B4C"/>
    <w:rsid w:val="0059034B"/>
    <w:rsid w:val="00590900"/>
    <w:rsid w:val="00592FA8"/>
    <w:rsid w:val="005935AC"/>
    <w:rsid w:val="00593C6B"/>
    <w:rsid w:val="00596033"/>
    <w:rsid w:val="00596BFD"/>
    <w:rsid w:val="00597EE1"/>
    <w:rsid w:val="005A23D8"/>
    <w:rsid w:val="005A287A"/>
    <w:rsid w:val="005A3372"/>
    <w:rsid w:val="005A3DF8"/>
    <w:rsid w:val="005A5FB3"/>
    <w:rsid w:val="005A671C"/>
    <w:rsid w:val="005A67F7"/>
    <w:rsid w:val="005A6F81"/>
    <w:rsid w:val="005B014C"/>
    <w:rsid w:val="005B1BBF"/>
    <w:rsid w:val="005B210B"/>
    <w:rsid w:val="005B3E20"/>
    <w:rsid w:val="005B5718"/>
    <w:rsid w:val="005B6A37"/>
    <w:rsid w:val="005B74AF"/>
    <w:rsid w:val="005C3147"/>
    <w:rsid w:val="005C3D78"/>
    <w:rsid w:val="005C3E22"/>
    <w:rsid w:val="005C4026"/>
    <w:rsid w:val="005C4398"/>
    <w:rsid w:val="005C549D"/>
    <w:rsid w:val="005C57DB"/>
    <w:rsid w:val="005C5F25"/>
    <w:rsid w:val="005C669E"/>
    <w:rsid w:val="005C6E55"/>
    <w:rsid w:val="005C7485"/>
    <w:rsid w:val="005D02FC"/>
    <w:rsid w:val="005D06A9"/>
    <w:rsid w:val="005D2290"/>
    <w:rsid w:val="005D2B24"/>
    <w:rsid w:val="005D36A1"/>
    <w:rsid w:val="005D5A13"/>
    <w:rsid w:val="005D5F13"/>
    <w:rsid w:val="005D6640"/>
    <w:rsid w:val="005D73D2"/>
    <w:rsid w:val="005E07F7"/>
    <w:rsid w:val="005E1172"/>
    <w:rsid w:val="005E27DA"/>
    <w:rsid w:val="005E35DC"/>
    <w:rsid w:val="005E3F67"/>
    <w:rsid w:val="005E6271"/>
    <w:rsid w:val="005F107C"/>
    <w:rsid w:val="005F15EC"/>
    <w:rsid w:val="005F1E11"/>
    <w:rsid w:val="005F29B2"/>
    <w:rsid w:val="005F46F1"/>
    <w:rsid w:val="005F5869"/>
    <w:rsid w:val="005F5A70"/>
    <w:rsid w:val="005F6145"/>
    <w:rsid w:val="005F767D"/>
    <w:rsid w:val="006014F9"/>
    <w:rsid w:val="00601E56"/>
    <w:rsid w:val="00602D2B"/>
    <w:rsid w:val="00603EA2"/>
    <w:rsid w:val="00605760"/>
    <w:rsid w:val="0060624F"/>
    <w:rsid w:val="0060769D"/>
    <w:rsid w:val="00611367"/>
    <w:rsid w:val="00613427"/>
    <w:rsid w:val="00613CA5"/>
    <w:rsid w:val="0062170A"/>
    <w:rsid w:val="006222D6"/>
    <w:rsid w:val="00623A33"/>
    <w:rsid w:val="006241C4"/>
    <w:rsid w:val="00624408"/>
    <w:rsid w:val="00624735"/>
    <w:rsid w:val="00625B83"/>
    <w:rsid w:val="00630ADB"/>
    <w:rsid w:val="00631E7D"/>
    <w:rsid w:val="0063361F"/>
    <w:rsid w:val="00633843"/>
    <w:rsid w:val="0063430C"/>
    <w:rsid w:val="00635071"/>
    <w:rsid w:val="006357B3"/>
    <w:rsid w:val="00637935"/>
    <w:rsid w:val="00640290"/>
    <w:rsid w:val="0064111B"/>
    <w:rsid w:val="006423CD"/>
    <w:rsid w:val="0064465D"/>
    <w:rsid w:val="00644DCB"/>
    <w:rsid w:val="00646E9A"/>
    <w:rsid w:val="006473CF"/>
    <w:rsid w:val="00650032"/>
    <w:rsid w:val="00650E1D"/>
    <w:rsid w:val="00650E73"/>
    <w:rsid w:val="006517AB"/>
    <w:rsid w:val="00654099"/>
    <w:rsid w:val="006549AE"/>
    <w:rsid w:val="00655329"/>
    <w:rsid w:val="00656E1E"/>
    <w:rsid w:val="00657357"/>
    <w:rsid w:val="006607D0"/>
    <w:rsid w:val="00661EE1"/>
    <w:rsid w:val="00663260"/>
    <w:rsid w:val="0066343C"/>
    <w:rsid w:val="006637C9"/>
    <w:rsid w:val="00663B3F"/>
    <w:rsid w:val="00664CFB"/>
    <w:rsid w:val="0066551D"/>
    <w:rsid w:val="00667C6B"/>
    <w:rsid w:val="006700D5"/>
    <w:rsid w:val="0067086B"/>
    <w:rsid w:val="006708A0"/>
    <w:rsid w:val="00670962"/>
    <w:rsid w:val="00671092"/>
    <w:rsid w:val="0067112C"/>
    <w:rsid w:val="00671983"/>
    <w:rsid w:val="006755BD"/>
    <w:rsid w:val="00675A3B"/>
    <w:rsid w:val="00675FE9"/>
    <w:rsid w:val="00676DC4"/>
    <w:rsid w:val="0068167D"/>
    <w:rsid w:val="0068320E"/>
    <w:rsid w:val="00683B29"/>
    <w:rsid w:val="00685FA9"/>
    <w:rsid w:val="00686B0A"/>
    <w:rsid w:val="00686C16"/>
    <w:rsid w:val="00686DA5"/>
    <w:rsid w:val="00687645"/>
    <w:rsid w:val="00690220"/>
    <w:rsid w:val="006912E0"/>
    <w:rsid w:val="0069261F"/>
    <w:rsid w:val="006A30CC"/>
    <w:rsid w:val="006A3766"/>
    <w:rsid w:val="006A3DC4"/>
    <w:rsid w:val="006A423F"/>
    <w:rsid w:val="006A47CF"/>
    <w:rsid w:val="006A4CBA"/>
    <w:rsid w:val="006A637E"/>
    <w:rsid w:val="006A6BB2"/>
    <w:rsid w:val="006A6DA4"/>
    <w:rsid w:val="006A7457"/>
    <w:rsid w:val="006A7B17"/>
    <w:rsid w:val="006B2679"/>
    <w:rsid w:val="006B3B25"/>
    <w:rsid w:val="006B4459"/>
    <w:rsid w:val="006C109B"/>
    <w:rsid w:val="006C25C3"/>
    <w:rsid w:val="006C2D64"/>
    <w:rsid w:val="006C3A46"/>
    <w:rsid w:val="006C417D"/>
    <w:rsid w:val="006C5763"/>
    <w:rsid w:val="006C5D0C"/>
    <w:rsid w:val="006C693C"/>
    <w:rsid w:val="006C6A2F"/>
    <w:rsid w:val="006C6D9F"/>
    <w:rsid w:val="006D018A"/>
    <w:rsid w:val="006D272E"/>
    <w:rsid w:val="006D3D39"/>
    <w:rsid w:val="006D53CA"/>
    <w:rsid w:val="006D5BE0"/>
    <w:rsid w:val="006D5DB3"/>
    <w:rsid w:val="006D60A0"/>
    <w:rsid w:val="006D60B8"/>
    <w:rsid w:val="006D6D08"/>
    <w:rsid w:val="006E064A"/>
    <w:rsid w:val="006E0C27"/>
    <w:rsid w:val="006E2D4E"/>
    <w:rsid w:val="006E6820"/>
    <w:rsid w:val="006F0B3A"/>
    <w:rsid w:val="006F0C2E"/>
    <w:rsid w:val="006F14CC"/>
    <w:rsid w:val="006F154E"/>
    <w:rsid w:val="006F15F9"/>
    <w:rsid w:val="006F1D08"/>
    <w:rsid w:val="006F1F0B"/>
    <w:rsid w:val="006F3975"/>
    <w:rsid w:val="006F3E0D"/>
    <w:rsid w:val="006F485D"/>
    <w:rsid w:val="006F5C16"/>
    <w:rsid w:val="006F6DBB"/>
    <w:rsid w:val="00701551"/>
    <w:rsid w:val="00704034"/>
    <w:rsid w:val="0070434F"/>
    <w:rsid w:val="007062E5"/>
    <w:rsid w:val="00711228"/>
    <w:rsid w:val="007112A0"/>
    <w:rsid w:val="00713AB0"/>
    <w:rsid w:val="00713CB9"/>
    <w:rsid w:val="00714D68"/>
    <w:rsid w:val="007153E1"/>
    <w:rsid w:val="00717F21"/>
    <w:rsid w:val="007232FB"/>
    <w:rsid w:val="00723FC2"/>
    <w:rsid w:val="00725A5F"/>
    <w:rsid w:val="00727185"/>
    <w:rsid w:val="00727D89"/>
    <w:rsid w:val="00730EB4"/>
    <w:rsid w:val="0073403F"/>
    <w:rsid w:val="00734E73"/>
    <w:rsid w:val="007354CF"/>
    <w:rsid w:val="007371A0"/>
    <w:rsid w:val="0073767E"/>
    <w:rsid w:val="00741529"/>
    <w:rsid w:val="0074444B"/>
    <w:rsid w:val="0074503C"/>
    <w:rsid w:val="00753BA8"/>
    <w:rsid w:val="00754A55"/>
    <w:rsid w:val="00755531"/>
    <w:rsid w:val="00755D76"/>
    <w:rsid w:val="00756012"/>
    <w:rsid w:val="00761BD9"/>
    <w:rsid w:val="00761E19"/>
    <w:rsid w:val="007639D1"/>
    <w:rsid w:val="007642A6"/>
    <w:rsid w:val="00764575"/>
    <w:rsid w:val="00764769"/>
    <w:rsid w:val="007650DD"/>
    <w:rsid w:val="007656F2"/>
    <w:rsid w:val="0076601A"/>
    <w:rsid w:val="00766B83"/>
    <w:rsid w:val="0076789C"/>
    <w:rsid w:val="00770724"/>
    <w:rsid w:val="00772980"/>
    <w:rsid w:val="00774FED"/>
    <w:rsid w:val="007762BA"/>
    <w:rsid w:val="00780D21"/>
    <w:rsid w:val="00782596"/>
    <w:rsid w:val="007840D4"/>
    <w:rsid w:val="007844AE"/>
    <w:rsid w:val="00784988"/>
    <w:rsid w:val="00784B61"/>
    <w:rsid w:val="00786C2F"/>
    <w:rsid w:val="00787C1D"/>
    <w:rsid w:val="007907CE"/>
    <w:rsid w:val="00792D3A"/>
    <w:rsid w:val="00795F68"/>
    <w:rsid w:val="0079622D"/>
    <w:rsid w:val="00797B76"/>
    <w:rsid w:val="00797C1E"/>
    <w:rsid w:val="007A18D6"/>
    <w:rsid w:val="007A2699"/>
    <w:rsid w:val="007A26BB"/>
    <w:rsid w:val="007A26CF"/>
    <w:rsid w:val="007A2DB8"/>
    <w:rsid w:val="007A3C61"/>
    <w:rsid w:val="007A3CCA"/>
    <w:rsid w:val="007A3D98"/>
    <w:rsid w:val="007A54F5"/>
    <w:rsid w:val="007A5EDD"/>
    <w:rsid w:val="007B0972"/>
    <w:rsid w:val="007B1D68"/>
    <w:rsid w:val="007B2309"/>
    <w:rsid w:val="007C0B0A"/>
    <w:rsid w:val="007C0E35"/>
    <w:rsid w:val="007C1F66"/>
    <w:rsid w:val="007C252B"/>
    <w:rsid w:val="007C33FC"/>
    <w:rsid w:val="007C40D8"/>
    <w:rsid w:val="007C48FB"/>
    <w:rsid w:val="007C5336"/>
    <w:rsid w:val="007C5E27"/>
    <w:rsid w:val="007C7456"/>
    <w:rsid w:val="007D0F3E"/>
    <w:rsid w:val="007D16A2"/>
    <w:rsid w:val="007D1996"/>
    <w:rsid w:val="007D4375"/>
    <w:rsid w:val="007D62A0"/>
    <w:rsid w:val="007E01E7"/>
    <w:rsid w:val="007E0F4A"/>
    <w:rsid w:val="007E1C5B"/>
    <w:rsid w:val="007E30C7"/>
    <w:rsid w:val="007E3671"/>
    <w:rsid w:val="007E471E"/>
    <w:rsid w:val="007E60D6"/>
    <w:rsid w:val="007E7493"/>
    <w:rsid w:val="007E76F7"/>
    <w:rsid w:val="007E7F0C"/>
    <w:rsid w:val="007F0A93"/>
    <w:rsid w:val="007F17B8"/>
    <w:rsid w:val="007F22C1"/>
    <w:rsid w:val="007F2656"/>
    <w:rsid w:val="007F2B5A"/>
    <w:rsid w:val="007F4AE6"/>
    <w:rsid w:val="007F54B2"/>
    <w:rsid w:val="007F5F29"/>
    <w:rsid w:val="007F6347"/>
    <w:rsid w:val="007F6C05"/>
    <w:rsid w:val="007F76A3"/>
    <w:rsid w:val="008005A4"/>
    <w:rsid w:val="00802B3A"/>
    <w:rsid w:val="0080377D"/>
    <w:rsid w:val="008046DB"/>
    <w:rsid w:val="0080523D"/>
    <w:rsid w:val="00805937"/>
    <w:rsid w:val="00807055"/>
    <w:rsid w:val="0081081F"/>
    <w:rsid w:val="00810A95"/>
    <w:rsid w:val="008117AD"/>
    <w:rsid w:val="0081265C"/>
    <w:rsid w:val="00814073"/>
    <w:rsid w:val="008152E9"/>
    <w:rsid w:val="0081538E"/>
    <w:rsid w:val="0081680D"/>
    <w:rsid w:val="00816A17"/>
    <w:rsid w:val="008175CD"/>
    <w:rsid w:val="00817B66"/>
    <w:rsid w:val="00820ED7"/>
    <w:rsid w:val="008226C7"/>
    <w:rsid w:val="00824A28"/>
    <w:rsid w:val="0082776D"/>
    <w:rsid w:val="00830312"/>
    <w:rsid w:val="00831E75"/>
    <w:rsid w:val="00833198"/>
    <w:rsid w:val="008335A9"/>
    <w:rsid w:val="0083471F"/>
    <w:rsid w:val="008371FC"/>
    <w:rsid w:val="008400C6"/>
    <w:rsid w:val="00842339"/>
    <w:rsid w:val="008453DF"/>
    <w:rsid w:val="008458CD"/>
    <w:rsid w:val="00846871"/>
    <w:rsid w:val="00851567"/>
    <w:rsid w:val="0085236D"/>
    <w:rsid w:val="00852649"/>
    <w:rsid w:val="0085558A"/>
    <w:rsid w:val="00856CEF"/>
    <w:rsid w:val="00857E15"/>
    <w:rsid w:val="00865083"/>
    <w:rsid w:val="008657FD"/>
    <w:rsid w:val="008708D1"/>
    <w:rsid w:val="00873A7E"/>
    <w:rsid w:val="00873BC6"/>
    <w:rsid w:val="00873C66"/>
    <w:rsid w:val="00873E46"/>
    <w:rsid w:val="00874B41"/>
    <w:rsid w:val="00875A8E"/>
    <w:rsid w:val="00876CD5"/>
    <w:rsid w:val="00880CD9"/>
    <w:rsid w:val="0088133F"/>
    <w:rsid w:val="00881396"/>
    <w:rsid w:val="00881F67"/>
    <w:rsid w:val="0088267E"/>
    <w:rsid w:val="00884E1A"/>
    <w:rsid w:val="00885EBC"/>
    <w:rsid w:val="00890FF9"/>
    <w:rsid w:val="00891C75"/>
    <w:rsid w:val="00892450"/>
    <w:rsid w:val="00892DE7"/>
    <w:rsid w:val="00893106"/>
    <w:rsid w:val="00893948"/>
    <w:rsid w:val="008944FF"/>
    <w:rsid w:val="0089684F"/>
    <w:rsid w:val="00897B55"/>
    <w:rsid w:val="00897B69"/>
    <w:rsid w:val="008A09C3"/>
    <w:rsid w:val="008A1612"/>
    <w:rsid w:val="008A1CAC"/>
    <w:rsid w:val="008A28F1"/>
    <w:rsid w:val="008A34A9"/>
    <w:rsid w:val="008A41AD"/>
    <w:rsid w:val="008A43C9"/>
    <w:rsid w:val="008A5115"/>
    <w:rsid w:val="008A528E"/>
    <w:rsid w:val="008A5505"/>
    <w:rsid w:val="008A5AFC"/>
    <w:rsid w:val="008A5C4D"/>
    <w:rsid w:val="008A680E"/>
    <w:rsid w:val="008A760E"/>
    <w:rsid w:val="008B08A6"/>
    <w:rsid w:val="008B1D68"/>
    <w:rsid w:val="008B2A29"/>
    <w:rsid w:val="008B460C"/>
    <w:rsid w:val="008B6FA2"/>
    <w:rsid w:val="008C02F3"/>
    <w:rsid w:val="008C0383"/>
    <w:rsid w:val="008C1593"/>
    <w:rsid w:val="008C2661"/>
    <w:rsid w:val="008C4507"/>
    <w:rsid w:val="008C666D"/>
    <w:rsid w:val="008D0973"/>
    <w:rsid w:val="008D2F54"/>
    <w:rsid w:val="008D3B26"/>
    <w:rsid w:val="008D4054"/>
    <w:rsid w:val="008D5E0F"/>
    <w:rsid w:val="008E047A"/>
    <w:rsid w:val="008E138D"/>
    <w:rsid w:val="008E1DF0"/>
    <w:rsid w:val="008E2CFD"/>
    <w:rsid w:val="008E4FE9"/>
    <w:rsid w:val="008E512F"/>
    <w:rsid w:val="008E603F"/>
    <w:rsid w:val="008F0453"/>
    <w:rsid w:val="008F10B7"/>
    <w:rsid w:val="008F3F86"/>
    <w:rsid w:val="008F45AB"/>
    <w:rsid w:val="008F59C8"/>
    <w:rsid w:val="008F790C"/>
    <w:rsid w:val="00901F2E"/>
    <w:rsid w:val="0090394F"/>
    <w:rsid w:val="009039A9"/>
    <w:rsid w:val="00904997"/>
    <w:rsid w:val="00905D99"/>
    <w:rsid w:val="00905E3E"/>
    <w:rsid w:val="0090675A"/>
    <w:rsid w:val="009068E6"/>
    <w:rsid w:val="00911ACF"/>
    <w:rsid w:val="00911E5D"/>
    <w:rsid w:val="00913342"/>
    <w:rsid w:val="00913414"/>
    <w:rsid w:val="009137B4"/>
    <w:rsid w:val="00913EEB"/>
    <w:rsid w:val="00915808"/>
    <w:rsid w:val="00916E1D"/>
    <w:rsid w:val="00917172"/>
    <w:rsid w:val="0091718F"/>
    <w:rsid w:val="00923985"/>
    <w:rsid w:val="00923BA7"/>
    <w:rsid w:val="0092666E"/>
    <w:rsid w:val="00926A41"/>
    <w:rsid w:val="00927516"/>
    <w:rsid w:val="00927892"/>
    <w:rsid w:val="00931E84"/>
    <w:rsid w:val="0093614A"/>
    <w:rsid w:val="00936DC6"/>
    <w:rsid w:val="00941039"/>
    <w:rsid w:val="00941457"/>
    <w:rsid w:val="009422FD"/>
    <w:rsid w:val="00942F52"/>
    <w:rsid w:val="00944FC7"/>
    <w:rsid w:val="00946922"/>
    <w:rsid w:val="009470C7"/>
    <w:rsid w:val="009479BC"/>
    <w:rsid w:val="00953A07"/>
    <w:rsid w:val="00953EFB"/>
    <w:rsid w:val="00953FB9"/>
    <w:rsid w:val="0095441B"/>
    <w:rsid w:val="00954844"/>
    <w:rsid w:val="00954D7D"/>
    <w:rsid w:val="009567A8"/>
    <w:rsid w:val="009604A7"/>
    <w:rsid w:val="00960EC5"/>
    <w:rsid w:val="009610B1"/>
    <w:rsid w:val="00962154"/>
    <w:rsid w:val="009621A0"/>
    <w:rsid w:val="00963197"/>
    <w:rsid w:val="0096370E"/>
    <w:rsid w:val="00963AA0"/>
    <w:rsid w:val="009651CD"/>
    <w:rsid w:val="009657E9"/>
    <w:rsid w:val="0096599E"/>
    <w:rsid w:val="00965C43"/>
    <w:rsid w:val="00970A41"/>
    <w:rsid w:val="009718F8"/>
    <w:rsid w:val="00972156"/>
    <w:rsid w:val="00972EB8"/>
    <w:rsid w:val="00973C1D"/>
    <w:rsid w:val="009753B3"/>
    <w:rsid w:val="0097652A"/>
    <w:rsid w:val="009765D0"/>
    <w:rsid w:val="0097771E"/>
    <w:rsid w:val="00977B44"/>
    <w:rsid w:val="00977F4D"/>
    <w:rsid w:val="00980739"/>
    <w:rsid w:val="00981310"/>
    <w:rsid w:val="00981ECB"/>
    <w:rsid w:val="00982291"/>
    <w:rsid w:val="00982FA4"/>
    <w:rsid w:val="00983253"/>
    <w:rsid w:val="00984DF7"/>
    <w:rsid w:val="00985314"/>
    <w:rsid w:val="0098575D"/>
    <w:rsid w:val="00985D0E"/>
    <w:rsid w:val="00987F6A"/>
    <w:rsid w:val="00990DC5"/>
    <w:rsid w:val="009920A7"/>
    <w:rsid w:val="00993A69"/>
    <w:rsid w:val="00993AB3"/>
    <w:rsid w:val="00994499"/>
    <w:rsid w:val="009958DE"/>
    <w:rsid w:val="009A0825"/>
    <w:rsid w:val="009A1E4C"/>
    <w:rsid w:val="009A276B"/>
    <w:rsid w:val="009A2865"/>
    <w:rsid w:val="009A2C7B"/>
    <w:rsid w:val="009A75EA"/>
    <w:rsid w:val="009B30F5"/>
    <w:rsid w:val="009B3208"/>
    <w:rsid w:val="009B43EA"/>
    <w:rsid w:val="009B46AD"/>
    <w:rsid w:val="009B558A"/>
    <w:rsid w:val="009B696B"/>
    <w:rsid w:val="009B7D0B"/>
    <w:rsid w:val="009C0573"/>
    <w:rsid w:val="009C1FAA"/>
    <w:rsid w:val="009C2C51"/>
    <w:rsid w:val="009C2EAD"/>
    <w:rsid w:val="009C3193"/>
    <w:rsid w:val="009C4C0E"/>
    <w:rsid w:val="009D0FFD"/>
    <w:rsid w:val="009D18B0"/>
    <w:rsid w:val="009D28F5"/>
    <w:rsid w:val="009D450E"/>
    <w:rsid w:val="009D474E"/>
    <w:rsid w:val="009D6835"/>
    <w:rsid w:val="009D73F0"/>
    <w:rsid w:val="009E0CF4"/>
    <w:rsid w:val="009E2011"/>
    <w:rsid w:val="009E2ED0"/>
    <w:rsid w:val="009E4AA4"/>
    <w:rsid w:val="009E4F3B"/>
    <w:rsid w:val="009E56FC"/>
    <w:rsid w:val="009E7954"/>
    <w:rsid w:val="009E7C32"/>
    <w:rsid w:val="009F04EF"/>
    <w:rsid w:val="009F0E69"/>
    <w:rsid w:val="009F1175"/>
    <w:rsid w:val="009F16C7"/>
    <w:rsid w:val="009F233E"/>
    <w:rsid w:val="009F2548"/>
    <w:rsid w:val="009F35E8"/>
    <w:rsid w:val="009F4EF1"/>
    <w:rsid w:val="009F4F66"/>
    <w:rsid w:val="009F6BF3"/>
    <w:rsid w:val="009F7A0B"/>
    <w:rsid w:val="009F7ADA"/>
    <w:rsid w:val="00A024A9"/>
    <w:rsid w:val="00A06295"/>
    <w:rsid w:val="00A06778"/>
    <w:rsid w:val="00A06B3B"/>
    <w:rsid w:val="00A10385"/>
    <w:rsid w:val="00A1062B"/>
    <w:rsid w:val="00A12D37"/>
    <w:rsid w:val="00A143EA"/>
    <w:rsid w:val="00A156CB"/>
    <w:rsid w:val="00A15F80"/>
    <w:rsid w:val="00A168E9"/>
    <w:rsid w:val="00A2258C"/>
    <w:rsid w:val="00A225B6"/>
    <w:rsid w:val="00A22E94"/>
    <w:rsid w:val="00A25028"/>
    <w:rsid w:val="00A2552F"/>
    <w:rsid w:val="00A25F25"/>
    <w:rsid w:val="00A26376"/>
    <w:rsid w:val="00A26810"/>
    <w:rsid w:val="00A26E26"/>
    <w:rsid w:val="00A2795E"/>
    <w:rsid w:val="00A30D15"/>
    <w:rsid w:val="00A30E5E"/>
    <w:rsid w:val="00A32D63"/>
    <w:rsid w:val="00A34E9F"/>
    <w:rsid w:val="00A36703"/>
    <w:rsid w:val="00A36A1F"/>
    <w:rsid w:val="00A37643"/>
    <w:rsid w:val="00A37D1C"/>
    <w:rsid w:val="00A4053D"/>
    <w:rsid w:val="00A40765"/>
    <w:rsid w:val="00A429EA"/>
    <w:rsid w:val="00A42A92"/>
    <w:rsid w:val="00A44520"/>
    <w:rsid w:val="00A44AF7"/>
    <w:rsid w:val="00A45300"/>
    <w:rsid w:val="00A4562A"/>
    <w:rsid w:val="00A458B6"/>
    <w:rsid w:val="00A45A10"/>
    <w:rsid w:val="00A46A4B"/>
    <w:rsid w:val="00A46BB2"/>
    <w:rsid w:val="00A47FCE"/>
    <w:rsid w:val="00A51324"/>
    <w:rsid w:val="00A52AFB"/>
    <w:rsid w:val="00A53047"/>
    <w:rsid w:val="00A54FB5"/>
    <w:rsid w:val="00A5573C"/>
    <w:rsid w:val="00A55FD6"/>
    <w:rsid w:val="00A565EB"/>
    <w:rsid w:val="00A60A9A"/>
    <w:rsid w:val="00A60D05"/>
    <w:rsid w:val="00A61126"/>
    <w:rsid w:val="00A6245A"/>
    <w:rsid w:val="00A6344F"/>
    <w:rsid w:val="00A63CE2"/>
    <w:rsid w:val="00A65881"/>
    <w:rsid w:val="00A67927"/>
    <w:rsid w:val="00A7067C"/>
    <w:rsid w:val="00A712AD"/>
    <w:rsid w:val="00A73180"/>
    <w:rsid w:val="00A763C5"/>
    <w:rsid w:val="00A81532"/>
    <w:rsid w:val="00A81EB6"/>
    <w:rsid w:val="00A81F2E"/>
    <w:rsid w:val="00A826FA"/>
    <w:rsid w:val="00A82D2D"/>
    <w:rsid w:val="00A83C4B"/>
    <w:rsid w:val="00A84AB3"/>
    <w:rsid w:val="00A86D6A"/>
    <w:rsid w:val="00A914CC"/>
    <w:rsid w:val="00A92892"/>
    <w:rsid w:val="00A951F2"/>
    <w:rsid w:val="00A95232"/>
    <w:rsid w:val="00A95A92"/>
    <w:rsid w:val="00A9631D"/>
    <w:rsid w:val="00A97E97"/>
    <w:rsid w:val="00AA079C"/>
    <w:rsid w:val="00AA188E"/>
    <w:rsid w:val="00AA2921"/>
    <w:rsid w:val="00AA2A36"/>
    <w:rsid w:val="00AA3B3C"/>
    <w:rsid w:val="00AA632E"/>
    <w:rsid w:val="00AA7502"/>
    <w:rsid w:val="00AB3B47"/>
    <w:rsid w:val="00AC06F8"/>
    <w:rsid w:val="00AC17A5"/>
    <w:rsid w:val="00AC205B"/>
    <w:rsid w:val="00AC243F"/>
    <w:rsid w:val="00AC247C"/>
    <w:rsid w:val="00AC3761"/>
    <w:rsid w:val="00AC4002"/>
    <w:rsid w:val="00AC51FC"/>
    <w:rsid w:val="00AC6BB6"/>
    <w:rsid w:val="00AD17FC"/>
    <w:rsid w:val="00AD24DC"/>
    <w:rsid w:val="00AD3298"/>
    <w:rsid w:val="00AD5A3B"/>
    <w:rsid w:val="00AD7182"/>
    <w:rsid w:val="00AD7B0F"/>
    <w:rsid w:val="00AD7C99"/>
    <w:rsid w:val="00AE110C"/>
    <w:rsid w:val="00AE12A0"/>
    <w:rsid w:val="00AE20C0"/>
    <w:rsid w:val="00AE232F"/>
    <w:rsid w:val="00AE3911"/>
    <w:rsid w:val="00AE55FA"/>
    <w:rsid w:val="00AE6253"/>
    <w:rsid w:val="00AE728D"/>
    <w:rsid w:val="00AE793B"/>
    <w:rsid w:val="00AE7CA2"/>
    <w:rsid w:val="00AF0671"/>
    <w:rsid w:val="00AF0FD1"/>
    <w:rsid w:val="00AF3519"/>
    <w:rsid w:val="00AF3627"/>
    <w:rsid w:val="00AF6F7A"/>
    <w:rsid w:val="00B00342"/>
    <w:rsid w:val="00B00431"/>
    <w:rsid w:val="00B01448"/>
    <w:rsid w:val="00B02620"/>
    <w:rsid w:val="00B0263A"/>
    <w:rsid w:val="00B02A62"/>
    <w:rsid w:val="00B03444"/>
    <w:rsid w:val="00B04265"/>
    <w:rsid w:val="00B060B5"/>
    <w:rsid w:val="00B07707"/>
    <w:rsid w:val="00B10AF3"/>
    <w:rsid w:val="00B127CA"/>
    <w:rsid w:val="00B13F5E"/>
    <w:rsid w:val="00B140BB"/>
    <w:rsid w:val="00B1569B"/>
    <w:rsid w:val="00B15DDC"/>
    <w:rsid w:val="00B15E28"/>
    <w:rsid w:val="00B163BE"/>
    <w:rsid w:val="00B2027B"/>
    <w:rsid w:val="00B22791"/>
    <w:rsid w:val="00B246A5"/>
    <w:rsid w:val="00B262D0"/>
    <w:rsid w:val="00B26B76"/>
    <w:rsid w:val="00B2713F"/>
    <w:rsid w:val="00B27250"/>
    <w:rsid w:val="00B30FE0"/>
    <w:rsid w:val="00B3296E"/>
    <w:rsid w:val="00B349BC"/>
    <w:rsid w:val="00B36F2E"/>
    <w:rsid w:val="00B3730C"/>
    <w:rsid w:val="00B379BC"/>
    <w:rsid w:val="00B37D34"/>
    <w:rsid w:val="00B4048C"/>
    <w:rsid w:val="00B413EF"/>
    <w:rsid w:val="00B41796"/>
    <w:rsid w:val="00B41879"/>
    <w:rsid w:val="00B46A06"/>
    <w:rsid w:val="00B51917"/>
    <w:rsid w:val="00B57944"/>
    <w:rsid w:val="00B62547"/>
    <w:rsid w:val="00B637D1"/>
    <w:rsid w:val="00B6388C"/>
    <w:rsid w:val="00B644BB"/>
    <w:rsid w:val="00B66B4A"/>
    <w:rsid w:val="00B67029"/>
    <w:rsid w:val="00B7157E"/>
    <w:rsid w:val="00B71AF9"/>
    <w:rsid w:val="00B72A85"/>
    <w:rsid w:val="00B731B3"/>
    <w:rsid w:val="00B7341D"/>
    <w:rsid w:val="00B73489"/>
    <w:rsid w:val="00B73E06"/>
    <w:rsid w:val="00B74569"/>
    <w:rsid w:val="00B74635"/>
    <w:rsid w:val="00B74F5F"/>
    <w:rsid w:val="00B7554D"/>
    <w:rsid w:val="00B75B7F"/>
    <w:rsid w:val="00B76203"/>
    <w:rsid w:val="00B77B02"/>
    <w:rsid w:val="00B77FC9"/>
    <w:rsid w:val="00B801EA"/>
    <w:rsid w:val="00B81C08"/>
    <w:rsid w:val="00B82B01"/>
    <w:rsid w:val="00B91BD4"/>
    <w:rsid w:val="00B91F68"/>
    <w:rsid w:val="00B934C1"/>
    <w:rsid w:val="00B93CCC"/>
    <w:rsid w:val="00B95370"/>
    <w:rsid w:val="00B95EC2"/>
    <w:rsid w:val="00B95EF5"/>
    <w:rsid w:val="00B95F26"/>
    <w:rsid w:val="00B9630C"/>
    <w:rsid w:val="00B967DF"/>
    <w:rsid w:val="00B96F06"/>
    <w:rsid w:val="00B979DC"/>
    <w:rsid w:val="00B97A6A"/>
    <w:rsid w:val="00BA044F"/>
    <w:rsid w:val="00BA12CD"/>
    <w:rsid w:val="00BA3FC7"/>
    <w:rsid w:val="00BA6CBE"/>
    <w:rsid w:val="00BA7C58"/>
    <w:rsid w:val="00BB07F1"/>
    <w:rsid w:val="00BB2CB9"/>
    <w:rsid w:val="00BB3A04"/>
    <w:rsid w:val="00BB3CC7"/>
    <w:rsid w:val="00BB73AB"/>
    <w:rsid w:val="00BC111F"/>
    <w:rsid w:val="00BC2282"/>
    <w:rsid w:val="00BC2CE4"/>
    <w:rsid w:val="00BC2F27"/>
    <w:rsid w:val="00BC37C3"/>
    <w:rsid w:val="00BC482F"/>
    <w:rsid w:val="00BC4E47"/>
    <w:rsid w:val="00BC5766"/>
    <w:rsid w:val="00BC6A65"/>
    <w:rsid w:val="00BC7E9B"/>
    <w:rsid w:val="00BD0193"/>
    <w:rsid w:val="00BD46DF"/>
    <w:rsid w:val="00BD527B"/>
    <w:rsid w:val="00BD64C9"/>
    <w:rsid w:val="00BD6838"/>
    <w:rsid w:val="00BD6AC7"/>
    <w:rsid w:val="00BE1971"/>
    <w:rsid w:val="00BE23B5"/>
    <w:rsid w:val="00BE29B1"/>
    <w:rsid w:val="00BE598E"/>
    <w:rsid w:val="00BE6035"/>
    <w:rsid w:val="00BE70A9"/>
    <w:rsid w:val="00BE7A87"/>
    <w:rsid w:val="00BF1188"/>
    <w:rsid w:val="00BF1485"/>
    <w:rsid w:val="00BF27FD"/>
    <w:rsid w:val="00BF322D"/>
    <w:rsid w:val="00BF64DE"/>
    <w:rsid w:val="00BF68C8"/>
    <w:rsid w:val="00BF696B"/>
    <w:rsid w:val="00BF7D75"/>
    <w:rsid w:val="00C000FB"/>
    <w:rsid w:val="00C0034C"/>
    <w:rsid w:val="00C00ECB"/>
    <w:rsid w:val="00C010C4"/>
    <w:rsid w:val="00C0120D"/>
    <w:rsid w:val="00C017EB"/>
    <w:rsid w:val="00C01EA3"/>
    <w:rsid w:val="00C054E3"/>
    <w:rsid w:val="00C071F7"/>
    <w:rsid w:val="00C07417"/>
    <w:rsid w:val="00C1138E"/>
    <w:rsid w:val="00C11A30"/>
    <w:rsid w:val="00C11E9B"/>
    <w:rsid w:val="00C11FAB"/>
    <w:rsid w:val="00C1292B"/>
    <w:rsid w:val="00C13842"/>
    <w:rsid w:val="00C152AA"/>
    <w:rsid w:val="00C15754"/>
    <w:rsid w:val="00C166A1"/>
    <w:rsid w:val="00C16892"/>
    <w:rsid w:val="00C174C7"/>
    <w:rsid w:val="00C21803"/>
    <w:rsid w:val="00C23F7B"/>
    <w:rsid w:val="00C24F24"/>
    <w:rsid w:val="00C256D3"/>
    <w:rsid w:val="00C25B79"/>
    <w:rsid w:val="00C30C3B"/>
    <w:rsid w:val="00C316A8"/>
    <w:rsid w:val="00C32438"/>
    <w:rsid w:val="00C33904"/>
    <w:rsid w:val="00C33E2A"/>
    <w:rsid w:val="00C3682A"/>
    <w:rsid w:val="00C40155"/>
    <w:rsid w:val="00C40847"/>
    <w:rsid w:val="00C40C92"/>
    <w:rsid w:val="00C40EAE"/>
    <w:rsid w:val="00C41366"/>
    <w:rsid w:val="00C41387"/>
    <w:rsid w:val="00C4182E"/>
    <w:rsid w:val="00C42A59"/>
    <w:rsid w:val="00C43921"/>
    <w:rsid w:val="00C44BB8"/>
    <w:rsid w:val="00C44CDF"/>
    <w:rsid w:val="00C454DE"/>
    <w:rsid w:val="00C45A6B"/>
    <w:rsid w:val="00C45F3C"/>
    <w:rsid w:val="00C45F8C"/>
    <w:rsid w:val="00C46866"/>
    <w:rsid w:val="00C50BCF"/>
    <w:rsid w:val="00C50DA4"/>
    <w:rsid w:val="00C51956"/>
    <w:rsid w:val="00C51FF9"/>
    <w:rsid w:val="00C53B73"/>
    <w:rsid w:val="00C5548E"/>
    <w:rsid w:val="00C55DFF"/>
    <w:rsid w:val="00C5699B"/>
    <w:rsid w:val="00C56DEB"/>
    <w:rsid w:val="00C5721A"/>
    <w:rsid w:val="00C6023C"/>
    <w:rsid w:val="00C62D02"/>
    <w:rsid w:val="00C63CED"/>
    <w:rsid w:val="00C63FCB"/>
    <w:rsid w:val="00C64089"/>
    <w:rsid w:val="00C66318"/>
    <w:rsid w:val="00C6742C"/>
    <w:rsid w:val="00C704DE"/>
    <w:rsid w:val="00C72714"/>
    <w:rsid w:val="00C72A19"/>
    <w:rsid w:val="00C7757C"/>
    <w:rsid w:val="00C77F04"/>
    <w:rsid w:val="00C830FA"/>
    <w:rsid w:val="00C8354D"/>
    <w:rsid w:val="00C83935"/>
    <w:rsid w:val="00C8458D"/>
    <w:rsid w:val="00C84A9A"/>
    <w:rsid w:val="00C85028"/>
    <w:rsid w:val="00C85EE4"/>
    <w:rsid w:val="00C86034"/>
    <w:rsid w:val="00C86B88"/>
    <w:rsid w:val="00C90DFC"/>
    <w:rsid w:val="00C94524"/>
    <w:rsid w:val="00C9580A"/>
    <w:rsid w:val="00CA0CD3"/>
    <w:rsid w:val="00CA1776"/>
    <w:rsid w:val="00CA1DC5"/>
    <w:rsid w:val="00CA3227"/>
    <w:rsid w:val="00CA526E"/>
    <w:rsid w:val="00CA5A59"/>
    <w:rsid w:val="00CA6C51"/>
    <w:rsid w:val="00CA795C"/>
    <w:rsid w:val="00CB0654"/>
    <w:rsid w:val="00CB0E95"/>
    <w:rsid w:val="00CB2672"/>
    <w:rsid w:val="00CB75DF"/>
    <w:rsid w:val="00CC25B2"/>
    <w:rsid w:val="00CC2AD3"/>
    <w:rsid w:val="00CC36CE"/>
    <w:rsid w:val="00CC54D5"/>
    <w:rsid w:val="00CC6618"/>
    <w:rsid w:val="00CC7673"/>
    <w:rsid w:val="00CD2C8F"/>
    <w:rsid w:val="00CD3DBA"/>
    <w:rsid w:val="00CD44A2"/>
    <w:rsid w:val="00CD604A"/>
    <w:rsid w:val="00CD7707"/>
    <w:rsid w:val="00CE0156"/>
    <w:rsid w:val="00CE0662"/>
    <w:rsid w:val="00CE1C33"/>
    <w:rsid w:val="00CE1E78"/>
    <w:rsid w:val="00CE2105"/>
    <w:rsid w:val="00CE41EF"/>
    <w:rsid w:val="00CE4B55"/>
    <w:rsid w:val="00CE4CDC"/>
    <w:rsid w:val="00CE4EB3"/>
    <w:rsid w:val="00CE7111"/>
    <w:rsid w:val="00CE774C"/>
    <w:rsid w:val="00CF0FA5"/>
    <w:rsid w:val="00CF193E"/>
    <w:rsid w:val="00CF3786"/>
    <w:rsid w:val="00CF41AB"/>
    <w:rsid w:val="00CF57E7"/>
    <w:rsid w:val="00CF59F8"/>
    <w:rsid w:val="00CF5D39"/>
    <w:rsid w:val="00CF6BD9"/>
    <w:rsid w:val="00CF73EE"/>
    <w:rsid w:val="00CF74F7"/>
    <w:rsid w:val="00D004B8"/>
    <w:rsid w:val="00D0225B"/>
    <w:rsid w:val="00D0227E"/>
    <w:rsid w:val="00D02802"/>
    <w:rsid w:val="00D02852"/>
    <w:rsid w:val="00D02AAA"/>
    <w:rsid w:val="00D052F4"/>
    <w:rsid w:val="00D055AD"/>
    <w:rsid w:val="00D05B73"/>
    <w:rsid w:val="00D10704"/>
    <w:rsid w:val="00D10E46"/>
    <w:rsid w:val="00D11973"/>
    <w:rsid w:val="00D127D8"/>
    <w:rsid w:val="00D150DC"/>
    <w:rsid w:val="00D154C3"/>
    <w:rsid w:val="00D155BD"/>
    <w:rsid w:val="00D15DA5"/>
    <w:rsid w:val="00D170A1"/>
    <w:rsid w:val="00D17165"/>
    <w:rsid w:val="00D17CA6"/>
    <w:rsid w:val="00D234A0"/>
    <w:rsid w:val="00D24B32"/>
    <w:rsid w:val="00D27DD4"/>
    <w:rsid w:val="00D313A0"/>
    <w:rsid w:val="00D31A37"/>
    <w:rsid w:val="00D32366"/>
    <w:rsid w:val="00D32BCD"/>
    <w:rsid w:val="00D32E9D"/>
    <w:rsid w:val="00D340E9"/>
    <w:rsid w:val="00D3429C"/>
    <w:rsid w:val="00D344B2"/>
    <w:rsid w:val="00D34D23"/>
    <w:rsid w:val="00D35B93"/>
    <w:rsid w:val="00D369CF"/>
    <w:rsid w:val="00D3734A"/>
    <w:rsid w:val="00D3791D"/>
    <w:rsid w:val="00D37DCB"/>
    <w:rsid w:val="00D40762"/>
    <w:rsid w:val="00D411D0"/>
    <w:rsid w:val="00D42B98"/>
    <w:rsid w:val="00D44BBA"/>
    <w:rsid w:val="00D46216"/>
    <w:rsid w:val="00D46258"/>
    <w:rsid w:val="00D50057"/>
    <w:rsid w:val="00D52360"/>
    <w:rsid w:val="00D53D23"/>
    <w:rsid w:val="00D55943"/>
    <w:rsid w:val="00D61761"/>
    <w:rsid w:val="00D620BE"/>
    <w:rsid w:val="00D62604"/>
    <w:rsid w:val="00D63260"/>
    <w:rsid w:val="00D65A1C"/>
    <w:rsid w:val="00D65B63"/>
    <w:rsid w:val="00D6628D"/>
    <w:rsid w:val="00D71B4B"/>
    <w:rsid w:val="00D7288F"/>
    <w:rsid w:val="00D73ED6"/>
    <w:rsid w:val="00D752C0"/>
    <w:rsid w:val="00D77974"/>
    <w:rsid w:val="00D822D3"/>
    <w:rsid w:val="00D84047"/>
    <w:rsid w:val="00D85746"/>
    <w:rsid w:val="00D8702B"/>
    <w:rsid w:val="00D87C4E"/>
    <w:rsid w:val="00D87DC3"/>
    <w:rsid w:val="00D9143F"/>
    <w:rsid w:val="00D915BF"/>
    <w:rsid w:val="00D93812"/>
    <w:rsid w:val="00D93E75"/>
    <w:rsid w:val="00D978BB"/>
    <w:rsid w:val="00DA1AE2"/>
    <w:rsid w:val="00DA266E"/>
    <w:rsid w:val="00DA3746"/>
    <w:rsid w:val="00DA3E52"/>
    <w:rsid w:val="00DA4513"/>
    <w:rsid w:val="00DA4995"/>
    <w:rsid w:val="00DA52C0"/>
    <w:rsid w:val="00DA5F75"/>
    <w:rsid w:val="00DA7B29"/>
    <w:rsid w:val="00DB2079"/>
    <w:rsid w:val="00DB25C1"/>
    <w:rsid w:val="00DB306E"/>
    <w:rsid w:val="00DB3185"/>
    <w:rsid w:val="00DB398A"/>
    <w:rsid w:val="00DB3B75"/>
    <w:rsid w:val="00DB5C32"/>
    <w:rsid w:val="00DB5D5F"/>
    <w:rsid w:val="00DB73E1"/>
    <w:rsid w:val="00DC0323"/>
    <w:rsid w:val="00DC0A04"/>
    <w:rsid w:val="00DC1403"/>
    <w:rsid w:val="00DC2839"/>
    <w:rsid w:val="00DC3653"/>
    <w:rsid w:val="00DC41BC"/>
    <w:rsid w:val="00DC68C1"/>
    <w:rsid w:val="00DC7649"/>
    <w:rsid w:val="00DD1818"/>
    <w:rsid w:val="00DD1DC1"/>
    <w:rsid w:val="00DD2747"/>
    <w:rsid w:val="00DD2E60"/>
    <w:rsid w:val="00DD33CC"/>
    <w:rsid w:val="00DD5792"/>
    <w:rsid w:val="00DD5B45"/>
    <w:rsid w:val="00DD713A"/>
    <w:rsid w:val="00DE1559"/>
    <w:rsid w:val="00DE2F48"/>
    <w:rsid w:val="00DE3231"/>
    <w:rsid w:val="00DE34F4"/>
    <w:rsid w:val="00DE496D"/>
    <w:rsid w:val="00DE59D0"/>
    <w:rsid w:val="00DE68D1"/>
    <w:rsid w:val="00DE7C37"/>
    <w:rsid w:val="00DF1100"/>
    <w:rsid w:val="00DF1ABA"/>
    <w:rsid w:val="00DF32B9"/>
    <w:rsid w:val="00DF49DE"/>
    <w:rsid w:val="00E00EF2"/>
    <w:rsid w:val="00E03D23"/>
    <w:rsid w:val="00E06D37"/>
    <w:rsid w:val="00E07D40"/>
    <w:rsid w:val="00E100C5"/>
    <w:rsid w:val="00E11C34"/>
    <w:rsid w:val="00E11EEF"/>
    <w:rsid w:val="00E12C7D"/>
    <w:rsid w:val="00E163E6"/>
    <w:rsid w:val="00E1660D"/>
    <w:rsid w:val="00E17643"/>
    <w:rsid w:val="00E17B05"/>
    <w:rsid w:val="00E20394"/>
    <w:rsid w:val="00E2124C"/>
    <w:rsid w:val="00E21D72"/>
    <w:rsid w:val="00E23B8D"/>
    <w:rsid w:val="00E23F02"/>
    <w:rsid w:val="00E24443"/>
    <w:rsid w:val="00E2671E"/>
    <w:rsid w:val="00E278C2"/>
    <w:rsid w:val="00E3104D"/>
    <w:rsid w:val="00E3284E"/>
    <w:rsid w:val="00E36A74"/>
    <w:rsid w:val="00E3704D"/>
    <w:rsid w:val="00E377A6"/>
    <w:rsid w:val="00E402C9"/>
    <w:rsid w:val="00E40936"/>
    <w:rsid w:val="00E40F44"/>
    <w:rsid w:val="00E4179B"/>
    <w:rsid w:val="00E4191B"/>
    <w:rsid w:val="00E43DA3"/>
    <w:rsid w:val="00E46A55"/>
    <w:rsid w:val="00E47BAD"/>
    <w:rsid w:val="00E50560"/>
    <w:rsid w:val="00E51300"/>
    <w:rsid w:val="00E51F26"/>
    <w:rsid w:val="00E5235D"/>
    <w:rsid w:val="00E53101"/>
    <w:rsid w:val="00E5526E"/>
    <w:rsid w:val="00E55272"/>
    <w:rsid w:val="00E557C7"/>
    <w:rsid w:val="00E607AE"/>
    <w:rsid w:val="00E61374"/>
    <w:rsid w:val="00E62F94"/>
    <w:rsid w:val="00E63707"/>
    <w:rsid w:val="00E64113"/>
    <w:rsid w:val="00E65796"/>
    <w:rsid w:val="00E65E95"/>
    <w:rsid w:val="00E667A3"/>
    <w:rsid w:val="00E66CA3"/>
    <w:rsid w:val="00E6793B"/>
    <w:rsid w:val="00E67D9F"/>
    <w:rsid w:val="00E7282B"/>
    <w:rsid w:val="00E72961"/>
    <w:rsid w:val="00E73B49"/>
    <w:rsid w:val="00E7614A"/>
    <w:rsid w:val="00E76B34"/>
    <w:rsid w:val="00E80089"/>
    <w:rsid w:val="00E805A0"/>
    <w:rsid w:val="00E81577"/>
    <w:rsid w:val="00E819E4"/>
    <w:rsid w:val="00E81A8B"/>
    <w:rsid w:val="00E832D4"/>
    <w:rsid w:val="00E834F2"/>
    <w:rsid w:val="00E836A2"/>
    <w:rsid w:val="00E83836"/>
    <w:rsid w:val="00E83A41"/>
    <w:rsid w:val="00E844F3"/>
    <w:rsid w:val="00E87416"/>
    <w:rsid w:val="00E875BD"/>
    <w:rsid w:val="00E90932"/>
    <w:rsid w:val="00E90E29"/>
    <w:rsid w:val="00E92509"/>
    <w:rsid w:val="00E9276D"/>
    <w:rsid w:val="00E93C06"/>
    <w:rsid w:val="00E9606D"/>
    <w:rsid w:val="00E96A8E"/>
    <w:rsid w:val="00EA14CC"/>
    <w:rsid w:val="00EA15D2"/>
    <w:rsid w:val="00EA180F"/>
    <w:rsid w:val="00EA3308"/>
    <w:rsid w:val="00EA646F"/>
    <w:rsid w:val="00EA69E2"/>
    <w:rsid w:val="00EA74A9"/>
    <w:rsid w:val="00EA750D"/>
    <w:rsid w:val="00EB3EA9"/>
    <w:rsid w:val="00EB4422"/>
    <w:rsid w:val="00EB44A0"/>
    <w:rsid w:val="00EB4FB5"/>
    <w:rsid w:val="00EB552C"/>
    <w:rsid w:val="00EB5B3E"/>
    <w:rsid w:val="00EB6072"/>
    <w:rsid w:val="00EC0420"/>
    <w:rsid w:val="00EC12B1"/>
    <w:rsid w:val="00EC53CB"/>
    <w:rsid w:val="00EC669A"/>
    <w:rsid w:val="00EC6C19"/>
    <w:rsid w:val="00ED04D0"/>
    <w:rsid w:val="00ED0B45"/>
    <w:rsid w:val="00ED2250"/>
    <w:rsid w:val="00ED2E0B"/>
    <w:rsid w:val="00ED45EB"/>
    <w:rsid w:val="00ED67A3"/>
    <w:rsid w:val="00ED6B4B"/>
    <w:rsid w:val="00ED6FFA"/>
    <w:rsid w:val="00ED72EE"/>
    <w:rsid w:val="00EE1DE6"/>
    <w:rsid w:val="00EE31C5"/>
    <w:rsid w:val="00EE5243"/>
    <w:rsid w:val="00EE52B5"/>
    <w:rsid w:val="00EE5B20"/>
    <w:rsid w:val="00EE716B"/>
    <w:rsid w:val="00EE7B7A"/>
    <w:rsid w:val="00EE7FDB"/>
    <w:rsid w:val="00EF0ACE"/>
    <w:rsid w:val="00EF2661"/>
    <w:rsid w:val="00EF2F98"/>
    <w:rsid w:val="00EF58AE"/>
    <w:rsid w:val="00EF6755"/>
    <w:rsid w:val="00EF7330"/>
    <w:rsid w:val="00F00638"/>
    <w:rsid w:val="00F00C56"/>
    <w:rsid w:val="00F01514"/>
    <w:rsid w:val="00F01A81"/>
    <w:rsid w:val="00F03811"/>
    <w:rsid w:val="00F03BAB"/>
    <w:rsid w:val="00F04DAF"/>
    <w:rsid w:val="00F04EB0"/>
    <w:rsid w:val="00F058DC"/>
    <w:rsid w:val="00F05B81"/>
    <w:rsid w:val="00F06B1D"/>
    <w:rsid w:val="00F06C32"/>
    <w:rsid w:val="00F07B6C"/>
    <w:rsid w:val="00F104AC"/>
    <w:rsid w:val="00F1227A"/>
    <w:rsid w:val="00F12B46"/>
    <w:rsid w:val="00F134E0"/>
    <w:rsid w:val="00F13AD8"/>
    <w:rsid w:val="00F149ED"/>
    <w:rsid w:val="00F17A9E"/>
    <w:rsid w:val="00F20C13"/>
    <w:rsid w:val="00F22ADE"/>
    <w:rsid w:val="00F23096"/>
    <w:rsid w:val="00F257A0"/>
    <w:rsid w:val="00F25F53"/>
    <w:rsid w:val="00F26FA7"/>
    <w:rsid w:val="00F2722C"/>
    <w:rsid w:val="00F275BD"/>
    <w:rsid w:val="00F30669"/>
    <w:rsid w:val="00F30842"/>
    <w:rsid w:val="00F318F7"/>
    <w:rsid w:val="00F31F63"/>
    <w:rsid w:val="00F3217B"/>
    <w:rsid w:val="00F344E2"/>
    <w:rsid w:val="00F35553"/>
    <w:rsid w:val="00F426D7"/>
    <w:rsid w:val="00F42739"/>
    <w:rsid w:val="00F43AC6"/>
    <w:rsid w:val="00F4598C"/>
    <w:rsid w:val="00F46403"/>
    <w:rsid w:val="00F47072"/>
    <w:rsid w:val="00F501E1"/>
    <w:rsid w:val="00F527AC"/>
    <w:rsid w:val="00F531AB"/>
    <w:rsid w:val="00F53733"/>
    <w:rsid w:val="00F55BED"/>
    <w:rsid w:val="00F56487"/>
    <w:rsid w:val="00F60C53"/>
    <w:rsid w:val="00F60C71"/>
    <w:rsid w:val="00F62E3A"/>
    <w:rsid w:val="00F63597"/>
    <w:rsid w:val="00F6366D"/>
    <w:rsid w:val="00F6371E"/>
    <w:rsid w:val="00F67340"/>
    <w:rsid w:val="00F7129C"/>
    <w:rsid w:val="00F71D3A"/>
    <w:rsid w:val="00F7226E"/>
    <w:rsid w:val="00F738C2"/>
    <w:rsid w:val="00F73E03"/>
    <w:rsid w:val="00F745D2"/>
    <w:rsid w:val="00F7648B"/>
    <w:rsid w:val="00F76D9A"/>
    <w:rsid w:val="00F77459"/>
    <w:rsid w:val="00F779D0"/>
    <w:rsid w:val="00F80C0F"/>
    <w:rsid w:val="00F81164"/>
    <w:rsid w:val="00F81628"/>
    <w:rsid w:val="00F81C82"/>
    <w:rsid w:val="00F81F7F"/>
    <w:rsid w:val="00F82924"/>
    <w:rsid w:val="00F82A66"/>
    <w:rsid w:val="00F840EB"/>
    <w:rsid w:val="00F85488"/>
    <w:rsid w:val="00F85EB5"/>
    <w:rsid w:val="00F862CB"/>
    <w:rsid w:val="00F86ACF"/>
    <w:rsid w:val="00F86BA0"/>
    <w:rsid w:val="00F9194A"/>
    <w:rsid w:val="00F92260"/>
    <w:rsid w:val="00F922D1"/>
    <w:rsid w:val="00F94C40"/>
    <w:rsid w:val="00F94C8A"/>
    <w:rsid w:val="00F962C4"/>
    <w:rsid w:val="00F97D7D"/>
    <w:rsid w:val="00FA13F2"/>
    <w:rsid w:val="00FA29CC"/>
    <w:rsid w:val="00FA33CF"/>
    <w:rsid w:val="00FA39AD"/>
    <w:rsid w:val="00FA5834"/>
    <w:rsid w:val="00FA5DD5"/>
    <w:rsid w:val="00FA5E7D"/>
    <w:rsid w:val="00FA66BA"/>
    <w:rsid w:val="00FA7F78"/>
    <w:rsid w:val="00FB299D"/>
    <w:rsid w:val="00FB29CC"/>
    <w:rsid w:val="00FB2D37"/>
    <w:rsid w:val="00FB3C21"/>
    <w:rsid w:val="00FB4BFC"/>
    <w:rsid w:val="00FB6373"/>
    <w:rsid w:val="00FB74B8"/>
    <w:rsid w:val="00FC3974"/>
    <w:rsid w:val="00FC3E5B"/>
    <w:rsid w:val="00FC477E"/>
    <w:rsid w:val="00FC55A1"/>
    <w:rsid w:val="00FC59F7"/>
    <w:rsid w:val="00FC5AF0"/>
    <w:rsid w:val="00FC5E1B"/>
    <w:rsid w:val="00FC6727"/>
    <w:rsid w:val="00FC7190"/>
    <w:rsid w:val="00FC776A"/>
    <w:rsid w:val="00FC7F5D"/>
    <w:rsid w:val="00FD08AA"/>
    <w:rsid w:val="00FE067B"/>
    <w:rsid w:val="00FE1B36"/>
    <w:rsid w:val="00FE28FC"/>
    <w:rsid w:val="00FE3406"/>
    <w:rsid w:val="00FE3763"/>
    <w:rsid w:val="00FE4CFE"/>
    <w:rsid w:val="00FE5E13"/>
    <w:rsid w:val="00FF01EC"/>
    <w:rsid w:val="00FF26C0"/>
    <w:rsid w:val="00FF2B4A"/>
    <w:rsid w:val="00FF30D9"/>
    <w:rsid w:val="00FF4BFE"/>
    <w:rsid w:val="00FF5FEC"/>
    <w:rsid w:val="00FF6F2F"/>
    <w:rsid w:val="00FF72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A1CA"/>
  <w15:docId w15:val="{83865615-80BE-4046-AA63-12374996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1B50"/>
    <w:pPr>
      <w:spacing w:after="200" w:line="276" w:lineRule="auto"/>
    </w:pPr>
    <w:rPr>
      <w:sz w:val="22"/>
      <w:szCs w:val="22"/>
      <w:lang w:eastAsia="en-US"/>
    </w:rPr>
  </w:style>
  <w:style w:type="paragraph" w:styleId="Nagwek1">
    <w:name w:val="heading 1"/>
    <w:basedOn w:val="Normalny"/>
    <w:next w:val="Normalny"/>
    <w:link w:val="Nagwek1Znak"/>
    <w:qFormat/>
    <w:rsid w:val="00B74F5F"/>
    <w:pPr>
      <w:keepNext/>
      <w:spacing w:before="240" w:after="60" w:line="240" w:lineRule="auto"/>
      <w:outlineLvl w:val="0"/>
    </w:pPr>
    <w:rPr>
      <w:rFonts w:ascii="Arial" w:eastAsia="Times New Roman" w:hAnsi="Arial"/>
      <w:b/>
      <w:bCs/>
      <w:kern w:val="32"/>
      <w:sz w:val="32"/>
      <w:szCs w:val="32"/>
      <w:lang w:eastAsia="pl-PL"/>
    </w:rPr>
  </w:style>
  <w:style w:type="paragraph" w:styleId="Nagwek2">
    <w:name w:val="heading 2"/>
    <w:basedOn w:val="Normalny"/>
    <w:next w:val="Normalny"/>
    <w:link w:val="Nagwek2Znak"/>
    <w:uiPriority w:val="9"/>
    <w:semiHidden/>
    <w:unhideWhenUsed/>
    <w:qFormat/>
    <w:rsid w:val="00670962"/>
    <w:pPr>
      <w:keepNext/>
      <w:keepLines/>
      <w:spacing w:before="200" w:after="0" w:line="240" w:lineRule="auto"/>
      <w:outlineLvl w:val="1"/>
    </w:pPr>
    <w:rPr>
      <w:rFonts w:ascii="Cambria" w:eastAsia="Times New Roman" w:hAnsi="Cambria"/>
      <w:b/>
      <w:bCs/>
      <w:color w:val="4F81BD"/>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74F5F"/>
    <w:rPr>
      <w:rFonts w:ascii="Arial" w:eastAsia="Times New Roman" w:hAnsi="Arial" w:cs="Times New Roman"/>
      <w:b/>
      <w:bCs/>
      <w:kern w:val="32"/>
      <w:sz w:val="32"/>
      <w:szCs w:val="32"/>
      <w:lang w:eastAsia="pl-PL"/>
    </w:rPr>
  </w:style>
  <w:style w:type="character" w:styleId="Tekstzastpczy">
    <w:name w:val="Placeholder Text"/>
    <w:uiPriority w:val="99"/>
    <w:semiHidden/>
    <w:rsid w:val="001A1B50"/>
    <w:rPr>
      <w:color w:val="808080"/>
    </w:rPr>
  </w:style>
  <w:style w:type="paragraph" w:styleId="Tekstdymka">
    <w:name w:val="Balloon Text"/>
    <w:basedOn w:val="Normalny"/>
    <w:link w:val="TekstdymkaZnak"/>
    <w:uiPriority w:val="99"/>
    <w:semiHidden/>
    <w:unhideWhenUsed/>
    <w:rsid w:val="001A1B5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1A1B50"/>
    <w:rPr>
      <w:rFonts w:ascii="Tahoma" w:hAnsi="Tahoma" w:cs="Tahoma"/>
      <w:sz w:val="16"/>
      <w:szCs w:val="16"/>
    </w:rPr>
  </w:style>
  <w:style w:type="paragraph" w:styleId="Akapitzlist">
    <w:name w:val="List Paragraph"/>
    <w:aliases w:val="CW_Lista"/>
    <w:basedOn w:val="Normalny"/>
    <w:link w:val="AkapitzlistZnak"/>
    <w:uiPriority w:val="99"/>
    <w:qFormat/>
    <w:rsid w:val="00B76203"/>
    <w:pPr>
      <w:ind w:left="720"/>
      <w:contextualSpacing/>
    </w:pPr>
  </w:style>
  <w:style w:type="character" w:customStyle="1" w:styleId="AkapitzlistZnak">
    <w:name w:val="Akapit z listą Znak"/>
    <w:aliases w:val="CW_Lista Znak"/>
    <w:basedOn w:val="Domylnaczcionkaakapitu"/>
    <w:link w:val="Akapitzlist"/>
    <w:uiPriority w:val="99"/>
    <w:locked/>
    <w:rsid w:val="001C72EC"/>
  </w:style>
  <w:style w:type="character" w:styleId="Hipercze">
    <w:name w:val="Hyperlink"/>
    <w:uiPriority w:val="99"/>
    <w:unhideWhenUsed/>
    <w:rsid w:val="00364BD1"/>
    <w:rPr>
      <w:color w:val="0000FF"/>
      <w:u w:val="single"/>
    </w:rPr>
  </w:style>
  <w:style w:type="character" w:styleId="Uwydatnienie">
    <w:name w:val="Emphasis"/>
    <w:uiPriority w:val="20"/>
    <w:qFormat/>
    <w:rsid w:val="00364BD1"/>
    <w:rPr>
      <w:i/>
      <w:iCs/>
    </w:rPr>
  </w:style>
  <w:style w:type="character" w:customStyle="1" w:styleId="alb">
    <w:name w:val="a_lb"/>
    <w:basedOn w:val="Domylnaczcionkaakapitu"/>
    <w:rsid w:val="00364BD1"/>
  </w:style>
  <w:style w:type="paragraph" w:customStyle="1" w:styleId="text-justify">
    <w:name w:val="text-justify"/>
    <w:basedOn w:val="Normalny"/>
    <w:rsid w:val="00364BD1"/>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aliases w:val="Nagłówek strony 1,Nagłówek strony"/>
    <w:basedOn w:val="Normalny"/>
    <w:link w:val="NagwekZnak"/>
    <w:unhideWhenUsed/>
    <w:rsid w:val="00D9143F"/>
    <w:pPr>
      <w:tabs>
        <w:tab w:val="center" w:pos="4536"/>
        <w:tab w:val="right" w:pos="9072"/>
      </w:tabs>
      <w:spacing w:after="0" w:line="240" w:lineRule="auto"/>
    </w:pPr>
  </w:style>
  <w:style w:type="character" w:customStyle="1" w:styleId="NagwekZnak">
    <w:name w:val="Nagłówek Znak"/>
    <w:aliases w:val="Nagłówek strony 1 Znak,Nagłówek strony Znak"/>
    <w:basedOn w:val="Domylnaczcionkaakapitu"/>
    <w:link w:val="Nagwek"/>
    <w:rsid w:val="00D9143F"/>
  </w:style>
  <w:style w:type="paragraph" w:styleId="Stopka">
    <w:name w:val="footer"/>
    <w:basedOn w:val="Normalny"/>
    <w:link w:val="StopkaZnak"/>
    <w:uiPriority w:val="99"/>
    <w:unhideWhenUsed/>
    <w:rsid w:val="00D914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143F"/>
  </w:style>
  <w:style w:type="paragraph" w:styleId="Tekstpodstawowy">
    <w:name w:val="Body Text"/>
    <w:basedOn w:val="Normalny"/>
    <w:link w:val="TekstpodstawowyZnak1"/>
    <w:rsid w:val="006F15F9"/>
    <w:pPr>
      <w:suppressAutoHyphens/>
      <w:spacing w:after="120" w:line="240" w:lineRule="auto"/>
    </w:pPr>
    <w:rPr>
      <w:rFonts w:ascii="Times New Roman" w:eastAsia="Times New Roman" w:hAnsi="Times New Roman"/>
      <w:sz w:val="24"/>
      <w:szCs w:val="24"/>
      <w:lang w:eastAsia="ar-SA"/>
    </w:rPr>
  </w:style>
  <w:style w:type="character" w:customStyle="1" w:styleId="TekstpodstawowyZnak1">
    <w:name w:val="Tekst podstawowy Znak1"/>
    <w:link w:val="Tekstpodstawowy"/>
    <w:rsid w:val="006F15F9"/>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uiPriority w:val="99"/>
    <w:semiHidden/>
    <w:rsid w:val="006F15F9"/>
  </w:style>
  <w:style w:type="character" w:styleId="Odwoaniedokomentarza">
    <w:name w:val="annotation reference"/>
    <w:uiPriority w:val="99"/>
    <w:semiHidden/>
    <w:unhideWhenUsed/>
    <w:rsid w:val="00CA795C"/>
    <w:rPr>
      <w:sz w:val="16"/>
      <w:szCs w:val="16"/>
    </w:rPr>
  </w:style>
  <w:style w:type="paragraph" w:styleId="Tekstkomentarza">
    <w:name w:val="annotation text"/>
    <w:basedOn w:val="Normalny"/>
    <w:link w:val="TekstkomentarzaZnak"/>
    <w:uiPriority w:val="99"/>
    <w:unhideWhenUsed/>
    <w:rsid w:val="00CA795C"/>
    <w:pPr>
      <w:spacing w:line="240" w:lineRule="auto"/>
    </w:pPr>
    <w:rPr>
      <w:sz w:val="20"/>
      <w:szCs w:val="20"/>
    </w:rPr>
  </w:style>
  <w:style w:type="character" w:customStyle="1" w:styleId="TekstkomentarzaZnak">
    <w:name w:val="Tekst komentarza Znak"/>
    <w:link w:val="Tekstkomentarza"/>
    <w:uiPriority w:val="99"/>
    <w:rsid w:val="00CA795C"/>
    <w:rPr>
      <w:sz w:val="20"/>
      <w:szCs w:val="20"/>
    </w:rPr>
  </w:style>
  <w:style w:type="paragraph" w:styleId="Tematkomentarza">
    <w:name w:val="annotation subject"/>
    <w:basedOn w:val="Tekstkomentarza"/>
    <w:next w:val="Tekstkomentarza"/>
    <w:link w:val="TematkomentarzaZnak"/>
    <w:uiPriority w:val="99"/>
    <w:semiHidden/>
    <w:unhideWhenUsed/>
    <w:rsid w:val="00CA795C"/>
    <w:rPr>
      <w:b/>
      <w:bCs/>
    </w:rPr>
  </w:style>
  <w:style w:type="character" w:customStyle="1" w:styleId="TematkomentarzaZnak">
    <w:name w:val="Temat komentarza Znak"/>
    <w:link w:val="Tematkomentarza"/>
    <w:uiPriority w:val="99"/>
    <w:semiHidden/>
    <w:rsid w:val="00CA795C"/>
    <w:rPr>
      <w:b/>
      <w:bCs/>
      <w:sz w:val="20"/>
      <w:szCs w:val="20"/>
    </w:rPr>
  </w:style>
  <w:style w:type="character" w:styleId="UyteHipercze">
    <w:name w:val="FollowedHyperlink"/>
    <w:uiPriority w:val="99"/>
    <w:semiHidden/>
    <w:unhideWhenUsed/>
    <w:rsid w:val="00970A41"/>
    <w:rPr>
      <w:color w:val="800080"/>
      <w:u w:val="single"/>
    </w:rPr>
  </w:style>
  <w:style w:type="paragraph" w:styleId="Tytu">
    <w:name w:val="Title"/>
    <w:basedOn w:val="Normalny"/>
    <w:link w:val="TytuZnak"/>
    <w:qFormat/>
    <w:rsid w:val="001677A5"/>
    <w:pPr>
      <w:spacing w:after="0" w:line="240" w:lineRule="auto"/>
      <w:jc w:val="center"/>
    </w:pPr>
    <w:rPr>
      <w:rFonts w:ascii="Times New Roman" w:eastAsia="Times New Roman" w:hAnsi="Times New Roman"/>
      <w:b/>
      <w:sz w:val="40"/>
      <w:szCs w:val="20"/>
    </w:rPr>
  </w:style>
  <w:style w:type="character" w:customStyle="1" w:styleId="TytuZnak">
    <w:name w:val="Tytuł Znak"/>
    <w:link w:val="Tytu"/>
    <w:rsid w:val="001677A5"/>
    <w:rPr>
      <w:rFonts w:ascii="Times New Roman" w:eastAsia="Times New Roman" w:hAnsi="Times New Roman" w:cs="Times New Roman"/>
      <w:b/>
      <w:sz w:val="40"/>
      <w:szCs w:val="20"/>
    </w:rPr>
  </w:style>
  <w:style w:type="paragraph" w:customStyle="1" w:styleId="2poziomELO">
    <w:name w:val="2_poziom_ELO"/>
    <w:basedOn w:val="Nagwek1"/>
    <w:rsid w:val="00B74F5F"/>
    <w:pPr>
      <w:numPr>
        <w:numId w:val="2"/>
      </w:numPr>
      <w:spacing w:before="0" w:after="0" w:line="360" w:lineRule="auto"/>
    </w:pPr>
    <w:rPr>
      <w:rFonts w:ascii="Verdana" w:hAnsi="Verdana"/>
      <w:sz w:val="20"/>
      <w:szCs w:val="20"/>
    </w:rPr>
  </w:style>
  <w:style w:type="paragraph" w:customStyle="1" w:styleId="3poziomELO">
    <w:name w:val="3_poziom_ELO"/>
    <w:basedOn w:val="Nagwek1"/>
    <w:rsid w:val="00B74F5F"/>
    <w:pPr>
      <w:tabs>
        <w:tab w:val="num" w:pos="574"/>
      </w:tabs>
      <w:spacing w:before="0" w:after="0" w:line="360" w:lineRule="auto"/>
      <w:ind w:left="574" w:hanging="432"/>
    </w:pPr>
    <w:rPr>
      <w:rFonts w:ascii="Verdana" w:hAnsi="Verdana"/>
      <w:sz w:val="20"/>
      <w:szCs w:val="20"/>
    </w:rPr>
  </w:style>
  <w:style w:type="paragraph" w:customStyle="1" w:styleId="Default">
    <w:name w:val="Default"/>
    <w:rsid w:val="00BE23B5"/>
    <w:pPr>
      <w:autoSpaceDE w:val="0"/>
      <w:autoSpaceDN w:val="0"/>
      <w:adjustRightInd w:val="0"/>
    </w:pPr>
    <w:rPr>
      <w:rFonts w:ascii="Arial" w:hAnsi="Arial" w:cs="Arial"/>
      <w:color w:val="000000"/>
      <w:sz w:val="24"/>
      <w:szCs w:val="24"/>
      <w:lang w:eastAsia="en-US"/>
    </w:rPr>
  </w:style>
  <w:style w:type="paragraph" w:styleId="Tekstpodstawowy2">
    <w:name w:val="Body Text 2"/>
    <w:basedOn w:val="Normalny"/>
    <w:link w:val="Tekstpodstawowy2Znak"/>
    <w:uiPriority w:val="99"/>
    <w:semiHidden/>
    <w:unhideWhenUsed/>
    <w:rsid w:val="00167D61"/>
    <w:pPr>
      <w:spacing w:after="120" w:line="480" w:lineRule="auto"/>
    </w:pPr>
  </w:style>
  <w:style w:type="character" w:customStyle="1" w:styleId="Tekstpodstawowy2Znak">
    <w:name w:val="Tekst podstawowy 2 Znak"/>
    <w:basedOn w:val="Domylnaczcionkaakapitu"/>
    <w:link w:val="Tekstpodstawowy2"/>
    <w:uiPriority w:val="99"/>
    <w:semiHidden/>
    <w:rsid w:val="00167D61"/>
  </w:style>
  <w:style w:type="paragraph" w:styleId="Tekstprzypisukocowego">
    <w:name w:val="endnote text"/>
    <w:basedOn w:val="Normalny"/>
    <w:link w:val="TekstprzypisukocowegoZnak"/>
    <w:uiPriority w:val="99"/>
    <w:semiHidden/>
    <w:unhideWhenUsed/>
    <w:rsid w:val="00471E6B"/>
    <w:pPr>
      <w:spacing w:after="0" w:line="240" w:lineRule="auto"/>
    </w:pPr>
    <w:rPr>
      <w:sz w:val="20"/>
      <w:szCs w:val="20"/>
    </w:rPr>
  </w:style>
  <w:style w:type="character" w:customStyle="1" w:styleId="TekstprzypisukocowegoZnak">
    <w:name w:val="Tekst przypisu końcowego Znak"/>
    <w:link w:val="Tekstprzypisukocowego"/>
    <w:uiPriority w:val="99"/>
    <w:semiHidden/>
    <w:rsid w:val="00471E6B"/>
    <w:rPr>
      <w:sz w:val="20"/>
      <w:szCs w:val="20"/>
    </w:rPr>
  </w:style>
  <w:style w:type="character" w:styleId="Odwoanieprzypisukocowego">
    <w:name w:val="endnote reference"/>
    <w:uiPriority w:val="99"/>
    <w:semiHidden/>
    <w:unhideWhenUsed/>
    <w:rsid w:val="00471E6B"/>
    <w:rPr>
      <w:vertAlign w:val="superscript"/>
    </w:rPr>
  </w:style>
  <w:style w:type="character" w:customStyle="1" w:styleId="Nagwek2Znak">
    <w:name w:val="Nagłówek 2 Znak"/>
    <w:link w:val="Nagwek2"/>
    <w:uiPriority w:val="9"/>
    <w:semiHidden/>
    <w:rsid w:val="00670962"/>
    <w:rPr>
      <w:rFonts w:ascii="Cambria" w:eastAsia="Times New Roman" w:hAnsi="Cambria" w:cs="Times New Roman"/>
      <w:b/>
      <w:bCs/>
      <w:color w:val="4F81BD"/>
      <w:sz w:val="26"/>
      <w:szCs w:val="26"/>
      <w:lang w:eastAsia="pl-PL"/>
    </w:rPr>
  </w:style>
  <w:style w:type="paragraph" w:styleId="Zwykytekst">
    <w:name w:val="Plain Text"/>
    <w:basedOn w:val="Normalny"/>
    <w:link w:val="ZwykytekstZnak"/>
    <w:semiHidden/>
    <w:unhideWhenUsed/>
    <w:rsid w:val="00670962"/>
    <w:pPr>
      <w:spacing w:after="0" w:line="240" w:lineRule="auto"/>
    </w:pPr>
    <w:rPr>
      <w:rFonts w:ascii="Consolas" w:eastAsia="Times New Roman" w:hAnsi="Consolas"/>
      <w:sz w:val="21"/>
      <w:szCs w:val="21"/>
    </w:rPr>
  </w:style>
  <w:style w:type="character" w:customStyle="1" w:styleId="ZwykytekstZnak">
    <w:name w:val="Zwykły tekst Znak"/>
    <w:link w:val="Zwykytekst"/>
    <w:semiHidden/>
    <w:rsid w:val="00670962"/>
    <w:rPr>
      <w:rFonts w:ascii="Consolas" w:eastAsia="Times New Roman" w:hAnsi="Consolas" w:cs="Times New Roman"/>
      <w:sz w:val="21"/>
      <w:szCs w:val="21"/>
    </w:rPr>
  </w:style>
  <w:style w:type="paragraph" w:customStyle="1" w:styleId="Tekstpodstawowy21">
    <w:name w:val="Tekst podstawowy 21"/>
    <w:basedOn w:val="Normalny"/>
    <w:rsid w:val="00670962"/>
    <w:pPr>
      <w:spacing w:after="0" w:line="240" w:lineRule="auto"/>
      <w:ind w:left="426"/>
      <w:jc w:val="both"/>
    </w:pPr>
    <w:rPr>
      <w:rFonts w:ascii="Times New Roman" w:eastAsia="Times New Roman" w:hAnsi="Times New Roman"/>
      <w:sz w:val="20"/>
      <w:szCs w:val="20"/>
      <w:lang w:eastAsia="pl-PL"/>
    </w:rPr>
  </w:style>
  <w:style w:type="table" w:styleId="Tabela-Siatka">
    <w:name w:val="Table Grid"/>
    <w:basedOn w:val="Standardowy"/>
    <w:uiPriority w:val="39"/>
    <w:rsid w:val="006709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1">
    <w:name w:val="Akapit 1."/>
    <w:basedOn w:val="Normalny"/>
    <w:link w:val="Akapit1Char"/>
    <w:qFormat/>
    <w:rsid w:val="009470C7"/>
    <w:pPr>
      <w:widowControl w:val="0"/>
      <w:numPr>
        <w:numId w:val="4"/>
      </w:numPr>
      <w:tabs>
        <w:tab w:val="left" w:pos="567"/>
      </w:tabs>
      <w:spacing w:before="20" w:after="40"/>
      <w:ind w:left="567" w:hanging="567"/>
      <w:jc w:val="both"/>
    </w:pPr>
    <w:rPr>
      <w:snapToGrid w:val="0"/>
    </w:rPr>
  </w:style>
  <w:style w:type="paragraph" w:customStyle="1" w:styleId="Akapit11">
    <w:name w:val="Akapit 1.1."/>
    <w:basedOn w:val="Normalny"/>
    <w:qFormat/>
    <w:rsid w:val="009470C7"/>
    <w:pPr>
      <w:widowControl w:val="0"/>
      <w:numPr>
        <w:ilvl w:val="1"/>
        <w:numId w:val="4"/>
      </w:numPr>
      <w:tabs>
        <w:tab w:val="left" w:pos="992"/>
      </w:tabs>
      <w:spacing w:before="20" w:after="40"/>
      <w:ind w:left="993" w:hanging="709"/>
      <w:jc w:val="both"/>
    </w:pPr>
    <w:rPr>
      <w:snapToGrid w:val="0"/>
    </w:rPr>
  </w:style>
  <w:style w:type="character" w:customStyle="1" w:styleId="Akapit1Char">
    <w:name w:val="Akapit 1. Char"/>
    <w:link w:val="Akapit1"/>
    <w:rsid w:val="009470C7"/>
    <w:rPr>
      <w:snapToGrid w:val="0"/>
      <w:sz w:val="22"/>
      <w:szCs w:val="22"/>
      <w:lang w:eastAsia="en-US"/>
    </w:rPr>
  </w:style>
  <w:style w:type="paragraph" w:customStyle="1" w:styleId="Akapit111">
    <w:name w:val="Akapit 1.1.1."/>
    <w:basedOn w:val="Normalny"/>
    <w:qFormat/>
    <w:rsid w:val="009470C7"/>
    <w:pPr>
      <w:widowControl w:val="0"/>
      <w:numPr>
        <w:ilvl w:val="2"/>
        <w:numId w:val="4"/>
      </w:numPr>
      <w:tabs>
        <w:tab w:val="left" w:pos="1418"/>
      </w:tabs>
      <w:spacing w:before="20" w:after="40"/>
      <w:ind w:left="1418" w:hanging="851"/>
      <w:jc w:val="both"/>
    </w:pPr>
    <w:rPr>
      <w:snapToGrid w:val="0"/>
    </w:rPr>
  </w:style>
  <w:style w:type="paragraph" w:customStyle="1" w:styleId="Akapit1111">
    <w:name w:val="Akapit 1.1.1.1."/>
    <w:basedOn w:val="Normalny"/>
    <w:qFormat/>
    <w:rsid w:val="009470C7"/>
    <w:pPr>
      <w:widowControl w:val="0"/>
      <w:numPr>
        <w:ilvl w:val="3"/>
        <w:numId w:val="4"/>
      </w:numPr>
      <w:tabs>
        <w:tab w:val="left" w:pos="1985"/>
      </w:tabs>
      <w:spacing w:before="20" w:after="40"/>
      <w:ind w:left="1985" w:hanging="1134"/>
      <w:jc w:val="both"/>
    </w:pPr>
    <w:rPr>
      <w:snapToGrid w:val="0"/>
    </w:rPr>
  </w:style>
  <w:style w:type="paragraph" w:customStyle="1" w:styleId="Tytu1">
    <w:name w:val="Tytuł1"/>
    <w:basedOn w:val="Normalny"/>
    <w:rsid w:val="009470C7"/>
    <w:pPr>
      <w:spacing w:before="240" w:after="240" w:line="252" w:lineRule="auto"/>
      <w:jc w:val="center"/>
    </w:pPr>
    <w:rPr>
      <w:rFonts w:eastAsia="Times New Roman"/>
      <w:b/>
      <w:sz w:val="32"/>
      <w:szCs w:val="32"/>
      <w:lang w:val="en-US"/>
    </w:rPr>
  </w:style>
  <w:style w:type="paragraph" w:customStyle="1" w:styleId="body1">
    <w:name w:val="body 1"/>
    <w:basedOn w:val="Normalny"/>
    <w:link w:val="body1Char"/>
    <w:rsid w:val="009470C7"/>
    <w:pPr>
      <w:widowControl w:val="0"/>
      <w:spacing w:before="60" w:after="60" w:line="240" w:lineRule="auto"/>
      <w:jc w:val="both"/>
    </w:pPr>
    <w:rPr>
      <w:rFonts w:ascii="Times New Roman" w:hAnsi="Times New Roman"/>
      <w:sz w:val="24"/>
      <w:szCs w:val="20"/>
    </w:rPr>
  </w:style>
  <w:style w:type="character" w:customStyle="1" w:styleId="body1Char">
    <w:name w:val="body 1 Char"/>
    <w:link w:val="body1"/>
    <w:locked/>
    <w:rsid w:val="009470C7"/>
    <w:rPr>
      <w:rFonts w:ascii="Times New Roman" w:hAnsi="Times New Roman"/>
      <w:sz w:val="24"/>
      <w:lang w:eastAsia="en-US"/>
    </w:rPr>
  </w:style>
  <w:style w:type="character" w:customStyle="1" w:styleId="Nierozpoznanawzmianka1">
    <w:name w:val="Nierozpoznana wzmianka1"/>
    <w:uiPriority w:val="99"/>
    <w:semiHidden/>
    <w:unhideWhenUsed/>
    <w:rsid w:val="009B46AD"/>
    <w:rPr>
      <w:color w:val="605E5C"/>
      <w:shd w:val="clear" w:color="auto" w:fill="E1DFDD"/>
    </w:rPr>
  </w:style>
  <w:style w:type="paragraph" w:styleId="Tekstpodstawowy3">
    <w:name w:val="Body Text 3"/>
    <w:basedOn w:val="Normalny"/>
    <w:link w:val="Tekstpodstawowy3Znak"/>
    <w:uiPriority w:val="99"/>
    <w:unhideWhenUsed/>
    <w:rsid w:val="00D170A1"/>
    <w:pPr>
      <w:spacing w:after="120"/>
    </w:pPr>
    <w:rPr>
      <w:sz w:val="16"/>
      <w:szCs w:val="16"/>
    </w:rPr>
  </w:style>
  <w:style w:type="character" w:customStyle="1" w:styleId="Tekstpodstawowy3Znak">
    <w:name w:val="Tekst podstawowy 3 Znak"/>
    <w:link w:val="Tekstpodstawowy3"/>
    <w:uiPriority w:val="99"/>
    <w:rsid w:val="00D170A1"/>
    <w:rPr>
      <w:sz w:val="16"/>
      <w:szCs w:val="16"/>
      <w:lang w:eastAsia="en-US"/>
    </w:rPr>
  </w:style>
  <w:style w:type="paragraph" w:styleId="Poprawka">
    <w:name w:val="Revision"/>
    <w:hidden/>
    <w:uiPriority w:val="99"/>
    <w:semiHidden/>
    <w:rsid w:val="00D170A1"/>
    <w:rPr>
      <w:sz w:val="22"/>
      <w:szCs w:val="22"/>
      <w:lang w:eastAsia="en-US"/>
    </w:rPr>
  </w:style>
  <w:style w:type="paragraph" w:customStyle="1" w:styleId="Styl1">
    <w:name w:val="Styl1"/>
    <w:basedOn w:val="Normalny"/>
    <w:rsid w:val="0082776D"/>
    <w:pPr>
      <w:widowControl w:val="0"/>
      <w:spacing w:before="240" w:after="0" w:line="240" w:lineRule="auto"/>
      <w:jc w:val="both"/>
    </w:pPr>
    <w:rPr>
      <w:rFonts w:ascii="Arial" w:hAnsi="Arial"/>
      <w:sz w:val="24"/>
      <w:szCs w:val="20"/>
      <w:lang w:eastAsia="pl-PL"/>
    </w:rPr>
  </w:style>
  <w:style w:type="character" w:customStyle="1" w:styleId="Nierozpoznanawzmianka2">
    <w:name w:val="Nierozpoznana wzmianka2"/>
    <w:basedOn w:val="Domylnaczcionkaakapitu"/>
    <w:uiPriority w:val="99"/>
    <w:semiHidden/>
    <w:unhideWhenUsed/>
    <w:rsid w:val="007A2699"/>
    <w:rPr>
      <w:color w:val="605E5C"/>
      <w:shd w:val="clear" w:color="auto" w:fill="E1DFDD"/>
    </w:rPr>
  </w:style>
  <w:style w:type="character" w:customStyle="1" w:styleId="Teksttreci2">
    <w:name w:val="Tekst treści (2)_"/>
    <w:link w:val="Teksttreci20"/>
    <w:locked/>
    <w:rsid w:val="00FA29CC"/>
    <w:rPr>
      <w:rFonts w:ascii="Tahoma" w:eastAsia="Tahoma" w:hAnsi="Tahoma" w:cs="Tahoma"/>
      <w:sz w:val="19"/>
      <w:szCs w:val="19"/>
      <w:shd w:val="clear" w:color="auto" w:fill="FFFFFF"/>
    </w:rPr>
  </w:style>
  <w:style w:type="paragraph" w:customStyle="1" w:styleId="Teksttreci20">
    <w:name w:val="Tekst treści (2)"/>
    <w:basedOn w:val="Normalny"/>
    <w:link w:val="Teksttreci2"/>
    <w:rsid w:val="00FA29CC"/>
    <w:pPr>
      <w:widowControl w:val="0"/>
      <w:shd w:val="clear" w:color="auto" w:fill="FFFFFF"/>
      <w:spacing w:after="240" w:line="0" w:lineRule="atLeast"/>
      <w:ind w:hanging="400"/>
      <w:jc w:val="both"/>
    </w:pPr>
    <w:rPr>
      <w:rFonts w:ascii="Tahoma" w:eastAsia="Tahoma" w:hAnsi="Tahoma" w:cs="Tahoma"/>
      <w:sz w:val="19"/>
      <w:szCs w:val="19"/>
      <w:lang w:eastAsia="pl-PL"/>
    </w:rPr>
  </w:style>
  <w:style w:type="paragraph" w:styleId="NormalnyWeb">
    <w:name w:val="Normal (Web)"/>
    <w:basedOn w:val="Normalny"/>
    <w:uiPriority w:val="99"/>
    <w:rsid w:val="00FC55A1"/>
    <w:pPr>
      <w:suppressAutoHyphens/>
      <w:spacing w:before="280" w:after="119" w:line="240" w:lineRule="auto"/>
    </w:pPr>
    <w:rPr>
      <w:rFonts w:ascii="Times New Roman" w:eastAsia="Times New Roman" w:hAnsi="Times New Roman"/>
      <w:sz w:val="24"/>
      <w:szCs w:val="24"/>
      <w:lang w:eastAsia="ar-SA"/>
    </w:rPr>
  </w:style>
  <w:style w:type="character" w:customStyle="1" w:styleId="Nierozpoznanawzmianka3">
    <w:name w:val="Nierozpoznana wzmianka3"/>
    <w:basedOn w:val="Domylnaczcionkaakapitu"/>
    <w:uiPriority w:val="99"/>
    <w:semiHidden/>
    <w:unhideWhenUsed/>
    <w:rsid w:val="00EC12B1"/>
    <w:rPr>
      <w:color w:val="605E5C"/>
      <w:shd w:val="clear" w:color="auto" w:fill="E1DFDD"/>
    </w:rPr>
  </w:style>
  <w:style w:type="character" w:customStyle="1" w:styleId="alb-s">
    <w:name w:val="a_lb-s"/>
    <w:basedOn w:val="Domylnaczcionkaakapitu"/>
    <w:rsid w:val="00174472"/>
  </w:style>
  <w:style w:type="paragraph" w:customStyle="1" w:styleId="text-justify1">
    <w:name w:val="text-justify1"/>
    <w:basedOn w:val="Normalny"/>
    <w:rsid w:val="001636FB"/>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0760">
      <w:bodyDiv w:val="1"/>
      <w:marLeft w:val="0"/>
      <w:marRight w:val="0"/>
      <w:marTop w:val="0"/>
      <w:marBottom w:val="0"/>
      <w:divBdr>
        <w:top w:val="none" w:sz="0" w:space="0" w:color="auto"/>
        <w:left w:val="none" w:sz="0" w:space="0" w:color="auto"/>
        <w:bottom w:val="none" w:sz="0" w:space="0" w:color="auto"/>
        <w:right w:val="none" w:sz="0" w:space="0" w:color="auto"/>
      </w:divBdr>
      <w:divsChild>
        <w:div w:id="242302296">
          <w:marLeft w:val="0"/>
          <w:marRight w:val="0"/>
          <w:marTop w:val="72"/>
          <w:marBottom w:val="0"/>
          <w:divBdr>
            <w:top w:val="none" w:sz="0" w:space="0" w:color="auto"/>
            <w:left w:val="none" w:sz="0" w:space="0" w:color="auto"/>
            <w:bottom w:val="none" w:sz="0" w:space="0" w:color="auto"/>
            <w:right w:val="none" w:sz="0" w:space="0" w:color="auto"/>
          </w:divBdr>
        </w:div>
        <w:div w:id="1409695874">
          <w:marLeft w:val="0"/>
          <w:marRight w:val="0"/>
          <w:marTop w:val="72"/>
          <w:marBottom w:val="0"/>
          <w:divBdr>
            <w:top w:val="none" w:sz="0" w:space="0" w:color="auto"/>
            <w:left w:val="none" w:sz="0" w:space="0" w:color="auto"/>
            <w:bottom w:val="none" w:sz="0" w:space="0" w:color="auto"/>
            <w:right w:val="none" w:sz="0" w:space="0" w:color="auto"/>
          </w:divBdr>
          <w:divsChild>
            <w:div w:id="1959488043">
              <w:marLeft w:val="360"/>
              <w:marRight w:val="0"/>
              <w:marTop w:val="72"/>
              <w:marBottom w:val="72"/>
              <w:divBdr>
                <w:top w:val="none" w:sz="0" w:space="0" w:color="auto"/>
                <w:left w:val="none" w:sz="0" w:space="0" w:color="auto"/>
                <w:bottom w:val="none" w:sz="0" w:space="0" w:color="auto"/>
                <w:right w:val="none" w:sz="0" w:space="0" w:color="auto"/>
              </w:divBdr>
            </w:div>
            <w:div w:id="255597274">
              <w:marLeft w:val="360"/>
              <w:marRight w:val="0"/>
              <w:marTop w:val="0"/>
              <w:marBottom w:val="72"/>
              <w:divBdr>
                <w:top w:val="none" w:sz="0" w:space="0" w:color="auto"/>
                <w:left w:val="none" w:sz="0" w:space="0" w:color="auto"/>
                <w:bottom w:val="none" w:sz="0" w:space="0" w:color="auto"/>
                <w:right w:val="none" w:sz="0" w:space="0" w:color="auto"/>
              </w:divBdr>
            </w:div>
            <w:div w:id="875704792">
              <w:marLeft w:val="360"/>
              <w:marRight w:val="0"/>
              <w:marTop w:val="0"/>
              <w:marBottom w:val="72"/>
              <w:divBdr>
                <w:top w:val="none" w:sz="0" w:space="0" w:color="auto"/>
                <w:left w:val="none" w:sz="0" w:space="0" w:color="auto"/>
                <w:bottom w:val="none" w:sz="0" w:space="0" w:color="auto"/>
                <w:right w:val="none" w:sz="0" w:space="0" w:color="auto"/>
              </w:divBdr>
            </w:div>
          </w:divsChild>
        </w:div>
        <w:div w:id="1563366272">
          <w:marLeft w:val="0"/>
          <w:marRight w:val="0"/>
          <w:marTop w:val="72"/>
          <w:marBottom w:val="0"/>
          <w:divBdr>
            <w:top w:val="none" w:sz="0" w:space="0" w:color="auto"/>
            <w:left w:val="none" w:sz="0" w:space="0" w:color="auto"/>
            <w:bottom w:val="none" w:sz="0" w:space="0" w:color="auto"/>
            <w:right w:val="none" w:sz="0" w:space="0" w:color="auto"/>
          </w:divBdr>
        </w:div>
        <w:div w:id="278225899">
          <w:marLeft w:val="0"/>
          <w:marRight w:val="0"/>
          <w:marTop w:val="72"/>
          <w:marBottom w:val="0"/>
          <w:divBdr>
            <w:top w:val="none" w:sz="0" w:space="0" w:color="auto"/>
            <w:left w:val="none" w:sz="0" w:space="0" w:color="auto"/>
            <w:bottom w:val="none" w:sz="0" w:space="0" w:color="auto"/>
            <w:right w:val="none" w:sz="0" w:space="0" w:color="auto"/>
          </w:divBdr>
        </w:div>
        <w:div w:id="1235429821">
          <w:marLeft w:val="0"/>
          <w:marRight w:val="0"/>
          <w:marTop w:val="72"/>
          <w:marBottom w:val="0"/>
          <w:divBdr>
            <w:top w:val="none" w:sz="0" w:space="0" w:color="auto"/>
            <w:left w:val="none" w:sz="0" w:space="0" w:color="auto"/>
            <w:bottom w:val="none" w:sz="0" w:space="0" w:color="auto"/>
            <w:right w:val="none" w:sz="0" w:space="0" w:color="auto"/>
          </w:divBdr>
        </w:div>
        <w:div w:id="1163742727">
          <w:marLeft w:val="0"/>
          <w:marRight w:val="0"/>
          <w:marTop w:val="72"/>
          <w:marBottom w:val="0"/>
          <w:divBdr>
            <w:top w:val="none" w:sz="0" w:space="0" w:color="auto"/>
            <w:left w:val="none" w:sz="0" w:space="0" w:color="auto"/>
            <w:bottom w:val="none" w:sz="0" w:space="0" w:color="auto"/>
            <w:right w:val="none" w:sz="0" w:space="0" w:color="auto"/>
          </w:divBdr>
        </w:div>
      </w:divsChild>
    </w:div>
    <w:div w:id="23214124">
      <w:bodyDiv w:val="1"/>
      <w:marLeft w:val="0"/>
      <w:marRight w:val="0"/>
      <w:marTop w:val="0"/>
      <w:marBottom w:val="0"/>
      <w:divBdr>
        <w:top w:val="none" w:sz="0" w:space="0" w:color="auto"/>
        <w:left w:val="none" w:sz="0" w:space="0" w:color="auto"/>
        <w:bottom w:val="none" w:sz="0" w:space="0" w:color="auto"/>
        <w:right w:val="none" w:sz="0" w:space="0" w:color="auto"/>
      </w:divBdr>
    </w:div>
    <w:div w:id="48113685">
      <w:bodyDiv w:val="1"/>
      <w:marLeft w:val="0"/>
      <w:marRight w:val="0"/>
      <w:marTop w:val="0"/>
      <w:marBottom w:val="0"/>
      <w:divBdr>
        <w:top w:val="none" w:sz="0" w:space="0" w:color="auto"/>
        <w:left w:val="none" w:sz="0" w:space="0" w:color="auto"/>
        <w:bottom w:val="none" w:sz="0" w:space="0" w:color="auto"/>
        <w:right w:val="none" w:sz="0" w:space="0" w:color="auto"/>
      </w:divBdr>
      <w:divsChild>
        <w:div w:id="1624000801">
          <w:marLeft w:val="360"/>
          <w:marRight w:val="0"/>
          <w:marTop w:val="0"/>
          <w:marBottom w:val="72"/>
          <w:divBdr>
            <w:top w:val="none" w:sz="0" w:space="0" w:color="auto"/>
            <w:left w:val="none" w:sz="0" w:space="0" w:color="auto"/>
            <w:bottom w:val="none" w:sz="0" w:space="0" w:color="auto"/>
            <w:right w:val="none" w:sz="0" w:space="0" w:color="auto"/>
          </w:divBdr>
        </w:div>
        <w:div w:id="146896357">
          <w:marLeft w:val="360"/>
          <w:marRight w:val="0"/>
          <w:marTop w:val="0"/>
          <w:marBottom w:val="72"/>
          <w:divBdr>
            <w:top w:val="none" w:sz="0" w:space="0" w:color="auto"/>
            <w:left w:val="none" w:sz="0" w:space="0" w:color="auto"/>
            <w:bottom w:val="none" w:sz="0" w:space="0" w:color="auto"/>
            <w:right w:val="none" w:sz="0" w:space="0" w:color="auto"/>
          </w:divBdr>
        </w:div>
        <w:div w:id="168493521">
          <w:marLeft w:val="360"/>
          <w:marRight w:val="0"/>
          <w:marTop w:val="0"/>
          <w:marBottom w:val="72"/>
          <w:divBdr>
            <w:top w:val="none" w:sz="0" w:space="0" w:color="auto"/>
            <w:left w:val="none" w:sz="0" w:space="0" w:color="auto"/>
            <w:bottom w:val="none" w:sz="0" w:space="0" w:color="auto"/>
            <w:right w:val="none" w:sz="0" w:space="0" w:color="auto"/>
          </w:divBdr>
        </w:div>
        <w:div w:id="1218782117">
          <w:marLeft w:val="360"/>
          <w:marRight w:val="0"/>
          <w:marTop w:val="0"/>
          <w:marBottom w:val="72"/>
          <w:divBdr>
            <w:top w:val="none" w:sz="0" w:space="0" w:color="auto"/>
            <w:left w:val="none" w:sz="0" w:space="0" w:color="auto"/>
            <w:bottom w:val="none" w:sz="0" w:space="0" w:color="auto"/>
            <w:right w:val="none" w:sz="0" w:space="0" w:color="auto"/>
          </w:divBdr>
        </w:div>
        <w:div w:id="241914292">
          <w:marLeft w:val="360"/>
          <w:marRight w:val="0"/>
          <w:marTop w:val="0"/>
          <w:marBottom w:val="72"/>
          <w:divBdr>
            <w:top w:val="none" w:sz="0" w:space="0" w:color="auto"/>
            <w:left w:val="none" w:sz="0" w:space="0" w:color="auto"/>
            <w:bottom w:val="none" w:sz="0" w:space="0" w:color="auto"/>
            <w:right w:val="none" w:sz="0" w:space="0" w:color="auto"/>
          </w:divBdr>
        </w:div>
        <w:div w:id="1978417801">
          <w:marLeft w:val="360"/>
          <w:marRight w:val="0"/>
          <w:marTop w:val="0"/>
          <w:marBottom w:val="72"/>
          <w:divBdr>
            <w:top w:val="none" w:sz="0" w:space="0" w:color="auto"/>
            <w:left w:val="none" w:sz="0" w:space="0" w:color="auto"/>
            <w:bottom w:val="none" w:sz="0" w:space="0" w:color="auto"/>
            <w:right w:val="none" w:sz="0" w:space="0" w:color="auto"/>
          </w:divBdr>
        </w:div>
        <w:div w:id="515658333">
          <w:marLeft w:val="360"/>
          <w:marRight w:val="0"/>
          <w:marTop w:val="0"/>
          <w:marBottom w:val="72"/>
          <w:divBdr>
            <w:top w:val="none" w:sz="0" w:space="0" w:color="auto"/>
            <w:left w:val="none" w:sz="0" w:space="0" w:color="auto"/>
            <w:bottom w:val="none" w:sz="0" w:space="0" w:color="auto"/>
            <w:right w:val="none" w:sz="0" w:space="0" w:color="auto"/>
          </w:divBdr>
        </w:div>
        <w:div w:id="1236546705">
          <w:marLeft w:val="360"/>
          <w:marRight w:val="0"/>
          <w:marTop w:val="0"/>
          <w:marBottom w:val="72"/>
          <w:divBdr>
            <w:top w:val="none" w:sz="0" w:space="0" w:color="auto"/>
            <w:left w:val="none" w:sz="0" w:space="0" w:color="auto"/>
            <w:bottom w:val="none" w:sz="0" w:space="0" w:color="auto"/>
            <w:right w:val="none" w:sz="0" w:space="0" w:color="auto"/>
          </w:divBdr>
        </w:div>
        <w:div w:id="794175998">
          <w:marLeft w:val="360"/>
          <w:marRight w:val="0"/>
          <w:marTop w:val="0"/>
          <w:marBottom w:val="72"/>
          <w:divBdr>
            <w:top w:val="none" w:sz="0" w:space="0" w:color="auto"/>
            <w:left w:val="none" w:sz="0" w:space="0" w:color="auto"/>
            <w:bottom w:val="none" w:sz="0" w:space="0" w:color="auto"/>
            <w:right w:val="none" w:sz="0" w:space="0" w:color="auto"/>
          </w:divBdr>
        </w:div>
      </w:divsChild>
    </w:div>
    <w:div w:id="57900097">
      <w:bodyDiv w:val="1"/>
      <w:marLeft w:val="0"/>
      <w:marRight w:val="0"/>
      <w:marTop w:val="0"/>
      <w:marBottom w:val="0"/>
      <w:divBdr>
        <w:top w:val="none" w:sz="0" w:space="0" w:color="auto"/>
        <w:left w:val="none" w:sz="0" w:space="0" w:color="auto"/>
        <w:bottom w:val="none" w:sz="0" w:space="0" w:color="auto"/>
        <w:right w:val="none" w:sz="0" w:space="0" w:color="auto"/>
      </w:divBdr>
    </w:div>
    <w:div w:id="105201663">
      <w:bodyDiv w:val="1"/>
      <w:marLeft w:val="0"/>
      <w:marRight w:val="0"/>
      <w:marTop w:val="0"/>
      <w:marBottom w:val="0"/>
      <w:divBdr>
        <w:top w:val="none" w:sz="0" w:space="0" w:color="auto"/>
        <w:left w:val="none" w:sz="0" w:space="0" w:color="auto"/>
        <w:bottom w:val="none" w:sz="0" w:space="0" w:color="auto"/>
        <w:right w:val="none" w:sz="0" w:space="0" w:color="auto"/>
      </w:divBdr>
    </w:div>
    <w:div w:id="169225683">
      <w:bodyDiv w:val="1"/>
      <w:marLeft w:val="0"/>
      <w:marRight w:val="0"/>
      <w:marTop w:val="0"/>
      <w:marBottom w:val="0"/>
      <w:divBdr>
        <w:top w:val="none" w:sz="0" w:space="0" w:color="auto"/>
        <w:left w:val="none" w:sz="0" w:space="0" w:color="auto"/>
        <w:bottom w:val="none" w:sz="0" w:space="0" w:color="auto"/>
        <w:right w:val="none" w:sz="0" w:space="0" w:color="auto"/>
      </w:divBdr>
      <w:divsChild>
        <w:div w:id="263997529">
          <w:marLeft w:val="0"/>
          <w:marRight w:val="0"/>
          <w:marTop w:val="0"/>
          <w:marBottom w:val="0"/>
          <w:divBdr>
            <w:top w:val="none" w:sz="0" w:space="0" w:color="auto"/>
            <w:left w:val="none" w:sz="0" w:space="0" w:color="auto"/>
            <w:bottom w:val="none" w:sz="0" w:space="0" w:color="auto"/>
            <w:right w:val="none" w:sz="0" w:space="0" w:color="auto"/>
          </w:divBdr>
          <w:divsChild>
            <w:div w:id="2114665643">
              <w:marLeft w:val="0"/>
              <w:marRight w:val="0"/>
              <w:marTop w:val="0"/>
              <w:marBottom w:val="0"/>
              <w:divBdr>
                <w:top w:val="none" w:sz="0" w:space="0" w:color="auto"/>
                <w:left w:val="none" w:sz="0" w:space="0" w:color="auto"/>
                <w:bottom w:val="none" w:sz="0" w:space="0" w:color="auto"/>
                <w:right w:val="none" w:sz="0" w:space="0" w:color="auto"/>
              </w:divBdr>
              <w:divsChild>
                <w:div w:id="429933823">
                  <w:marLeft w:val="0"/>
                  <w:marRight w:val="0"/>
                  <w:marTop w:val="0"/>
                  <w:marBottom w:val="0"/>
                  <w:divBdr>
                    <w:top w:val="none" w:sz="0" w:space="0" w:color="auto"/>
                    <w:left w:val="none" w:sz="0" w:space="0" w:color="auto"/>
                    <w:bottom w:val="none" w:sz="0" w:space="0" w:color="auto"/>
                    <w:right w:val="none" w:sz="0" w:space="0" w:color="auto"/>
                  </w:divBdr>
                  <w:divsChild>
                    <w:div w:id="313805002">
                      <w:marLeft w:val="0"/>
                      <w:marRight w:val="0"/>
                      <w:marTop w:val="0"/>
                      <w:marBottom w:val="0"/>
                      <w:divBdr>
                        <w:top w:val="none" w:sz="0" w:space="0" w:color="auto"/>
                        <w:left w:val="none" w:sz="0" w:space="0" w:color="auto"/>
                        <w:bottom w:val="none" w:sz="0" w:space="0" w:color="auto"/>
                        <w:right w:val="none" w:sz="0" w:space="0" w:color="auto"/>
                      </w:divBdr>
                      <w:divsChild>
                        <w:div w:id="576135584">
                          <w:marLeft w:val="0"/>
                          <w:marRight w:val="0"/>
                          <w:marTop w:val="0"/>
                          <w:marBottom w:val="0"/>
                          <w:divBdr>
                            <w:top w:val="none" w:sz="0" w:space="0" w:color="auto"/>
                            <w:left w:val="none" w:sz="0" w:space="0" w:color="auto"/>
                            <w:bottom w:val="none" w:sz="0" w:space="0" w:color="auto"/>
                            <w:right w:val="none" w:sz="0" w:space="0" w:color="auto"/>
                          </w:divBdr>
                          <w:divsChild>
                            <w:div w:id="1939672513">
                              <w:marLeft w:val="0"/>
                              <w:marRight w:val="0"/>
                              <w:marTop w:val="0"/>
                              <w:marBottom w:val="0"/>
                              <w:divBdr>
                                <w:top w:val="none" w:sz="0" w:space="0" w:color="auto"/>
                                <w:left w:val="none" w:sz="0" w:space="0" w:color="auto"/>
                                <w:bottom w:val="none" w:sz="0" w:space="0" w:color="auto"/>
                                <w:right w:val="none" w:sz="0" w:space="0" w:color="auto"/>
                              </w:divBdr>
                              <w:divsChild>
                                <w:div w:id="1076323932">
                                  <w:marLeft w:val="0"/>
                                  <w:marRight w:val="0"/>
                                  <w:marTop w:val="0"/>
                                  <w:marBottom w:val="0"/>
                                  <w:divBdr>
                                    <w:top w:val="none" w:sz="0" w:space="0" w:color="auto"/>
                                    <w:left w:val="none" w:sz="0" w:space="0" w:color="auto"/>
                                    <w:bottom w:val="none" w:sz="0" w:space="0" w:color="auto"/>
                                    <w:right w:val="none" w:sz="0" w:space="0" w:color="auto"/>
                                  </w:divBdr>
                                  <w:divsChild>
                                    <w:div w:id="1869416947">
                                      <w:marLeft w:val="0"/>
                                      <w:marRight w:val="0"/>
                                      <w:marTop w:val="0"/>
                                      <w:marBottom w:val="0"/>
                                      <w:divBdr>
                                        <w:top w:val="none" w:sz="0" w:space="0" w:color="auto"/>
                                        <w:left w:val="none" w:sz="0" w:space="0" w:color="auto"/>
                                        <w:bottom w:val="none" w:sz="0" w:space="0" w:color="auto"/>
                                        <w:right w:val="none" w:sz="0" w:space="0" w:color="auto"/>
                                      </w:divBdr>
                                      <w:divsChild>
                                        <w:div w:id="763958323">
                                          <w:marLeft w:val="0"/>
                                          <w:marRight w:val="0"/>
                                          <w:marTop w:val="0"/>
                                          <w:marBottom w:val="0"/>
                                          <w:divBdr>
                                            <w:top w:val="none" w:sz="0" w:space="0" w:color="auto"/>
                                            <w:left w:val="none" w:sz="0" w:space="0" w:color="auto"/>
                                            <w:bottom w:val="none" w:sz="0" w:space="0" w:color="auto"/>
                                            <w:right w:val="none" w:sz="0" w:space="0" w:color="auto"/>
                                          </w:divBdr>
                                          <w:divsChild>
                                            <w:div w:id="1734767375">
                                              <w:marLeft w:val="0"/>
                                              <w:marRight w:val="0"/>
                                              <w:marTop w:val="0"/>
                                              <w:marBottom w:val="0"/>
                                              <w:divBdr>
                                                <w:top w:val="none" w:sz="0" w:space="0" w:color="auto"/>
                                                <w:left w:val="none" w:sz="0" w:space="0" w:color="auto"/>
                                                <w:bottom w:val="none" w:sz="0" w:space="0" w:color="auto"/>
                                                <w:right w:val="none" w:sz="0" w:space="0" w:color="auto"/>
                                              </w:divBdr>
                                              <w:divsChild>
                                                <w:div w:id="453601567">
                                                  <w:marLeft w:val="0"/>
                                                  <w:marRight w:val="0"/>
                                                  <w:marTop w:val="0"/>
                                                  <w:marBottom w:val="0"/>
                                                  <w:divBdr>
                                                    <w:top w:val="none" w:sz="0" w:space="0" w:color="auto"/>
                                                    <w:left w:val="none" w:sz="0" w:space="0" w:color="auto"/>
                                                    <w:bottom w:val="none" w:sz="0" w:space="0" w:color="auto"/>
                                                    <w:right w:val="none" w:sz="0" w:space="0" w:color="auto"/>
                                                  </w:divBdr>
                                                  <w:divsChild>
                                                    <w:div w:id="477310456">
                                                      <w:marLeft w:val="0"/>
                                                      <w:marRight w:val="0"/>
                                                      <w:marTop w:val="0"/>
                                                      <w:marBottom w:val="0"/>
                                                      <w:divBdr>
                                                        <w:top w:val="none" w:sz="0" w:space="0" w:color="auto"/>
                                                        <w:left w:val="none" w:sz="0" w:space="0" w:color="auto"/>
                                                        <w:bottom w:val="none" w:sz="0" w:space="0" w:color="auto"/>
                                                        <w:right w:val="none" w:sz="0" w:space="0" w:color="auto"/>
                                                      </w:divBdr>
                                                      <w:divsChild>
                                                        <w:div w:id="1411736470">
                                                          <w:marLeft w:val="0"/>
                                                          <w:marRight w:val="0"/>
                                                          <w:marTop w:val="0"/>
                                                          <w:marBottom w:val="0"/>
                                                          <w:divBdr>
                                                            <w:top w:val="none" w:sz="0" w:space="0" w:color="auto"/>
                                                            <w:left w:val="none" w:sz="0" w:space="0" w:color="auto"/>
                                                            <w:bottom w:val="none" w:sz="0" w:space="0" w:color="auto"/>
                                                            <w:right w:val="none" w:sz="0" w:space="0" w:color="auto"/>
                                                          </w:divBdr>
                                                          <w:divsChild>
                                                            <w:div w:id="1995837260">
                                                              <w:marLeft w:val="0"/>
                                                              <w:marRight w:val="0"/>
                                                              <w:marTop w:val="0"/>
                                                              <w:marBottom w:val="0"/>
                                                              <w:divBdr>
                                                                <w:top w:val="none" w:sz="0" w:space="0" w:color="auto"/>
                                                                <w:left w:val="none" w:sz="0" w:space="0" w:color="auto"/>
                                                                <w:bottom w:val="none" w:sz="0" w:space="0" w:color="auto"/>
                                                                <w:right w:val="none" w:sz="0" w:space="0" w:color="auto"/>
                                                              </w:divBdr>
                                                              <w:divsChild>
                                                                <w:div w:id="51513354">
                                                                  <w:marLeft w:val="0"/>
                                                                  <w:marRight w:val="0"/>
                                                                  <w:marTop w:val="0"/>
                                                                  <w:marBottom w:val="0"/>
                                                                  <w:divBdr>
                                                                    <w:top w:val="none" w:sz="0" w:space="0" w:color="auto"/>
                                                                    <w:left w:val="none" w:sz="0" w:space="0" w:color="auto"/>
                                                                    <w:bottom w:val="none" w:sz="0" w:space="0" w:color="auto"/>
                                                                    <w:right w:val="none" w:sz="0" w:space="0" w:color="auto"/>
                                                                  </w:divBdr>
                                                                  <w:divsChild>
                                                                    <w:div w:id="776870737">
                                                                      <w:marLeft w:val="0"/>
                                                                      <w:marRight w:val="0"/>
                                                                      <w:marTop w:val="0"/>
                                                                      <w:marBottom w:val="0"/>
                                                                      <w:divBdr>
                                                                        <w:top w:val="none" w:sz="0" w:space="0" w:color="auto"/>
                                                                        <w:left w:val="none" w:sz="0" w:space="0" w:color="auto"/>
                                                                        <w:bottom w:val="none" w:sz="0" w:space="0" w:color="auto"/>
                                                                        <w:right w:val="none" w:sz="0" w:space="0" w:color="auto"/>
                                                                      </w:divBdr>
                                                                      <w:divsChild>
                                                                        <w:div w:id="201476017">
                                                                          <w:marLeft w:val="0"/>
                                                                          <w:marRight w:val="0"/>
                                                                          <w:marTop w:val="0"/>
                                                                          <w:marBottom w:val="0"/>
                                                                          <w:divBdr>
                                                                            <w:top w:val="none" w:sz="0" w:space="0" w:color="auto"/>
                                                                            <w:left w:val="none" w:sz="0" w:space="0" w:color="auto"/>
                                                                            <w:bottom w:val="none" w:sz="0" w:space="0" w:color="auto"/>
                                                                            <w:right w:val="none" w:sz="0" w:space="0" w:color="auto"/>
                                                                          </w:divBdr>
                                                                        </w:div>
                                                                        <w:div w:id="214781378">
                                                                          <w:marLeft w:val="0"/>
                                                                          <w:marRight w:val="0"/>
                                                                          <w:marTop w:val="0"/>
                                                                          <w:marBottom w:val="0"/>
                                                                          <w:divBdr>
                                                                            <w:top w:val="none" w:sz="0" w:space="0" w:color="auto"/>
                                                                            <w:left w:val="none" w:sz="0" w:space="0" w:color="auto"/>
                                                                            <w:bottom w:val="none" w:sz="0" w:space="0" w:color="auto"/>
                                                                            <w:right w:val="none" w:sz="0" w:space="0" w:color="auto"/>
                                                                          </w:divBdr>
                                                                        </w:div>
                                                                        <w:div w:id="395859414">
                                                                          <w:marLeft w:val="0"/>
                                                                          <w:marRight w:val="0"/>
                                                                          <w:marTop w:val="0"/>
                                                                          <w:marBottom w:val="0"/>
                                                                          <w:divBdr>
                                                                            <w:top w:val="none" w:sz="0" w:space="0" w:color="auto"/>
                                                                            <w:left w:val="none" w:sz="0" w:space="0" w:color="auto"/>
                                                                            <w:bottom w:val="none" w:sz="0" w:space="0" w:color="auto"/>
                                                                            <w:right w:val="none" w:sz="0" w:space="0" w:color="auto"/>
                                                                          </w:divBdr>
                                                                        </w:div>
                                                                        <w:div w:id="477963684">
                                                                          <w:marLeft w:val="0"/>
                                                                          <w:marRight w:val="0"/>
                                                                          <w:marTop w:val="0"/>
                                                                          <w:marBottom w:val="0"/>
                                                                          <w:divBdr>
                                                                            <w:top w:val="none" w:sz="0" w:space="0" w:color="auto"/>
                                                                            <w:left w:val="none" w:sz="0" w:space="0" w:color="auto"/>
                                                                            <w:bottom w:val="none" w:sz="0" w:space="0" w:color="auto"/>
                                                                            <w:right w:val="none" w:sz="0" w:space="0" w:color="auto"/>
                                                                          </w:divBdr>
                                                                        </w:div>
                                                                        <w:div w:id="666246367">
                                                                          <w:marLeft w:val="0"/>
                                                                          <w:marRight w:val="0"/>
                                                                          <w:marTop w:val="0"/>
                                                                          <w:marBottom w:val="0"/>
                                                                          <w:divBdr>
                                                                            <w:top w:val="none" w:sz="0" w:space="0" w:color="auto"/>
                                                                            <w:left w:val="none" w:sz="0" w:space="0" w:color="auto"/>
                                                                            <w:bottom w:val="none" w:sz="0" w:space="0" w:color="auto"/>
                                                                            <w:right w:val="none" w:sz="0" w:space="0" w:color="auto"/>
                                                                          </w:divBdr>
                                                                        </w:div>
                                                                        <w:div w:id="977496103">
                                                                          <w:marLeft w:val="0"/>
                                                                          <w:marRight w:val="0"/>
                                                                          <w:marTop w:val="0"/>
                                                                          <w:marBottom w:val="0"/>
                                                                          <w:divBdr>
                                                                            <w:top w:val="none" w:sz="0" w:space="0" w:color="auto"/>
                                                                            <w:left w:val="none" w:sz="0" w:space="0" w:color="auto"/>
                                                                            <w:bottom w:val="none" w:sz="0" w:space="0" w:color="auto"/>
                                                                            <w:right w:val="none" w:sz="0" w:space="0" w:color="auto"/>
                                                                          </w:divBdr>
                                                                        </w:div>
                                                                        <w:div w:id="1782918658">
                                                                          <w:marLeft w:val="0"/>
                                                                          <w:marRight w:val="0"/>
                                                                          <w:marTop w:val="0"/>
                                                                          <w:marBottom w:val="0"/>
                                                                          <w:divBdr>
                                                                            <w:top w:val="none" w:sz="0" w:space="0" w:color="auto"/>
                                                                            <w:left w:val="none" w:sz="0" w:space="0" w:color="auto"/>
                                                                            <w:bottom w:val="none" w:sz="0" w:space="0" w:color="auto"/>
                                                                            <w:right w:val="none" w:sz="0" w:space="0" w:color="auto"/>
                                                                          </w:divBdr>
                                                                        </w:div>
                                                                        <w:div w:id="1819765881">
                                                                          <w:marLeft w:val="0"/>
                                                                          <w:marRight w:val="0"/>
                                                                          <w:marTop w:val="0"/>
                                                                          <w:marBottom w:val="0"/>
                                                                          <w:divBdr>
                                                                            <w:top w:val="none" w:sz="0" w:space="0" w:color="auto"/>
                                                                            <w:left w:val="none" w:sz="0" w:space="0" w:color="auto"/>
                                                                            <w:bottom w:val="none" w:sz="0" w:space="0" w:color="auto"/>
                                                                            <w:right w:val="none" w:sz="0" w:space="0" w:color="auto"/>
                                                                          </w:divBdr>
                                                                          <w:divsChild>
                                                                            <w:div w:id="594944478">
                                                                              <w:marLeft w:val="0"/>
                                                                              <w:marRight w:val="0"/>
                                                                              <w:marTop w:val="0"/>
                                                                              <w:marBottom w:val="0"/>
                                                                              <w:divBdr>
                                                                                <w:top w:val="none" w:sz="0" w:space="0" w:color="auto"/>
                                                                                <w:left w:val="none" w:sz="0" w:space="0" w:color="auto"/>
                                                                                <w:bottom w:val="none" w:sz="0" w:space="0" w:color="auto"/>
                                                                                <w:right w:val="none" w:sz="0" w:space="0" w:color="auto"/>
                                                                              </w:divBdr>
                                                                            </w:div>
                                                                            <w:div w:id="1035740686">
                                                                              <w:marLeft w:val="0"/>
                                                                              <w:marRight w:val="0"/>
                                                                              <w:marTop w:val="0"/>
                                                                              <w:marBottom w:val="0"/>
                                                                              <w:divBdr>
                                                                                <w:top w:val="none" w:sz="0" w:space="0" w:color="auto"/>
                                                                                <w:left w:val="none" w:sz="0" w:space="0" w:color="auto"/>
                                                                                <w:bottom w:val="none" w:sz="0" w:space="0" w:color="auto"/>
                                                                                <w:right w:val="none" w:sz="0" w:space="0" w:color="auto"/>
                                                                              </w:divBdr>
                                                                            </w:div>
                                                                            <w:div w:id="1397244305">
                                                                              <w:marLeft w:val="0"/>
                                                                              <w:marRight w:val="0"/>
                                                                              <w:marTop w:val="0"/>
                                                                              <w:marBottom w:val="0"/>
                                                                              <w:divBdr>
                                                                                <w:top w:val="none" w:sz="0" w:space="0" w:color="auto"/>
                                                                                <w:left w:val="none" w:sz="0" w:space="0" w:color="auto"/>
                                                                                <w:bottom w:val="none" w:sz="0" w:space="0" w:color="auto"/>
                                                                                <w:right w:val="none" w:sz="0" w:space="0" w:color="auto"/>
                                                                              </w:divBdr>
                                                                            </w:div>
                                                                            <w:div w:id="20420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120531">
      <w:bodyDiv w:val="1"/>
      <w:marLeft w:val="0"/>
      <w:marRight w:val="0"/>
      <w:marTop w:val="0"/>
      <w:marBottom w:val="0"/>
      <w:divBdr>
        <w:top w:val="none" w:sz="0" w:space="0" w:color="auto"/>
        <w:left w:val="none" w:sz="0" w:space="0" w:color="auto"/>
        <w:bottom w:val="none" w:sz="0" w:space="0" w:color="auto"/>
        <w:right w:val="none" w:sz="0" w:space="0" w:color="auto"/>
      </w:divBdr>
    </w:div>
    <w:div w:id="243491446">
      <w:bodyDiv w:val="1"/>
      <w:marLeft w:val="0"/>
      <w:marRight w:val="0"/>
      <w:marTop w:val="0"/>
      <w:marBottom w:val="0"/>
      <w:divBdr>
        <w:top w:val="none" w:sz="0" w:space="0" w:color="auto"/>
        <w:left w:val="none" w:sz="0" w:space="0" w:color="auto"/>
        <w:bottom w:val="none" w:sz="0" w:space="0" w:color="auto"/>
        <w:right w:val="none" w:sz="0" w:space="0" w:color="auto"/>
      </w:divBdr>
    </w:div>
    <w:div w:id="248738755">
      <w:bodyDiv w:val="1"/>
      <w:marLeft w:val="0"/>
      <w:marRight w:val="0"/>
      <w:marTop w:val="0"/>
      <w:marBottom w:val="0"/>
      <w:divBdr>
        <w:top w:val="none" w:sz="0" w:space="0" w:color="auto"/>
        <w:left w:val="none" w:sz="0" w:space="0" w:color="auto"/>
        <w:bottom w:val="none" w:sz="0" w:space="0" w:color="auto"/>
        <w:right w:val="none" w:sz="0" w:space="0" w:color="auto"/>
      </w:divBdr>
      <w:divsChild>
        <w:div w:id="23676903">
          <w:marLeft w:val="0"/>
          <w:marRight w:val="0"/>
          <w:marTop w:val="0"/>
          <w:marBottom w:val="240"/>
          <w:divBdr>
            <w:top w:val="none" w:sz="0" w:space="0" w:color="auto"/>
            <w:left w:val="none" w:sz="0" w:space="0" w:color="auto"/>
            <w:bottom w:val="none" w:sz="0" w:space="0" w:color="auto"/>
            <w:right w:val="none" w:sz="0" w:space="0" w:color="auto"/>
          </w:divBdr>
          <w:divsChild>
            <w:div w:id="2013947905">
              <w:marLeft w:val="0"/>
              <w:marRight w:val="0"/>
              <w:marTop w:val="72"/>
              <w:marBottom w:val="0"/>
              <w:divBdr>
                <w:top w:val="none" w:sz="0" w:space="0" w:color="auto"/>
                <w:left w:val="none" w:sz="0" w:space="0" w:color="auto"/>
                <w:bottom w:val="none" w:sz="0" w:space="0" w:color="auto"/>
                <w:right w:val="none" w:sz="0" w:space="0" w:color="auto"/>
              </w:divBdr>
              <w:divsChild>
                <w:div w:id="1482306094">
                  <w:marLeft w:val="360"/>
                  <w:marRight w:val="0"/>
                  <w:marTop w:val="72"/>
                  <w:marBottom w:val="72"/>
                  <w:divBdr>
                    <w:top w:val="none" w:sz="0" w:space="0" w:color="auto"/>
                    <w:left w:val="none" w:sz="0" w:space="0" w:color="auto"/>
                    <w:bottom w:val="none" w:sz="0" w:space="0" w:color="auto"/>
                    <w:right w:val="none" w:sz="0" w:space="0" w:color="auto"/>
                  </w:divBdr>
                </w:div>
                <w:div w:id="663625333">
                  <w:marLeft w:val="360"/>
                  <w:marRight w:val="0"/>
                  <w:marTop w:val="0"/>
                  <w:marBottom w:val="72"/>
                  <w:divBdr>
                    <w:top w:val="none" w:sz="0" w:space="0" w:color="auto"/>
                    <w:left w:val="none" w:sz="0" w:space="0" w:color="auto"/>
                    <w:bottom w:val="none" w:sz="0" w:space="0" w:color="auto"/>
                    <w:right w:val="none" w:sz="0" w:space="0" w:color="auto"/>
                  </w:divBdr>
                </w:div>
              </w:divsChild>
            </w:div>
            <w:div w:id="46540145">
              <w:marLeft w:val="0"/>
              <w:marRight w:val="0"/>
              <w:marTop w:val="72"/>
              <w:marBottom w:val="0"/>
              <w:divBdr>
                <w:top w:val="none" w:sz="0" w:space="0" w:color="auto"/>
                <w:left w:val="none" w:sz="0" w:space="0" w:color="auto"/>
                <w:bottom w:val="none" w:sz="0" w:space="0" w:color="auto"/>
                <w:right w:val="none" w:sz="0" w:space="0" w:color="auto"/>
              </w:divBdr>
            </w:div>
          </w:divsChild>
        </w:div>
        <w:div w:id="1663317523">
          <w:marLeft w:val="0"/>
          <w:marRight w:val="0"/>
          <w:marTop w:val="0"/>
          <w:marBottom w:val="240"/>
          <w:divBdr>
            <w:top w:val="none" w:sz="0" w:space="0" w:color="auto"/>
            <w:left w:val="none" w:sz="0" w:space="0" w:color="auto"/>
            <w:bottom w:val="none" w:sz="0" w:space="0" w:color="auto"/>
            <w:right w:val="none" w:sz="0" w:space="0" w:color="auto"/>
          </w:divBdr>
          <w:divsChild>
            <w:div w:id="120390640">
              <w:marLeft w:val="0"/>
              <w:marRight w:val="0"/>
              <w:marTop w:val="72"/>
              <w:marBottom w:val="0"/>
              <w:divBdr>
                <w:top w:val="none" w:sz="0" w:space="0" w:color="auto"/>
                <w:left w:val="none" w:sz="0" w:space="0" w:color="auto"/>
                <w:bottom w:val="none" w:sz="0" w:space="0" w:color="auto"/>
                <w:right w:val="none" w:sz="0" w:space="0" w:color="auto"/>
              </w:divBdr>
            </w:div>
            <w:div w:id="576983644">
              <w:marLeft w:val="0"/>
              <w:marRight w:val="0"/>
              <w:marTop w:val="72"/>
              <w:marBottom w:val="0"/>
              <w:divBdr>
                <w:top w:val="none" w:sz="0" w:space="0" w:color="auto"/>
                <w:left w:val="none" w:sz="0" w:space="0" w:color="auto"/>
                <w:bottom w:val="none" w:sz="0" w:space="0" w:color="auto"/>
                <w:right w:val="none" w:sz="0" w:space="0" w:color="auto"/>
              </w:divBdr>
            </w:div>
            <w:div w:id="156305737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54675617">
      <w:bodyDiv w:val="1"/>
      <w:marLeft w:val="0"/>
      <w:marRight w:val="0"/>
      <w:marTop w:val="0"/>
      <w:marBottom w:val="0"/>
      <w:divBdr>
        <w:top w:val="none" w:sz="0" w:space="0" w:color="auto"/>
        <w:left w:val="none" w:sz="0" w:space="0" w:color="auto"/>
        <w:bottom w:val="none" w:sz="0" w:space="0" w:color="auto"/>
        <w:right w:val="none" w:sz="0" w:space="0" w:color="auto"/>
      </w:divBdr>
    </w:div>
    <w:div w:id="272060324">
      <w:bodyDiv w:val="1"/>
      <w:marLeft w:val="0"/>
      <w:marRight w:val="0"/>
      <w:marTop w:val="0"/>
      <w:marBottom w:val="0"/>
      <w:divBdr>
        <w:top w:val="none" w:sz="0" w:space="0" w:color="auto"/>
        <w:left w:val="none" w:sz="0" w:space="0" w:color="auto"/>
        <w:bottom w:val="none" w:sz="0" w:space="0" w:color="auto"/>
        <w:right w:val="none" w:sz="0" w:space="0" w:color="auto"/>
      </w:divBdr>
    </w:div>
    <w:div w:id="287317227">
      <w:bodyDiv w:val="1"/>
      <w:marLeft w:val="0"/>
      <w:marRight w:val="0"/>
      <w:marTop w:val="0"/>
      <w:marBottom w:val="0"/>
      <w:divBdr>
        <w:top w:val="none" w:sz="0" w:space="0" w:color="auto"/>
        <w:left w:val="none" w:sz="0" w:space="0" w:color="auto"/>
        <w:bottom w:val="none" w:sz="0" w:space="0" w:color="auto"/>
        <w:right w:val="none" w:sz="0" w:space="0" w:color="auto"/>
      </w:divBdr>
      <w:divsChild>
        <w:div w:id="1196692563">
          <w:marLeft w:val="0"/>
          <w:marRight w:val="0"/>
          <w:marTop w:val="72"/>
          <w:marBottom w:val="0"/>
          <w:divBdr>
            <w:top w:val="none" w:sz="0" w:space="0" w:color="auto"/>
            <w:left w:val="none" w:sz="0" w:space="0" w:color="auto"/>
            <w:bottom w:val="none" w:sz="0" w:space="0" w:color="auto"/>
            <w:right w:val="none" w:sz="0" w:space="0" w:color="auto"/>
          </w:divBdr>
        </w:div>
        <w:div w:id="899100864">
          <w:marLeft w:val="0"/>
          <w:marRight w:val="0"/>
          <w:marTop w:val="72"/>
          <w:marBottom w:val="0"/>
          <w:divBdr>
            <w:top w:val="none" w:sz="0" w:space="0" w:color="auto"/>
            <w:left w:val="none" w:sz="0" w:space="0" w:color="auto"/>
            <w:bottom w:val="none" w:sz="0" w:space="0" w:color="auto"/>
            <w:right w:val="none" w:sz="0" w:space="0" w:color="auto"/>
          </w:divBdr>
        </w:div>
        <w:div w:id="1279413304">
          <w:marLeft w:val="0"/>
          <w:marRight w:val="0"/>
          <w:marTop w:val="72"/>
          <w:marBottom w:val="0"/>
          <w:divBdr>
            <w:top w:val="none" w:sz="0" w:space="0" w:color="auto"/>
            <w:left w:val="none" w:sz="0" w:space="0" w:color="auto"/>
            <w:bottom w:val="none" w:sz="0" w:space="0" w:color="auto"/>
            <w:right w:val="none" w:sz="0" w:space="0" w:color="auto"/>
          </w:divBdr>
        </w:div>
      </w:divsChild>
    </w:div>
    <w:div w:id="340473165">
      <w:bodyDiv w:val="1"/>
      <w:marLeft w:val="0"/>
      <w:marRight w:val="0"/>
      <w:marTop w:val="0"/>
      <w:marBottom w:val="0"/>
      <w:divBdr>
        <w:top w:val="none" w:sz="0" w:space="0" w:color="auto"/>
        <w:left w:val="none" w:sz="0" w:space="0" w:color="auto"/>
        <w:bottom w:val="none" w:sz="0" w:space="0" w:color="auto"/>
        <w:right w:val="none" w:sz="0" w:space="0" w:color="auto"/>
      </w:divBdr>
      <w:divsChild>
        <w:div w:id="1220166400">
          <w:marLeft w:val="0"/>
          <w:marRight w:val="0"/>
          <w:marTop w:val="72"/>
          <w:marBottom w:val="0"/>
          <w:divBdr>
            <w:top w:val="none" w:sz="0" w:space="0" w:color="auto"/>
            <w:left w:val="none" w:sz="0" w:space="0" w:color="auto"/>
            <w:bottom w:val="none" w:sz="0" w:space="0" w:color="auto"/>
            <w:right w:val="none" w:sz="0" w:space="0" w:color="auto"/>
          </w:divBdr>
        </w:div>
        <w:div w:id="1741253144">
          <w:marLeft w:val="0"/>
          <w:marRight w:val="0"/>
          <w:marTop w:val="72"/>
          <w:marBottom w:val="0"/>
          <w:divBdr>
            <w:top w:val="none" w:sz="0" w:space="0" w:color="auto"/>
            <w:left w:val="none" w:sz="0" w:space="0" w:color="auto"/>
            <w:bottom w:val="none" w:sz="0" w:space="0" w:color="auto"/>
            <w:right w:val="none" w:sz="0" w:space="0" w:color="auto"/>
          </w:divBdr>
        </w:div>
        <w:div w:id="1254784777">
          <w:marLeft w:val="0"/>
          <w:marRight w:val="0"/>
          <w:marTop w:val="72"/>
          <w:marBottom w:val="0"/>
          <w:divBdr>
            <w:top w:val="none" w:sz="0" w:space="0" w:color="auto"/>
            <w:left w:val="none" w:sz="0" w:space="0" w:color="auto"/>
            <w:bottom w:val="none" w:sz="0" w:space="0" w:color="auto"/>
            <w:right w:val="none" w:sz="0" w:space="0" w:color="auto"/>
          </w:divBdr>
        </w:div>
        <w:div w:id="507410941">
          <w:marLeft w:val="0"/>
          <w:marRight w:val="0"/>
          <w:marTop w:val="72"/>
          <w:marBottom w:val="0"/>
          <w:divBdr>
            <w:top w:val="none" w:sz="0" w:space="0" w:color="auto"/>
            <w:left w:val="none" w:sz="0" w:space="0" w:color="auto"/>
            <w:bottom w:val="none" w:sz="0" w:space="0" w:color="auto"/>
            <w:right w:val="none" w:sz="0" w:space="0" w:color="auto"/>
          </w:divBdr>
        </w:div>
      </w:divsChild>
    </w:div>
    <w:div w:id="343167398">
      <w:bodyDiv w:val="1"/>
      <w:marLeft w:val="0"/>
      <w:marRight w:val="0"/>
      <w:marTop w:val="0"/>
      <w:marBottom w:val="0"/>
      <w:divBdr>
        <w:top w:val="none" w:sz="0" w:space="0" w:color="auto"/>
        <w:left w:val="none" w:sz="0" w:space="0" w:color="auto"/>
        <w:bottom w:val="none" w:sz="0" w:space="0" w:color="auto"/>
        <w:right w:val="none" w:sz="0" w:space="0" w:color="auto"/>
      </w:divBdr>
      <w:divsChild>
        <w:div w:id="1884294271">
          <w:marLeft w:val="0"/>
          <w:marRight w:val="0"/>
          <w:marTop w:val="72"/>
          <w:marBottom w:val="0"/>
          <w:divBdr>
            <w:top w:val="none" w:sz="0" w:space="0" w:color="auto"/>
            <w:left w:val="none" w:sz="0" w:space="0" w:color="auto"/>
            <w:bottom w:val="none" w:sz="0" w:space="0" w:color="auto"/>
            <w:right w:val="none" w:sz="0" w:space="0" w:color="auto"/>
          </w:divBdr>
        </w:div>
        <w:div w:id="1770004733">
          <w:marLeft w:val="0"/>
          <w:marRight w:val="0"/>
          <w:marTop w:val="72"/>
          <w:marBottom w:val="0"/>
          <w:divBdr>
            <w:top w:val="none" w:sz="0" w:space="0" w:color="auto"/>
            <w:left w:val="none" w:sz="0" w:space="0" w:color="auto"/>
            <w:bottom w:val="none" w:sz="0" w:space="0" w:color="auto"/>
            <w:right w:val="none" w:sz="0" w:space="0" w:color="auto"/>
          </w:divBdr>
        </w:div>
      </w:divsChild>
    </w:div>
    <w:div w:id="429087797">
      <w:bodyDiv w:val="1"/>
      <w:marLeft w:val="0"/>
      <w:marRight w:val="0"/>
      <w:marTop w:val="0"/>
      <w:marBottom w:val="0"/>
      <w:divBdr>
        <w:top w:val="none" w:sz="0" w:space="0" w:color="auto"/>
        <w:left w:val="none" w:sz="0" w:space="0" w:color="auto"/>
        <w:bottom w:val="none" w:sz="0" w:space="0" w:color="auto"/>
        <w:right w:val="none" w:sz="0" w:space="0" w:color="auto"/>
      </w:divBdr>
    </w:div>
    <w:div w:id="481505967">
      <w:bodyDiv w:val="1"/>
      <w:marLeft w:val="0"/>
      <w:marRight w:val="0"/>
      <w:marTop w:val="0"/>
      <w:marBottom w:val="0"/>
      <w:divBdr>
        <w:top w:val="none" w:sz="0" w:space="0" w:color="auto"/>
        <w:left w:val="none" w:sz="0" w:space="0" w:color="auto"/>
        <w:bottom w:val="none" w:sz="0" w:space="0" w:color="auto"/>
        <w:right w:val="none" w:sz="0" w:space="0" w:color="auto"/>
      </w:divBdr>
    </w:div>
    <w:div w:id="498889206">
      <w:bodyDiv w:val="1"/>
      <w:marLeft w:val="0"/>
      <w:marRight w:val="0"/>
      <w:marTop w:val="0"/>
      <w:marBottom w:val="0"/>
      <w:divBdr>
        <w:top w:val="none" w:sz="0" w:space="0" w:color="auto"/>
        <w:left w:val="none" w:sz="0" w:space="0" w:color="auto"/>
        <w:bottom w:val="none" w:sz="0" w:space="0" w:color="auto"/>
        <w:right w:val="none" w:sz="0" w:space="0" w:color="auto"/>
      </w:divBdr>
      <w:divsChild>
        <w:div w:id="663626021">
          <w:marLeft w:val="0"/>
          <w:marRight w:val="0"/>
          <w:marTop w:val="0"/>
          <w:marBottom w:val="0"/>
          <w:divBdr>
            <w:top w:val="none" w:sz="0" w:space="0" w:color="auto"/>
            <w:left w:val="none" w:sz="0" w:space="0" w:color="auto"/>
            <w:bottom w:val="none" w:sz="0" w:space="0" w:color="auto"/>
            <w:right w:val="none" w:sz="0" w:space="0" w:color="auto"/>
          </w:divBdr>
          <w:divsChild>
            <w:div w:id="111169042">
              <w:marLeft w:val="0"/>
              <w:marRight w:val="0"/>
              <w:marTop w:val="0"/>
              <w:marBottom w:val="0"/>
              <w:divBdr>
                <w:top w:val="none" w:sz="0" w:space="0" w:color="auto"/>
                <w:left w:val="none" w:sz="0" w:space="0" w:color="auto"/>
                <w:bottom w:val="none" w:sz="0" w:space="0" w:color="auto"/>
                <w:right w:val="none" w:sz="0" w:space="0" w:color="auto"/>
              </w:divBdr>
              <w:divsChild>
                <w:div w:id="1063916088">
                  <w:marLeft w:val="0"/>
                  <w:marRight w:val="0"/>
                  <w:marTop w:val="0"/>
                  <w:marBottom w:val="0"/>
                  <w:divBdr>
                    <w:top w:val="none" w:sz="0" w:space="0" w:color="auto"/>
                    <w:left w:val="none" w:sz="0" w:space="0" w:color="auto"/>
                    <w:bottom w:val="none" w:sz="0" w:space="0" w:color="auto"/>
                    <w:right w:val="none" w:sz="0" w:space="0" w:color="auto"/>
                  </w:divBdr>
                  <w:divsChild>
                    <w:div w:id="869804423">
                      <w:marLeft w:val="0"/>
                      <w:marRight w:val="0"/>
                      <w:marTop w:val="0"/>
                      <w:marBottom w:val="0"/>
                      <w:divBdr>
                        <w:top w:val="none" w:sz="0" w:space="0" w:color="auto"/>
                        <w:left w:val="none" w:sz="0" w:space="0" w:color="auto"/>
                        <w:bottom w:val="none" w:sz="0" w:space="0" w:color="auto"/>
                        <w:right w:val="none" w:sz="0" w:space="0" w:color="auto"/>
                      </w:divBdr>
                      <w:divsChild>
                        <w:div w:id="1888757474">
                          <w:marLeft w:val="0"/>
                          <w:marRight w:val="0"/>
                          <w:marTop w:val="0"/>
                          <w:marBottom w:val="0"/>
                          <w:divBdr>
                            <w:top w:val="none" w:sz="0" w:space="0" w:color="auto"/>
                            <w:left w:val="none" w:sz="0" w:space="0" w:color="auto"/>
                            <w:bottom w:val="none" w:sz="0" w:space="0" w:color="auto"/>
                            <w:right w:val="none" w:sz="0" w:space="0" w:color="auto"/>
                          </w:divBdr>
                          <w:divsChild>
                            <w:div w:id="1221284342">
                              <w:marLeft w:val="0"/>
                              <w:marRight w:val="0"/>
                              <w:marTop w:val="0"/>
                              <w:marBottom w:val="0"/>
                              <w:divBdr>
                                <w:top w:val="none" w:sz="0" w:space="0" w:color="auto"/>
                                <w:left w:val="none" w:sz="0" w:space="0" w:color="auto"/>
                                <w:bottom w:val="none" w:sz="0" w:space="0" w:color="auto"/>
                                <w:right w:val="none" w:sz="0" w:space="0" w:color="auto"/>
                              </w:divBdr>
                              <w:divsChild>
                                <w:div w:id="2014801222">
                                  <w:marLeft w:val="0"/>
                                  <w:marRight w:val="0"/>
                                  <w:marTop w:val="0"/>
                                  <w:marBottom w:val="0"/>
                                  <w:divBdr>
                                    <w:top w:val="none" w:sz="0" w:space="0" w:color="auto"/>
                                    <w:left w:val="none" w:sz="0" w:space="0" w:color="auto"/>
                                    <w:bottom w:val="none" w:sz="0" w:space="0" w:color="auto"/>
                                    <w:right w:val="none" w:sz="0" w:space="0" w:color="auto"/>
                                  </w:divBdr>
                                  <w:divsChild>
                                    <w:div w:id="496042611">
                                      <w:marLeft w:val="0"/>
                                      <w:marRight w:val="0"/>
                                      <w:marTop w:val="0"/>
                                      <w:marBottom w:val="0"/>
                                      <w:divBdr>
                                        <w:top w:val="none" w:sz="0" w:space="0" w:color="auto"/>
                                        <w:left w:val="none" w:sz="0" w:space="0" w:color="auto"/>
                                        <w:bottom w:val="none" w:sz="0" w:space="0" w:color="auto"/>
                                        <w:right w:val="none" w:sz="0" w:space="0" w:color="auto"/>
                                      </w:divBdr>
                                      <w:divsChild>
                                        <w:div w:id="441148290">
                                          <w:marLeft w:val="0"/>
                                          <w:marRight w:val="0"/>
                                          <w:marTop w:val="0"/>
                                          <w:marBottom w:val="0"/>
                                          <w:divBdr>
                                            <w:top w:val="none" w:sz="0" w:space="0" w:color="auto"/>
                                            <w:left w:val="none" w:sz="0" w:space="0" w:color="auto"/>
                                            <w:bottom w:val="none" w:sz="0" w:space="0" w:color="auto"/>
                                            <w:right w:val="none" w:sz="0" w:space="0" w:color="auto"/>
                                          </w:divBdr>
                                          <w:divsChild>
                                            <w:div w:id="2050638696">
                                              <w:marLeft w:val="0"/>
                                              <w:marRight w:val="0"/>
                                              <w:marTop w:val="0"/>
                                              <w:marBottom w:val="0"/>
                                              <w:divBdr>
                                                <w:top w:val="none" w:sz="0" w:space="0" w:color="auto"/>
                                                <w:left w:val="none" w:sz="0" w:space="0" w:color="auto"/>
                                                <w:bottom w:val="none" w:sz="0" w:space="0" w:color="auto"/>
                                                <w:right w:val="none" w:sz="0" w:space="0" w:color="auto"/>
                                              </w:divBdr>
                                              <w:divsChild>
                                                <w:div w:id="829443507">
                                                  <w:marLeft w:val="0"/>
                                                  <w:marRight w:val="0"/>
                                                  <w:marTop w:val="0"/>
                                                  <w:marBottom w:val="0"/>
                                                  <w:divBdr>
                                                    <w:top w:val="none" w:sz="0" w:space="0" w:color="auto"/>
                                                    <w:left w:val="none" w:sz="0" w:space="0" w:color="auto"/>
                                                    <w:bottom w:val="none" w:sz="0" w:space="0" w:color="auto"/>
                                                    <w:right w:val="none" w:sz="0" w:space="0" w:color="auto"/>
                                                  </w:divBdr>
                                                  <w:divsChild>
                                                    <w:div w:id="1504129549">
                                                      <w:marLeft w:val="0"/>
                                                      <w:marRight w:val="0"/>
                                                      <w:marTop w:val="0"/>
                                                      <w:marBottom w:val="0"/>
                                                      <w:divBdr>
                                                        <w:top w:val="none" w:sz="0" w:space="0" w:color="auto"/>
                                                        <w:left w:val="none" w:sz="0" w:space="0" w:color="auto"/>
                                                        <w:bottom w:val="none" w:sz="0" w:space="0" w:color="auto"/>
                                                        <w:right w:val="none" w:sz="0" w:space="0" w:color="auto"/>
                                                      </w:divBdr>
                                                      <w:divsChild>
                                                        <w:div w:id="1603683382">
                                                          <w:marLeft w:val="0"/>
                                                          <w:marRight w:val="0"/>
                                                          <w:marTop w:val="0"/>
                                                          <w:marBottom w:val="0"/>
                                                          <w:divBdr>
                                                            <w:top w:val="none" w:sz="0" w:space="0" w:color="auto"/>
                                                            <w:left w:val="none" w:sz="0" w:space="0" w:color="auto"/>
                                                            <w:bottom w:val="none" w:sz="0" w:space="0" w:color="auto"/>
                                                            <w:right w:val="none" w:sz="0" w:space="0" w:color="auto"/>
                                                          </w:divBdr>
                                                          <w:divsChild>
                                                            <w:div w:id="1255747046">
                                                              <w:marLeft w:val="0"/>
                                                              <w:marRight w:val="0"/>
                                                              <w:marTop w:val="0"/>
                                                              <w:marBottom w:val="0"/>
                                                              <w:divBdr>
                                                                <w:top w:val="none" w:sz="0" w:space="0" w:color="auto"/>
                                                                <w:left w:val="none" w:sz="0" w:space="0" w:color="auto"/>
                                                                <w:bottom w:val="none" w:sz="0" w:space="0" w:color="auto"/>
                                                                <w:right w:val="none" w:sz="0" w:space="0" w:color="auto"/>
                                                              </w:divBdr>
                                                              <w:divsChild>
                                                                <w:div w:id="1556350548">
                                                                  <w:marLeft w:val="0"/>
                                                                  <w:marRight w:val="0"/>
                                                                  <w:marTop w:val="0"/>
                                                                  <w:marBottom w:val="0"/>
                                                                  <w:divBdr>
                                                                    <w:top w:val="none" w:sz="0" w:space="0" w:color="auto"/>
                                                                    <w:left w:val="none" w:sz="0" w:space="0" w:color="auto"/>
                                                                    <w:bottom w:val="none" w:sz="0" w:space="0" w:color="auto"/>
                                                                    <w:right w:val="none" w:sz="0" w:space="0" w:color="auto"/>
                                                                  </w:divBdr>
                                                                  <w:divsChild>
                                                                    <w:div w:id="207452398">
                                                                      <w:marLeft w:val="0"/>
                                                                      <w:marRight w:val="0"/>
                                                                      <w:marTop w:val="0"/>
                                                                      <w:marBottom w:val="0"/>
                                                                      <w:divBdr>
                                                                        <w:top w:val="none" w:sz="0" w:space="0" w:color="auto"/>
                                                                        <w:left w:val="none" w:sz="0" w:space="0" w:color="auto"/>
                                                                        <w:bottom w:val="none" w:sz="0" w:space="0" w:color="auto"/>
                                                                        <w:right w:val="none" w:sz="0" w:space="0" w:color="auto"/>
                                                                      </w:divBdr>
                                                                      <w:divsChild>
                                                                        <w:div w:id="56905239">
                                                                          <w:marLeft w:val="0"/>
                                                                          <w:marRight w:val="0"/>
                                                                          <w:marTop w:val="0"/>
                                                                          <w:marBottom w:val="0"/>
                                                                          <w:divBdr>
                                                                            <w:top w:val="none" w:sz="0" w:space="0" w:color="auto"/>
                                                                            <w:left w:val="none" w:sz="0" w:space="0" w:color="auto"/>
                                                                            <w:bottom w:val="none" w:sz="0" w:space="0" w:color="auto"/>
                                                                            <w:right w:val="none" w:sz="0" w:space="0" w:color="auto"/>
                                                                          </w:divBdr>
                                                                        </w:div>
                                                                        <w:div w:id="309986657">
                                                                          <w:marLeft w:val="0"/>
                                                                          <w:marRight w:val="0"/>
                                                                          <w:marTop w:val="0"/>
                                                                          <w:marBottom w:val="0"/>
                                                                          <w:divBdr>
                                                                            <w:top w:val="none" w:sz="0" w:space="0" w:color="auto"/>
                                                                            <w:left w:val="none" w:sz="0" w:space="0" w:color="auto"/>
                                                                            <w:bottom w:val="none" w:sz="0" w:space="0" w:color="auto"/>
                                                                            <w:right w:val="none" w:sz="0" w:space="0" w:color="auto"/>
                                                                          </w:divBdr>
                                                                        </w:div>
                                                                        <w:div w:id="735052025">
                                                                          <w:marLeft w:val="0"/>
                                                                          <w:marRight w:val="0"/>
                                                                          <w:marTop w:val="0"/>
                                                                          <w:marBottom w:val="0"/>
                                                                          <w:divBdr>
                                                                            <w:top w:val="none" w:sz="0" w:space="0" w:color="auto"/>
                                                                            <w:left w:val="none" w:sz="0" w:space="0" w:color="auto"/>
                                                                            <w:bottom w:val="none" w:sz="0" w:space="0" w:color="auto"/>
                                                                            <w:right w:val="none" w:sz="0" w:space="0" w:color="auto"/>
                                                                          </w:divBdr>
                                                                        </w:div>
                                                                        <w:div w:id="1442070516">
                                                                          <w:marLeft w:val="0"/>
                                                                          <w:marRight w:val="0"/>
                                                                          <w:marTop w:val="0"/>
                                                                          <w:marBottom w:val="0"/>
                                                                          <w:divBdr>
                                                                            <w:top w:val="none" w:sz="0" w:space="0" w:color="auto"/>
                                                                            <w:left w:val="none" w:sz="0" w:space="0" w:color="auto"/>
                                                                            <w:bottom w:val="none" w:sz="0" w:space="0" w:color="auto"/>
                                                                            <w:right w:val="none" w:sz="0" w:space="0" w:color="auto"/>
                                                                          </w:divBdr>
                                                                        </w:div>
                                                                        <w:div w:id="1593392539">
                                                                          <w:marLeft w:val="0"/>
                                                                          <w:marRight w:val="0"/>
                                                                          <w:marTop w:val="0"/>
                                                                          <w:marBottom w:val="0"/>
                                                                          <w:divBdr>
                                                                            <w:top w:val="none" w:sz="0" w:space="0" w:color="auto"/>
                                                                            <w:left w:val="none" w:sz="0" w:space="0" w:color="auto"/>
                                                                            <w:bottom w:val="none" w:sz="0" w:space="0" w:color="auto"/>
                                                                            <w:right w:val="none" w:sz="0" w:space="0" w:color="auto"/>
                                                                          </w:divBdr>
                                                                        </w:div>
                                                                        <w:div w:id="1639339862">
                                                                          <w:marLeft w:val="0"/>
                                                                          <w:marRight w:val="0"/>
                                                                          <w:marTop w:val="0"/>
                                                                          <w:marBottom w:val="0"/>
                                                                          <w:divBdr>
                                                                            <w:top w:val="none" w:sz="0" w:space="0" w:color="auto"/>
                                                                            <w:left w:val="none" w:sz="0" w:space="0" w:color="auto"/>
                                                                            <w:bottom w:val="none" w:sz="0" w:space="0" w:color="auto"/>
                                                                            <w:right w:val="none" w:sz="0" w:space="0" w:color="auto"/>
                                                                          </w:divBdr>
                                                                        </w:div>
                                                                        <w:div w:id="1939170898">
                                                                          <w:marLeft w:val="0"/>
                                                                          <w:marRight w:val="0"/>
                                                                          <w:marTop w:val="0"/>
                                                                          <w:marBottom w:val="0"/>
                                                                          <w:divBdr>
                                                                            <w:top w:val="none" w:sz="0" w:space="0" w:color="auto"/>
                                                                            <w:left w:val="none" w:sz="0" w:space="0" w:color="auto"/>
                                                                            <w:bottom w:val="none" w:sz="0" w:space="0" w:color="auto"/>
                                                                            <w:right w:val="none" w:sz="0" w:space="0" w:color="auto"/>
                                                                          </w:divBdr>
                                                                        </w:div>
                                                                        <w:div w:id="1977834862">
                                                                          <w:marLeft w:val="0"/>
                                                                          <w:marRight w:val="0"/>
                                                                          <w:marTop w:val="0"/>
                                                                          <w:marBottom w:val="0"/>
                                                                          <w:divBdr>
                                                                            <w:top w:val="none" w:sz="0" w:space="0" w:color="auto"/>
                                                                            <w:left w:val="none" w:sz="0" w:space="0" w:color="auto"/>
                                                                            <w:bottom w:val="none" w:sz="0" w:space="0" w:color="auto"/>
                                                                            <w:right w:val="none" w:sz="0" w:space="0" w:color="auto"/>
                                                                          </w:divBdr>
                                                                          <w:divsChild>
                                                                            <w:div w:id="245967028">
                                                                              <w:marLeft w:val="0"/>
                                                                              <w:marRight w:val="0"/>
                                                                              <w:marTop w:val="0"/>
                                                                              <w:marBottom w:val="0"/>
                                                                              <w:divBdr>
                                                                                <w:top w:val="none" w:sz="0" w:space="0" w:color="auto"/>
                                                                                <w:left w:val="none" w:sz="0" w:space="0" w:color="auto"/>
                                                                                <w:bottom w:val="none" w:sz="0" w:space="0" w:color="auto"/>
                                                                                <w:right w:val="none" w:sz="0" w:space="0" w:color="auto"/>
                                                                              </w:divBdr>
                                                                            </w:div>
                                                                            <w:div w:id="279605616">
                                                                              <w:marLeft w:val="0"/>
                                                                              <w:marRight w:val="0"/>
                                                                              <w:marTop w:val="0"/>
                                                                              <w:marBottom w:val="0"/>
                                                                              <w:divBdr>
                                                                                <w:top w:val="none" w:sz="0" w:space="0" w:color="auto"/>
                                                                                <w:left w:val="none" w:sz="0" w:space="0" w:color="auto"/>
                                                                                <w:bottom w:val="none" w:sz="0" w:space="0" w:color="auto"/>
                                                                                <w:right w:val="none" w:sz="0" w:space="0" w:color="auto"/>
                                                                              </w:divBdr>
                                                                            </w:div>
                                                                            <w:div w:id="953440992">
                                                                              <w:marLeft w:val="0"/>
                                                                              <w:marRight w:val="0"/>
                                                                              <w:marTop w:val="0"/>
                                                                              <w:marBottom w:val="0"/>
                                                                              <w:divBdr>
                                                                                <w:top w:val="none" w:sz="0" w:space="0" w:color="auto"/>
                                                                                <w:left w:val="none" w:sz="0" w:space="0" w:color="auto"/>
                                                                                <w:bottom w:val="none" w:sz="0" w:space="0" w:color="auto"/>
                                                                                <w:right w:val="none" w:sz="0" w:space="0" w:color="auto"/>
                                                                              </w:divBdr>
                                                                            </w:div>
                                                                            <w:div w:id="18402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7439977">
      <w:bodyDiv w:val="1"/>
      <w:marLeft w:val="0"/>
      <w:marRight w:val="0"/>
      <w:marTop w:val="0"/>
      <w:marBottom w:val="0"/>
      <w:divBdr>
        <w:top w:val="none" w:sz="0" w:space="0" w:color="auto"/>
        <w:left w:val="none" w:sz="0" w:space="0" w:color="auto"/>
        <w:bottom w:val="none" w:sz="0" w:space="0" w:color="auto"/>
        <w:right w:val="none" w:sz="0" w:space="0" w:color="auto"/>
      </w:divBdr>
      <w:divsChild>
        <w:div w:id="1632980229">
          <w:marLeft w:val="0"/>
          <w:marRight w:val="0"/>
          <w:marTop w:val="72"/>
          <w:marBottom w:val="0"/>
          <w:divBdr>
            <w:top w:val="none" w:sz="0" w:space="0" w:color="auto"/>
            <w:left w:val="none" w:sz="0" w:space="0" w:color="auto"/>
            <w:bottom w:val="none" w:sz="0" w:space="0" w:color="auto"/>
            <w:right w:val="none" w:sz="0" w:space="0" w:color="auto"/>
          </w:divBdr>
        </w:div>
        <w:div w:id="1259559903">
          <w:marLeft w:val="0"/>
          <w:marRight w:val="0"/>
          <w:marTop w:val="72"/>
          <w:marBottom w:val="0"/>
          <w:divBdr>
            <w:top w:val="none" w:sz="0" w:space="0" w:color="auto"/>
            <w:left w:val="none" w:sz="0" w:space="0" w:color="auto"/>
            <w:bottom w:val="none" w:sz="0" w:space="0" w:color="auto"/>
            <w:right w:val="none" w:sz="0" w:space="0" w:color="auto"/>
          </w:divBdr>
        </w:div>
        <w:div w:id="184369028">
          <w:marLeft w:val="0"/>
          <w:marRight w:val="0"/>
          <w:marTop w:val="72"/>
          <w:marBottom w:val="0"/>
          <w:divBdr>
            <w:top w:val="none" w:sz="0" w:space="0" w:color="auto"/>
            <w:left w:val="none" w:sz="0" w:space="0" w:color="auto"/>
            <w:bottom w:val="none" w:sz="0" w:space="0" w:color="auto"/>
            <w:right w:val="none" w:sz="0" w:space="0" w:color="auto"/>
          </w:divBdr>
        </w:div>
        <w:div w:id="1399673405">
          <w:marLeft w:val="0"/>
          <w:marRight w:val="0"/>
          <w:marTop w:val="72"/>
          <w:marBottom w:val="0"/>
          <w:divBdr>
            <w:top w:val="none" w:sz="0" w:space="0" w:color="auto"/>
            <w:left w:val="none" w:sz="0" w:space="0" w:color="auto"/>
            <w:bottom w:val="none" w:sz="0" w:space="0" w:color="auto"/>
            <w:right w:val="none" w:sz="0" w:space="0" w:color="auto"/>
          </w:divBdr>
        </w:div>
        <w:div w:id="2113358962">
          <w:marLeft w:val="0"/>
          <w:marRight w:val="0"/>
          <w:marTop w:val="72"/>
          <w:marBottom w:val="0"/>
          <w:divBdr>
            <w:top w:val="none" w:sz="0" w:space="0" w:color="auto"/>
            <w:left w:val="none" w:sz="0" w:space="0" w:color="auto"/>
            <w:bottom w:val="none" w:sz="0" w:space="0" w:color="auto"/>
            <w:right w:val="none" w:sz="0" w:space="0" w:color="auto"/>
          </w:divBdr>
        </w:div>
        <w:div w:id="1066687649">
          <w:marLeft w:val="0"/>
          <w:marRight w:val="0"/>
          <w:marTop w:val="72"/>
          <w:marBottom w:val="0"/>
          <w:divBdr>
            <w:top w:val="none" w:sz="0" w:space="0" w:color="auto"/>
            <w:left w:val="none" w:sz="0" w:space="0" w:color="auto"/>
            <w:bottom w:val="none" w:sz="0" w:space="0" w:color="auto"/>
            <w:right w:val="none" w:sz="0" w:space="0" w:color="auto"/>
          </w:divBdr>
        </w:div>
      </w:divsChild>
    </w:div>
    <w:div w:id="654531182">
      <w:bodyDiv w:val="1"/>
      <w:marLeft w:val="0"/>
      <w:marRight w:val="0"/>
      <w:marTop w:val="0"/>
      <w:marBottom w:val="0"/>
      <w:divBdr>
        <w:top w:val="none" w:sz="0" w:space="0" w:color="auto"/>
        <w:left w:val="none" w:sz="0" w:space="0" w:color="auto"/>
        <w:bottom w:val="none" w:sz="0" w:space="0" w:color="auto"/>
        <w:right w:val="none" w:sz="0" w:space="0" w:color="auto"/>
      </w:divBdr>
    </w:div>
    <w:div w:id="734007368">
      <w:bodyDiv w:val="1"/>
      <w:marLeft w:val="0"/>
      <w:marRight w:val="0"/>
      <w:marTop w:val="0"/>
      <w:marBottom w:val="0"/>
      <w:divBdr>
        <w:top w:val="none" w:sz="0" w:space="0" w:color="auto"/>
        <w:left w:val="none" w:sz="0" w:space="0" w:color="auto"/>
        <w:bottom w:val="none" w:sz="0" w:space="0" w:color="auto"/>
        <w:right w:val="none" w:sz="0" w:space="0" w:color="auto"/>
      </w:divBdr>
    </w:div>
    <w:div w:id="851338826">
      <w:bodyDiv w:val="1"/>
      <w:marLeft w:val="0"/>
      <w:marRight w:val="0"/>
      <w:marTop w:val="0"/>
      <w:marBottom w:val="0"/>
      <w:divBdr>
        <w:top w:val="none" w:sz="0" w:space="0" w:color="auto"/>
        <w:left w:val="none" w:sz="0" w:space="0" w:color="auto"/>
        <w:bottom w:val="none" w:sz="0" w:space="0" w:color="auto"/>
        <w:right w:val="none" w:sz="0" w:space="0" w:color="auto"/>
      </w:divBdr>
    </w:div>
    <w:div w:id="871650028">
      <w:bodyDiv w:val="1"/>
      <w:marLeft w:val="0"/>
      <w:marRight w:val="0"/>
      <w:marTop w:val="0"/>
      <w:marBottom w:val="0"/>
      <w:divBdr>
        <w:top w:val="none" w:sz="0" w:space="0" w:color="auto"/>
        <w:left w:val="none" w:sz="0" w:space="0" w:color="auto"/>
        <w:bottom w:val="none" w:sz="0" w:space="0" w:color="auto"/>
        <w:right w:val="none" w:sz="0" w:space="0" w:color="auto"/>
      </w:divBdr>
      <w:divsChild>
        <w:div w:id="1381394419">
          <w:marLeft w:val="0"/>
          <w:marRight w:val="0"/>
          <w:marTop w:val="72"/>
          <w:marBottom w:val="0"/>
          <w:divBdr>
            <w:top w:val="none" w:sz="0" w:space="0" w:color="auto"/>
            <w:left w:val="none" w:sz="0" w:space="0" w:color="auto"/>
            <w:bottom w:val="none" w:sz="0" w:space="0" w:color="auto"/>
            <w:right w:val="none" w:sz="0" w:space="0" w:color="auto"/>
          </w:divBdr>
        </w:div>
        <w:div w:id="1807316372">
          <w:marLeft w:val="0"/>
          <w:marRight w:val="0"/>
          <w:marTop w:val="72"/>
          <w:marBottom w:val="0"/>
          <w:divBdr>
            <w:top w:val="none" w:sz="0" w:space="0" w:color="auto"/>
            <w:left w:val="none" w:sz="0" w:space="0" w:color="auto"/>
            <w:bottom w:val="none" w:sz="0" w:space="0" w:color="auto"/>
            <w:right w:val="none" w:sz="0" w:space="0" w:color="auto"/>
          </w:divBdr>
        </w:div>
        <w:div w:id="1288312219">
          <w:marLeft w:val="0"/>
          <w:marRight w:val="0"/>
          <w:marTop w:val="72"/>
          <w:marBottom w:val="0"/>
          <w:divBdr>
            <w:top w:val="none" w:sz="0" w:space="0" w:color="auto"/>
            <w:left w:val="none" w:sz="0" w:space="0" w:color="auto"/>
            <w:bottom w:val="none" w:sz="0" w:space="0" w:color="auto"/>
            <w:right w:val="none" w:sz="0" w:space="0" w:color="auto"/>
          </w:divBdr>
        </w:div>
        <w:div w:id="513767647">
          <w:marLeft w:val="0"/>
          <w:marRight w:val="0"/>
          <w:marTop w:val="72"/>
          <w:marBottom w:val="0"/>
          <w:divBdr>
            <w:top w:val="none" w:sz="0" w:space="0" w:color="auto"/>
            <w:left w:val="none" w:sz="0" w:space="0" w:color="auto"/>
            <w:bottom w:val="none" w:sz="0" w:space="0" w:color="auto"/>
            <w:right w:val="none" w:sz="0" w:space="0" w:color="auto"/>
          </w:divBdr>
          <w:divsChild>
            <w:div w:id="1984507573">
              <w:marLeft w:val="360"/>
              <w:marRight w:val="0"/>
              <w:marTop w:val="72"/>
              <w:marBottom w:val="72"/>
              <w:divBdr>
                <w:top w:val="none" w:sz="0" w:space="0" w:color="auto"/>
                <w:left w:val="none" w:sz="0" w:space="0" w:color="auto"/>
                <w:bottom w:val="none" w:sz="0" w:space="0" w:color="auto"/>
                <w:right w:val="none" w:sz="0" w:space="0" w:color="auto"/>
              </w:divBdr>
            </w:div>
            <w:div w:id="1520048492">
              <w:marLeft w:val="360"/>
              <w:marRight w:val="0"/>
              <w:marTop w:val="0"/>
              <w:marBottom w:val="72"/>
              <w:divBdr>
                <w:top w:val="none" w:sz="0" w:space="0" w:color="auto"/>
                <w:left w:val="none" w:sz="0" w:space="0" w:color="auto"/>
                <w:bottom w:val="none" w:sz="0" w:space="0" w:color="auto"/>
                <w:right w:val="none" w:sz="0" w:space="0" w:color="auto"/>
              </w:divBdr>
            </w:div>
            <w:div w:id="120062841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78207105">
      <w:bodyDiv w:val="1"/>
      <w:marLeft w:val="0"/>
      <w:marRight w:val="0"/>
      <w:marTop w:val="0"/>
      <w:marBottom w:val="0"/>
      <w:divBdr>
        <w:top w:val="none" w:sz="0" w:space="0" w:color="auto"/>
        <w:left w:val="none" w:sz="0" w:space="0" w:color="auto"/>
        <w:bottom w:val="none" w:sz="0" w:space="0" w:color="auto"/>
        <w:right w:val="none" w:sz="0" w:space="0" w:color="auto"/>
      </w:divBdr>
    </w:div>
    <w:div w:id="913587759">
      <w:bodyDiv w:val="1"/>
      <w:marLeft w:val="0"/>
      <w:marRight w:val="0"/>
      <w:marTop w:val="0"/>
      <w:marBottom w:val="0"/>
      <w:divBdr>
        <w:top w:val="none" w:sz="0" w:space="0" w:color="auto"/>
        <w:left w:val="none" w:sz="0" w:space="0" w:color="auto"/>
        <w:bottom w:val="none" w:sz="0" w:space="0" w:color="auto"/>
        <w:right w:val="none" w:sz="0" w:space="0" w:color="auto"/>
      </w:divBdr>
    </w:div>
    <w:div w:id="922639175">
      <w:bodyDiv w:val="1"/>
      <w:marLeft w:val="0"/>
      <w:marRight w:val="0"/>
      <w:marTop w:val="0"/>
      <w:marBottom w:val="0"/>
      <w:divBdr>
        <w:top w:val="none" w:sz="0" w:space="0" w:color="auto"/>
        <w:left w:val="none" w:sz="0" w:space="0" w:color="auto"/>
        <w:bottom w:val="none" w:sz="0" w:space="0" w:color="auto"/>
        <w:right w:val="none" w:sz="0" w:space="0" w:color="auto"/>
      </w:divBdr>
    </w:div>
    <w:div w:id="996113184">
      <w:bodyDiv w:val="1"/>
      <w:marLeft w:val="0"/>
      <w:marRight w:val="0"/>
      <w:marTop w:val="0"/>
      <w:marBottom w:val="0"/>
      <w:divBdr>
        <w:top w:val="none" w:sz="0" w:space="0" w:color="auto"/>
        <w:left w:val="none" w:sz="0" w:space="0" w:color="auto"/>
        <w:bottom w:val="none" w:sz="0" w:space="0" w:color="auto"/>
        <w:right w:val="none" w:sz="0" w:space="0" w:color="auto"/>
      </w:divBdr>
      <w:divsChild>
        <w:div w:id="199443495">
          <w:marLeft w:val="0"/>
          <w:marRight w:val="0"/>
          <w:marTop w:val="72"/>
          <w:marBottom w:val="0"/>
          <w:divBdr>
            <w:top w:val="none" w:sz="0" w:space="0" w:color="auto"/>
            <w:left w:val="none" w:sz="0" w:space="0" w:color="auto"/>
            <w:bottom w:val="none" w:sz="0" w:space="0" w:color="auto"/>
            <w:right w:val="none" w:sz="0" w:space="0" w:color="auto"/>
          </w:divBdr>
        </w:div>
        <w:div w:id="988629391">
          <w:marLeft w:val="0"/>
          <w:marRight w:val="0"/>
          <w:marTop w:val="72"/>
          <w:marBottom w:val="0"/>
          <w:divBdr>
            <w:top w:val="none" w:sz="0" w:space="0" w:color="auto"/>
            <w:left w:val="none" w:sz="0" w:space="0" w:color="auto"/>
            <w:bottom w:val="none" w:sz="0" w:space="0" w:color="auto"/>
            <w:right w:val="none" w:sz="0" w:space="0" w:color="auto"/>
          </w:divBdr>
        </w:div>
        <w:div w:id="150102682">
          <w:marLeft w:val="0"/>
          <w:marRight w:val="0"/>
          <w:marTop w:val="72"/>
          <w:marBottom w:val="0"/>
          <w:divBdr>
            <w:top w:val="none" w:sz="0" w:space="0" w:color="auto"/>
            <w:left w:val="none" w:sz="0" w:space="0" w:color="auto"/>
            <w:bottom w:val="none" w:sz="0" w:space="0" w:color="auto"/>
            <w:right w:val="none" w:sz="0" w:space="0" w:color="auto"/>
          </w:divBdr>
        </w:div>
        <w:div w:id="1583299403">
          <w:marLeft w:val="0"/>
          <w:marRight w:val="0"/>
          <w:marTop w:val="72"/>
          <w:marBottom w:val="0"/>
          <w:divBdr>
            <w:top w:val="none" w:sz="0" w:space="0" w:color="auto"/>
            <w:left w:val="none" w:sz="0" w:space="0" w:color="auto"/>
            <w:bottom w:val="none" w:sz="0" w:space="0" w:color="auto"/>
            <w:right w:val="none" w:sz="0" w:space="0" w:color="auto"/>
          </w:divBdr>
        </w:div>
      </w:divsChild>
    </w:div>
    <w:div w:id="1061295638">
      <w:bodyDiv w:val="1"/>
      <w:marLeft w:val="0"/>
      <w:marRight w:val="0"/>
      <w:marTop w:val="0"/>
      <w:marBottom w:val="0"/>
      <w:divBdr>
        <w:top w:val="none" w:sz="0" w:space="0" w:color="auto"/>
        <w:left w:val="none" w:sz="0" w:space="0" w:color="auto"/>
        <w:bottom w:val="none" w:sz="0" w:space="0" w:color="auto"/>
        <w:right w:val="none" w:sz="0" w:space="0" w:color="auto"/>
      </w:divBdr>
    </w:div>
    <w:div w:id="1067529666">
      <w:bodyDiv w:val="1"/>
      <w:marLeft w:val="0"/>
      <w:marRight w:val="0"/>
      <w:marTop w:val="0"/>
      <w:marBottom w:val="0"/>
      <w:divBdr>
        <w:top w:val="none" w:sz="0" w:space="0" w:color="auto"/>
        <w:left w:val="none" w:sz="0" w:space="0" w:color="auto"/>
        <w:bottom w:val="none" w:sz="0" w:space="0" w:color="auto"/>
        <w:right w:val="none" w:sz="0" w:space="0" w:color="auto"/>
      </w:divBdr>
    </w:div>
    <w:div w:id="1151486541">
      <w:bodyDiv w:val="1"/>
      <w:marLeft w:val="0"/>
      <w:marRight w:val="0"/>
      <w:marTop w:val="0"/>
      <w:marBottom w:val="0"/>
      <w:divBdr>
        <w:top w:val="none" w:sz="0" w:space="0" w:color="auto"/>
        <w:left w:val="none" w:sz="0" w:space="0" w:color="auto"/>
        <w:bottom w:val="none" w:sz="0" w:space="0" w:color="auto"/>
        <w:right w:val="none" w:sz="0" w:space="0" w:color="auto"/>
      </w:divBdr>
    </w:div>
    <w:div w:id="1276668506">
      <w:bodyDiv w:val="1"/>
      <w:marLeft w:val="0"/>
      <w:marRight w:val="0"/>
      <w:marTop w:val="0"/>
      <w:marBottom w:val="0"/>
      <w:divBdr>
        <w:top w:val="none" w:sz="0" w:space="0" w:color="auto"/>
        <w:left w:val="none" w:sz="0" w:space="0" w:color="auto"/>
        <w:bottom w:val="none" w:sz="0" w:space="0" w:color="auto"/>
        <w:right w:val="none" w:sz="0" w:space="0" w:color="auto"/>
      </w:divBdr>
    </w:div>
    <w:div w:id="1306550990">
      <w:bodyDiv w:val="1"/>
      <w:marLeft w:val="0"/>
      <w:marRight w:val="0"/>
      <w:marTop w:val="0"/>
      <w:marBottom w:val="0"/>
      <w:divBdr>
        <w:top w:val="none" w:sz="0" w:space="0" w:color="auto"/>
        <w:left w:val="none" w:sz="0" w:space="0" w:color="auto"/>
        <w:bottom w:val="none" w:sz="0" w:space="0" w:color="auto"/>
        <w:right w:val="none" w:sz="0" w:space="0" w:color="auto"/>
      </w:divBdr>
      <w:divsChild>
        <w:div w:id="649411067">
          <w:marLeft w:val="0"/>
          <w:marRight w:val="0"/>
          <w:marTop w:val="72"/>
          <w:marBottom w:val="0"/>
          <w:divBdr>
            <w:top w:val="none" w:sz="0" w:space="0" w:color="auto"/>
            <w:left w:val="none" w:sz="0" w:space="0" w:color="auto"/>
            <w:bottom w:val="none" w:sz="0" w:space="0" w:color="auto"/>
            <w:right w:val="none" w:sz="0" w:space="0" w:color="auto"/>
          </w:divBdr>
        </w:div>
        <w:div w:id="1584677815">
          <w:marLeft w:val="0"/>
          <w:marRight w:val="0"/>
          <w:marTop w:val="72"/>
          <w:marBottom w:val="0"/>
          <w:divBdr>
            <w:top w:val="none" w:sz="0" w:space="0" w:color="auto"/>
            <w:left w:val="none" w:sz="0" w:space="0" w:color="auto"/>
            <w:bottom w:val="none" w:sz="0" w:space="0" w:color="auto"/>
            <w:right w:val="none" w:sz="0" w:space="0" w:color="auto"/>
          </w:divBdr>
        </w:div>
      </w:divsChild>
    </w:div>
    <w:div w:id="1356616697">
      <w:bodyDiv w:val="1"/>
      <w:marLeft w:val="0"/>
      <w:marRight w:val="0"/>
      <w:marTop w:val="0"/>
      <w:marBottom w:val="0"/>
      <w:divBdr>
        <w:top w:val="none" w:sz="0" w:space="0" w:color="auto"/>
        <w:left w:val="none" w:sz="0" w:space="0" w:color="auto"/>
        <w:bottom w:val="none" w:sz="0" w:space="0" w:color="auto"/>
        <w:right w:val="none" w:sz="0" w:space="0" w:color="auto"/>
      </w:divBdr>
    </w:div>
    <w:div w:id="1367289666">
      <w:bodyDiv w:val="1"/>
      <w:marLeft w:val="0"/>
      <w:marRight w:val="0"/>
      <w:marTop w:val="0"/>
      <w:marBottom w:val="0"/>
      <w:divBdr>
        <w:top w:val="none" w:sz="0" w:space="0" w:color="auto"/>
        <w:left w:val="none" w:sz="0" w:space="0" w:color="auto"/>
        <w:bottom w:val="none" w:sz="0" w:space="0" w:color="auto"/>
        <w:right w:val="none" w:sz="0" w:space="0" w:color="auto"/>
      </w:divBdr>
    </w:div>
    <w:div w:id="1382098709">
      <w:bodyDiv w:val="1"/>
      <w:marLeft w:val="0"/>
      <w:marRight w:val="0"/>
      <w:marTop w:val="0"/>
      <w:marBottom w:val="0"/>
      <w:divBdr>
        <w:top w:val="none" w:sz="0" w:space="0" w:color="auto"/>
        <w:left w:val="none" w:sz="0" w:space="0" w:color="auto"/>
        <w:bottom w:val="none" w:sz="0" w:space="0" w:color="auto"/>
        <w:right w:val="none" w:sz="0" w:space="0" w:color="auto"/>
      </w:divBdr>
    </w:div>
    <w:div w:id="1391923815">
      <w:bodyDiv w:val="1"/>
      <w:marLeft w:val="0"/>
      <w:marRight w:val="0"/>
      <w:marTop w:val="0"/>
      <w:marBottom w:val="0"/>
      <w:divBdr>
        <w:top w:val="none" w:sz="0" w:space="0" w:color="auto"/>
        <w:left w:val="none" w:sz="0" w:space="0" w:color="auto"/>
        <w:bottom w:val="none" w:sz="0" w:space="0" w:color="auto"/>
        <w:right w:val="none" w:sz="0" w:space="0" w:color="auto"/>
      </w:divBdr>
    </w:div>
    <w:div w:id="1411193653">
      <w:bodyDiv w:val="1"/>
      <w:marLeft w:val="0"/>
      <w:marRight w:val="0"/>
      <w:marTop w:val="0"/>
      <w:marBottom w:val="0"/>
      <w:divBdr>
        <w:top w:val="none" w:sz="0" w:space="0" w:color="auto"/>
        <w:left w:val="none" w:sz="0" w:space="0" w:color="auto"/>
        <w:bottom w:val="none" w:sz="0" w:space="0" w:color="auto"/>
        <w:right w:val="none" w:sz="0" w:space="0" w:color="auto"/>
      </w:divBdr>
    </w:div>
    <w:div w:id="1415786125">
      <w:bodyDiv w:val="1"/>
      <w:marLeft w:val="0"/>
      <w:marRight w:val="0"/>
      <w:marTop w:val="0"/>
      <w:marBottom w:val="0"/>
      <w:divBdr>
        <w:top w:val="none" w:sz="0" w:space="0" w:color="auto"/>
        <w:left w:val="none" w:sz="0" w:space="0" w:color="auto"/>
        <w:bottom w:val="none" w:sz="0" w:space="0" w:color="auto"/>
        <w:right w:val="none" w:sz="0" w:space="0" w:color="auto"/>
      </w:divBdr>
    </w:div>
    <w:div w:id="1460686467">
      <w:bodyDiv w:val="1"/>
      <w:marLeft w:val="0"/>
      <w:marRight w:val="0"/>
      <w:marTop w:val="0"/>
      <w:marBottom w:val="0"/>
      <w:divBdr>
        <w:top w:val="none" w:sz="0" w:space="0" w:color="auto"/>
        <w:left w:val="none" w:sz="0" w:space="0" w:color="auto"/>
        <w:bottom w:val="none" w:sz="0" w:space="0" w:color="auto"/>
        <w:right w:val="none" w:sz="0" w:space="0" w:color="auto"/>
      </w:divBdr>
      <w:divsChild>
        <w:div w:id="1587761648">
          <w:marLeft w:val="0"/>
          <w:marRight w:val="0"/>
          <w:marTop w:val="72"/>
          <w:marBottom w:val="0"/>
          <w:divBdr>
            <w:top w:val="none" w:sz="0" w:space="0" w:color="auto"/>
            <w:left w:val="none" w:sz="0" w:space="0" w:color="auto"/>
            <w:bottom w:val="none" w:sz="0" w:space="0" w:color="auto"/>
            <w:right w:val="none" w:sz="0" w:space="0" w:color="auto"/>
          </w:divBdr>
        </w:div>
        <w:div w:id="320280601">
          <w:marLeft w:val="0"/>
          <w:marRight w:val="0"/>
          <w:marTop w:val="72"/>
          <w:marBottom w:val="0"/>
          <w:divBdr>
            <w:top w:val="none" w:sz="0" w:space="0" w:color="auto"/>
            <w:left w:val="none" w:sz="0" w:space="0" w:color="auto"/>
            <w:bottom w:val="none" w:sz="0" w:space="0" w:color="auto"/>
            <w:right w:val="none" w:sz="0" w:space="0" w:color="auto"/>
          </w:divBdr>
        </w:div>
        <w:div w:id="383914791">
          <w:marLeft w:val="0"/>
          <w:marRight w:val="0"/>
          <w:marTop w:val="72"/>
          <w:marBottom w:val="0"/>
          <w:divBdr>
            <w:top w:val="none" w:sz="0" w:space="0" w:color="auto"/>
            <w:left w:val="none" w:sz="0" w:space="0" w:color="auto"/>
            <w:bottom w:val="none" w:sz="0" w:space="0" w:color="auto"/>
            <w:right w:val="none" w:sz="0" w:space="0" w:color="auto"/>
          </w:divBdr>
        </w:div>
      </w:divsChild>
    </w:div>
    <w:div w:id="1501775646">
      <w:bodyDiv w:val="1"/>
      <w:marLeft w:val="0"/>
      <w:marRight w:val="0"/>
      <w:marTop w:val="0"/>
      <w:marBottom w:val="0"/>
      <w:divBdr>
        <w:top w:val="none" w:sz="0" w:space="0" w:color="auto"/>
        <w:left w:val="none" w:sz="0" w:space="0" w:color="auto"/>
        <w:bottom w:val="none" w:sz="0" w:space="0" w:color="auto"/>
        <w:right w:val="none" w:sz="0" w:space="0" w:color="auto"/>
      </w:divBdr>
    </w:div>
    <w:div w:id="1504320632">
      <w:bodyDiv w:val="1"/>
      <w:marLeft w:val="0"/>
      <w:marRight w:val="0"/>
      <w:marTop w:val="0"/>
      <w:marBottom w:val="0"/>
      <w:divBdr>
        <w:top w:val="none" w:sz="0" w:space="0" w:color="auto"/>
        <w:left w:val="none" w:sz="0" w:space="0" w:color="auto"/>
        <w:bottom w:val="none" w:sz="0" w:space="0" w:color="auto"/>
        <w:right w:val="none" w:sz="0" w:space="0" w:color="auto"/>
      </w:divBdr>
    </w:div>
    <w:div w:id="1567296959">
      <w:bodyDiv w:val="1"/>
      <w:marLeft w:val="0"/>
      <w:marRight w:val="0"/>
      <w:marTop w:val="0"/>
      <w:marBottom w:val="0"/>
      <w:divBdr>
        <w:top w:val="none" w:sz="0" w:space="0" w:color="auto"/>
        <w:left w:val="none" w:sz="0" w:space="0" w:color="auto"/>
        <w:bottom w:val="none" w:sz="0" w:space="0" w:color="auto"/>
        <w:right w:val="none" w:sz="0" w:space="0" w:color="auto"/>
      </w:divBdr>
    </w:div>
    <w:div w:id="1589000675">
      <w:bodyDiv w:val="1"/>
      <w:marLeft w:val="0"/>
      <w:marRight w:val="0"/>
      <w:marTop w:val="0"/>
      <w:marBottom w:val="0"/>
      <w:divBdr>
        <w:top w:val="none" w:sz="0" w:space="0" w:color="auto"/>
        <w:left w:val="none" w:sz="0" w:space="0" w:color="auto"/>
        <w:bottom w:val="none" w:sz="0" w:space="0" w:color="auto"/>
        <w:right w:val="none" w:sz="0" w:space="0" w:color="auto"/>
      </w:divBdr>
      <w:divsChild>
        <w:div w:id="1183397288">
          <w:marLeft w:val="0"/>
          <w:marRight w:val="0"/>
          <w:marTop w:val="0"/>
          <w:marBottom w:val="240"/>
          <w:divBdr>
            <w:top w:val="none" w:sz="0" w:space="0" w:color="auto"/>
            <w:left w:val="none" w:sz="0" w:space="0" w:color="auto"/>
            <w:bottom w:val="none" w:sz="0" w:space="0" w:color="auto"/>
            <w:right w:val="none" w:sz="0" w:space="0" w:color="auto"/>
          </w:divBdr>
          <w:divsChild>
            <w:div w:id="2058629125">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595822988">
      <w:bodyDiv w:val="1"/>
      <w:marLeft w:val="0"/>
      <w:marRight w:val="0"/>
      <w:marTop w:val="0"/>
      <w:marBottom w:val="0"/>
      <w:divBdr>
        <w:top w:val="none" w:sz="0" w:space="0" w:color="auto"/>
        <w:left w:val="none" w:sz="0" w:space="0" w:color="auto"/>
        <w:bottom w:val="none" w:sz="0" w:space="0" w:color="auto"/>
        <w:right w:val="none" w:sz="0" w:space="0" w:color="auto"/>
      </w:divBdr>
    </w:div>
    <w:div w:id="1612206932">
      <w:bodyDiv w:val="1"/>
      <w:marLeft w:val="0"/>
      <w:marRight w:val="0"/>
      <w:marTop w:val="0"/>
      <w:marBottom w:val="0"/>
      <w:divBdr>
        <w:top w:val="none" w:sz="0" w:space="0" w:color="auto"/>
        <w:left w:val="none" w:sz="0" w:space="0" w:color="auto"/>
        <w:bottom w:val="none" w:sz="0" w:space="0" w:color="auto"/>
        <w:right w:val="none" w:sz="0" w:space="0" w:color="auto"/>
      </w:divBdr>
      <w:divsChild>
        <w:div w:id="1298025919">
          <w:marLeft w:val="0"/>
          <w:marRight w:val="0"/>
          <w:marTop w:val="0"/>
          <w:marBottom w:val="240"/>
          <w:divBdr>
            <w:top w:val="none" w:sz="0" w:space="0" w:color="auto"/>
            <w:left w:val="none" w:sz="0" w:space="0" w:color="auto"/>
            <w:bottom w:val="none" w:sz="0" w:space="0" w:color="auto"/>
            <w:right w:val="none" w:sz="0" w:space="0" w:color="auto"/>
          </w:divBdr>
          <w:divsChild>
            <w:div w:id="1557934846">
              <w:marLeft w:val="0"/>
              <w:marRight w:val="0"/>
              <w:marTop w:val="72"/>
              <w:marBottom w:val="0"/>
              <w:divBdr>
                <w:top w:val="none" w:sz="0" w:space="0" w:color="auto"/>
                <w:left w:val="none" w:sz="0" w:space="0" w:color="auto"/>
                <w:bottom w:val="none" w:sz="0" w:space="0" w:color="auto"/>
                <w:right w:val="none" w:sz="0" w:space="0" w:color="auto"/>
              </w:divBdr>
            </w:div>
            <w:div w:id="1452672866">
              <w:marLeft w:val="0"/>
              <w:marRight w:val="0"/>
              <w:marTop w:val="72"/>
              <w:marBottom w:val="0"/>
              <w:divBdr>
                <w:top w:val="none" w:sz="0" w:space="0" w:color="auto"/>
                <w:left w:val="none" w:sz="0" w:space="0" w:color="auto"/>
                <w:bottom w:val="none" w:sz="0" w:space="0" w:color="auto"/>
                <w:right w:val="none" w:sz="0" w:space="0" w:color="auto"/>
              </w:divBdr>
            </w:div>
          </w:divsChild>
        </w:div>
        <w:div w:id="1248810219">
          <w:marLeft w:val="0"/>
          <w:marRight w:val="0"/>
          <w:marTop w:val="0"/>
          <w:marBottom w:val="240"/>
          <w:divBdr>
            <w:top w:val="none" w:sz="0" w:space="0" w:color="auto"/>
            <w:left w:val="none" w:sz="0" w:space="0" w:color="auto"/>
            <w:bottom w:val="none" w:sz="0" w:space="0" w:color="auto"/>
            <w:right w:val="none" w:sz="0" w:space="0" w:color="auto"/>
          </w:divBdr>
        </w:div>
        <w:div w:id="1647935085">
          <w:marLeft w:val="0"/>
          <w:marRight w:val="0"/>
          <w:marTop w:val="0"/>
          <w:marBottom w:val="240"/>
          <w:divBdr>
            <w:top w:val="none" w:sz="0" w:space="0" w:color="auto"/>
            <w:left w:val="none" w:sz="0" w:space="0" w:color="auto"/>
            <w:bottom w:val="none" w:sz="0" w:space="0" w:color="auto"/>
            <w:right w:val="none" w:sz="0" w:space="0" w:color="auto"/>
          </w:divBdr>
          <w:divsChild>
            <w:div w:id="1301570823">
              <w:marLeft w:val="0"/>
              <w:marRight w:val="0"/>
              <w:marTop w:val="72"/>
              <w:marBottom w:val="0"/>
              <w:divBdr>
                <w:top w:val="none" w:sz="0" w:space="0" w:color="auto"/>
                <w:left w:val="none" w:sz="0" w:space="0" w:color="auto"/>
                <w:bottom w:val="none" w:sz="0" w:space="0" w:color="auto"/>
                <w:right w:val="none" w:sz="0" w:space="0" w:color="auto"/>
              </w:divBdr>
            </w:div>
            <w:div w:id="1442609280">
              <w:marLeft w:val="0"/>
              <w:marRight w:val="0"/>
              <w:marTop w:val="72"/>
              <w:marBottom w:val="0"/>
              <w:divBdr>
                <w:top w:val="none" w:sz="0" w:space="0" w:color="auto"/>
                <w:left w:val="none" w:sz="0" w:space="0" w:color="auto"/>
                <w:bottom w:val="none" w:sz="0" w:space="0" w:color="auto"/>
                <w:right w:val="none" w:sz="0" w:space="0" w:color="auto"/>
              </w:divBdr>
            </w:div>
          </w:divsChild>
        </w:div>
        <w:div w:id="1349529489">
          <w:marLeft w:val="0"/>
          <w:marRight w:val="0"/>
          <w:marTop w:val="0"/>
          <w:marBottom w:val="240"/>
          <w:divBdr>
            <w:top w:val="none" w:sz="0" w:space="0" w:color="auto"/>
            <w:left w:val="none" w:sz="0" w:space="0" w:color="auto"/>
            <w:bottom w:val="none" w:sz="0" w:space="0" w:color="auto"/>
            <w:right w:val="none" w:sz="0" w:space="0" w:color="auto"/>
          </w:divBdr>
        </w:div>
      </w:divsChild>
    </w:div>
    <w:div w:id="1637567513">
      <w:bodyDiv w:val="1"/>
      <w:marLeft w:val="0"/>
      <w:marRight w:val="0"/>
      <w:marTop w:val="0"/>
      <w:marBottom w:val="0"/>
      <w:divBdr>
        <w:top w:val="none" w:sz="0" w:space="0" w:color="auto"/>
        <w:left w:val="none" w:sz="0" w:space="0" w:color="auto"/>
        <w:bottom w:val="none" w:sz="0" w:space="0" w:color="auto"/>
        <w:right w:val="none" w:sz="0" w:space="0" w:color="auto"/>
      </w:divBdr>
    </w:div>
    <w:div w:id="1670407205">
      <w:bodyDiv w:val="1"/>
      <w:marLeft w:val="0"/>
      <w:marRight w:val="0"/>
      <w:marTop w:val="0"/>
      <w:marBottom w:val="0"/>
      <w:divBdr>
        <w:top w:val="none" w:sz="0" w:space="0" w:color="auto"/>
        <w:left w:val="none" w:sz="0" w:space="0" w:color="auto"/>
        <w:bottom w:val="none" w:sz="0" w:space="0" w:color="auto"/>
        <w:right w:val="none" w:sz="0" w:space="0" w:color="auto"/>
      </w:divBdr>
    </w:div>
    <w:div w:id="1746876893">
      <w:bodyDiv w:val="1"/>
      <w:marLeft w:val="0"/>
      <w:marRight w:val="0"/>
      <w:marTop w:val="0"/>
      <w:marBottom w:val="0"/>
      <w:divBdr>
        <w:top w:val="none" w:sz="0" w:space="0" w:color="auto"/>
        <w:left w:val="none" w:sz="0" w:space="0" w:color="auto"/>
        <w:bottom w:val="none" w:sz="0" w:space="0" w:color="auto"/>
        <w:right w:val="none" w:sz="0" w:space="0" w:color="auto"/>
      </w:divBdr>
      <w:divsChild>
        <w:div w:id="1289361816">
          <w:marLeft w:val="0"/>
          <w:marRight w:val="0"/>
          <w:marTop w:val="0"/>
          <w:marBottom w:val="0"/>
          <w:divBdr>
            <w:top w:val="none" w:sz="0" w:space="0" w:color="auto"/>
            <w:left w:val="none" w:sz="0" w:space="0" w:color="auto"/>
            <w:bottom w:val="none" w:sz="0" w:space="0" w:color="auto"/>
            <w:right w:val="none" w:sz="0" w:space="0" w:color="auto"/>
          </w:divBdr>
          <w:divsChild>
            <w:div w:id="1652976109">
              <w:marLeft w:val="0"/>
              <w:marRight w:val="0"/>
              <w:marTop w:val="0"/>
              <w:marBottom w:val="0"/>
              <w:divBdr>
                <w:top w:val="none" w:sz="0" w:space="0" w:color="auto"/>
                <w:left w:val="none" w:sz="0" w:space="0" w:color="auto"/>
                <w:bottom w:val="none" w:sz="0" w:space="0" w:color="auto"/>
                <w:right w:val="none" w:sz="0" w:space="0" w:color="auto"/>
              </w:divBdr>
              <w:divsChild>
                <w:div w:id="23480801">
                  <w:marLeft w:val="0"/>
                  <w:marRight w:val="0"/>
                  <w:marTop w:val="0"/>
                  <w:marBottom w:val="0"/>
                  <w:divBdr>
                    <w:top w:val="none" w:sz="0" w:space="0" w:color="auto"/>
                    <w:left w:val="none" w:sz="0" w:space="0" w:color="auto"/>
                    <w:bottom w:val="none" w:sz="0" w:space="0" w:color="auto"/>
                    <w:right w:val="none" w:sz="0" w:space="0" w:color="auto"/>
                  </w:divBdr>
                  <w:divsChild>
                    <w:div w:id="1189609719">
                      <w:marLeft w:val="0"/>
                      <w:marRight w:val="0"/>
                      <w:marTop w:val="0"/>
                      <w:marBottom w:val="0"/>
                      <w:divBdr>
                        <w:top w:val="none" w:sz="0" w:space="0" w:color="auto"/>
                        <w:left w:val="none" w:sz="0" w:space="0" w:color="auto"/>
                        <w:bottom w:val="none" w:sz="0" w:space="0" w:color="auto"/>
                        <w:right w:val="none" w:sz="0" w:space="0" w:color="auto"/>
                      </w:divBdr>
                      <w:divsChild>
                        <w:div w:id="923105233">
                          <w:marLeft w:val="0"/>
                          <w:marRight w:val="0"/>
                          <w:marTop w:val="0"/>
                          <w:marBottom w:val="0"/>
                          <w:divBdr>
                            <w:top w:val="none" w:sz="0" w:space="0" w:color="auto"/>
                            <w:left w:val="none" w:sz="0" w:space="0" w:color="auto"/>
                            <w:bottom w:val="none" w:sz="0" w:space="0" w:color="auto"/>
                            <w:right w:val="none" w:sz="0" w:space="0" w:color="auto"/>
                          </w:divBdr>
                          <w:divsChild>
                            <w:div w:id="272250878">
                              <w:marLeft w:val="0"/>
                              <w:marRight w:val="0"/>
                              <w:marTop w:val="0"/>
                              <w:marBottom w:val="0"/>
                              <w:divBdr>
                                <w:top w:val="none" w:sz="0" w:space="0" w:color="auto"/>
                                <w:left w:val="none" w:sz="0" w:space="0" w:color="auto"/>
                                <w:bottom w:val="none" w:sz="0" w:space="0" w:color="auto"/>
                                <w:right w:val="none" w:sz="0" w:space="0" w:color="auto"/>
                              </w:divBdr>
                              <w:divsChild>
                                <w:div w:id="2142338050">
                                  <w:marLeft w:val="0"/>
                                  <w:marRight w:val="0"/>
                                  <w:marTop w:val="0"/>
                                  <w:marBottom w:val="0"/>
                                  <w:divBdr>
                                    <w:top w:val="none" w:sz="0" w:space="0" w:color="auto"/>
                                    <w:left w:val="none" w:sz="0" w:space="0" w:color="auto"/>
                                    <w:bottom w:val="none" w:sz="0" w:space="0" w:color="auto"/>
                                    <w:right w:val="none" w:sz="0" w:space="0" w:color="auto"/>
                                  </w:divBdr>
                                  <w:divsChild>
                                    <w:div w:id="912861971">
                                      <w:marLeft w:val="0"/>
                                      <w:marRight w:val="0"/>
                                      <w:marTop w:val="0"/>
                                      <w:marBottom w:val="0"/>
                                      <w:divBdr>
                                        <w:top w:val="none" w:sz="0" w:space="0" w:color="auto"/>
                                        <w:left w:val="none" w:sz="0" w:space="0" w:color="auto"/>
                                        <w:bottom w:val="none" w:sz="0" w:space="0" w:color="auto"/>
                                        <w:right w:val="none" w:sz="0" w:space="0" w:color="auto"/>
                                      </w:divBdr>
                                      <w:divsChild>
                                        <w:div w:id="481318035">
                                          <w:marLeft w:val="0"/>
                                          <w:marRight w:val="0"/>
                                          <w:marTop w:val="0"/>
                                          <w:marBottom w:val="0"/>
                                          <w:divBdr>
                                            <w:top w:val="none" w:sz="0" w:space="0" w:color="auto"/>
                                            <w:left w:val="none" w:sz="0" w:space="0" w:color="auto"/>
                                            <w:bottom w:val="none" w:sz="0" w:space="0" w:color="auto"/>
                                            <w:right w:val="none" w:sz="0" w:space="0" w:color="auto"/>
                                          </w:divBdr>
                                          <w:divsChild>
                                            <w:div w:id="2109882116">
                                              <w:marLeft w:val="0"/>
                                              <w:marRight w:val="0"/>
                                              <w:marTop w:val="0"/>
                                              <w:marBottom w:val="0"/>
                                              <w:divBdr>
                                                <w:top w:val="none" w:sz="0" w:space="0" w:color="auto"/>
                                                <w:left w:val="none" w:sz="0" w:space="0" w:color="auto"/>
                                                <w:bottom w:val="none" w:sz="0" w:space="0" w:color="auto"/>
                                                <w:right w:val="none" w:sz="0" w:space="0" w:color="auto"/>
                                              </w:divBdr>
                                              <w:divsChild>
                                                <w:div w:id="207032985">
                                                  <w:marLeft w:val="0"/>
                                                  <w:marRight w:val="0"/>
                                                  <w:marTop w:val="0"/>
                                                  <w:marBottom w:val="0"/>
                                                  <w:divBdr>
                                                    <w:top w:val="none" w:sz="0" w:space="0" w:color="auto"/>
                                                    <w:left w:val="none" w:sz="0" w:space="0" w:color="auto"/>
                                                    <w:bottom w:val="none" w:sz="0" w:space="0" w:color="auto"/>
                                                    <w:right w:val="none" w:sz="0" w:space="0" w:color="auto"/>
                                                  </w:divBdr>
                                                  <w:divsChild>
                                                    <w:div w:id="841358825">
                                                      <w:marLeft w:val="0"/>
                                                      <w:marRight w:val="0"/>
                                                      <w:marTop w:val="0"/>
                                                      <w:marBottom w:val="0"/>
                                                      <w:divBdr>
                                                        <w:top w:val="none" w:sz="0" w:space="0" w:color="auto"/>
                                                        <w:left w:val="none" w:sz="0" w:space="0" w:color="auto"/>
                                                        <w:bottom w:val="none" w:sz="0" w:space="0" w:color="auto"/>
                                                        <w:right w:val="none" w:sz="0" w:space="0" w:color="auto"/>
                                                      </w:divBdr>
                                                      <w:divsChild>
                                                        <w:div w:id="1613249488">
                                                          <w:marLeft w:val="0"/>
                                                          <w:marRight w:val="0"/>
                                                          <w:marTop w:val="0"/>
                                                          <w:marBottom w:val="0"/>
                                                          <w:divBdr>
                                                            <w:top w:val="none" w:sz="0" w:space="0" w:color="auto"/>
                                                            <w:left w:val="none" w:sz="0" w:space="0" w:color="auto"/>
                                                            <w:bottom w:val="none" w:sz="0" w:space="0" w:color="auto"/>
                                                            <w:right w:val="none" w:sz="0" w:space="0" w:color="auto"/>
                                                          </w:divBdr>
                                                          <w:divsChild>
                                                            <w:div w:id="691537923">
                                                              <w:marLeft w:val="0"/>
                                                              <w:marRight w:val="0"/>
                                                              <w:marTop w:val="0"/>
                                                              <w:marBottom w:val="0"/>
                                                              <w:divBdr>
                                                                <w:top w:val="none" w:sz="0" w:space="0" w:color="auto"/>
                                                                <w:left w:val="none" w:sz="0" w:space="0" w:color="auto"/>
                                                                <w:bottom w:val="none" w:sz="0" w:space="0" w:color="auto"/>
                                                                <w:right w:val="none" w:sz="0" w:space="0" w:color="auto"/>
                                                              </w:divBdr>
                                                              <w:divsChild>
                                                                <w:div w:id="106580798">
                                                                  <w:marLeft w:val="0"/>
                                                                  <w:marRight w:val="0"/>
                                                                  <w:marTop w:val="0"/>
                                                                  <w:marBottom w:val="0"/>
                                                                  <w:divBdr>
                                                                    <w:top w:val="none" w:sz="0" w:space="0" w:color="auto"/>
                                                                    <w:left w:val="none" w:sz="0" w:space="0" w:color="auto"/>
                                                                    <w:bottom w:val="none" w:sz="0" w:space="0" w:color="auto"/>
                                                                    <w:right w:val="none" w:sz="0" w:space="0" w:color="auto"/>
                                                                  </w:divBdr>
                                                                  <w:divsChild>
                                                                    <w:div w:id="64377071">
                                                                      <w:marLeft w:val="0"/>
                                                                      <w:marRight w:val="0"/>
                                                                      <w:marTop w:val="0"/>
                                                                      <w:marBottom w:val="0"/>
                                                                      <w:divBdr>
                                                                        <w:top w:val="none" w:sz="0" w:space="0" w:color="auto"/>
                                                                        <w:left w:val="none" w:sz="0" w:space="0" w:color="auto"/>
                                                                        <w:bottom w:val="none" w:sz="0" w:space="0" w:color="auto"/>
                                                                        <w:right w:val="none" w:sz="0" w:space="0" w:color="auto"/>
                                                                      </w:divBdr>
                                                                      <w:divsChild>
                                                                        <w:div w:id="797726968">
                                                                          <w:marLeft w:val="0"/>
                                                                          <w:marRight w:val="0"/>
                                                                          <w:marTop w:val="0"/>
                                                                          <w:marBottom w:val="0"/>
                                                                          <w:divBdr>
                                                                            <w:top w:val="none" w:sz="0" w:space="0" w:color="auto"/>
                                                                            <w:left w:val="none" w:sz="0" w:space="0" w:color="auto"/>
                                                                            <w:bottom w:val="none" w:sz="0" w:space="0" w:color="auto"/>
                                                                            <w:right w:val="none" w:sz="0" w:space="0" w:color="auto"/>
                                                                          </w:divBdr>
                                                                        </w:div>
                                                                        <w:div w:id="1315640178">
                                                                          <w:marLeft w:val="0"/>
                                                                          <w:marRight w:val="0"/>
                                                                          <w:marTop w:val="0"/>
                                                                          <w:marBottom w:val="0"/>
                                                                          <w:divBdr>
                                                                            <w:top w:val="none" w:sz="0" w:space="0" w:color="auto"/>
                                                                            <w:left w:val="none" w:sz="0" w:space="0" w:color="auto"/>
                                                                            <w:bottom w:val="none" w:sz="0" w:space="0" w:color="auto"/>
                                                                            <w:right w:val="none" w:sz="0" w:space="0" w:color="auto"/>
                                                                          </w:divBdr>
                                                                        </w:div>
                                                                      </w:divsChild>
                                                                    </w:div>
                                                                    <w:div w:id="165828295">
                                                                      <w:marLeft w:val="0"/>
                                                                      <w:marRight w:val="0"/>
                                                                      <w:marTop w:val="0"/>
                                                                      <w:marBottom w:val="0"/>
                                                                      <w:divBdr>
                                                                        <w:top w:val="none" w:sz="0" w:space="0" w:color="auto"/>
                                                                        <w:left w:val="none" w:sz="0" w:space="0" w:color="auto"/>
                                                                        <w:bottom w:val="none" w:sz="0" w:space="0" w:color="auto"/>
                                                                        <w:right w:val="none" w:sz="0" w:space="0" w:color="auto"/>
                                                                      </w:divBdr>
                                                                    </w:div>
                                                                    <w:div w:id="494299274">
                                                                      <w:marLeft w:val="0"/>
                                                                      <w:marRight w:val="0"/>
                                                                      <w:marTop w:val="0"/>
                                                                      <w:marBottom w:val="0"/>
                                                                      <w:divBdr>
                                                                        <w:top w:val="none" w:sz="0" w:space="0" w:color="auto"/>
                                                                        <w:left w:val="none" w:sz="0" w:space="0" w:color="auto"/>
                                                                        <w:bottom w:val="none" w:sz="0" w:space="0" w:color="auto"/>
                                                                        <w:right w:val="none" w:sz="0" w:space="0" w:color="auto"/>
                                                                      </w:divBdr>
                                                                    </w:div>
                                                                    <w:div w:id="499198363">
                                                                      <w:marLeft w:val="0"/>
                                                                      <w:marRight w:val="0"/>
                                                                      <w:marTop w:val="0"/>
                                                                      <w:marBottom w:val="0"/>
                                                                      <w:divBdr>
                                                                        <w:top w:val="none" w:sz="0" w:space="0" w:color="auto"/>
                                                                        <w:left w:val="none" w:sz="0" w:space="0" w:color="auto"/>
                                                                        <w:bottom w:val="none" w:sz="0" w:space="0" w:color="auto"/>
                                                                        <w:right w:val="none" w:sz="0" w:space="0" w:color="auto"/>
                                                                      </w:divBdr>
                                                                    </w:div>
                                                                    <w:div w:id="611129297">
                                                                      <w:marLeft w:val="0"/>
                                                                      <w:marRight w:val="0"/>
                                                                      <w:marTop w:val="0"/>
                                                                      <w:marBottom w:val="0"/>
                                                                      <w:divBdr>
                                                                        <w:top w:val="none" w:sz="0" w:space="0" w:color="auto"/>
                                                                        <w:left w:val="none" w:sz="0" w:space="0" w:color="auto"/>
                                                                        <w:bottom w:val="none" w:sz="0" w:space="0" w:color="auto"/>
                                                                        <w:right w:val="none" w:sz="0" w:space="0" w:color="auto"/>
                                                                      </w:divBdr>
                                                                    </w:div>
                                                                    <w:div w:id="8762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47205858">
      <w:bodyDiv w:val="1"/>
      <w:marLeft w:val="0"/>
      <w:marRight w:val="0"/>
      <w:marTop w:val="0"/>
      <w:marBottom w:val="0"/>
      <w:divBdr>
        <w:top w:val="none" w:sz="0" w:space="0" w:color="auto"/>
        <w:left w:val="none" w:sz="0" w:space="0" w:color="auto"/>
        <w:bottom w:val="none" w:sz="0" w:space="0" w:color="auto"/>
        <w:right w:val="none" w:sz="0" w:space="0" w:color="auto"/>
      </w:divBdr>
      <w:divsChild>
        <w:div w:id="1460226778">
          <w:marLeft w:val="0"/>
          <w:marRight w:val="0"/>
          <w:marTop w:val="72"/>
          <w:marBottom w:val="0"/>
          <w:divBdr>
            <w:top w:val="none" w:sz="0" w:space="0" w:color="auto"/>
            <w:left w:val="none" w:sz="0" w:space="0" w:color="auto"/>
            <w:bottom w:val="none" w:sz="0" w:space="0" w:color="auto"/>
            <w:right w:val="none" w:sz="0" w:space="0" w:color="auto"/>
          </w:divBdr>
        </w:div>
        <w:div w:id="960645150">
          <w:marLeft w:val="0"/>
          <w:marRight w:val="0"/>
          <w:marTop w:val="72"/>
          <w:marBottom w:val="0"/>
          <w:divBdr>
            <w:top w:val="none" w:sz="0" w:space="0" w:color="auto"/>
            <w:left w:val="none" w:sz="0" w:space="0" w:color="auto"/>
            <w:bottom w:val="none" w:sz="0" w:space="0" w:color="auto"/>
            <w:right w:val="none" w:sz="0" w:space="0" w:color="auto"/>
          </w:divBdr>
          <w:divsChild>
            <w:div w:id="850609927">
              <w:marLeft w:val="360"/>
              <w:marRight w:val="0"/>
              <w:marTop w:val="72"/>
              <w:marBottom w:val="72"/>
              <w:divBdr>
                <w:top w:val="none" w:sz="0" w:space="0" w:color="auto"/>
                <w:left w:val="none" w:sz="0" w:space="0" w:color="auto"/>
                <w:bottom w:val="none" w:sz="0" w:space="0" w:color="auto"/>
                <w:right w:val="none" w:sz="0" w:space="0" w:color="auto"/>
              </w:divBdr>
            </w:div>
            <w:div w:id="1672876908">
              <w:marLeft w:val="360"/>
              <w:marRight w:val="0"/>
              <w:marTop w:val="0"/>
              <w:marBottom w:val="72"/>
              <w:divBdr>
                <w:top w:val="none" w:sz="0" w:space="0" w:color="auto"/>
                <w:left w:val="none" w:sz="0" w:space="0" w:color="auto"/>
                <w:bottom w:val="none" w:sz="0" w:space="0" w:color="auto"/>
                <w:right w:val="none" w:sz="0" w:space="0" w:color="auto"/>
              </w:divBdr>
            </w:div>
            <w:div w:id="1652447380">
              <w:marLeft w:val="360"/>
              <w:marRight w:val="0"/>
              <w:marTop w:val="0"/>
              <w:marBottom w:val="72"/>
              <w:divBdr>
                <w:top w:val="none" w:sz="0" w:space="0" w:color="auto"/>
                <w:left w:val="none" w:sz="0" w:space="0" w:color="auto"/>
                <w:bottom w:val="none" w:sz="0" w:space="0" w:color="auto"/>
                <w:right w:val="none" w:sz="0" w:space="0" w:color="auto"/>
              </w:divBdr>
              <w:divsChild>
                <w:div w:id="578558378">
                  <w:marLeft w:val="360"/>
                  <w:marRight w:val="0"/>
                  <w:marTop w:val="0"/>
                  <w:marBottom w:val="0"/>
                  <w:divBdr>
                    <w:top w:val="none" w:sz="0" w:space="0" w:color="auto"/>
                    <w:left w:val="none" w:sz="0" w:space="0" w:color="auto"/>
                    <w:bottom w:val="none" w:sz="0" w:space="0" w:color="auto"/>
                    <w:right w:val="none" w:sz="0" w:space="0" w:color="auto"/>
                  </w:divBdr>
                </w:div>
                <w:div w:id="755324290">
                  <w:marLeft w:val="360"/>
                  <w:marRight w:val="0"/>
                  <w:marTop w:val="0"/>
                  <w:marBottom w:val="0"/>
                  <w:divBdr>
                    <w:top w:val="none" w:sz="0" w:space="0" w:color="auto"/>
                    <w:left w:val="none" w:sz="0" w:space="0" w:color="auto"/>
                    <w:bottom w:val="none" w:sz="0" w:space="0" w:color="auto"/>
                    <w:right w:val="none" w:sz="0" w:space="0" w:color="auto"/>
                  </w:divBdr>
                </w:div>
                <w:div w:id="147213778">
                  <w:marLeft w:val="360"/>
                  <w:marRight w:val="0"/>
                  <w:marTop w:val="0"/>
                  <w:marBottom w:val="0"/>
                  <w:divBdr>
                    <w:top w:val="none" w:sz="0" w:space="0" w:color="auto"/>
                    <w:left w:val="none" w:sz="0" w:space="0" w:color="auto"/>
                    <w:bottom w:val="none" w:sz="0" w:space="0" w:color="auto"/>
                    <w:right w:val="none" w:sz="0" w:space="0" w:color="auto"/>
                  </w:divBdr>
                </w:div>
                <w:div w:id="443421299">
                  <w:marLeft w:val="360"/>
                  <w:marRight w:val="0"/>
                  <w:marTop w:val="0"/>
                  <w:marBottom w:val="0"/>
                  <w:divBdr>
                    <w:top w:val="none" w:sz="0" w:space="0" w:color="auto"/>
                    <w:left w:val="none" w:sz="0" w:space="0" w:color="auto"/>
                    <w:bottom w:val="none" w:sz="0" w:space="0" w:color="auto"/>
                    <w:right w:val="none" w:sz="0" w:space="0" w:color="auto"/>
                  </w:divBdr>
                </w:div>
                <w:div w:id="10763189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54112375">
          <w:marLeft w:val="0"/>
          <w:marRight w:val="0"/>
          <w:marTop w:val="72"/>
          <w:marBottom w:val="0"/>
          <w:divBdr>
            <w:top w:val="none" w:sz="0" w:space="0" w:color="auto"/>
            <w:left w:val="none" w:sz="0" w:space="0" w:color="auto"/>
            <w:bottom w:val="none" w:sz="0" w:space="0" w:color="auto"/>
            <w:right w:val="none" w:sz="0" w:space="0" w:color="auto"/>
          </w:divBdr>
        </w:div>
      </w:divsChild>
    </w:div>
    <w:div w:id="1872036261">
      <w:bodyDiv w:val="1"/>
      <w:marLeft w:val="0"/>
      <w:marRight w:val="0"/>
      <w:marTop w:val="0"/>
      <w:marBottom w:val="0"/>
      <w:divBdr>
        <w:top w:val="none" w:sz="0" w:space="0" w:color="auto"/>
        <w:left w:val="none" w:sz="0" w:space="0" w:color="auto"/>
        <w:bottom w:val="none" w:sz="0" w:space="0" w:color="auto"/>
        <w:right w:val="none" w:sz="0" w:space="0" w:color="auto"/>
      </w:divBdr>
      <w:divsChild>
        <w:div w:id="1211652965">
          <w:marLeft w:val="0"/>
          <w:marRight w:val="0"/>
          <w:marTop w:val="72"/>
          <w:marBottom w:val="0"/>
          <w:divBdr>
            <w:top w:val="none" w:sz="0" w:space="0" w:color="auto"/>
            <w:left w:val="none" w:sz="0" w:space="0" w:color="auto"/>
            <w:bottom w:val="none" w:sz="0" w:space="0" w:color="auto"/>
            <w:right w:val="none" w:sz="0" w:space="0" w:color="auto"/>
          </w:divBdr>
        </w:div>
        <w:div w:id="1236361683">
          <w:marLeft w:val="0"/>
          <w:marRight w:val="0"/>
          <w:marTop w:val="72"/>
          <w:marBottom w:val="0"/>
          <w:divBdr>
            <w:top w:val="none" w:sz="0" w:space="0" w:color="auto"/>
            <w:left w:val="none" w:sz="0" w:space="0" w:color="auto"/>
            <w:bottom w:val="none" w:sz="0" w:space="0" w:color="auto"/>
            <w:right w:val="none" w:sz="0" w:space="0" w:color="auto"/>
          </w:divBdr>
        </w:div>
      </w:divsChild>
    </w:div>
    <w:div w:id="1894925711">
      <w:bodyDiv w:val="1"/>
      <w:marLeft w:val="0"/>
      <w:marRight w:val="0"/>
      <w:marTop w:val="0"/>
      <w:marBottom w:val="0"/>
      <w:divBdr>
        <w:top w:val="none" w:sz="0" w:space="0" w:color="auto"/>
        <w:left w:val="none" w:sz="0" w:space="0" w:color="auto"/>
        <w:bottom w:val="none" w:sz="0" w:space="0" w:color="auto"/>
        <w:right w:val="none" w:sz="0" w:space="0" w:color="auto"/>
      </w:divBdr>
    </w:div>
    <w:div w:id="1896508454">
      <w:bodyDiv w:val="1"/>
      <w:marLeft w:val="0"/>
      <w:marRight w:val="0"/>
      <w:marTop w:val="0"/>
      <w:marBottom w:val="0"/>
      <w:divBdr>
        <w:top w:val="none" w:sz="0" w:space="0" w:color="auto"/>
        <w:left w:val="none" w:sz="0" w:space="0" w:color="auto"/>
        <w:bottom w:val="none" w:sz="0" w:space="0" w:color="auto"/>
        <w:right w:val="none" w:sz="0" w:space="0" w:color="auto"/>
      </w:divBdr>
      <w:divsChild>
        <w:div w:id="2047563893">
          <w:marLeft w:val="0"/>
          <w:marRight w:val="0"/>
          <w:marTop w:val="72"/>
          <w:marBottom w:val="0"/>
          <w:divBdr>
            <w:top w:val="none" w:sz="0" w:space="0" w:color="auto"/>
            <w:left w:val="none" w:sz="0" w:space="0" w:color="auto"/>
            <w:bottom w:val="none" w:sz="0" w:space="0" w:color="auto"/>
            <w:right w:val="none" w:sz="0" w:space="0" w:color="auto"/>
          </w:divBdr>
        </w:div>
        <w:div w:id="286353251">
          <w:marLeft w:val="0"/>
          <w:marRight w:val="0"/>
          <w:marTop w:val="72"/>
          <w:marBottom w:val="0"/>
          <w:divBdr>
            <w:top w:val="none" w:sz="0" w:space="0" w:color="auto"/>
            <w:left w:val="none" w:sz="0" w:space="0" w:color="auto"/>
            <w:bottom w:val="none" w:sz="0" w:space="0" w:color="auto"/>
            <w:right w:val="none" w:sz="0" w:space="0" w:color="auto"/>
          </w:divBdr>
        </w:div>
      </w:divsChild>
    </w:div>
    <w:div w:id="1914050198">
      <w:bodyDiv w:val="1"/>
      <w:marLeft w:val="0"/>
      <w:marRight w:val="0"/>
      <w:marTop w:val="0"/>
      <w:marBottom w:val="0"/>
      <w:divBdr>
        <w:top w:val="none" w:sz="0" w:space="0" w:color="auto"/>
        <w:left w:val="none" w:sz="0" w:space="0" w:color="auto"/>
        <w:bottom w:val="none" w:sz="0" w:space="0" w:color="auto"/>
        <w:right w:val="none" w:sz="0" w:space="0" w:color="auto"/>
      </w:divBdr>
      <w:divsChild>
        <w:div w:id="2093311297">
          <w:marLeft w:val="0"/>
          <w:marRight w:val="0"/>
          <w:marTop w:val="72"/>
          <w:marBottom w:val="0"/>
          <w:divBdr>
            <w:top w:val="none" w:sz="0" w:space="0" w:color="auto"/>
            <w:left w:val="none" w:sz="0" w:space="0" w:color="auto"/>
            <w:bottom w:val="none" w:sz="0" w:space="0" w:color="auto"/>
            <w:right w:val="none" w:sz="0" w:space="0" w:color="auto"/>
          </w:divBdr>
        </w:div>
        <w:div w:id="216094826">
          <w:marLeft w:val="0"/>
          <w:marRight w:val="0"/>
          <w:marTop w:val="72"/>
          <w:marBottom w:val="0"/>
          <w:divBdr>
            <w:top w:val="none" w:sz="0" w:space="0" w:color="auto"/>
            <w:left w:val="none" w:sz="0" w:space="0" w:color="auto"/>
            <w:bottom w:val="none" w:sz="0" w:space="0" w:color="auto"/>
            <w:right w:val="none" w:sz="0" w:space="0" w:color="auto"/>
          </w:divBdr>
          <w:divsChild>
            <w:div w:id="210385261">
              <w:marLeft w:val="360"/>
              <w:marRight w:val="0"/>
              <w:marTop w:val="72"/>
              <w:marBottom w:val="72"/>
              <w:divBdr>
                <w:top w:val="none" w:sz="0" w:space="0" w:color="auto"/>
                <w:left w:val="none" w:sz="0" w:space="0" w:color="auto"/>
                <w:bottom w:val="none" w:sz="0" w:space="0" w:color="auto"/>
                <w:right w:val="none" w:sz="0" w:space="0" w:color="auto"/>
              </w:divBdr>
            </w:div>
            <w:div w:id="708605105">
              <w:marLeft w:val="360"/>
              <w:marRight w:val="0"/>
              <w:marTop w:val="0"/>
              <w:marBottom w:val="72"/>
              <w:divBdr>
                <w:top w:val="none" w:sz="0" w:space="0" w:color="auto"/>
                <w:left w:val="none" w:sz="0" w:space="0" w:color="auto"/>
                <w:bottom w:val="none" w:sz="0" w:space="0" w:color="auto"/>
                <w:right w:val="none" w:sz="0" w:space="0" w:color="auto"/>
              </w:divBdr>
            </w:div>
            <w:div w:id="1569923987">
              <w:marLeft w:val="360"/>
              <w:marRight w:val="0"/>
              <w:marTop w:val="0"/>
              <w:marBottom w:val="72"/>
              <w:divBdr>
                <w:top w:val="none" w:sz="0" w:space="0" w:color="auto"/>
                <w:left w:val="none" w:sz="0" w:space="0" w:color="auto"/>
                <w:bottom w:val="none" w:sz="0" w:space="0" w:color="auto"/>
                <w:right w:val="none" w:sz="0" w:space="0" w:color="auto"/>
              </w:divBdr>
            </w:div>
            <w:div w:id="114119152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950382723">
      <w:bodyDiv w:val="1"/>
      <w:marLeft w:val="0"/>
      <w:marRight w:val="0"/>
      <w:marTop w:val="0"/>
      <w:marBottom w:val="0"/>
      <w:divBdr>
        <w:top w:val="none" w:sz="0" w:space="0" w:color="auto"/>
        <w:left w:val="none" w:sz="0" w:space="0" w:color="auto"/>
        <w:bottom w:val="none" w:sz="0" w:space="0" w:color="auto"/>
        <w:right w:val="none" w:sz="0" w:space="0" w:color="auto"/>
      </w:divBdr>
    </w:div>
    <w:div w:id="2006088904">
      <w:bodyDiv w:val="1"/>
      <w:marLeft w:val="0"/>
      <w:marRight w:val="0"/>
      <w:marTop w:val="0"/>
      <w:marBottom w:val="0"/>
      <w:divBdr>
        <w:top w:val="none" w:sz="0" w:space="0" w:color="auto"/>
        <w:left w:val="none" w:sz="0" w:space="0" w:color="auto"/>
        <w:bottom w:val="none" w:sz="0" w:space="0" w:color="auto"/>
        <w:right w:val="none" w:sz="0" w:space="0" w:color="auto"/>
      </w:divBdr>
    </w:div>
    <w:div w:id="2006860203">
      <w:bodyDiv w:val="1"/>
      <w:marLeft w:val="0"/>
      <w:marRight w:val="0"/>
      <w:marTop w:val="0"/>
      <w:marBottom w:val="0"/>
      <w:divBdr>
        <w:top w:val="none" w:sz="0" w:space="0" w:color="auto"/>
        <w:left w:val="none" w:sz="0" w:space="0" w:color="auto"/>
        <w:bottom w:val="none" w:sz="0" w:space="0" w:color="auto"/>
        <w:right w:val="none" w:sz="0" w:space="0" w:color="auto"/>
      </w:divBdr>
    </w:div>
    <w:div w:id="2021076316">
      <w:bodyDiv w:val="1"/>
      <w:marLeft w:val="0"/>
      <w:marRight w:val="0"/>
      <w:marTop w:val="0"/>
      <w:marBottom w:val="0"/>
      <w:divBdr>
        <w:top w:val="none" w:sz="0" w:space="0" w:color="auto"/>
        <w:left w:val="none" w:sz="0" w:space="0" w:color="auto"/>
        <w:bottom w:val="none" w:sz="0" w:space="0" w:color="auto"/>
        <w:right w:val="none" w:sz="0" w:space="0" w:color="auto"/>
      </w:divBdr>
    </w:div>
    <w:div w:id="2034260061">
      <w:bodyDiv w:val="1"/>
      <w:marLeft w:val="0"/>
      <w:marRight w:val="0"/>
      <w:marTop w:val="0"/>
      <w:marBottom w:val="0"/>
      <w:divBdr>
        <w:top w:val="none" w:sz="0" w:space="0" w:color="auto"/>
        <w:left w:val="none" w:sz="0" w:space="0" w:color="auto"/>
        <w:bottom w:val="none" w:sz="0" w:space="0" w:color="auto"/>
        <w:right w:val="none" w:sz="0" w:space="0" w:color="auto"/>
      </w:divBdr>
    </w:div>
    <w:div w:id="2045981270">
      <w:bodyDiv w:val="1"/>
      <w:marLeft w:val="0"/>
      <w:marRight w:val="0"/>
      <w:marTop w:val="0"/>
      <w:marBottom w:val="0"/>
      <w:divBdr>
        <w:top w:val="none" w:sz="0" w:space="0" w:color="auto"/>
        <w:left w:val="none" w:sz="0" w:space="0" w:color="auto"/>
        <w:bottom w:val="none" w:sz="0" w:space="0" w:color="auto"/>
        <w:right w:val="none" w:sz="0" w:space="0" w:color="auto"/>
      </w:divBdr>
      <w:divsChild>
        <w:div w:id="1763916460">
          <w:marLeft w:val="0"/>
          <w:marRight w:val="0"/>
          <w:marTop w:val="0"/>
          <w:marBottom w:val="0"/>
          <w:divBdr>
            <w:top w:val="none" w:sz="0" w:space="0" w:color="auto"/>
            <w:left w:val="none" w:sz="0" w:space="0" w:color="auto"/>
            <w:bottom w:val="none" w:sz="0" w:space="0" w:color="auto"/>
            <w:right w:val="none" w:sz="0" w:space="0" w:color="auto"/>
          </w:divBdr>
          <w:divsChild>
            <w:div w:id="682702664">
              <w:marLeft w:val="0"/>
              <w:marRight w:val="0"/>
              <w:marTop w:val="0"/>
              <w:marBottom w:val="0"/>
              <w:divBdr>
                <w:top w:val="none" w:sz="0" w:space="0" w:color="auto"/>
                <w:left w:val="none" w:sz="0" w:space="0" w:color="auto"/>
                <w:bottom w:val="none" w:sz="0" w:space="0" w:color="auto"/>
                <w:right w:val="none" w:sz="0" w:space="0" w:color="auto"/>
              </w:divBdr>
              <w:divsChild>
                <w:div w:id="823622652">
                  <w:marLeft w:val="0"/>
                  <w:marRight w:val="0"/>
                  <w:marTop w:val="0"/>
                  <w:marBottom w:val="0"/>
                  <w:divBdr>
                    <w:top w:val="none" w:sz="0" w:space="0" w:color="auto"/>
                    <w:left w:val="none" w:sz="0" w:space="0" w:color="auto"/>
                    <w:bottom w:val="none" w:sz="0" w:space="0" w:color="auto"/>
                    <w:right w:val="none" w:sz="0" w:space="0" w:color="auto"/>
                  </w:divBdr>
                  <w:divsChild>
                    <w:div w:id="2113085413">
                      <w:marLeft w:val="0"/>
                      <w:marRight w:val="0"/>
                      <w:marTop w:val="0"/>
                      <w:marBottom w:val="0"/>
                      <w:divBdr>
                        <w:top w:val="none" w:sz="0" w:space="0" w:color="auto"/>
                        <w:left w:val="none" w:sz="0" w:space="0" w:color="auto"/>
                        <w:bottom w:val="none" w:sz="0" w:space="0" w:color="auto"/>
                        <w:right w:val="none" w:sz="0" w:space="0" w:color="auto"/>
                      </w:divBdr>
                      <w:divsChild>
                        <w:div w:id="1464080392">
                          <w:marLeft w:val="0"/>
                          <w:marRight w:val="0"/>
                          <w:marTop w:val="0"/>
                          <w:marBottom w:val="0"/>
                          <w:divBdr>
                            <w:top w:val="none" w:sz="0" w:space="0" w:color="auto"/>
                            <w:left w:val="none" w:sz="0" w:space="0" w:color="auto"/>
                            <w:bottom w:val="none" w:sz="0" w:space="0" w:color="auto"/>
                            <w:right w:val="none" w:sz="0" w:space="0" w:color="auto"/>
                          </w:divBdr>
                          <w:divsChild>
                            <w:div w:id="1712145468">
                              <w:marLeft w:val="0"/>
                              <w:marRight w:val="0"/>
                              <w:marTop w:val="0"/>
                              <w:marBottom w:val="0"/>
                              <w:divBdr>
                                <w:top w:val="none" w:sz="0" w:space="0" w:color="auto"/>
                                <w:left w:val="none" w:sz="0" w:space="0" w:color="auto"/>
                                <w:bottom w:val="none" w:sz="0" w:space="0" w:color="auto"/>
                                <w:right w:val="none" w:sz="0" w:space="0" w:color="auto"/>
                              </w:divBdr>
                              <w:divsChild>
                                <w:div w:id="1413115477">
                                  <w:marLeft w:val="0"/>
                                  <w:marRight w:val="0"/>
                                  <w:marTop w:val="0"/>
                                  <w:marBottom w:val="0"/>
                                  <w:divBdr>
                                    <w:top w:val="none" w:sz="0" w:space="0" w:color="auto"/>
                                    <w:left w:val="none" w:sz="0" w:space="0" w:color="auto"/>
                                    <w:bottom w:val="none" w:sz="0" w:space="0" w:color="auto"/>
                                    <w:right w:val="none" w:sz="0" w:space="0" w:color="auto"/>
                                  </w:divBdr>
                                  <w:divsChild>
                                    <w:div w:id="60565786">
                                      <w:marLeft w:val="0"/>
                                      <w:marRight w:val="0"/>
                                      <w:marTop w:val="0"/>
                                      <w:marBottom w:val="0"/>
                                      <w:divBdr>
                                        <w:top w:val="none" w:sz="0" w:space="0" w:color="auto"/>
                                        <w:left w:val="none" w:sz="0" w:space="0" w:color="auto"/>
                                        <w:bottom w:val="none" w:sz="0" w:space="0" w:color="auto"/>
                                        <w:right w:val="none" w:sz="0" w:space="0" w:color="auto"/>
                                      </w:divBdr>
                                      <w:divsChild>
                                        <w:div w:id="128716324">
                                          <w:marLeft w:val="0"/>
                                          <w:marRight w:val="0"/>
                                          <w:marTop w:val="0"/>
                                          <w:marBottom w:val="0"/>
                                          <w:divBdr>
                                            <w:top w:val="none" w:sz="0" w:space="0" w:color="auto"/>
                                            <w:left w:val="none" w:sz="0" w:space="0" w:color="auto"/>
                                            <w:bottom w:val="none" w:sz="0" w:space="0" w:color="auto"/>
                                            <w:right w:val="none" w:sz="0" w:space="0" w:color="auto"/>
                                          </w:divBdr>
                                          <w:divsChild>
                                            <w:div w:id="1649359930">
                                              <w:marLeft w:val="0"/>
                                              <w:marRight w:val="0"/>
                                              <w:marTop w:val="0"/>
                                              <w:marBottom w:val="0"/>
                                              <w:divBdr>
                                                <w:top w:val="none" w:sz="0" w:space="0" w:color="auto"/>
                                                <w:left w:val="none" w:sz="0" w:space="0" w:color="auto"/>
                                                <w:bottom w:val="none" w:sz="0" w:space="0" w:color="auto"/>
                                                <w:right w:val="none" w:sz="0" w:space="0" w:color="auto"/>
                                              </w:divBdr>
                                              <w:divsChild>
                                                <w:div w:id="1660883895">
                                                  <w:marLeft w:val="0"/>
                                                  <w:marRight w:val="0"/>
                                                  <w:marTop w:val="0"/>
                                                  <w:marBottom w:val="0"/>
                                                  <w:divBdr>
                                                    <w:top w:val="none" w:sz="0" w:space="0" w:color="auto"/>
                                                    <w:left w:val="none" w:sz="0" w:space="0" w:color="auto"/>
                                                    <w:bottom w:val="none" w:sz="0" w:space="0" w:color="auto"/>
                                                    <w:right w:val="none" w:sz="0" w:space="0" w:color="auto"/>
                                                  </w:divBdr>
                                                  <w:divsChild>
                                                    <w:div w:id="1678266226">
                                                      <w:marLeft w:val="0"/>
                                                      <w:marRight w:val="0"/>
                                                      <w:marTop w:val="0"/>
                                                      <w:marBottom w:val="0"/>
                                                      <w:divBdr>
                                                        <w:top w:val="none" w:sz="0" w:space="0" w:color="auto"/>
                                                        <w:left w:val="none" w:sz="0" w:space="0" w:color="auto"/>
                                                        <w:bottom w:val="none" w:sz="0" w:space="0" w:color="auto"/>
                                                        <w:right w:val="none" w:sz="0" w:space="0" w:color="auto"/>
                                                      </w:divBdr>
                                                      <w:divsChild>
                                                        <w:div w:id="815991498">
                                                          <w:marLeft w:val="0"/>
                                                          <w:marRight w:val="0"/>
                                                          <w:marTop w:val="0"/>
                                                          <w:marBottom w:val="0"/>
                                                          <w:divBdr>
                                                            <w:top w:val="none" w:sz="0" w:space="0" w:color="auto"/>
                                                            <w:left w:val="none" w:sz="0" w:space="0" w:color="auto"/>
                                                            <w:bottom w:val="none" w:sz="0" w:space="0" w:color="auto"/>
                                                            <w:right w:val="none" w:sz="0" w:space="0" w:color="auto"/>
                                                          </w:divBdr>
                                                          <w:divsChild>
                                                            <w:div w:id="121313656">
                                                              <w:marLeft w:val="0"/>
                                                              <w:marRight w:val="0"/>
                                                              <w:marTop w:val="0"/>
                                                              <w:marBottom w:val="0"/>
                                                              <w:divBdr>
                                                                <w:top w:val="none" w:sz="0" w:space="0" w:color="auto"/>
                                                                <w:left w:val="none" w:sz="0" w:space="0" w:color="auto"/>
                                                                <w:bottom w:val="none" w:sz="0" w:space="0" w:color="auto"/>
                                                                <w:right w:val="none" w:sz="0" w:space="0" w:color="auto"/>
                                                              </w:divBdr>
                                                              <w:divsChild>
                                                                <w:div w:id="1488085789">
                                                                  <w:marLeft w:val="0"/>
                                                                  <w:marRight w:val="0"/>
                                                                  <w:marTop w:val="0"/>
                                                                  <w:marBottom w:val="0"/>
                                                                  <w:divBdr>
                                                                    <w:top w:val="none" w:sz="0" w:space="0" w:color="auto"/>
                                                                    <w:left w:val="none" w:sz="0" w:space="0" w:color="auto"/>
                                                                    <w:bottom w:val="none" w:sz="0" w:space="0" w:color="auto"/>
                                                                    <w:right w:val="none" w:sz="0" w:space="0" w:color="auto"/>
                                                                  </w:divBdr>
                                                                  <w:divsChild>
                                                                    <w:div w:id="7477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2728086">
      <w:bodyDiv w:val="1"/>
      <w:marLeft w:val="0"/>
      <w:marRight w:val="0"/>
      <w:marTop w:val="0"/>
      <w:marBottom w:val="0"/>
      <w:divBdr>
        <w:top w:val="none" w:sz="0" w:space="0" w:color="auto"/>
        <w:left w:val="none" w:sz="0" w:space="0" w:color="auto"/>
        <w:bottom w:val="none" w:sz="0" w:space="0" w:color="auto"/>
        <w:right w:val="none" w:sz="0" w:space="0" w:color="auto"/>
      </w:divBdr>
      <w:divsChild>
        <w:div w:id="486635097">
          <w:marLeft w:val="0"/>
          <w:marRight w:val="0"/>
          <w:marTop w:val="0"/>
          <w:marBottom w:val="240"/>
          <w:divBdr>
            <w:top w:val="none" w:sz="0" w:space="0" w:color="auto"/>
            <w:left w:val="none" w:sz="0" w:space="0" w:color="auto"/>
            <w:bottom w:val="none" w:sz="0" w:space="0" w:color="auto"/>
            <w:right w:val="none" w:sz="0" w:space="0" w:color="auto"/>
          </w:divBdr>
          <w:divsChild>
            <w:div w:id="1321499122">
              <w:marLeft w:val="0"/>
              <w:marRight w:val="0"/>
              <w:marTop w:val="72"/>
              <w:marBottom w:val="0"/>
              <w:divBdr>
                <w:top w:val="none" w:sz="0" w:space="0" w:color="auto"/>
                <w:left w:val="none" w:sz="0" w:space="0" w:color="auto"/>
                <w:bottom w:val="none" w:sz="0" w:space="0" w:color="auto"/>
                <w:right w:val="none" w:sz="0" w:space="0" w:color="auto"/>
              </w:divBdr>
            </w:div>
            <w:div w:id="1612475459">
              <w:marLeft w:val="0"/>
              <w:marRight w:val="0"/>
              <w:marTop w:val="72"/>
              <w:marBottom w:val="0"/>
              <w:divBdr>
                <w:top w:val="none" w:sz="0" w:space="0" w:color="auto"/>
                <w:left w:val="none" w:sz="0" w:space="0" w:color="auto"/>
                <w:bottom w:val="none" w:sz="0" w:space="0" w:color="auto"/>
                <w:right w:val="none" w:sz="0" w:space="0" w:color="auto"/>
              </w:divBdr>
            </w:div>
            <w:div w:id="1574392383">
              <w:marLeft w:val="0"/>
              <w:marRight w:val="0"/>
              <w:marTop w:val="72"/>
              <w:marBottom w:val="0"/>
              <w:divBdr>
                <w:top w:val="none" w:sz="0" w:space="0" w:color="auto"/>
                <w:left w:val="none" w:sz="0" w:space="0" w:color="auto"/>
                <w:bottom w:val="none" w:sz="0" w:space="0" w:color="auto"/>
                <w:right w:val="none" w:sz="0" w:space="0" w:color="auto"/>
              </w:divBdr>
            </w:div>
            <w:div w:id="1753237514">
              <w:marLeft w:val="0"/>
              <w:marRight w:val="0"/>
              <w:marTop w:val="72"/>
              <w:marBottom w:val="0"/>
              <w:divBdr>
                <w:top w:val="none" w:sz="0" w:space="0" w:color="auto"/>
                <w:left w:val="none" w:sz="0" w:space="0" w:color="auto"/>
                <w:bottom w:val="none" w:sz="0" w:space="0" w:color="auto"/>
                <w:right w:val="none" w:sz="0" w:space="0" w:color="auto"/>
              </w:divBdr>
            </w:div>
            <w:div w:id="1348216789">
              <w:marLeft w:val="0"/>
              <w:marRight w:val="0"/>
              <w:marTop w:val="72"/>
              <w:marBottom w:val="0"/>
              <w:divBdr>
                <w:top w:val="none" w:sz="0" w:space="0" w:color="auto"/>
                <w:left w:val="none" w:sz="0" w:space="0" w:color="auto"/>
                <w:bottom w:val="none" w:sz="0" w:space="0" w:color="auto"/>
                <w:right w:val="none" w:sz="0" w:space="0" w:color="auto"/>
              </w:divBdr>
            </w:div>
          </w:divsChild>
        </w:div>
        <w:div w:id="1647587268">
          <w:marLeft w:val="0"/>
          <w:marRight w:val="0"/>
          <w:marTop w:val="0"/>
          <w:marBottom w:val="240"/>
          <w:divBdr>
            <w:top w:val="none" w:sz="0" w:space="0" w:color="auto"/>
            <w:left w:val="none" w:sz="0" w:space="0" w:color="auto"/>
            <w:bottom w:val="none" w:sz="0" w:space="0" w:color="auto"/>
            <w:right w:val="none" w:sz="0" w:space="0" w:color="auto"/>
          </w:divBdr>
        </w:div>
        <w:div w:id="1983537509">
          <w:marLeft w:val="0"/>
          <w:marRight w:val="0"/>
          <w:marTop w:val="0"/>
          <w:marBottom w:val="240"/>
          <w:divBdr>
            <w:top w:val="none" w:sz="0" w:space="0" w:color="auto"/>
            <w:left w:val="none" w:sz="0" w:space="0" w:color="auto"/>
            <w:bottom w:val="none" w:sz="0" w:space="0" w:color="auto"/>
            <w:right w:val="none" w:sz="0" w:space="0" w:color="auto"/>
          </w:divBdr>
          <w:divsChild>
            <w:div w:id="216402963">
              <w:marLeft w:val="360"/>
              <w:marRight w:val="0"/>
              <w:marTop w:val="72"/>
              <w:marBottom w:val="72"/>
              <w:divBdr>
                <w:top w:val="none" w:sz="0" w:space="0" w:color="auto"/>
                <w:left w:val="none" w:sz="0" w:space="0" w:color="auto"/>
                <w:bottom w:val="none" w:sz="0" w:space="0" w:color="auto"/>
                <w:right w:val="none" w:sz="0" w:space="0" w:color="auto"/>
              </w:divBdr>
            </w:div>
            <w:div w:id="100520649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80403910">
      <w:bodyDiv w:val="1"/>
      <w:marLeft w:val="0"/>
      <w:marRight w:val="0"/>
      <w:marTop w:val="0"/>
      <w:marBottom w:val="0"/>
      <w:divBdr>
        <w:top w:val="none" w:sz="0" w:space="0" w:color="auto"/>
        <w:left w:val="none" w:sz="0" w:space="0" w:color="auto"/>
        <w:bottom w:val="none" w:sz="0" w:space="0" w:color="auto"/>
        <w:right w:val="none" w:sz="0" w:space="0" w:color="auto"/>
      </w:divBdr>
    </w:div>
    <w:div w:id="2084375367">
      <w:bodyDiv w:val="1"/>
      <w:marLeft w:val="0"/>
      <w:marRight w:val="0"/>
      <w:marTop w:val="0"/>
      <w:marBottom w:val="0"/>
      <w:divBdr>
        <w:top w:val="none" w:sz="0" w:space="0" w:color="auto"/>
        <w:left w:val="none" w:sz="0" w:space="0" w:color="auto"/>
        <w:bottom w:val="none" w:sz="0" w:space="0" w:color="auto"/>
        <w:right w:val="none" w:sz="0" w:space="0" w:color="auto"/>
      </w:divBdr>
    </w:div>
    <w:div w:id="2139568753">
      <w:bodyDiv w:val="1"/>
      <w:marLeft w:val="0"/>
      <w:marRight w:val="0"/>
      <w:marTop w:val="0"/>
      <w:marBottom w:val="0"/>
      <w:divBdr>
        <w:top w:val="none" w:sz="0" w:space="0" w:color="auto"/>
        <w:left w:val="none" w:sz="0" w:space="0" w:color="auto"/>
        <w:bottom w:val="none" w:sz="0" w:space="0" w:color="auto"/>
        <w:right w:val="none" w:sz="0" w:space="0" w:color="auto"/>
      </w:divBdr>
    </w:div>
    <w:div w:id="2146313713">
      <w:bodyDiv w:val="1"/>
      <w:marLeft w:val="0"/>
      <w:marRight w:val="0"/>
      <w:marTop w:val="0"/>
      <w:marBottom w:val="0"/>
      <w:divBdr>
        <w:top w:val="none" w:sz="0" w:space="0" w:color="auto"/>
        <w:left w:val="none" w:sz="0" w:space="0" w:color="auto"/>
        <w:bottom w:val="none" w:sz="0" w:space="0" w:color="auto"/>
        <w:right w:val="none" w:sz="0" w:space="0" w:color="auto"/>
      </w:divBdr>
      <w:divsChild>
        <w:div w:id="893467529">
          <w:marLeft w:val="0"/>
          <w:marRight w:val="0"/>
          <w:marTop w:val="0"/>
          <w:marBottom w:val="240"/>
          <w:divBdr>
            <w:top w:val="none" w:sz="0" w:space="0" w:color="auto"/>
            <w:left w:val="none" w:sz="0" w:space="0" w:color="auto"/>
            <w:bottom w:val="none" w:sz="0" w:space="0" w:color="auto"/>
            <w:right w:val="none" w:sz="0" w:space="0" w:color="auto"/>
          </w:divBdr>
        </w:div>
        <w:div w:id="88963260">
          <w:marLeft w:val="0"/>
          <w:marRight w:val="0"/>
          <w:marTop w:val="0"/>
          <w:marBottom w:val="240"/>
          <w:divBdr>
            <w:top w:val="none" w:sz="0" w:space="0" w:color="auto"/>
            <w:left w:val="none" w:sz="0" w:space="0" w:color="auto"/>
            <w:bottom w:val="none" w:sz="0" w:space="0" w:color="auto"/>
            <w:right w:val="none" w:sz="0" w:space="0" w:color="auto"/>
          </w:divBdr>
        </w:div>
        <w:div w:id="86581149">
          <w:marLeft w:val="0"/>
          <w:marRight w:val="0"/>
          <w:marTop w:val="0"/>
          <w:marBottom w:val="240"/>
          <w:divBdr>
            <w:top w:val="none" w:sz="0" w:space="0" w:color="auto"/>
            <w:left w:val="none" w:sz="0" w:space="0" w:color="auto"/>
            <w:bottom w:val="none" w:sz="0" w:space="0" w:color="auto"/>
            <w:right w:val="none" w:sz="0" w:space="0" w:color="auto"/>
          </w:divBdr>
          <w:divsChild>
            <w:div w:id="51202023">
              <w:marLeft w:val="360"/>
              <w:marRight w:val="0"/>
              <w:marTop w:val="72"/>
              <w:marBottom w:val="72"/>
              <w:divBdr>
                <w:top w:val="none" w:sz="0" w:space="0" w:color="auto"/>
                <w:left w:val="none" w:sz="0" w:space="0" w:color="auto"/>
                <w:bottom w:val="none" w:sz="0" w:space="0" w:color="auto"/>
                <w:right w:val="none" w:sz="0" w:space="0" w:color="auto"/>
              </w:divBdr>
            </w:div>
            <w:div w:id="2091850917">
              <w:marLeft w:val="360"/>
              <w:marRight w:val="0"/>
              <w:marTop w:val="0"/>
              <w:marBottom w:val="72"/>
              <w:divBdr>
                <w:top w:val="none" w:sz="0" w:space="0" w:color="auto"/>
                <w:left w:val="none" w:sz="0" w:space="0" w:color="auto"/>
                <w:bottom w:val="none" w:sz="0" w:space="0" w:color="auto"/>
                <w:right w:val="none" w:sz="0" w:space="0" w:color="auto"/>
              </w:divBdr>
            </w:div>
          </w:divsChild>
        </w:div>
        <w:div w:id="1255673247">
          <w:marLeft w:val="0"/>
          <w:marRight w:val="0"/>
          <w:marTop w:val="0"/>
          <w:marBottom w:val="240"/>
          <w:divBdr>
            <w:top w:val="none" w:sz="0" w:space="0" w:color="auto"/>
            <w:left w:val="none" w:sz="0" w:space="0" w:color="auto"/>
            <w:bottom w:val="none" w:sz="0" w:space="0" w:color="auto"/>
            <w:right w:val="none" w:sz="0" w:space="0" w:color="auto"/>
          </w:divBdr>
        </w:div>
        <w:div w:id="24661794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hk.krakow.pl/pl/bip/pozostale-informacje/zasady-dotyczace-bhp-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khk.krakow.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zetargi@khk.krakow.pl" TargetMode="External"/><Relationship Id="rId4" Type="http://schemas.openxmlformats.org/officeDocument/2006/relationships/settings" Target="settings.xml"/><Relationship Id="rId9" Type="http://schemas.openxmlformats.org/officeDocument/2006/relationships/hyperlink" Target="mailto:przetargi@khk.krakow.pl"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udencki\Dropbox\WZORCOWE%20SIWZ\WZ&#211;R%20SIWZ.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2CB0D-AC35-4387-9028-39B8BDB1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WZÓR SIWZ</Template>
  <TotalTime>7</TotalTime>
  <Pages>27</Pages>
  <Words>13260</Words>
  <Characters>79564</Characters>
  <Application>Microsoft Office Word</Application>
  <DocSecurity>0</DocSecurity>
  <Lines>663</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92639</CharactersWithSpaces>
  <SharedDoc>false</SharedDoc>
  <HLinks>
    <vt:vector size="12" baseType="variant">
      <vt:variant>
        <vt:i4>4718653</vt:i4>
      </vt:variant>
      <vt:variant>
        <vt:i4>3</vt:i4>
      </vt:variant>
      <vt:variant>
        <vt:i4>0</vt:i4>
      </vt:variant>
      <vt:variant>
        <vt:i4>5</vt:i4>
      </vt:variant>
      <vt:variant>
        <vt:lpwstr>mailto:iod@khk.krakow.pl</vt:lpwstr>
      </vt:variant>
      <vt:variant>
        <vt:lpwstr/>
      </vt:variant>
      <vt:variant>
        <vt:i4>2097219</vt:i4>
      </vt:variant>
      <vt:variant>
        <vt:i4>0</vt:i4>
      </vt:variant>
      <vt:variant>
        <vt:i4>0</vt:i4>
      </vt:variant>
      <vt:variant>
        <vt:i4>5</vt:i4>
      </vt:variant>
      <vt:variant>
        <vt:lpwstr>mailto:przetargi@khk.krakow.pl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Studencki</dc:creator>
  <cp:lastModifiedBy>Ewa Bylińska</cp:lastModifiedBy>
  <cp:revision>4</cp:revision>
  <cp:lastPrinted>2021-07-28T06:13:00Z</cp:lastPrinted>
  <dcterms:created xsi:type="dcterms:W3CDTF">2021-07-28T05:57:00Z</dcterms:created>
  <dcterms:modified xsi:type="dcterms:W3CDTF">2021-07-28T06:13:00Z</dcterms:modified>
</cp:coreProperties>
</file>