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2E6C" w14:textId="77777777" w:rsidR="00433D6B" w:rsidRDefault="00433D6B" w:rsidP="00C06583">
      <w:pPr>
        <w:pStyle w:val="Nagwek1"/>
      </w:pPr>
      <w:r>
        <w:rPr>
          <w:noProof/>
        </w:rPr>
        <w:drawing>
          <wp:inline distT="0" distB="0" distL="0" distR="0" wp14:anchorId="7B0B88F8" wp14:editId="0060BE46">
            <wp:extent cx="1704975" cy="485775"/>
            <wp:effectExtent l="0" t="0" r="9525" b="9525"/>
            <wp:docPr id="19" name="Obraz 19" descr="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Logo Uniwersytetu Medycznego w Łodz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p>
    <w:p w14:paraId="638628BC" w14:textId="5E155261" w:rsidR="001F0BD4" w:rsidRPr="00B8341E" w:rsidRDefault="001F0BD4" w:rsidP="00C06583">
      <w:pPr>
        <w:pStyle w:val="Nagwek1"/>
      </w:pPr>
      <w:r w:rsidRPr="00FE02D4">
        <w:t>Specyfikacja Warunków Zamówienia</w:t>
      </w:r>
    </w:p>
    <w:p w14:paraId="2CD5AEF5" w14:textId="2612476C" w:rsidR="001F0BD4" w:rsidRPr="00FE02D4" w:rsidRDefault="001F0BD4" w:rsidP="001F0BD4">
      <w:pPr>
        <w:pStyle w:val="SNormalny1"/>
      </w:pPr>
      <w:r w:rsidRPr="00FE02D4">
        <w:t>w postępowaniu o ud</w:t>
      </w:r>
      <w:r>
        <w:t xml:space="preserve">zielenie zamówienia publicznego </w:t>
      </w:r>
      <w:r w:rsidRPr="00FE02D4">
        <w:t>prowadzonym w try</w:t>
      </w:r>
      <w:r>
        <w:t xml:space="preserve">bie </w:t>
      </w:r>
      <w:r w:rsidR="00224E66">
        <w:t xml:space="preserve">przetargu nieograniczonego </w:t>
      </w:r>
      <w:r w:rsidR="007B4D14">
        <w:t>art. 132</w:t>
      </w:r>
      <w:r w:rsidR="00473759">
        <w:t xml:space="preserve"> - 139</w:t>
      </w:r>
    </w:p>
    <w:p w14:paraId="1CA5ADBF" w14:textId="49169F9B" w:rsidR="001F0BD4" w:rsidRPr="00FE02D4" w:rsidRDefault="000E320A" w:rsidP="001F0BD4">
      <w:pPr>
        <w:pStyle w:val="SNormalny2Niebieski"/>
      </w:pPr>
      <w:r>
        <w:t>Usługa ochrony osób i mienia w obiektach Uniwersytetu Medycznego w Łodzi</w:t>
      </w:r>
      <w:r w:rsidR="0059491F">
        <w:t xml:space="preserve"> </w:t>
      </w:r>
      <w:r w:rsidR="00A3259C">
        <w:t xml:space="preserve"> </w:t>
      </w:r>
    </w:p>
    <w:p w14:paraId="1B072978" w14:textId="2B4137B7" w:rsidR="001F0BD4" w:rsidRPr="00FE02D4" w:rsidRDefault="001F0BD4" w:rsidP="001F0BD4">
      <w:pPr>
        <w:pStyle w:val="SNormalny2Niebieski"/>
      </w:pPr>
      <w:r>
        <w:t xml:space="preserve"> </w:t>
      </w:r>
      <w:r w:rsidRPr="00FE02D4">
        <w:t>ZP/</w:t>
      </w:r>
      <w:r w:rsidR="0059491F">
        <w:t>78</w:t>
      </w:r>
      <w:r w:rsidRPr="00FE02D4">
        <w:t>/202</w:t>
      </w:r>
      <w:r w:rsidR="00A3259C">
        <w:t>3</w:t>
      </w:r>
    </w:p>
    <w:p w14:paraId="7CCE9318" w14:textId="77777777" w:rsidR="001F0BD4" w:rsidRDefault="001F0BD4" w:rsidP="001F0BD4">
      <w:pPr>
        <w:pStyle w:val="SNormalny1"/>
      </w:pPr>
      <w:r>
        <w:t>ZATWIERDZAM:</w:t>
      </w:r>
    </w:p>
    <w:p w14:paraId="1BEDE9E5" w14:textId="77777777" w:rsidR="001F0BD4" w:rsidRDefault="001F0BD4" w:rsidP="001F0BD4">
      <w:pPr>
        <w:pStyle w:val="SNormalny1"/>
      </w:pPr>
      <w:r w:rsidRPr="00FE02D4">
        <w:t>Z upoważnienia Kierownika Zamawiającego</w:t>
      </w:r>
    </w:p>
    <w:p w14:paraId="1132B882" w14:textId="65D9DA57" w:rsidR="001F0BD4" w:rsidRDefault="00787CA5" w:rsidP="001F0BD4">
      <w:pPr>
        <w:pStyle w:val="SNormalnyPodpis"/>
      </w:pPr>
      <w:bookmarkStart w:id="0" w:name="_Hlk65152862"/>
      <w:r>
        <w:t>Kanclerz</w:t>
      </w:r>
    </w:p>
    <w:p w14:paraId="4027143A" w14:textId="7B0BFCCF" w:rsidR="004D19F2" w:rsidRDefault="004D19F2" w:rsidP="001F0BD4">
      <w:pPr>
        <w:pStyle w:val="SNormalnyPodpis"/>
      </w:pPr>
      <w:r>
        <w:t>Uniwersytetu Medycznego w Łodzi</w:t>
      </w:r>
    </w:p>
    <w:p w14:paraId="043CD501" w14:textId="3E701AB9" w:rsidR="00584EAA" w:rsidRPr="00D747FC" w:rsidRDefault="00584EAA" w:rsidP="001F0BD4">
      <w:pPr>
        <w:pStyle w:val="SNormalnyPodpis"/>
      </w:pPr>
      <w:r>
        <w:t>dr n. med. Jacek Grabowski</w:t>
      </w:r>
    </w:p>
    <w:bookmarkEnd w:id="0"/>
    <w:p w14:paraId="61DCFD2F" w14:textId="244C50E8" w:rsidR="001F0BD4" w:rsidRPr="00AB7971" w:rsidRDefault="001F0BD4" w:rsidP="001F0BD4">
      <w:pPr>
        <w:pStyle w:val="SNormalnyPodpis"/>
      </w:pPr>
    </w:p>
    <w:p w14:paraId="75E9E97C" w14:textId="67D0817E" w:rsidR="001F0BD4" w:rsidRPr="00A7059D" w:rsidRDefault="001F0BD4" w:rsidP="001F0BD4">
      <w:pPr>
        <w:autoSpaceDE w:val="0"/>
        <w:autoSpaceDN w:val="0"/>
        <w:adjustRightInd w:val="0"/>
        <w:ind w:left="0"/>
        <w:rPr>
          <w:b/>
          <w:bCs/>
          <w:szCs w:val="22"/>
        </w:rPr>
      </w:pPr>
      <w:r w:rsidRPr="00A7059D">
        <w:rPr>
          <w:b/>
          <w:bCs/>
          <w:szCs w:val="22"/>
        </w:rPr>
        <w:t xml:space="preserve">Łódź, </w:t>
      </w:r>
      <w:r w:rsidR="009C3E8E" w:rsidRPr="00A7059D">
        <w:rPr>
          <w:b/>
          <w:bCs/>
          <w:szCs w:val="22"/>
        </w:rPr>
        <w:t>21</w:t>
      </w:r>
      <w:r w:rsidR="000C350F" w:rsidRPr="00A7059D">
        <w:rPr>
          <w:b/>
          <w:bCs/>
          <w:szCs w:val="22"/>
        </w:rPr>
        <w:t xml:space="preserve">. </w:t>
      </w:r>
      <w:r w:rsidR="00FB0D6E" w:rsidRPr="00A7059D">
        <w:rPr>
          <w:b/>
          <w:bCs/>
          <w:szCs w:val="22"/>
        </w:rPr>
        <w:t>sierpnia</w:t>
      </w:r>
      <w:r w:rsidR="000C350F" w:rsidRPr="00A7059D">
        <w:rPr>
          <w:b/>
          <w:bCs/>
          <w:szCs w:val="22"/>
        </w:rPr>
        <w:t xml:space="preserve"> 2023 </w:t>
      </w:r>
      <w:r w:rsidR="00C830B7" w:rsidRPr="00A7059D">
        <w:rPr>
          <w:b/>
          <w:bCs/>
          <w:szCs w:val="22"/>
        </w:rPr>
        <w:t>r</w:t>
      </w:r>
      <w:r w:rsidRPr="00A7059D">
        <w:rPr>
          <w:b/>
          <w:bCs/>
          <w:szCs w:val="22"/>
        </w:rPr>
        <w:t>.</w:t>
      </w:r>
    </w:p>
    <w:p w14:paraId="29AF2C17" w14:textId="77777777" w:rsidR="001F0BD4" w:rsidRPr="00FE02D4" w:rsidRDefault="001F0BD4" w:rsidP="001F0BD4">
      <w:pPr>
        <w:rPr>
          <w:szCs w:val="22"/>
        </w:rPr>
      </w:pPr>
      <w:r w:rsidRPr="00FE02D4">
        <w:rPr>
          <w:szCs w:val="22"/>
        </w:rPr>
        <w:br w:type="page"/>
      </w:r>
    </w:p>
    <w:p w14:paraId="403B3384" w14:textId="77777777" w:rsidR="001F0BD4" w:rsidRPr="00142475" w:rsidRDefault="001F0BD4" w:rsidP="0067493A">
      <w:pPr>
        <w:pStyle w:val="Nagwek3"/>
        <w:numPr>
          <w:ilvl w:val="0"/>
          <w:numId w:val="10"/>
        </w:numPr>
        <w:ind w:left="357" w:hanging="357"/>
      </w:pPr>
      <w:r w:rsidRPr="00142475">
        <w:lastRenderedPageBreak/>
        <w:t>Nazwa oraz adres Zamawiającego</w:t>
      </w:r>
    </w:p>
    <w:p w14:paraId="3A341B88" w14:textId="77777777" w:rsidR="001F0BD4" w:rsidRPr="00142475" w:rsidRDefault="001F0BD4" w:rsidP="00C06583">
      <w:pPr>
        <w:autoSpaceDE w:val="0"/>
        <w:autoSpaceDN w:val="0"/>
        <w:adjustRightInd w:val="0"/>
        <w:ind w:left="709" w:hanging="426"/>
      </w:pPr>
      <w:r w:rsidRPr="00142475">
        <w:t>UNIWERSYTET MEDYCZNY W ŁODZI</w:t>
      </w:r>
    </w:p>
    <w:p w14:paraId="7C10FC4E" w14:textId="77777777" w:rsidR="001F0BD4" w:rsidRPr="00142475" w:rsidRDefault="001F0BD4" w:rsidP="00C06583">
      <w:pPr>
        <w:autoSpaceDE w:val="0"/>
        <w:autoSpaceDN w:val="0"/>
        <w:adjustRightInd w:val="0"/>
        <w:ind w:left="709" w:hanging="426"/>
      </w:pPr>
      <w:r w:rsidRPr="00142475">
        <w:t>90-419 Łódź, al. Kościuszki 4</w:t>
      </w:r>
    </w:p>
    <w:p w14:paraId="32AC3C9D" w14:textId="77777777" w:rsidR="001F0BD4" w:rsidRPr="00142475" w:rsidRDefault="001F0BD4" w:rsidP="00C06583">
      <w:pPr>
        <w:autoSpaceDE w:val="0"/>
        <w:autoSpaceDN w:val="0"/>
        <w:adjustRightInd w:val="0"/>
        <w:ind w:left="709" w:hanging="426"/>
      </w:pPr>
      <w:r w:rsidRPr="00142475">
        <w:t>REGON: 473073308 NIP: 725-18-43-739</w:t>
      </w:r>
    </w:p>
    <w:p w14:paraId="149E2BAE" w14:textId="23BC12DB" w:rsidR="001F0BD4" w:rsidRPr="00142475" w:rsidRDefault="001F0BD4" w:rsidP="00C06583">
      <w:pPr>
        <w:autoSpaceDE w:val="0"/>
        <w:autoSpaceDN w:val="0"/>
        <w:adjustRightInd w:val="0"/>
        <w:ind w:left="709" w:hanging="426"/>
      </w:pPr>
      <w:r w:rsidRPr="00142475">
        <w:t xml:space="preserve">e-mail: </w:t>
      </w:r>
      <w:r w:rsidR="00985F9C">
        <w:rPr>
          <w:rStyle w:val="SLink1Znak"/>
        </w:rPr>
        <w:t>teresa.bartczak</w:t>
      </w:r>
      <w:r w:rsidR="00C06583" w:rsidRPr="00C06583">
        <w:rPr>
          <w:rStyle w:val="SLink1Znak"/>
        </w:rPr>
        <w:t>@umed.lodz.pl</w:t>
      </w:r>
    </w:p>
    <w:p w14:paraId="12FE611E" w14:textId="5A081A2D" w:rsidR="001F0BD4" w:rsidRPr="00142475" w:rsidRDefault="001F0BD4" w:rsidP="00C06583">
      <w:pPr>
        <w:autoSpaceDE w:val="0"/>
        <w:autoSpaceDN w:val="0"/>
        <w:adjustRightInd w:val="0"/>
        <w:ind w:left="709" w:hanging="426"/>
      </w:pPr>
      <w:r w:rsidRPr="00142475">
        <w:t>Telefon: 42 272-5</w:t>
      </w:r>
      <w:r w:rsidR="00930BE9">
        <w:t>9</w:t>
      </w:r>
      <w:r w:rsidRPr="00142475">
        <w:t>-</w:t>
      </w:r>
      <w:r w:rsidR="00930BE9">
        <w:t>36</w:t>
      </w:r>
    </w:p>
    <w:p w14:paraId="43E08A80" w14:textId="77777777" w:rsidR="001F0BD4" w:rsidRPr="00142475" w:rsidRDefault="001F0BD4" w:rsidP="00C06583">
      <w:pPr>
        <w:autoSpaceDE w:val="0"/>
        <w:autoSpaceDN w:val="0"/>
        <w:adjustRightInd w:val="0"/>
        <w:ind w:left="709" w:hanging="426"/>
      </w:pPr>
      <w:r w:rsidRPr="00142475">
        <w:t xml:space="preserve">Strona internetowa prowadzonego postępowania: </w:t>
      </w:r>
      <w:hyperlink r:id="rId8" w:history="1">
        <w:r w:rsidRPr="00C06583">
          <w:rPr>
            <w:rStyle w:val="SLink1Znak"/>
          </w:rPr>
          <w:t>https://platformazakupowa.pl/pn/umed_lodz</w:t>
        </w:r>
      </w:hyperlink>
    </w:p>
    <w:p w14:paraId="182E18BC" w14:textId="77777777" w:rsidR="001F0BD4" w:rsidRPr="00142475" w:rsidRDefault="001F0BD4" w:rsidP="0067493A">
      <w:pPr>
        <w:pStyle w:val="Nagwek3"/>
        <w:numPr>
          <w:ilvl w:val="0"/>
          <w:numId w:val="10"/>
        </w:numPr>
        <w:ind w:left="357" w:hanging="357"/>
      </w:pPr>
      <w:r w:rsidRPr="00142475">
        <w:t>Tryb udzielenia zamówienia</w:t>
      </w:r>
    </w:p>
    <w:p w14:paraId="3B779BAB" w14:textId="2D342B80" w:rsidR="001F0BD4" w:rsidRPr="00142475" w:rsidRDefault="001F0BD4" w:rsidP="00473759">
      <w:pPr>
        <w:pStyle w:val="S21Lista"/>
      </w:pPr>
      <w:bookmarkStart w:id="1" w:name="_Hlk140744579"/>
      <w:r w:rsidRPr="00142475">
        <w:t xml:space="preserve">Postępowanie prowadzone jest w trybie </w:t>
      </w:r>
      <w:r w:rsidR="007E5D4D">
        <w:t xml:space="preserve">przetargu nieograniczonego </w:t>
      </w:r>
      <w:r w:rsidRPr="00142475">
        <w:t xml:space="preserve">na podstawie art. </w:t>
      </w:r>
      <w:r w:rsidR="007E5D4D">
        <w:t>132</w:t>
      </w:r>
      <w:r w:rsidR="007F2F50">
        <w:t>-139</w:t>
      </w:r>
      <w:r w:rsidR="00775104">
        <w:t xml:space="preserve"> </w:t>
      </w:r>
      <w:r w:rsidRPr="00142475">
        <w:t>ustawy z dnia 11 września 2019 r. Prawo Zamówień Publicznych zwanej dalej „ustawą PZP”</w:t>
      </w:r>
      <w:r w:rsidR="00773239">
        <w:t xml:space="preserve">, </w:t>
      </w:r>
      <w:r w:rsidR="009F0578">
        <w:t xml:space="preserve">z uwzględnieniem </w:t>
      </w:r>
      <w:r w:rsidR="005D4492">
        <w:t>przepisów właściwych dla zamówień na usługi społeczne</w:t>
      </w:r>
      <w:r w:rsidR="009D7022">
        <w:t xml:space="preserve"> </w:t>
      </w:r>
      <w:r w:rsidR="00773239">
        <w:t>art. 359 pkt 1 (usługi społeczne i inne szczególne usługi</w:t>
      </w:r>
      <w:r w:rsidR="0029580D">
        <w:t xml:space="preserve"> o wartości </w:t>
      </w:r>
      <w:r w:rsidR="00860BD8">
        <w:t xml:space="preserve">przekraczającej </w:t>
      </w:r>
      <w:r w:rsidR="004C0908">
        <w:t>równowartość kwoty 750.000 euro</w:t>
      </w:r>
      <w:r w:rsidR="00975946">
        <w:t>)</w:t>
      </w:r>
      <w:r w:rsidR="00F56CCA">
        <w:t xml:space="preserve">. </w:t>
      </w:r>
    </w:p>
    <w:bookmarkEnd w:id="1"/>
    <w:p w14:paraId="46F4877D" w14:textId="4BE93239" w:rsidR="009D7022" w:rsidRDefault="00ED65EB" w:rsidP="0067493A">
      <w:pPr>
        <w:pStyle w:val="S21Lista"/>
        <w:numPr>
          <w:ilvl w:val="0"/>
          <w:numId w:val="11"/>
        </w:numPr>
        <w:ind w:left="1066" w:hanging="709"/>
      </w:pPr>
      <w:r>
        <w:t>Wartość</w:t>
      </w:r>
      <w:r w:rsidR="009D7022">
        <w:t xml:space="preserve"> szacunkowa zamówienia przekracza </w:t>
      </w:r>
      <w:r>
        <w:t>równowartość kwoty 750.000 euro.</w:t>
      </w:r>
    </w:p>
    <w:p w14:paraId="769BD1E0" w14:textId="11496000" w:rsidR="001F0BD4" w:rsidRPr="00142475" w:rsidRDefault="001F0BD4" w:rsidP="0067493A">
      <w:pPr>
        <w:pStyle w:val="S21Lista"/>
        <w:numPr>
          <w:ilvl w:val="0"/>
          <w:numId w:val="11"/>
        </w:numPr>
        <w:ind w:left="1066" w:hanging="709"/>
      </w:pPr>
      <w:r w:rsidRPr="00142475">
        <w:t>W zakresie nieuregulowanym niniejszą Specyfikacją Warunków Zamówienia zwaną dalej „SWZ”, zastosowanie mają przepisy ustawy PZP.</w:t>
      </w:r>
    </w:p>
    <w:p w14:paraId="79C82D15" w14:textId="77777777" w:rsidR="001F0BD4" w:rsidRPr="00142475" w:rsidRDefault="001F0BD4" w:rsidP="0067493A">
      <w:pPr>
        <w:pStyle w:val="S21Lista"/>
        <w:numPr>
          <w:ilvl w:val="0"/>
          <w:numId w:val="11"/>
        </w:numPr>
        <w:ind w:left="1066" w:hanging="709"/>
      </w:pPr>
      <w:r w:rsidRPr="00142475">
        <w:t xml:space="preserve">Postępowanie prowadzone będzie na </w:t>
      </w:r>
      <w:r w:rsidRPr="004D7C12">
        <w:rPr>
          <w:rStyle w:val="Ppogrubienie"/>
        </w:rPr>
        <w:t>elektronicznej Platformie zakupowej</w:t>
      </w:r>
      <w:r w:rsidRPr="00142475">
        <w:t xml:space="preserve"> (dalej jako „Platforma”) pod adresem: </w:t>
      </w:r>
      <w:hyperlink r:id="rId9" w:history="1">
        <w:r w:rsidRPr="004D7C12">
          <w:rPr>
            <w:rStyle w:val="SLink1Znak"/>
          </w:rPr>
          <w:t>https://platformazakupowa.pl/pn/umed_lodz</w:t>
        </w:r>
      </w:hyperlink>
      <w:r w:rsidRPr="00142475">
        <w:t xml:space="preserve"> i pod nazwą postępowania wskazaną w tytule SWZ.</w:t>
      </w:r>
    </w:p>
    <w:p w14:paraId="0F768068" w14:textId="77777777" w:rsidR="001F0BD4" w:rsidRDefault="001F0BD4" w:rsidP="0067493A">
      <w:pPr>
        <w:pStyle w:val="S21Lista"/>
        <w:numPr>
          <w:ilvl w:val="0"/>
          <w:numId w:val="11"/>
        </w:numPr>
        <w:ind w:left="1066" w:hanging="709"/>
      </w:pPr>
      <w:r w:rsidRPr="00142475">
        <w:t>Przez Platformę – należy rozumieć narzędzie umożliwiające realizację procesu związanego z udzielaniem zamówień publicznych w formie elektronicznej służące w szczególności do przekazywania ofert, oświadczeń.</w:t>
      </w:r>
    </w:p>
    <w:p w14:paraId="5028E056" w14:textId="77777777" w:rsidR="001F0BD4" w:rsidRPr="00142475" w:rsidRDefault="007300A2" w:rsidP="0067493A">
      <w:pPr>
        <w:pStyle w:val="S21Lista"/>
        <w:numPr>
          <w:ilvl w:val="0"/>
          <w:numId w:val="11"/>
        </w:numPr>
        <w:ind w:left="1066" w:hanging="709"/>
      </w:pPr>
      <w:r>
        <w:t xml:space="preserve">Wykonawca </w:t>
      </w:r>
      <w:r w:rsidRPr="00142475">
        <w:t xml:space="preserve">składa ofertę wraz z załącznikami za pośrednictwem platformy zakupowej pod adresem: </w:t>
      </w:r>
      <w:hyperlink r:id="rId10" w:history="1">
        <w:r w:rsidRPr="00C06583">
          <w:rPr>
            <w:rStyle w:val="SLink1Znak"/>
          </w:rPr>
          <w:t>https://platformazakupowa.pl/pn/umed_lodz</w:t>
        </w:r>
      </w:hyperlink>
    </w:p>
    <w:p w14:paraId="4B3312D1" w14:textId="77777777" w:rsidR="001F0BD4" w:rsidRPr="00142475" w:rsidRDefault="001F0BD4" w:rsidP="0067493A">
      <w:pPr>
        <w:pStyle w:val="S21Lista"/>
        <w:numPr>
          <w:ilvl w:val="0"/>
          <w:numId w:val="11"/>
        </w:numPr>
        <w:ind w:left="1066" w:hanging="709"/>
      </w:pPr>
      <w:r w:rsidRPr="00142475">
        <w:t>Korzystanie z platformy zakupowej przez Wykonawcę jest bezpłatne.</w:t>
      </w:r>
    </w:p>
    <w:p w14:paraId="0165B206" w14:textId="77777777" w:rsidR="001F0BD4" w:rsidRPr="00142475" w:rsidRDefault="001F0BD4" w:rsidP="0067493A">
      <w:pPr>
        <w:pStyle w:val="Nagwek3"/>
        <w:numPr>
          <w:ilvl w:val="0"/>
          <w:numId w:val="10"/>
        </w:numPr>
        <w:ind w:left="357" w:hanging="357"/>
      </w:pPr>
      <w:r w:rsidRPr="00142475">
        <w:t>Opis przedmiotu zamówienia</w:t>
      </w:r>
    </w:p>
    <w:p w14:paraId="356B3858" w14:textId="510786F5" w:rsidR="001F0BD4" w:rsidRPr="00B1071A" w:rsidRDefault="001F0BD4" w:rsidP="0067493A">
      <w:pPr>
        <w:pStyle w:val="S31Lista"/>
        <w:numPr>
          <w:ilvl w:val="0"/>
          <w:numId w:val="12"/>
        </w:numPr>
        <w:tabs>
          <w:tab w:val="num" w:pos="567"/>
        </w:tabs>
        <w:ind w:left="1066" w:hanging="709"/>
        <w:rPr>
          <w:b/>
          <w:bCs/>
        </w:rPr>
      </w:pPr>
      <w:r w:rsidRPr="00142475">
        <w:t xml:space="preserve">Przedmiotem zamówienia </w:t>
      </w:r>
      <w:r w:rsidR="00083026">
        <w:t xml:space="preserve">są usługi polegające na ochronie </w:t>
      </w:r>
      <w:r w:rsidR="00A25926">
        <w:t>osób i</w:t>
      </w:r>
      <w:r w:rsidR="007C7862">
        <w:t xml:space="preserve"> </w:t>
      </w:r>
      <w:r w:rsidR="00A25926">
        <w:t xml:space="preserve">mienia w obiektach </w:t>
      </w:r>
      <w:r w:rsidR="00335348">
        <w:t>Uniwersytetu Medycznego w Łodzi</w:t>
      </w:r>
      <w:r w:rsidRPr="00B1071A">
        <w:rPr>
          <w:rStyle w:val="Ppogrubienie"/>
          <w:b w:val="0"/>
          <w:bCs/>
        </w:rPr>
        <w:t>.</w:t>
      </w:r>
      <w:r w:rsidRPr="00B1071A">
        <w:rPr>
          <w:b/>
          <w:bCs/>
        </w:rPr>
        <w:t xml:space="preserve"> </w:t>
      </w:r>
    </w:p>
    <w:p w14:paraId="620981D3" w14:textId="77777777" w:rsidR="00813AF1" w:rsidRDefault="00C56F2F" w:rsidP="0067493A">
      <w:pPr>
        <w:pStyle w:val="S31Lista"/>
        <w:numPr>
          <w:ilvl w:val="0"/>
          <w:numId w:val="12"/>
        </w:numPr>
        <w:tabs>
          <w:tab w:val="num" w:pos="567"/>
        </w:tabs>
        <w:ind w:left="1066" w:hanging="709"/>
      </w:pPr>
      <w:r>
        <w:t>Usługa została opisana w poniższych załącznikach:</w:t>
      </w:r>
      <w:r w:rsidR="00813AF1">
        <w:t xml:space="preserve"> </w:t>
      </w:r>
    </w:p>
    <w:p w14:paraId="7D99B43F" w14:textId="77777777" w:rsidR="004423A3" w:rsidRDefault="00E83752" w:rsidP="004423A3">
      <w:pPr>
        <w:pStyle w:val="S31Lista"/>
        <w:rPr>
          <w:rStyle w:val="Ppogrubienie"/>
        </w:rPr>
      </w:pPr>
      <w:r>
        <w:rPr>
          <w:rStyle w:val="Ppogrubienie"/>
        </w:rPr>
        <w:t>z</w:t>
      </w:r>
      <w:r w:rsidR="001F0BD4" w:rsidRPr="00F4040E">
        <w:rPr>
          <w:rStyle w:val="Ppogrubienie"/>
        </w:rPr>
        <w:t>ałącznik nr 2 do SWZ</w:t>
      </w:r>
      <w:r w:rsidR="00653217">
        <w:rPr>
          <w:rStyle w:val="Ppogrubienie"/>
        </w:rPr>
        <w:t xml:space="preserve"> </w:t>
      </w:r>
      <w:r w:rsidR="004423A3">
        <w:rPr>
          <w:rStyle w:val="Ppogrubienie"/>
        </w:rPr>
        <w:t>–</w:t>
      </w:r>
      <w:r w:rsidR="00653217">
        <w:rPr>
          <w:rStyle w:val="Ppogrubienie"/>
        </w:rPr>
        <w:t xml:space="preserve"> </w:t>
      </w:r>
      <w:r w:rsidR="004423A3">
        <w:rPr>
          <w:rStyle w:val="Ppogrubienie"/>
        </w:rPr>
        <w:t>Opis przedmiotu zamówienia</w:t>
      </w:r>
    </w:p>
    <w:p w14:paraId="2FFFA022" w14:textId="77777777" w:rsidR="00C43B25" w:rsidRDefault="00475E6C" w:rsidP="004423A3">
      <w:pPr>
        <w:pStyle w:val="S31Lista"/>
        <w:rPr>
          <w:rStyle w:val="Ppogrubienie"/>
        </w:rPr>
      </w:pPr>
      <w:r>
        <w:rPr>
          <w:rStyle w:val="Ppogrubienie"/>
        </w:rPr>
        <w:t xml:space="preserve">załącznik nr 2.1 do SWZ </w:t>
      </w:r>
      <w:r w:rsidR="003341C8">
        <w:rPr>
          <w:rStyle w:val="Ppogrubienie"/>
        </w:rPr>
        <w:t>–</w:t>
      </w:r>
      <w:r>
        <w:rPr>
          <w:rStyle w:val="Ppogrubienie"/>
        </w:rPr>
        <w:t xml:space="preserve"> </w:t>
      </w:r>
      <w:r w:rsidR="003341C8">
        <w:rPr>
          <w:rStyle w:val="Ppogrubienie"/>
        </w:rPr>
        <w:t>Zakres ochrony i wykaz obiektów podlegających ochronie</w:t>
      </w:r>
    </w:p>
    <w:p w14:paraId="6D5D493B" w14:textId="4D9CCEE9" w:rsidR="001F0BD4" w:rsidRPr="00142475" w:rsidRDefault="00C43B25" w:rsidP="004423A3">
      <w:pPr>
        <w:pStyle w:val="S31Lista"/>
      </w:pPr>
      <w:r>
        <w:rPr>
          <w:rStyle w:val="Ppogrubienie"/>
        </w:rPr>
        <w:t>załączniki nr 2.2 – 2.5 do SWZ – Instrukcja ochrony obiektów</w:t>
      </w:r>
      <w:r w:rsidR="001F0BD4" w:rsidRPr="00142475">
        <w:t xml:space="preserve"> </w:t>
      </w:r>
    </w:p>
    <w:p w14:paraId="2ECF49C1" w14:textId="51EE8722" w:rsidR="001F0BD4" w:rsidRPr="00142475" w:rsidRDefault="001F0BD4" w:rsidP="0067493A">
      <w:pPr>
        <w:pStyle w:val="S31Lista"/>
        <w:numPr>
          <w:ilvl w:val="0"/>
          <w:numId w:val="12"/>
        </w:numPr>
        <w:tabs>
          <w:tab w:val="num" w:pos="567"/>
        </w:tabs>
        <w:ind w:left="1066" w:hanging="709"/>
      </w:pPr>
      <w:r w:rsidRPr="00142475">
        <w:t xml:space="preserve">Wykonawca zobowiązany jest zrealizować zamówienie na zasadach i warunkach opisanych we wzorze umowy stanowiącym </w:t>
      </w:r>
      <w:r w:rsidR="00BD4CD5">
        <w:rPr>
          <w:rStyle w:val="Ppogrubienie"/>
        </w:rPr>
        <w:t>z</w:t>
      </w:r>
      <w:r w:rsidRPr="00F4040E">
        <w:rPr>
          <w:rStyle w:val="Ppogrubienie"/>
        </w:rPr>
        <w:t xml:space="preserve">ałącznik nr </w:t>
      </w:r>
      <w:r w:rsidR="00B57F0F">
        <w:rPr>
          <w:rStyle w:val="Ppogrubienie"/>
        </w:rPr>
        <w:t>4</w:t>
      </w:r>
      <w:r w:rsidRPr="00F4040E">
        <w:rPr>
          <w:rStyle w:val="Ppogrubienie"/>
        </w:rPr>
        <w:t xml:space="preserve"> do SWZ</w:t>
      </w:r>
      <w:r w:rsidRPr="00142475">
        <w:t>.</w:t>
      </w:r>
    </w:p>
    <w:p w14:paraId="4375F0DC" w14:textId="08C4F9C2" w:rsidR="00D56A52" w:rsidRDefault="00D56A52" w:rsidP="0067493A">
      <w:pPr>
        <w:pStyle w:val="S31Lista"/>
        <w:numPr>
          <w:ilvl w:val="0"/>
          <w:numId w:val="12"/>
        </w:numPr>
        <w:tabs>
          <w:tab w:val="num" w:pos="567"/>
        </w:tabs>
        <w:ind w:left="1066" w:hanging="709"/>
      </w:pPr>
      <w:r>
        <w:lastRenderedPageBreak/>
        <w:t xml:space="preserve">Usługa będzie wykonywana w czynnych obiektach </w:t>
      </w:r>
      <w:r w:rsidR="009C4188">
        <w:t>Zamawiającego</w:t>
      </w:r>
      <w:r w:rsidR="00F9504E">
        <w:t>, w których prowadzone są m.in. zajęcia dydaktyczne</w:t>
      </w:r>
      <w:r w:rsidR="00AA0EE0">
        <w:t>, b</w:t>
      </w:r>
      <w:r w:rsidR="001F7DE8">
        <w:t>a</w:t>
      </w:r>
      <w:r w:rsidR="00AA0EE0">
        <w:t>dania naukowe, pace laboratoryjne, prace administracyjne</w:t>
      </w:r>
      <w:r w:rsidR="0047435F">
        <w:t>.</w:t>
      </w:r>
      <w:r w:rsidR="00AA0EE0">
        <w:t xml:space="preserve"> </w:t>
      </w:r>
    </w:p>
    <w:p w14:paraId="18D8C836" w14:textId="0757842A" w:rsidR="00CE1CD6" w:rsidRDefault="00CE1CD6" w:rsidP="0067493A">
      <w:pPr>
        <w:pStyle w:val="S31Lista"/>
        <w:numPr>
          <w:ilvl w:val="0"/>
          <w:numId w:val="12"/>
        </w:numPr>
        <w:tabs>
          <w:tab w:val="num" w:pos="567"/>
        </w:tabs>
        <w:ind w:left="1066" w:hanging="709"/>
      </w:pPr>
      <w:r>
        <w:t>Z uwagi</w:t>
      </w:r>
      <w:r w:rsidR="00BF1D57">
        <w:t xml:space="preserve"> na różnorodność poszczególnych obiektów, ich specyfikę i charakter</w:t>
      </w:r>
      <w:r w:rsidR="00EB1503">
        <w:t>, Wykonawca przed złożeniem oferty może we własnym zakresie, bez organizowania wizji lokalnej</w:t>
      </w:r>
      <w:r w:rsidR="007676D5">
        <w:t xml:space="preserve"> przez Zamawiającego, zapoznać się z ich lokalizacją i specyfiką.</w:t>
      </w:r>
    </w:p>
    <w:p w14:paraId="614D4B8D" w14:textId="4DE9AE83" w:rsidR="001F0BD4" w:rsidRDefault="001F0BD4" w:rsidP="0067493A">
      <w:pPr>
        <w:pStyle w:val="S31Lista"/>
        <w:numPr>
          <w:ilvl w:val="0"/>
          <w:numId w:val="12"/>
        </w:numPr>
        <w:tabs>
          <w:tab w:val="num" w:pos="567"/>
        </w:tabs>
        <w:ind w:left="1066" w:hanging="709"/>
      </w:pPr>
      <w:r w:rsidRPr="00142475">
        <w:t xml:space="preserve">Oznaczenie wg. Wspólnego Słownika Zamówień: kody CPV: </w:t>
      </w:r>
    </w:p>
    <w:p w14:paraId="67AE4BDE" w14:textId="7FE2F012" w:rsidR="00B57F0F" w:rsidRPr="00142475" w:rsidRDefault="007F1BB0" w:rsidP="00B57F0F">
      <w:pPr>
        <w:pStyle w:val="S31Lista"/>
      </w:pPr>
      <w:r>
        <w:t>79 71 00 00 - 4</w:t>
      </w:r>
      <w:r w:rsidR="00BC335C">
        <w:t xml:space="preserve"> – </w:t>
      </w:r>
      <w:r w:rsidR="00556852">
        <w:t>usługi ochroniarskie</w:t>
      </w:r>
    </w:p>
    <w:p w14:paraId="6D584347" w14:textId="510E9F27" w:rsidR="001F0BD4" w:rsidRPr="00142475" w:rsidRDefault="001F0BD4" w:rsidP="0067493A">
      <w:pPr>
        <w:pStyle w:val="S31Lista"/>
        <w:numPr>
          <w:ilvl w:val="0"/>
          <w:numId w:val="12"/>
        </w:numPr>
        <w:tabs>
          <w:tab w:val="num" w:pos="567"/>
        </w:tabs>
        <w:ind w:left="1066" w:hanging="709"/>
      </w:pPr>
      <w:r w:rsidRPr="00142475">
        <w:t xml:space="preserve">Zamawiający </w:t>
      </w:r>
      <w:r w:rsidRPr="00F4040E">
        <w:rPr>
          <w:rStyle w:val="Ppogrubienie"/>
        </w:rPr>
        <w:t>nie dopuszcza</w:t>
      </w:r>
      <w:r w:rsidRPr="00142475">
        <w:t xml:space="preserve"> możliwości złożenia oferty częściowej</w:t>
      </w:r>
      <w:r w:rsidR="00D57AB7">
        <w:t>.</w:t>
      </w:r>
      <w:r w:rsidR="00C50F3D" w:rsidRPr="00C50F3D">
        <w:t xml:space="preserve"> Wykonawca w ramach ochrony budynków Uniwersytetu Medycznego w Łodzi wykonuje czynności związane z pełnieniem przez posterunki ochrony, funkcji punktów alarmowania, które stanowią jeden spójny system powiadamiania i alarmowania w sytuacji zagrożenia bezpieczeństwa ludzi i w sytuacjach kryzysowych na terenie miasta Łodzi. Realizacja przedmiotowego zakresu usługi wymaga, aby wszystkie punkty alarmowania stanowiły jeden integralny system, a co za tym idzie niezbędne jest, aby były wykonywane w ramach i w koordynacji przez jeden podmiot zewnętrzny. Mając na uwadze powyższe, a także zwracając uwagę na fakt, iż wskazany powyżej system ma kluczowe znaczenie dla bezpieczeństwa użytkowników obiektów Uczelni, Zamawiający uznał, iż stanowi to przesłankę do niedzielenia zamówienia na części. Jednocześnie przy tak rozproszonej bazie nieruchomości kampusów znajdujących się na terenie całego miasta, znacznie łatwiej zarządzać jest pracownikami w przypadku posiadania jednego koordynatora z firmy zewnętrznej, co możliwe jest jedynie w przypadku realizacji usługi przez jednego Wykonawcę. W związku z powyższym</w:t>
      </w:r>
      <w:r w:rsidR="00C7287C">
        <w:t>,</w:t>
      </w:r>
      <w:r w:rsidR="00C50F3D" w:rsidRPr="00C50F3D">
        <w:t xml:space="preserve"> zamówienie ze względów technicznych i organizacyjnych tworzy nierozerwalną część, która musi być realizowana przez jednego Wykonawcę. Podział na części mógłby spowodować nadmierne trudności i koszty oraz brak koordynacji, skutkujący groźbą nieprawidłowej realizacji zamówienia.</w:t>
      </w:r>
      <w:r w:rsidR="00B75107">
        <w:t xml:space="preserve"> </w:t>
      </w:r>
    </w:p>
    <w:p w14:paraId="6E19D993" w14:textId="77777777" w:rsidR="001F0BD4" w:rsidRPr="00142475" w:rsidRDefault="001F0BD4" w:rsidP="0067493A">
      <w:pPr>
        <w:pStyle w:val="S31Lista"/>
        <w:numPr>
          <w:ilvl w:val="0"/>
          <w:numId w:val="12"/>
        </w:numPr>
        <w:tabs>
          <w:tab w:val="num" w:pos="567"/>
        </w:tabs>
        <w:ind w:left="1066" w:hanging="709"/>
      </w:pPr>
      <w:r w:rsidRPr="00142475">
        <w:t xml:space="preserve">Zamawiający </w:t>
      </w:r>
      <w:r w:rsidRPr="00F4040E">
        <w:rPr>
          <w:rStyle w:val="Ppogrubienie"/>
        </w:rPr>
        <w:t>nie dopuszcza</w:t>
      </w:r>
      <w:r w:rsidRPr="00142475">
        <w:t xml:space="preserve"> możliwości</w:t>
      </w:r>
      <w:r w:rsidR="00AD2EA9">
        <w:t xml:space="preserve"> składania ofert wariantowych.</w:t>
      </w:r>
    </w:p>
    <w:p w14:paraId="70BCD40F" w14:textId="3ADD56B1" w:rsidR="001F0BD4" w:rsidRPr="00ED0607" w:rsidRDefault="001F0BD4" w:rsidP="0067493A">
      <w:pPr>
        <w:pStyle w:val="S31Lista"/>
        <w:numPr>
          <w:ilvl w:val="0"/>
          <w:numId w:val="12"/>
        </w:numPr>
        <w:tabs>
          <w:tab w:val="num" w:pos="567"/>
        </w:tabs>
        <w:ind w:left="1066" w:hanging="709"/>
        <w:rPr>
          <w:b/>
          <w:bCs/>
          <w:i/>
          <w:iCs/>
        </w:rPr>
      </w:pPr>
      <w:r w:rsidRPr="00142475">
        <w:t xml:space="preserve">Zamawiający </w:t>
      </w:r>
      <w:r w:rsidRPr="00F4040E">
        <w:rPr>
          <w:rStyle w:val="Ppogrubienie"/>
        </w:rPr>
        <w:t>przewiduje</w:t>
      </w:r>
      <w:r w:rsidRPr="00142475">
        <w:t xml:space="preserve"> możliwoś</w:t>
      </w:r>
      <w:r w:rsidR="003724B3">
        <w:t>ć</w:t>
      </w:r>
      <w:r w:rsidRPr="00142475">
        <w:t xml:space="preserve"> udzielania zamówień, o których mowa </w:t>
      </w:r>
      <w:r w:rsidRPr="00F4040E">
        <w:rPr>
          <w:rStyle w:val="Ppogrubienie"/>
        </w:rPr>
        <w:t xml:space="preserve">w art. 214 ust. 1 pkt </w:t>
      </w:r>
      <w:r w:rsidR="009E5ABE">
        <w:rPr>
          <w:rStyle w:val="Ppogrubienie"/>
        </w:rPr>
        <w:t>7</w:t>
      </w:r>
      <w:r w:rsidRPr="00F4040E">
        <w:rPr>
          <w:rStyle w:val="Ppogrubienie"/>
        </w:rPr>
        <w:t xml:space="preserve"> ustawy PZP</w:t>
      </w:r>
      <w:r w:rsidR="009E5ABE">
        <w:t xml:space="preserve">, </w:t>
      </w:r>
      <w:r w:rsidR="00380E1B">
        <w:t xml:space="preserve">stanowiących nie więcej niż </w:t>
      </w:r>
      <w:r w:rsidR="00CE1CD6">
        <w:t>3</w:t>
      </w:r>
      <w:r w:rsidR="00380E1B">
        <w:t>0% szacunkowej wartości zamówienia</w:t>
      </w:r>
      <w:r w:rsidR="003F3FC4">
        <w:t xml:space="preserve">, </w:t>
      </w:r>
      <w:r w:rsidR="003F3FC4" w:rsidRPr="003F3FC4">
        <w:rPr>
          <w:bCs/>
        </w:rPr>
        <w:t xml:space="preserve">polegających na powtórzeniu podobnych </w:t>
      </w:r>
      <w:r w:rsidR="00226303">
        <w:rPr>
          <w:bCs/>
        </w:rPr>
        <w:t>usług</w:t>
      </w:r>
      <w:r w:rsidR="001A3BE8">
        <w:rPr>
          <w:bCs/>
        </w:rPr>
        <w:t xml:space="preserve"> ochrony osób i mienia</w:t>
      </w:r>
      <w:r w:rsidR="003F3FC4" w:rsidRPr="003F3FC4">
        <w:rPr>
          <w:bCs/>
        </w:rPr>
        <w:t>, określonych w dokumentacji zamówienia</w:t>
      </w:r>
      <w:r w:rsidR="00ED0607">
        <w:rPr>
          <w:bCs/>
        </w:rPr>
        <w:t xml:space="preserve">. </w:t>
      </w:r>
      <w:r w:rsidR="00ED0607" w:rsidRPr="00ED0607">
        <w:rPr>
          <w:bCs/>
        </w:rPr>
        <w:t>Zamówienie takie zostanie udzielone w oparciu o stosowne przepisy Ustawy Pzp.</w:t>
      </w:r>
    </w:p>
    <w:p w14:paraId="172046CD" w14:textId="2BACFC4E" w:rsidR="001F0BD4" w:rsidRDefault="001F0BD4" w:rsidP="0067493A">
      <w:pPr>
        <w:pStyle w:val="S31Lista"/>
        <w:numPr>
          <w:ilvl w:val="0"/>
          <w:numId w:val="12"/>
        </w:numPr>
        <w:tabs>
          <w:tab w:val="num" w:pos="567"/>
        </w:tabs>
        <w:ind w:left="1066" w:hanging="709"/>
      </w:pPr>
      <w:r w:rsidRPr="00142475">
        <w:t xml:space="preserve">Zamawiający </w:t>
      </w:r>
      <w:r w:rsidRPr="00F4040E">
        <w:rPr>
          <w:rStyle w:val="Ppogrubienie"/>
        </w:rPr>
        <w:t>nie zastrzega</w:t>
      </w:r>
      <w:r w:rsidRPr="00142475">
        <w:t xml:space="preserve"> obowiązku osobistego wykonania przez Wykonawcę kluczowych części zamówienia.</w:t>
      </w:r>
    </w:p>
    <w:p w14:paraId="63F366E1" w14:textId="23AFE05F" w:rsidR="00F06257" w:rsidRPr="00A7059D" w:rsidRDefault="00F06257" w:rsidP="00F06257">
      <w:pPr>
        <w:pStyle w:val="S61Lista"/>
      </w:pPr>
      <w:r w:rsidRPr="00F06257">
        <w:t xml:space="preserve">Zamawiający wymaga, aby czynności w zakresie realizacji niniejszej umowy wykonywane były przez </w:t>
      </w:r>
      <w:r w:rsidRPr="00E83752">
        <w:rPr>
          <w:b/>
          <w:bCs/>
        </w:rPr>
        <w:t>osoby zatrudnione</w:t>
      </w:r>
      <w:r w:rsidRPr="00F06257">
        <w:t xml:space="preserve"> przez Wykonawcę lub jego podwykonawców na podstawie stosunku pracy w rozumieniu  przepisów ustawy z dnia 26 czerwca 1974 r. – Kodeks </w:t>
      </w:r>
      <w:r w:rsidRPr="00A7059D">
        <w:t>pracy (Dz. U. z 20</w:t>
      </w:r>
      <w:r w:rsidR="003123A9" w:rsidRPr="00A7059D">
        <w:t>22</w:t>
      </w:r>
      <w:r w:rsidRPr="00A7059D">
        <w:t xml:space="preserve"> r. poz. 1</w:t>
      </w:r>
      <w:r w:rsidR="00646148" w:rsidRPr="00A7059D">
        <w:t>510</w:t>
      </w:r>
      <w:r w:rsidRPr="00A7059D">
        <w:t xml:space="preserve">) w zakresie określonym we wzorze umowy, </w:t>
      </w:r>
      <w:r w:rsidRPr="00A7059D">
        <w:rPr>
          <w:b/>
          <w:bCs/>
        </w:rPr>
        <w:t>załącznik nr 4 do SWZ.</w:t>
      </w:r>
    </w:p>
    <w:p w14:paraId="27B41999" w14:textId="77777777" w:rsidR="00F06257" w:rsidRPr="00142475" w:rsidRDefault="00F06257" w:rsidP="00F06257">
      <w:pPr>
        <w:pStyle w:val="S31Lista"/>
      </w:pPr>
    </w:p>
    <w:p w14:paraId="4C48E9FC" w14:textId="77777777" w:rsidR="001F0BD4" w:rsidRPr="00142475" w:rsidRDefault="001F0BD4" w:rsidP="0067493A">
      <w:pPr>
        <w:pStyle w:val="Nagwek3"/>
        <w:numPr>
          <w:ilvl w:val="0"/>
          <w:numId w:val="10"/>
        </w:numPr>
        <w:ind w:left="357" w:hanging="357"/>
      </w:pPr>
      <w:r w:rsidRPr="00142475">
        <w:t>Termin wykonania zamówienia</w:t>
      </w:r>
    </w:p>
    <w:p w14:paraId="24453547" w14:textId="352D8589" w:rsidR="001F0BD4" w:rsidRPr="00A7059D" w:rsidRDefault="001F0BD4" w:rsidP="00A7059D">
      <w:pPr>
        <w:pStyle w:val="S41Lista"/>
      </w:pPr>
      <w:r w:rsidRPr="00A7059D">
        <w:t xml:space="preserve">Termin realizacji zamówienia: </w:t>
      </w:r>
      <w:r w:rsidR="004E66DA" w:rsidRPr="00A7059D">
        <w:t>48</w:t>
      </w:r>
      <w:r w:rsidR="00FE173A" w:rsidRPr="00A7059D">
        <w:t xml:space="preserve"> miesięcy od dnia podpisania umowy</w:t>
      </w:r>
      <w:r w:rsidR="002A43A4" w:rsidRPr="00A7059D">
        <w:t xml:space="preserve">, ale nie wcześniej, niż </w:t>
      </w:r>
      <w:r w:rsidR="00877CAA" w:rsidRPr="00A7059D">
        <w:t xml:space="preserve">od </w:t>
      </w:r>
      <w:r w:rsidR="002A43A4" w:rsidRPr="00A7059D">
        <w:t>1.02.2024 r.</w:t>
      </w:r>
    </w:p>
    <w:p w14:paraId="0E199846" w14:textId="77777777" w:rsidR="001F0BD4" w:rsidRPr="00142475" w:rsidRDefault="001F0BD4" w:rsidP="0067493A">
      <w:pPr>
        <w:pStyle w:val="Nagwek3"/>
        <w:numPr>
          <w:ilvl w:val="0"/>
          <w:numId w:val="10"/>
        </w:numPr>
        <w:ind w:left="357" w:hanging="357"/>
      </w:pPr>
      <w:r w:rsidRPr="00142475">
        <w:lastRenderedPageBreak/>
        <w:t>Warunki udziału w postępowaniu i podstawy wykluczenia</w:t>
      </w:r>
    </w:p>
    <w:p w14:paraId="06F360BE" w14:textId="77777777" w:rsidR="001F0BD4" w:rsidRPr="00C46167" w:rsidRDefault="001F0BD4" w:rsidP="00C46167">
      <w:pPr>
        <w:pStyle w:val="S51Lista"/>
        <w:rPr>
          <w:rStyle w:val="BNiebieski"/>
          <w:b w:val="0"/>
          <w:color w:val="auto"/>
        </w:rPr>
      </w:pPr>
      <w:r w:rsidRPr="00C46167">
        <w:rPr>
          <w:rStyle w:val="BNiebieski"/>
          <w:b w:val="0"/>
          <w:color w:val="auto"/>
        </w:rPr>
        <w:t>O udzielenie zamówienia mogą ubiegać się Wykonawcy, którzy:</w:t>
      </w:r>
    </w:p>
    <w:p w14:paraId="41D30C0D" w14:textId="77777777" w:rsidR="001F0BD4" w:rsidRPr="00142475" w:rsidRDefault="00F4040E" w:rsidP="00E21F4B">
      <w:pPr>
        <w:pStyle w:val="S1Lista0"/>
      </w:pPr>
      <w:r>
        <w:t>N</w:t>
      </w:r>
      <w:r w:rsidR="001F0BD4" w:rsidRPr="00142475">
        <w:t>ie podlegają wykluczeniu;</w:t>
      </w:r>
    </w:p>
    <w:p w14:paraId="58821CF2" w14:textId="77777777" w:rsidR="001F0BD4" w:rsidRPr="00142475" w:rsidRDefault="00F4040E" w:rsidP="00E21F4B">
      <w:pPr>
        <w:pStyle w:val="S1Lista0"/>
      </w:pPr>
      <w:r>
        <w:t>S</w:t>
      </w:r>
      <w:r w:rsidR="001F0BD4" w:rsidRPr="00142475">
        <w:t>pełniają warunki udziału w postępowaniu określone przez Zamawiającego.</w:t>
      </w:r>
    </w:p>
    <w:p w14:paraId="129D6208" w14:textId="77777777" w:rsidR="001F0BD4" w:rsidRPr="003C569B" w:rsidRDefault="001F0BD4" w:rsidP="00E963FF">
      <w:pPr>
        <w:pStyle w:val="S51Lista"/>
        <w:rPr>
          <w:rStyle w:val="BNiebieski"/>
        </w:rPr>
      </w:pPr>
      <w:r w:rsidRPr="003C569B">
        <w:rPr>
          <w:rStyle w:val="BNiebieski"/>
        </w:rPr>
        <w:t>Warunki udziału Wykonawcy w postępowaniu.</w:t>
      </w:r>
    </w:p>
    <w:p w14:paraId="3AC698E2" w14:textId="77777777" w:rsidR="001F0BD4" w:rsidRDefault="003C569B" w:rsidP="00E21F4B">
      <w:pPr>
        <w:pStyle w:val="S1Lista0"/>
        <w:numPr>
          <w:ilvl w:val="0"/>
          <w:numId w:val="59"/>
        </w:numPr>
      </w:pPr>
      <w:r>
        <w:t xml:space="preserve">O udzielenie </w:t>
      </w:r>
      <w:r w:rsidRPr="003C569B">
        <w:t xml:space="preserve">zamówienia mogą ubiegać się Wykonawcy, którzy spełniają warunki udziału </w:t>
      </w:r>
      <w:r w:rsidRPr="003C569B">
        <w:br/>
        <w:t>w postępowaniu, dotyczące:</w:t>
      </w:r>
    </w:p>
    <w:p w14:paraId="6FE3F6FB" w14:textId="77777777" w:rsidR="003C569B" w:rsidRPr="00142475" w:rsidRDefault="003C569B" w:rsidP="00E21F4B">
      <w:pPr>
        <w:pStyle w:val="SaLista"/>
      </w:pPr>
      <w:r w:rsidRPr="00142475">
        <w:t>zdolności do występowania w obrocie gospodarczym,</w:t>
      </w:r>
    </w:p>
    <w:p w14:paraId="1786F612" w14:textId="77777777" w:rsidR="003C569B" w:rsidRPr="00142475" w:rsidRDefault="003C569B" w:rsidP="00E21F4B">
      <w:pPr>
        <w:pStyle w:val="SaLista"/>
      </w:pPr>
      <w:r w:rsidRPr="00142475">
        <w:t xml:space="preserve">uprawnień do prowadzenia określonej działalności gospodarczej lub zawodowej, o ile wynika to </w:t>
      </w:r>
      <w:r w:rsidR="00AD2EA9">
        <w:t>z odrębnych przepisów,</w:t>
      </w:r>
    </w:p>
    <w:p w14:paraId="2F9ABFD2" w14:textId="77777777" w:rsidR="003C569B" w:rsidRPr="00142475" w:rsidRDefault="003C569B" w:rsidP="00E21F4B">
      <w:pPr>
        <w:pStyle w:val="SaLista"/>
      </w:pPr>
      <w:r w:rsidRPr="00142475">
        <w:t>sytuac</w:t>
      </w:r>
      <w:r w:rsidR="00AD2EA9">
        <w:t>ji ekonomicznej lub finansowej,</w:t>
      </w:r>
    </w:p>
    <w:p w14:paraId="5EBDA65E" w14:textId="77777777" w:rsidR="003C569B" w:rsidRDefault="003C569B" w:rsidP="00E21F4B">
      <w:pPr>
        <w:pStyle w:val="SaLista"/>
      </w:pPr>
      <w:r w:rsidRPr="00142475">
        <w:t>zdolności technicznej lub zawodowej.</w:t>
      </w:r>
    </w:p>
    <w:p w14:paraId="2CA43E24" w14:textId="77777777" w:rsidR="003C569B" w:rsidRPr="00142475" w:rsidRDefault="003C569B" w:rsidP="00E21F4B">
      <w:pPr>
        <w:pStyle w:val="S1Lista0"/>
      </w:pPr>
      <w:r>
        <w:t xml:space="preserve">Wykonawcy </w:t>
      </w:r>
      <w:r w:rsidRPr="00142475">
        <w:t xml:space="preserve">mogą </w:t>
      </w:r>
      <w:r w:rsidRPr="00A26DD8">
        <w:rPr>
          <w:b/>
          <w:bCs/>
        </w:rPr>
        <w:t>wspólnie</w:t>
      </w:r>
      <w:r w:rsidRPr="00142475">
        <w:t xml:space="preserve"> ubiegać się o udzielenie zamówienia</w:t>
      </w:r>
      <w:r>
        <w:t>.</w:t>
      </w:r>
    </w:p>
    <w:p w14:paraId="33F0A453" w14:textId="77777777" w:rsidR="001F0BD4" w:rsidRPr="00142475" w:rsidRDefault="001F0BD4" w:rsidP="00E21F4B">
      <w:pPr>
        <w:pStyle w:val="S1Lista0"/>
      </w:pPr>
      <w:r w:rsidRPr="00142475">
        <w:t xml:space="preserve">Wykonawcy </w:t>
      </w:r>
      <w:r w:rsidRPr="00A26DD8">
        <w:rPr>
          <w:b/>
          <w:bCs/>
        </w:rPr>
        <w:t>wspólnie</w:t>
      </w:r>
      <w:r w:rsidRPr="00142475">
        <w:t xml:space="preserve"> ubiegający się o udzielenie zamówienia ustanawiają pełnomocnika </w:t>
      </w:r>
      <w:r w:rsidRPr="00142475">
        <w:br/>
        <w:t xml:space="preserve">do reprezentowania ich w postępowaniu o udzielenie zamówienia albo reprezentowania </w:t>
      </w:r>
      <w:r w:rsidRPr="00142475">
        <w:br/>
        <w:t>w postępowaniu i zawarcia umowy w sprawie zamówienia publicznego.</w:t>
      </w:r>
    </w:p>
    <w:p w14:paraId="31DCD54D" w14:textId="60E736F7" w:rsidR="00F4040E" w:rsidRPr="0058411D" w:rsidRDefault="001F0BD4" w:rsidP="00E21F4B">
      <w:pPr>
        <w:pStyle w:val="S1Lista0"/>
      </w:pPr>
      <w:bookmarkStart w:id="2" w:name="_Hlk74042161"/>
      <w:r w:rsidRPr="0058411D">
        <w:t>Oryginał pełnomocnictwa opatrzony kwalifikowanym podpisem elektronicznym przez Wykonawców ubiegających się wspólnie o udzielenie zamówienia lub cyfrowe odwzorowanie dokumentu, należy dołączyć do oferty.</w:t>
      </w:r>
      <w:r w:rsidR="00E10BE1" w:rsidRPr="0058411D">
        <w:t xml:space="preserve">  </w:t>
      </w:r>
    </w:p>
    <w:p w14:paraId="7FEFB9F2" w14:textId="4265459C" w:rsidR="001F0BD4" w:rsidRPr="0058411D" w:rsidRDefault="001F0BD4" w:rsidP="00E21F4B">
      <w:pPr>
        <w:pStyle w:val="S1Lista0"/>
        <w:numPr>
          <w:ilvl w:val="0"/>
          <w:numId w:val="0"/>
        </w:numPr>
        <w:ind w:left="1069"/>
      </w:pPr>
      <w:r w:rsidRPr="0058411D">
        <w:t>Jeżeli Pełnomocnictwo jest sporządzone w postaci papierowej i opatrzone własnoręcznym podpisem, poświadczenia zgodności cyfrowego odwzorowania dokonuje mocodawca (kwalifikowanym podpisem elektronicznym) lub notariusz (kwalifikowanym podpisem elektronicznym).</w:t>
      </w:r>
    </w:p>
    <w:bookmarkEnd w:id="2"/>
    <w:p w14:paraId="2ABD63FD" w14:textId="77777777" w:rsidR="001F0BD4" w:rsidRPr="0058411D" w:rsidRDefault="001F0BD4" w:rsidP="00E21F4B">
      <w:pPr>
        <w:pStyle w:val="S1Lista0"/>
        <w:numPr>
          <w:ilvl w:val="0"/>
          <w:numId w:val="0"/>
        </w:numPr>
        <w:ind w:left="1069"/>
      </w:pPr>
      <w:r w:rsidRPr="0058411D">
        <w:t>Pełnomocnictwo w szczególności zawiera informacje dotyczące:</w:t>
      </w:r>
    </w:p>
    <w:p w14:paraId="3EB1AA1E" w14:textId="77777777" w:rsidR="001F0BD4" w:rsidRPr="00F6037E" w:rsidRDefault="001F0BD4" w:rsidP="00E21F4B">
      <w:pPr>
        <w:pStyle w:val="SaLista"/>
        <w:numPr>
          <w:ilvl w:val="0"/>
          <w:numId w:val="81"/>
        </w:numPr>
      </w:pPr>
      <w:r w:rsidRPr="00F6037E">
        <w:t>postępowania o zamówienie publiczne, którego dotyczą,</w:t>
      </w:r>
    </w:p>
    <w:p w14:paraId="40D80622" w14:textId="77777777" w:rsidR="001F0BD4" w:rsidRPr="00F6037E" w:rsidRDefault="001F0BD4" w:rsidP="00E21F4B">
      <w:pPr>
        <w:pStyle w:val="SaLista"/>
      </w:pPr>
      <w:r w:rsidRPr="00F6037E">
        <w:t>wszystkich Wykonawców ubiegających się wspólnie o udzielenie zamówienia wymienionych z nazwy z określeniem adresu siedziby,</w:t>
      </w:r>
    </w:p>
    <w:p w14:paraId="3A7019E6" w14:textId="77777777" w:rsidR="001F0BD4" w:rsidRPr="00142475" w:rsidRDefault="001F0BD4" w:rsidP="00E21F4B">
      <w:pPr>
        <w:pStyle w:val="SaLista"/>
      </w:pPr>
      <w:r w:rsidRPr="00142475">
        <w:t>ustanowionego pełnomocnika oraz zakresu jego umocowania.</w:t>
      </w:r>
    </w:p>
    <w:p w14:paraId="799E5455" w14:textId="6D971E73" w:rsidR="001F0BD4" w:rsidRPr="00142475" w:rsidRDefault="001F0BD4" w:rsidP="00E21F4B">
      <w:pPr>
        <w:pStyle w:val="S1Lista0"/>
        <w:numPr>
          <w:ilvl w:val="0"/>
          <w:numId w:val="0"/>
        </w:numPr>
        <w:ind w:left="1069"/>
      </w:pPr>
      <w:r w:rsidRPr="00142475">
        <w:t xml:space="preserve">Wszelka korespondencja prowadzona będzie przez Zamawiającego wyłącznie z </w:t>
      </w:r>
      <w:r w:rsidR="00647A7A">
        <w:t>P</w:t>
      </w:r>
      <w:r w:rsidRPr="00142475">
        <w:t>ełnomocnikiem.</w:t>
      </w:r>
    </w:p>
    <w:p w14:paraId="4A164188" w14:textId="77777777" w:rsidR="001F0BD4" w:rsidRPr="00142475" w:rsidRDefault="001F0BD4" w:rsidP="00E21F4B">
      <w:pPr>
        <w:pStyle w:val="S1Lista0"/>
      </w:pPr>
      <w:r w:rsidRPr="00142475">
        <w:t>Przepisy dotyczące Wykonawcy stosuje się odpowiednio do Wykonawców wspólnie ubiegających się o udzielenie zamówienia.</w:t>
      </w:r>
    </w:p>
    <w:p w14:paraId="52DCD399" w14:textId="77777777" w:rsidR="001F0BD4" w:rsidRPr="00142475" w:rsidRDefault="001F0BD4" w:rsidP="00E21F4B">
      <w:pPr>
        <w:pStyle w:val="S1Lista0"/>
      </w:pPr>
      <w:r w:rsidRPr="00142475">
        <w:t xml:space="preserve">Jeżeli oferta Wykonawców </w:t>
      </w:r>
      <w:r w:rsidRPr="00D52B9B">
        <w:rPr>
          <w:b/>
          <w:bCs/>
        </w:rPr>
        <w:t>wspólnie</w:t>
      </w:r>
      <w:r w:rsidRPr="00142475">
        <w:t xml:space="preserve"> ubiegających się o udzielenie zamówienia zostanie wybrana, Zamawiający może żądać przed zawarciem umowy w sprawie zamówienia publicznego, umowy regulującej współpracę tych Wykonawców.</w:t>
      </w:r>
    </w:p>
    <w:p w14:paraId="7CAE8293" w14:textId="77777777" w:rsidR="001F0BD4" w:rsidRPr="003C569B" w:rsidRDefault="001F0BD4" w:rsidP="00E963FF">
      <w:pPr>
        <w:pStyle w:val="S51Lista"/>
        <w:rPr>
          <w:rStyle w:val="BNiebieski"/>
        </w:rPr>
      </w:pPr>
      <w:r w:rsidRPr="003C569B">
        <w:rPr>
          <w:rStyle w:val="BNiebieski"/>
        </w:rPr>
        <w:lastRenderedPageBreak/>
        <w:t>Określenie warunków udziału w postępowaniu.</w:t>
      </w:r>
    </w:p>
    <w:p w14:paraId="4DD4341E" w14:textId="77777777" w:rsidR="001F0BD4" w:rsidRPr="00142475" w:rsidRDefault="001F0BD4" w:rsidP="00E21F4B">
      <w:pPr>
        <w:pStyle w:val="S1Lista0"/>
        <w:numPr>
          <w:ilvl w:val="0"/>
          <w:numId w:val="30"/>
        </w:numPr>
      </w:pPr>
      <w:r w:rsidRPr="00142475">
        <w:t>Zamawiający nie określa warunku udziału w postępowaniu, o którym mowa w ust. 5.2 pkt 1 lit. a) SWZ.</w:t>
      </w:r>
    </w:p>
    <w:p w14:paraId="7FA23317" w14:textId="1B37A9D9" w:rsidR="00B82E9E" w:rsidRDefault="00B82E9E" w:rsidP="00E21F4B">
      <w:pPr>
        <w:pStyle w:val="S1Lista0"/>
      </w:pPr>
      <w:bookmarkStart w:id="3" w:name="_Hlk60754045"/>
      <w:r>
        <w:t>Wykonawca spełni warunek</w:t>
      </w:r>
      <w:r w:rsidR="00304F9F">
        <w:t xml:space="preserve"> dotyczący </w:t>
      </w:r>
      <w:r w:rsidR="00A66D22" w:rsidRPr="00C5622C">
        <w:rPr>
          <w:b/>
          <w:bCs/>
        </w:rPr>
        <w:t>uprawnień do prowadzenia</w:t>
      </w:r>
      <w:r w:rsidR="00D11A25" w:rsidRPr="00C5622C">
        <w:rPr>
          <w:b/>
          <w:bCs/>
        </w:rPr>
        <w:t xml:space="preserve"> określonej działalności</w:t>
      </w:r>
      <w:r w:rsidR="00DF1B7F">
        <w:rPr>
          <w:b/>
          <w:bCs/>
        </w:rPr>
        <w:t xml:space="preserve"> gospodarczej</w:t>
      </w:r>
      <w:r w:rsidR="00D11A25">
        <w:t xml:space="preserve"> lub zawodowej, o ile wynika to</w:t>
      </w:r>
      <w:r w:rsidR="00C5622C">
        <w:t xml:space="preserve"> z odrębnych przepisów, o</w:t>
      </w:r>
      <w:r w:rsidR="00FC1DA6">
        <w:t xml:space="preserve"> </w:t>
      </w:r>
      <w:r w:rsidR="00C5622C">
        <w:t xml:space="preserve">którym mowa </w:t>
      </w:r>
      <w:r w:rsidR="00FC1DA6">
        <w:t>w ust. 5.2 pkt 1 lit. b), jeżeli wykaże, że</w:t>
      </w:r>
      <w:r w:rsidR="00DF5D3A">
        <w:t xml:space="preserve"> posiada:</w:t>
      </w:r>
    </w:p>
    <w:p w14:paraId="60E04055" w14:textId="02850FCC" w:rsidR="001F0BD4" w:rsidRPr="00142475" w:rsidRDefault="00B976F7" w:rsidP="00E21F4B">
      <w:pPr>
        <w:pStyle w:val="S1Lista0"/>
        <w:numPr>
          <w:ilvl w:val="0"/>
          <w:numId w:val="0"/>
        </w:numPr>
        <w:ind w:left="1066"/>
      </w:pPr>
      <w:r>
        <w:rPr>
          <w:b/>
          <w:bCs/>
        </w:rPr>
        <w:t>o</w:t>
      </w:r>
      <w:r w:rsidR="00FF7C6F" w:rsidRPr="00866013">
        <w:rPr>
          <w:b/>
          <w:bCs/>
        </w:rPr>
        <w:t>bowiązującą koncesję</w:t>
      </w:r>
      <w:r w:rsidR="00FF7C6F">
        <w:t xml:space="preserve"> na wykonywanie działalności w zakresie</w:t>
      </w:r>
      <w:r w:rsidR="00F533A8">
        <w:t xml:space="preserve"> usług ochrony osób i </w:t>
      </w:r>
      <w:r w:rsidR="00083EA5">
        <w:t>m</w:t>
      </w:r>
      <w:r w:rsidR="00F533A8">
        <w:t>ienia, wydaną na podstawie ustawy z dnia 22 sierpnia 1997 r. o ochronie osób i mienia (Dz. U.</w:t>
      </w:r>
      <w:r w:rsidR="00803016">
        <w:t xml:space="preserve"> z 2021 r. poz. 1995), przez Ministra Spraw Wewnętrznych i Administracji</w:t>
      </w:r>
      <w:r w:rsidR="00866013">
        <w:t>.</w:t>
      </w:r>
    </w:p>
    <w:p w14:paraId="1610EA21" w14:textId="6EA5DFEC" w:rsidR="001F0BD4" w:rsidRDefault="00BC2D11" w:rsidP="00E21F4B">
      <w:pPr>
        <w:pStyle w:val="S1Lista0"/>
      </w:pPr>
      <w:bookmarkStart w:id="4" w:name="_Hlk535480873"/>
      <w:bookmarkEnd w:id="3"/>
      <w:r>
        <w:t xml:space="preserve">Wykonawca </w:t>
      </w:r>
      <w:r w:rsidR="001B3C9F">
        <w:t xml:space="preserve">spełni </w:t>
      </w:r>
      <w:r w:rsidR="001F0BD4" w:rsidRPr="00142475">
        <w:t>warun</w:t>
      </w:r>
      <w:r w:rsidR="004104EB">
        <w:t>e</w:t>
      </w:r>
      <w:r w:rsidR="001F0BD4" w:rsidRPr="00142475">
        <w:t>k</w:t>
      </w:r>
      <w:r w:rsidR="004104EB">
        <w:t xml:space="preserve"> dotyczący </w:t>
      </w:r>
      <w:r w:rsidR="0018420B">
        <w:rPr>
          <w:b/>
          <w:bCs/>
        </w:rPr>
        <w:t>sytuacji ekonomicznej i finansowej</w:t>
      </w:r>
      <w:r w:rsidR="005674F5">
        <w:rPr>
          <w:b/>
          <w:bCs/>
        </w:rPr>
        <w:t>,</w:t>
      </w:r>
      <w:r w:rsidR="005674F5">
        <w:t xml:space="preserve"> </w:t>
      </w:r>
      <w:r w:rsidR="001F0BD4" w:rsidRPr="00142475">
        <w:t>o którym mowa w ust. 5.2 pkt 1 lit. c) SWZ</w:t>
      </w:r>
      <w:r w:rsidR="00720E4E">
        <w:t>, jeżeli wykaże</w:t>
      </w:r>
      <w:r w:rsidR="00625759">
        <w:t>, że</w:t>
      </w:r>
      <w:r w:rsidR="00FC3D17">
        <w:t>:</w:t>
      </w:r>
    </w:p>
    <w:p w14:paraId="039C5B14" w14:textId="1872C07E" w:rsidR="00795B28" w:rsidRDefault="0010647A" w:rsidP="00E21F4B">
      <w:pPr>
        <w:pStyle w:val="S1Lista0"/>
        <w:numPr>
          <w:ilvl w:val="0"/>
          <w:numId w:val="0"/>
        </w:numPr>
        <w:ind w:left="1072"/>
        <w:rPr>
          <w:b/>
        </w:rPr>
      </w:pPr>
      <w:r w:rsidRPr="00B30804">
        <w:t xml:space="preserve">jest </w:t>
      </w:r>
      <w:r w:rsidRPr="00B30804">
        <w:rPr>
          <w:b/>
        </w:rPr>
        <w:t>ubezpieczony od odpowiedzialności cywilnej</w:t>
      </w:r>
      <w:r w:rsidRPr="00B30804">
        <w:t xml:space="preserve"> w zakresie prowadzonej działalności związanej z przedmiotem niniejszego zamówienia na wartość </w:t>
      </w:r>
      <w:r w:rsidRPr="00B30804">
        <w:rPr>
          <w:b/>
        </w:rPr>
        <w:t xml:space="preserve">co najmniej </w:t>
      </w:r>
      <w:r w:rsidR="00795B28">
        <w:rPr>
          <w:b/>
        </w:rPr>
        <w:t>7.000.000, 00 PLN</w:t>
      </w:r>
    </w:p>
    <w:p w14:paraId="5E53413F" w14:textId="6F649ED7" w:rsidR="00FC3D17" w:rsidRPr="00142475" w:rsidRDefault="0010647A" w:rsidP="00E21F4B">
      <w:pPr>
        <w:pStyle w:val="S1Lista0"/>
        <w:numPr>
          <w:ilvl w:val="0"/>
          <w:numId w:val="0"/>
        </w:numPr>
        <w:ind w:left="1072"/>
      </w:pPr>
      <w:r w:rsidRPr="00B30804">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1F2A106" w14:textId="77777777" w:rsidR="001F0BD4" w:rsidRPr="00142475" w:rsidRDefault="001F0BD4" w:rsidP="00E21F4B">
      <w:pPr>
        <w:pStyle w:val="S1Lista0"/>
      </w:pPr>
      <w:r w:rsidRPr="00142475">
        <w:t xml:space="preserve">Wykonawca spełni warunek dotyczący </w:t>
      </w:r>
      <w:r w:rsidRPr="00966266">
        <w:rPr>
          <w:b/>
          <w:bCs/>
        </w:rPr>
        <w:t>zdolności technicznej lub zawodowej</w:t>
      </w:r>
      <w:r w:rsidRPr="00142475">
        <w:t>, o którym mowa w ust. 5.2 pkt 1 lit. d) SWZ</w:t>
      </w:r>
      <w:bookmarkEnd w:id="4"/>
      <w:r w:rsidRPr="00142475">
        <w:t>, jeżeli Wykonawca wykaże, że:</w:t>
      </w:r>
    </w:p>
    <w:p w14:paraId="74181D05" w14:textId="211D8586" w:rsidR="001F0BD4" w:rsidRPr="00142475" w:rsidRDefault="005F1495" w:rsidP="00E21F4B">
      <w:pPr>
        <w:pStyle w:val="S1Lista"/>
      </w:pPr>
      <w:r w:rsidRPr="0072577A">
        <w:t>w</w:t>
      </w:r>
      <w:r w:rsidR="001F0BD4" w:rsidRPr="0072577A">
        <w:t>ykonał</w:t>
      </w:r>
      <w:r w:rsidR="001F0BD4" w:rsidRPr="00142475">
        <w:t xml:space="preserve">, a w przypadku świadczeń okresowych lub ciągłych również wykonuje, w okresie ostatnich </w:t>
      </w:r>
      <w:r w:rsidR="00A613BC" w:rsidRPr="00A613BC">
        <w:t>5</w:t>
      </w:r>
      <w:r w:rsidR="001F0BD4" w:rsidRPr="00A613BC">
        <w:t xml:space="preserve"> lat</w:t>
      </w:r>
      <w:r w:rsidR="001F0BD4" w:rsidRPr="00142475">
        <w:t xml:space="preserve"> przed upływem terminu składania ofert, a jeżeli okres prowadzenia działalności jest krótszy – w tym okresie:</w:t>
      </w:r>
    </w:p>
    <w:p w14:paraId="5C1E51B6" w14:textId="4F326843" w:rsidR="001F0BD4" w:rsidRPr="0004586B" w:rsidRDefault="001F0BD4" w:rsidP="00E21F4B">
      <w:pPr>
        <w:pStyle w:val="S1Lista0"/>
        <w:numPr>
          <w:ilvl w:val="0"/>
          <w:numId w:val="0"/>
        </w:numPr>
        <w:ind w:left="1069"/>
        <w:rPr>
          <w:rStyle w:val="Ppogrubienie"/>
          <w:b w:val="0"/>
          <w:bCs/>
        </w:rPr>
      </w:pPr>
      <w:r w:rsidRPr="0044053C">
        <w:rPr>
          <w:rStyle w:val="Ppogrubienie"/>
        </w:rPr>
        <w:t xml:space="preserve">co najmniej 2 </w:t>
      </w:r>
      <w:r w:rsidR="004560FC">
        <w:rPr>
          <w:rStyle w:val="Ppogrubienie"/>
        </w:rPr>
        <w:t xml:space="preserve">usługi </w:t>
      </w:r>
      <w:r w:rsidR="006A6924">
        <w:rPr>
          <w:rStyle w:val="Ppogrubienie"/>
        </w:rPr>
        <w:t xml:space="preserve">ochrony osób i mienia, </w:t>
      </w:r>
      <w:bookmarkStart w:id="5" w:name="_Hlk335354"/>
      <w:r w:rsidRPr="003A4C0F">
        <w:rPr>
          <w:rStyle w:val="Ppogrubienie"/>
          <w:b w:val="0"/>
          <w:bCs/>
        </w:rPr>
        <w:t xml:space="preserve">o wartości </w:t>
      </w:r>
      <w:r w:rsidRPr="00991FFD">
        <w:rPr>
          <w:rStyle w:val="Ppogrubienie"/>
        </w:rPr>
        <w:t xml:space="preserve">co </w:t>
      </w:r>
      <w:r w:rsidR="00AD2EA9" w:rsidRPr="00991FFD">
        <w:rPr>
          <w:rStyle w:val="Ppogrubienie"/>
        </w:rPr>
        <w:t xml:space="preserve">najmniej </w:t>
      </w:r>
      <w:r w:rsidR="006A6924">
        <w:rPr>
          <w:rStyle w:val="Ppogrubienie"/>
        </w:rPr>
        <w:t>5</w:t>
      </w:r>
      <w:r w:rsidR="003A4C0F" w:rsidRPr="00991FFD">
        <w:rPr>
          <w:rStyle w:val="Ppogrubienie"/>
        </w:rPr>
        <w:t xml:space="preserve">.000.000,00 </w:t>
      </w:r>
      <w:r w:rsidR="00AD2EA9" w:rsidRPr="00991FFD">
        <w:rPr>
          <w:rStyle w:val="Ppogrubienie"/>
        </w:rPr>
        <w:t>zł brutto każda</w:t>
      </w:r>
      <w:r w:rsidR="004B223E">
        <w:rPr>
          <w:rStyle w:val="Ppogrubienie"/>
        </w:rPr>
        <w:t xml:space="preserve"> z usług</w:t>
      </w:r>
      <w:r w:rsidR="0004586B">
        <w:rPr>
          <w:rStyle w:val="Ppogrubienie"/>
        </w:rPr>
        <w:t xml:space="preserve"> </w:t>
      </w:r>
      <w:r w:rsidR="004B223E">
        <w:rPr>
          <w:rStyle w:val="Ppogrubienie"/>
          <w:b w:val="0"/>
          <w:bCs/>
        </w:rPr>
        <w:t>–</w:t>
      </w:r>
      <w:r w:rsidR="006707FB">
        <w:rPr>
          <w:rStyle w:val="Ppogrubienie"/>
          <w:b w:val="0"/>
          <w:bCs/>
        </w:rPr>
        <w:t xml:space="preserve"> </w:t>
      </w:r>
      <w:r w:rsidR="004B223E">
        <w:rPr>
          <w:rStyle w:val="Ppogrubienie"/>
          <w:b w:val="0"/>
          <w:bCs/>
        </w:rPr>
        <w:t>(</w:t>
      </w:r>
      <w:r w:rsidR="0004586B">
        <w:rPr>
          <w:rStyle w:val="Ppogrubienie"/>
          <w:b w:val="0"/>
          <w:bCs/>
        </w:rPr>
        <w:t xml:space="preserve">wykaz usług – </w:t>
      </w:r>
      <w:r w:rsidR="0004586B" w:rsidRPr="00AD6E66">
        <w:rPr>
          <w:rStyle w:val="Ppogrubienie"/>
        </w:rPr>
        <w:t xml:space="preserve">zał. nr </w:t>
      </w:r>
      <w:r w:rsidR="0000468F" w:rsidRPr="00AD6E66">
        <w:rPr>
          <w:rStyle w:val="Ppogrubienie"/>
        </w:rPr>
        <w:t>5 do SWZ</w:t>
      </w:r>
      <w:r w:rsidR="004B223E">
        <w:rPr>
          <w:rStyle w:val="Ppogrubienie"/>
          <w:b w:val="0"/>
          <w:bCs/>
        </w:rPr>
        <w:t>)</w:t>
      </w:r>
    </w:p>
    <w:bookmarkEnd w:id="5"/>
    <w:p w14:paraId="12318791" w14:textId="6926D898" w:rsidR="001F0BD4" w:rsidRPr="00142475" w:rsidRDefault="001F0BD4" w:rsidP="00E21F4B">
      <w:pPr>
        <w:pStyle w:val="S1Lista0"/>
        <w:numPr>
          <w:ilvl w:val="0"/>
          <w:numId w:val="0"/>
        </w:numPr>
        <w:ind w:left="1069"/>
      </w:pPr>
      <w:r w:rsidRPr="00142475">
        <w:t xml:space="preserve">co potwierdzi przedstawiając dowody określające, czy </w:t>
      </w:r>
      <w:r w:rsidR="0071244C">
        <w:t>usługi</w:t>
      </w:r>
      <w:r w:rsidR="00BD5A36">
        <w:t xml:space="preserve"> te</w:t>
      </w:r>
      <w:r w:rsidRPr="00142475">
        <w:t xml:space="preserve"> zostały wykonane w sposób należyty.</w:t>
      </w:r>
    </w:p>
    <w:p w14:paraId="4FD726B8" w14:textId="75C83303" w:rsidR="00ED590A" w:rsidRPr="009737BF" w:rsidRDefault="00996DA3" w:rsidP="00E21F4B">
      <w:pPr>
        <w:pStyle w:val="S1Lista0"/>
        <w:numPr>
          <w:ilvl w:val="0"/>
          <w:numId w:val="0"/>
        </w:numPr>
        <w:ind w:left="1069"/>
      </w:pPr>
      <w:r>
        <w:t xml:space="preserve">Zamawiający zastrzega, że przez </w:t>
      </w:r>
      <w:r w:rsidR="00337BA6">
        <w:t>j</w:t>
      </w:r>
      <w:r w:rsidR="00ED590A" w:rsidRPr="00ED590A">
        <w:t>edn</w:t>
      </w:r>
      <w:r w:rsidR="00337BA6">
        <w:t>ą</w:t>
      </w:r>
      <w:r w:rsidR="00ED590A" w:rsidRPr="00ED590A">
        <w:t xml:space="preserve"> usług</w:t>
      </w:r>
      <w:r w:rsidR="00337BA6">
        <w:t>ę rozumie</w:t>
      </w:r>
      <w:r w:rsidR="00ED590A" w:rsidRPr="00ED590A">
        <w:t xml:space="preserve"> usługę wykonaną/wykonywaną na podstawie jednej umowy </w:t>
      </w:r>
      <w:r w:rsidR="00ED590A" w:rsidRPr="004B223E">
        <w:t>trwającej minimum 12 miesięcy</w:t>
      </w:r>
      <w:r w:rsidR="00ED590A" w:rsidRPr="00ED590A">
        <w:t>.</w:t>
      </w:r>
      <w:r w:rsidR="00ED590A">
        <w:t xml:space="preserve"> </w:t>
      </w:r>
      <w:r w:rsidR="00ED590A" w:rsidRPr="009737BF">
        <w:t>W przypadku usług będących w trakcie wykonywania</w:t>
      </w:r>
      <w:r w:rsidR="00BF26CA">
        <w:t>,</w:t>
      </w:r>
      <w:r w:rsidR="00ED590A" w:rsidRPr="009737BF">
        <w:t xml:space="preserve"> wymaganie dot. czasu wykonywania danej usługi</w:t>
      </w:r>
      <w:r w:rsidR="00EB2EB4">
        <w:t>,</w:t>
      </w:r>
      <w:r w:rsidR="00ED590A" w:rsidRPr="009737BF">
        <w:t xml:space="preserve"> dotyczy części umowy już zrealizowanej, tj. od dnia rozpoczęcia wykonywania usługi do upływu terminu składania ofert usługa</w:t>
      </w:r>
      <w:r w:rsidR="006D0A28">
        <w:t xml:space="preserve"> musi być wykonana</w:t>
      </w:r>
      <w:r w:rsidR="00ED590A" w:rsidRPr="00EE0090">
        <w:rPr>
          <w:color w:val="FF0000"/>
        </w:rPr>
        <w:t xml:space="preserve"> </w:t>
      </w:r>
      <w:r w:rsidR="00ED590A" w:rsidRPr="009737BF">
        <w:t xml:space="preserve">przez okres </w:t>
      </w:r>
      <w:r w:rsidR="00D442CA">
        <w:t>co najmniej 1</w:t>
      </w:r>
      <w:r w:rsidR="00ED590A" w:rsidRPr="009737BF">
        <w:t>2 miesięcy. Faktycznie zrealizowana część umowy musi także spełniać ww. wymogi co do jej minimalnej wartości.</w:t>
      </w:r>
    </w:p>
    <w:p w14:paraId="112A6DFE" w14:textId="698955C2" w:rsidR="001F0BD4" w:rsidRDefault="001F0BD4" w:rsidP="00E21F4B">
      <w:pPr>
        <w:pStyle w:val="S1Lista0"/>
        <w:numPr>
          <w:ilvl w:val="0"/>
          <w:numId w:val="0"/>
        </w:numPr>
        <w:ind w:left="1069"/>
      </w:pPr>
      <w:r w:rsidRPr="00142475">
        <w:t xml:space="preserve">W przypadku, gdy wartość </w:t>
      </w:r>
      <w:r w:rsidR="00E005CD">
        <w:t>usług</w:t>
      </w:r>
      <w:r w:rsidRPr="00142475">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F41E2AD" w14:textId="083C21B8" w:rsidR="0084760A" w:rsidRDefault="0084760A" w:rsidP="00E21F4B">
      <w:pPr>
        <w:pStyle w:val="S1Lista0"/>
        <w:numPr>
          <w:ilvl w:val="0"/>
          <w:numId w:val="0"/>
        </w:numPr>
        <w:ind w:left="1069"/>
      </w:pPr>
      <w:r>
        <w:lastRenderedPageBreak/>
        <w:t>oraz, że</w:t>
      </w:r>
    </w:p>
    <w:p w14:paraId="016286CF" w14:textId="38CA1C92" w:rsidR="00260298" w:rsidRPr="00C01E18" w:rsidRDefault="00DC1CC3" w:rsidP="00E21F4B">
      <w:pPr>
        <w:pStyle w:val="S1Lista"/>
      </w:pPr>
      <w:r w:rsidRPr="00C01E18">
        <w:t xml:space="preserve">Dysponuje lub będzie dysponował w trakcie realizacji zamówienia poniższymi </w:t>
      </w:r>
      <w:r w:rsidR="00A96EE0" w:rsidRPr="00C01E18">
        <w:t xml:space="preserve"> </w:t>
      </w:r>
      <w:r w:rsidR="007723C4">
        <w:t xml:space="preserve">narzędziami, </w:t>
      </w:r>
      <w:bookmarkStart w:id="6" w:name="_Hlk141707614"/>
      <w:r w:rsidR="007723C4">
        <w:t>wyposażeniem zakładu lub urządzeniami technicznymi</w:t>
      </w:r>
      <w:bookmarkEnd w:id="6"/>
      <w:r w:rsidR="00566DA6">
        <w:t>/</w:t>
      </w:r>
      <w:r w:rsidR="00A96EE0" w:rsidRPr="00C01E18">
        <w:t>zasobami:</w:t>
      </w:r>
    </w:p>
    <w:p w14:paraId="467945AF" w14:textId="57D9A7BD" w:rsidR="00260298" w:rsidRDefault="00356C81" w:rsidP="005C651A">
      <w:pPr>
        <w:pStyle w:val="Normalny5"/>
      </w:pPr>
      <w:r>
        <w:t>u</w:t>
      </w:r>
      <w:r w:rsidR="00953C9B" w:rsidRPr="00953C9B">
        <w:t>rządzeniami radiowymi, pracującymi w radiokomunikacji ruchomej lądowej, zapewniającymi łącze pomiędzy zewnętrznym stanowiskiem kierowania i kontroli pracowników ochrony, a punktem alarmowania Uniwersytetu Medycznego w Łodzi, w budynku Rektoratu, al. Kościuszki 4;</w:t>
      </w:r>
    </w:p>
    <w:p w14:paraId="7DB08DA6" w14:textId="03129DC5" w:rsidR="00953C9B" w:rsidRDefault="00953C9B" w:rsidP="005C651A">
      <w:pPr>
        <w:pStyle w:val="Normalny5"/>
      </w:pPr>
      <w:r w:rsidRPr="00953C9B">
        <w:t>środkami łączności i środkami transportu zapewniającymi wysoki poziom ich dyspozycyjności i wszelkimi innymi środkami gwarantującymi prawidłową realizację zamówienia, m.in. telefony komórkowe, urządzenia łączności krótkofalowej, latarki, apteczki pierwszej pomocy;</w:t>
      </w:r>
    </w:p>
    <w:p w14:paraId="57A49330" w14:textId="443845C4" w:rsidR="00C01E18" w:rsidRDefault="00C01E18" w:rsidP="005C651A">
      <w:pPr>
        <w:pStyle w:val="Normalny5"/>
      </w:pPr>
      <w:r w:rsidRPr="00C01E18">
        <w:t>zewnętrznym stanowiskiem kierowania i kontroli pracowników ochrony, umożliwiające wspomaganie działań w przypadku zaistnienia zagrożenia (np. działanie grupy interwencyjnej, wezwanie policji);</w:t>
      </w:r>
    </w:p>
    <w:p w14:paraId="5602A242" w14:textId="3F5C92A5" w:rsidR="00C01E18" w:rsidRPr="00EB2EB4" w:rsidRDefault="00C01E18" w:rsidP="005C651A">
      <w:pPr>
        <w:pStyle w:val="Normalny5"/>
        <w:rPr>
          <w:b/>
          <w:bCs w:val="0"/>
        </w:rPr>
      </w:pPr>
      <w:r w:rsidRPr="00C01E18">
        <w:t xml:space="preserve">minimum dwoma zmotoryzowanymi grupami interwencyjnymi stacjonującymi na terenie Łodzi. Każda grupa interwencyjna składa się z: pojazdu oraz przynajmniej dwóch kwalifikowanych pracowników ochrony, wyposażona w środki przymusu bezpośredniego oraz środki łączności bezprzewodowej, które zapewnią czas reakcji (przybycia i interwencji patrolu) </w:t>
      </w:r>
      <w:r w:rsidRPr="00EB2EB4">
        <w:rPr>
          <w:b/>
          <w:bCs w:val="0"/>
        </w:rPr>
        <w:t>do 15 min. od chwili wezwania - w godzinach 6:00 - 22:00 oraz do 10 minut w godzinach 22:00 - 6:00;</w:t>
      </w:r>
    </w:p>
    <w:p w14:paraId="7B7D9C65" w14:textId="0E0BD101" w:rsidR="00260298" w:rsidRDefault="00C01E18" w:rsidP="005C651A">
      <w:pPr>
        <w:pStyle w:val="Normalny5"/>
      </w:pPr>
      <w:r w:rsidRPr="00C01E18">
        <w:t>mobilnym zespołem monitorowania ochrony fizycznej i technicznej, który zapewni w ciągu jednej godziny możliwość zainstalowania posiadanego sprzętu monitorującego. Zamawiający w razie konieczności otrzyma od Wykonawcy zapis z monitoringu na nośniku zewnętrznym;</w:t>
      </w:r>
    </w:p>
    <w:p w14:paraId="6A1803F6" w14:textId="0532C1A6" w:rsidR="00693042" w:rsidRDefault="00AD6E66" w:rsidP="007723C4">
      <w:pPr>
        <w:pStyle w:val="Normalny5"/>
        <w:numPr>
          <w:ilvl w:val="0"/>
          <w:numId w:val="0"/>
        </w:numPr>
        <w:ind w:left="2136"/>
      </w:pPr>
      <w:r>
        <w:t>(</w:t>
      </w:r>
      <w:r w:rsidR="00C01AD0">
        <w:t xml:space="preserve">wykaz </w:t>
      </w:r>
      <w:r w:rsidR="00755976">
        <w:t>narzędzi</w:t>
      </w:r>
      <w:r w:rsidR="00693042">
        <w:t>, wyposażenia</w:t>
      </w:r>
      <w:r w:rsidR="007723C4">
        <w:t xml:space="preserve"> zakładu lub urządzeń technicznych</w:t>
      </w:r>
      <w:r w:rsidR="00755976">
        <w:t>/</w:t>
      </w:r>
      <w:r w:rsidR="006707FB">
        <w:t xml:space="preserve">zasobów – </w:t>
      </w:r>
      <w:r w:rsidR="0097505A">
        <w:t xml:space="preserve">zgodnie z </w:t>
      </w:r>
      <w:r w:rsidR="006707FB" w:rsidRPr="00AD6E66">
        <w:rPr>
          <w:b/>
          <w:bCs w:val="0"/>
        </w:rPr>
        <w:t>załącznik</w:t>
      </w:r>
      <w:r w:rsidR="0097505A">
        <w:rPr>
          <w:b/>
          <w:bCs w:val="0"/>
        </w:rPr>
        <w:t>iem</w:t>
      </w:r>
      <w:r w:rsidR="006707FB" w:rsidRPr="00AD6E66">
        <w:rPr>
          <w:b/>
          <w:bCs w:val="0"/>
        </w:rPr>
        <w:t xml:space="preserve"> nr 6 do SWZ</w:t>
      </w:r>
      <w:r>
        <w:t>)</w:t>
      </w:r>
      <w:r w:rsidR="006707FB" w:rsidRPr="00356C81">
        <w:t>.</w:t>
      </w:r>
    </w:p>
    <w:p w14:paraId="23CA521D" w14:textId="539A861E" w:rsidR="001F0BD4" w:rsidRPr="00142475" w:rsidRDefault="001F0BD4" w:rsidP="00E963FF">
      <w:pPr>
        <w:pStyle w:val="S51Lista"/>
      </w:pPr>
      <w:r w:rsidRPr="00142475">
        <w:t>Wykonawca może w celu potwierdzenia spełniania warunków udziału w postępowaniu, o których mowa w ust. 5.3 SWZ, w stosownych sytuacjach oraz w odniesieniu do konkretnego zamówienia, lub jego części, polegać na zdolnościach technicznych lub zawodowych podmiotów  udostepniających zasoby, niezależnie od charakteru prawnego łączących go z nim stosun</w:t>
      </w:r>
      <w:r w:rsidR="00AD2EA9">
        <w:t>ków prawnych.</w:t>
      </w:r>
    </w:p>
    <w:p w14:paraId="23BCD5CA" w14:textId="0A750BBD" w:rsidR="001F0BD4" w:rsidRPr="00983DE6" w:rsidRDefault="001F0BD4" w:rsidP="00E963FF">
      <w:pPr>
        <w:pStyle w:val="S51Lista"/>
        <w:rPr>
          <w:b/>
          <w:bCs/>
        </w:rPr>
      </w:pPr>
      <w:r w:rsidRPr="00142475">
        <w:t xml:space="preserve">Wykonawca, który polega na zdolnościach lub sytuacji podmiotów udostępniających zasoby, składa wraz  z ofertą, </w:t>
      </w:r>
      <w:bookmarkStart w:id="7" w:name="_Hlk60849011"/>
      <w:r w:rsidRPr="00557E1F">
        <w:rPr>
          <w:b/>
          <w:bCs/>
        </w:rPr>
        <w:t>zobowiązanie podmiotu udostępniającego zasoby</w:t>
      </w:r>
      <w:r w:rsidRPr="00142475">
        <w:t xml:space="preserve"> do oddania mu do dyspozycji niezbędnych zasobów na potrzeby realizacji danego zamówienia lub inny podmiotowy środek dowodowy potwierdzający, że Wykonawca realizując zamówienie, będzie dysponował niezbędnymi zasobami tych podmiotów</w:t>
      </w:r>
      <w:bookmarkEnd w:id="7"/>
      <w:r w:rsidR="00983DE6">
        <w:t xml:space="preserve"> </w:t>
      </w:r>
      <w:r w:rsidR="00983DE6" w:rsidRPr="00983DE6">
        <w:rPr>
          <w:b/>
          <w:bCs/>
        </w:rPr>
        <w:t>– załącznik nr 11 do SWZ.</w:t>
      </w:r>
    </w:p>
    <w:p w14:paraId="1E626327" w14:textId="77777777" w:rsidR="001F0BD4" w:rsidRPr="00142475" w:rsidRDefault="001F0BD4" w:rsidP="00E963FF">
      <w:pPr>
        <w:pStyle w:val="S51Lista"/>
      </w:pPr>
      <w:r w:rsidRPr="00300E3C">
        <w:rPr>
          <w:b/>
          <w:bCs/>
        </w:rPr>
        <w:t>Zobowiązanie podmiotu udostępniającego zasoby</w:t>
      </w:r>
      <w:r w:rsidRPr="00142475">
        <w:t>, o którym mowa powyżej, potwierdza, że stosunek łączący Wykonawcę z podmiotami udostępniającymi zasoby gwarantuje rzeczywisty dostęp do tych zasobów oraz określa, w szczególności:</w:t>
      </w:r>
    </w:p>
    <w:p w14:paraId="3F828E8F" w14:textId="77777777" w:rsidR="001F0BD4" w:rsidRPr="00142475" w:rsidRDefault="001F0BD4" w:rsidP="00E21F4B">
      <w:pPr>
        <w:pStyle w:val="S1Lista0"/>
        <w:numPr>
          <w:ilvl w:val="0"/>
          <w:numId w:val="36"/>
        </w:numPr>
      </w:pPr>
      <w:r w:rsidRPr="00142475">
        <w:lastRenderedPageBreak/>
        <w:t>zakres dostępnych Wykonawcy zasobów po</w:t>
      </w:r>
      <w:r w:rsidR="00AD2EA9">
        <w:t>dmiotu udostępniającego zasoby;</w:t>
      </w:r>
    </w:p>
    <w:p w14:paraId="0EA3D10E" w14:textId="77777777" w:rsidR="001F0BD4" w:rsidRPr="00142475" w:rsidRDefault="001F0BD4" w:rsidP="00E21F4B">
      <w:pPr>
        <w:pStyle w:val="S1Lista0"/>
      </w:pPr>
      <w:r w:rsidRPr="00142475">
        <w:t>sposób i okres udostępnienia Wykonawcy i wykorzystania przez niego zasobów podmiotu udostępniającego te zaso</w:t>
      </w:r>
      <w:r w:rsidR="00AD2EA9">
        <w:t>by przy wykonywaniu zamówienia;</w:t>
      </w:r>
    </w:p>
    <w:p w14:paraId="3D97B60A" w14:textId="219C6891" w:rsidR="001F0BD4" w:rsidRPr="00142475" w:rsidRDefault="001F0BD4" w:rsidP="00E21F4B">
      <w:pPr>
        <w:pStyle w:val="S1Lista0"/>
      </w:pPr>
      <w:bookmarkStart w:id="8" w:name="_Hlk64273040"/>
      <w:r w:rsidRPr="00142475">
        <w:t>czy i w jakim zakresie podmiot udostępniający zasoby, na zdolnościach którego Wykonawca polega w odniesieniu do warunków udziału w postępowaniu dotyczących wykształcenia, kwalifikacji zawodowych lub doświadczenia, zrealizuje usługi, któ</w:t>
      </w:r>
      <w:r w:rsidR="00C46167">
        <w:t>rych wskazane zdolności dotyczą;</w:t>
      </w:r>
    </w:p>
    <w:bookmarkEnd w:id="8"/>
    <w:p w14:paraId="002F8111" w14:textId="0D4F4EA1" w:rsidR="001F0BD4" w:rsidRPr="00981C4B" w:rsidRDefault="001F0BD4" w:rsidP="00981C4B">
      <w:pPr>
        <w:pStyle w:val="S51Lista"/>
      </w:pPr>
      <w:r w:rsidRPr="00981C4B">
        <w:t>Zamawiający oceni, czy u</w:t>
      </w:r>
      <w:r w:rsidR="00EC3707" w:rsidRPr="00981C4B">
        <w:t>dostępniane Wykonawcy przez</w:t>
      </w:r>
      <w:r w:rsidRPr="00981C4B">
        <w:t xml:space="preserve"> podmioty udostępniające zasoby zdolności techniczne lub zawodowe, </w:t>
      </w:r>
      <w:r w:rsidR="0039299C">
        <w:t>lub ich sytuacja finansowa lub ekonomiczna</w:t>
      </w:r>
      <w:r w:rsidR="00F62868">
        <w:t xml:space="preserve">, </w:t>
      </w:r>
      <w:r w:rsidRPr="00981C4B">
        <w:t>pozwalają na wykazanie przez Wykonawcę spełniania warunków udziału w postępowaniu</w:t>
      </w:r>
      <w:r w:rsidR="00D003A0" w:rsidRPr="00981C4B">
        <w:t>,</w:t>
      </w:r>
      <w:r w:rsidRPr="00981C4B">
        <w:t xml:space="preserve"> o których mowa w art. 112 ust. 2 pkt </w:t>
      </w:r>
      <w:r w:rsidR="00D003A0" w:rsidRPr="00981C4B">
        <w:t xml:space="preserve">3 i </w:t>
      </w:r>
      <w:r w:rsidRPr="00981C4B">
        <w:t>4</w:t>
      </w:r>
      <w:r w:rsidR="00C61280">
        <w:t>,</w:t>
      </w:r>
      <w:r w:rsidRPr="00981C4B">
        <w:t xml:space="preserve"> a także bada, czy nie zachodzą, wobec tego podmiotu podstawy wykluczenia, które zostały przewidziane względem Wykonawcy.</w:t>
      </w:r>
    </w:p>
    <w:p w14:paraId="39771E13" w14:textId="0A4BC621" w:rsidR="001F0BD4" w:rsidRPr="00981C4B" w:rsidRDefault="001F0BD4" w:rsidP="00981C4B">
      <w:pPr>
        <w:pStyle w:val="S51Lista"/>
      </w:pPr>
      <w:r w:rsidRPr="00981C4B">
        <w:t>Jeżeli zdolności techniczne lub zawodowe</w:t>
      </w:r>
      <w:r w:rsidR="000D6951" w:rsidRPr="00981C4B">
        <w:t>, sytuacja ekonomiczna lub finansowa</w:t>
      </w:r>
      <w:r w:rsidRPr="00981C4B">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36D6A0" w14:textId="16FEAE34" w:rsidR="008F6F9B" w:rsidRPr="00981C4B" w:rsidRDefault="008F6F9B" w:rsidP="00981C4B">
      <w:pPr>
        <w:pStyle w:val="S51Lista"/>
      </w:pPr>
      <w:bookmarkStart w:id="9" w:name="_Hlk61955887"/>
      <w:r w:rsidRPr="00981C4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049D60" w14:textId="13E7C9B5" w:rsidR="007E63CF" w:rsidRPr="00981C4B" w:rsidRDefault="001F0BD4" w:rsidP="00981C4B">
      <w:pPr>
        <w:pStyle w:val="S51Lista"/>
      </w:pPr>
      <w:r w:rsidRPr="00981C4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71E7D0" w14:textId="25469A26" w:rsidR="009E612F" w:rsidRPr="00FD02DD" w:rsidRDefault="001F0BD4" w:rsidP="00981C4B">
      <w:pPr>
        <w:pStyle w:val="S51Lista"/>
        <w:rPr>
          <w:rStyle w:val="Ppogrubienie"/>
          <w:b w:val="0"/>
        </w:rPr>
      </w:pPr>
      <w:r w:rsidRPr="00981C4B">
        <w:t>W przypadku Wykonawców wspólnie ubiegających się o udzielenie zamówienia</w:t>
      </w:r>
      <w:r w:rsidR="000F28A0">
        <w:t xml:space="preserve"> lub</w:t>
      </w:r>
      <w:r w:rsidR="00305E84">
        <w:t xml:space="preserve"> </w:t>
      </w:r>
      <w:r w:rsidR="000F28A0">
        <w:t xml:space="preserve">w przypadku polegania na zdolności technicznej </w:t>
      </w:r>
      <w:r w:rsidR="00305E84">
        <w:t>lub zawodowej innego podmiotu,</w:t>
      </w:r>
      <w:r w:rsidRPr="00981C4B">
        <w:t xml:space="preserve"> warunek, o którym mowa w ust. 5.3 pkt 4) </w:t>
      </w:r>
      <w:r w:rsidR="00B74D56">
        <w:t xml:space="preserve">1. </w:t>
      </w:r>
      <w:r w:rsidRPr="00981C4B">
        <w:t xml:space="preserve">SWZ, </w:t>
      </w:r>
      <w:r w:rsidRPr="00D3718C">
        <w:rPr>
          <w:b/>
          <w:bCs/>
        </w:rPr>
        <w:t xml:space="preserve">dotyczący wykonania 2 </w:t>
      </w:r>
      <w:r w:rsidR="00F769AF">
        <w:rPr>
          <w:b/>
          <w:bCs/>
        </w:rPr>
        <w:t>usług</w:t>
      </w:r>
      <w:r w:rsidRPr="00981C4B">
        <w:t xml:space="preserve"> zostanie spełniony wyłącznie wtedy, </w:t>
      </w:r>
      <w:r w:rsidRPr="005C28D4">
        <w:t xml:space="preserve">jeżeli </w:t>
      </w:r>
      <w:r w:rsidRPr="005C28D4">
        <w:rPr>
          <w:rStyle w:val="Ppogrubienie"/>
        </w:rPr>
        <w:t>co najmniej jeden</w:t>
      </w:r>
      <w:r w:rsidRPr="00981C4B">
        <w:rPr>
          <w:rStyle w:val="Ppogrubienie"/>
          <w:b w:val="0"/>
        </w:rPr>
        <w:t xml:space="preserve"> </w:t>
      </w:r>
      <w:r w:rsidRPr="00BC69C9">
        <w:rPr>
          <w:rStyle w:val="Ppogrubienie"/>
          <w:bCs/>
        </w:rPr>
        <w:t>z Wykonawców</w:t>
      </w:r>
      <w:r w:rsidR="00191A78" w:rsidRPr="00BC69C9">
        <w:rPr>
          <w:rStyle w:val="Ppogrubienie"/>
          <w:bCs/>
        </w:rPr>
        <w:t>/podmiotów trzecich</w:t>
      </w:r>
      <w:r w:rsidRPr="00BC69C9">
        <w:rPr>
          <w:rStyle w:val="Ppogrubienie"/>
          <w:bCs/>
        </w:rPr>
        <w:t xml:space="preserve"> spełnia ten warunek</w:t>
      </w:r>
      <w:r w:rsidRPr="00981C4B">
        <w:rPr>
          <w:rStyle w:val="Ppogrubienie"/>
          <w:b w:val="0"/>
        </w:rPr>
        <w:t xml:space="preserve"> </w:t>
      </w:r>
      <w:r w:rsidR="004633B0" w:rsidRPr="00F769AF">
        <w:rPr>
          <w:rStyle w:val="Ppogrubienie"/>
          <w:bCs/>
        </w:rPr>
        <w:t xml:space="preserve">w całości </w:t>
      </w:r>
      <w:r w:rsidRPr="00F769AF">
        <w:rPr>
          <w:rStyle w:val="Ppogrubienie"/>
          <w:bCs/>
        </w:rPr>
        <w:t>samodzielnie</w:t>
      </w:r>
      <w:r w:rsidR="00F76AEA">
        <w:rPr>
          <w:rStyle w:val="Ppogrubienie"/>
          <w:bCs/>
        </w:rPr>
        <w:t xml:space="preserve"> i wykona usługi</w:t>
      </w:r>
      <w:r w:rsidR="00772F1C">
        <w:rPr>
          <w:rStyle w:val="Ppogrubienie"/>
          <w:bCs/>
        </w:rPr>
        <w:t>,</w:t>
      </w:r>
      <w:r w:rsidR="00F76AEA">
        <w:rPr>
          <w:rStyle w:val="Ppogrubienie"/>
          <w:bCs/>
        </w:rPr>
        <w:t xml:space="preserve"> do realizacji których te zdolności są</w:t>
      </w:r>
      <w:r w:rsidR="00273CBD">
        <w:rPr>
          <w:rStyle w:val="Ppogrubienie"/>
          <w:bCs/>
        </w:rPr>
        <w:t xml:space="preserve"> wymagane.</w:t>
      </w:r>
      <w:r w:rsidR="007C31D9">
        <w:rPr>
          <w:rStyle w:val="Ppogrubienie"/>
          <w:bCs/>
        </w:rPr>
        <w:t xml:space="preserve"> </w:t>
      </w:r>
      <w:r w:rsidR="007C31D9" w:rsidRPr="00FD02DD">
        <w:rPr>
          <w:rStyle w:val="Ppogrubienie"/>
          <w:b w:val="0"/>
        </w:rPr>
        <w:t>(brak możliwości sumowania</w:t>
      </w:r>
      <w:r w:rsidR="00FD02DD" w:rsidRPr="00FD02DD">
        <w:rPr>
          <w:rStyle w:val="Ppogrubienie"/>
          <w:b w:val="0"/>
        </w:rPr>
        <w:t xml:space="preserve"> zasobów w zakresie </w:t>
      </w:r>
      <w:r w:rsidR="006C457A">
        <w:rPr>
          <w:rStyle w:val="Ppogrubienie"/>
          <w:b w:val="0"/>
        </w:rPr>
        <w:t xml:space="preserve">tego </w:t>
      </w:r>
      <w:r w:rsidR="00FD02DD" w:rsidRPr="00FD02DD">
        <w:rPr>
          <w:rStyle w:val="Ppogrubienie"/>
          <w:b w:val="0"/>
        </w:rPr>
        <w:t>doświadczenia)</w:t>
      </w:r>
    </w:p>
    <w:p w14:paraId="170B78D2" w14:textId="4C66DE07" w:rsidR="00B74D56" w:rsidRPr="000C082B" w:rsidRDefault="000257B5" w:rsidP="00B74D56">
      <w:pPr>
        <w:pStyle w:val="S51Lista"/>
      </w:pPr>
      <w:r w:rsidRPr="000257B5">
        <w:t xml:space="preserve">W przypadku wykonawców wspólnie ubiegających się o udzielenie zamówienia lub w przypadku polegania na zdolności technicznej lub zawodowej innego podmiotu warunek, o którym mowa w ust. 5.3 pkt 4) </w:t>
      </w:r>
      <w:r>
        <w:t>2.</w:t>
      </w:r>
      <w:r w:rsidRPr="000257B5">
        <w:t xml:space="preserve"> SWZ, </w:t>
      </w:r>
      <w:r w:rsidR="001455B0">
        <w:rPr>
          <w:b/>
          <w:bCs/>
        </w:rPr>
        <w:t xml:space="preserve">dotyczący </w:t>
      </w:r>
      <w:r w:rsidR="006D171D">
        <w:rPr>
          <w:b/>
          <w:bCs/>
        </w:rPr>
        <w:t>dysponowania narzędziami</w:t>
      </w:r>
      <w:r w:rsidR="00A220C3">
        <w:rPr>
          <w:b/>
          <w:bCs/>
        </w:rPr>
        <w:t>,</w:t>
      </w:r>
      <w:r w:rsidR="006D171D">
        <w:rPr>
          <w:b/>
          <w:bCs/>
        </w:rPr>
        <w:t xml:space="preserve"> </w:t>
      </w:r>
      <w:r w:rsidR="006D171D" w:rsidRPr="006D171D">
        <w:rPr>
          <w:b/>
          <w:bCs/>
        </w:rPr>
        <w:t>wyposażeniem zakładu lub urządzeniami technicznymi</w:t>
      </w:r>
      <w:r w:rsidR="00A220C3">
        <w:rPr>
          <w:b/>
          <w:bCs/>
        </w:rPr>
        <w:t>,</w:t>
      </w:r>
      <w:r w:rsidR="006D171D">
        <w:rPr>
          <w:b/>
          <w:bCs/>
        </w:rPr>
        <w:t xml:space="preserve"> </w:t>
      </w:r>
      <w:r w:rsidRPr="000257B5">
        <w:t xml:space="preserve">zostanie spełniony wyłącznie wtedy, </w:t>
      </w:r>
      <w:r w:rsidRPr="000C082B">
        <w:rPr>
          <w:b/>
          <w:bCs/>
        </w:rPr>
        <w:t xml:space="preserve">jeżeli co najmniej jeden z tych wykonawców/podmiotów trzecich </w:t>
      </w:r>
      <w:r w:rsidR="00CA42EF" w:rsidRPr="000C082B">
        <w:rPr>
          <w:b/>
          <w:bCs/>
        </w:rPr>
        <w:t xml:space="preserve">lub wszyscy </w:t>
      </w:r>
      <w:r w:rsidRPr="000C082B">
        <w:rPr>
          <w:b/>
          <w:bCs/>
        </w:rPr>
        <w:t>spełnia</w:t>
      </w:r>
      <w:r w:rsidR="00CA42EF" w:rsidRPr="000C082B">
        <w:rPr>
          <w:b/>
          <w:bCs/>
        </w:rPr>
        <w:t>ją</w:t>
      </w:r>
      <w:r w:rsidRPr="000C082B">
        <w:rPr>
          <w:b/>
          <w:bCs/>
        </w:rPr>
        <w:t xml:space="preserve"> ten warunek </w:t>
      </w:r>
      <w:r w:rsidR="00BC4C7E" w:rsidRPr="000C082B">
        <w:rPr>
          <w:b/>
          <w:bCs/>
        </w:rPr>
        <w:t>łącznie</w:t>
      </w:r>
      <w:r w:rsidRPr="000C082B">
        <w:t>.</w:t>
      </w:r>
      <w:r w:rsidR="00954B8D">
        <w:t xml:space="preserve"> (możliwość sumowania</w:t>
      </w:r>
      <w:r w:rsidR="007C31D9">
        <w:t xml:space="preserve"> potencjałów)</w:t>
      </w:r>
    </w:p>
    <w:p w14:paraId="3B4D1D50" w14:textId="015CBC89" w:rsidR="005D3791" w:rsidRPr="00BB622F" w:rsidRDefault="00B37F24" w:rsidP="005D3791">
      <w:pPr>
        <w:pStyle w:val="S51Lista"/>
        <w:rPr>
          <w:b/>
          <w:bCs/>
        </w:rPr>
      </w:pPr>
      <w:r>
        <w:lastRenderedPageBreak/>
        <w:t>W przypadku wykonawców wspólnie ubiegających się o udzielenie zamówienia</w:t>
      </w:r>
      <w:r w:rsidR="006A114B">
        <w:t xml:space="preserve">, </w:t>
      </w:r>
      <w:r w:rsidR="006A114B" w:rsidRPr="001D2E81">
        <w:rPr>
          <w:b/>
          <w:bCs/>
        </w:rPr>
        <w:t>w</w:t>
      </w:r>
      <w:r w:rsidR="005D3791" w:rsidRPr="001D2E81">
        <w:rPr>
          <w:b/>
          <w:bCs/>
        </w:rPr>
        <w:t xml:space="preserve">arunek dotyczący </w:t>
      </w:r>
      <w:r w:rsidR="003A1D6B" w:rsidRPr="001D2E81">
        <w:rPr>
          <w:b/>
          <w:bCs/>
        </w:rPr>
        <w:t>uprawnień</w:t>
      </w:r>
      <w:r w:rsidR="003A1D6B">
        <w:t xml:space="preserve"> do prowadzenia określonej działalności</w:t>
      </w:r>
      <w:r>
        <w:t xml:space="preserve"> gospodarczej lub zawodowej</w:t>
      </w:r>
      <w:r w:rsidR="006A114B">
        <w:t>, o którym mowa</w:t>
      </w:r>
      <w:r w:rsidR="00F9563B">
        <w:t xml:space="preserve"> w ust. 5.3 pkt </w:t>
      </w:r>
      <w:r w:rsidR="004D0E44">
        <w:t>2) SWZ</w:t>
      </w:r>
      <w:r w:rsidR="002F5C31">
        <w:t xml:space="preserve">, zostanie spełniony wyłącznie wtedy, jeżeli </w:t>
      </w:r>
      <w:r w:rsidR="002F5C31" w:rsidRPr="00BB622F">
        <w:rPr>
          <w:b/>
          <w:bCs/>
        </w:rPr>
        <w:t xml:space="preserve">co najmniej jeden z </w:t>
      </w:r>
      <w:r w:rsidR="009B44FD" w:rsidRPr="00BB622F">
        <w:rPr>
          <w:b/>
          <w:bCs/>
        </w:rPr>
        <w:t xml:space="preserve">tych </w:t>
      </w:r>
      <w:r w:rsidR="002F5C31" w:rsidRPr="00BB622F">
        <w:rPr>
          <w:b/>
          <w:bCs/>
        </w:rPr>
        <w:t>wykonawców</w:t>
      </w:r>
      <w:r w:rsidR="009B44FD" w:rsidRPr="00BB622F">
        <w:rPr>
          <w:b/>
          <w:bCs/>
        </w:rPr>
        <w:t xml:space="preserve"> posiada </w:t>
      </w:r>
      <w:r w:rsidR="001379E2" w:rsidRPr="00BB622F">
        <w:rPr>
          <w:b/>
          <w:bCs/>
        </w:rPr>
        <w:t>przedmiotowe uprawnienia</w:t>
      </w:r>
      <w:r w:rsidR="001D2E81" w:rsidRPr="00BB622F">
        <w:rPr>
          <w:b/>
          <w:bCs/>
        </w:rPr>
        <w:t xml:space="preserve"> i zrealizuje usługi, do których te zdolności są wymagane.</w:t>
      </w:r>
    </w:p>
    <w:p w14:paraId="0926CEDB" w14:textId="239EA751" w:rsidR="009E612F" w:rsidRPr="0085376D" w:rsidRDefault="004633B0" w:rsidP="00981C4B">
      <w:pPr>
        <w:pStyle w:val="S51Lista"/>
      </w:pPr>
      <w:r w:rsidRPr="00981C4B">
        <w:t xml:space="preserve">W odniesieniu do warunków dotyczących doświadczenia, wykonawcy </w:t>
      </w:r>
      <w:r w:rsidRPr="00BC69C9">
        <w:rPr>
          <w:b/>
          <w:bCs/>
        </w:rPr>
        <w:t>wspólnie</w:t>
      </w:r>
      <w:r w:rsidRPr="00981C4B">
        <w:t xml:space="preserve"> ubiegający się o udzielenie zamówienia mogą polegać na zdolności tych wykonawców, którzy wykonają usługi, do realizacji których te zdolności </w:t>
      </w:r>
      <w:r w:rsidRPr="0085376D">
        <w:t>są wymagane.</w:t>
      </w:r>
    </w:p>
    <w:p w14:paraId="62F16821" w14:textId="3738A433" w:rsidR="001172B1" w:rsidRPr="008143B3" w:rsidRDefault="004633B0" w:rsidP="008143B3">
      <w:pPr>
        <w:pStyle w:val="S51Lista"/>
        <w:rPr>
          <w:b/>
          <w:bCs/>
        </w:rPr>
      </w:pPr>
      <w:r w:rsidRPr="00981C4B">
        <w:t>W przypadku, o którym mowa w punkcie 5.1</w:t>
      </w:r>
      <w:r w:rsidR="00DA4701">
        <w:t>1</w:t>
      </w:r>
      <w:r w:rsidRPr="00981C4B">
        <w:t>,</w:t>
      </w:r>
      <w:r w:rsidR="00DF4A4D">
        <w:t xml:space="preserve"> 5.12, 5.13 -</w:t>
      </w:r>
      <w:r w:rsidRPr="00981C4B">
        <w:t xml:space="preserve"> wykonawcy wspólnie ubiegający się o udzielenie zamówienia dołączają do oferty </w:t>
      </w:r>
      <w:r w:rsidR="00B86EF1" w:rsidRPr="00E47E7D">
        <w:rPr>
          <w:b/>
          <w:bCs/>
        </w:rPr>
        <w:t>O</w:t>
      </w:r>
      <w:r w:rsidRPr="00E47E7D">
        <w:rPr>
          <w:b/>
          <w:bCs/>
        </w:rPr>
        <w:t>świadczenie</w:t>
      </w:r>
      <w:r w:rsidRPr="00981C4B">
        <w:t xml:space="preserve">, z którego wynika, które usługi wykonają poszczególni wykonawcy </w:t>
      </w:r>
      <w:r w:rsidRPr="00D3718C">
        <w:rPr>
          <w:b/>
          <w:bCs/>
        </w:rPr>
        <w:t>(załącznik nr 7 do SWZ)</w:t>
      </w:r>
      <w:r w:rsidR="00D070E7">
        <w:rPr>
          <w:b/>
          <w:bCs/>
        </w:rPr>
        <w:t xml:space="preserve"> – zgodnie </w:t>
      </w:r>
      <w:r w:rsidR="00575F7D">
        <w:rPr>
          <w:b/>
          <w:bCs/>
        </w:rPr>
        <w:t>z</w:t>
      </w:r>
      <w:r w:rsidR="00D070E7">
        <w:rPr>
          <w:b/>
          <w:bCs/>
        </w:rPr>
        <w:t xml:space="preserve"> </w:t>
      </w:r>
      <w:r w:rsidR="00575F7D">
        <w:rPr>
          <w:b/>
          <w:bCs/>
        </w:rPr>
        <w:t>art.</w:t>
      </w:r>
      <w:r w:rsidR="00D070E7">
        <w:rPr>
          <w:b/>
          <w:bCs/>
        </w:rPr>
        <w:t xml:space="preserve"> 117 ust. 4 </w:t>
      </w:r>
      <w:r w:rsidR="00575F7D">
        <w:rPr>
          <w:b/>
          <w:bCs/>
        </w:rPr>
        <w:t>PZP</w:t>
      </w:r>
      <w:r w:rsidRPr="00D3718C">
        <w:rPr>
          <w:b/>
          <w:bCs/>
        </w:rPr>
        <w:t>.</w:t>
      </w:r>
    </w:p>
    <w:bookmarkEnd w:id="9"/>
    <w:p w14:paraId="365A1DE3" w14:textId="77777777" w:rsidR="001F0BD4" w:rsidRPr="00CE2761" w:rsidRDefault="001F0BD4" w:rsidP="00E963FF">
      <w:pPr>
        <w:pStyle w:val="S51Lista"/>
        <w:rPr>
          <w:rStyle w:val="BNiebieski"/>
        </w:rPr>
      </w:pPr>
      <w:r w:rsidRPr="00CE2761">
        <w:rPr>
          <w:rStyle w:val="BNiebieski"/>
        </w:rPr>
        <w:t>Podstawy wykluczenia, o których mowa w art. 108 ustawy PZP</w:t>
      </w:r>
      <w:r w:rsidR="00CE2761">
        <w:rPr>
          <w:rStyle w:val="BNiebieski"/>
        </w:rPr>
        <w:t>.</w:t>
      </w:r>
    </w:p>
    <w:p w14:paraId="3A394B0E" w14:textId="77777777" w:rsidR="001F0BD4" w:rsidRPr="00142475" w:rsidRDefault="001F0BD4" w:rsidP="009919F7">
      <w:pPr>
        <w:pStyle w:val="S21Lista"/>
      </w:pPr>
      <w:r w:rsidRPr="00142475">
        <w:t xml:space="preserve">Na podstawie </w:t>
      </w:r>
      <w:r w:rsidRPr="00C46167">
        <w:rPr>
          <w:rStyle w:val="Ppogrubienie"/>
        </w:rPr>
        <w:t>art. 108 ust. 1 ustawy PZP z postępowania o udzielenie zamówienia wyklucza się Wykonawcę</w:t>
      </w:r>
      <w:r w:rsidR="00AD2EA9">
        <w:t>:</w:t>
      </w:r>
    </w:p>
    <w:p w14:paraId="43013DC4" w14:textId="77777777" w:rsidR="001F0BD4" w:rsidRPr="00142475" w:rsidRDefault="001F0BD4" w:rsidP="00E21F4B">
      <w:pPr>
        <w:pStyle w:val="S1Lista0"/>
        <w:numPr>
          <w:ilvl w:val="0"/>
          <w:numId w:val="37"/>
        </w:numPr>
      </w:pPr>
      <w:r w:rsidRPr="00142475">
        <w:t>będącego osobą fizyczną, którego prawomocnie skazano za przestępstwo:</w:t>
      </w:r>
    </w:p>
    <w:p w14:paraId="21AB4E57" w14:textId="77777777" w:rsidR="00CE2761" w:rsidRPr="00103355" w:rsidRDefault="00CE2761" w:rsidP="00E21F4B">
      <w:pPr>
        <w:pStyle w:val="SaLista"/>
        <w:numPr>
          <w:ilvl w:val="0"/>
          <w:numId w:val="60"/>
        </w:numPr>
      </w:pPr>
      <w:r w:rsidRPr="00103355">
        <w:t>udziału w zorganizowanej grupie przestępczej albo związku mającym na celu popełnienie przestępstwa lub przestępstwa skarbowego, o którym mowa w art. 258 Kodeksu karnego,</w:t>
      </w:r>
    </w:p>
    <w:p w14:paraId="43E913AE" w14:textId="77777777" w:rsidR="001F0BD4" w:rsidRPr="00103355" w:rsidRDefault="00CE2761" w:rsidP="00E21F4B">
      <w:pPr>
        <w:pStyle w:val="SaLista"/>
      </w:pPr>
      <w:r w:rsidRPr="00103355">
        <w:t xml:space="preserve">handlu </w:t>
      </w:r>
      <w:r w:rsidR="001F0BD4" w:rsidRPr="00103355">
        <w:t xml:space="preserve"> </w:t>
      </w:r>
      <w:r w:rsidRPr="00103355">
        <w:t>ludźmi, o którym mowa w art. 189a Kodeksu karnego,</w:t>
      </w:r>
    </w:p>
    <w:p w14:paraId="5B8C605E" w14:textId="77777777" w:rsidR="00C277DD" w:rsidRPr="00103355" w:rsidRDefault="001F0BD4" w:rsidP="00E21F4B">
      <w:pPr>
        <w:pStyle w:val="SaLista"/>
      </w:pPr>
      <w:r w:rsidRPr="00103355">
        <w:t xml:space="preserve">o którym mowa w art. 228–230a, art. 250a Kodeksu karnego lub w art. 46 lub art. 48 ustawy z dnia 25 czerwca 2010 </w:t>
      </w:r>
      <w:r w:rsidR="00AD2EA9" w:rsidRPr="00103355">
        <w:t xml:space="preserve">r. o </w:t>
      </w:r>
      <w:r w:rsidR="00C277DD" w:rsidRPr="00103355">
        <w:t>sporcie (Dz. U. z 2020 r. poz. 1133 oraz z 2021 r. poz. 2054) lub w art. 54 ust. 1-4 ustawy z dnia 12 maja 2011 r. o refundacji leków, środków spożywczych specjalnego przeznaczenia żywieniowego oraz wyrobów medycznych (Dz. U. z 2021 r. poz. 523, 1292, 1559 i 2054),</w:t>
      </w:r>
    </w:p>
    <w:p w14:paraId="52C9587D" w14:textId="3359ED83" w:rsidR="001F0BD4" w:rsidRPr="00103355" w:rsidRDefault="001F0BD4" w:rsidP="00E21F4B">
      <w:pPr>
        <w:pStyle w:val="SaLista"/>
      </w:pPr>
      <w:r w:rsidRPr="00103355">
        <w:t xml:space="preserve">finansowania przestępstwa o charakterze terrorystycznym, o którym mowa w art. 165a Kodeksu karnego, lub przestępstwo udaremniania lub utrudniania stwierdzenia przestępnego pochodzenia pieniędzy lub ukrywania ich pochodzenia, o którym mowa w </w:t>
      </w:r>
      <w:r w:rsidR="00AD2EA9" w:rsidRPr="00103355">
        <w:t>art. 299 Kodeksu karnego,</w:t>
      </w:r>
    </w:p>
    <w:p w14:paraId="115484A3" w14:textId="77777777" w:rsidR="001F0BD4" w:rsidRPr="00103355" w:rsidRDefault="001F0BD4" w:rsidP="00E21F4B">
      <w:pPr>
        <w:pStyle w:val="SaLista"/>
      </w:pPr>
      <w:r w:rsidRPr="00103355">
        <w:t>o charakterze terrorystycznym, o którym mowa w art. 115 § 20 Kodeksu karnego, lub mające na celu</w:t>
      </w:r>
      <w:r w:rsidR="00AD2EA9" w:rsidRPr="00103355">
        <w:t xml:space="preserve"> popełnienie tego przestępstwa,</w:t>
      </w:r>
    </w:p>
    <w:p w14:paraId="727110CB" w14:textId="77777777" w:rsidR="001F0BD4" w:rsidRPr="00103355" w:rsidRDefault="001F0BD4" w:rsidP="00E21F4B">
      <w:pPr>
        <w:pStyle w:val="SaLista"/>
      </w:pPr>
      <w:r w:rsidRPr="00103355">
        <w:t>powierzenia wykonywania pracy małoletniemu cudzoziemcowi, o którym mowa w art. 9 ust. 2 ustawy z dnia 15 czerwca 2012 r. o skutkach powierzania wykonywania pracy cudzoziemcom przebywającym wbrew przepisom na terytorium Rzeczypospoli</w:t>
      </w:r>
      <w:r w:rsidR="00AD2EA9" w:rsidRPr="00103355">
        <w:t>tej Polskiej (Dz. U. poz. 769),</w:t>
      </w:r>
    </w:p>
    <w:p w14:paraId="769E22B2" w14:textId="77777777" w:rsidR="001F0BD4" w:rsidRPr="00103355" w:rsidRDefault="001F0BD4" w:rsidP="00E21F4B">
      <w:pPr>
        <w:pStyle w:val="SaLista"/>
      </w:pPr>
      <w:r w:rsidRPr="00103355">
        <w:t>przeciwko obrotowi gospodarczemu, o których mowa w art. 296–307 Kodeksu karnego, przestępstwo oszustwa, o którym mowa w art. 286 Kodeksu karnego, przestępstwo przeciwko wiarygodności dokumentów, o których mowa w art. 270–277d Kodeksu karnego, lub przestęps</w:t>
      </w:r>
      <w:r w:rsidR="00AD2EA9" w:rsidRPr="00103355">
        <w:t>two skarbowe,</w:t>
      </w:r>
    </w:p>
    <w:p w14:paraId="2BA5F6AF" w14:textId="77777777" w:rsidR="001F0BD4" w:rsidRPr="00103355" w:rsidRDefault="001F0BD4" w:rsidP="00E21F4B">
      <w:pPr>
        <w:pStyle w:val="SaLista"/>
      </w:pPr>
      <w:r w:rsidRPr="00103355">
        <w:lastRenderedPageBreak/>
        <w:t>o którym mowa w art. 9 ust. 1 i 3 lub art. 10 ustawy z dnia 15 czerwca 2012 r. o skutkach powierzania wykonywania pracy cudzoziemcom przebywającym wbrew przepisom na teryt</w:t>
      </w:r>
      <w:r w:rsidR="00AD2EA9" w:rsidRPr="00103355">
        <w:t>orium Rzeczypospolitej Polskiej</w:t>
      </w:r>
    </w:p>
    <w:p w14:paraId="18F56055" w14:textId="77777777" w:rsidR="001F0BD4" w:rsidRPr="00CE2761" w:rsidRDefault="001F0BD4" w:rsidP="00E21F4B">
      <w:pPr>
        <w:pStyle w:val="SaLista"/>
        <w:numPr>
          <w:ilvl w:val="0"/>
          <w:numId w:val="0"/>
        </w:numPr>
        <w:ind w:left="1505"/>
      </w:pPr>
      <w:r w:rsidRPr="00CE2761">
        <w:t>– lub za odpowiedni czyn zabroniony określony w przepisach prawa obcego;</w:t>
      </w:r>
    </w:p>
    <w:p w14:paraId="187D5EAB" w14:textId="77777777" w:rsidR="001F0BD4" w:rsidRPr="00142475" w:rsidRDefault="001F0BD4" w:rsidP="00E21F4B">
      <w:pPr>
        <w:pStyle w:val="S1Lista0"/>
      </w:pPr>
      <w:r w:rsidRPr="00142475">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1; </w:t>
      </w:r>
    </w:p>
    <w:p w14:paraId="1CA58C08" w14:textId="77777777" w:rsidR="001F0BD4" w:rsidRPr="00142475" w:rsidRDefault="001F0BD4" w:rsidP="00E21F4B">
      <w:pPr>
        <w:pStyle w:val="S1Lista0"/>
      </w:pPr>
      <w:r w:rsidRPr="00142475">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5F9D471" w14:textId="77777777" w:rsidR="001F0BD4" w:rsidRPr="00142475" w:rsidRDefault="001F0BD4" w:rsidP="00E21F4B">
      <w:pPr>
        <w:pStyle w:val="S1Lista0"/>
      </w:pPr>
      <w:r w:rsidRPr="00142475">
        <w:t>wobec którego prawomocnie orzeczono zakaz ubiegania się o zamówienia publiczne;</w:t>
      </w:r>
    </w:p>
    <w:p w14:paraId="2C57BC1B" w14:textId="77777777" w:rsidR="001F0BD4" w:rsidRPr="00142475" w:rsidRDefault="001F0BD4" w:rsidP="00E21F4B">
      <w:pPr>
        <w:pStyle w:val="S1Lista0"/>
      </w:pPr>
      <w:r w:rsidRPr="00142475">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rsidR="00AD2EA9">
        <w:t>wnioski niezależnie od siebie;</w:t>
      </w:r>
    </w:p>
    <w:p w14:paraId="6786589B" w14:textId="46FF6389" w:rsidR="00AE75F3" w:rsidRDefault="001F0BD4" w:rsidP="00E21F4B">
      <w:pPr>
        <w:pStyle w:val="S1Lista0"/>
      </w:pPr>
      <w:r w:rsidRPr="00142475">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1D69A1" w14:textId="5410D9A6" w:rsidR="00AE75F3" w:rsidRPr="001168CF" w:rsidRDefault="00AE75F3" w:rsidP="0060109C">
      <w:pPr>
        <w:pStyle w:val="S51Lista"/>
        <w:rPr>
          <w:rStyle w:val="BNiebieski"/>
        </w:rPr>
      </w:pPr>
      <w:r w:rsidRPr="001168CF">
        <w:rPr>
          <w:rStyle w:val="BNiebieski"/>
        </w:rPr>
        <w:t>Na podstawie art. 109 ust. 1 pkt 1</w:t>
      </w:r>
      <w:r w:rsidR="003C30B6">
        <w:rPr>
          <w:rStyle w:val="BNiebieski"/>
        </w:rPr>
        <w:t>)</w:t>
      </w:r>
      <w:r w:rsidR="00232432">
        <w:rPr>
          <w:rStyle w:val="BNiebieski"/>
        </w:rPr>
        <w:t xml:space="preserve"> i pkt 4</w:t>
      </w:r>
      <w:r w:rsidR="003C30B6">
        <w:rPr>
          <w:rStyle w:val="BNiebieski"/>
        </w:rPr>
        <w:t>)</w:t>
      </w:r>
      <w:r w:rsidRPr="001168CF">
        <w:rPr>
          <w:rStyle w:val="BNiebieski"/>
        </w:rPr>
        <w:t xml:space="preserve"> ustawy PZP z postępowania o udzielenie zamówienia zamawiający wykluczy wykonawcę:</w:t>
      </w:r>
    </w:p>
    <w:p w14:paraId="3129A104" w14:textId="77777777" w:rsidR="00232432" w:rsidRDefault="00EA405B" w:rsidP="00E21F4B">
      <w:pPr>
        <w:pStyle w:val="S1Lista0"/>
        <w:numPr>
          <w:ilvl w:val="0"/>
          <w:numId w:val="68"/>
        </w:numPr>
      </w:pP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EEB7A36" w14:textId="3B5A1241" w:rsidR="0098264C" w:rsidRDefault="0098264C" w:rsidP="00E21F4B">
      <w:pPr>
        <w:pStyle w:val="S1Lista0"/>
        <w:numPr>
          <w:ilvl w:val="0"/>
          <w:numId w:val="68"/>
        </w:numPr>
      </w:pPr>
      <w:r w:rsidRPr="0098264C">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0029A3" w14:textId="473FB7E5" w:rsidR="00EA405B" w:rsidRPr="001168CF" w:rsidRDefault="00EA405B" w:rsidP="000D3B8C">
      <w:pPr>
        <w:pStyle w:val="S51Lista"/>
        <w:rPr>
          <w:rStyle w:val="BNiebieski"/>
        </w:rPr>
      </w:pPr>
      <w:r w:rsidRPr="001168CF">
        <w:rPr>
          <w:rStyle w:val="BNiebieski"/>
        </w:rPr>
        <w:t xml:space="preserve">Z postępowania o udzielenie zamówienia publicznego lub konkursu prowadzonego na podstawie ustawy Pzp, zgodnie z art. 7 ust. 1 ustawy z dnia 13 kwietnia 2022 r. o szczególnych </w:t>
      </w:r>
      <w:r w:rsidRPr="001168CF">
        <w:rPr>
          <w:rStyle w:val="BNiebieski"/>
        </w:rPr>
        <w:lastRenderedPageBreak/>
        <w:t>rozwiązaniach w zakresie przeciwdziałania wspieraniu agresji na Ukrainę oraz służących ochronie bezpieczeństwa narodowego (Dz. U. 2022, poz. 835) wyklucza się:</w:t>
      </w:r>
    </w:p>
    <w:p w14:paraId="064A114F" w14:textId="3EF96ED7" w:rsidR="00EA405B" w:rsidRPr="001168CF" w:rsidRDefault="00EA405B" w:rsidP="00E21F4B">
      <w:pPr>
        <w:pStyle w:val="S1Lista0"/>
        <w:numPr>
          <w:ilvl w:val="0"/>
          <w:numId w:val="69"/>
        </w:numPr>
      </w:pPr>
      <w:r w:rsidRPr="001168CF">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6286B4ED" w14:textId="46CF89F7" w:rsidR="00EA405B" w:rsidRPr="001168CF" w:rsidRDefault="00EA405B" w:rsidP="00E21F4B">
      <w:pPr>
        <w:pStyle w:val="S1Lista0"/>
      </w:pPr>
      <w:r w:rsidRPr="001168CF">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64D7CEE6" w14:textId="4B768147" w:rsidR="00EA405B" w:rsidRPr="001168CF" w:rsidRDefault="00EA405B" w:rsidP="00E21F4B">
      <w:pPr>
        <w:pStyle w:val="S1Lista0"/>
      </w:pPr>
      <w:r w:rsidRPr="001168CF">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0399BCF0" w14:textId="45CC502C" w:rsidR="00EA405B" w:rsidRDefault="003C30B6" w:rsidP="00966F54">
      <w:pPr>
        <w:pStyle w:val="S51Lista"/>
        <w:rPr>
          <w:rStyle w:val="BNiebieski"/>
        </w:rPr>
      </w:pPr>
      <w:r w:rsidRPr="003C30B6">
        <w:rPr>
          <w:rStyle w:val="BNiebieski"/>
        </w:rPr>
        <w:t>Zgodnie z Rozporządzeniem (UE) 2022/576 w sprawie zmiany rozporządzenia (UE) nr 833/2014 dotyczącego środków ograniczających w związku z działaniami Rosji destabilizującymi sytuację na Ukrainie (Dz. Urz. UE nr L 111 z 8.4.2022, str. 1), zakazuje się uczestnictwa w zamówienia publicznych i koncesjach Wykonawców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3447EDD" w14:textId="77777777" w:rsidR="003C30B6" w:rsidRPr="00472813" w:rsidRDefault="003C30B6" w:rsidP="00E21F4B">
      <w:pPr>
        <w:pStyle w:val="S1Lista0"/>
        <w:numPr>
          <w:ilvl w:val="0"/>
          <w:numId w:val="72"/>
        </w:numPr>
      </w:pPr>
      <w:r w:rsidRPr="00472813">
        <w:t>obywateli rosyjskich lub osób fizycznych lub prawnych, podmiotów lub organów z siedzibą w Rosji;</w:t>
      </w:r>
    </w:p>
    <w:p w14:paraId="75C386D3" w14:textId="77777777" w:rsidR="003C30B6" w:rsidRPr="00472813" w:rsidRDefault="003C30B6" w:rsidP="00E21F4B">
      <w:pPr>
        <w:pStyle w:val="S1Lista0"/>
      </w:pPr>
      <w:r w:rsidRPr="00472813">
        <w:t>osób prawnych, podmiotów lub organów, do których prawa własności bezpośrednio lub pośrednio w ponad 50 % należą do podmiotu, o którym mowa w lit. a) niniejszego ustępu; lub</w:t>
      </w:r>
    </w:p>
    <w:p w14:paraId="2C93CEC2" w14:textId="77777777" w:rsidR="00EB5ECE" w:rsidRDefault="003C30B6" w:rsidP="00E21F4B">
      <w:pPr>
        <w:pStyle w:val="S1Lista0"/>
      </w:pPr>
      <w:r w:rsidRPr="00472813">
        <w:t xml:space="preserve">osób fizycznych lub prawnych, podmiotów lub organów działających w imieniu lub pod kierunkiem podmiotu, o którym mowa w lit. a) lub b) niniejszego ustępu, </w:t>
      </w:r>
    </w:p>
    <w:p w14:paraId="2A071B9C" w14:textId="3B399EF4" w:rsidR="003C30B6" w:rsidRPr="00ED1833" w:rsidRDefault="003C30B6" w:rsidP="00E21F4B">
      <w:pPr>
        <w:pStyle w:val="S1Lista0"/>
        <w:numPr>
          <w:ilvl w:val="0"/>
          <w:numId w:val="0"/>
        </w:numPr>
        <w:ind w:left="1069"/>
      </w:pPr>
      <w:r w:rsidRPr="00ED1833">
        <w:t>w tym podwykonawców, dostawców lub podmiotów, na których zdolności polega się w rozumieniu dyrektyw w sprawie zamówień publicznych, w przypadku gdy przypada na nich ponad 10 % wartości zamówienia.</w:t>
      </w:r>
    </w:p>
    <w:p w14:paraId="4D881861" w14:textId="77777777" w:rsidR="001F0BD4" w:rsidRPr="00142475" w:rsidRDefault="001F0BD4" w:rsidP="0067493A">
      <w:pPr>
        <w:pStyle w:val="Nagwek3"/>
        <w:numPr>
          <w:ilvl w:val="0"/>
          <w:numId w:val="10"/>
        </w:numPr>
        <w:ind w:left="357" w:hanging="357"/>
      </w:pPr>
      <w:r w:rsidRPr="00142475">
        <w:lastRenderedPageBreak/>
        <w:t xml:space="preserve">Wykaz </w:t>
      </w:r>
      <w:bookmarkStart w:id="10" w:name="_Hlk60759807"/>
      <w:r w:rsidRPr="00142475">
        <w:t>podmiotowych środków dowodowych</w:t>
      </w:r>
      <w:bookmarkEnd w:id="10"/>
    </w:p>
    <w:p w14:paraId="791C2EA1" w14:textId="7FEA85F0" w:rsidR="001F0BD4" w:rsidRPr="00142475" w:rsidRDefault="001F0BD4" w:rsidP="0067493A">
      <w:pPr>
        <w:pStyle w:val="S61Lista"/>
        <w:numPr>
          <w:ilvl w:val="0"/>
          <w:numId w:val="16"/>
        </w:numPr>
        <w:ind w:left="1066" w:hanging="709"/>
      </w:pPr>
      <w:r w:rsidRPr="00E16325">
        <w:rPr>
          <w:rStyle w:val="Ppogrubienie"/>
          <w:b w:val="0"/>
          <w:bCs/>
        </w:rPr>
        <w:t xml:space="preserve">Zamawiający przed udzieleniem zamówienia, wezwie Wykonawcę, którego oferta została najwyżej oceniona, do złożenia w wyznaczonym terminie, </w:t>
      </w:r>
      <w:r w:rsidRPr="00C763F4">
        <w:rPr>
          <w:rStyle w:val="Ppogrubienie"/>
        </w:rPr>
        <w:t xml:space="preserve">nie krótszym niż </w:t>
      </w:r>
      <w:r w:rsidR="00695B9D" w:rsidRPr="00C763F4">
        <w:rPr>
          <w:rStyle w:val="Ppogrubienie"/>
        </w:rPr>
        <w:t>10</w:t>
      </w:r>
      <w:r w:rsidRPr="00C763F4">
        <w:rPr>
          <w:rStyle w:val="Ppogrubienie"/>
        </w:rPr>
        <w:t xml:space="preserve"> dni</w:t>
      </w:r>
      <w:r w:rsidRPr="00E16325">
        <w:rPr>
          <w:rStyle w:val="Ppogrubienie"/>
          <w:b w:val="0"/>
          <w:bCs/>
        </w:rPr>
        <w:t xml:space="preserve"> od dnia wezwania</w:t>
      </w:r>
      <w:r w:rsidRPr="00E16325">
        <w:rPr>
          <w:b/>
          <w:bCs/>
        </w:rPr>
        <w:t>,</w:t>
      </w:r>
      <w:r w:rsidRPr="00142475">
        <w:t xml:space="preserve"> aktualnych na dzień złożenia poniższych podmiotowych środków dowodowych potwierdzających spełnianie warunków udziału w postępowaniu oraz brak podstaw wykluczenia:</w:t>
      </w:r>
    </w:p>
    <w:p w14:paraId="08229775" w14:textId="01D1873D" w:rsidR="00717972" w:rsidRDefault="00717972" w:rsidP="00E21F4B">
      <w:pPr>
        <w:pStyle w:val="S1Lista0"/>
        <w:numPr>
          <w:ilvl w:val="0"/>
          <w:numId w:val="38"/>
        </w:numPr>
      </w:pPr>
      <w:bookmarkStart w:id="11" w:name="_Hlk263448"/>
      <w:r>
        <w:t xml:space="preserve">W celu potwierdzenia </w:t>
      </w:r>
      <w:r w:rsidR="00462AE6">
        <w:t xml:space="preserve">spełniania warunku dotyczącego </w:t>
      </w:r>
      <w:r w:rsidR="00D340FC" w:rsidRPr="00C62EC1">
        <w:t>uprawnień</w:t>
      </w:r>
      <w:r w:rsidR="00E642DD" w:rsidRPr="00C62EC1">
        <w:t xml:space="preserve"> do prowadzenia określonej działalności gospodarczej lub zawodowej</w:t>
      </w:r>
      <w:r w:rsidR="00C76CF0" w:rsidRPr="00C62EC1">
        <w:t xml:space="preserve"> określonych w</w:t>
      </w:r>
      <w:r w:rsidR="00C76CF0">
        <w:t xml:space="preserve"> ust. 5.3 pkt</w:t>
      </w:r>
      <w:r w:rsidR="00F353B4">
        <w:t xml:space="preserve"> 2) SWZ Zamawiający żąda od Wykonawcy:</w:t>
      </w:r>
    </w:p>
    <w:p w14:paraId="031BE26A" w14:textId="01EC871F" w:rsidR="00FF6C6E" w:rsidRDefault="00B976F7" w:rsidP="00E21F4B">
      <w:pPr>
        <w:pStyle w:val="SaLista"/>
        <w:numPr>
          <w:ilvl w:val="0"/>
          <w:numId w:val="73"/>
        </w:numPr>
      </w:pPr>
      <w:r w:rsidRPr="00E21F4B">
        <w:rPr>
          <w:b/>
        </w:rPr>
        <w:t>Obowiązującą koncesję</w:t>
      </w:r>
      <w:r w:rsidRPr="00B976F7">
        <w:t xml:space="preserve"> na wykonywanie działalności w zakresie usług ochrony osób i </w:t>
      </w:r>
      <w:r w:rsidR="005022AB">
        <w:t>m</w:t>
      </w:r>
      <w:r w:rsidRPr="00B976F7">
        <w:t>ienia, wydaną na podstawie ustawy z dnia 22 sierpnia 1997 r. o ochronie osób i mienia (Dz. U. z 2021 r. poz. 1995), przez Ministra Spraw Wewnętrznych i Administracji.</w:t>
      </w:r>
    </w:p>
    <w:p w14:paraId="487A0AA6" w14:textId="6B1B0F30" w:rsidR="00A9397A" w:rsidRDefault="00ED1DC1" w:rsidP="00E21F4B">
      <w:pPr>
        <w:pStyle w:val="S1Lista0"/>
        <w:numPr>
          <w:ilvl w:val="0"/>
          <w:numId w:val="38"/>
        </w:numPr>
      </w:pPr>
      <w:r>
        <w:t xml:space="preserve">W celu potwierdzenia spełniania warunków dotyczących </w:t>
      </w:r>
      <w:r w:rsidRPr="00E21F4B">
        <w:rPr>
          <w:b/>
          <w:bCs/>
        </w:rPr>
        <w:t xml:space="preserve">sytuacji ekonomicznej lub finansowej </w:t>
      </w:r>
      <w:r w:rsidRPr="00ED1DC1">
        <w:t xml:space="preserve">określonych w ust. 5.3 pkt 3) SWZ </w:t>
      </w:r>
      <w:r>
        <w:t>Z</w:t>
      </w:r>
      <w:r w:rsidRPr="00ED1DC1">
        <w:t>amawiający żąda od Wykonawcy</w:t>
      </w:r>
      <w:r w:rsidR="00A9397A">
        <w:t>:</w:t>
      </w:r>
    </w:p>
    <w:p w14:paraId="004A0B0D" w14:textId="77777777" w:rsidR="00CF001C" w:rsidRDefault="00ED1DC1" w:rsidP="00E21F4B">
      <w:pPr>
        <w:pStyle w:val="SaLista"/>
        <w:numPr>
          <w:ilvl w:val="0"/>
          <w:numId w:val="70"/>
        </w:numPr>
      </w:pPr>
      <w:r w:rsidRPr="00ED1DC1">
        <w:t xml:space="preserve">dokumentu potwierdzającego, że </w:t>
      </w:r>
      <w:r>
        <w:t>W</w:t>
      </w:r>
      <w:r w:rsidRPr="00ED1DC1">
        <w:t xml:space="preserve">ykonawca </w:t>
      </w:r>
      <w:r w:rsidRPr="00E21F4B">
        <w:rPr>
          <w:b/>
        </w:rPr>
        <w:t>jest ubezpieczony od odpowiedzialności cywilnej</w:t>
      </w:r>
      <w:r w:rsidRPr="00ED1DC1">
        <w:t xml:space="preserve"> w zakresie prowadzonej działalności związanej z przedmiotem zamówienia na sumę gwarancyjną określoną przez zamawiającego</w:t>
      </w:r>
      <w:r w:rsidR="00F32ABA">
        <w:t>.</w:t>
      </w:r>
    </w:p>
    <w:p w14:paraId="25D2050D" w14:textId="6DA29A48" w:rsidR="00AD12F8" w:rsidRDefault="00AD12F8" w:rsidP="00E21F4B">
      <w:pPr>
        <w:pStyle w:val="SaLista"/>
        <w:numPr>
          <w:ilvl w:val="0"/>
          <w:numId w:val="0"/>
        </w:numPr>
        <w:ind w:left="1505"/>
      </w:pPr>
      <w:r w:rsidRPr="00AD12F8">
        <w:t xml:space="preserve">W przypadku, gdy wartość </w:t>
      </w:r>
      <w:r w:rsidR="0082533D">
        <w:t>polisy</w:t>
      </w:r>
      <w:r w:rsidRPr="00AD12F8">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935DE2F" w14:textId="5DFC47EE" w:rsidR="001F0BD4" w:rsidRPr="00142475" w:rsidRDefault="001F0BD4" w:rsidP="00E21F4B">
      <w:pPr>
        <w:pStyle w:val="S1Lista0"/>
        <w:numPr>
          <w:ilvl w:val="0"/>
          <w:numId w:val="38"/>
        </w:numPr>
      </w:pPr>
      <w:r w:rsidRPr="00142475">
        <w:t>W celu potwierdzenia spełniania warunków dotyczących zdolności technicznej lub zawodowej określonych w ust. 5.3 pkt 4) SWZ Zamawiający żąda od Wykonawcy:</w:t>
      </w:r>
    </w:p>
    <w:p w14:paraId="306339C6" w14:textId="43178E0D" w:rsidR="00CF001C" w:rsidRPr="005B410D" w:rsidRDefault="00252145" w:rsidP="00E21F4B">
      <w:pPr>
        <w:pStyle w:val="SaLista"/>
        <w:numPr>
          <w:ilvl w:val="0"/>
          <w:numId w:val="71"/>
        </w:numPr>
      </w:pPr>
      <w:bookmarkStart w:id="12" w:name="_Hlk61264449"/>
      <w:r w:rsidRPr="00E21F4B">
        <w:rPr>
          <w:b/>
        </w:rPr>
        <w:t>wykazu usług</w:t>
      </w:r>
      <w:r w:rsidRPr="005B410D">
        <w:t xml:space="preserve"> wykonanych, a w przypadku świadczeń powtarzających się lub ciągłych również wykonywanych, w okresie ostatnich </w:t>
      </w:r>
      <w:r w:rsidRPr="00E21F4B">
        <w:rPr>
          <w:b/>
        </w:rPr>
        <w:t>5 lat</w:t>
      </w:r>
      <w:r w:rsidRPr="005B410D">
        <w:t xml:space="preserve">,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E21F4B">
        <w:rPr>
          <w:b/>
        </w:rPr>
        <w:t>wzór stanowi załącznik nr 5 do SWZ.</w:t>
      </w:r>
      <w:r w:rsidR="0074790F" w:rsidRPr="005B410D">
        <w:t xml:space="preserve"> </w:t>
      </w:r>
      <w:bookmarkStart w:id="13" w:name="_Hlk140222498"/>
      <w:bookmarkEnd w:id="12"/>
    </w:p>
    <w:p w14:paraId="472E07C9" w14:textId="253C9E0D" w:rsidR="001F0BD4" w:rsidRPr="005B410D" w:rsidRDefault="001F0BD4" w:rsidP="00E21F4B">
      <w:pPr>
        <w:pStyle w:val="SaLista"/>
        <w:numPr>
          <w:ilvl w:val="0"/>
          <w:numId w:val="0"/>
        </w:numPr>
        <w:ind w:left="1505"/>
      </w:pPr>
      <w:r w:rsidRPr="005B410D">
        <w:t xml:space="preserve">W przypadku, gdy wartość </w:t>
      </w:r>
      <w:r w:rsidR="003B55C1" w:rsidRPr="005B410D">
        <w:t>usług</w:t>
      </w:r>
      <w:r w:rsidRPr="005B410D">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3412DFAF" w14:textId="4FFF2051" w:rsidR="00B6450A" w:rsidRPr="00936BC0" w:rsidRDefault="00E96E38" w:rsidP="00E21F4B">
      <w:pPr>
        <w:pStyle w:val="SaLista"/>
        <w:rPr>
          <w:b/>
        </w:rPr>
      </w:pPr>
      <w:bookmarkStart w:id="14" w:name="_Hlk140734232"/>
      <w:r w:rsidRPr="00936BC0">
        <w:rPr>
          <w:b/>
        </w:rPr>
        <w:lastRenderedPageBreak/>
        <w:t>w</w:t>
      </w:r>
      <w:r w:rsidR="003A6A83" w:rsidRPr="00936BC0">
        <w:rPr>
          <w:b/>
        </w:rPr>
        <w:t xml:space="preserve">ykazu </w:t>
      </w:r>
      <w:r w:rsidR="00BD649D" w:rsidRPr="00936BC0">
        <w:rPr>
          <w:b/>
        </w:rPr>
        <w:t>narzędzi</w:t>
      </w:r>
      <w:r w:rsidR="00BD649D" w:rsidRPr="005B410D">
        <w:t xml:space="preserve">, </w:t>
      </w:r>
      <w:r w:rsidR="00BD649D" w:rsidRPr="00604484">
        <w:rPr>
          <w:b/>
        </w:rPr>
        <w:t>wyposażenia zakładu lub urządzeń technicznych</w:t>
      </w:r>
      <w:r w:rsidR="00BD649D" w:rsidRPr="005B410D">
        <w:t xml:space="preserve"> </w:t>
      </w:r>
      <w:bookmarkEnd w:id="14"/>
      <w:r w:rsidR="00BD649D" w:rsidRPr="005B410D">
        <w:t>dostępnych wykonawcy w celu</w:t>
      </w:r>
      <w:r w:rsidR="0081659F" w:rsidRPr="005B410D">
        <w:t xml:space="preserve"> wykonania zamówienia publicznego wraz z informacją o podstawie do dysponowania tymi zasobami</w:t>
      </w:r>
      <w:r>
        <w:t xml:space="preserve"> – </w:t>
      </w:r>
      <w:r w:rsidRPr="00936BC0">
        <w:rPr>
          <w:b/>
        </w:rPr>
        <w:t>wzór stanowi załącznik nr 6 do SWZ</w:t>
      </w:r>
      <w:r w:rsidR="0021721B" w:rsidRPr="00936BC0">
        <w:rPr>
          <w:b/>
        </w:rPr>
        <w:t>.</w:t>
      </w:r>
    </w:p>
    <w:bookmarkEnd w:id="13"/>
    <w:p w14:paraId="4BED7339" w14:textId="77777777" w:rsidR="001F0BD4" w:rsidRPr="00142475" w:rsidRDefault="001F0BD4" w:rsidP="00E21F4B">
      <w:pPr>
        <w:pStyle w:val="S1Lista0"/>
      </w:pPr>
      <w:r w:rsidRPr="00142475">
        <w:t xml:space="preserve">W celu potwierdzenia braku podstaw wykluczenia Wykonawcy z udziału w postępowaniu Zamawiający żąda następujących </w:t>
      </w:r>
      <w:bookmarkStart w:id="15" w:name="_Hlk60766245"/>
      <w:r w:rsidRPr="00142475">
        <w:t>podmiotowych środków dowodowych</w:t>
      </w:r>
      <w:bookmarkEnd w:id="15"/>
      <w:r w:rsidRPr="00142475">
        <w:t>:</w:t>
      </w:r>
    </w:p>
    <w:p w14:paraId="45C7FC84" w14:textId="1EEB5EF4" w:rsidR="00836C68" w:rsidRPr="00E21F4B" w:rsidRDefault="00265A8F" w:rsidP="00E21F4B">
      <w:pPr>
        <w:pStyle w:val="SaLista"/>
        <w:numPr>
          <w:ilvl w:val="0"/>
          <w:numId w:val="61"/>
        </w:numPr>
        <w:rPr>
          <w:rStyle w:val="Ppogrubienie"/>
          <w:b w:val="0"/>
        </w:rPr>
      </w:pPr>
      <w:bookmarkStart w:id="16" w:name="_Hlk61265347"/>
      <w:r w:rsidRPr="00936BC0">
        <w:rPr>
          <w:rStyle w:val="Ppogrubienie"/>
        </w:rPr>
        <w:t>i</w:t>
      </w:r>
      <w:r w:rsidR="005D7B06" w:rsidRPr="00936BC0">
        <w:rPr>
          <w:rStyle w:val="Ppogrubienie"/>
        </w:rPr>
        <w:t>nformacji z Krajowego Rejestru Karnego</w:t>
      </w:r>
      <w:r w:rsidR="005D7B06" w:rsidRPr="00E21F4B">
        <w:rPr>
          <w:rStyle w:val="Ppogrubienie"/>
          <w:b w:val="0"/>
        </w:rPr>
        <w:t xml:space="preserve"> w zakresie określonym w art. 108 ust.</w:t>
      </w:r>
      <w:r w:rsidR="002F058C" w:rsidRPr="00E21F4B">
        <w:rPr>
          <w:rStyle w:val="Ppogrubienie"/>
          <w:b w:val="0"/>
        </w:rPr>
        <w:t xml:space="preserve"> 1 pkt 1 i 2 ustawy PZP wystawionej nie wcześniej, niż 6 miesięcy przed jej złożeniem</w:t>
      </w:r>
      <w:r w:rsidRPr="00E21F4B">
        <w:rPr>
          <w:rStyle w:val="Ppogrubienie"/>
          <w:b w:val="0"/>
        </w:rPr>
        <w:t>;</w:t>
      </w:r>
    </w:p>
    <w:p w14:paraId="792233FD" w14:textId="629A831B" w:rsidR="00265A8F" w:rsidRPr="00E21F4B" w:rsidRDefault="00265A8F" w:rsidP="00E21F4B">
      <w:pPr>
        <w:pStyle w:val="SaLista"/>
        <w:numPr>
          <w:ilvl w:val="0"/>
          <w:numId w:val="61"/>
        </w:numPr>
        <w:rPr>
          <w:rStyle w:val="Ppogrubienie"/>
          <w:b w:val="0"/>
        </w:rPr>
      </w:pPr>
      <w:r w:rsidRPr="00936BC0">
        <w:rPr>
          <w:rStyle w:val="Ppogrubienie"/>
        </w:rPr>
        <w:t>informacji z Krajowego Rejestru Karnego</w:t>
      </w:r>
      <w:r w:rsidRPr="00E21F4B">
        <w:rPr>
          <w:rStyle w:val="Ppogrubienie"/>
          <w:b w:val="0"/>
        </w:rPr>
        <w:t xml:space="preserve"> w zakresie określonym w art. 108 ust. 1 pkt 4 ustawy PZP dotyczącej orzeczenia zakazu ubiegania się o zamówienia publiczne tytułem środka karnego - wystawionej nie wcześniej niż 6 miesięcy przed jej złożeniem;</w:t>
      </w:r>
    </w:p>
    <w:p w14:paraId="5B769614" w14:textId="4421AD1A" w:rsidR="00265A8F" w:rsidRPr="00E21F4B" w:rsidRDefault="00265A8F" w:rsidP="00E21F4B">
      <w:pPr>
        <w:pStyle w:val="SaLista"/>
        <w:numPr>
          <w:ilvl w:val="0"/>
          <w:numId w:val="61"/>
        </w:numPr>
        <w:rPr>
          <w:rStyle w:val="Ppogrubienie"/>
          <w:b w:val="0"/>
        </w:rPr>
      </w:pPr>
      <w:r w:rsidRPr="00936BC0">
        <w:rPr>
          <w:rStyle w:val="Ppogrubienie"/>
        </w:rPr>
        <w:t>odpisu lub informacji z Krajowego Rejestru Sądowego</w:t>
      </w:r>
      <w:r w:rsidRPr="00E21F4B">
        <w:rPr>
          <w:rStyle w:val="Ppogrubienie"/>
          <w:b w:val="0"/>
        </w:rPr>
        <w:t xml:space="preserve"> lub z Centralnej Ewidencji i Informacji o Działalności Gospodarczej, w zakresie art. 109 ust. 1 pkt 4 ustawy PZP, sporządzonych nie wcześniej niż 3 miesiące przed ich złożeniem, jeżeli odrębne przepisy wymagają wpisu do rejestru lub ewidencji;</w:t>
      </w:r>
    </w:p>
    <w:p w14:paraId="0B8BFCD2" w14:textId="23426922" w:rsidR="008A6D5D" w:rsidRPr="00E21F4B" w:rsidRDefault="008A6D5D" w:rsidP="00E21F4B">
      <w:pPr>
        <w:pStyle w:val="SaLista"/>
        <w:numPr>
          <w:ilvl w:val="0"/>
          <w:numId w:val="61"/>
        </w:numPr>
        <w:rPr>
          <w:rStyle w:val="Ppogrubienie"/>
          <w:b w:val="0"/>
        </w:rPr>
      </w:pPr>
      <w:r w:rsidRPr="00955D35">
        <w:rPr>
          <w:rStyle w:val="Ppogrubienie"/>
        </w:rPr>
        <w:t>zaświadczenia właściwego naczelnika urzędu skarbowego</w:t>
      </w:r>
      <w:r w:rsidRPr="00E21F4B">
        <w:rPr>
          <w:rStyle w:val="Ppogrubienie"/>
          <w:b w:val="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229051" w14:textId="6AEF8A2D" w:rsidR="00D446AE" w:rsidRPr="00E21F4B" w:rsidRDefault="00D446AE" w:rsidP="00E21F4B">
      <w:pPr>
        <w:pStyle w:val="SaLista"/>
        <w:numPr>
          <w:ilvl w:val="0"/>
          <w:numId w:val="61"/>
        </w:numPr>
        <w:rPr>
          <w:rStyle w:val="Ppogrubienie"/>
          <w:b w:val="0"/>
        </w:rPr>
      </w:pPr>
      <w:bookmarkStart w:id="17" w:name="_Hlk61265028"/>
      <w:r w:rsidRPr="00E21F4B">
        <w:rPr>
          <w:b/>
        </w:rPr>
        <w:t>zaświadczenia albo innego dokumentu właściwej terenowej jednostki organizacyjnej Zakładu Ubezpieczeń Społecznych</w:t>
      </w:r>
      <w:r w:rsidRPr="00AB1EF1">
        <w:t xml:space="preserve"> lub właściwego oddziału regionalnego lub właściwej placówki </w:t>
      </w:r>
      <w:bookmarkStart w:id="18" w:name="_Hlk61265048"/>
      <w:bookmarkEnd w:id="17"/>
      <w:r w:rsidRPr="00AB1EF1">
        <w:t>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End w:id="18"/>
    </w:p>
    <w:p w14:paraId="6F6A3D4D" w14:textId="2C6AE6BC" w:rsidR="001F0BD4" w:rsidRPr="00142475" w:rsidRDefault="001F0BD4" w:rsidP="00E21F4B">
      <w:pPr>
        <w:pStyle w:val="SaLista"/>
        <w:numPr>
          <w:ilvl w:val="0"/>
          <w:numId w:val="61"/>
        </w:numPr>
      </w:pPr>
      <w:r w:rsidRPr="00E21F4B">
        <w:rPr>
          <w:rStyle w:val="Ppogrubienie"/>
          <w:b w:val="0"/>
        </w:rPr>
        <w:t xml:space="preserve">oświadczenia Wykonawcy </w:t>
      </w:r>
      <w:r w:rsidRPr="00E21F4B">
        <w:rPr>
          <w:rStyle w:val="Ppogrubienie"/>
          <w:bCs w:val="0"/>
        </w:rPr>
        <w:t>o aktualności informacji</w:t>
      </w:r>
      <w:r w:rsidRPr="00142475">
        <w:t xml:space="preserve"> zawartych w oświadczeniu, o którym mowa w art. 125 ust. 1 ustawy, w zakresie podstaw wykluczenia z postępowania wskazanych przez Zamawiającego, o których mowa w:</w:t>
      </w:r>
    </w:p>
    <w:p w14:paraId="59BEACE1" w14:textId="77777777" w:rsidR="001F0BD4" w:rsidRPr="00495584" w:rsidRDefault="001F0BD4" w:rsidP="00A853B6">
      <w:pPr>
        <w:pStyle w:val="S81Lista"/>
        <w:rPr>
          <w:b w:val="0"/>
          <w:bCs w:val="0"/>
        </w:rPr>
      </w:pPr>
      <w:r w:rsidRPr="00495584">
        <w:rPr>
          <w:b w:val="0"/>
          <w:bCs w:val="0"/>
        </w:rPr>
        <w:t>art. 108 ust. 1 pkt 3 ustawy,</w:t>
      </w:r>
    </w:p>
    <w:p w14:paraId="02FB21F6" w14:textId="77777777" w:rsidR="001F0BD4" w:rsidRPr="00495584" w:rsidRDefault="001F0BD4" w:rsidP="00A853B6">
      <w:pPr>
        <w:pStyle w:val="S81Lista"/>
        <w:rPr>
          <w:b w:val="0"/>
          <w:bCs w:val="0"/>
        </w:rPr>
      </w:pPr>
      <w:bookmarkStart w:id="19" w:name="_Hlk67398441"/>
      <w:r w:rsidRPr="00495584">
        <w:rPr>
          <w:b w:val="0"/>
          <w:bCs w:val="0"/>
        </w:rPr>
        <w:t>art. 108 ust. 1 pkt 4 ustawy, dotyczących orzeczenia zakazu ubiegania się o zamówienie publiczne tytułem środka zapobiegawczego,</w:t>
      </w:r>
      <w:bookmarkEnd w:id="19"/>
    </w:p>
    <w:p w14:paraId="77529542" w14:textId="77777777" w:rsidR="001F0BD4" w:rsidRPr="00495584" w:rsidRDefault="001F0BD4" w:rsidP="00A853B6">
      <w:pPr>
        <w:pStyle w:val="S81Lista"/>
        <w:rPr>
          <w:b w:val="0"/>
          <w:bCs w:val="0"/>
        </w:rPr>
      </w:pPr>
      <w:r w:rsidRPr="00495584">
        <w:rPr>
          <w:b w:val="0"/>
          <w:bCs w:val="0"/>
        </w:rPr>
        <w:lastRenderedPageBreak/>
        <w:t>art. 108 ust. 1 pkt 5 ustawy, dotyczących zawarcia z innymi Wykonawcami porozumienia mającego na celu zakłócenie konkurencji,</w:t>
      </w:r>
    </w:p>
    <w:p w14:paraId="3634FC57" w14:textId="77777777" w:rsidR="001F0BD4" w:rsidRPr="00495584" w:rsidRDefault="001F0BD4" w:rsidP="00A853B6">
      <w:pPr>
        <w:pStyle w:val="S81Lista"/>
        <w:rPr>
          <w:b w:val="0"/>
          <w:bCs w:val="0"/>
        </w:rPr>
      </w:pPr>
      <w:r w:rsidRPr="00495584">
        <w:rPr>
          <w:b w:val="0"/>
          <w:bCs w:val="0"/>
        </w:rPr>
        <w:t>art. 108 ust. 1 pkt 6 ustawy,</w:t>
      </w:r>
    </w:p>
    <w:p w14:paraId="7FFED89D" w14:textId="52FFC676" w:rsidR="0055562A" w:rsidRDefault="0055562A" w:rsidP="00A853B6">
      <w:pPr>
        <w:pStyle w:val="S81Lista"/>
        <w:rPr>
          <w:b w:val="0"/>
          <w:bCs w:val="0"/>
        </w:rPr>
      </w:pPr>
      <w:r w:rsidRPr="00A7059D">
        <w:rPr>
          <w:b w:val="0"/>
          <w:bCs w:val="0"/>
        </w:rPr>
        <w:t>art. 109 ust. 1 pkt 1 ustawy,</w:t>
      </w:r>
      <w:r w:rsidRPr="00495584">
        <w:rPr>
          <w:b w:val="0"/>
          <w:bCs w:val="0"/>
        </w:rPr>
        <w:t xml:space="preserve"> odnośnie</w:t>
      </w:r>
      <w:r w:rsidR="00847A9E" w:rsidRPr="00495584">
        <w:rPr>
          <w:b w:val="0"/>
          <w:bCs w:val="0"/>
        </w:rPr>
        <w:t xml:space="preserve"> do naruszenia obowiązków dotyczących płatności podatków i opłat lokalnych</w:t>
      </w:r>
      <w:r w:rsidR="000F1A5E" w:rsidRPr="00495584">
        <w:rPr>
          <w:b w:val="0"/>
          <w:bCs w:val="0"/>
        </w:rPr>
        <w:t>, o których mowa w ustawie z dnia 12 stycznia 1991 r. o po</w:t>
      </w:r>
      <w:r w:rsidR="00381BEC" w:rsidRPr="00495584">
        <w:rPr>
          <w:b w:val="0"/>
          <w:bCs w:val="0"/>
        </w:rPr>
        <w:t>d</w:t>
      </w:r>
      <w:r w:rsidR="000F1A5E" w:rsidRPr="00495584">
        <w:rPr>
          <w:b w:val="0"/>
          <w:bCs w:val="0"/>
        </w:rPr>
        <w:t>atkach</w:t>
      </w:r>
      <w:r w:rsidR="00B8779B" w:rsidRPr="00495584">
        <w:rPr>
          <w:b w:val="0"/>
          <w:bCs w:val="0"/>
        </w:rPr>
        <w:t xml:space="preserve"> i opłatach lokalnych (Dz.U. z 2019 r. poz. 1170),</w:t>
      </w:r>
    </w:p>
    <w:p w14:paraId="2738F288" w14:textId="0423370C" w:rsidR="00A7059D" w:rsidRPr="00495584" w:rsidRDefault="00A7059D" w:rsidP="00A853B6">
      <w:pPr>
        <w:pStyle w:val="S81Lista"/>
        <w:rPr>
          <w:b w:val="0"/>
          <w:bCs w:val="0"/>
        </w:rPr>
      </w:pPr>
      <w:r>
        <w:rPr>
          <w:b w:val="0"/>
          <w:bCs w:val="0"/>
        </w:rPr>
        <w:t>art. 109 ust.</w:t>
      </w:r>
      <w:r w:rsidR="00103C9B">
        <w:rPr>
          <w:b w:val="0"/>
          <w:bCs w:val="0"/>
        </w:rPr>
        <w:t xml:space="preserve"> 1 pkt 4 ustawy,</w:t>
      </w:r>
    </w:p>
    <w:p w14:paraId="3EEDC8FE" w14:textId="77777777" w:rsidR="008D4997" w:rsidRDefault="00381BEC" w:rsidP="00E21F4B">
      <w:pPr>
        <w:pStyle w:val="SaLista"/>
        <w:numPr>
          <w:ilvl w:val="0"/>
          <w:numId w:val="0"/>
        </w:numPr>
        <w:ind w:left="1505"/>
        <w:rPr>
          <w:rStyle w:val="Ppogrubienie"/>
        </w:rPr>
      </w:pPr>
      <w:r>
        <w:t>z</w:t>
      </w:r>
      <w:r w:rsidR="001F0BD4" w:rsidRPr="00142475">
        <w:t xml:space="preserve">godnie z </w:t>
      </w:r>
      <w:r>
        <w:rPr>
          <w:rStyle w:val="Ppogrubienie"/>
        </w:rPr>
        <w:t>z</w:t>
      </w:r>
      <w:r w:rsidR="001F0BD4" w:rsidRPr="004A03AA">
        <w:rPr>
          <w:rStyle w:val="Ppogrubienie"/>
        </w:rPr>
        <w:t xml:space="preserve">ałącznikiem nr </w:t>
      </w:r>
      <w:r w:rsidR="0059653B">
        <w:rPr>
          <w:rStyle w:val="Ppogrubienie"/>
        </w:rPr>
        <w:t>8</w:t>
      </w:r>
      <w:r w:rsidR="001F0BD4" w:rsidRPr="004A03AA">
        <w:rPr>
          <w:rStyle w:val="Ppogrubienie"/>
        </w:rPr>
        <w:t xml:space="preserve"> do SWZ</w:t>
      </w:r>
      <w:bookmarkEnd w:id="16"/>
    </w:p>
    <w:p w14:paraId="63CABCF3" w14:textId="2AC8FC48" w:rsidR="00CF5EE3" w:rsidRPr="00BC4229" w:rsidRDefault="00BC4229" w:rsidP="00E21F4B">
      <w:pPr>
        <w:pStyle w:val="SaLista"/>
        <w:numPr>
          <w:ilvl w:val="0"/>
          <w:numId w:val="61"/>
        </w:numPr>
      </w:pPr>
      <w:r w:rsidRPr="00BC4229">
        <w:rPr>
          <w:rStyle w:val="Ppogrubienie"/>
        </w:rPr>
        <w:t>oświadczenia wykonawcy</w:t>
      </w:r>
      <w:r w:rsidRPr="00E21F4B">
        <w:rPr>
          <w:rStyle w:val="Ppogrubienie"/>
          <w:b w:val="0"/>
        </w:rPr>
        <w:t xml:space="preserve">, w zakresie art. 108 ust. 1 pkt 5 ustawy PZP, </w:t>
      </w:r>
      <w:r w:rsidRPr="00BC4229">
        <w:rPr>
          <w:rStyle w:val="Ppogrubienie"/>
        </w:rPr>
        <w:t xml:space="preserve">o braku przynależności do tej samej grupy kapitałowej </w:t>
      </w:r>
      <w:r w:rsidRPr="00E21F4B">
        <w:rPr>
          <w:rStyle w:val="Ppogrubienie"/>
          <w:b w:val="0"/>
        </w:rPr>
        <w:t xml:space="preserve">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BC4229">
        <w:rPr>
          <w:rStyle w:val="Ppogrubienie"/>
        </w:rPr>
        <w:t xml:space="preserve">- zgodnie z załącznikiem nr </w:t>
      </w:r>
      <w:r w:rsidR="00850D93">
        <w:rPr>
          <w:rStyle w:val="Ppogrubienie"/>
        </w:rPr>
        <w:t>9</w:t>
      </w:r>
      <w:r w:rsidRPr="00BC4229">
        <w:rPr>
          <w:rStyle w:val="Ppogrubienie"/>
        </w:rPr>
        <w:t xml:space="preserve"> do SWZ;</w:t>
      </w:r>
    </w:p>
    <w:bookmarkEnd w:id="11"/>
    <w:p w14:paraId="0ECFEAE1" w14:textId="49BCA3B4" w:rsidR="003319AF" w:rsidRPr="009F710A" w:rsidRDefault="007F7818" w:rsidP="0067493A">
      <w:pPr>
        <w:pStyle w:val="S61Lista"/>
        <w:numPr>
          <w:ilvl w:val="0"/>
          <w:numId w:val="16"/>
        </w:numPr>
        <w:ind w:left="1066" w:hanging="709"/>
        <w:rPr>
          <w:b/>
          <w:bCs/>
        </w:rPr>
      </w:pPr>
      <w:r w:rsidRPr="007F7818">
        <w:t xml:space="preserve">Zamawiający żąda od wykonawcy, </w:t>
      </w:r>
      <w:r w:rsidRPr="009F710A">
        <w:rPr>
          <w:b/>
          <w:bCs/>
        </w:rPr>
        <w:t>który polega na zdolnościach</w:t>
      </w:r>
      <w:r w:rsidRPr="007F7818">
        <w:t xml:space="preserve"> lub sytuacji podmiotów udostępniających zasoby, na zasadach określonych w art. 118 ustawy PZP, przedstawienia w odniesieniu do tych podmiotów podmiotowych środków dowodowych wymienionych </w:t>
      </w:r>
      <w:r w:rsidRPr="009F710A">
        <w:rPr>
          <w:b/>
          <w:bCs/>
        </w:rPr>
        <w:t xml:space="preserve">w ust. 6.1 pkt </w:t>
      </w:r>
      <w:r w:rsidR="00CE7521">
        <w:rPr>
          <w:b/>
          <w:bCs/>
        </w:rPr>
        <w:t>4</w:t>
      </w:r>
      <w:r w:rsidR="009F710A" w:rsidRPr="009F710A">
        <w:rPr>
          <w:b/>
          <w:bCs/>
        </w:rPr>
        <w:t>)</w:t>
      </w:r>
      <w:r w:rsidRPr="009F710A">
        <w:rPr>
          <w:b/>
          <w:bCs/>
        </w:rPr>
        <w:t xml:space="preserve"> lit. a)-</w:t>
      </w:r>
      <w:r w:rsidR="00AE391A">
        <w:rPr>
          <w:b/>
          <w:bCs/>
        </w:rPr>
        <w:t>f</w:t>
      </w:r>
      <w:r w:rsidRPr="009F710A">
        <w:rPr>
          <w:b/>
          <w:bCs/>
        </w:rPr>
        <w:t>) SWZ.</w:t>
      </w:r>
    </w:p>
    <w:p w14:paraId="3CF6B817" w14:textId="394FE4C3" w:rsidR="006B62BD" w:rsidRPr="009F710A" w:rsidRDefault="006B62BD" w:rsidP="0067493A">
      <w:pPr>
        <w:pStyle w:val="S61Lista"/>
        <w:numPr>
          <w:ilvl w:val="0"/>
          <w:numId w:val="16"/>
        </w:numPr>
        <w:ind w:left="1066" w:hanging="709"/>
        <w:rPr>
          <w:b/>
          <w:bCs/>
        </w:rPr>
      </w:pPr>
      <w:r w:rsidRPr="006B62BD">
        <w:t xml:space="preserve">W przypadku wykonawców </w:t>
      </w:r>
      <w:r w:rsidRPr="009F710A">
        <w:rPr>
          <w:b/>
          <w:bCs/>
        </w:rPr>
        <w:t>wspólnie</w:t>
      </w:r>
      <w:r w:rsidRPr="006B62BD">
        <w:t xml:space="preserve"> ubiegających się o zamówienie, zamawiający żąda od każdego z tych wykonawców podmiotowych środków dowodowych wymienionych </w:t>
      </w:r>
      <w:r w:rsidRPr="009F710A">
        <w:rPr>
          <w:b/>
          <w:bCs/>
        </w:rPr>
        <w:t xml:space="preserve">w ust. 6.1 pkt </w:t>
      </w:r>
      <w:r w:rsidR="00AE391A">
        <w:rPr>
          <w:b/>
          <w:bCs/>
        </w:rPr>
        <w:t>4</w:t>
      </w:r>
      <w:r w:rsidR="009F710A" w:rsidRPr="009F710A">
        <w:rPr>
          <w:b/>
          <w:bCs/>
        </w:rPr>
        <w:t>)</w:t>
      </w:r>
      <w:r w:rsidRPr="009F710A">
        <w:rPr>
          <w:b/>
          <w:bCs/>
        </w:rPr>
        <w:t xml:space="preserve"> lit. a)-</w:t>
      </w:r>
      <w:r w:rsidR="00AE391A">
        <w:rPr>
          <w:b/>
          <w:bCs/>
        </w:rPr>
        <w:t>g</w:t>
      </w:r>
      <w:r w:rsidRPr="009F710A">
        <w:rPr>
          <w:b/>
          <w:bCs/>
        </w:rPr>
        <w:t>) SWZ.</w:t>
      </w:r>
    </w:p>
    <w:p w14:paraId="33957961" w14:textId="2D2D1C4B" w:rsidR="00EC01ED" w:rsidRDefault="00EC01ED" w:rsidP="0067493A">
      <w:pPr>
        <w:pStyle w:val="S61Lista"/>
        <w:numPr>
          <w:ilvl w:val="0"/>
          <w:numId w:val="16"/>
        </w:numPr>
        <w:ind w:left="1066" w:hanging="709"/>
      </w:pPr>
      <w:r w:rsidRPr="00EC01ED">
        <w:t>Jeżeli wykonawca ma siedzibę lub miejsce zamieszkania poza granicami Rzeczypospolitej Polskiej, zamiast:</w:t>
      </w:r>
    </w:p>
    <w:p w14:paraId="2D5A96CF" w14:textId="7AF47DE0" w:rsidR="00EC01ED" w:rsidRDefault="002C44DA" w:rsidP="00E21F4B">
      <w:pPr>
        <w:pStyle w:val="S1Lista0"/>
        <w:numPr>
          <w:ilvl w:val="0"/>
          <w:numId w:val="74"/>
        </w:numPr>
      </w:pPr>
      <w:r w:rsidRPr="002C44DA">
        <w:t xml:space="preserve">informacji z Krajowego Rejestru Karnego, o której mowa w ust. 6.1 pkt </w:t>
      </w:r>
      <w:r w:rsidR="00AF11DC">
        <w:t>4</w:t>
      </w:r>
      <w:r w:rsidRPr="002C44DA">
        <w:t xml:space="preserve"> lit. a) i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pkt </w:t>
      </w:r>
      <w:r w:rsidR="00854A7C">
        <w:t>4</w:t>
      </w:r>
      <w:r w:rsidRPr="002C44DA">
        <w:t xml:space="preserve"> lit. a) i b);</w:t>
      </w:r>
    </w:p>
    <w:p w14:paraId="70A55E7F" w14:textId="2E8E5713" w:rsidR="002C44DA" w:rsidRDefault="002C44DA" w:rsidP="00E21F4B">
      <w:pPr>
        <w:pStyle w:val="S1Lista0"/>
        <w:numPr>
          <w:ilvl w:val="0"/>
          <w:numId w:val="74"/>
        </w:numPr>
      </w:pPr>
      <w:r w:rsidRPr="002C44DA">
        <w:t xml:space="preserve">odpisu albo informacji z Krajowego Rejestru Sądowego lub z Centralnej Ewidencji i Informacji o Działalności Gospodarczej, o których mowa w ust. 6.1 pkt </w:t>
      </w:r>
      <w:r w:rsidR="00854A7C">
        <w:t>4</w:t>
      </w:r>
      <w:r w:rsidRPr="002C44DA">
        <w:t xml:space="preserve"> lit. c) – składa dokument lub dokumenty wystawione w kraju, w którym wykonawca ma siedzibę lub miejsce zamieszkania, potwierdzające odpowiednio, że:</w:t>
      </w:r>
    </w:p>
    <w:p w14:paraId="67D9717A" w14:textId="2C755BF4" w:rsidR="00CF614B" w:rsidRDefault="00CF614B" w:rsidP="00E21F4B">
      <w:pPr>
        <w:pStyle w:val="SaLista"/>
        <w:numPr>
          <w:ilvl w:val="0"/>
          <w:numId w:val="75"/>
        </w:numPr>
      </w:pPr>
      <w:r w:rsidRPr="00CF614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8D91F75" w14:textId="26027A8D" w:rsidR="00CD2E50" w:rsidRDefault="00CD2E50" w:rsidP="00E21F4B">
      <w:pPr>
        <w:pStyle w:val="S1Lista0"/>
        <w:numPr>
          <w:ilvl w:val="0"/>
          <w:numId w:val="74"/>
        </w:numPr>
      </w:pPr>
      <w:r w:rsidRPr="00CD2E50">
        <w:lastRenderedPageBreak/>
        <w:t>Dokument, o którym mowa w ust. 6.</w:t>
      </w:r>
      <w:r w:rsidR="008E660E">
        <w:t>4</w:t>
      </w:r>
      <w:r w:rsidRPr="00CD2E50">
        <w:t xml:space="preserve"> pkt 1), powinien być wystawiony nie wcześniej niż 6 miesięcy przed jego złożeniem. Dokumenty, o których mowa w ust. 6.</w:t>
      </w:r>
      <w:r w:rsidR="008E660E">
        <w:t>4</w:t>
      </w:r>
      <w:r w:rsidRPr="00CD2E50">
        <w:t xml:space="preserve"> pkt 2), powinny być wystawione nie wcześniej niż 3 miesiące przed ich złożeniem.</w:t>
      </w:r>
    </w:p>
    <w:p w14:paraId="25C933D5" w14:textId="37EB921C" w:rsidR="00CD2E50" w:rsidRDefault="00CD2E50" w:rsidP="00E21F4B">
      <w:pPr>
        <w:pStyle w:val="S1Lista0"/>
        <w:numPr>
          <w:ilvl w:val="0"/>
          <w:numId w:val="74"/>
        </w:numPr>
      </w:pPr>
      <w:r w:rsidRPr="00CD2E50">
        <w:t>Jeżeli w kraju, w którym wykonawca ma siedzibę lub miejsce zamieszkania, nie wydaje się dokumentów, o których mowa w ust. 6.</w:t>
      </w:r>
      <w:r w:rsidR="00956AB1">
        <w:t>4</w:t>
      </w:r>
      <w:r w:rsidRPr="00CD2E50">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w:t>
      </w:r>
      <w:r w:rsidR="00956AB1">
        <w:t>4</w:t>
      </w:r>
      <w:r w:rsidRPr="00CD2E50">
        <w:t xml:space="preserve"> pkt 3) stosuje się.</w:t>
      </w:r>
    </w:p>
    <w:p w14:paraId="7C983D30" w14:textId="0A45D1FC" w:rsidR="001F0BD4" w:rsidRPr="00142475" w:rsidRDefault="001F0BD4" w:rsidP="0067493A">
      <w:pPr>
        <w:pStyle w:val="S61Lista"/>
        <w:numPr>
          <w:ilvl w:val="0"/>
          <w:numId w:val="16"/>
        </w:numPr>
        <w:ind w:left="1066" w:hanging="709"/>
      </w:pPr>
      <w:r w:rsidRPr="00142475">
        <w:t xml:space="preserve">Wykonawca nie podlega wykluczeniu, jeżeli Zamawiający oceni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w:t>
      </w:r>
      <w:r w:rsidR="00AD2EA9">
        <w:t>Zamawiający wyklucza Wykonawcę.</w:t>
      </w:r>
    </w:p>
    <w:p w14:paraId="77704A01" w14:textId="05FCBF56" w:rsidR="001F0BD4" w:rsidRPr="00142475" w:rsidRDefault="001F0BD4" w:rsidP="0067493A">
      <w:pPr>
        <w:pStyle w:val="S61Lista"/>
        <w:numPr>
          <w:ilvl w:val="0"/>
          <w:numId w:val="16"/>
        </w:numPr>
        <w:ind w:left="1066" w:hanging="709"/>
      </w:pPr>
      <w:r w:rsidRPr="00142475">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postaci lub formie elektronicznej </w:t>
      </w:r>
      <w:r w:rsidRPr="00C07AD5">
        <w:rPr>
          <w:rStyle w:val="Ppogrubienie"/>
        </w:rPr>
        <w:t>opatrzonej kwalifikowanym podpisem elektronicznym</w:t>
      </w:r>
      <w:bookmarkStart w:id="20" w:name="_Hlk65669757"/>
      <w:r w:rsidRPr="00142475">
        <w:t xml:space="preserve"> </w:t>
      </w:r>
      <w:bookmarkEnd w:id="20"/>
      <w:r w:rsidRPr="00142475">
        <w:t>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w:t>
      </w:r>
    </w:p>
    <w:p w14:paraId="29D3F409" w14:textId="77777777" w:rsidR="001F0BD4" w:rsidRPr="00142475" w:rsidRDefault="001F0BD4" w:rsidP="0067493A">
      <w:pPr>
        <w:pStyle w:val="S61Lista"/>
        <w:numPr>
          <w:ilvl w:val="0"/>
          <w:numId w:val="16"/>
        </w:numPr>
        <w:ind w:left="1066" w:hanging="709"/>
      </w:pPr>
      <w:r w:rsidRPr="00142475">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4345D7DC" w14:textId="77777777" w:rsidR="001F0BD4" w:rsidRPr="00142475" w:rsidRDefault="001F0BD4" w:rsidP="0067493A">
      <w:pPr>
        <w:pStyle w:val="Nagwek3"/>
        <w:numPr>
          <w:ilvl w:val="0"/>
          <w:numId w:val="10"/>
        </w:numPr>
        <w:ind w:left="357" w:hanging="357"/>
      </w:pPr>
      <w:bookmarkStart w:id="21" w:name="_Hlk60766779"/>
      <w:r w:rsidRPr="00142475">
        <w:t>Informacja o przedmiotowych środkach dowodowych</w:t>
      </w:r>
      <w:bookmarkEnd w:id="21"/>
    </w:p>
    <w:p w14:paraId="6976DD8C" w14:textId="4016281B" w:rsidR="001F0BD4" w:rsidRDefault="002425E3" w:rsidP="008F1931">
      <w:pPr>
        <w:pStyle w:val="S71Lista"/>
      </w:pPr>
      <w:r>
        <w:t>Zamawiający wymaga złożenia przedmiotowych środków dowodowych.</w:t>
      </w:r>
      <w:r w:rsidR="00525EEE">
        <w:t xml:space="preserve"> </w:t>
      </w:r>
    </w:p>
    <w:p w14:paraId="75CFDB03" w14:textId="6A61C661" w:rsidR="004F7066" w:rsidRPr="00E04894" w:rsidRDefault="00A02678" w:rsidP="00E21F4B">
      <w:pPr>
        <w:pStyle w:val="SaLista"/>
        <w:numPr>
          <w:ilvl w:val="0"/>
          <w:numId w:val="76"/>
        </w:numPr>
      </w:pPr>
      <w:bookmarkStart w:id="22" w:name="_Hlk140661628"/>
      <w:r w:rsidRPr="00E04894">
        <w:t>Załącznik nr 2 do SWZ – opis przedmiotu zamówienia</w:t>
      </w:r>
    </w:p>
    <w:p w14:paraId="533E7BE9" w14:textId="77777777" w:rsidR="002551A5" w:rsidRPr="00E04894" w:rsidRDefault="00621922" w:rsidP="00E21F4B">
      <w:pPr>
        <w:pStyle w:val="SaLista"/>
        <w:numPr>
          <w:ilvl w:val="0"/>
          <w:numId w:val="76"/>
        </w:numPr>
      </w:pPr>
      <w:r w:rsidRPr="00E04894">
        <w:t>Z</w:t>
      </w:r>
      <w:r w:rsidR="00A02678" w:rsidRPr="00E04894">
        <w:t>ałącznik</w:t>
      </w:r>
      <w:r w:rsidRPr="00E04894">
        <w:t xml:space="preserve"> nr 2.1 do SWZ – </w:t>
      </w:r>
      <w:r w:rsidR="00EF3B67" w:rsidRPr="00E04894">
        <w:t xml:space="preserve">zakres ochrony oraz </w:t>
      </w:r>
      <w:r w:rsidR="002551A5" w:rsidRPr="00E04894">
        <w:t>wykaz obiektów podlegających ochronie</w:t>
      </w:r>
    </w:p>
    <w:p w14:paraId="15D37772" w14:textId="588CB662" w:rsidR="00621922" w:rsidRPr="00E04894" w:rsidRDefault="002551A5" w:rsidP="00E21F4B">
      <w:pPr>
        <w:pStyle w:val="SaLista"/>
        <w:numPr>
          <w:ilvl w:val="0"/>
          <w:numId w:val="76"/>
        </w:numPr>
      </w:pPr>
      <w:r w:rsidRPr="00E04894">
        <w:t xml:space="preserve">Załączniki </w:t>
      </w:r>
      <w:r w:rsidR="00621922" w:rsidRPr="00E04894">
        <w:t xml:space="preserve">nr 2.2 – 2.5 – </w:t>
      </w:r>
      <w:r w:rsidR="003B3252" w:rsidRPr="00E04894">
        <w:t>instrukcja ochrony obiektów</w:t>
      </w:r>
    </w:p>
    <w:bookmarkEnd w:id="22"/>
    <w:p w14:paraId="4018E387" w14:textId="5EBC708A" w:rsidR="00621922" w:rsidRPr="00621922" w:rsidRDefault="0067493A" w:rsidP="008F1931">
      <w:pPr>
        <w:pStyle w:val="S71Lista"/>
      </w:pPr>
      <w:r w:rsidRPr="0067493A">
        <w:lastRenderedPageBreak/>
        <w:t>Jeżeli wykonawca nie złożył przedmiotowych środków dowodowych lub złożone przedmiotowe środki dowodowe są niekompletne, zamawiający wzywa do ich złożenia lub uzupełnienia w wyznaczonym terminie.</w:t>
      </w:r>
    </w:p>
    <w:p w14:paraId="14034712" w14:textId="77777777" w:rsidR="001F0BD4" w:rsidRPr="00142475" w:rsidRDefault="001F0BD4" w:rsidP="0067493A">
      <w:pPr>
        <w:pStyle w:val="Nagwek3"/>
        <w:numPr>
          <w:ilvl w:val="0"/>
          <w:numId w:val="10"/>
        </w:numPr>
        <w:ind w:left="357" w:hanging="357"/>
      </w:pPr>
      <w:r w:rsidRPr="00142475">
        <w:t xml:space="preserve">Zasady składania </w:t>
      </w:r>
      <w:bookmarkStart w:id="23" w:name="_Hlk60773220"/>
      <w:r w:rsidRPr="00142475">
        <w:t>podmiotowych i przedmiotowych środków dowodowych</w:t>
      </w:r>
      <w:bookmarkEnd w:id="23"/>
      <w:r w:rsidRPr="00142475">
        <w:t>, oświadczeń i dokumentów oraz wyboru oferty</w:t>
      </w:r>
    </w:p>
    <w:p w14:paraId="30274493" w14:textId="77777777" w:rsidR="00F86329" w:rsidRDefault="001F0BD4" w:rsidP="00F86329">
      <w:pPr>
        <w:pStyle w:val="S91Lista"/>
      </w:pPr>
      <w:r w:rsidRPr="00142475">
        <w:t>Do oferty Wykonawca dołącza oświadczenie o niepodleganiu wykluczeniu, spełnianiu warunków udziału w postępowaniu w zakresie wskazanym przez Zamawiającego</w:t>
      </w:r>
      <w:r w:rsidR="00F441AF">
        <w:t>.</w:t>
      </w:r>
      <w:r w:rsidR="00FD24D1">
        <w:t xml:space="preserve"> </w:t>
      </w:r>
      <w:r w:rsidR="00F441AF" w:rsidRPr="00F441AF">
        <w:t xml:space="preserve">Oświadczenie składa się, na formularzu </w:t>
      </w:r>
      <w:r w:rsidR="00F441AF" w:rsidRPr="00FD4421">
        <w:rPr>
          <w:b/>
          <w:bCs/>
        </w:rPr>
        <w:t>Jednolitego Europejskiego Dokumentu</w:t>
      </w:r>
      <w:r w:rsidR="00F441AF" w:rsidRPr="00F441AF">
        <w:t xml:space="preserve"> </w:t>
      </w:r>
      <w:r w:rsidR="00F441AF" w:rsidRPr="00FD4421">
        <w:rPr>
          <w:b/>
          <w:bCs/>
        </w:rPr>
        <w:t xml:space="preserve">Zamówienia </w:t>
      </w:r>
      <w:r w:rsidR="00FD4421" w:rsidRPr="00FD4421">
        <w:rPr>
          <w:b/>
          <w:bCs/>
        </w:rPr>
        <w:t>(JEDZ</w:t>
      </w:r>
      <w:r w:rsidR="00FD4421">
        <w:t xml:space="preserve">) </w:t>
      </w:r>
      <w:r w:rsidR="00F441AF" w:rsidRPr="00F441AF">
        <w:t xml:space="preserve">zgodnie ze wzorem standardowego formularza określonego w rozporządzeniu Wykonawczym Komisji (UE) 2016/7 z dnia 5 stycznia 2016 r. ustanawiającym standardowy formularz jednolitego europejskiego dokumentu zamówienia, zwanego dalej </w:t>
      </w:r>
      <w:r w:rsidR="00F441AF" w:rsidRPr="00457A67">
        <w:rPr>
          <w:b/>
          <w:bCs/>
        </w:rPr>
        <w:t>„jednolitym dokumentem”.</w:t>
      </w:r>
      <w:r w:rsidR="00F441AF">
        <w:t xml:space="preserve"> </w:t>
      </w:r>
    </w:p>
    <w:p w14:paraId="5CCA2B78" w14:textId="11A8520A" w:rsidR="001F0BD4" w:rsidRPr="00380091" w:rsidRDefault="00380091" w:rsidP="00F86329">
      <w:pPr>
        <w:pStyle w:val="S91Lista"/>
      </w:pPr>
      <w:r w:rsidRPr="00380091">
        <w:t xml:space="preserve">Do oferty Wykonawca dołącza również </w:t>
      </w:r>
      <w:r w:rsidRPr="00764770">
        <w:rPr>
          <w:b/>
          <w:bCs/>
        </w:rPr>
        <w:t>Oświadczenie Wykonawcy</w:t>
      </w:r>
      <w:r w:rsidR="008E6B72">
        <w:rPr>
          <w:b/>
          <w:bCs/>
        </w:rPr>
        <w:t>/wykonawcy wspólnie ubiegającego się</w:t>
      </w:r>
      <w:r w:rsidR="00246266">
        <w:rPr>
          <w:b/>
          <w:bCs/>
        </w:rPr>
        <w:t xml:space="preserve"> o udzielenie zamówienia</w:t>
      </w:r>
      <w:r w:rsidRPr="00380091">
        <w:t xml:space="preserve"> </w:t>
      </w:r>
      <w:r w:rsidRPr="00F86329">
        <w:rPr>
          <w:b/>
          <w:bCs/>
        </w:rPr>
        <w:t xml:space="preserve">– załącznik nr </w:t>
      </w:r>
      <w:r w:rsidR="00DF7D4F" w:rsidRPr="00F86329">
        <w:rPr>
          <w:b/>
          <w:bCs/>
        </w:rPr>
        <w:t>3</w:t>
      </w:r>
      <w:r w:rsidRPr="00F86329">
        <w:rPr>
          <w:b/>
          <w:bCs/>
        </w:rPr>
        <w:t xml:space="preserve"> do SWZ</w:t>
      </w:r>
      <w:r w:rsidRPr="00380091">
        <w:t xml:space="preserve"> – potwierdzający brak podstaw do wykluczenia</w:t>
      </w:r>
      <w:bookmarkStart w:id="24" w:name="_Hlk140562266"/>
      <w:r w:rsidRPr="00380091">
        <w:t>, o których mowa w punktach 5.1</w:t>
      </w:r>
      <w:r w:rsidR="009A59F2">
        <w:t>8</w:t>
      </w:r>
      <w:r w:rsidRPr="00380091">
        <w:t xml:space="preserve"> i 5.1</w:t>
      </w:r>
      <w:r w:rsidR="009A59F2">
        <w:t>9</w:t>
      </w:r>
      <w:r w:rsidRPr="00380091">
        <w:t xml:space="preserve"> SWZ</w:t>
      </w:r>
      <w:r w:rsidR="00DA53AA">
        <w:t xml:space="preserve"> (w zw. z agresją w Ukrainie)</w:t>
      </w:r>
      <w:r w:rsidR="009A59F2">
        <w:t>.</w:t>
      </w:r>
    </w:p>
    <w:bookmarkEnd w:id="24"/>
    <w:p w14:paraId="74B6FADA" w14:textId="323646B0" w:rsidR="00457A67" w:rsidRDefault="00457A67" w:rsidP="00380091">
      <w:pPr>
        <w:pStyle w:val="S91Lista"/>
      </w:pPr>
      <w:r w:rsidRPr="00457A67">
        <w:rPr>
          <w:b/>
          <w:bCs/>
        </w:rPr>
        <w:t>Jednolity dokument</w:t>
      </w:r>
      <w:r w:rsidRPr="00457A67">
        <w:t xml:space="preserve"> stanowi dowód potwierdzający brak podstaw wykluczenia, spełnianie warunków udziału w postępowaniu, na dzień składania ofert, tymczasowo zastępujący wymagane przez zamawiającego podmiotowe środki dowodowe.</w:t>
      </w:r>
    </w:p>
    <w:p w14:paraId="52F281B2" w14:textId="24A2F8FD" w:rsidR="001F0BD4" w:rsidRPr="00142475" w:rsidRDefault="001F0BD4" w:rsidP="00380091">
      <w:pPr>
        <w:pStyle w:val="S91Lista"/>
      </w:pPr>
      <w:r w:rsidRPr="00142475">
        <w:t xml:space="preserve">W przypadku wspólnego ubiegania się o zamówienie przez Wykonawców, </w:t>
      </w:r>
      <w:r w:rsidR="001418C0" w:rsidRPr="001418C0">
        <w:rPr>
          <w:b/>
          <w:bCs/>
        </w:rPr>
        <w:t>jednolity dokument</w:t>
      </w:r>
      <w:r w:rsidR="001418C0">
        <w:t xml:space="preserve"> oraz </w:t>
      </w:r>
      <w:r w:rsidR="001E3CCE">
        <w:t>O</w:t>
      </w:r>
      <w:r w:rsidRPr="00142475">
        <w:t>świadczenie</w:t>
      </w:r>
      <w:r w:rsidR="001418C0">
        <w:t xml:space="preserve"> Wykonawcy</w:t>
      </w:r>
      <w:r w:rsidR="0014435A">
        <w:t xml:space="preserve">/wykonawcy </w:t>
      </w:r>
      <w:r w:rsidR="00973431">
        <w:t>wspólnie ubiegającego się o udzielenie zamówienia</w:t>
      </w:r>
      <w:r w:rsidR="001418C0">
        <w:t xml:space="preserve"> – </w:t>
      </w:r>
      <w:r w:rsidR="001418C0" w:rsidRPr="001418C0">
        <w:rPr>
          <w:b/>
          <w:bCs/>
        </w:rPr>
        <w:t>załącznik nr 3 do SWZ</w:t>
      </w:r>
      <w:r w:rsidR="001418C0">
        <w:t>,</w:t>
      </w:r>
      <w:r w:rsidRPr="00142475">
        <w:t xml:space="preserve"> o którym mowa w ust. 8.</w:t>
      </w:r>
      <w:r w:rsidR="00F86329">
        <w:t>2</w:t>
      </w:r>
      <w:r w:rsidR="001418C0">
        <w:t>,</w:t>
      </w:r>
      <w:r w:rsidRPr="00142475">
        <w:t xml:space="preserve"> składa każdy z Wykonawców. </w:t>
      </w:r>
      <w:r w:rsidR="00E52651" w:rsidRPr="00E52651">
        <w:rPr>
          <w:b/>
          <w:bCs/>
        </w:rPr>
        <w:t>Jednolite dokumenty</w:t>
      </w:r>
      <w:r w:rsidR="00E52651">
        <w:t xml:space="preserve"> </w:t>
      </w:r>
      <w:r w:rsidRPr="00142475">
        <w:t>potwierdzają brak podstaw wykluczenia oraz spełnianie warunków udziału w postępowaniu w zakresie, w jakim każdy z Wykonawców wykazuje spełnianie warunków udziału w postępowaniu.</w:t>
      </w:r>
    </w:p>
    <w:p w14:paraId="3C66611B" w14:textId="02949BAB" w:rsidR="001F0BD4" w:rsidRPr="00142475" w:rsidRDefault="001F0BD4" w:rsidP="00380091">
      <w:pPr>
        <w:pStyle w:val="S91Lista"/>
      </w:pPr>
      <w:r w:rsidRPr="00142475">
        <w:t xml:space="preserve">Wykonawca, w przypadku polegania na zdolnościach lub sytuacji podmiotów udostępniających zasoby, przedstawia, wraz z </w:t>
      </w:r>
      <w:r w:rsidR="00A862A2" w:rsidRPr="00EA0FA9">
        <w:rPr>
          <w:b/>
          <w:bCs/>
        </w:rPr>
        <w:t>jednolitym dokumentem</w:t>
      </w:r>
      <w:r w:rsidRPr="00142475">
        <w:t>, o którym mowa w</w:t>
      </w:r>
      <w:r w:rsidR="00957A82">
        <w:t>yżej</w:t>
      </w:r>
      <w:r w:rsidRPr="00142475">
        <w:t xml:space="preserve">, także </w:t>
      </w:r>
      <w:r w:rsidR="00C228F4" w:rsidRPr="00EA0FA9">
        <w:rPr>
          <w:b/>
          <w:bCs/>
        </w:rPr>
        <w:t xml:space="preserve">jednolity dokument </w:t>
      </w:r>
      <w:r w:rsidRPr="00EA0FA9">
        <w:rPr>
          <w:b/>
          <w:bCs/>
        </w:rPr>
        <w:t>podmiotu udostępniającego zasoby</w:t>
      </w:r>
      <w:r w:rsidR="00C228F4" w:rsidRPr="00EA0FA9">
        <w:rPr>
          <w:b/>
          <w:bCs/>
        </w:rPr>
        <w:t xml:space="preserve"> oraz Oświadczenie</w:t>
      </w:r>
      <w:r w:rsidR="00733852" w:rsidRPr="00EA0FA9">
        <w:rPr>
          <w:b/>
          <w:bCs/>
        </w:rPr>
        <w:t xml:space="preserve"> </w:t>
      </w:r>
      <w:r w:rsidR="00D81E36">
        <w:rPr>
          <w:b/>
          <w:bCs/>
        </w:rPr>
        <w:t>podmiotu udostępniającego zasoby (PUZ)</w:t>
      </w:r>
      <w:r w:rsidR="008F2AE4">
        <w:rPr>
          <w:b/>
          <w:bCs/>
        </w:rPr>
        <w:t xml:space="preserve"> </w:t>
      </w:r>
      <w:r w:rsidR="002C2A53" w:rsidRPr="00EA0FA9">
        <w:rPr>
          <w:b/>
          <w:bCs/>
        </w:rPr>
        <w:t>– załącznik nr 3a</w:t>
      </w:r>
      <w:r w:rsidR="00326E6D" w:rsidRPr="00EA0FA9">
        <w:rPr>
          <w:b/>
          <w:bCs/>
        </w:rPr>
        <w:t>)</w:t>
      </w:r>
      <w:r w:rsidR="002C2A53" w:rsidRPr="00EA0FA9">
        <w:rPr>
          <w:b/>
          <w:bCs/>
        </w:rPr>
        <w:t xml:space="preserve"> do SWZ </w:t>
      </w:r>
      <w:r w:rsidRPr="00142475">
        <w:t>potwierdzające brak podstaw wykluczenia tego podmiotu</w:t>
      </w:r>
      <w:r w:rsidR="000F6D59" w:rsidRPr="000F6D59">
        <w:t>, o których mowa w punktach 5.18 i 5.19 SWZ (w zw. z agresją w Ukrainie)</w:t>
      </w:r>
      <w:r w:rsidR="00EA0FA9">
        <w:t>,</w:t>
      </w:r>
      <w:r w:rsidRPr="00142475">
        <w:t xml:space="preserve"> oraz odpowiednio spełnianie warunków udziału w postępowaniu, w zakresie, w jakim Wykonawca powołuje się na jego zasoby.</w:t>
      </w:r>
    </w:p>
    <w:p w14:paraId="62B03320" w14:textId="2A125DF4" w:rsidR="006A42AF" w:rsidRPr="00AD6B72" w:rsidRDefault="006A42AF" w:rsidP="00380091">
      <w:pPr>
        <w:pStyle w:val="S91Lista"/>
        <w:rPr>
          <w:b/>
          <w:bCs/>
        </w:rPr>
      </w:pPr>
      <w:r w:rsidRPr="006A42AF">
        <w:rPr>
          <w:b/>
          <w:bCs/>
        </w:rPr>
        <w:t>Jednolity dokument</w:t>
      </w:r>
      <w:r w:rsidRPr="006A42AF">
        <w:t xml:space="preserve"> – sporządzony zgodnie ze wzorem który stanowi </w:t>
      </w:r>
      <w:r w:rsidRPr="00AD6B72">
        <w:rPr>
          <w:b/>
          <w:bCs/>
        </w:rPr>
        <w:t xml:space="preserve">załącznik nr </w:t>
      </w:r>
      <w:r w:rsidR="00AD6B72" w:rsidRPr="00AD6B72">
        <w:rPr>
          <w:b/>
          <w:bCs/>
        </w:rPr>
        <w:t>10</w:t>
      </w:r>
      <w:r w:rsidRPr="00AD6B72">
        <w:rPr>
          <w:b/>
          <w:bCs/>
        </w:rPr>
        <w:t xml:space="preserve"> do SWZ,</w:t>
      </w:r>
      <w:r w:rsidRPr="006A42AF">
        <w:t xml:space="preserve"> należy złożyć poprzez Platformę z wykorzystaniem narzędzia/strony ESPD. </w:t>
      </w:r>
      <w:r w:rsidRPr="00AD6B72">
        <w:rPr>
          <w:b/>
          <w:bCs/>
        </w:rPr>
        <w:t>Jednolity dokument, sporządza się, pod rygorem nieważności, w formie elektronicznej i opatruje się kwalifikowanym podpisem elektronicznym.</w:t>
      </w:r>
    </w:p>
    <w:p w14:paraId="0B630966" w14:textId="50244EE5" w:rsidR="00C36A79" w:rsidRDefault="00C36A79" w:rsidP="00380091">
      <w:pPr>
        <w:pStyle w:val="S91Lista"/>
      </w:pPr>
      <w:r w:rsidRPr="00C36A79">
        <w:t>Wykonawca może wykorzystać jednolity dokument złożony w odrębnym postępowaniu o udzielenie zamówienia, jeżeli potwierdzi, że informacje w nim zawarte pozostają prawidłowe</w:t>
      </w:r>
      <w:r w:rsidR="001D5746">
        <w:t>.</w:t>
      </w:r>
    </w:p>
    <w:p w14:paraId="16DACBC1" w14:textId="77777777" w:rsidR="001D5746" w:rsidRPr="001D5746" w:rsidRDefault="001D5746" w:rsidP="001D5746">
      <w:pPr>
        <w:pStyle w:val="S91Lista"/>
      </w:pPr>
      <w:r w:rsidRPr="001D5746">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t>
      </w:r>
      <w:r w:rsidRPr="001D5746">
        <w:lastRenderedPageBreak/>
        <w:t xml:space="preserve">wykonawcę warunków udziału w postępowaniu lub braku podstaw wykluczenia, o przedstawienie takich informacji lub dokumentów. </w:t>
      </w:r>
    </w:p>
    <w:p w14:paraId="0F48CD89" w14:textId="27EA6F1A" w:rsidR="001D5746" w:rsidRDefault="00352ED0" w:rsidP="00380091">
      <w:pPr>
        <w:pStyle w:val="S91Lista"/>
      </w:pPr>
      <w:r w:rsidRPr="00352ED0">
        <w:t>Zamawiający nie wzywa do złożenia podmiotowych środków dowodowych, jeżeli:</w:t>
      </w:r>
    </w:p>
    <w:p w14:paraId="2B291861" w14:textId="2B2BA6AB" w:rsidR="001F4A7F" w:rsidRDefault="001F4A7F" w:rsidP="00E21F4B">
      <w:pPr>
        <w:pStyle w:val="SaLista"/>
        <w:numPr>
          <w:ilvl w:val="0"/>
          <w:numId w:val="78"/>
        </w:numPr>
      </w:pPr>
      <w:r w:rsidRPr="001F4A7F">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6B1954DE" w14:textId="127C4ECE" w:rsidR="001F4A7F" w:rsidRDefault="00B85818" w:rsidP="00E21F4B">
      <w:pPr>
        <w:pStyle w:val="SaLista"/>
        <w:numPr>
          <w:ilvl w:val="0"/>
          <w:numId w:val="78"/>
        </w:numPr>
      </w:pPr>
      <w:r w:rsidRPr="00B85818">
        <w:t>podmiotowym środkiem dowodowym jest oświadczenie, którego treść odpowiada zakresowi oświadczenia, o którym mowa w art. 125 ust. 1 ustawy PZP.</w:t>
      </w:r>
    </w:p>
    <w:p w14:paraId="045E698C" w14:textId="1C63B4A0" w:rsidR="00913BF1" w:rsidRDefault="00913BF1" w:rsidP="00380091">
      <w:pPr>
        <w:pStyle w:val="S91Lista"/>
      </w:pPr>
      <w:r w:rsidRPr="00913BF1">
        <w:t>Wykonawca nie jest zobowiązany do złożenia podmiotowych środków dowodowych, które zamawiający posiada, jeżeli wykonawca wskaże te środki oraz potwierdzi ich prawidłowość i aktualność.</w:t>
      </w:r>
    </w:p>
    <w:p w14:paraId="3EA821AD" w14:textId="061243B9" w:rsidR="001F0BD4" w:rsidRPr="00142475" w:rsidRDefault="001F0BD4" w:rsidP="00380091">
      <w:pPr>
        <w:pStyle w:val="S91Lista"/>
      </w:pPr>
      <w:r w:rsidRPr="00142475">
        <w:t xml:space="preserve">Jeżeli Wykonawca nie złożył </w:t>
      </w:r>
      <w:r w:rsidR="00913BF1">
        <w:rPr>
          <w:b/>
          <w:bCs/>
        </w:rPr>
        <w:t>jednolitego dokumentu</w:t>
      </w:r>
      <w:r w:rsidR="00D34F8D">
        <w:rPr>
          <w:b/>
          <w:bCs/>
        </w:rPr>
        <w:t xml:space="preserve">, </w:t>
      </w:r>
      <w:r w:rsidRPr="00142475">
        <w:t>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320ADA8" w14:textId="2EF4F1DA" w:rsidR="001F0BD4" w:rsidRPr="00142475" w:rsidRDefault="001F0BD4" w:rsidP="00380091">
      <w:pPr>
        <w:pStyle w:val="S91Lista"/>
      </w:pPr>
      <w:r w:rsidRPr="00142475">
        <w:t xml:space="preserve">Zamawiający może żądać od Wykonawców wyjaśnień dotyczących treści </w:t>
      </w:r>
      <w:r w:rsidR="006D5F70">
        <w:rPr>
          <w:b/>
          <w:bCs/>
        </w:rPr>
        <w:t xml:space="preserve">jednolitego dokumentu </w:t>
      </w:r>
      <w:r w:rsidRPr="00142475">
        <w:t>lub złożonych podmiotowych środków dowodowych lub innych dokumentów lub oświadczeń składanych w postępowaniu.</w:t>
      </w:r>
    </w:p>
    <w:p w14:paraId="27B2EEA2" w14:textId="77777777" w:rsidR="001F0BD4" w:rsidRPr="00142475" w:rsidRDefault="001F0BD4" w:rsidP="00380091">
      <w:pPr>
        <w:pStyle w:val="S91Lista"/>
      </w:pPr>
      <w:r w:rsidRPr="00142475">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16798636" w14:textId="77777777" w:rsidR="001F0BD4" w:rsidRPr="00142475" w:rsidRDefault="001F0BD4" w:rsidP="00380091">
      <w:pPr>
        <w:pStyle w:val="S91Lista"/>
      </w:pPr>
      <w:r w:rsidRPr="0014247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5FDEB0B" w14:textId="3EB137D1" w:rsidR="00867CD7" w:rsidRDefault="00867CD7" w:rsidP="00380091">
      <w:pPr>
        <w:pStyle w:val="S91Lista"/>
      </w:pPr>
      <w:r w:rsidRPr="00867CD7">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1A1BB9B" w14:textId="46901330" w:rsidR="00867CD7" w:rsidRDefault="00867CD7" w:rsidP="00380091">
      <w:pPr>
        <w:pStyle w:val="S91Lista"/>
      </w:pPr>
      <w:r w:rsidRPr="00867CD7">
        <w:t>W przypadku, o którym mowa w pkt 8.</w:t>
      </w:r>
      <w:r w:rsidR="00041DDA">
        <w:t>9</w:t>
      </w:r>
      <w:r w:rsidRPr="00867CD7">
        <w:t xml:space="preserve"> SWZ zamawiający może żądać od wykonawcy przedstawienia tłumaczenia na język polski wskazanych przez wykonawcę i pobranych samodzielnie przez zamawiającego dokumentów.</w:t>
      </w:r>
    </w:p>
    <w:p w14:paraId="4F1E726C" w14:textId="57C3124B" w:rsidR="001F0BD4" w:rsidRPr="00142475" w:rsidRDefault="001F0BD4" w:rsidP="00380091">
      <w:pPr>
        <w:pStyle w:val="S91Lista"/>
      </w:pPr>
      <w:r w:rsidRPr="00142475">
        <w:t>Podmiotowe środki dowodowe, przedmiotowe środki dowodowe oraz inne dokumenty lub oświadczenia, sporządzone w języku obcym przekazuje się wraz z tłumaczeniem na język polski.</w:t>
      </w:r>
    </w:p>
    <w:p w14:paraId="5E188AE6" w14:textId="77777777" w:rsidR="001F0BD4" w:rsidRPr="00142475" w:rsidRDefault="001F0BD4" w:rsidP="00380091">
      <w:pPr>
        <w:pStyle w:val="S91Lista"/>
      </w:pPr>
      <w:bookmarkStart w:id="25" w:name="_Hlk74037910"/>
      <w:r w:rsidRPr="00142475">
        <w:lastRenderedPageBreak/>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E958872" w14:textId="4CA56B3B" w:rsidR="001F0BD4" w:rsidRPr="00142475" w:rsidRDefault="001F0BD4" w:rsidP="00380091">
      <w:pPr>
        <w:pStyle w:val="S91Lista"/>
      </w:pPr>
      <w:bookmarkStart w:id="26" w:name="_Hlk74037589"/>
      <w:bookmarkEnd w:id="25"/>
      <w:r w:rsidRPr="00142475">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bookmarkEnd w:id="26"/>
    <w:p w14:paraId="79A07705" w14:textId="7F9D590A" w:rsidR="001F0BD4" w:rsidRPr="00142475" w:rsidRDefault="001F0BD4" w:rsidP="00380091">
      <w:pPr>
        <w:pStyle w:val="S91Lista"/>
      </w:pPr>
      <w:r w:rsidRPr="00142475">
        <w:t>Poświadczenia zgodności cyfrowego odwzorowania z dokumentem w postaci papierowej, o którym mowa w ust. 8.1</w:t>
      </w:r>
      <w:r w:rsidR="00582BA7">
        <w:t>9</w:t>
      </w:r>
      <w:r w:rsidRPr="00142475">
        <w:t xml:space="preserve">, dokonuje w przypadku: </w:t>
      </w:r>
    </w:p>
    <w:p w14:paraId="1C02F387" w14:textId="77777777" w:rsidR="001F0BD4" w:rsidRPr="00142475" w:rsidRDefault="001F0BD4" w:rsidP="00E21F4B">
      <w:pPr>
        <w:pStyle w:val="S1Lista0"/>
        <w:numPr>
          <w:ilvl w:val="0"/>
          <w:numId w:val="39"/>
        </w:numPr>
      </w:pPr>
      <w:r w:rsidRPr="00142475">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w:t>
      </w:r>
      <w:r w:rsidR="00AD2EA9">
        <w:t>, które każdego z nich dotyczą;</w:t>
      </w:r>
    </w:p>
    <w:p w14:paraId="38454D7F" w14:textId="77777777" w:rsidR="001F0BD4" w:rsidRPr="00142475" w:rsidRDefault="001F0BD4" w:rsidP="00E21F4B">
      <w:pPr>
        <w:pStyle w:val="S1Lista0"/>
      </w:pPr>
      <w:r w:rsidRPr="00142475">
        <w:t>przedmiotowych środków dowodowych – odpowiednio Wykonawca lub Wykonawca wspólnie ubiegają</w:t>
      </w:r>
      <w:r w:rsidR="00AD2EA9">
        <w:t>cy się o udzielenie zamówienia;</w:t>
      </w:r>
    </w:p>
    <w:p w14:paraId="55BAD79A" w14:textId="77777777" w:rsidR="001F0BD4" w:rsidRPr="00142475" w:rsidRDefault="001F0BD4" w:rsidP="00E21F4B">
      <w:pPr>
        <w:pStyle w:val="S1Lista0"/>
      </w:pPr>
      <w:r w:rsidRPr="00142475">
        <w:t>innych dokumentów – odpowiednio Wykonawca lub Wykonawca wspólnie ubiegający się o udzielenie zamówienia, w zakresie dokumentów</w:t>
      </w:r>
      <w:r w:rsidR="00AD2EA9">
        <w:t>, które każdego z nich dotyczą.</w:t>
      </w:r>
    </w:p>
    <w:p w14:paraId="7BEE204F" w14:textId="6C10ECB9" w:rsidR="001F0BD4" w:rsidRPr="00142475" w:rsidRDefault="004D29A2" w:rsidP="00380091">
      <w:pPr>
        <w:pStyle w:val="S91Lista"/>
      </w:pPr>
      <w:r>
        <w:t>P</w:t>
      </w:r>
      <w:r w:rsidR="001F0BD4" w:rsidRPr="00142475">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795A7014" w14:textId="44B7B68D" w:rsidR="001F0BD4" w:rsidRPr="00142475" w:rsidRDefault="001F0BD4" w:rsidP="00380091">
      <w:pPr>
        <w:pStyle w:val="S91Lista"/>
      </w:pPr>
      <w:r w:rsidRPr="00142475">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D8AB95C" w14:textId="243A53C1" w:rsidR="001F0BD4" w:rsidRPr="00142475" w:rsidRDefault="001F0BD4" w:rsidP="00380091">
      <w:pPr>
        <w:pStyle w:val="S91Lista"/>
      </w:pPr>
      <w:r w:rsidRPr="00142475">
        <w:t>Poświadczenia zgodności cyfrowego odwzorowania z dokumentem w postaci papierowej o którym mowa w ust. 8.</w:t>
      </w:r>
      <w:r w:rsidR="001E314F">
        <w:t>2</w:t>
      </w:r>
      <w:r w:rsidR="00CF5621">
        <w:t>2</w:t>
      </w:r>
      <w:r w:rsidRPr="00142475">
        <w:t>, dokonuje w przypadku:</w:t>
      </w:r>
    </w:p>
    <w:p w14:paraId="6DF5CF44" w14:textId="77777777" w:rsidR="001F0BD4" w:rsidRPr="00142475" w:rsidRDefault="001F0BD4" w:rsidP="00E21F4B">
      <w:pPr>
        <w:pStyle w:val="S1Lista0"/>
        <w:numPr>
          <w:ilvl w:val="0"/>
          <w:numId w:val="40"/>
        </w:numPr>
      </w:pPr>
      <w:r w:rsidRPr="00142475">
        <w:lastRenderedPageBreak/>
        <w:t>Podmiotowych środków dowodowych - odpowiednio Wykonawca, Wykonawca wspólnie ubiegający się o udzielenie zamówienia, podmiot udostępniający zasoby lub Podwykonawca, w zakresie podmiotowych środków dowodowych</w:t>
      </w:r>
      <w:r w:rsidR="00AD2EA9">
        <w:t>, które każdego z nich dotyczą;</w:t>
      </w:r>
    </w:p>
    <w:p w14:paraId="0A1D6389" w14:textId="77777777" w:rsidR="001F0BD4" w:rsidRPr="00142475" w:rsidRDefault="00C07AD5" w:rsidP="00E21F4B">
      <w:pPr>
        <w:pStyle w:val="S1Lista0"/>
      </w:pPr>
      <w:r>
        <w:t>P</w:t>
      </w:r>
      <w:r w:rsidR="001F0BD4" w:rsidRPr="00142475">
        <w:t>rzedmiotowego środka dowodowego, oświadczenia, o którym mowa w art. 117 ust. 4 ustawy, lub zobowiązania podmiotu udostępniającego zasoby – odpowiednio Wykonawca lub Wykonawca wspólnie ubiegają</w:t>
      </w:r>
      <w:r w:rsidR="00AD2EA9">
        <w:t>cy się o udzielenie zamówienia;</w:t>
      </w:r>
    </w:p>
    <w:p w14:paraId="24802DC0" w14:textId="77777777" w:rsidR="001F0BD4" w:rsidRPr="00142475" w:rsidRDefault="00C07AD5" w:rsidP="00E21F4B">
      <w:pPr>
        <w:pStyle w:val="S1Lista0"/>
      </w:pPr>
      <w:r>
        <w:t>P</w:t>
      </w:r>
      <w:r w:rsidR="001F0BD4" w:rsidRPr="00142475">
        <w:t>ełnomocnictwa -  mocodawca.</w:t>
      </w:r>
    </w:p>
    <w:p w14:paraId="6467F451" w14:textId="62F27376" w:rsidR="001F0BD4" w:rsidRPr="00142475" w:rsidRDefault="001F0BD4" w:rsidP="00380091">
      <w:pPr>
        <w:pStyle w:val="S91Lista"/>
      </w:pPr>
      <w:r w:rsidRPr="00142475">
        <w:t>Poświadczenia zgodności cyfrowego odwzorowania z dokumentem w postaci papierowej, o którym mowa w ust. 8.1</w:t>
      </w:r>
      <w:r w:rsidR="00387F7B">
        <w:t>9</w:t>
      </w:r>
      <w:r w:rsidRPr="00142475">
        <w:t xml:space="preserve"> oraz 8.</w:t>
      </w:r>
      <w:r w:rsidR="00CA7428">
        <w:t>2</w:t>
      </w:r>
      <w:r w:rsidR="00387F7B">
        <w:t>2</w:t>
      </w:r>
      <w:r w:rsidRPr="00142475">
        <w:t xml:space="preserve">, </w:t>
      </w:r>
      <w:r w:rsidR="00AD2EA9">
        <w:t>może dokonać również notariusz.</w:t>
      </w:r>
    </w:p>
    <w:p w14:paraId="0314B1E7" w14:textId="77777777" w:rsidR="001F0BD4" w:rsidRPr="00142475" w:rsidRDefault="001F0BD4" w:rsidP="00380091">
      <w:pPr>
        <w:pStyle w:val="S91Lista"/>
      </w:pPr>
      <w:r w:rsidRPr="00142475">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F9A2AA" w14:textId="3ED86474" w:rsidR="001F0BD4" w:rsidRPr="00142475" w:rsidRDefault="001F0BD4" w:rsidP="00380091">
      <w:pPr>
        <w:pStyle w:val="S91Lista"/>
      </w:pPr>
      <w:r w:rsidRPr="00142475">
        <w:t xml:space="preserve">Oferty, oświadczenia, o których mowa w art. 125 ust. 1 ustawy, podmiotowe środki dowodowe, w tym oświadczenie, o którym mowa w art. 117 ust. 4 ustawy, </w:t>
      </w:r>
      <w:r w:rsidR="00222748">
        <w:t xml:space="preserve">oraz zobowiązanie podmiotu </w:t>
      </w:r>
      <w:r w:rsidR="000B047B">
        <w:t xml:space="preserve">udostępniającego zasoby, o którym mowa w </w:t>
      </w:r>
      <w:r w:rsidR="000A02D6">
        <w:t>art. 118 ust. 3 ustawy, zwane dalej „zobowiązaniem podmiotu udostępniającego zasoby”</w:t>
      </w:r>
      <w:r w:rsidR="00F06769">
        <w:t xml:space="preserve">, </w:t>
      </w:r>
      <w:r w:rsidRPr="00142475">
        <w:t>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rsidR="00AD2EA9">
        <w:t xml:space="preserve"> rodzaju przekazywanych danych.</w:t>
      </w:r>
    </w:p>
    <w:p w14:paraId="42E232FF" w14:textId="38692A4D" w:rsidR="001F0BD4" w:rsidRPr="00142475" w:rsidRDefault="001F0BD4" w:rsidP="00380091">
      <w:pPr>
        <w:pStyle w:val="S91Lista"/>
      </w:pPr>
      <w:r w:rsidRPr="00142475">
        <w:t>Informacje, oświadczenia lub dokumenty, inne niż określone w ust. 8.</w:t>
      </w:r>
      <w:r w:rsidR="00F06769">
        <w:t>2</w:t>
      </w:r>
      <w:r w:rsidR="0025199B">
        <w:t>6</w:t>
      </w:r>
      <w:r w:rsidRPr="00142475">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ACB25F1" w14:textId="77777777" w:rsidR="001F0BD4" w:rsidRPr="00142475" w:rsidRDefault="001F0BD4" w:rsidP="0067493A">
      <w:pPr>
        <w:pStyle w:val="Nagwek3"/>
        <w:numPr>
          <w:ilvl w:val="0"/>
          <w:numId w:val="10"/>
        </w:numPr>
        <w:ind w:left="357" w:hanging="357"/>
      </w:pPr>
      <w:r w:rsidRPr="00142475">
        <w:t>Informacje o środkach komunikacji elektronicznej, przy użyciu których Zamawiający będzie komunikował się z Wykonawcami, oraz informacje o wymaganiach technicznych i organizacyjnych sporządzania, wysyłania i odbierania korespondencji elektronicznej</w:t>
      </w:r>
    </w:p>
    <w:p w14:paraId="5E7B8F6D" w14:textId="77777777" w:rsidR="001F0BD4" w:rsidRPr="00142475" w:rsidRDefault="001F0BD4" w:rsidP="0067493A">
      <w:pPr>
        <w:pStyle w:val="S91Lista"/>
        <w:numPr>
          <w:ilvl w:val="0"/>
          <w:numId w:val="19"/>
        </w:numPr>
        <w:ind w:left="1066" w:hanging="709"/>
      </w:pPr>
      <w:r w:rsidRPr="00142475">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r w:rsidRPr="00614824">
        <w:rPr>
          <w:rStyle w:val="Ppogrubienie"/>
        </w:rPr>
        <w:t>za pośrednictwem Platformy i formularzy znajdujących się na stronie danego postępowania.</w:t>
      </w:r>
      <w:r w:rsidRPr="00142475">
        <w:t xml:space="preserve">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C98E666" w14:textId="77777777" w:rsidR="00F05604" w:rsidRDefault="001F0BD4" w:rsidP="0067493A">
      <w:pPr>
        <w:pStyle w:val="S91Lista"/>
        <w:numPr>
          <w:ilvl w:val="0"/>
          <w:numId w:val="19"/>
        </w:numPr>
        <w:ind w:left="1066" w:hanging="709"/>
      </w:pPr>
      <w:r w:rsidRPr="00142475">
        <w:t xml:space="preserve">Zamawiający będzie przekazywał Wykonawcom informacje </w:t>
      </w:r>
      <w:bookmarkStart w:id="27" w:name="_Hlk68176146"/>
      <w:r w:rsidRPr="00142475">
        <w:t>przy użyciu środków komunikacji elektronicznej</w:t>
      </w:r>
      <w:bookmarkEnd w:id="27"/>
      <w:r w:rsidRPr="00142475">
        <w:t xml:space="preserve"> za pośrednictwem Platformy. Informacje dotyczące odpowiedzi na pytania, zmiany specyfikacji, zmiany terminu składania i otwarcia ofert Zamawiający będzie zamieszczał </w:t>
      </w:r>
      <w:r w:rsidRPr="00142475">
        <w:lastRenderedPageBreak/>
        <w:t xml:space="preserve">na Platformie w sekcji “Komunikaty”. Korespondencja, której zgodnie z obowiązującymi przepisami adresatem jest konkretny Wykonawca, będzie przekazywana przy użyciu środków komunikacji elektronicznej za pośrednictwem Platformy do konkretnego Wykonawcy. </w:t>
      </w:r>
    </w:p>
    <w:p w14:paraId="453A329F" w14:textId="251DA03C" w:rsidR="001F0BD4" w:rsidRPr="00142475" w:rsidRDefault="001F0BD4" w:rsidP="0067493A">
      <w:pPr>
        <w:pStyle w:val="S91Lista"/>
        <w:numPr>
          <w:ilvl w:val="0"/>
          <w:numId w:val="19"/>
        </w:numPr>
        <w:ind w:left="1066" w:hanging="709"/>
      </w:pPr>
      <w:r w:rsidRPr="00142475">
        <w:t xml:space="preserve">Ofertę wraz z wymaganymi dokumentami należy umieścić na Platformie pod adresem: </w:t>
      </w:r>
      <w:hyperlink r:id="rId11" w:history="1">
        <w:r w:rsidRPr="00614824">
          <w:rPr>
            <w:rStyle w:val="SLink1Znak"/>
          </w:rPr>
          <w:t>https://platformazakupowa.pl/pn/umed_lodz</w:t>
        </w:r>
      </w:hyperlink>
      <w:r w:rsidRPr="00142475">
        <w:t xml:space="preserve">  na stronie dotyczącej odpowiedniego postępowania.</w:t>
      </w:r>
    </w:p>
    <w:p w14:paraId="64B4D86C" w14:textId="77777777" w:rsidR="001F0BD4" w:rsidRPr="00142475" w:rsidRDefault="001F0BD4" w:rsidP="0067493A">
      <w:pPr>
        <w:pStyle w:val="S91Lista"/>
        <w:numPr>
          <w:ilvl w:val="0"/>
          <w:numId w:val="19"/>
        </w:numPr>
        <w:ind w:left="1066" w:hanging="709"/>
      </w:pPr>
      <w:r w:rsidRPr="00142475">
        <w:t xml:space="preserve">W celu zadania pytania, zmiany lub wycofania oferty, przesłania dokumentów związanych z postępowaniem, Wykonawca powinien postępować zgodnie z instrukcją „Instrukcje dla Wykonawców”  dostępną na Platformie pod adresem: </w:t>
      </w:r>
      <w:r w:rsidRPr="00614824">
        <w:rPr>
          <w:rStyle w:val="SLink1Znak"/>
        </w:rPr>
        <w:t>https://platformazakupowa.pl/strona/45-instrukcje</w:t>
      </w:r>
      <w:r w:rsidRPr="00142475">
        <w:t>.</w:t>
      </w:r>
    </w:p>
    <w:p w14:paraId="08DF9F33" w14:textId="77777777" w:rsidR="001F0BD4" w:rsidRPr="00142475" w:rsidRDefault="001F0BD4" w:rsidP="0067493A">
      <w:pPr>
        <w:pStyle w:val="S91Lista"/>
        <w:numPr>
          <w:ilvl w:val="0"/>
          <w:numId w:val="19"/>
        </w:numPr>
        <w:ind w:left="1066" w:hanging="709"/>
      </w:pPr>
      <w:r w:rsidRPr="00142475">
        <w:t xml:space="preserve">Zamawiający informuje, iż w przypadku jakichkolwiek wątpliwości związanych z zasadami korzystania z Platformy, Wykonawca winien skontaktować się z Centrum Wsparcia Klienta, pod numerem +48 22 101 02 02 lub adresem e-mail: </w:t>
      </w:r>
      <w:hyperlink r:id="rId12" w:history="1">
        <w:r w:rsidRPr="00C06583">
          <w:rPr>
            <w:rStyle w:val="SLink1Znak"/>
          </w:rPr>
          <w:t>cwk@platformazakupowa.pl</w:t>
        </w:r>
      </w:hyperlink>
      <w:r w:rsidRPr="00142475">
        <w:t>.</w:t>
      </w:r>
    </w:p>
    <w:p w14:paraId="05EB1397" w14:textId="77777777" w:rsidR="001F0BD4" w:rsidRPr="00142475" w:rsidRDefault="001F0BD4" w:rsidP="0067493A">
      <w:pPr>
        <w:pStyle w:val="S91Lista"/>
        <w:numPr>
          <w:ilvl w:val="0"/>
          <w:numId w:val="19"/>
        </w:numPr>
        <w:ind w:left="1066" w:hanging="709"/>
      </w:pPr>
      <w:r w:rsidRPr="00142475">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265B33D7" w14:textId="77777777" w:rsidR="001F0BD4" w:rsidRPr="00142475" w:rsidRDefault="001F0BD4" w:rsidP="00E21F4B">
      <w:pPr>
        <w:pStyle w:val="S1Lista0"/>
        <w:numPr>
          <w:ilvl w:val="0"/>
          <w:numId w:val="41"/>
        </w:numPr>
      </w:pPr>
      <w:r w:rsidRPr="00142475">
        <w:t>Stały dostęp do sieci Internet o gwarantowanej przepustowości nie mniejszej niż 512 kb/s;</w:t>
      </w:r>
    </w:p>
    <w:p w14:paraId="13E08A7D" w14:textId="77777777" w:rsidR="001F0BD4" w:rsidRPr="00142475" w:rsidRDefault="001F0BD4" w:rsidP="00E21F4B">
      <w:pPr>
        <w:pStyle w:val="S1Lista0"/>
      </w:pPr>
      <w:r w:rsidRPr="00142475">
        <w:t>Komputer klasy PC lub MAC, o następującej konfiguracji: pamięć min 2GB Ram, procesor Intel IV 2GHZ lub jego nowsza wersja, jeden z systemów operacyjnych - MS Windows 7, Mac Os x 10.4, Linux, lub ich nowsze wersje;</w:t>
      </w:r>
    </w:p>
    <w:p w14:paraId="282D868C" w14:textId="77777777" w:rsidR="001F0BD4" w:rsidRPr="00142475" w:rsidRDefault="001F0BD4" w:rsidP="00E21F4B">
      <w:pPr>
        <w:pStyle w:val="S1Lista0"/>
      </w:pPr>
      <w:r w:rsidRPr="00142475">
        <w:t xml:space="preserve">Zainstalowana dowolna przeglądarka internetowa </w:t>
      </w:r>
      <w:r w:rsidRPr="00036A9A">
        <w:rPr>
          <w:rStyle w:val="Ppogrubienie"/>
        </w:rPr>
        <w:t>EDGE, Chrome lub FireFox w najnowszej dostępnej wersji</w:t>
      </w:r>
      <w:r w:rsidRPr="00142475">
        <w:t>;</w:t>
      </w:r>
    </w:p>
    <w:p w14:paraId="758F77FB" w14:textId="77777777" w:rsidR="001F0BD4" w:rsidRPr="00142475" w:rsidRDefault="001F0BD4" w:rsidP="00E21F4B">
      <w:pPr>
        <w:pStyle w:val="S1Lista0"/>
      </w:pPr>
      <w:r w:rsidRPr="00142475">
        <w:t>Włączona obsługa JavaScript;</w:t>
      </w:r>
    </w:p>
    <w:p w14:paraId="1BFAD132" w14:textId="77777777" w:rsidR="001F0BD4" w:rsidRPr="00142475" w:rsidRDefault="001F0BD4" w:rsidP="00E21F4B">
      <w:pPr>
        <w:pStyle w:val="S1Lista0"/>
      </w:pPr>
      <w:r w:rsidRPr="00142475">
        <w:t>Zainstalowany program Adobe Acrobat Reader lub inny obsługujący pliki w formacie pdf;</w:t>
      </w:r>
    </w:p>
    <w:p w14:paraId="00382C22" w14:textId="77777777" w:rsidR="001F0BD4" w:rsidRPr="00142475" w:rsidRDefault="001F0BD4" w:rsidP="00E21F4B">
      <w:pPr>
        <w:pStyle w:val="S1Lista0"/>
      </w:pPr>
      <w:r w:rsidRPr="00142475">
        <w:t xml:space="preserve">  Platforma działa według standardu przyjętego w komunikacji sieciowej - kodowanie UTF8;</w:t>
      </w:r>
    </w:p>
    <w:p w14:paraId="0601B3FA" w14:textId="77777777" w:rsidR="001F0BD4" w:rsidRPr="00142475" w:rsidRDefault="001F0BD4" w:rsidP="00E21F4B">
      <w:pPr>
        <w:pStyle w:val="S1Lista0"/>
      </w:pPr>
      <w:r w:rsidRPr="00142475">
        <w:t>Oznaczenie czasu odbioru danych przez platformę zakupową stanowi datę oraz dokładny czas (hh:mm:ss) generowany wg. czasu lokalnego serwera synchronizowanego z zegarem Głównego Urzędu Miar.</w:t>
      </w:r>
    </w:p>
    <w:p w14:paraId="0A6223F7" w14:textId="77777777" w:rsidR="001F0BD4" w:rsidRPr="00142475" w:rsidRDefault="001F0BD4" w:rsidP="0067493A">
      <w:pPr>
        <w:pStyle w:val="S91Lista"/>
        <w:numPr>
          <w:ilvl w:val="0"/>
          <w:numId w:val="19"/>
        </w:numPr>
        <w:ind w:left="1066" w:hanging="709"/>
      </w:pPr>
      <w:r w:rsidRPr="00142475">
        <w:t xml:space="preserve">Zamawiający, zgodnie z </w:t>
      </w:r>
      <w:r w:rsidRPr="00036A9A">
        <w:rPr>
          <w:rStyle w:val="Ppogrubienie"/>
        </w:rPr>
        <w:t>załącznikiem nr 2 do Rozporządzenia Rady ministrów z dnia 12 kwietnia 2012 w sprawie Krajowych ram interoperacyjności, minimalnych wymagań dla rejestrów publicznych i wymiany informacji w postaci elektronicznej oraz minimalnych wymagań dla systemów teleinformatycznych</w:t>
      </w:r>
      <w:r w:rsidRPr="00142475">
        <w:t xml:space="preserve"> określa dopuszczalne formaty przesyłanych danych, w formatach: txt, rtf, </w:t>
      </w:r>
      <w:r w:rsidRPr="00036A9A">
        <w:rPr>
          <w:rStyle w:val="Ppogrubienie"/>
        </w:rPr>
        <w:t>pdf</w:t>
      </w:r>
      <w:r w:rsidRPr="00142475">
        <w:t xml:space="preserve">, xps, odt, ods, odp, </w:t>
      </w:r>
      <w:r w:rsidRPr="00036A9A">
        <w:rPr>
          <w:rStyle w:val="Ppogrubienie"/>
        </w:rPr>
        <w:t>doc, xls</w:t>
      </w:r>
      <w:r w:rsidRPr="00142475">
        <w:t xml:space="preserve">, ppt, </w:t>
      </w:r>
      <w:r w:rsidRPr="00036A9A">
        <w:rPr>
          <w:rStyle w:val="Ppogrubienie"/>
        </w:rPr>
        <w:t>docx, xlsx</w:t>
      </w:r>
      <w:r w:rsidRPr="00142475">
        <w:t xml:space="preserve">, pptx, csv, jpg, jpeg, tif, tiff, geotiff, png, svg, wav, mp3, avi, mpg, mpeg, mp4, m4a, mpeg4, ogg, ogv, </w:t>
      </w:r>
      <w:r w:rsidRPr="00036A9A">
        <w:rPr>
          <w:rStyle w:val="Ppogrubienie"/>
        </w:rPr>
        <w:t>zip</w:t>
      </w:r>
      <w:r w:rsidRPr="00142475">
        <w:t>, tar, gz, gzip, 7z, html, xhtml, css, xml, xsd, gml, rng, xsl, xslt, TSL, XMLsig, XAd</w:t>
      </w:r>
      <w:r w:rsidR="00AD2EA9">
        <w:t>ES, PAdES, CAdES, ASIC, XMLenc.</w:t>
      </w:r>
    </w:p>
    <w:p w14:paraId="720A67AC" w14:textId="77777777" w:rsidR="001F0BD4" w:rsidRPr="00142475" w:rsidRDefault="001F0BD4" w:rsidP="001F0BD4">
      <w:pPr>
        <w:pStyle w:val="S91Lista"/>
        <w:numPr>
          <w:ilvl w:val="0"/>
          <w:numId w:val="0"/>
        </w:numPr>
        <w:ind w:left="1066"/>
      </w:pPr>
      <w:r w:rsidRPr="00142475">
        <w:lastRenderedPageBreak/>
        <w:t xml:space="preserve">Wśród formatów powszechnych a </w:t>
      </w:r>
      <w:r w:rsidRPr="00036A9A">
        <w:rPr>
          <w:rStyle w:val="Ppogrubienie"/>
        </w:rPr>
        <w:t>niewystępujących</w:t>
      </w:r>
      <w:r w:rsidRPr="00142475">
        <w:t xml:space="preserve"> w rozporządzeniu występują: .rar .gif .bmp .numbers .pages. </w:t>
      </w:r>
      <w:r w:rsidRPr="00036A9A">
        <w:rPr>
          <w:rStyle w:val="Ppogrubienie"/>
        </w:rPr>
        <w:t>Dokumenty złożone w takich plikach zostaną uznane za złożone nieskutecznie.</w:t>
      </w:r>
    </w:p>
    <w:p w14:paraId="14381A33" w14:textId="77777777" w:rsidR="001F0BD4" w:rsidRPr="00142475" w:rsidRDefault="001F0BD4" w:rsidP="0067493A">
      <w:pPr>
        <w:pStyle w:val="S91Lista"/>
        <w:numPr>
          <w:ilvl w:val="0"/>
          <w:numId w:val="19"/>
        </w:numPr>
        <w:ind w:left="1066" w:hanging="709"/>
      </w:pPr>
      <w:r w:rsidRPr="00142475">
        <w:t>Wykonawca, przystępując do niniejszego postępowania o udzielenie zamówienia publicznego:</w:t>
      </w:r>
    </w:p>
    <w:p w14:paraId="4751D731" w14:textId="77777777" w:rsidR="001F0BD4" w:rsidRPr="00142475" w:rsidRDefault="001F0BD4" w:rsidP="00036A9A">
      <w:pPr>
        <w:pStyle w:val="Akapitzlist"/>
        <w:numPr>
          <w:ilvl w:val="0"/>
          <w:numId w:val="0"/>
        </w:numPr>
        <w:ind w:left="1146"/>
      </w:pPr>
      <w:r w:rsidRPr="00142475">
        <w:t xml:space="preserve">akceptuje warunki korzystania z Platformy Zakupowej określone w Regulaminie zamieszczonym na stronie internetowej pod adresem </w:t>
      </w:r>
      <w:hyperlink r:id="rId13" w:history="1">
        <w:r w:rsidRPr="00036A9A">
          <w:rPr>
            <w:rStyle w:val="SLink1Znak"/>
          </w:rPr>
          <w:t>https://platformazakupowa.pl/strona/1-regulamin</w:t>
        </w:r>
      </w:hyperlink>
      <w:r w:rsidRPr="00142475">
        <w:t xml:space="preserve"> w zakładce „Regulamin" oraz uznaje go za wiążący, zapoznał i stosuje się do Instrukcji składania ofert/wniosków.</w:t>
      </w:r>
    </w:p>
    <w:p w14:paraId="29B94347" w14:textId="77777777" w:rsidR="001F0BD4" w:rsidRPr="00142475" w:rsidRDefault="001F0BD4" w:rsidP="0067493A">
      <w:pPr>
        <w:pStyle w:val="S91Lista"/>
        <w:numPr>
          <w:ilvl w:val="0"/>
          <w:numId w:val="19"/>
        </w:numPr>
        <w:ind w:left="1066" w:hanging="709"/>
      </w:pPr>
      <w:r w:rsidRPr="00036A9A">
        <w:rPr>
          <w:rStyle w:val="Ppogrubienie"/>
        </w:rPr>
        <w:t>Zamawiający nie ponosi odpowiedzialności za złożenie oferty w sposób niezgodny z Instrukcją korzystania z</w:t>
      </w:r>
      <w:r w:rsidRPr="00142475">
        <w:t xml:space="preserve"> </w:t>
      </w:r>
      <w:hyperlink r:id="rId14">
        <w:r w:rsidRPr="00036A9A">
          <w:rPr>
            <w:rStyle w:val="SLink1Znak"/>
          </w:rPr>
          <w:t>platformazakupowa.pl</w:t>
        </w:r>
      </w:hyperlink>
      <w:r w:rsidRPr="00142475">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56B16A" w14:textId="77777777" w:rsidR="001F0BD4" w:rsidRPr="00142475" w:rsidRDefault="001F0BD4" w:rsidP="0067493A">
      <w:pPr>
        <w:pStyle w:val="S91Lista"/>
        <w:numPr>
          <w:ilvl w:val="0"/>
          <w:numId w:val="19"/>
        </w:numPr>
        <w:ind w:left="1066" w:hanging="709"/>
      </w:pPr>
      <w:r w:rsidRPr="00142475">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036A9A">
          <w:rPr>
            <w:rStyle w:val="SLink1Znak"/>
          </w:rPr>
          <w:t>https://platformazakupowa.pl/strona/45-instrukcje</w:t>
        </w:r>
      </w:hyperlink>
    </w:p>
    <w:p w14:paraId="6FE1194E" w14:textId="77777777" w:rsidR="001F0BD4" w:rsidRPr="00142475" w:rsidRDefault="001F0BD4" w:rsidP="0067493A">
      <w:pPr>
        <w:pStyle w:val="S91Lista"/>
        <w:numPr>
          <w:ilvl w:val="0"/>
          <w:numId w:val="19"/>
        </w:numPr>
        <w:ind w:left="1066" w:hanging="709"/>
      </w:pPr>
      <w:r w:rsidRPr="00142475">
        <w:t>Zamawiający zaleca aby w przypadku podpisywania pliku przez kilka osób, stosować podpisy tego samego rodzaju. Podpisywanie różnymi rodzajami podpisów np. osobistym i kwalifikowanym może doprowadzić do problemów w weryfikacji plików.</w:t>
      </w:r>
    </w:p>
    <w:p w14:paraId="2994B176" w14:textId="77777777" w:rsidR="001F0BD4" w:rsidRPr="00142475" w:rsidRDefault="001F0BD4" w:rsidP="0067493A">
      <w:pPr>
        <w:pStyle w:val="S91Lista"/>
        <w:numPr>
          <w:ilvl w:val="0"/>
          <w:numId w:val="19"/>
        </w:numPr>
        <w:ind w:left="1066" w:hanging="709"/>
      </w:pPr>
      <w:r w:rsidRPr="00142475">
        <w:t>Jeśli Wykonawca pakuje dokumenty np. w plik ZIP zalecamy wcześniejsze podpisanie każdego ze skompresowanych plików.</w:t>
      </w:r>
    </w:p>
    <w:p w14:paraId="4868B38A" w14:textId="77777777" w:rsidR="001F0BD4" w:rsidRPr="00B55081" w:rsidRDefault="001F0BD4" w:rsidP="0067493A">
      <w:pPr>
        <w:pStyle w:val="S91Lista"/>
        <w:numPr>
          <w:ilvl w:val="0"/>
          <w:numId w:val="19"/>
        </w:numPr>
        <w:ind w:left="1066" w:hanging="709"/>
        <w:rPr>
          <w:b/>
          <w:bCs/>
        </w:rPr>
      </w:pPr>
      <w:r w:rsidRPr="00B55081">
        <w:rPr>
          <w:b/>
          <w:bCs/>
        </w:rPr>
        <w:t>Zamawiający rekomenduje wykorzystanie podpisu z kwalifikowanym znacznikiem czasu.</w:t>
      </w:r>
    </w:p>
    <w:p w14:paraId="73BC8D65" w14:textId="5CDA2B1C" w:rsidR="001F0BD4" w:rsidRPr="007E0B0B" w:rsidRDefault="001F0BD4" w:rsidP="0067493A">
      <w:pPr>
        <w:pStyle w:val="S91Lista"/>
        <w:numPr>
          <w:ilvl w:val="0"/>
          <w:numId w:val="19"/>
        </w:numPr>
        <w:ind w:left="1066" w:hanging="709"/>
        <w:rPr>
          <w:b/>
          <w:bCs/>
        </w:rPr>
      </w:pPr>
      <w:r w:rsidRPr="007E0B0B">
        <w:rPr>
          <w:b/>
          <w:bCs/>
        </w:rPr>
        <w:t>Ofertę składa się pod rygorem nieważności, w formie elektronicznej  opatrzonej elektronicznym podpisem kwalifikowanym</w:t>
      </w:r>
      <w:r w:rsidR="00B323E1" w:rsidRPr="007E0B0B">
        <w:rPr>
          <w:b/>
          <w:bCs/>
        </w:rPr>
        <w:t>.</w:t>
      </w:r>
    </w:p>
    <w:p w14:paraId="23EF8B3E" w14:textId="0EBF8520" w:rsidR="00FC69D4" w:rsidRPr="00FC69D4" w:rsidRDefault="00FC69D4" w:rsidP="00FC69D4">
      <w:pPr>
        <w:pStyle w:val="S91Lista"/>
        <w:numPr>
          <w:ilvl w:val="0"/>
          <w:numId w:val="0"/>
        </w:numPr>
        <w:ind w:left="1066"/>
        <w:rPr>
          <w:b/>
          <w:bCs/>
        </w:rPr>
      </w:pPr>
      <w:r w:rsidRPr="00FC69D4">
        <w:rPr>
          <w:b/>
          <w:bCs/>
        </w:rPr>
        <w:t>Uwaga: Nie dopuszcza się składania oferty opatrzonej podpisem zaufanym lub podpisem osobistym.</w:t>
      </w:r>
    </w:p>
    <w:p w14:paraId="23895AD9" w14:textId="77777777" w:rsidR="001F0BD4" w:rsidRPr="00142475" w:rsidRDefault="001F0BD4" w:rsidP="0067493A">
      <w:pPr>
        <w:pStyle w:val="S91Lista"/>
        <w:numPr>
          <w:ilvl w:val="0"/>
          <w:numId w:val="19"/>
        </w:numPr>
        <w:ind w:left="1066" w:hanging="709"/>
      </w:pPr>
      <w:r w:rsidRPr="00142475">
        <w:t>Zamawiający określa format kwalifiko</w:t>
      </w:r>
      <w:r w:rsidR="00AD2EA9">
        <w:t>wanego podpisu elektronicznego:</w:t>
      </w:r>
    </w:p>
    <w:p w14:paraId="676EF3BF" w14:textId="77777777" w:rsidR="001F0BD4" w:rsidRPr="00142475" w:rsidRDefault="001F0BD4" w:rsidP="00E21F4B">
      <w:pPr>
        <w:pStyle w:val="S1Lista0"/>
        <w:numPr>
          <w:ilvl w:val="0"/>
          <w:numId w:val="42"/>
        </w:numPr>
      </w:pPr>
      <w:r w:rsidRPr="00142475">
        <w:t xml:space="preserve">Dokumenty w formacie pdf </w:t>
      </w:r>
      <w:r w:rsidRPr="00036A9A">
        <w:rPr>
          <w:rStyle w:val="Ppogrubienie"/>
        </w:rPr>
        <w:t>zaleca się</w:t>
      </w:r>
      <w:r w:rsidRPr="00142475">
        <w:t xml:space="preserve"> podpisywać formatem PAdES,</w:t>
      </w:r>
    </w:p>
    <w:p w14:paraId="2689DA14" w14:textId="77777777" w:rsidR="001F0BD4" w:rsidRDefault="001F0BD4" w:rsidP="00E21F4B">
      <w:pPr>
        <w:pStyle w:val="S1Lista0"/>
      </w:pPr>
      <w:r w:rsidRPr="00142475">
        <w:t>Dopuszcza się podpisanie dokumentów w formacie innym niż pdf, wtedy będzie wymagany oddzielny plik z podpisem. W związku z tym Wykonawca będzie zobowiązany załączyć oprócz podpisanego dokumentu, oddzielny plik z podpisem.</w:t>
      </w:r>
    </w:p>
    <w:p w14:paraId="751200B0" w14:textId="77777777" w:rsidR="001F0BD4" w:rsidRPr="00142475" w:rsidRDefault="001F0BD4" w:rsidP="0067493A">
      <w:pPr>
        <w:pStyle w:val="S91Lista"/>
        <w:numPr>
          <w:ilvl w:val="0"/>
          <w:numId w:val="19"/>
        </w:numPr>
        <w:ind w:left="1066" w:hanging="709"/>
      </w:pPr>
      <w:r w:rsidRPr="00142475">
        <w:t>Zamawiający nie przewiduje komunikowania się z Wykonawcami w inny sposób niż przy użyciu środków komunikacji elektronicznej, w tym w przypadku zaistnienia jednej z sytuacji określonych w art. 65 ust. 1, art. 66 i art. 69.</w:t>
      </w:r>
    </w:p>
    <w:p w14:paraId="3BEB37AC" w14:textId="77777777" w:rsidR="00D4069B" w:rsidRDefault="001F0BD4" w:rsidP="0067493A">
      <w:pPr>
        <w:pStyle w:val="S91Lista"/>
        <w:numPr>
          <w:ilvl w:val="0"/>
          <w:numId w:val="19"/>
        </w:numPr>
        <w:ind w:left="1066" w:hanging="709"/>
      </w:pPr>
      <w:r w:rsidRPr="00142475">
        <w:lastRenderedPageBreak/>
        <w:t xml:space="preserve">Osobą uprawnioną do komunikowania się z Wykonawcami jest: </w:t>
      </w:r>
      <w:r w:rsidR="00E170BA">
        <w:t>Teresa Bartczak</w:t>
      </w:r>
      <w:r w:rsidRPr="00142475">
        <w:t xml:space="preserve">, </w:t>
      </w:r>
    </w:p>
    <w:p w14:paraId="4EB162B0" w14:textId="1EAF08A4" w:rsidR="001F0BD4" w:rsidRPr="00142475" w:rsidRDefault="001F0BD4" w:rsidP="00D4069B">
      <w:pPr>
        <w:pStyle w:val="S91Lista"/>
        <w:numPr>
          <w:ilvl w:val="0"/>
          <w:numId w:val="0"/>
        </w:numPr>
        <w:ind w:left="1066"/>
      </w:pPr>
      <w:r w:rsidRPr="00142475">
        <w:t xml:space="preserve">e-mail: </w:t>
      </w:r>
      <w:hyperlink r:id="rId16" w:history="1">
        <w:r w:rsidR="0058185F" w:rsidRPr="007E4295">
          <w:rPr>
            <w:rStyle w:val="Hipercze"/>
          </w:rPr>
          <w:t>teresa.bartczak@umed.lodz.pl</w:t>
        </w:r>
      </w:hyperlink>
      <w:r w:rsidR="0058185F">
        <w:t xml:space="preserve"> </w:t>
      </w:r>
      <w:r w:rsidR="004A64A0" w:rsidRPr="00142475">
        <w:t xml:space="preserve"> </w:t>
      </w:r>
    </w:p>
    <w:p w14:paraId="0623D26F" w14:textId="77777777" w:rsidR="001F0BD4" w:rsidRPr="00142475" w:rsidRDefault="001F0BD4" w:rsidP="0067493A">
      <w:pPr>
        <w:pStyle w:val="Nagwek3"/>
        <w:numPr>
          <w:ilvl w:val="0"/>
          <w:numId w:val="10"/>
        </w:numPr>
        <w:ind w:left="357" w:hanging="357"/>
      </w:pPr>
      <w:r w:rsidRPr="00142475">
        <w:t>Wymagania dotyczące wadium</w:t>
      </w:r>
    </w:p>
    <w:p w14:paraId="274C8D4B" w14:textId="6B0F5428" w:rsidR="001F0BD4" w:rsidRPr="00142475" w:rsidRDefault="001F0BD4" w:rsidP="0067493A">
      <w:pPr>
        <w:pStyle w:val="S101Lista"/>
        <w:numPr>
          <w:ilvl w:val="0"/>
          <w:numId w:val="20"/>
        </w:numPr>
        <w:ind w:left="1066" w:hanging="709"/>
      </w:pPr>
      <w:r w:rsidRPr="00142475">
        <w:t xml:space="preserve">Zamawiający żąda wniesienia wadium w kwocie </w:t>
      </w:r>
      <w:r w:rsidR="002E4799">
        <w:rPr>
          <w:rStyle w:val="Ppogrubienie"/>
        </w:rPr>
        <w:t>30</w:t>
      </w:r>
      <w:r w:rsidRPr="00036A9A">
        <w:rPr>
          <w:rStyle w:val="Ppogrubienie"/>
        </w:rPr>
        <w:t>0.000,00 zł</w:t>
      </w:r>
      <w:r w:rsidRPr="00142475">
        <w:t>.</w:t>
      </w:r>
    </w:p>
    <w:p w14:paraId="3ED54D17" w14:textId="77777777" w:rsidR="001F0BD4" w:rsidRPr="00142475" w:rsidRDefault="001F0BD4" w:rsidP="0067493A">
      <w:pPr>
        <w:pStyle w:val="S101Lista"/>
        <w:numPr>
          <w:ilvl w:val="0"/>
          <w:numId w:val="20"/>
        </w:numPr>
        <w:ind w:left="1066" w:hanging="709"/>
      </w:pPr>
      <w:r w:rsidRPr="00142475">
        <w:t>Wadium wnosi się przed upływem terminu składania ofert.</w:t>
      </w:r>
    </w:p>
    <w:p w14:paraId="17FB32D7" w14:textId="77777777" w:rsidR="001F0BD4" w:rsidRPr="00142475" w:rsidRDefault="001F0BD4" w:rsidP="0067493A">
      <w:pPr>
        <w:pStyle w:val="S101Lista"/>
        <w:numPr>
          <w:ilvl w:val="0"/>
          <w:numId w:val="20"/>
        </w:numPr>
        <w:ind w:left="1066" w:hanging="709"/>
      </w:pPr>
      <w:r w:rsidRPr="00142475">
        <w:t>Wadium może być wnoszone w jednej lub w kilku następujących formach, o których mowa w art. 97 ust. 7 ustawy PZP:</w:t>
      </w:r>
    </w:p>
    <w:p w14:paraId="1ADA2086" w14:textId="77777777" w:rsidR="001F0BD4" w:rsidRPr="00142475" w:rsidRDefault="00AD2EA9" w:rsidP="00E21F4B">
      <w:pPr>
        <w:pStyle w:val="S1Lista0"/>
        <w:numPr>
          <w:ilvl w:val="0"/>
          <w:numId w:val="43"/>
        </w:numPr>
      </w:pPr>
      <w:r>
        <w:t>pieniądzu;</w:t>
      </w:r>
    </w:p>
    <w:p w14:paraId="3D1E73EB" w14:textId="77777777" w:rsidR="001F0BD4" w:rsidRPr="00142475" w:rsidRDefault="001F0BD4" w:rsidP="00E21F4B">
      <w:pPr>
        <w:pStyle w:val="S1Lista0"/>
      </w:pPr>
      <w:r w:rsidRPr="00142475">
        <w:t>gwarancjach bankowych;</w:t>
      </w:r>
    </w:p>
    <w:p w14:paraId="5451E3E6" w14:textId="77777777" w:rsidR="001F0BD4" w:rsidRPr="00142475" w:rsidRDefault="001F0BD4" w:rsidP="00E21F4B">
      <w:pPr>
        <w:pStyle w:val="S1Lista0"/>
      </w:pPr>
      <w:r w:rsidRPr="00142475">
        <w:t>gwarancjach ubezpieczeniowych;</w:t>
      </w:r>
    </w:p>
    <w:p w14:paraId="64A0CD1D" w14:textId="77777777" w:rsidR="001F0BD4" w:rsidRPr="00142475" w:rsidRDefault="001F0BD4" w:rsidP="00E21F4B">
      <w:pPr>
        <w:pStyle w:val="S1Lista0"/>
      </w:pPr>
      <w:r w:rsidRPr="00142475">
        <w:t>poręczeniach udzielanych przez podmioty, o których mowa w art. 6b ust. 5 pkt 2 ustawy z dnia 9 listopada 2000r. o utworzeniu Polskiej Agencji Rozwoju Przedsiębiorczości.</w:t>
      </w:r>
    </w:p>
    <w:p w14:paraId="07E9B438" w14:textId="77777777" w:rsidR="001F0BD4" w:rsidRPr="00142475" w:rsidRDefault="001F0BD4" w:rsidP="0067493A">
      <w:pPr>
        <w:pStyle w:val="S101Lista"/>
        <w:numPr>
          <w:ilvl w:val="0"/>
          <w:numId w:val="20"/>
        </w:numPr>
        <w:ind w:left="1066" w:hanging="709"/>
      </w:pPr>
      <w:r w:rsidRPr="00142475">
        <w:t>Jeżeli wadium jest wnoszone w formie gwarancji lub poręczenia, o któ</w:t>
      </w:r>
      <w:r w:rsidR="00036A9A">
        <w:t>rych mowa w ust. 10.3 pkt 2–4, Wykonawca przekazuje Z</w:t>
      </w:r>
      <w:r w:rsidRPr="00142475">
        <w:t>amawiającemu oryginał gwarancji lub poręcz</w:t>
      </w:r>
      <w:r w:rsidR="00AD2EA9">
        <w:t>enia, w postaci elektronicznej.</w:t>
      </w:r>
    </w:p>
    <w:p w14:paraId="2BB3844A" w14:textId="77777777" w:rsidR="001F0BD4" w:rsidRPr="00142475" w:rsidRDefault="001F0BD4" w:rsidP="0067493A">
      <w:pPr>
        <w:pStyle w:val="S101Lista"/>
        <w:numPr>
          <w:ilvl w:val="0"/>
          <w:numId w:val="20"/>
        </w:numPr>
        <w:ind w:left="1066" w:hanging="709"/>
      </w:pPr>
      <w:r w:rsidRPr="00142475">
        <w:t>Z treści gwarancji i poręczeń, o których mowa w ust. 10.3. pkt 2) – 4) SWZ musi wynikać bezwarunkowe, nieodwołalne</w:t>
      </w:r>
      <w:r w:rsidR="00036A9A">
        <w:t xml:space="preserve"> i na pierwsze pisemne żądanie Z</w:t>
      </w:r>
      <w:r w:rsidRPr="00142475">
        <w:t>amawiającego, zobowiązanie gwaranta do zapłaty na rzecz zamawiająceg</w:t>
      </w:r>
      <w:r w:rsidR="00AD2EA9">
        <w:t>o kwoty określonej w gwarancji.</w:t>
      </w:r>
    </w:p>
    <w:p w14:paraId="20E6CA59" w14:textId="77777777" w:rsidR="001F0BD4" w:rsidRPr="00142475" w:rsidRDefault="001F0BD4" w:rsidP="0067493A">
      <w:pPr>
        <w:pStyle w:val="S101Lista"/>
        <w:numPr>
          <w:ilvl w:val="0"/>
          <w:numId w:val="20"/>
        </w:numPr>
        <w:ind w:left="1066" w:hanging="709"/>
      </w:pPr>
      <w:r w:rsidRPr="00142475">
        <w:t>Wadium wnoszone w pieniądzu wpłaca się przelewem na rachunek bankowy Zamawiającego:</w:t>
      </w:r>
    </w:p>
    <w:p w14:paraId="50ED8C67" w14:textId="189F668F" w:rsidR="001F0BD4" w:rsidRPr="00036A9A" w:rsidRDefault="001F0BD4" w:rsidP="001F0BD4">
      <w:pPr>
        <w:pStyle w:val="S101Lista"/>
        <w:numPr>
          <w:ilvl w:val="0"/>
          <w:numId w:val="0"/>
        </w:numPr>
        <w:ind w:left="1066"/>
        <w:rPr>
          <w:rStyle w:val="Ppogrubienie"/>
        </w:rPr>
      </w:pPr>
      <w:r w:rsidRPr="00036A9A">
        <w:rPr>
          <w:rStyle w:val="Ppogrubienie"/>
        </w:rPr>
        <w:t>ING BANK ŚLĄSKI W ŁODZI 21 1050 1461 1000 0022 8237 8799, z zaznaczeniem „Wadium – ZP/</w:t>
      </w:r>
      <w:r w:rsidR="002E4799">
        <w:rPr>
          <w:rStyle w:val="Ppogrubienie"/>
        </w:rPr>
        <w:t>78</w:t>
      </w:r>
      <w:r w:rsidRPr="00036A9A">
        <w:rPr>
          <w:rStyle w:val="Ppogrubienie"/>
        </w:rPr>
        <w:t xml:space="preserve">/2023 – </w:t>
      </w:r>
      <w:r w:rsidR="00796BED">
        <w:rPr>
          <w:rStyle w:val="Ppogrubienie"/>
        </w:rPr>
        <w:t>Usługa ochrony</w:t>
      </w:r>
      <w:r w:rsidRPr="00036A9A">
        <w:rPr>
          <w:rStyle w:val="Ppogrubienie"/>
        </w:rPr>
        <w:t>”</w:t>
      </w:r>
    </w:p>
    <w:p w14:paraId="44301D9D" w14:textId="77777777" w:rsidR="001F0BD4" w:rsidRPr="00142475" w:rsidRDefault="001F0BD4" w:rsidP="0067493A">
      <w:pPr>
        <w:pStyle w:val="S101Lista"/>
        <w:numPr>
          <w:ilvl w:val="0"/>
          <w:numId w:val="20"/>
        </w:numPr>
        <w:ind w:left="1066" w:hanging="709"/>
      </w:pPr>
      <w:r w:rsidRPr="00142475">
        <w:t>Wniesienie wadium w pieniądzu przelewem na r</w:t>
      </w:r>
      <w:r w:rsidR="00475873">
        <w:t>achunek bankowy wskazany przez Z</w:t>
      </w:r>
      <w:r w:rsidRPr="00142475">
        <w:t>amawiającego będzie skuteczne z chwilą uznania tego rachunku bankowego kwotą wadium (jeżeli wpływ środków pieniężnych na rachunek bankowy wskazany przez zamawiającego nastąpi przed upływem terminu składania ofert).</w:t>
      </w:r>
    </w:p>
    <w:p w14:paraId="04ECF3D8" w14:textId="77777777" w:rsidR="001F0BD4" w:rsidRPr="00142475" w:rsidRDefault="001F0BD4" w:rsidP="0067493A">
      <w:pPr>
        <w:pStyle w:val="S101Lista"/>
        <w:numPr>
          <w:ilvl w:val="0"/>
          <w:numId w:val="20"/>
        </w:numPr>
        <w:ind w:left="1066" w:hanging="709"/>
      </w:pPr>
      <w:r w:rsidRPr="00142475">
        <w:t>W przypadku wniesienia wadium w pieniądzu wykonawca może wyrazić zgodę na zaliczenie kwoty wadium na poczet zabezpieczenia (art. 450 ust. 4).</w:t>
      </w:r>
    </w:p>
    <w:p w14:paraId="115356DA" w14:textId="77777777" w:rsidR="001F0BD4" w:rsidRPr="00142475" w:rsidRDefault="001F0BD4" w:rsidP="0067493A">
      <w:pPr>
        <w:pStyle w:val="S101Lista"/>
        <w:numPr>
          <w:ilvl w:val="0"/>
          <w:numId w:val="20"/>
        </w:numPr>
        <w:ind w:left="1066" w:hanging="709"/>
      </w:pPr>
      <w:r w:rsidRPr="00142475">
        <w:t>Zamawiający zwraca wadium niezwłocznie, nie później jednak niż w terminie 7 dni od dnia od wystąpienie jednej z okoliczności:</w:t>
      </w:r>
    </w:p>
    <w:p w14:paraId="45379135" w14:textId="77777777" w:rsidR="001F0BD4" w:rsidRPr="00142475" w:rsidRDefault="001F0BD4" w:rsidP="00E21F4B">
      <w:pPr>
        <w:pStyle w:val="S1Lista0"/>
        <w:numPr>
          <w:ilvl w:val="0"/>
          <w:numId w:val="44"/>
        </w:numPr>
      </w:pPr>
      <w:r w:rsidRPr="00142475">
        <w:t>u</w:t>
      </w:r>
      <w:r w:rsidR="00AD2EA9">
        <w:t>pływu terminu związania ofertą;</w:t>
      </w:r>
    </w:p>
    <w:p w14:paraId="7FCA77F1" w14:textId="77777777" w:rsidR="001F0BD4" w:rsidRPr="00142475" w:rsidRDefault="001F0BD4" w:rsidP="00E21F4B">
      <w:pPr>
        <w:pStyle w:val="S1Lista0"/>
      </w:pPr>
      <w:r w:rsidRPr="00142475">
        <w:t xml:space="preserve">zawarcia umowy w </w:t>
      </w:r>
      <w:r w:rsidR="00AD2EA9">
        <w:t>sprawie zamówienia publicznego;</w:t>
      </w:r>
    </w:p>
    <w:p w14:paraId="156842A7" w14:textId="77777777" w:rsidR="001F0BD4" w:rsidRPr="00142475" w:rsidRDefault="001F0BD4" w:rsidP="00E21F4B">
      <w:pPr>
        <w:pStyle w:val="S1Lista0"/>
      </w:pPr>
      <w:r w:rsidRPr="00142475">
        <w:t xml:space="preserve">unieważnienia postępowania o udzielenie zamówienia, z wyjątkiem sytuacji gdy nie zostało rozstrzygnięte odwołanie na czynność unieważnienia albo nie upłynął termin do jego wniesienia. </w:t>
      </w:r>
    </w:p>
    <w:p w14:paraId="5BD1BBEF" w14:textId="77777777" w:rsidR="001F0BD4" w:rsidRPr="00142475" w:rsidRDefault="001F0BD4" w:rsidP="0067493A">
      <w:pPr>
        <w:pStyle w:val="S101Lista"/>
        <w:numPr>
          <w:ilvl w:val="0"/>
          <w:numId w:val="20"/>
        </w:numPr>
        <w:ind w:left="1066" w:hanging="709"/>
      </w:pPr>
      <w:r w:rsidRPr="00142475">
        <w:lastRenderedPageBreak/>
        <w:t xml:space="preserve">Zamawiający, niezwłocznie, nie później jednak niż w terminie 7 dni od dnia </w:t>
      </w:r>
      <w:r w:rsidR="00475873">
        <w:t>złożenia wniosku zwraca wadium W</w:t>
      </w:r>
      <w:r w:rsidRPr="00142475">
        <w:t>ykonawcy:</w:t>
      </w:r>
    </w:p>
    <w:p w14:paraId="1823B3AB" w14:textId="77777777" w:rsidR="001F0BD4" w:rsidRPr="00142475" w:rsidRDefault="001F0BD4" w:rsidP="00E21F4B">
      <w:pPr>
        <w:pStyle w:val="S1Lista0"/>
        <w:numPr>
          <w:ilvl w:val="0"/>
          <w:numId w:val="45"/>
        </w:numPr>
      </w:pPr>
      <w:r w:rsidRPr="00142475">
        <w:t>który wycofał ofertę przed upływem terminu składania ofert;</w:t>
      </w:r>
    </w:p>
    <w:p w14:paraId="2CB0538E" w14:textId="77777777" w:rsidR="001F0BD4" w:rsidRPr="00142475" w:rsidRDefault="001F0BD4" w:rsidP="00E21F4B">
      <w:pPr>
        <w:pStyle w:val="S1Lista0"/>
      </w:pPr>
      <w:r w:rsidRPr="00142475">
        <w:t>którego oferta została odrzucona;</w:t>
      </w:r>
    </w:p>
    <w:p w14:paraId="03823D6A" w14:textId="77777777" w:rsidR="001F0BD4" w:rsidRPr="00142475" w:rsidRDefault="001F0BD4" w:rsidP="00E21F4B">
      <w:pPr>
        <w:pStyle w:val="S1Lista0"/>
      </w:pPr>
      <w:r w:rsidRPr="00142475">
        <w:t>po wyborze najkorzy</w:t>
      </w:r>
      <w:r w:rsidR="00475873">
        <w:t>stniejszej oferty, z wyjątkiem W</w:t>
      </w:r>
      <w:r w:rsidRPr="00142475">
        <w:t>ykonawcy, którego oferta została wybrana jako najkorzystniejsza;</w:t>
      </w:r>
    </w:p>
    <w:p w14:paraId="367AC248" w14:textId="77777777" w:rsidR="001F0BD4" w:rsidRPr="00142475" w:rsidRDefault="001F0BD4" w:rsidP="00E21F4B">
      <w:pPr>
        <w:pStyle w:val="S1Lista0"/>
      </w:pPr>
      <w:r w:rsidRPr="00142475">
        <w:t>po unieważnieniu postępowania, w przypadku gdy nie zostało rozstrzygnięte odwołanie na czynność unieważnienia albo nie upłynął termin do jego wniesienia.</w:t>
      </w:r>
    </w:p>
    <w:p w14:paraId="1E7C1588" w14:textId="77777777" w:rsidR="001F0BD4" w:rsidRPr="00142475" w:rsidRDefault="001F0BD4" w:rsidP="0067493A">
      <w:pPr>
        <w:pStyle w:val="S101Lista"/>
        <w:numPr>
          <w:ilvl w:val="0"/>
          <w:numId w:val="20"/>
        </w:numPr>
        <w:ind w:left="1066" w:hanging="709"/>
      </w:pPr>
      <w:r w:rsidRPr="00142475">
        <w:t>Złożenie wniosku o zwrot wadium, o którym mowa w ust. 10.10, powoduje rozwiązanie stosunku prawnego z wykonawcą wraz z utratą przez niego prawa do korzystania ze środków ochrony prawnej.</w:t>
      </w:r>
    </w:p>
    <w:p w14:paraId="1952BFED" w14:textId="77777777" w:rsidR="001F0BD4" w:rsidRPr="00142475" w:rsidRDefault="001F0BD4" w:rsidP="0067493A">
      <w:pPr>
        <w:pStyle w:val="S101Lista"/>
        <w:numPr>
          <w:ilvl w:val="0"/>
          <w:numId w:val="20"/>
        </w:numPr>
        <w:ind w:left="1066" w:hanging="709"/>
      </w:pPr>
      <w:r w:rsidRPr="00142475">
        <w:t>Jeżeli</w:t>
      </w:r>
      <w:r w:rsidR="00475873">
        <w:t xml:space="preserve"> wadium wniesiono w pieniądzu, Z</w:t>
      </w:r>
      <w:r w:rsidRPr="00142475">
        <w:t>amawiający zwróci je wraz z odsetkami wynikającymi z umowy rachunku bankowego, na którym było ono przechowywane, pomniejszone o koszty prowadzenia rachunku bankowego oraz prowizji bankowej za przelew pieniędzy na r</w:t>
      </w:r>
      <w:r w:rsidR="00475873">
        <w:t>achunek bankowy wskazany przez W</w:t>
      </w:r>
      <w:r w:rsidRPr="00142475">
        <w:t>ykonawcę.</w:t>
      </w:r>
    </w:p>
    <w:p w14:paraId="16999F72" w14:textId="77777777" w:rsidR="001F0BD4" w:rsidRPr="00142475" w:rsidRDefault="001F0BD4" w:rsidP="0067493A">
      <w:pPr>
        <w:pStyle w:val="S101Lista"/>
        <w:numPr>
          <w:ilvl w:val="0"/>
          <w:numId w:val="20"/>
        </w:numPr>
        <w:ind w:left="1066" w:hanging="709"/>
      </w:pPr>
      <w:r w:rsidRPr="00142475">
        <w:t>Zamawiający zwraca wadium wniesione w innej formie niż w pieniądzu poprzez złożenie gwarantowi lub poręczycielowi oświadczenia o zwolnieniu wadium.</w:t>
      </w:r>
    </w:p>
    <w:p w14:paraId="1E86A2AC" w14:textId="77777777" w:rsidR="001F0BD4" w:rsidRPr="00142475" w:rsidRDefault="001F0BD4" w:rsidP="0067493A">
      <w:pPr>
        <w:pStyle w:val="S101Lista"/>
        <w:numPr>
          <w:ilvl w:val="0"/>
          <w:numId w:val="20"/>
        </w:numPr>
        <w:ind w:left="1066" w:hanging="709"/>
      </w:pPr>
      <w:r w:rsidRPr="00142475">
        <w:t>Zamawiający zatrzymuje w</w:t>
      </w:r>
      <w:r w:rsidR="00475873">
        <w:t>adium wraz z odsetkami, jeżeli W</w:t>
      </w:r>
      <w:r w:rsidRPr="00142475">
        <w:t xml:space="preserve">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t>
      </w:r>
      <w:r w:rsidR="00475873">
        <w:t>wybrania oferty złożonej przez W</w:t>
      </w:r>
      <w:r w:rsidRPr="00142475">
        <w:t>ykonawcę jako najkorzystniejszej.</w:t>
      </w:r>
    </w:p>
    <w:p w14:paraId="2E1B5430" w14:textId="77777777" w:rsidR="001F0BD4" w:rsidRPr="00142475" w:rsidRDefault="001F0BD4" w:rsidP="0067493A">
      <w:pPr>
        <w:pStyle w:val="S101Lista"/>
        <w:numPr>
          <w:ilvl w:val="0"/>
          <w:numId w:val="20"/>
        </w:numPr>
        <w:ind w:left="1066" w:hanging="709"/>
      </w:pPr>
      <w:r w:rsidRPr="00142475">
        <w:t>Zamawiający zatrzymuje wadium wraz z odsetkami, jeżeli wykonawca, którego oferta została wybrana:</w:t>
      </w:r>
    </w:p>
    <w:p w14:paraId="697975A6" w14:textId="77777777" w:rsidR="001F0BD4" w:rsidRPr="00142475" w:rsidRDefault="001F0BD4" w:rsidP="00E21F4B">
      <w:pPr>
        <w:pStyle w:val="S1Lista0"/>
        <w:numPr>
          <w:ilvl w:val="0"/>
          <w:numId w:val="46"/>
        </w:numPr>
      </w:pPr>
      <w:r w:rsidRPr="00142475">
        <w:t>odmówił podpisania umowy w sprawie zamówienia publicznego na warunkach określonych w ofercie,</w:t>
      </w:r>
    </w:p>
    <w:p w14:paraId="73A354B1" w14:textId="77777777" w:rsidR="001F0BD4" w:rsidRPr="00142475" w:rsidRDefault="001F0BD4" w:rsidP="00E21F4B">
      <w:pPr>
        <w:pStyle w:val="S1Lista0"/>
      </w:pPr>
      <w:r w:rsidRPr="00142475">
        <w:t>nie wniósł wymaganego zabezpieczenia należytego wykonania umowy,</w:t>
      </w:r>
    </w:p>
    <w:p w14:paraId="5BF50003" w14:textId="77777777" w:rsidR="001F0BD4" w:rsidRPr="00142475" w:rsidRDefault="001F0BD4" w:rsidP="00E21F4B">
      <w:pPr>
        <w:pStyle w:val="S1Lista0"/>
      </w:pPr>
      <w:r w:rsidRPr="00142475">
        <w:t>zawarcie umowy w sprawie zamówienia publicznego stało się niemożliwe z</w:t>
      </w:r>
      <w:r w:rsidR="00BC4704">
        <w:t xml:space="preserve"> przyczyn leżących </w:t>
      </w:r>
      <w:r w:rsidR="00BC4704">
        <w:br/>
        <w:t>po stronie W</w:t>
      </w:r>
      <w:r w:rsidRPr="00142475">
        <w:t>ykonawcy, którego oferta została wybrana.</w:t>
      </w:r>
    </w:p>
    <w:p w14:paraId="610E5AB7" w14:textId="77777777" w:rsidR="001F0BD4" w:rsidRPr="00142475" w:rsidRDefault="001F0BD4" w:rsidP="0067493A">
      <w:pPr>
        <w:pStyle w:val="S101Lista"/>
        <w:numPr>
          <w:ilvl w:val="0"/>
          <w:numId w:val="20"/>
        </w:numPr>
        <w:ind w:left="1066" w:hanging="709"/>
      </w:pPr>
      <w:r w:rsidRPr="00142475">
        <w:t>O</w:t>
      </w:r>
      <w:r w:rsidR="00BC4704">
        <w:t>ferta W</w:t>
      </w:r>
      <w:r w:rsidRPr="00142475">
        <w:t>ykonawcy, który nie wniósł wadium, lub wniósł w sposób nieprawidłowy lub nie utrzymywał wadium nieprzerwanie do upływu terminu związania ofertą lub złożył wniosek o zwrot wadium w przypadku, o którym mowa w art. 98 us</w:t>
      </w:r>
      <w:r w:rsidR="00AD2EA9">
        <w:t>t. 2 pkt 3, zostanie odrzucona.</w:t>
      </w:r>
    </w:p>
    <w:p w14:paraId="7EBB0055" w14:textId="77777777" w:rsidR="001F0BD4" w:rsidRPr="00142475" w:rsidRDefault="001F0BD4" w:rsidP="0067493A">
      <w:pPr>
        <w:pStyle w:val="Nagwek3"/>
        <w:numPr>
          <w:ilvl w:val="0"/>
          <w:numId w:val="10"/>
        </w:numPr>
        <w:ind w:left="357" w:hanging="357"/>
      </w:pPr>
      <w:r w:rsidRPr="00142475">
        <w:lastRenderedPageBreak/>
        <w:t>Termin związania ofertą</w:t>
      </w:r>
    </w:p>
    <w:p w14:paraId="6708C59F" w14:textId="192AC50E" w:rsidR="001F0BD4" w:rsidRPr="00103C9B" w:rsidRDefault="001F0BD4" w:rsidP="0067493A">
      <w:pPr>
        <w:pStyle w:val="S111Lista"/>
        <w:numPr>
          <w:ilvl w:val="1"/>
          <w:numId w:val="21"/>
        </w:numPr>
        <w:ind w:left="1066" w:hanging="709"/>
      </w:pPr>
      <w:r w:rsidRPr="00142475">
        <w:t xml:space="preserve">Zgodnie z art. </w:t>
      </w:r>
      <w:r w:rsidR="00D77D34">
        <w:t>220</w:t>
      </w:r>
      <w:r w:rsidRPr="00142475">
        <w:t xml:space="preserve"> ust. 1</w:t>
      </w:r>
      <w:r w:rsidR="00D77D34">
        <w:t xml:space="preserve"> </w:t>
      </w:r>
      <w:r w:rsidR="00776AD2">
        <w:t xml:space="preserve">pkt 1) </w:t>
      </w:r>
      <w:r w:rsidRPr="00142475">
        <w:t xml:space="preserve">ustawy Pzp Wykonawca związany jest złożoną ofertą przez </w:t>
      </w:r>
      <w:r w:rsidRPr="00FA6381">
        <w:rPr>
          <w:rStyle w:val="Ppogrubienie"/>
        </w:rPr>
        <w:t xml:space="preserve">okres </w:t>
      </w:r>
      <w:r w:rsidR="00776AD2">
        <w:rPr>
          <w:rStyle w:val="Ppogrubienie"/>
        </w:rPr>
        <w:t xml:space="preserve">nie dłuższy </w:t>
      </w:r>
      <w:r w:rsidR="004621AA">
        <w:rPr>
          <w:rStyle w:val="Ppogrubienie"/>
        </w:rPr>
        <w:t>9</w:t>
      </w:r>
      <w:r w:rsidRPr="00FA6381">
        <w:rPr>
          <w:rStyle w:val="Ppogrubienie"/>
        </w:rPr>
        <w:t>0 dni</w:t>
      </w:r>
      <w:r w:rsidRPr="00142475">
        <w:t xml:space="preserve">, przy czym pierwszym dniem terminu związania ofertą jest dzień, w którym upływa termin składania ofert.  </w:t>
      </w:r>
      <w:r w:rsidRPr="00103C9B">
        <w:rPr>
          <w:rStyle w:val="Ppogrubienie"/>
        </w:rPr>
        <w:t xml:space="preserve">Termin związania ofertą upływa dnia </w:t>
      </w:r>
      <w:r w:rsidR="00A95F54">
        <w:rPr>
          <w:rStyle w:val="Ppogrubienie"/>
        </w:rPr>
        <w:t>22.12.2023</w:t>
      </w:r>
      <w:r w:rsidR="00B272E9">
        <w:rPr>
          <w:rStyle w:val="Ppogrubienie"/>
        </w:rPr>
        <w:t xml:space="preserve"> r.</w:t>
      </w:r>
    </w:p>
    <w:p w14:paraId="569251A2" w14:textId="1F60E352" w:rsidR="001F0BD4" w:rsidRPr="00CE151E" w:rsidRDefault="001F0BD4" w:rsidP="0067493A">
      <w:pPr>
        <w:pStyle w:val="S111Lista"/>
        <w:numPr>
          <w:ilvl w:val="1"/>
          <w:numId w:val="21"/>
        </w:numPr>
        <w:ind w:left="1066" w:hanging="709"/>
        <w:rPr>
          <w:b/>
          <w:bCs/>
        </w:rPr>
      </w:pPr>
      <w:r w:rsidRPr="00142475">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w:t>
      </w:r>
      <w:r w:rsidRPr="00CE151E">
        <w:rPr>
          <w:b/>
          <w:bCs/>
        </w:rPr>
        <w:t xml:space="preserve">nie dłuższy niż </w:t>
      </w:r>
      <w:r w:rsidR="00B33352" w:rsidRPr="00CE151E">
        <w:rPr>
          <w:b/>
          <w:bCs/>
        </w:rPr>
        <w:t>6</w:t>
      </w:r>
      <w:r w:rsidRPr="00CE151E">
        <w:rPr>
          <w:b/>
          <w:bCs/>
        </w:rPr>
        <w:t>0 dni.</w:t>
      </w:r>
    </w:p>
    <w:p w14:paraId="4954EBD2" w14:textId="77777777" w:rsidR="003D5647" w:rsidRDefault="001F0BD4" w:rsidP="0067493A">
      <w:pPr>
        <w:pStyle w:val="S111Lista"/>
        <w:numPr>
          <w:ilvl w:val="1"/>
          <w:numId w:val="21"/>
        </w:numPr>
        <w:ind w:left="1066" w:hanging="709"/>
      </w:pPr>
      <w:r w:rsidRPr="00142475">
        <w:t xml:space="preserve">Przedłużenie terminu związania ofertą, o którym mowa w ust. 11.2, wymaga złożenia przez Wykonawcę pisemnego oświadczenia o wyrażeniu zgody na przedłużenie terminu związania ofertą. </w:t>
      </w:r>
    </w:p>
    <w:p w14:paraId="46528AC5" w14:textId="231720E0" w:rsidR="001F0BD4" w:rsidRPr="00142475" w:rsidRDefault="001F0BD4" w:rsidP="0067493A">
      <w:pPr>
        <w:pStyle w:val="S111Lista"/>
        <w:numPr>
          <w:ilvl w:val="1"/>
          <w:numId w:val="21"/>
        </w:numPr>
        <w:ind w:left="1066" w:hanging="709"/>
      </w:pPr>
      <w:r w:rsidRPr="00142475">
        <w:t>Przedłużenie terminu związania ofertą jest dopuszczalne tylko z jednoczesnym przedłużeniem okresu ważności wadium albo jeżeli nie jest to możliwe, z wniesieniem nowego wadium na przedłużony okres związania ofertą.</w:t>
      </w:r>
    </w:p>
    <w:p w14:paraId="67A27604" w14:textId="77777777" w:rsidR="001F0BD4" w:rsidRPr="00142475" w:rsidRDefault="001F0BD4" w:rsidP="0067493A">
      <w:pPr>
        <w:pStyle w:val="S111Lista"/>
        <w:numPr>
          <w:ilvl w:val="1"/>
          <w:numId w:val="21"/>
        </w:numPr>
        <w:ind w:left="1066" w:hanging="709"/>
      </w:pPr>
      <w:r w:rsidRPr="00142475">
        <w:t>Na podstawie art. 226 ust. 1 pkt. 12 Pzp Zamawiający odrzuci ofertę, jeżeli Wykonawca nie wyrazi pisemnej zgody, o której mowa w ust. 11.3, na przedłużenie terminu związania ofertą.</w:t>
      </w:r>
    </w:p>
    <w:p w14:paraId="5E96581C" w14:textId="77777777" w:rsidR="001F0BD4" w:rsidRPr="00142475" w:rsidRDefault="001F0BD4" w:rsidP="0067493A">
      <w:pPr>
        <w:pStyle w:val="Nagwek3"/>
        <w:numPr>
          <w:ilvl w:val="0"/>
          <w:numId w:val="10"/>
        </w:numPr>
        <w:ind w:left="357" w:hanging="357"/>
      </w:pPr>
      <w:r w:rsidRPr="00142475">
        <w:t xml:space="preserve"> Opis sposobu przygotowywania oferty</w:t>
      </w:r>
    </w:p>
    <w:p w14:paraId="48BF1026" w14:textId="25D18767" w:rsidR="001F0BD4" w:rsidRPr="004F6344" w:rsidRDefault="001F0BD4" w:rsidP="00DC1289">
      <w:pPr>
        <w:pStyle w:val="S121Lista"/>
      </w:pPr>
      <w:r w:rsidRPr="004F6344">
        <w:t xml:space="preserve">Oferta ma być sporządzona pod rygorem nieważności </w:t>
      </w:r>
      <w:r w:rsidRPr="004F6344">
        <w:rPr>
          <w:rStyle w:val="Ppogrubienie"/>
          <w:b/>
        </w:rPr>
        <w:t>w formie elektronicznej</w:t>
      </w:r>
      <w:r w:rsidRPr="004F6344">
        <w:t xml:space="preserve"> i musi zawierać następujące oświadczenia, dokumenty i przedmiotowe środki dowodowe podpisane kwalifikowanym podpisem elektronicznym:</w:t>
      </w:r>
    </w:p>
    <w:p w14:paraId="4F90EC84" w14:textId="2CCE4910" w:rsidR="001F0BD4" w:rsidRPr="00142475" w:rsidRDefault="001F0BD4" w:rsidP="00E21F4B">
      <w:pPr>
        <w:pStyle w:val="S1Lista0"/>
        <w:numPr>
          <w:ilvl w:val="0"/>
          <w:numId w:val="47"/>
        </w:numPr>
      </w:pPr>
      <w:r w:rsidRPr="00142475">
        <w:t xml:space="preserve">Wypełniony i podpisany Formularz Oferty wg </w:t>
      </w:r>
      <w:r w:rsidR="00D03632">
        <w:rPr>
          <w:rStyle w:val="Ppogrubienie"/>
        </w:rPr>
        <w:t>z</w:t>
      </w:r>
      <w:r w:rsidRPr="00FA6381">
        <w:rPr>
          <w:rStyle w:val="Ppogrubienie"/>
        </w:rPr>
        <w:t>ałącznika nr 1 do SWZ</w:t>
      </w:r>
      <w:r w:rsidRPr="00142475">
        <w:t>;</w:t>
      </w:r>
    </w:p>
    <w:p w14:paraId="1FCCDD1B" w14:textId="28ADCFA2" w:rsidR="008C1E0B" w:rsidRPr="001B6290" w:rsidRDefault="00951F81" w:rsidP="00E21F4B">
      <w:pPr>
        <w:pStyle w:val="S1Lista0"/>
      </w:pPr>
      <w:r>
        <w:t xml:space="preserve">Podpisany </w:t>
      </w:r>
      <w:r w:rsidR="001B6290">
        <w:t xml:space="preserve">Opis przedmiotu zamówienia – </w:t>
      </w:r>
      <w:r w:rsidR="00D03632">
        <w:rPr>
          <w:b/>
          <w:bCs/>
        </w:rPr>
        <w:t>z</w:t>
      </w:r>
      <w:r w:rsidR="001B6290">
        <w:rPr>
          <w:b/>
          <w:bCs/>
        </w:rPr>
        <w:t>ałącznik nr 2 do SWZ;</w:t>
      </w:r>
    </w:p>
    <w:p w14:paraId="5FA7E224" w14:textId="5DE0F242" w:rsidR="001B6290" w:rsidRPr="009D0C6D" w:rsidRDefault="00951F81" w:rsidP="00E21F4B">
      <w:pPr>
        <w:pStyle w:val="S1Lista0"/>
      </w:pPr>
      <w:r>
        <w:t xml:space="preserve">Podpisany </w:t>
      </w:r>
      <w:r w:rsidR="009D0C6D">
        <w:t xml:space="preserve">Zakres </w:t>
      </w:r>
      <w:r w:rsidR="00060765">
        <w:t xml:space="preserve">ochrony </w:t>
      </w:r>
      <w:r w:rsidR="003E0B6D">
        <w:t>oraz wykaz obiektów</w:t>
      </w:r>
      <w:r w:rsidR="0043682D">
        <w:t xml:space="preserve"> </w:t>
      </w:r>
      <w:r w:rsidR="004F6344">
        <w:t xml:space="preserve">podlegających ochronie </w:t>
      </w:r>
      <w:r w:rsidR="009D0C6D">
        <w:t xml:space="preserve">– </w:t>
      </w:r>
      <w:r w:rsidR="009D0C6D">
        <w:rPr>
          <w:b/>
          <w:bCs/>
        </w:rPr>
        <w:t xml:space="preserve"> </w:t>
      </w:r>
      <w:r w:rsidR="00D03632">
        <w:rPr>
          <w:b/>
          <w:bCs/>
        </w:rPr>
        <w:t>z</w:t>
      </w:r>
      <w:r w:rsidR="001B6290">
        <w:rPr>
          <w:b/>
          <w:bCs/>
        </w:rPr>
        <w:t>ałącznik</w:t>
      </w:r>
      <w:r w:rsidR="009D0C6D">
        <w:rPr>
          <w:b/>
          <w:bCs/>
        </w:rPr>
        <w:t xml:space="preserve"> nr 2.1 do SWZ;</w:t>
      </w:r>
    </w:p>
    <w:p w14:paraId="1BDCEA5E" w14:textId="1E0CF0C1" w:rsidR="009D0C6D" w:rsidRPr="006C2CE0" w:rsidRDefault="00951F81" w:rsidP="00E21F4B">
      <w:pPr>
        <w:pStyle w:val="S1Lista0"/>
        <w:rPr>
          <w:b/>
          <w:bCs/>
        </w:rPr>
      </w:pPr>
      <w:r>
        <w:t xml:space="preserve">Podpisane </w:t>
      </w:r>
      <w:r w:rsidR="00B8032C">
        <w:t xml:space="preserve">Instrukcje </w:t>
      </w:r>
      <w:r w:rsidR="0043682D">
        <w:t>ochrony obiektów</w:t>
      </w:r>
      <w:r w:rsidR="00825352">
        <w:t xml:space="preserve"> </w:t>
      </w:r>
      <w:r w:rsidR="00B8032C">
        <w:t xml:space="preserve">– </w:t>
      </w:r>
      <w:r w:rsidR="00D03632">
        <w:rPr>
          <w:b/>
          <w:bCs/>
        </w:rPr>
        <w:t>z</w:t>
      </w:r>
      <w:r w:rsidR="00B8032C" w:rsidRPr="006C2CE0">
        <w:rPr>
          <w:b/>
          <w:bCs/>
        </w:rPr>
        <w:t>ałączniki nr 2.2 – 2.5 do SWZ;</w:t>
      </w:r>
    </w:p>
    <w:p w14:paraId="4644D5D5" w14:textId="59B1B147" w:rsidR="00284343" w:rsidRPr="00F34758" w:rsidRDefault="00A35746" w:rsidP="00E21F4B">
      <w:pPr>
        <w:pStyle w:val="S1Lista0"/>
        <w:rPr>
          <w:b/>
          <w:bCs/>
        </w:rPr>
      </w:pPr>
      <w:r>
        <w:t>P</w:t>
      </w:r>
      <w:r w:rsidR="00284343">
        <w:t>odpisan</w:t>
      </w:r>
      <w:r>
        <w:t xml:space="preserve">e </w:t>
      </w:r>
      <w:r w:rsidRPr="00A35746">
        <w:rPr>
          <w:b/>
          <w:bCs/>
        </w:rPr>
        <w:t>Oświadczenie wykonawcy</w:t>
      </w:r>
      <w:r w:rsidR="005F768E">
        <w:rPr>
          <w:b/>
          <w:bCs/>
        </w:rPr>
        <w:t>/wykonawców wspólnie występujących</w:t>
      </w:r>
      <w:r w:rsidRPr="00A35746">
        <w:t xml:space="preserve">, dotyczące przesłanek wykluczenia z art. 5k rozporządzenia 833/2014 oraz art. 7 ust. 1 ustawy o szczególnych rozwiązaniach w zakresie przeciwdziałania wspieraniu </w:t>
      </w:r>
      <w:r w:rsidRPr="00595E44">
        <w:rPr>
          <w:b/>
          <w:bCs/>
        </w:rPr>
        <w:t>agresji na Ukrainę</w:t>
      </w:r>
      <w:r w:rsidRPr="00A35746">
        <w:t xml:space="preserve"> oraz służących ochronie bezpieczeństwa narodowego</w:t>
      </w:r>
      <w:r>
        <w:t xml:space="preserve"> – </w:t>
      </w:r>
      <w:r w:rsidR="00D03632">
        <w:rPr>
          <w:b/>
          <w:bCs/>
        </w:rPr>
        <w:t>z</w:t>
      </w:r>
      <w:r w:rsidRPr="00F34758">
        <w:rPr>
          <w:b/>
          <w:bCs/>
        </w:rPr>
        <w:t>ałącznik nr 3 do SWZ</w:t>
      </w:r>
      <w:r w:rsidR="00F34758">
        <w:rPr>
          <w:b/>
          <w:bCs/>
        </w:rPr>
        <w:t>;</w:t>
      </w:r>
      <w:r w:rsidRPr="00F34758">
        <w:rPr>
          <w:b/>
          <w:bCs/>
        </w:rPr>
        <w:t xml:space="preserve"> </w:t>
      </w:r>
    </w:p>
    <w:p w14:paraId="0D4428C1" w14:textId="41C81732" w:rsidR="002209A3" w:rsidRPr="00A673FC" w:rsidRDefault="002209A3" w:rsidP="00E21F4B">
      <w:pPr>
        <w:pStyle w:val="S1Lista0"/>
      </w:pPr>
      <w:r>
        <w:t xml:space="preserve">Jednolity dokument – </w:t>
      </w:r>
      <w:r w:rsidRPr="00A673FC">
        <w:t>Załącznik nr 10 do SWZ;</w:t>
      </w:r>
    </w:p>
    <w:p w14:paraId="4AE536A0" w14:textId="77777777" w:rsidR="001F0BD4" w:rsidRPr="00436C52" w:rsidRDefault="001F0BD4" w:rsidP="00E21F4B">
      <w:pPr>
        <w:pStyle w:val="S1Lista0"/>
        <w:rPr>
          <w:b/>
        </w:rPr>
      </w:pPr>
      <w:r w:rsidRPr="00436C52">
        <w:rPr>
          <w:rStyle w:val="NormalnyCzerwonyZnak"/>
          <w:color w:val="auto"/>
        </w:rPr>
        <w:t xml:space="preserve">Jeżeli wadium </w:t>
      </w:r>
      <w:r w:rsidRPr="00436C52">
        <w:rPr>
          <w:rStyle w:val="NormalnyCzerwonyZnak"/>
          <w:b w:val="0"/>
          <w:bCs/>
          <w:color w:val="auto"/>
        </w:rPr>
        <w:t>jest wnoszone w formie gwarancji</w:t>
      </w:r>
      <w:r w:rsidRPr="00436C52">
        <w:rPr>
          <w:b/>
        </w:rPr>
        <w:t xml:space="preserve"> </w:t>
      </w:r>
      <w:r w:rsidRPr="00436C52">
        <w:rPr>
          <w:rStyle w:val="NormalnyCzerwonyZnak"/>
          <w:b w:val="0"/>
          <w:bCs/>
          <w:color w:val="auto"/>
        </w:rPr>
        <w:t xml:space="preserve">lub poręczenia Wykonawca załącza do oferty </w:t>
      </w:r>
      <w:r w:rsidRPr="00FB4485">
        <w:rPr>
          <w:rStyle w:val="NormalnyCzerwonyZnak"/>
          <w:b w:val="0"/>
          <w:bCs/>
          <w:color w:val="auto"/>
        </w:rPr>
        <w:t>oryginał</w:t>
      </w:r>
      <w:r w:rsidRPr="00EF10A2">
        <w:rPr>
          <w:rStyle w:val="NormalnyCzerwonyZnak"/>
          <w:color w:val="auto"/>
        </w:rPr>
        <w:t xml:space="preserve"> </w:t>
      </w:r>
      <w:r w:rsidRPr="00436C52">
        <w:rPr>
          <w:rStyle w:val="NormalnyCzerwonyZnak"/>
          <w:b w:val="0"/>
          <w:bCs/>
          <w:color w:val="auto"/>
        </w:rPr>
        <w:t>gwarancji lub poręczenia, w postaci elektronicznej.</w:t>
      </w:r>
    </w:p>
    <w:p w14:paraId="566D758F" w14:textId="77777777" w:rsidR="001F0BD4" w:rsidRPr="00142475" w:rsidRDefault="001F0BD4" w:rsidP="00E21F4B">
      <w:pPr>
        <w:pStyle w:val="S1Lista0"/>
      </w:pPr>
      <w:r w:rsidRPr="00436C52">
        <w:rPr>
          <w:b/>
          <w:bCs/>
        </w:rPr>
        <w:t>Opcjonalnie: pełnomocnictwo</w:t>
      </w:r>
      <w:r w:rsidRPr="00142475">
        <w:t xml:space="preserve">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w:t>
      </w:r>
      <w:r w:rsidR="00AD2EA9">
        <w:t xml:space="preserve"> art. 58 ust. 2 ustawy.</w:t>
      </w:r>
    </w:p>
    <w:p w14:paraId="4043DC32" w14:textId="02855ECB" w:rsidR="001F0BD4" w:rsidRPr="00306DF9" w:rsidRDefault="001F0BD4" w:rsidP="00E21F4B">
      <w:pPr>
        <w:pStyle w:val="S1Lista0"/>
        <w:numPr>
          <w:ilvl w:val="0"/>
          <w:numId w:val="0"/>
        </w:numPr>
        <w:ind w:left="1069"/>
      </w:pPr>
      <w:bookmarkStart w:id="28" w:name="_Hlk62031955"/>
      <w:r w:rsidRPr="00306DF9">
        <w:lastRenderedPageBreak/>
        <w:t>Pełnomocnictwo powinno zostać złożone w formie elektronicznej opatrzonej kwalifikowanym podpisem elektronicznym</w:t>
      </w:r>
      <w:r w:rsidR="00401A40" w:rsidRPr="00306DF9">
        <w:t xml:space="preserve">. </w:t>
      </w:r>
    </w:p>
    <w:p w14:paraId="06633D90" w14:textId="3E7BC558" w:rsidR="001F0BD4" w:rsidRPr="00306DF9" w:rsidRDefault="001F0BD4" w:rsidP="00E21F4B">
      <w:pPr>
        <w:pStyle w:val="S1Lista0"/>
        <w:numPr>
          <w:ilvl w:val="0"/>
          <w:numId w:val="0"/>
        </w:numPr>
        <w:ind w:left="1069"/>
      </w:pPr>
      <w:r w:rsidRPr="00306DF9">
        <w:t>Jeżeli Pełnomocnictwo jest sporządzone w postaci papierowej i opatrzone własnoręcznym podpisem, poświadczenia zgodności cyfrowego odwzorowania dokonuje mocodawca (kwalifikowanym podpisem elektronicznym) lub notariusz (kwalifikowanym podpisem elektronicznym).</w:t>
      </w:r>
    </w:p>
    <w:p w14:paraId="3D244C4B" w14:textId="21ABA1C3" w:rsidR="00CE60F6" w:rsidRPr="00306DF9" w:rsidRDefault="00CE60F6" w:rsidP="00E21F4B">
      <w:pPr>
        <w:pStyle w:val="S1Lista0"/>
        <w:numPr>
          <w:ilvl w:val="0"/>
          <w:numId w:val="0"/>
        </w:numPr>
        <w:ind w:left="1069"/>
      </w:pPr>
      <w:r w:rsidRPr="00306DF9">
        <w:t>Dopuszcza się również przedłożenie elektronicznej kopii dokumentu poświadczonej za zgodność z oryginałem przez notariusza, tj. podpisanej kwalifikowanym podpisem elektronicznym osoby posiadającej uprawnienia notariusza.</w:t>
      </w:r>
    </w:p>
    <w:bookmarkEnd w:id="28"/>
    <w:p w14:paraId="6D7F738F" w14:textId="45D3D51C" w:rsidR="00CE60F6" w:rsidRPr="00983DE6" w:rsidRDefault="00CE60F6" w:rsidP="00E21F4B">
      <w:pPr>
        <w:pStyle w:val="S1Lista0"/>
        <w:rPr>
          <w:b/>
          <w:bCs/>
        </w:rPr>
      </w:pPr>
      <w:r w:rsidRPr="00CE60F6">
        <w:rPr>
          <w:b/>
          <w:bCs/>
        </w:rPr>
        <w:t>Opcjonalnie: Zobowiązanie podmiotu udostępniającego zasoby</w:t>
      </w:r>
      <w:r w:rsidRPr="00CE60F6">
        <w:t xml:space="preserve"> do oddania mu do dyspozycji niezbędnych zasobów na potrzeby realizacji danego zamówienia lub inny podmiotowy środek dowodowy potwierdzający, że wykonawca realizując zamówienie, będzie dysponował niezbędnymi zasobami tych podmiotów</w:t>
      </w:r>
      <w:r w:rsidR="00901965">
        <w:t>,</w:t>
      </w:r>
      <w:r w:rsidR="00901965" w:rsidRPr="00901965">
        <w:t xml:space="preserve"> w przypadku, gdy Wykonawca polega na zdolnościach lub sytuacji tych podmiotów</w:t>
      </w:r>
      <w:r w:rsidR="00983DE6">
        <w:t xml:space="preserve"> </w:t>
      </w:r>
      <w:r w:rsidR="00983DE6" w:rsidRPr="00983DE6">
        <w:rPr>
          <w:b/>
          <w:bCs/>
        </w:rPr>
        <w:t>– załącznik nr 11 do SWZ.</w:t>
      </w:r>
      <w:bookmarkStart w:id="29" w:name="_Hlk141709231"/>
    </w:p>
    <w:bookmarkEnd w:id="29"/>
    <w:p w14:paraId="147CA560" w14:textId="372BFDB7" w:rsidR="002828A1" w:rsidRPr="00D102F9" w:rsidRDefault="002828A1" w:rsidP="00D102F9">
      <w:pPr>
        <w:pStyle w:val="S1Lista0"/>
        <w:rPr>
          <w:b/>
          <w:bCs/>
        </w:rPr>
      </w:pPr>
      <w:r w:rsidRPr="00C15CBA">
        <w:rPr>
          <w:b/>
          <w:bCs/>
        </w:rPr>
        <w:t>Opcjonalnie: Oświadczenie podmiotu udostępniającego zasoby (PUZ)</w:t>
      </w:r>
      <w:r w:rsidRPr="002828A1">
        <w:t xml:space="preserve">, </w:t>
      </w:r>
      <w:r w:rsidR="000400CA" w:rsidRPr="00A35746">
        <w:t xml:space="preserve">dotyczące przesłanek wykluczenia z art. 5k rozporządzenia 833/2014 oraz art. 7 ust. 1 ustawy o szczególnych rozwiązaniach w zakresie przeciwdziałania wspieraniu </w:t>
      </w:r>
      <w:r w:rsidR="000400CA" w:rsidRPr="00595E44">
        <w:rPr>
          <w:b/>
          <w:bCs/>
        </w:rPr>
        <w:t>agresji na Ukrainę</w:t>
      </w:r>
      <w:r w:rsidR="000400CA" w:rsidRPr="00A35746">
        <w:t xml:space="preserve"> oraz służących ochronie bezpieczeństwa narodowego</w:t>
      </w:r>
      <w:r w:rsidR="000400CA">
        <w:t xml:space="preserve"> – </w:t>
      </w:r>
      <w:r w:rsidR="00D03632">
        <w:rPr>
          <w:b/>
          <w:bCs/>
        </w:rPr>
        <w:t>z</w:t>
      </w:r>
      <w:r w:rsidR="000400CA" w:rsidRPr="00F34758">
        <w:rPr>
          <w:b/>
          <w:bCs/>
        </w:rPr>
        <w:t>ałącznik nr 3</w:t>
      </w:r>
      <w:r w:rsidR="00D03632">
        <w:rPr>
          <w:b/>
          <w:bCs/>
        </w:rPr>
        <w:t>a)</w:t>
      </w:r>
      <w:r w:rsidR="000400CA" w:rsidRPr="00F34758">
        <w:rPr>
          <w:b/>
          <w:bCs/>
        </w:rPr>
        <w:t xml:space="preserve"> do SWZ</w:t>
      </w:r>
      <w:r w:rsidR="000400CA">
        <w:rPr>
          <w:b/>
          <w:bCs/>
        </w:rPr>
        <w:t>;</w:t>
      </w:r>
      <w:r w:rsidR="000400CA" w:rsidRPr="00F34758">
        <w:rPr>
          <w:b/>
          <w:bCs/>
        </w:rPr>
        <w:t xml:space="preserve"> </w:t>
      </w:r>
    </w:p>
    <w:p w14:paraId="44EDB8C3" w14:textId="6D5BE4F3" w:rsidR="002828A1" w:rsidRPr="00BB39DB" w:rsidRDefault="002828A1" w:rsidP="00E21F4B">
      <w:pPr>
        <w:pStyle w:val="S1Lista0"/>
        <w:rPr>
          <w:b/>
          <w:bCs/>
        </w:rPr>
      </w:pPr>
      <w:r w:rsidRPr="002828A1">
        <w:rPr>
          <w:b/>
          <w:bCs/>
        </w:rPr>
        <w:t>Opcjonalnie: w przypadku</w:t>
      </w:r>
      <w:r w:rsidRPr="002828A1">
        <w:t xml:space="preserve">, o którym mowa w </w:t>
      </w:r>
      <w:r w:rsidRPr="00067D2C">
        <w:t>punkcie 5.1</w:t>
      </w:r>
      <w:r w:rsidR="00067D2C" w:rsidRPr="00067D2C">
        <w:t>5</w:t>
      </w:r>
      <w:r w:rsidRPr="00067D2C">
        <w:t xml:space="preserve"> SWZ, </w:t>
      </w:r>
      <w:r w:rsidRPr="002828A1">
        <w:t xml:space="preserve">Ustawy pzp, </w:t>
      </w:r>
      <w:r w:rsidR="00FD3724">
        <w:t>W</w:t>
      </w:r>
      <w:r w:rsidRPr="002828A1">
        <w:t xml:space="preserve">ykonawcy </w:t>
      </w:r>
      <w:r w:rsidRPr="00BB39DB">
        <w:rPr>
          <w:b/>
          <w:bCs/>
        </w:rPr>
        <w:t>wspólnie ubiegający się</w:t>
      </w:r>
      <w:r w:rsidRPr="002828A1">
        <w:t xml:space="preserve"> </w:t>
      </w:r>
      <w:r w:rsidRPr="00BB39DB">
        <w:rPr>
          <w:b/>
          <w:bCs/>
        </w:rPr>
        <w:t xml:space="preserve">o udzielenie zamówienia </w:t>
      </w:r>
      <w:r w:rsidRPr="00FD3724">
        <w:t>dołączają do oferty</w:t>
      </w:r>
      <w:r w:rsidRPr="002828A1">
        <w:t xml:space="preserve"> oświadczenie, z którego wynika, które </w:t>
      </w:r>
      <w:r w:rsidR="00BF47DB">
        <w:t>usługi</w:t>
      </w:r>
      <w:r w:rsidRPr="002828A1">
        <w:t xml:space="preserve"> wykonają poszczególni wykonawcy </w:t>
      </w:r>
      <w:r w:rsidRPr="00BB39DB">
        <w:rPr>
          <w:b/>
          <w:bCs/>
        </w:rPr>
        <w:t>(załącznik nr 7 do SWZ)</w:t>
      </w:r>
      <w:r w:rsidR="00CE0451">
        <w:rPr>
          <w:b/>
          <w:bCs/>
        </w:rPr>
        <w:t xml:space="preserve"> - </w:t>
      </w:r>
      <w:r w:rsidR="00CE0451" w:rsidRPr="00CE0451">
        <w:rPr>
          <w:b/>
          <w:bCs/>
        </w:rPr>
        <w:t>zgodnie z art. 117 ust. 4.</w:t>
      </w:r>
    </w:p>
    <w:p w14:paraId="59111C10" w14:textId="77777777" w:rsidR="001F0BD4" w:rsidRPr="00DC1289" w:rsidRDefault="001F0BD4" w:rsidP="00DC1289">
      <w:pPr>
        <w:pStyle w:val="S121Lista"/>
        <w:rPr>
          <w:rStyle w:val="Ppogrubienie"/>
          <w:b/>
          <w:bCs/>
        </w:rPr>
      </w:pPr>
      <w:r w:rsidRPr="00DC1289">
        <w:rPr>
          <w:rStyle w:val="Ppogrubienie"/>
          <w:b/>
          <w:bCs/>
        </w:rPr>
        <w:t>Podmiotowe środki dowodowe składane na wezwanie Zamawiającego:</w:t>
      </w:r>
    </w:p>
    <w:p w14:paraId="006E6630" w14:textId="4F6D4822" w:rsidR="001F0BD4" w:rsidRPr="00142475" w:rsidRDefault="001F0BD4" w:rsidP="00E21F4B">
      <w:pPr>
        <w:pStyle w:val="S1Lista0"/>
        <w:numPr>
          <w:ilvl w:val="0"/>
          <w:numId w:val="48"/>
        </w:numPr>
      </w:pPr>
      <w:r w:rsidRPr="00142475">
        <w:t xml:space="preserve">Zgodnie z art. </w:t>
      </w:r>
      <w:r w:rsidR="00DD441B">
        <w:t>126</w:t>
      </w:r>
      <w:r w:rsidRPr="00142475">
        <w:t xml:space="preserve"> ust. 1 ustawy PZP Zamawiający wezwie poprzez Platformę Wykonawcę, którego oferta zostanie najwyżej oceniona, do złożenia w formie elektronicznej i opatrzonych kwalifikowanym podpisem elektronicznym, w wyznaczonym terminie, </w:t>
      </w:r>
      <w:r w:rsidRPr="00850C8A">
        <w:rPr>
          <w:rStyle w:val="Ppogrubienie"/>
        </w:rPr>
        <w:t xml:space="preserve">nie krótszym niż </w:t>
      </w:r>
      <w:r w:rsidR="00E963EF">
        <w:rPr>
          <w:rStyle w:val="Ppogrubienie"/>
        </w:rPr>
        <w:t>10</w:t>
      </w:r>
      <w:r w:rsidRPr="00850C8A">
        <w:rPr>
          <w:rStyle w:val="Ppogrubienie"/>
        </w:rPr>
        <w:t xml:space="preserve"> dni</w:t>
      </w:r>
      <w:r w:rsidRPr="00142475">
        <w:t xml:space="preserve">, aktualnych na dzień złożenia, podmiotowych środków dowodowych potwierdzających okoliczności, o których mowa w art. </w:t>
      </w:r>
      <w:r w:rsidR="00CA1D65">
        <w:t>124</w:t>
      </w:r>
      <w:r w:rsidRPr="00142475">
        <w:t xml:space="preserve"> ust. 1 i 2 ustawy PZP, tj.:</w:t>
      </w:r>
    </w:p>
    <w:p w14:paraId="3857AF8D" w14:textId="12909D04" w:rsidR="00611520" w:rsidRPr="00E21F4B" w:rsidRDefault="00611520" w:rsidP="00E21F4B">
      <w:pPr>
        <w:pStyle w:val="SaLista"/>
        <w:numPr>
          <w:ilvl w:val="0"/>
          <w:numId w:val="80"/>
        </w:numPr>
        <w:rPr>
          <w:rStyle w:val="NormalnyCzerwonyZnak"/>
          <w:rFonts w:asciiTheme="minorHAnsi" w:hAnsiTheme="minorHAnsi"/>
          <w:b w:val="0"/>
          <w:color w:val="auto"/>
          <w:szCs w:val="22"/>
        </w:rPr>
      </w:pPr>
      <w:r w:rsidRPr="00E21F4B">
        <w:rPr>
          <w:rStyle w:val="NormalnyCzerwonyZnak"/>
          <w:rFonts w:asciiTheme="minorHAnsi" w:hAnsiTheme="minorHAnsi"/>
          <w:b w:val="0"/>
          <w:color w:val="auto"/>
          <w:szCs w:val="22"/>
        </w:rPr>
        <w:t xml:space="preserve">Informacji z </w:t>
      </w:r>
      <w:r w:rsidRPr="00E21F4B">
        <w:rPr>
          <w:rStyle w:val="NormalnyCzerwonyZnak"/>
          <w:rFonts w:asciiTheme="minorHAnsi" w:hAnsiTheme="minorHAnsi"/>
          <w:bCs w:val="0"/>
          <w:color w:val="auto"/>
          <w:szCs w:val="22"/>
        </w:rPr>
        <w:t>Krajowego Rejestru Karnego</w:t>
      </w:r>
      <w:r w:rsidRPr="00E21F4B">
        <w:rPr>
          <w:rStyle w:val="NormalnyCzerwonyZnak"/>
          <w:rFonts w:asciiTheme="minorHAnsi" w:hAnsiTheme="minorHAnsi"/>
          <w:b w:val="0"/>
          <w:color w:val="auto"/>
          <w:szCs w:val="22"/>
        </w:rPr>
        <w:t xml:space="preserve"> w zakresie określonym w art. 108 ust. 1 pkt 1 i 2 PZP wystawionej nie wcześniej niż 6 miesięcy przed jej złożeniem;</w:t>
      </w:r>
    </w:p>
    <w:p w14:paraId="668731AD" w14:textId="12A591B6" w:rsidR="00611520" w:rsidRPr="00230FA4" w:rsidRDefault="00611520" w:rsidP="00E21F4B">
      <w:pPr>
        <w:pStyle w:val="SaLista"/>
        <w:rPr>
          <w:rStyle w:val="NormalnyCzerwonyZnak"/>
          <w:rFonts w:asciiTheme="minorHAnsi" w:hAnsiTheme="minorHAnsi"/>
          <w:b w:val="0"/>
          <w:color w:val="auto"/>
          <w:szCs w:val="22"/>
        </w:rPr>
      </w:pPr>
      <w:r w:rsidRPr="00230FA4">
        <w:rPr>
          <w:rStyle w:val="NormalnyCzerwonyZnak"/>
          <w:rFonts w:asciiTheme="minorHAnsi" w:hAnsiTheme="minorHAnsi"/>
          <w:b w:val="0"/>
          <w:color w:val="auto"/>
          <w:szCs w:val="22"/>
        </w:rPr>
        <w:t xml:space="preserve">Informacji z </w:t>
      </w:r>
      <w:r w:rsidRPr="000336F4">
        <w:rPr>
          <w:rStyle w:val="NormalnyCzerwonyZnak"/>
          <w:rFonts w:asciiTheme="minorHAnsi" w:hAnsiTheme="minorHAnsi"/>
          <w:bCs w:val="0"/>
          <w:color w:val="auto"/>
          <w:szCs w:val="22"/>
        </w:rPr>
        <w:t>Krajowego Rejestru Karnego</w:t>
      </w:r>
      <w:r w:rsidRPr="00230FA4">
        <w:rPr>
          <w:rStyle w:val="NormalnyCzerwonyZnak"/>
          <w:rFonts w:asciiTheme="minorHAnsi" w:hAnsiTheme="minorHAnsi"/>
          <w:b w:val="0"/>
          <w:color w:val="auto"/>
          <w:szCs w:val="22"/>
        </w:rPr>
        <w:t xml:space="preserve"> w zakresie określonym w art. 108 ust. 1 pkt 4 PZP dotyczącej orzeczenia zakazu ubiegania się o zamówienia publiczne tytułem środka karnego - wystawionej nie wcześniej niż 6 miesięcy przed jej złożeniem;</w:t>
      </w:r>
    </w:p>
    <w:p w14:paraId="4D5602CB" w14:textId="7EA63D1A" w:rsidR="00967818" w:rsidRPr="00230FA4" w:rsidRDefault="007002D1" w:rsidP="00E21F4B">
      <w:pPr>
        <w:pStyle w:val="SaLista"/>
        <w:rPr>
          <w:rStyle w:val="NormalnyCzerwonyZnak"/>
          <w:rFonts w:asciiTheme="minorHAnsi" w:hAnsiTheme="minorHAnsi"/>
          <w:b w:val="0"/>
          <w:color w:val="auto"/>
          <w:szCs w:val="22"/>
        </w:rPr>
      </w:pPr>
      <w:r w:rsidRPr="00230FA4">
        <w:rPr>
          <w:rStyle w:val="NormalnyCzerwonyZnak"/>
          <w:rFonts w:asciiTheme="minorHAnsi" w:hAnsiTheme="minorHAnsi"/>
          <w:b w:val="0"/>
          <w:color w:val="auto"/>
          <w:szCs w:val="22"/>
        </w:rPr>
        <w:t>O</w:t>
      </w:r>
      <w:r w:rsidR="00967818" w:rsidRPr="00230FA4">
        <w:rPr>
          <w:rStyle w:val="NormalnyCzerwonyZnak"/>
          <w:rFonts w:asciiTheme="minorHAnsi" w:hAnsiTheme="minorHAnsi"/>
          <w:b w:val="0"/>
          <w:color w:val="auto"/>
          <w:szCs w:val="22"/>
        </w:rPr>
        <w:t xml:space="preserve">dpisu lub informacji z </w:t>
      </w:r>
      <w:r w:rsidR="00967818" w:rsidRPr="000336F4">
        <w:rPr>
          <w:rStyle w:val="NormalnyCzerwonyZnak"/>
          <w:rFonts w:asciiTheme="minorHAnsi" w:hAnsiTheme="minorHAnsi"/>
          <w:bCs w:val="0"/>
          <w:color w:val="auto"/>
          <w:szCs w:val="22"/>
        </w:rPr>
        <w:t>Krajowego Rejestru Sądowego</w:t>
      </w:r>
      <w:r w:rsidR="00967818" w:rsidRPr="00230FA4">
        <w:rPr>
          <w:rStyle w:val="NormalnyCzerwonyZnak"/>
          <w:rFonts w:asciiTheme="minorHAnsi" w:hAnsiTheme="minorHAnsi"/>
          <w:b w:val="0"/>
          <w:color w:val="auto"/>
          <w:szCs w:val="22"/>
        </w:rPr>
        <w:t xml:space="preserve"> lub z Centralnej Ewidencji i Informacji o Działalności Gospodarczej, w zakresie art. 109 ust. 1 pkt 4 ustawy, sporządzonych nie wcześniej niż 3 miesiące przed ich złożeniem, jeżeli odrębne przepisy wymagają wpisu do rejestru lub ewidencji;</w:t>
      </w:r>
    </w:p>
    <w:p w14:paraId="328E2039" w14:textId="3CACD436" w:rsidR="00936BC0" w:rsidRPr="00230FA4" w:rsidRDefault="00CA7E4E" w:rsidP="00E21F4B">
      <w:pPr>
        <w:pStyle w:val="SaLista"/>
        <w:rPr>
          <w:rStyle w:val="NormalnyCzerwonyZnak"/>
          <w:rFonts w:asciiTheme="minorHAnsi" w:hAnsiTheme="minorHAnsi"/>
          <w:b w:val="0"/>
          <w:color w:val="auto"/>
          <w:szCs w:val="22"/>
        </w:rPr>
      </w:pPr>
      <w:r w:rsidRPr="00230FA4">
        <w:rPr>
          <w:rStyle w:val="NormalnyCzerwonyZnak"/>
          <w:rFonts w:asciiTheme="minorHAnsi" w:hAnsiTheme="minorHAnsi"/>
          <w:b w:val="0"/>
          <w:color w:val="auto"/>
          <w:szCs w:val="22"/>
        </w:rPr>
        <w:t>Z</w:t>
      </w:r>
      <w:r w:rsidR="00936BC0" w:rsidRPr="00230FA4">
        <w:rPr>
          <w:rStyle w:val="NormalnyCzerwonyZnak"/>
          <w:rFonts w:asciiTheme="minorHAnsi" w:hAnsiTheme="minorHAnsi"/>
          <w:b w:val="0"/>
          <w:color w:val="auto"/>
          <w:szCs w:val="22"/>
        </w:rPr>
        <w:t xml:space="preserve">aświadczenia właściwego naczelnika </w:t>
      </w:r>
      <w:r w:rsidR="00936BC0" w:rsidRPr="000336F4">
        <w:rPr>
          <w:rStyle w:val="NormalnyCzerwonyZnak"/>
          <w:rFonts w:asciiTheme="minorHAnsi" w:hAnsiTheme="minorHAnsi"/>
          <w:bCs w:val="0"/>
          <w:color w:val="auto"/>
          <w:szCs w:val="22"/>
        </w:rPr>
        <w:t>urzędu skarbowego</w:t>
      </w:r>
      <w:r w:rsidR="00936BC0" w:rsidRPr="00230FA4">
        <w:rPr>
          <w:rStyle w:val="NormalnyCzerwonyZnak"/>
          <w:rFonts w:asciiTheme="minorHAnsi" w:hAnsiTheme="minorHAnsi"/>
          <w:b w:val="0"/>
          <w:color w:val="auto"/>
          <w:szCs w:val="22"/>
        </w:rPr>
        <w:t xml:space="preserve"> potwierdzającego, że wykonawca nie zalega z opłacaniem podatków i opłat, w zakresie art. 109 ust. 1 pkt 1 ustawy, </w:t>
      </w:r>
      <w:r w:rsidR="00936BC0" w:rsidRPr="00230FA4">
        <w:rPr>
          <w:rStyle w:val="NormalnyCzerwonyZnak"/>
          <w:rFonts w:asciiTheme="minorHAnsi" w:hAnsiTheme="minorHAnsi"/>
          <w:b w:val="0"/>
          <w:color w:val="auto"/>
          <w:szCs w:val="22"/>
        </w:rPr>
        <w:lastRenderedPageBreak/>
        <w:t>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48BAAA8" w14:textId="77777777" w:rsidR="00767CB1" w:rsidRPr="00230FA4" w:rsidRDefault="00CA7E4E" w:rsidP="00E21F4B">
      <w:pPr>
        <w:pStyle w:val="SaLista"/>
        <w:rPr>
          <w:rStyle w:val="NormalnyCzerwonyZnak"/>
          <w:rFonts w:asciiTheme="minorHAnsi" w:hAnsiTheme="minorHAnsi"/>
          <w:b w:val="0"/>
          <w:color w:val="auto"/>
          <w:szCs w:val="22"/>
        </w:rPr>
      </w:pPr>
      <w:r w:rsidRPr="00230FA4">
        <w:rPr>
          <w:rStyle w:val="NormalnyCzerwonyZnak"/>
          <w:rFonts w:asciiTheme="minorHAnsi" w:hAnsiTheme="minorHAnsi"/>
          <w:b w:val="0"/>
          <w:color w:val="auto"/>
          <w:szCs w:val="22"/>
        </w:rPr>
        <w:t>Z</w:t>
      </w:r>
      <w:r w:rsidR="00936BC0" w:rsidRPr="00230FA4">
        <w:rPr>
          <w:rStyle w:val="NormalnyCzerwonyZnak"/>
          <w:rFonts w:asciiTheme="minorHAnsi" w:hAnsiTheme="minorHAnsi"/>
          <w:b w:val="0"/>
          <w:color w:val="auto"/>
          <w:szCs w:val="22"/>
        </w:rPr>
        <w:t xml:space="preserve">aświadczenia albo innego dokumentu właściwej terenowej jednostki organizacyjnej </w:t>
      </w:r>
      <w:r w:rsidR="00936BC0" w:rsidRPr="000336F4">
        <w:rPr>
          <w:rStyle w:val="NormalnyCzerwonyZnak"/>
          <w:rFonts w:asciiTheme="minorHAnsi" w:hAnsiTheme="minorHAnsi"/>
          <w:bCs w:val="0"/>
          <w:color w:val="auto"/>
          <w:szCs w:val="22"/>
        </w:rPr>
        <w:t>Zakładu Ubezpieczeń Społecznych</w:t>
      </w:r>
      <w:r w:rsidR="00936BC0" w:rsidRPr="00230FA4">
        <w:rPr>
          <w:rStyle w:val="NormalnyCzerwonyZnak"/>
          <w:rFonts w:asciiTheme="minorHAnsi" w:hAnsiTheme="minorHAnsi"/>
          <w:b w:val="0"/>
          <w:color w:val="auto"/>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29CD515" w14:textId="3A32CBA7" w:rsidR="00742ED8" w:rsidRPr="00230FA4" w:rsidRDefault="00767CB1" w:rsidP="00E21F4B">
      <w:pPr>
        <w:pStyle w:val="SaLista"/>
      </w:pPr>
      <w:r w:rsidRPr="000336F4">
        <w:rPr>
          <w:rStyle w:val="Ppogrubienie"/>
          <w:bCs w:val="0"/>
        </w:rPr>
        <w:t>O</w:t>
      </w:r>
      <w:r w:rsidR="00742ED8" w:rsidRPr="000336F4">
        <w:rPr>
          <w:rStyle w:val="Ppogrubienie"/>
          <w:bCs w:val="0"/>
        </w:rPr>
        <w:t>świadczenia Wykonawcy o aktualności</w:t>
      </w:r>
      <w:r w:rsidR="00742ED8" w:rsidRPr="00230FA4">
        <w:rPr>
          <w:rStyle w:val="Ppogrubienie"/>
          <w:b w:val="0"/>
        </w:rPr>
        <w:t xml:space="preserve"> informacji zawartych w oświadczeniu</w:t>
      </w:r>
      <w:r w:rsidR="00742ED8" w:rsidRPr="00230FA4">
        <w:t>, o którym mowa w art. 125 ust. 1 ustawy, w zakresie podstaw wykluczenia z postępowania wskazanych przez Zamawiającego, o których mowa w:</w:t>
      </w:r>
    </w:p>
    <w:p w14:paraId="05A77F6B" w14:textId="77777777" w:rsidR="00742ED8" w:rsidRPr="00A33C54" w:rsidRDefault="00742ED8" w:rsidP="005C651A">
      <w:pPr>
        <w:pStyle w:val="Normalny5"/>
      </w:pPr>
      <w:r w:rsidRPr="00A33C54">
        <w:t>art. 108 ust. 1 pkt 3 ustawy,</w:t>
      </w:r>
    </w:p>
    <w:p w14:paraId="05CFD7DC" w14:textId="77777777" w:rsidR="00742ED8" w:rsidRPr="00A33C54" w:rsidRDefault="00742ED8" w:rsidP="005C651A">
      <w:pPr>
        <w:pStyle w:val="Normalny5"/>
      </w:pPr>
      <w:r w:rsidRPr="00A33C54">
        <w:t>art. 108 ust. 5 pkt 4 ustawy, dotyczących orzeczenia zakazu ubiegania się o zamówienie publiczne tytułem środka zapobiegawczego,</w:t>
      </w:r>
    </w:p>
    <w:p w14:paraId="1198B7F1" w14:textId="77777777" w:rsidR="00742ED8" w:rsidRPr="00A33C54" w:rsidRDefault="00742ED8" w:rsidP="005C651A">
      <w:pPr>
        <w:pStyle w:val="Normalny5"/>
      </w:pPr>
      <w:r w:rsidRPr="00A33C54">
        <w:t>art. 108 ust. 1 pkt 5 ustawy, dotyczących zawarcia z innymi Wykonawcami porozumienia mającego na celu zakłócenie konkurencji,</w:t>
      </w:r>
    </w:p>
    <w:p w14:paraId="5B4DD158" w14:textId="77777777" w:rsidR="00A33C54" w:rsidRPr="00A33C54" w:rsidRDefault="00742ED8" w:rsidP="005C651A">
      <w:pPr>
        <w:pStyle w:val="Normalny5"/>
      </w:pPr>
      <w:r w:rsidRPr="00A33C54">
        <w:t>art. 108 ust. 1 pkt 6 ustawy,</w:t>
      </w:r>
    </w:p>
    <w:p w14:paraId="42B8E21B" w14:textId="6DAC533E" w:rsidR="00B16648" w:rsidRDefault="00742ED8" w:rsidP="005C651A">
      <w:pPr>
        <w:pStyle w:val="Normalny5"/>
      </w:pPr>
      <w:r w:rsidRPr="00A33C54">
        <w:t>art. 109 ust. 1 pkt 1 ustawy, odnośnie do naruszenia obowiązków dotyczących płatności podatków i opłat lokalnych, o których mowa w ustawie z dnia 12 stycznia 1991 r. o podatkach i opłatach lokalnych (Dz. U. z 2019 r. poz. 1170)</w:t>
      </w:r>
      <w:r w:rsidR="00B16648" w:rsidRPr="00A33C54">
        <w:t>,</w:t>
      </w:r>
    </w:p>
    <w:p w14:paraId="73266B1A" w14:textId="2EFB7BBD" w:rsidR="00B272E9" w:rsidRPr="00A33C54" w:rsidRDefault="00B272E9" w:rsidP="005C651A">
      <w:pPr>
        <w:pStyle w:val="Normalny5"/>
      </w:pPr>
      <w:r>
        <w:t>art. 109 ust. 1 pkt 4 ustawy,</w:t>
      </w:r>
    </w:p>
    <w:p w14:paraId="4D625DD0" w14:textId="21433C67" w:rsidR="00742ED8" w:rsidRPr="00D30EEF" w:rsidRDefault="00742ED8" w:rsidP="005C651A">
      <w:pPr>
        <w:pStyle w:val="Normalny5"/>
        <w:numPr>
          <w:ilvl w:val="0"/>
          <w:numId w:val="0"/>
        </w:numPr>
        <w:ind w:left="2486"/>
        <w:rPr>
          <w:rStyle w:val="NormalnyCzerwonyZnak"/>
          <w:rFonts w:cs="Times New Roman"/>
          <w:b w:val="0"/>
          <w:bCs w:val="0"/>
          <w:color w:val="auto"/>
          <w:szCs w:val="22"/>
        </w:rPr>
      </w:pPr>
      <w:r w:rsidRPr="00A853B6">
        <w:t xml:space="preserve">zgodnie z </w:t>
      </w:r>
      <w:r w:rsidRPr="00D30EEF">
        <w:rPr>
          <w:b/>
          <w:bCs w:val="0"/>
        </w:rPr>
        <w:t>załącznikiem nr 8 do SWZ</w:t>
      </w:r>
      <w:r w:rsidR="000336F4" w:rsidRPr="00D30EEF">
        <w:rPr>
          <w:b/>
          <w:bCs w:val="0"/>
        </w:rPr>
        <w:t>;</w:t>
      </w:r>
    </w:p>
    <w:p w14:paraId="7CEC3274" w14:textId="4207467E" w:rsidR="00E959F3" w:rsidRPr="00E959F3" w:rsidRDefault="00E959F3" w:rsidP="00E21F4B">
      <w:pPr>
        <w:pStyle w:val="SaLista"/>
        <w:rPr>
          <w:rStyle w:val="NormalnyCzerwonyZnak"/>
          <w:rFonts w:asciiTheme="minorHAnsi" w:hAnsiTheme="minorHAnsi"/>
          <w:b w:val="0"/>
          <w:bCs w:val="0"/>
          <w:color w:val="auto"/>
          <w:szCs w:val="22"/>
        </w:rPr>
      </w:pPr>
      <w:r w:rsidRPr="00E959F3">
        <w:rPr>
          <w:rStyle w:val="NormalnyCzerwonyZnak"/>
          <w:rFonts w:asciiTheme="minorHAnsi" w:hAnsiTheme="minorHAnsi"/>
          <w:b w:val="0"/>
          <w:bCs w:val="0"/>
          <w:color w:val="auto"/>
          <w:szCs w:val="22"/>
        </w:rPr>
        <w:t xml:space="preserve">Oświadczenie wykonawcy, w zakresie art. 108 ust. 1 pkt 5 ustawy PZP, o braku przynależności do tej samej </w:t>
      </w:r>
      <w:r w:rsidRPr="000336F4">
        <w:rPr>
          <w:rStyle w:val="NormalnyCzerwonyZnak"/>
          <w:rFonts w:asciiTheme="minorHAnsi" w:hAnsiTheme="minorHAnsi"/>
          <w:color w:val="auto"/>
          <w:szCs w:val="22"/>
        </w:rPr>
        <w:t>grupy kapitałowej</w:t>
      </w:r>
      <w:r w:rsidRPr="00E959F3">
        <w:rPr>
          <w:rStyle w:val="NormalnyCzerwonyZnak"/>
          <w:rFonts w:asciiTheme="minorHAnsi" w:hAnsiTheme="minorHAnsi"/>
          <w:b w:val="0"/>
          <w:bCs w:val="0"/>
          <w:color w:val="auto"/>
          <w:szCs w:val="22"/>
        </w:rPr>
        <w:t xml:space="preserve"> w rozumieniu ustawy z dnia 16 lutego 2007 r. o ochronie konkurencji i konsumentów, zgodnie </w:t>
      </w:r>
      <w:r w:rsidRPr="00551102">
        <w:rPr>
          <w:rStyle w:val="NormalnyCzerwonyZnak"/>
          <w:rFonts w:asciiTheme="minorHAnsi" w:hAnsiTheme="minorHAnsi"/>
          <w:color w:val="auto"/>
          <w:szCs w:val="22"/>
        </w:rPr>
        <w:t>z załącznikiem nr 9 do SWZ;</w:t>
      </w:r>
    </w:p>
    <w:p w14:paraId="2652E0C8" w14:textId="061F6180" w:rsidR="001F0BD4" w:rsidRPr="00936BC0" w:rsidRDefault="00CA7E4E" w:rsidP="00E21F4B">
      <w:pPr>
        <w:pStyle w:val="SaLista"/>
        <w:rPr>
          <w:b/>
        </w:rPr>
      </w:pPr>
      <w:r>
        <w:rPr>
          <w:rStyle w:val="NormalnyCzerwonyZnak"/>
          <w:b w:val="0"/>
          <w:color w:val="auto"/>
        </w:rPr>
        <w:t>D</w:t>
      </w:r>
      <w:r w:rsidR="005B311C" w:rsidRPr="00936BC0">
        <w:rPr>
          <w:rStyle w:val="NormalnyCzerwonyZnak"/>
          <w:b w:val="0"/>
          <w:color w:val="auto"/>
        </w:rPr>
        <w:t xml:space="preserve">okumentu potwierdzającego, że wykonawca jest </w:t>
      </w:r>
      <w:r w:rsidR="005B311C" w:rsidRPr="00936BC0">
        <w:rPr>
          <w:rStyle w:val="NormalnyCzerwonyZnak"/>
          <w:color w:val="auto"/>
        </w:rPr>
        <w:t xml:space="preserve">ubezpieczony od odpowiedzialności cywilnej </w:t>
      </w:r>
      <w:r w:rsidR="005B311C" w:rsidRPr="00936BC0">
        <w:rPr>
          <w:rStyle w:val="NormalnyCzerwonyZnak"/>
          <w:b w:val="0"/>
          <w:color w:val="auto"/>
        </w:rPr>
        <w:t>w zakresie prowadzonej działalności związanej z przedmiotem zamówienia na sumę gwarancyjną określoną przez zamawiającego</w:t>
      </w:r>
      <w:r w:rsidR="00AA1DCF" w:rsidRPr="00936BC0">
        <w:rPr>
          <w:rStyle w:val="NormalnyCzerwonyZnak"/>
          <w:b w:val="0"/>
          <w:color w:val="auto"/>
        </w:rPr>
        <w:t>;</w:t>
      </w:r>
    </w:p>
    <w:p w14:paraId="0F2A9491" w14:textId="60FA1DA3" w:rsidR="00C0350F" w:rsidRPr="00C0350F" w:rsidRDefault="005E17BD" w:rsidP="00E21F4B">
      <w:pPr>
        <w:pStyle w:val="SaLista"/>
        <w:rPr>
          <w:rStyle w:val="Ppogrubienie"/>
          <w:b w:val="0"/>
        </w:rPr>
      </w:pPr>
      <w:r w:rsidRPr="00C0350F">
        <w:rPr>
          <w:rStyle w:val="Ppogrubienie"/>
        </w:rPr>
        <w:lastRenderedPageBreak/>
        <w:t>wykazu usług</w:t>
      </w:r>
      <w:r w:rsidRPr="00C0350F">
        <w:rPr>
          <w:rStyle w:val="Ppogrubienie"/>
          <w:b w:val="0"/>
          <w:bCs w:val="0"/>
        </w:rPr>
        <w:t xml:space="preserve">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5E17BD">
        <w:rPr>
          <w:rStyle w:val="Ppogrubienie"/>
        </w:rPr>
        <w:t xml:space="preserve"> – wzór stanowi załącznik nr 5 do SWZ</w:t>
      </w:r>
      <w:r w:rsidR="007002D1">
        <w:rPr>
          <w:rStyle w:val="Ppogrubienie"/>
        </w:rPr>
        <w:t>;</w:t>
      </w:r>
    </w:p>
    <w:p w14:paraId="3A0B6863" w14:textId="6F6BF511" w:rsidR="007002D1" w:rsidRPr="007002D1" w:rsidRDefault="007002D1" w:rsidP="00E21F4B">
      <w:pPr>
        <w:pStyle w:val="SaLista"/>
        <w:rPr>
          <w:rStyle w:val="Ppogrubienie"/>
          <w:bCs w:val="0"/>
        </w:rPr>
      </w:pPr>
      <w:r w:rsidRPr="00D30EEF">
        <w:rPr>
          <w:rStyle w:val="Ppogrubienie"/>
          <w:bCs w:val="0"/>
        </w:rPr>
        <w:t>wykazu narzędzi, wyposażenia zakładu lub urządzeń technicznych</w:t>
      </w:r>
      <w:r w:rsidRPr="007002D1">
        <w:rPr>
          <w:rStyle w:val="Ppogrubienie"/>
          <w:b w:val="0"/>
        </w:rPr>
        <w:t xml:space="preserve"> dostępnych wykonawcy w celu wykonania zamówienia publicznego wraz z informacją o podstawie do dysponowania tymi zasobami – </w:t>
      </w:r>
      <w:r w:rsidRPr="007002D1">
        <w:rPr>
          <w:rStyle w:val="Ppogrubienie"/>
          <w:bCs w:val="0"/>
        </w:rPr>
        <w:t>wzór stanowi załącznik nr 6 do SWZ;</w:t>
      </w:r>
    </w:p>
    <w:p w14:paraId="6A69F47E" w14:textId="47462B3B" w:rsidR="00775866" w:rsidRPr="00775866" w:rsidRDefault="00775866" w:rsidP="00DC1289">
      <w:pPr>
        <w:pStyle w:val="S121Lista"/>
      </w:pPr>
      <w:r w:rsidRPr="00775866">
        <w:t xml:space="preserve">Zamawiający żąda od wykonawcy, który polega na zdolnościach lub sytuacji podmiotów udostępniających zasoby, na zasadach określonych w art. 118 ustawy PZP, przedstawienia w odniesieniu do tych podmiotów podmiotowych środków dowodowych wymienionych </w:t>
      </w:r>
      <w:r w:rsidRPr="00AF40F5">
        <w:t>w ust.</w:t>
      </w:r>
      <w:r w:rsidRPr="00775866">
        <w:t xml:space="preserve"> 12.2 pkt 1 lit </w:t>
      </w:r>
      <w:r w:rsidR="002A0098">
        <w:t>a</w:t>
      </w:r>
      <w:r w:rsidRPr="00775866">
        <w:t xml:space="preserve">) - </w:t>
      </w:r>
      <w:r w:rsidR="000501E0">
        <w:t>f</w:t>
      </w:r>
      <w:r w:rsidRPr="00775866">
        <w:t>) SWZ.</w:t>
      </w:r>
    </w:p>
    <w:p w14:paraId="111068BF" w14:textId="14F5CEC2" w:rsidR="00775866" w:rsidRDefault="00775866" w:rsidP="00DC1289">
      <w:pPr>
        <w:pStyle w:val="S121Lista"/>
      </w:pPr>
      <w:r w:rsidRPr="00775866">
        <w:t xml:space="preserve">W przypadku wykonawców wspólnie ubiegających się o zamówienie, zamawiający żąda od każdego z tych wykonawców podmiotowych środków dowodowych wymienionych </w:t>
      </w:r>
      <w:r w:rsidRPr="00AF40F5">
        <w:t xml:space="preserve">w ust. 12.2 pkt 1 lit. </w:t>
      </w:r>
      <w:r w:rsidR="000501E0">
        <w:t>a</w:t>
      </w:r>
      <w:r w:rsidRPr="00AF40F5">
        <w:t xml:space="preserve">) – </w:t>
      </w:r>
      <w:r w:rsidR="000501E0">
        <w:t>g</w:t>
      </w:r>
      <w:r w:rsidRPr="00AF40F5">
        <w:t>) SWZ.</w:t>
      </w:r>
    </w:p>
    <w:p w14:paraId="68A008F8" w14:textId="77777777" w:rsidR="000F4429" w:rsidRPr="00142475" w:rsidRDefault="000F4429" w:rsidP="00F93F5B">
      <w:pPr>
        <w:pStyle w:val="NormalnyCzerwony"/>
      </w:pPr>
      <w:r w:rsidRPr="00142475">
        <w:t>UWAGA: Wykonawca ww. dokumenty przekazuje Zamawiającemu poprzez Platformę.</w:t>
      </w:r>
    </w:p>
    <w:p w14:paraId="3B2467E1" w14:textId="018BC750" w:rsidR="001F0BD4" w:rsidRPr="00142475" w:rsidRDefault="001F0BD4" w:rsidP="00DC1289">
      <w:pPr>
        <w:pStyle w:val="S121Lista"/>
      </w:pPr>
      <w:r w:rsidRPr="00142475">
        <w:t xml:space="preserve">Ofertę </w:t>
      </w:r>
      <w:r w:rsidRPr="007E63E5">
        <w:rPr>
          <w:b w:val="0"/>
          <w:bCs/>
        </w:rPr>
        <w:t>podpisuje osoba lub osoby uprawnione</w:t>
      </w:r>
      <w:r w:rsidR="00AD2EA9" w:rsidRPr="007E63E5">
        <w:rPr>
          <w:b w:val="0"/>
          <w:bCs/>
        </w:rPr>
        <w:t xml:space="preserve"> do reprezentowania Wykonawcy.</w:t>
      </w:r>
    </w:p>
    <w:p w14:paraId="7EB1FD2C" w14:textId="4495662D" w:rsidR="001F0BD4" w:rsidRPr="007E63E5" w:rsidRDefault="001F0BD4" w:rsidP="00DC1289">
      <w:pPr>
        <w:pStyle w:val="S121Lista"/>
      </w:pPr>
      <w:r w:rsidRPr="00142475">
        <w:t xml:space="preserve">Ofertę </w:t>
      </w:r>
      <w:r w:rsidRPr="007E63E5">
        <w:rPr>
          <w:b w:val="0"/>
          <w:bCs/>
        </w:rPr>
        <w:t>składa się, pod rygorem nieważności</w:t>
      </w:r>
      <w:r w:rsidR="00606050" w:rsidRPr="007E63E5">
        <w:rPr>
          <w:b w:val="0"/>
          <w:bCs/>
        </w:rPr>
        <w:t xml:space="preserve"> </w:t>
      </w:r>
      <w:r w:rsidRPr="007E63E5">
        <w:rPr>
          <w:rStyle w:val="Ppogrubienie"/>
        </w:rPr>
        <w:t>w formie elektronicznej</w:t>
      </w:r>
      <w:r w:rsidRPr="007E63E5">
        <w:t>.</w:t>
      </w:r>
    </w:p>
    <w:p w14:paraId="0D4A8A68" w14:textId="77777777" w:rsidR="001F0BD4" w:rsidRPr="007E63E5" w:rsidRDefault="001F0BD4" w:rsidP="00DC1289">
      <w:pPr>
        <w:pStyle w:val="S121Lista"/>
        <w:rPr>
          <w:b w:val="0"/>
          <w:bCs/>
        </w:rPr>
      </w:pPr>
      <w:r w:rsidRPr="007E63E5">
        <w:rPr>
          <w:b w:val="0"/>
          <w:bCs/>
        </w:rPr>
        <w:t>Postępowanie o udzielenie zamówienia prowadzi się w języku polskim i Zamawiający nie wyraża zgody na złożenie oświadczeń, oferty oraz innych dokumentów w jednym z języków powszechnie używanych w handlu międzynarodowym.</w:t>
      </w:r>
    </w:p>
    <w:p w14:paraId="7677EF65" w14:textId="65E6BFA8" w:rsidR="006039A7" w:rsidRPr="007E63E5" w:rsidRDefault="006039A7" w:rsidP="00DC1289">
      <w:pPr>
        <w:pStyle w:val="S121Lista"/>
        <w:rPr>
          <w:b w:val="0"/>
          <w:bCs/>
        </w:rPr>
      </w:pPr>
      <w:r w:rsidRPr="007E63E5">
        <w:t>Oferta</w:t>
      </w:r>
      <w:r w:rsidRPr="007E63E5">
        <w:rPr>
          <w:b w:val="0"/>
          <w:bCs/>
        </w:rPr>
        <w:t xml:space="preserve"> ma być sporządzona w języku polskim.</w:t>
      </w:r>
    </w:p>
    <w:p w14:paraId="7FAC7059" w14:textId="0A86F529" w:rsidR="001F0BD4" w:rsidRPr="007E63E5" w:rsidRDefault="001F0BD4" w:rsidP="00DC1289">
      <w:pPr>
        <w:pStyle w:val="S121Lista"/>
        <w:rPr>
          <w:b w:val="0"/>
          <w:bCs/>
        </w:rPr>
      </w:pPr>
      <w:r w:rsidRPr="007E63E5">
        <w:rPr>
          <w:b w:val="0"/>
          <w:bCs/>
        </w:rPr>
        <w:t xml:space="preserve">Treść </w:t>
      </w:r>
      <w:r w:rsidRPr="005364D2">
        <w:t>oferty</w:t>
      </w:r>
      <w:r w:rsidRPr="007E63E5">
        <w:rPr>
          <w:b w:val="0"/>
          <w:bCs/>
        </w:rPr>
        <w:t xml:space="preserve"> musi odpowiadać treści SWZ.</w:t>
      </w:r>
    </w:p>
    <w:p w14:paraId="155F0BDB" w14:textId="77777777" w:rsidR="001F0BD4" w:rsidRPr="007E63E5" w:rsidRDefault="001F0BD4" w:rsidP="00DC1289">
      <w:pPr>
        <w:pStyle w:val="S121Lista"/>
        <w:rPr>
          <w:b w:val="0"/>
          <w:bCs/>
        </w:rPr>
      </w:pPr>
      <w:r w:rsidRPr="007E63E5">
        <w:rPr>
          <w:b w:val="0"/>
          <w:bCs/>
        </w:rPr>
        <w:t>Wyko</w:t>
      </w:r>
      <w:r w:rsidR="00AD2EA9" w:rsidRPr="007E63E5">
        <w:rPr>
          <w:b w:val="0"/>
          <w:bCs/>
        </w:rPr>
        <w:t xml:space="preserve">nawca może złożyć jedną </w:t>
      </w:r>
      <w:r w:rsidR="00AD2EA9" w:rsidRPr="005364D2">
        <w:t>ofertę.</w:t>
      </w:r>
    </w:p>
    <w:p w14:paraId="7A569E68" w14:textId="77777777" w:rsidR="001F0BD4" w:rsidRPr="007E63E5" w:rsidRDefault="001F0BD4" w:rsidP="00DC1289">
      <w:pPr>
        <w:pStyle w:val="S121Lista"/>
        <w:rPr>
          <w:b w:val="0"/>
          <w:bCs/>
        </w:rPr>
      </w:pPr>
      <w:r w:rsidRPr="007E63E5">
        <w:rPr>
          <w:b w:val="0"/>
          <w:bCs/>
        </w:rPr>
        <w:t xml:space="preserve">Wykonawca może przed upływem terminu składania ofert </w:t>
      </w:r>
      <w:r w:rsidRPr="00015219">
        <w:t>zmienić lub wycofać ofertę</w:t>
      </w:r>
      <w:r w:rsidRPr="007E63E5">
        <w:rPr>
          <w:b w:val="0"/>
          <w:bCs/>
        </w:rPr>
        <w:t xml:space="preserve">. Sposób dokonywania zmiany lub wycofania oferty zamieszczono w instrukcji zamieszczonej na stronie internetowej pod adresem </w:t>
      </w:r>
      <w:hyperlink r:id="rId17" w:history="1">
        <w:r w:rsidRPr="007E63E5">
          <w:rPr>
            <w:rStyle w:val="SLink1Znak"/>
            <w:b w:val="0"/>
            <w:bCs/>
          </w:rPr>
          <w:t>https://platformazakupowa.pl/strona/45-instrukcje</w:t>
        </w:r>
      </w:hyperlink>
      <w:r w:rsidRPr="007E63E5">
        <w:rPr>
          <w:b w:val="0"/>
          <w:bCs/>
        </w:rPr>
        <w:t>.</w:t>
      </w:r>
    </w:p>
    <w:p w14:paraId="6807F16B" w14:textId="77777777" w:rsidR="001F0BD4" w:rsidRPr="007E63E5" w:rsidRDefault="001F0BD4" w:rsidP="00DC1289">
      <w:pPr>
        <w:pStyle w:val="S121Lista"/>
        <w:rPr>
          <w:b w:val="0"/>
          <w:bCs/>
        </w:rPr>
      </w:pPr>
      <w:r w:rsidRPr="007E63E5">
        <w:rPr>
          <w:b w:val="0"/>
          <w:bCs/>
        </w:rPr>
        <w:t>Zamawiający informuje, iż zgodnie z art. 18 w zw. z art. 74 ustawy Pzp:</w:t>
      </w:r>
    </w:p>
    <w:p w14:paraId="13C5769B" w14:textId="77777777" w:rsidR="001F0BD4" w:rsidRPr="00142475" w:rsidRDefault="001F0BD4" w:rsidP="00E21F4B">
      <w:pPr>
        <w:pStyle w:val="S1Lista0"/>
        <w:numPr>
          <w:ilvl w:val="0"/>
          <w:numId w:val="49"/>
        </w:numPr>
      </w:pPr>
      <w:r w:rsidRPr="00142475">
        <w:t xml:space="preserve">Wszelkie informacje stanowiące </w:t>
      </w:r>
      <w:r w:rsidRPr="00E21F4B">
        <w:rPr>
          <w:b/>
          <w:bCs/>
        </w:rPr>
        <w:t>tajemnicę przedsiębiorstwa</w:t>
      </w:r>
      <w:r w:rsidRPr="00142475">
        <w:t xml:space="preserve"> w rozumieniu ustawy z dnia 16 kwietnia 1993r. o zwalczaniu nieuczciwej konkurencji, które Wykonawca zastrzeże, jako tajemnicę przedsiębiorstwa, wraz z informacjami z pkt 3) lit a-c, powinny zostać złożone poprzez </w:t>
      </w:r>
      <w:r w:rsidRPr="00142475">
        <w:lastRenderedPageBreak/>
        <w:t>Platformę. Na platformie w formularzu składania oferty znajduje się miejsce wyznaczone do dołączenia części oferty stanowiącej tajemnicę przedsiębiorstwa jako wydzielony i odpowiednio oznaczony plik.</w:t>
      </w:r>
    </w:p>
    <w:p w14:paraId="1963DEE5" w14:textId="77777777" w:rsidR="001F0BD4" w:rsidRPr="00142475" w:rsidRDefault="001F0BD4" w:rsidP="00E21F4B">
      <w:pPr>
        <w:pStyle w:val="S1Lista0"/>
      </w:pPr>
      <w:r w:rsidRPr="00142475">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BB0EA5">
        <w:rPr>
          <w:b/>
        </w:rPr>
        <w:t>oraz wykazał</w:t>
      </w:r>
      <w:r w:rsidRPr="00142475">
        <w:t>, iż zastrzeżone informacje stano</w:t>
      </w:r>
      <w:r w:rsidR="00AD2EA9">
        <w:t>wią tajemnicę przedsiębiorstwa.</w:t>
      </w:r>
    </w:p>
    <w:p w14:paraId="276AAEB7" w14:textId="77777777" w:rsidR="001F0BD4" w:rsidRPr="00142475" w:rsidRDefault="001F0BD4" w:rsidP="00E21F4B">
      <w:pPr>
        <w:pStyle w:val="S1Lista0"/>
        <w:numPr>
          <w:ilvl w:val="0"/>
          <w:numId w:val="0"/>
        </w:numPr>
        <w:ind w:left="1069"/>
      </w:pPr>
      <w:r w:rsidRPr="00142475">
        <w:t>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w:t>
      </w:r>
      <w:r w:rsidR="00AD2EA9">
        <w:t>elu utrzymania ich w poufności.</w:t>
      </w:r>
    </w:p>
    <w:p w14:paraId="42BD6CCF" w14:textId="77777777" w:rsidR="001F0BD4" w:rsidRPr="00142475" w:rsidRDefault="001F0BD4" w:rsidP="00E21F4B">
      <w:pPr>
        <w:pStyle w:val="S1Lista0"/>
      </w:pPr>
      <w:r w:rsidRPr="00142475">
        <w:t>Wykonawca winien:</w:t>
      </w:r>
    </w:p>
    <w:p w14:paraId="7804223A" w14:textId="77777777" w:rsidR="001F0BD4" w:rsidRPr="00142475" w:rsidRDefault="001F0BD4" w:rsidP="00E21F4B">
      <w:pPr>
        <w:pStyle w:val="SaLista"/>
        <w:numPr>
          <w:ilvl w:val="0"/>
          <w:numId w:val="63"/>
        </w:numPr>
      </w:pPr>
      <w:r w:rsidRPr="00142475">
        <w:t>załączyć oświadczenie o nieupublicznieniu zastrzeżonych informacji;</w:t>
      </w:r>
    </w:p>
    <w:p w14:paraId="51A213E3" w14:textId="77777777" w:rsidR="001F0BD4" w:rsidRPr="00142475" w:rsidRDefault="001F0BD4" w:rsidP="00E21F4B">
      <w:pPr>
        <w:pStyle w:val="SaLista"/>
      </w:pPr>
      <w:r w:rsidRPr="00142475">
        <w:t>wykazać jaką te informacje stanowią wartość:</w:t>
      </w:r>
    </w:p>
    <w:p w14:paraId="51E1DF61" w14:textId="77777777" w:rsidR="001F0BD4" w:rsidRPr="00142475" w:rsidRDefault="001F0BD4" w:rsidP="005C651A">
      <w:pPr>
        <w:pStyle w:val="Normalny5"/>
      </w:pPr>
      <w:r w:rsidRPr="00142475">
        <w:t>techniczną,</w:t>
      </w:r>
    </w:p>
    <w:p w14:paraId="61436600" w14:textId="77777777" w:rsidR="001F0BD4" w:rsidRPr="00142475" w:rsidRDefault="001F0BD4" w:rsidP="005C651A">
      <w:pPr>
        <w:pStyle w:val="Normalny5"/>
      </w:pPr>
      <w:r w:rsidRPr="00142475">
        <w:t>technologiczną,</w:t>
      </w:r>
    </w:p>
    <w:p w14:paraId="71ACFF10" w14:textId="77777777" w:rsidR="001F0BD4" w:rsidRPr="00142475" w:rsidRDefault="001F0BD4" w:rsidP="005C651A">
      <w:pPr>
        <w:pStyle w:val="Normalny5"/>
      </w:pPr>
      <w:r w:rsidRPr="00142475">
        <w:t>organizacyjną,</w:t>
      </w:r>
    </w:p>
    <w:p w14:paraId="14C20CB0" w14:textId="77777777" w:rsidR="001F0BD4" w:rsidRPr="00142475" w:rsidRDefault="001F0BD4" w:rsidP="005C651A">
      <w:pPr>
        <w:pStyle w:val="Normalny5"/>
      </w:pPr>
      <w:r w:rsidRPr="00142475">
        <w:t>inną wartość gospodarczą;</w:t>
      </w:r>
    </w:p>
    <w:p w14:paraId="736D89C9" w14:textId="77777777" w:rsidR="001F0BD4" w:rsidRPr="00142475" w:rsidRDefault="001F0BD4" w:rsidP="00E21F4B">
      <w:pPr>
        <w:pStyle w:val="SaLista"/>
      </w:pPr>
      <w:r w:rsidRPr="00142475">
        <w:t>wykazać jakie podjął kroki/działania celem zachowania ich poufności w rozumieniu art. 11 ust 2 ustawy o zwalczaniu nieuczciwej konkurencji;</w:t>
      </w:r>
    </w:p>
    <w:p w14:paraId="4C4BD9A8" w14:textId="77777777" w:rsidR="001F0BD4" w:rsidRPr="00142475" w:rsidRDefault="001F0BD4" w:rsidP="00E21F4B">
      <w:pPr>
        <w:pStyle w:val="SaLista"/>
        <w:numPr>
          <w:ilvl w:val="0"/>
          <w:numId w:val="0"/>
        </w:numPr>
        <w:ind w:left="1505"/>
      </w:pPr>
      <w:r w:rsidRPr="00BB0EA5">
        <w:rPr>
          <w:rStyle w:val="Ppogrubienie"/>
        </w:rPr>
        <w:t>uwaga 1</w:t>
      </w:r>
      <w:r w:rsidRPr="00142475">
        <w:t xml:space="preserve"> – Zamawiający nie uzna za wystarczające wyjaśnienie co do kroków podjętych celem zachowania poufności, samego faktu złożenia dokumentów osobno w miejscu oznaczonym jako Tajemnica Przedsiębiorstwa.</w:t>
      </w:r>
    </w:p>
    <w:p w14:paraId="14E9E2C4" w14:textId="77777777" w:rsidR="001F0BD4" w:rsidRPr="00142475" w:rsidRDefault="001F0BD4" w:rsidP="00E21F4B">
      <w:pPr>
        <w:pStyle w:val="SaLista"/>
        <w:numPr>
          <w:ilvl w:val="0"/>
          <w:numId w:val="0"/>
        </w:numPr>
        <w:ind w:left="1505"/>
      </w:pPr>
      <w:r w:rsidRPr="00BB0EA5">
        <w:rPr>
          <w:rStyle w:val="Ppogrubienie"/>
        </w:rPr>
        <w:t>uwaga 2</w:t>
      </w:r>
      <w:r w:rsidRPr="00142475">
        <w:t xml:space="preserve"> – w przypadku, gdy Wykonawca nie wyczerpie procedury wykazania, Zamawiający po przekazaniu informacji odtajni wspomniane dokumenty.</w:t>
      </w:r>
    </w:p>
    <w:p w14:paraId="6BAD3FC9" w14:textId="77777777" w:rsidR="001F0BD4" w:rsidRPr="00142475" w:rsidRDefault="001F0BD4" w:rsidP="00DC1289">
      <w:pPr>
        <w:pStyle w:val="S121Lista"/>
      </w:pPr>
      <w:r w:rsidRPr="00142475">
        <w:t>Zamawiający informuje, iż na podstawie art. 18 ust. 3 w związku art. 222 ust. 5 ustawy Pzp Wykonawca nie może zastrzec nazwy (firmy) oraz jego adresu, a także informacji dotyczących ceny.</w:t>
      </w:r>
    </w:p>
    <w:p w14:paraId="7074DFE7" w14:textId="77777777" w:rsidR="001F0BD4" w:rsidRPr="00142475" w:rsidRDefault="001F0BD4" w:rsidP="0067493A">
      <w:pPr>
        <w:pStyle w:val="Nagwek3"/>
        <w:numPr>
          <w:ilvl w:val="0"/>
          <w:numId w:val="10"/>
        </w:numPr>
        <w:ind w:left="357" w:hanging="357"/>
      </w:pPr>
      <w:r w:rsidRPr="00142475">
        <w:t>Sposób oraz termin składania i otwarcia ofert</w:t>
      </w:r>
    </w:p>
    <w:p w14:paraId="4EBE91AF" w14:textId="0424E482" w:rsidR="001F0BD4" w:rsidRPr="00142475" w:rsidRDefault="001F0BD4" w:rsidP="00ED0607">
      <w:pPr>
        <w:pStyle w:val="S131Lista"/>
        <w:numPr>
          <w:ilvl w:val="0"/>
          <w:numId w:val="8"/>
        </w:numPr>
        <w:ind w:left="1066" w:hanging="709"/>
      </w:pPr>
      <w:r w:rsidRPr="00142475">
        <w:t xml:space="preserve">Ofertę wraz z wymaganymi dokumentami i oświadczeniami należy złożyć za pośrednictwem Platformy pod adresem: </w:t>
      </w:r>
      <w:hyperlink r:id="rId18" w:history="1">
        <w:r w:rsidRPr="00A96850">
          <w:rPr>
            <w:rStyle w:val="SLink1Znak"/>
          </w:rPr>
          <w:t>https://platformazakupowa.pl/pn/umed_lodz</w:t>
        </w:r>
      </w:hyperlink>
      <w:hyperlink r:id="rId19" w:history="1"/>
      <w:r w:rsidRPr="00142475">
        <w:t xml:space="preserve"> po wybraniu z listy opublikowanych postępowań, przedmiotowego ogłoszenia, </w:t>
      </w:r>
      <w:r w:rsidR="00A96850">
        <w:rPr>
          <w:rStyle w:val="Ppogrubienie"/>
        </w:rPr>
        <w:t xml:space="preserve">do dnia </w:t>
      </w:r>
      <w:r w:rsidR="00D72903">
        <w:rPr>
          <w:rStyle w:val="Ppogrubienie"/>
        </w:rPr>
        <w:t>26.09.</w:t>
      </w:r>
      <w:r w:rsidR="00A96850">
        <w:rPr>
          <w:rStyle w:val="Ppogrubienie"/>
        </w:rPr>
        <w:t>2023</w:t>
      </w:r>
      <w:r w:rsidRPr="00A96850">
        <w:rPr>
          <w:rStyle w:val="Ppogrubienie"/>
        </w:rPr>
        <w:t xml:space="preserve"> r. godz. </w:t>
      </w:r>
      <w:r w:rsidR="002E0856">
        <w:rPr>
          <w:rStyle w:val="Ppogrubienie"/>
        </w:rPr>
        <w:t xml:space="preserve">10:00 </w:t>
      </w:r>
      <w:r w:rsidRPr="00A96850">
        <w:rPr>
          <w:rStyle w:val="Ppogrubienie"/>
        </w:rPr>
        <w:t>(Ostateczny termin składania ofert).</w:t>
      </w:r>
    </w:p>
    <w:p w14:paraId="7FE7CEA5" w14:textId="77777777" w:rsidR="001F0BD4" w:rsidRPr="00142475" w:rsidRDefault="001F0BD4" w:rsidP="00ED0607">
      <w:pPr>
        <w:pStyle w:val="S131Lista"/>
        <w:numPr>
          <w:ilvl w:val="0"/>
          <w:numId w:val="8"/>
        </w:numPr>
        <w:ind w:left="1066" w:hanging="709"/>
        <w:rPr>
          <w:rFonts w:eastAsia="Arial"/>
        </w:rPr>
      </w:pPr>
      <w:r w:rsidRPr="00142475">
        <w:rPr>
          <w:rFonts w:eastAsia="Arial"/>
        </w:rPr>
        <w:lastRenderedPageBreak/>
        <w:t>Do oferty należy dołączyć wszystkie wymagane w SWZ dokumenty.</w:t>
      </w:r>
    </w:p>
    <w:p w14:paraId="7AEF9B9B" w14:textId="77777777" w:rsidR="001F0BD4" w:rsidRPr="00142475" w:rsidRDefault="001F0BD4" w:rsidP="00ED0607">
      <w:pPr>
        <w:pStyle w:val="S131Lista"/>
        <w:numPr>
          <w:ilvl w:val="0"/>
          <w:numId w:val="8"/>
        </w:numPr>
        <w:ind w:left="1066" w:hanging="709"/>
        <w:rPr>
          <w:rFonts w:eastAsia="Arial"/>
        </w:rPr>
      </w:pPr>
      <w:r w:rsidRPr="00142475">
        <w:rPr>
          <w:rFonts w:eastAsia="Arial"/>
        </w:rPr>
        <w:t>Po wypełnieniu Formularza składania oferty lub wniosku i dołączenia  wszystkich wymaganych załączników należy kliknąć przycisk „Przejdź do podsumowania”.</w:t>
      </w:r>
    </w:p>
    <w:p w14:paraId="55317953" w14:textId="7CEAA1AD" w:rsidR="001F0BD4" w:rsidRPr="00142475" w:rsidRDefault="001F0BD4" w:rsidP="00ED0607">
      <w:pPr>
        <w:pStyle w:val="S131Lista"/>
        <w:numPr>
          <w:ilvl w:val="0"/>
          <w:numId w:val="8"/>
        </w:numPr>
        <w:ind w:left="1066" w:hanging="709"/>
        <w:rPr>
          <w:rFonts w:eastAsia="Arial"/>
        </w:rPr>
      </w:pPr>
      <w:r w:rsidRPr="00142475">
        <w:rPr>
          <w:rFonts w:eastAsia="Arial"/>
        </w:rPr>
        <w:t xml:space="preserve">Oferta lub wniosek składana elektronicznie musi zostać podpisana elektronicznym podpisem kwalifikowanym. W procesie składania oferty za pośrednictwem </w:t>
      </w:r>
      <w:hyperlink r:id="rId20">
        <w:r w:rsidRPr="00081293">
          <w:rPr>
            <w:rStyle w:val="SLink1Znak"/>
            <w:rFonts w:eastAsia="Arial"/>
          </w:rPr>
          <w:t>platformazakupowa.pl</w:t>
        </w:r>
      </w:hyperlink>
      <w:r w:rsidRPr="00142475">
        <w:rPr>
          <w:rFonts w:eastAsia="Arial"/>
        </w:rPr>
        <w:t xml:space="preserve">, Wykonawca powinien złożyć podpis bezpośrednio na dokumentach przesłanych za pośrednictwem </w:t>
      </w:r>
      <w:hyperlink r:id="rId21">
        <w:r w:rsidRPr="00081293">
          <w:rPr>
            <w:rStyle w:val="SLink1Znak"/>
            <w:rFonts w:eastAsia="Arial"/>
          </w:rPr>
          <w:t>platformazakupowa.pl</w:t>
        </w:r>
      </w:hyperlink>
      <w:r w:rsidRPr="00142475">
        <w:rPr>
          <w:rFonts w:eastAsia="Arial"/>
        </w:rPr>
        <w:t>.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 postaci lub formie elektronicznej i opatruje się kwalifikowanym podpisem elektronicznym</w:t>
      </w:r>
      <w:r w:rsidR="00E10A9C">
        <w:rPr>
          <w:rFonts w:eastAsia="Arial"/>
        </w:rPr>
        <w:t>.</w:t>
      </w:r>
      <w:r w:rsidRPr="00142475">
        <w:rPr>
          <w:rFonts w:eastAsia="Arial"/>
        </w:rPr>
        <w:t>.</w:t>
      </w:r>
    </w:p>
    <w:p w14:paraId="66085445" w14:textId="77777777" w:rsidR="001F0BD4" w:rsidRPr="00142475" w:rsidRDefault="001F0BD4" w:rsidP="00ED0607">
      <w:pPr>
        <w:pStyle w:val="S131Lista"/>
        <w:numPr>
          <w:ilvl w:val="0"/>
          <w:numId w:val="8"/>
        </w:numPr>
        <w:ind w:left="1066" w:hanging="709"/>
      </w:pPr>
      <w:r w:rsidRPr="00142475">
        <w:rPr>
          <w:rFonts w:eastAsia="Arial"/>
        </w:rPr>
        <w:t>Za datę przekazania oferty przyjmuje się datę jej przekazania w systemie (platformie) poprzez kliknięcie przycisku “Złóż ofertę” i wyświetlenie się komunikatu, że oferta została zaszyfrowana i złożona.</w:t>
      </w:r>
    </w:p>
    <w:p w14:paraId="6895C337" w14:textId="77777777" w:rsidR="001F0BD4" w:rsidRPr="00142475" w:rsidRDefault="001F0BD4" w:rsidP="00ED0607">
      <w:pPr>
        <w:pStyle w:val="S131Lista"/>
        <w:numPr>
          <w:ilvl w:val="0"/>
          <w:numId w:val="8"/>
        </w:numPr>
        <w:ind w:left="1066" w:hanging="709"/>
      </w:pPr>
      <w:bookmarkStart w:id="30" w:name="_Hlk62032531"/>
      <w:r w:rsidRPr="00142475">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81293">
          <w:rPr>
            <w:rStyle w:val="SLink1Znak"/>
          </w:rPr>
          <w:t>https://platformazakupowa.pl/strona/45-instrukcje</w:t>
        </w:r>
      </w:hyperlink>
      <w:r w:rsidRPr="00142475">
        <w:t>.</w:t>
      </w:r>
    </w:p>
    <w:p w14:paraId="546F0140" w14:textId="76A8A58D" w:rsidR="001F0BD4" w:rsidRPr="00081293" w:rsidRDefault="001F0BD4" w:rsidP="00ED0607">
      <w:pPr>
        <w:pStyle w:val="S131Lista"/>
        <w:numPr>
          <w:ilvl w:val="0"/>
          <w:numId w:val="8"/>
        </w:numPr>
        <w:ind w:left="1066" w:hanging="709"/>
        <w:rPr>
          <w:rStyle w:val="Ppogrubienie"/>
        </w:rPr>
      </w:pPr>
      <w:r w:rsidRPr="00142475">
        <w:t>Otwarcie ofert następuje niezwłocznie po upływie terminu składania ofert, nie później niż następnego dnia po dniu, w którym upłynął termin składa</w:t>
      </w:r>
      <w:r w:rsidR="00081293">
        <w:t xml:space="preserve">nia ofert tj. </w:t>
      </w:r>
      <w:r w:rsidR="00081293" w:rsidRPr="00081293">
        <w:rPr>
          <w:rStyle w:val="Ppogrubienie"/>
        </w:rPr>
        <w:t xml:space="preserve">w dniu </w:t>
      </w:r>
      <w:r w:rsidR="00B31DF7">
        <w:rPr>
          <w:rStyle w:val="Ppogrubienie"/>
        </w:rPr>
        <w:t>26.09.2023</w:t>
      </w:r>
      <w:r w:rsidR="00E21F4B">
        <w:rPr>
          <w:rStyle w:val="Ppogrubienie"/>
        </w:rPr>
        <w:t xml:space="preserve"> </w:t>
      </w:r>
      <w:r w:rsidRPr="00081293">
        <w:rPr>
          <w:rStyle w:val="Ppogrubienie"/>
        </w:rPr>
        <w:t xml:space="preserve">r. godz. </w:t>
      </w:r>
      <w:r w:rsidR="00E21F4B">
        <w:rPr>
          <w:rStyle w:val="Ppogrubienie"/>
        </w:rPr>
        <w:t>10:30</w:t>
      </w:r>
    </w:p>
    <w:p w14:paraId="418FE026" w14:textId="77777777" w:rsidR="001F0BD4" w:rsidRPr="00142475" w:rsidRDefault="001F0BD4" w:rsidP="00ED0607">
      <w:pPr>
        <w:pStyle w:val="S131Lista"/>
        <w:numPr>
          <w:ilvl w:val="0"/>
          <w:numId w:val="8"/>
        </w:numPr>
        <w:ind w:left="1066" w:hanging="709"/>
      </w:pPr>
      <w:bookmarkStart w:id="31" w:name="_Hlk62032660"/>
      <w:r w:rsidRPr="00142475">
        <w:t>Zgodnie z art. 222 ust. 4 Pzp Zamawiający najpóźniej przed otwarciem ofert udostępnia na stronie internetowej prowadzonego postępowania (Platformie) informację o kwocie, jaką zamierza przeznaczyć na sfinansowanie zamówienia.</w:t>
      </w:r>
    </w:p>
    <w:p w14:paraId="4796DADC" w14:textId="77777777" w:rsidR="001F0BD4" w:rsidRPr="00142475" w:rsidRDefault="001F0BD4" w:rsidP="00ED0607">
      <w:pPr>
        <w:pStyle w:val="S131Lista"/>
        <w:numPr>
          <w:ilvl w:val="0"/>
          <w:numId w:val="8"/>
        </w:numPr>
        <w:ind w:left="1066" w:hanging="709"/>
      </w:pPr>
      <w:r w:rsidRPr="00142475">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570796" w14:textId="77777777" w:rsidR="001F0BD4" w:rsidRPr="00142475" w:rsidRDefault="001F0BD4" w:rsidP="00ED0607">
      <w:pPr>
        <w:pStyle w:val="S131Lista"/>
        <w:numPr>
          <w:ilvl w:val="0"/>
          <w:numId w:val="8"/>
        </w:numPr>
        <w:ind w:left="1066" w:hanging="709"/>
      </w:pPr>
      <w:r w:rsidRPr="00142475">
        <w:t>Zamawiający poinformuje o zmianie terminu otwarcia ofert na stronie internetowej prowadzonego postępowania.</w:t>
      </w:r>
    </w:p>
    <w:p w14:paraId="02CABAEC" w14:textId="77777777" w:rsidR="001F0BD4" w:rsidRPr="00142475" w:rsidRDefault="001F0BD4" w:rsidP="00ED0607">
      <w:pPr>
        <w:pStyle w:val="S131Lista"/>
        <w:numPr>
          <w:ilvl w:val="0"/>
          <w:numId w:val="8"/>
        </w:numPr>
        <w:ind w:left="1066" w:hanging="709"/>
      </w:pPr>
      <w:bookmarkStart w:id="32" w:name="_Hlk62032810"/>
      <w:bookmarkEnd w:id="31"/>
      <w:r w:rsidRPr="00142475">
        <w:t>Zgodnie z art. 222 ust. 5 Pzp niezwłocznie po otwarciu ofert Zamawiający zamieszcza na stronie internetowej (Platformie) informacje o:</w:t>
      </w:r>
    </w:p>
    <w:bookmarkEnd w:id="32"/>
    <w:p w14:paraId="36719068" w14:textId="77777777" w:rsidR="001F0BD4" w:rsidRPr="00142475" w:rsidRDefault="001F0BD4" w:rsidP="00E21F4B">
      <w:pPr>
        <w:pStyle w:val="S1Lista0"/>
        <w:numPr>
          <w:ilvl w:val="0"/>
          <w:numId w:val="50"/>
        </w:numPr>
      </w:pPr>
      <w:r w:rsidRPr="00142475">
        <w:t xml:space="preserve">nazwach albo imionach i nazwiskach oraz siedzibach lub miejscach prowadzonej działalności gospodarczej albo miejscach zamieszkania Wykonawców, których oferty zostały otwarte; </w:t>
      </w:r>
    </w:p>
    <w:p w14:paraId="3DBDAC40" w14:textId="77777777" w:rsidR="001F0BD4" w:rsidRPr="00142475" w:rsidRDefault="001F0BD4" w:rsidP="00E21F4B">
      <w:pPr>
        <w:pStyle w:val="S1Lista0"/>
      </w:pPr>
      <w:r w:rsidRPr="00142475">
        <w:t>cenach lub kosztach zawartych w ofertach.</w:t>
      </w:r>
    </w:p>
    <w:p w14:paraId="3085E2E6" w14:textId="77777777" w:rsidR="001F0BD4" w:rsidRPr="00142475" w:rsidRDefault="001F0BD4" w:rsidP="00ED0607">
      <w:pPr>
        <w:pStyle w:val="S131Lista"/>
        <w:numPr>
          <w:ilvl w:val="0"/>
          <w:numId w:val="8"/>
        </w:numPr>
        <w:ind w:left="1066" w:hanging="709"/>
      </w:pPr>
      <w:r w:rsidRPr="00142475">
        <w:t xml:space="preserve">Informacja zostanie opublikowana na stronie postępowania na </w:t>
      </w:r>
      <w:r w:rsidRPr="009E19EB">
        <w:rPr>
          <w:rStyle w:val="SLink1Znak"/>
        </w:rPr>
        <w:t>platformazakupowa.pl</w:t>
      </w:r>
      <w:r w:rsidRPr="00142475">
        <w:t xml:space="preserve"> w sekcji ,,Komunikaty”.</w:t>
      </w:r>
    </w:p>
    <w:p w14:paraId="1B5E6E9E" w14:textId="77777777" w:rsidR="001F0BD4" w:rsidRPr="00142475" w:rsidRDefault="001F0BD4" w:rsidP="00ED0607">
      <w:pPr>
        <w:pStyle w:val="S131Lista"/>
        <w:numPr>
          <w:ilvl w:val="0"/>
          <w:numId w:val="8"/>
        </w:numPr>
        <w:ind w:left="1066" w:hanging="709"/>
      </w:pPr>
      <w:r w:rsidRPr="00142475">
        <w:t xml:space="preserve">Zgodnie z Ustawą Prawo Zamówień Publicznych Zamawiający nie ma obowiązku przeprowadzania jawnej sesji otwarcia ofert w sposób jawny z udziałem Wykonawców lub </w:t>
      </w:r>
      <w:r w:rsidRPr="00142475">
        <w:lastRenderedPageBreak/>
        <w:t>transmitowania sesji otwarcia za pośrednictwem elektronicznych narzędzi do przekazu wideo on-line a ma jedynie takie uprawnienie.</w:t>
      </w:r>
    </w:p>
    <w:p w14:paraId="10C66DCE" w14:textId="77777777" w:rsidR="001F0BD4" w:rsidRPr="00142475" w:rsidRDefault="001F0BD4" w:rsidP="0067493A">
      <w:pPr>
        <w:pStyle w:val="Nagwek3"/>
        <w:numPr>
          <w:ilvl w:val="0"/>
          <w:numId w:val="10"/>
        </w:numPr>
        <w:ind w:left="357" w:hanging="357"/>
      </w:pPr>
      <w:r w:rsidRPr="00142475">
        <w:t xml:space="preserve"> Sposób obliczenia ceny</w:t>
      </w:r>
    </w:p>
    <w:p w14:paraId="276F397A" w14:textId="6145F16A" w:rsidR="001F0BD4" w:rsidRPr="00697DB7" w:rsidRDefault="001F0BD4" w:rsidP="0067493A">
      <w:pPr>
        <w:pStyle w:val="S141Lista"/>
        <w:numPr>
          <w:ilvl w:val="0"/>
          <w:numId w:val="23"/>
        </w:numPr>
        <w:ind w:left="1066" w:hanging="709"/>
        <w:rPr>
          <w:b/>
          <w:bCs/>
        </w:rPr>
      </w:pPr>
      <w:r w:rsidRPr="00142475">
        <w:t xml:space="preserve">Sposób obliczenia ceny określa Formularz Oferty stanowiący </w:t>
      </w:r>
      <w:r w:rsidR="00697DB7">
        <w:rPr>
          <w:rStyle w:val="Ppogrubienie"/>
        </w:rPr>
        <w:t>z</w:t>
      </w:r>
      <w:r w:rsidRPr="00F65A72">
        <w:rPr>
          <w:rStyle w:val="Ppogrubienie"/>
        </w:rPr>
        <w:t>ałącznik nr 1 do SWZ</w:t>
      </w:r>
      <w:r w:rsidRPr="00142475">
        <w:t>.</w:t>
      </w:r>
      <w:r w:rsidR="005571FB">
        <w:t xml:space="preserve"> Podstawę</w:t>
      </w:r>
      <w:r w:rsidR="00697DB7">
        <w:t xml:space="preserve"> wyliczenia ceny stanowi Opis przedmiotu zamówienia – </w:t>
      </w:r>
      <w:r w:rsidR="00697DB7" w:rsidRPr="00697DB7">
        <w:rPr>
          <w:b/>
          <w:bCs/>
        </w:rPr>
        <w:t xml:space="preserve">załącznik nr 2 </w:t>
      </w:r>
      <w:r w:rsidR="00D86A64">
        <w:rPr>
          <w:b/>
          <w:bCs/>
        </w:rPr>
        <w:t xml:space="preserve">oraz 2.1 </w:t>
      </w:r>
      <w:r w:rsidR="00697DB7" w:rsidRPr="00697DB7">
        <w:rPr>
          <w:b/>
          <w:bCs/>
        </w:rPr>
        <w:t>do SWZ.</w:t>
      </w:r>
    </w:p>
    <w:p w14:paraId="2E63ACFA" w14:textId="7B588C28" w:rsidR="00051465" w:rsidRDefault="00051465" w:rsidP="0067493A">
      <w:pPr>
        <w:pStyle w:val="S141Lista"/>
        <w:numPr>
          <w:ilvl w:val="0"/>
          <w:numId w:val="23"/>
        </w:numPr>
        <w:ind w:left="1066" w:hanging="709"/>
      </w:pPr>
      <w:r w:rsidRPr="00051465">
        <w:t>Wykonawca określi całkowitą cenę realizacji zamówienia poprzez wskazanie łącznej ceny ofertowej brutto za realizację przedmiotu zamówienia sporządzonej wg wzoru zawartego w formularzu ofertowym.</w:t>
      </w:r>
    </w:p>
    <w:p w14:paraId="4B7CA7F7" w14:textId="77E885D8" w:rsidR="009C695E" w:rsidRDefault="001F0BD4" w:rsidP="0067493A">
      <w:pPr>
        <w:pStyle w:val="S141Lista"/>
        <w:numPr>
          <w:ilvl w:val="0"/>
          <w:numId w:val="23"/>
        </w:numPr>
        <w:ind w:left="1066" w:hanging="709"/>
      </w:pPr>
      <w:r w:rsidRPr="00142475">
        <w:t>Rozliczenia pomiędzy Zamawiającym a Wykonawcą będą prowadzone w walucie PLN.</w:t>
      </w:r>
    </w:p>
    <w:p w14:paraId="52E9693A" w14:textId="77777777" w:rsidR="00B02107" w:rsidRDefault="009C695E" w:rsidP="0067493A">
      <w:pPr>
        <w:pStyle w:val="S141Lista"/>
        <w:numPr>
          <w:ilvl w:val="0"/>
          <w:numId w:val="23"/>
        </w:numPr>
        <w:ind w:left="1066" w:hanging="709"/>
      </w:pPr>
      <w:r>
        <w:t>Cena będzie podana w postaci ryczałtu</w:t>
      </w:r>
      <w:r w:rsidR="00B02107">
        <w:t>.</w:t>
      </w:r>
    </w:p>
    <w:p w14:paraId="29C3CC06" w14:textId="2C9B0A5D" w:rsidR="001F0BD4" w:rsidRPr="00142475" w:rsidRDefault="001F0BD4" w:rsidP="0067493A">
      <w:pPr>
        <w:pStyle w:val="S141Lista"/>
        <w:numPr>
          <w:ilvl w:val="0"/>
          <w:numId w:val="23"/>
        </w:numPr>
        <w:ind w:left="1066" w:hanging="709"/>
      </w:pPr>
      <w:r w:rsidRPr="00142475">
        <w:t>Cena musi być wyrażona w złotych polskich.</w:t>
      </w:r>
    </w:p>
    <w:p w14:paraId="5776CAA2" w14:textId="77777777" w:rsidR="001F0BD4" w:rsidRPr="00142475" w:rsidRDefault="001F0BD4" w:rsidP="0067493A">
      <w:pPr>
        <w:pStyle w:val="S141Lista"/>
        <w:numPr>
          <w:ilvl w:val="0"/>
          <w:numId w:val="23"/>
        </w:numPr>
        <w:ind w:left="1066" w:hanging="709"/>
      </w:pPr>
      <w:r w:rsidRPr="00142475">
        <w:t xml:space="preserve">Ceną w rozumieniu art. 3 ust. 1 pkt 1 i ust. 2 ustawy z dnia 9 maja 2014r. o informowaniu </w:t>
      </w:r>
      <w:r w:rsidRPr="00142475">
        <w:br/>
        <w:t>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03489B7F" w14:textId="4EDE5D9A" w:rsidR="001F0BD4" w:rsidRPr="00142475" w:rsidRDefault="001F0BD4" w:rsidP="0067493A">
      <w:pPr>
        <w:pStyle w:val="S141Lista"/>
        <w:numPr>
          <w:ilvl w:val="0"/>
          <w:numId w:val="23"/>
        </w:numPr>
        <w:ind w:left="1066" w:hanging="709"/>
      </w:pPr>
      <w:r w:rsidRPr="00142475">
        <w:t xml:space="preserve">W cenie ofertowej Wykonawca zobowiązany jest ująć wszystkie przewidywane koszty związane </w:t>
      </w:r>
      <w:r w:rsidRPr="00142475">
        <w:br/>
        <w:t>z realizacją zamówienia, w tym podatek VAT naliczony zgodnie z obowiązującymi przepisami, oraz wszystkie inne koszty wynikające z zapisów SWZ i wzoru umowy, bez których realizacja zamówienia nie byłaby możliwa.</w:t>
      </w:r>
    </w:p>
    <w:p w14:paraId="1382072B" w14:textId="77777777" w:rsidR="001F0BD4" w:rsidRPr="00142475" w:rsidRDefault="001F0BD4" w:rsidP="0067493A">
      <w:pPr>
        <w:pStyle w:val="S141Lista"/>
        <w:numPr>
          <w:ilvl w:val="0"/>
          <w:numId w:val="23"/>
        </w:numPr>
        <w:ind w:left="1066" w:hanging="709"/>
      </w:pPr>
      <w:r w:rsidRPr="00142475">
        <w:t>Zamawiający przyjmie do oceny podaną przez Wykonawców wartość brutto.</w:t>
      </w:r>
    </w:p>
    <w:p w14:paraId="7E59C0A8" w14:textId="77777777" w:rsidR="001F0BD4" w:rsidRPr="00142475" w:rsidRDefault="001F0BD4" w:rsidP="0067493A">
      <w:pPr>
        <w:pStyle w:val="S141Lista"/>
        <w:numPr>
          <w:ilvl w:val="0"/>
          <w:numId w:val="23"/>
        </w:numPr>
        <w:ind w:left="1066" w:hanging="709"/>
      </w:pPr>
      <w:r w:rsidRPr="00142475">
        <w:t>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5440DB2D" w14:textId="47EDBFF3" w:rsidR="001F0BD4" w:rsidRPr="00142475" w:rsidRDefault="001F0BD4" w:rsidP="0067493A">
      <w:pPr>
        <w:pStyle w:val="S141Lista"/>
        <w:numPr>
          <w:ilvl w:val="0"/>
          <w:numId w:val="23"/>
        </w:numPr>
        <w:ind w:left="1066" w:hanging="709"/>
      </w:pPr>
      <w:r w:rsidRPr="00142475">
        <w:t>W ofercie, o której mowa w ust. 14.</w:t>
      </w:r>
      <w:r w:rsidR="00C61C54">
        <w:t>8</w:t>
      </w:r>
      <w:r w:rsidRPr="00142475">
        <w:t>, Wykonawca ma obowiązek:</w:t>
      </w:r>
    </w:p>
    <w:p w14:paraId="572527C9" w14:textId="77777777" w:rsidR="001F0BD4" w:rsidRPr="00142475" w:rsidRDefault="001F0BD4" w:rsidP="00E21F4B">
      <w:pPr>
        <w:pStyle w:val="S1Lista0"/>
        <w:numPr>
          <w:ilvl w:val="0"/>
          <w:numId w:val="51"/>
        </w:numPr>
      </w:pPr>
      <w:r w:rsidRPr="00142475">
        <w:t>poinformowania Zamawiającego, że wybór jego oferty będzie prowadził do powstania u Zamawiającego obowiązku podatkowego;</w:t>
      </w:r>
    </w:p>
    <w:p w14:paraId="47742D13" w14:textId="77777777" w:rsidR="001F0BD4" w:rsidRPr="00142475" w:rsidRDefault="001F0BD4" w:rsidP="00E21F4B">
      <w:pPr>
        <w:pStyle w:val="S1Lista0"/>
      </w:pPr>
      <w:r w:rsidRPr="00142475">
        <w:t>wskazania nazwy (rodzaju) towaru lub usługi, których dostawa lub świadczenie będą prowadziły do powstania obowiązku podatkowego;</w:t>
      </w:r>
    </w:p>
    <w:p w14:paraId="4EF210B0" w14:textId="77777777" w:rsidR="001F0BD4" w:rsidRPr="00142475" w:rsidRDefault="001F0BD4" w:rsidP="00E21F4B">
      <w:pPr>
        <w:pStyle w:val="S1Lista0"/>
      </w:pPr>
      <w:r w:rsidRPr="00142475">
        <w:t>wskazania wartości towaru lub usługi objętego obowiązkiem podatkowym Zamawiającego, bez kwoty podatku;</w:t>
      </w:r>
    </w:p>
    <w:p w14:paraId="37770129" w14:textId="77777777" w:rsidR="001F0BD4" w:rsidRPr="00142475" w:rsidRDefault="001F0BD4" w:rsidP="00E21F4B">
      <w:pPr>
        <w:pStyle w:val="S1Lista0"/>
      </w:pPr>
      <w:r w:rsidRPr="00142475">
        <w:t>wskazania stawki podatku od towarów i usług, która zgodnie z wiedzą Wykonawcy, będzie miała zastosowanie.</w:t>
      </w:r>
    </w:p>
    <w:p w14:paraId="6B7457D6" w14:textId="77777777" w:rsidR="001F0BD4" w:rsidRPr="00142475" w:rsidRDefault="001F0BD4" w:rsidP="0067493A">
      <w:pPr>
        <w:pStyle w:val="S141Lista"/>
        <w:numPr>
          <w:ilvl w:val="0"/>
          <w:numId w:val="23"/>
        </w:numPr>
        <w:ind w:left="1066" w:hanging="709"/>
      </w:pPr>
      <w:r w:rsidRPr="00142475">
        <w:lastRenderedPageBreak/>
        <w:t>Informację w powyższym zakresie Wykonawca składa wraz z ofertą w osobnym załączniku. Brak złożenia ww. informacji będzie postrzegany jako brak powstania obowiązku podatkowego u Zamawiającego.</w:t>
      </w:r>
    </w:p>
    <w:p w14:paraId="695A93B1" w14:textId="77777777" w:rsidR="001F0BD4" w:rsidRPr="00142475" w:rsidRDefault="001F0BD4" w:rsidP="0067493A">
      <w:pPr>
        <w:pStyle w:val="Nagwek3"/>
        <w:numPr>
          <w:ilvl w:val="0"/>
          <w:numId w:val="10"/>
        </w:numPr>
        <w:ind w:left="357" w:hanging="357"/>
      </w:pPr>
      <w:r w:rsidRPr="00142475">
        <w:t>Opis kryteriów oceny ofert wraz z podaniem wag tych kryteriów i sposobu oceny ofert</w:t>
      </w:r>
    </w:p>
    <w:p w14:paraId="52E0DD51" w14:textId="77777777" w:rsidR="001F0BD4" w:rsidRPr="00142475" w:rsidRDefault="001F0BD4" w:rsidP="0067493A">
      <w:pPr>
        <w:pStyle w:val="S151Lista"/>
      </w:pPr>
      <w:r w:rsidRPr="00142475">
        <w:t>Najkorzystniejszą ofertą będzie oferta, która przedstawia najkorzystniejszy bilans ceny i innych kryteriów odnoszących się do przedmiotu zamówienia publicznego:</w:t>
      </w:r>
    </w:p>
    <w:p w14:paraId="17975B79" w14:textId="77777777" w:rsidR="001F0BD4" w:rsidRPr="00142475" w:rsidRDefault="001F0BD4" w:rsidP="0067493A">
      <w:pPr>
        <w:pStyle w:val="S151Lista"/>
      </w:pPr>
      <w:r w:rsidRPr="00142475">
        <w:t>Ocenie ofert podlegają tylko oferty niepodlegające odrzuceniu.</w:t>
      </w:r>
    </w:p>
    <w:p w14:paraId="249CEBC7" w14:textId="77777777" w:rsidR="001F0BD4" w:rsidRPr="00142475" w:rsidRDefault="001F0BD4" w:rsidP="0067493A">
      <w:pPr>
        <w:pStyle w:val="S151Lista"/>
      </w:pPr>
      <w:r w:rsidRPr="00142475">
        <w:t>Przy wyborze oferty Zamawiający będzie się kierował następującymi kryteriami:</w:t>
      </w:r>
    </w:p>
    <w:p w14:paraId="330DFB53" w14:textId="7E8D9E02" w:rsidR="001F0BD4" w:rsidRPr="00F65A72" w:rsidRDefault="001F0BD4" w:rsidP="00E21F4B">
      <w:pPr>
        <w:pStyle w:val="S1Lista0"/>
        <w:numPr>
          <w:ilvl w:val="0"/>
          <w:numId w:val="52"/>
        </w:numPr>
        <w:rPr>
          <w:rStyle w:val="BNiebieski"/>
        </w:rPr>
      </w:pPr>
      <w:r w:rsidRPr="00F65A72">
        <w:rPr>
          <w:rStyle w:val="BNiebieski"/>
        </w:rPr>
        <w:t xml:space="preserve">Kryterium nr 1 – Cena, waga: </w:t>
      </w:r>
      <w:r w:rsidR="007C1CE1">
        <w:rPr>
          <w:rStyle w:val="BNiebieski"/>
        </w:rPr>
        <w:t>8</w:t>
      </w:r>
      <w:r w:rsidRPr="00F65A72">
        <w:rPr>
          <w:rStyle w:val="BNiebieski"/>
        </w:rPr>
        <w:t>0%</w:t>
      </w:r>
    </w:p>
    <w:p w14:paraId="3A6F6450" w14:textId="06CDEFF5" w:rsidR="001F0BD4" w:rsidRDefault="001F0BD4" w:rsidP="00E21F4B">
      <w:pPr>
        <w:pStyle w:val="S1Lista0"/>
        <w:rPr>
          <w:rStyle w:val="BNiebieski"/>
        </w:rPr>
      </w:pPr>
      <w:r w:rsidRPr="00F65A72">
        <w:rPr>
          <w:rStyle w:val="BNiebieski"/>
        </w:rPr>
        <w:t xml:space="preserve">Kryterium nr 2 – </w:t>
      </w:r>
      <w:r w:rsidR="007A04D1">
        <w:rPr>
          <w:rStyle w:val="BNiebieski"/>
        </w:rPr>
        <w:t>Zwiększenie liczby</w:t>
      </w:r>
      <w:r w:rsidR="005176E9">
        <w:rPr>
          <w:rStyle w:val="BNiebieski"/>
        </w:rPr>
        <w:t xml:space="preserve"> </w:t>
      </w:r>
      <w:r w:rsidR="001518C7">
        <w:rPr>
          <w:rStyle w:val="BNiebieski"/>
        </w:rPr>
        <w:t>zmotoryzowan</w:t>
      </w:r>
      <w:r w:rsidR="00733ADD">
        <w:rPr>
          <w:rStyle w:val="BNiebieski"/>
        </w:rPr>
        <w:t>y</w:t>
      </w:r>
      <w:r w:rsidR="005176E9">
        <w:rPr>
          <w:rStyle w:val="BNiebieski"/>
        </w:rPr>
        <w:t>ch</w:t>
      </w:r>
      <w:r w:rsidR="001518C7">
        <w:rPr>
          <w:rStyle w:val="BNiebieski"/>
        </w:rPr>
        <w:t xml:space="preserve"> grup </w:t>
      </w:r>
      <w:r w:rsidR="00285A22">
        <w:rPr>
          <w:rStyle w:val="BNiebieski"/>
        </w:rPr>
        <w:t>interwencyjn</w:t>
      </w:r>
      <w:r w:rsidR="00733ADD">
        <w:rPr>
          <w:rStyle w:val="BNiebieski"/>
        </w:rPr>
        <w:t>y</w:t>
      </w:r>
      <w:r w:rsidR="005176E9">
        <w:rPr>
          <w:rStyle w:val="BNiebieski"/>
        </w:rPr>
        <w:t>ch</w:t>
      </w:r>
      <w:r w:rsidR="00285A22">
        <w:rPr>
          <w:rStyle w:val="BNiebieski"/>
        </w:rPr>
        <w:t xml:space="preserve"> powyżej dwóch wymaganych</w:t>
      </w:r>
      <w:r w:rsidRPr="00F65A72">
        <w:rPr>
          <w:rStyle w:val="BNiebieski"/>
        </w:rPr>
        <w:t xml:space="preserve">, waga: </w:t>
      </w:r>
      <w:r w:rsidR="007C1CE1">
        <w:rPr>
          <w:rStyle w:val="BNiebieski"/>
        </w:rPr>
        <w:t>1</w:t>
      </w:r>
      <w:r w:rsidRPr="00F65A72">
        <w:rPr>
          <w:rStyle w:val="BNiebieski"/>
        </w:rPr>
        <w:t>0%</w:t>
      </w:r>
    </w:p>
    <w:p w14:paraId="011A500D" w14:textId="7DADE3CC" w:rsidR="007C1CE1" w:rsidRPr="00F65A72" w:rsidRDefault="007C1CE1" w:rsidP="00E21F4B">
      <w:pPr>
        <w:pStyle w:val="S1Lista0"/>
        <w:rPr>
          <w:rStyle w:val="BNiebieski"/>
        </w:rPr>
      </w:pPr>
      <w:r>
        <w:rPr>
          <w:rStyle w:val="BNiebieski"/>
        </w:rPr>
        <w:t xml:space="preserve">Kryterium nr 3 </w:t>
      </w:r>
      <w:r w:rsidR="00A555CA">
        <w:rPr>
          <w:rStyle w:val="BNiebieski"/>
        </w:rPr>
        <w:t>–</w:t>
      </w:r>
      <w:r>
        <w:rPr>
          <w:rStyle w:val="BNiebieski"/>
        </w:rPr>
        <w:t xml:space="preserve"> </w:t>
      </w:r>
      <w:r w:rsidR="00A555CA">
        <w:rPr>
          <w:rStyle w:val="BNiebieski"/>
        </w:rPr>
        <w:t xml:space="preserve">Skrócenie </w:t>
      </w:r>
      <w:r w:rsidR="001518C7">
        <w:rPr>
          <w:rStyle w:val="BNiebieski"/>
        </w:rPr>
        <w:t>c</w:t>
      </w:r>
      <w:r w:rsidR="00A555CA">
        <w:rPr>
          <w:rStyle w:val="BNiebieski"/>
        </w:rPr>
        <w:t>zas</w:t>
      </w:r>
      <w:r w:rsidR="001518C7">
        <w:rPr>
          <w:rStyle w:val="BNiebieski"/>
        </w:rPr>
        <w:t>u</w:t>
      </w:r>
      <w:r w:rsidR="00A555CA">
        <w:rPr>
          <w:rStyle w:val="BNiebieski"/>
        </w:rPr>
        <w:t xml:space="preserve"> dojazdu zmotoryzowanej grupy interwencyjnej</w:t>
      </w:r>
      <w:r w:rsidR="00285A22">
        <w:rPr>
          <w:rStyle w:val="BNiebieski"/>
        </w:rPr>
        <w:t xml:space="preserve"> poniżej wymaganych 15 min</w:t>
      </w:r>
      <w:r w:rsidR="000D1CED">
        <w:rPr>
          <w:rStyle w:val="BNiebieski"/>
        </w:rPr>
        <w:t>.</w:t>
      </w:r>
      <w:r w:rsidR="00C663A8">
        <w:rPr>
          <w:rStyle w:val="BNiebieski"/>
        </w:rPr>
        <w:t xml:space="preserve"> w godzinach </w:t>
      </w:r>
      <w:r w:rsidR="008A6F38">
        <w:rPr>
          <w:rStyle w:val="BNiebieski"/>
        </w:rPr>
        <w:t>6:00 – 22:00</w:t>
      </w:r>
      <w:r w:rsidR="000D1CED">
        <w:rPr>
          <w:rStyle w:val="BNiebieski"/>
        </w:rPr>
        <w:t>, waga: 10%</w:t>
      </w:r>
    </w:p>
    <w:p w14:paraId="5E681DA3" w14:textId="77777777" w:rsidR="001F0BD4" w:rsidRPr="00142475" w:rsidRDefault="001F0BD4" w:rsidP="0097110D">
      <w:pPr>
        <w:pStyle w:val="S151Lista"/>
      </w:pPr>
      <w:r w:rsidRPr="00F65A72">
        <w:rPr>
          <w:rStyle w:val="Ppogrubienie"/>
        </w:rPr>
        <w:t>Kryterium nr 1 - cena (C)</w:t>
      </w:r>
      <w:r w:rsidRPr="00142475">
        <w:t xml:space="preserve"> obliczane jest wg wzoru:</w:t>
      </w:r>
    </w:p>
    <w:p w14:paraId="5B45E87B" w14:textId="3442B010" w:rsidR="001F0BD4" w:rsidRPr="00142475" w:rsidRDefault="001F0BD4" w:rsidP="001F0BD4">
      <w:r w:rsidRPr="00142475">
        <w:t xml:space="preserve">C = (Cmin/Cn) x </w:t>
      </w:r>
      <w:r w:rsidR="000D1CED">
        <w:t>8</w:t>
      </w:r>
      <w:r w:rsidRPr="00142475">
        <w:t xml:space="preserve">0 </w:t>
      </w:r>
    </w:p>
    <w:p w14:paraId="23F49099" w14:textId="77777777" w:rsidR="001F0BD4" w:rsidRPr="00142475" w:rsidRDefault="001F0BD4" w:rsidP="001F0BD4">
      <w:r w:rsidRPr="00142475">
        <w:t>gdzie:</w:t>
      </w:r>
    </w:p>
    <w:p w14:paraId="785C1638" w14:textId="77777777" w:rsidR="001F0BD4" w:rsidRPr="00142475" w:rsidRDefault="001F0BD4" w:rsidP="001F0BD4">
      <w:r w:rsidRPr="00142475">
        <w:t xml:space="preserve">Cmin – cena najniższa, Cn - cena badana </w:t>
      </w:r>
    </w:p>
    <w:p w14:paraId="7FCD5DF9" w14:textId="25AC79B0" w:rsidR="001F0BD4" w:rsidRPr="00142475" w:rsidRDefault="001F0BD4" w:rsidP="0097110D">
      <w:pPr>
        <w:pStyle w:val="S151Lista"/>
      </w:pPr>
      <w:r w:rsidRPr="00F65A72">
        <w:rPr>
          <w:rStyle w:val="Ppogrubienie"/>
        </w:rPr>
        <w:t>Kryterium nr 2</w:t>
      </w:r>
      <w:r w:rsidR="00071E73">
        <w:rPr>
          <w:rStyle w:val="Ppogrubienie"/>
        </w:rPr>
        <w:t xml:space="preserve"> </w:t>
      </w:r>
      <w:r w:rsidR="00AB733C">
        <w:rPr>
          <w:rStyle w:val="Ppogrubienie"/>
        </w:rPr>
        <w:t>–</w:t>
      </w:r>
      <w:r w:rsidR="00071E73">
        <w:rPr>
          <w:rStyle w:val="Ppogrubienie"/>
        </w:rPr>
        <w:t xml:space="preserve"> </w:t>
      </w:r>
      <w:r w:rsidR="007D54BB">
        <w:rPr>
          <w:rStyle w:val="Ppogrubienie"/>
        </w:rPr>
        <w:t xml:space="preserve">Zwiększenie liczby </w:t>
      </w:r>
      <w:r w:rsidR="00233C82">
        <w:rPr>
          <w:rStyle w:val="Ppogrubienie"/>
        </w:rPr>
        <w:t>zmotoryzowan</w:t>
      </w:r>
      <w:r w:rsidR="00733ADD">
        <w:rPr>
          <w:rStyle w:val="Ppogrubienie"/>
        </w:rPr>
        <w:t>y</w:t>
      </w:r>
      <w:r w:rsidR="007D54BB">
        <w:rPr>
          <w:rStyle w:val="Ppogrubienie"/>
        </w:rPr>
        <w:t>ch</w:t>
      </w:r>
      <w:r w:rsidR="00233C82">
        <w:rPr>
          <w:rStyle w:val="Ppogrubienie"/>
        </w:rPr>
        <w:t xml:space="preserve"> grup interwencyjn</w:t>
      </w:r>
      <w:r w:rsidR="00733ADD">
        <w:rPr>
          <w:rStyle w:val="Ppogrubienie"/>
        </w:rPr>
        <w:t>y</w:t>
      </w:r>
      <w:r w:rsidR="007D54BB">
        <w:rPr>
          <w:rStyle w:val="Ppogrubienie"/>
        </w:rPr>
        <w:t>ch</w:t>
      </w:r>
      <w:r w:rsidR="00D53A10">
        <w:rPr>
          <w:rStyle w:val="Ppogrubienie"/>
        </w:rPr>
        <w:t xml:space="preserve"> powyżej dwóch wymaganych </w:t>
      </w:r>
      <w:r w:rsidR="002063BF">
        <w:rPr>
          <w:rStyle w:val="Ppogrubienie"/>
        </w:rPr>
        <w:t xml:space="preserve">(G) </w:t>
      </w:r>
      <w:r w:rsidR="00F902F0" w:rsidRPr="00F902F0">
        <w:rPr>
          <w:rStyle w:val="Ppogrubienie"/>
          <w:b w:val="0"/>
          <w:bCs/>
        </w:rPr>
        <w:t>oblicz</w:t>
      </w:r>
      <w:r w:rsidRPr="00F902F0">
        <w:t>an</w:t>
      </w:r>
      <w:r w:rsidRPr="00142475">
        <w:t>e jest wg wzoru:</w:t>
      </w:r>
    </w:p>
    <w:p w14:paraId="36544F1C" w14:textId="6E05FE8B" w:rsidR="006A2A36" w:rsidRDefault="00C01F2E" w:rsidP="005C651A">
      <w:pPr>
        <w:pStyle w:val="Normalny5"/>
      </w:pPr>
      <w:r>
        <w:t xml:space="preserve">Zwiększenie liczby zmotoryzowanych grup interwencyjnych </w:t>
      </w:r>
      <w:r w:rsidR="005F2530">
        <w:t>z</w:t>
      </w:r>
      <w:r w:rsidR="00BF228A">
        <w:t xml:space="preserve"> </w:t>
      </w:r>
      <w:r w:rsidR="00FD747B">
        <w:t xml:space="preserve">dwóch wymaganych do </w:t>
      </w:r>
      <w:r w:rsidR="005C28D4" w:rsidRPr="00C3712E">
        <w:t>co naj</w:t>
      </w:r>
      <w:r w:rsidR="005C651A" w:rsidRPr="00C3712E">
        <w:t>mniej</w:t>
      </w:r>
      <w:r w:rsidR="005C651A">
        <w:t xml:space="preserve"> </w:t>
      </w:r>
      <w:r w:rsidR="00FD747B">
        <w:t>czterech</w:t>
      </w:r>
      <w:r w:rsidR="0028627C">
        <w:t xml:space="preserve"> grup</w:t>
      </w:r>
      <w:r w:rsidR="003A6E2A">
        <w:t xml:space="preserve"> </w:t>
      </w:r>
      <w:r w:rsidR="006A2A36">
        <w:t xml:space="preserve">= </w:t>
      </w:r>
      <w:r w:rsidR="00265DAF">
        <w:t>1</w:t>
      </w:r>
      <w:r w:rsidR="006A2A36">
        <w:t>0 pkt</w:t>
      </w:r>
    </w:p>
    <w:p w14:paraId="7EAB00D8" w14:textId="0066D711" w:rsidR="00125081" w:rsidRDefault="002C2606" w:rsidP="005C651A">
      <w:pPr>
        <w:pStyle w:val="Normalny5"/>
      </w:pPr>
      <w:r>
        <w:t xml:space="preserve">Brak zwiększenia liczby zmotoryzowanych grup interwencyjnych powyżej dwóch wymaganych </w:t>
      </w:r>
      <w:r w:rsidR="00265DAF">
        <w:t>= 0 pkt</w:t>
      </w:r>
    </w:p>
    <w:p w14:paraId="3BEBA570" w14:textId="0E7CDBFF" w:rsidR="000A2E48" w:rsidRPr="00270845" w:rsidRDefault="000A2E48" w:rsidP="0097110D">
      <w:pPr>
        <w:pStyle w:val="S151Lista"/>
        <w:rPr>
          <w:rStyle w:val="Ppogrubienie"/>
        </w:rPr>
      </w:pPr>
      <w:r>
        <w:rPr>
          <w:rStyle w:val="Ppogrubienie"/>
        </w:rPr>
        <w:t>Kryterium</w:t>
      </w:r>
      <w:r w:rsidR="00D41440">
        <w:rPr>
          <w:rStyle w:val="Ppogrubienie"/>
        </w:rPr>
        <w:t xml:space="preserve"> nr 3</w:t>
      </w:r>
      <w:r w:rsidR="0097110D">
        <w:rPr>
          <w:rStyle w:val="Ppogrubienie"/>
        </w:rPr>
        <w:t xml:space="preserve"> </w:t>
      </w:r>
      <w:r w:rsidR="00B20033">
        <w:rPr>
          <w:rStyle w:val="Ppogrubienie"/>
        </w:rPr>
        <w:t>–</w:t>
      </w:r>
      <w:r w:rsidR="0097110D">
        <w:rPr>
          <w:rStyle w:val="Ppogrubienie"/>
        </w:rPr>
        <w:t xml:space="preserve"> </w:t>
      </w:r>
      <w:r w:rsidR="00B20033">
        <w:rPr>
          <w:rStyle w:val="Ppogrubienie"/>
        </w:rPr>
        <w:t>Skrócenie czasu dojazdu zmotoryzowanej grupy interwencyjnej</w:t>
      </w:r>
      <w:r w:rsidR="00C636C3">
        <w:rPr>
          <w:rStyle w:val="Ppogrubienie"/>
        </w:rPr>
        <w:t xml:space="preserve"> poniżej wymaganych 15 min</w:t>
      </w:r>
      <w:r w:rsidR="005C651A">
        <w:rPr>
          <w:rStyle w:val="Ppogrubienie"/>
        </w:rPr>
        <w:t xml:space="preserve"> </w:t>
      </w:r>
      <w:r w:rsidR="005C651A" w:rsidRPr="00E747B7">
        <w:rPr>
          <w:b/>
          <w:bCs/>
        </w:rPr>
        <w:t>od chwili wezwania - w godzinach 6:00 - 22:00</w:t>
      </w:r>
      <w:r w:rsidR="00C636C3" w:rsidRPr="005C651A">
        <w:rPr>
          <w:rStyle w:val="Ppogrubienie"/>
          <w:b w:val="0"/>
          <w:bCs/>
        </w:rPr>
        <w:t xml:space="preserve"> (</w:t>
      </w:r>
      <w:r w:rsidR="00C636C3">
        <w:rPr>
          <w:rStyle w:val="Ppogrubienie"/>
        </w:rPr>
        <w:t xml:space="preserve">D) </w:t>
      </w:r>
      <w:r w:rsidR="00C636C3">
        <w:rPr>
          <w:rStyle w:val="Ppogrubienie"/>
          <w:b w:val="0"/>
          <w:bCs/>
        </w:rPr>
        <w:t>obliczane jest wg wzoru:</w:t>
      </w:r>
    </w:p>
    <w:p w14:paraId="3814866E" w14:textId="0D51E32D" w:rsidR="00270845" w:rsidRDefault="00F84E2F" w:rsidP="005C651A">
      <w:pPr>
        <w:pStyle w:val="Normalny5"/>
        <w:rPr>
          <w:rStyle w:val="Ppogrubienie"/>
          <w:b w:val="0"/>
          <w:bCs w:val="0"/>
        </w:rPr>
      </w:pPr>
      <w:r w:rsidRPr="00F84E2F">
        <w:rPr>
          <w:rStyle w:val="Ppogrubienie"/>
          <w:b w:val="0"/>
          <w:bCs w:val="0"/>
        </w:rPr>
        <w:t xml:space="preserve">Skrócenie </w:t>
      </w:r>
      <w:r>
        <w:rPr>
          <w:rStyle w:val="Ppogrubienie"/>
          <w:b w:val="0"/>
          <w:bCs w:val="0"/>
        </w:rPr>
        <w:t>czasu dojazdu zmotoryzowanej grupy interwencyjnej</w:t>
      </w:r>
      <w:r w:rsidR="00DE1CD2">
        <w:rPr>
          <w:rStyle w:val="Ppogrubienie"/>
          <w:b w:val="0"/>
          <w:bCs w:val="0"/>
        </w:rPr>
        <w:t xml:space="preserve"> z wymaganych 15 min. do 10 min. = 10 pkt</w:t>
      </w:r>
    </w:p>
    <w:p w14:paraId="3BD97BDE" w14:textId="7B18308A" w:rsidR="00DE1CD2" w:rsidRPr="00F84E2F" w:rsidRDefault="00DE1CD2" w:rsidP="005C651A">
      <w:pPr>
        <w:pStyle w:val="Normalny5"/>
        <w:rPr>
          <w:rStyle w:val="Ppogrubienie"/>
          <w:b w:val="0"/>
          <w:bCs w:val="0"/>
        </w:rPr>
      </w:pPr>
      <w:r>
        <w:rPr>
          <w:rStyle w:val="Ppogrubienie"/>
          <w:b w:val="0"/>
          <w:bCs w:val="0"/>
        </w:rPr>
        <w:t xml:space="preserve">Brak skrócenia czasu dojazdu </w:t>
      </w:r>
      <w:r w:rsidR="00BF228A">
        <w:rPr>
          <w:rStyle w:val="Ppogrubienie"/>
          <w:b w:val="0"/>
          <w:bCs w:val="0"/>
        </w:rPr>
        <w:t xml:space="preserve">zmotoryzowanej grupy interwencyjnej poniżej </w:t>
      </w:r>
      <w:r w:rsidR="00F940BF">
        <w:rPr>
          <w:rStyle w:val="Ppogrubienie"/>
          <w:b w:val="0"/>
          <w:bCs w:val="0"/>
        </w:rPr>
        <w:t xml:space="preserve">wymaganych </w:t>
      </w:r>
      <w:r>
        <w:rPr>
          <w:rStyle w:val="Ppogrubienie"/>
          <w:b w:val="0"/>
          <w:bCs w:val="0"/>
        </w:rPr>
        <w:t>15 min. = 0 pkt</w:t>
      </w:r>
    </w:p>
    <w:p w14:paraId="0D2AFBAE" w14:textId="7138FF0F" w:rsidR="001F0BD4" w:rsidRPr="00142475" w:rsidRDefault="001F0BD4" w:rsidP="0067493A">
      <w:pPr>
        <w:pStyle w:val="S151Lista"/>
      </w:pPr>
      <w:r w:rsidRPr="00142475">
        <w:t xml:space="preserve">Ostateczna liczba punktów uzyskanych przez Wykonawcę obliczana jest jako suma punktów poszczególnych kryteriów: </w:t>
      </w:r>
      <w:r w:rsidRPr="00F65A72">
        <w:rPr>
          <w:rStyle w:val="Ppogrubienie"/>
        </w:rPr>
        <w:t>C+</w:t>
      </w:r>
      <w:r w:rsidR="00093B4B">
        <w:rPr>
          <w:rStyle w:val="Ppogrubienie"/>
        </w:rPr>
        <w:t>G</w:t>
      </w:r>
      <w:r w:rsidR="00617C56">
        <w:rPr>
          <w:rStyle w:val="Ppogrubienie"/>
        </w:rPr>
        <w:t>+D</w:t>
      </w:r>
      <w:r w:rsidR="00DA785C">
        <w:rPr>
          <w:rStyle w:val="Ppogrubienie"/>
        </w:rPr>
        <w:t xml:space="preserve">, </w:t>
      </w:r>
      <w:r w:rsidR="00DA785C">
        <w:rPr>
          <w:rStyle w:val="Ppogrubienie"/>
          <w:b w:val="0"/>
          <w:bCs/>
        </w:rPr>
        <w:t>przy czym 1% = 1</w:t>
      </w:r>
      <w:r w:rsidR="0082633F">
        <w:rPr>
          <w:rStyle w:val="Ppogrubienie"/>
          <w:b w:val="0"/>
          <w:bCs/>
        </w:rPr>
        <w:t>pkt</w:t>
      </w:r>
    </w:p>
    <w:p w14:paraId="450605CC" w14:textId="77777777" w:rsidR="001F0BD4" w:rsidRPr="00142475" w:rsidRDefault="001F0BD4" w:rsidP="0067493A">
      <w:pPr>
        <w:pStyle w:val="S151Lista"/>
      </w:pPr>
      <w:r w:rsidRPr="00142475">
        <w:t>Przez najkorzystniejszą ofertę należy rozumieć ofertę, która przedstawia najkorzystniejszy bilans punktów w kryteriach ceny oraz pozostałych kryteriów.</w:t>
      </w:r>
    </w:p>
    <w:p w14:paraId="131936CF" w14:textId="77777777" w:rsidR="001F0BD4" w:rsidRPr="00142475" w:rsidRDefault="001F0BD4" w:rsidP="0067493A">
      <w:pPr>
        <w:pStyle w:val="S151Lista"/>
      </w:pPr>
      <w:r w:rsidRPr="00142475">
        <w:lastRenderedPageBreak/>
        <w:t>Punktacja przyznawana ofertom w kryterium – cena – będzie liczona z dokładnością do dwóch miejsc po przecinku. Najwyższa liczba punktów wyznaczy najkorzystniejszą ofertę.</w:t>
      </w:r>
    </w:p>
    <w:p w14:paraId="4958528E" w14:textId="77777777" w:rsidR="001F0BD4" w:rsidRPr="00142475" w:rsidRDefault="001F0BD4" w:rsidP="0067493A">
      <w:pPr>
        <w:pStyle w:val="S151Lista"/>
      </w:pPr>
      <w:r w:rsidRPr="00142475">
        <w:t>Zamawiający udzieli zamówienia Wykonawcy, którego oferta odpowiadać będzie wszystkim wymaganiom przedstawionym w ustawie PZP oraz w SWZ i zostanie oceniona jako najkorzystniejsza w oparciu o podane kryteria wyboru.</w:t>
      </w:r>
    </w:p>
    <w:p w14:paraId="5C63E3A2" w14:textId="77777777" w:rsidR="001F0BD4" w:rsidRPr="00142475" w:rsidRDefault="001F0BD4" w:rsidP="0067493A">
      <w:pPr>
        <w:pStyle w:val="S151Lista"/>
      </w:pPr>
      <w:r w:rsidRPr="00142475">
        <w:t>Jeżeli nie można wybrać oferty najkorzystniejszej z uwagi na to, że dwie lub więcej ofert przedstawia taki sam bilans ceny i innych kryteriów oceny ofert, Zamawiający spośród tych ofert wybiera ofertę która otrzymała najwyższą ocenę w kryterium o najwyższej wadze.</w:t>
      </w:r>
    </w:p>
    <w:p w14:paraId="7F2093B7" w14:textId="77777777" w:rsidR="001F0BD4" w:rsidRPr="00142475" w:rsidRDefault="001F0BD4" w:rsidP="0067493A">
      <w:pPr>
        <w:pStyle w:val="S151Lista"/>
      </w:pPr>
      <w:r w:rsidRPr="00142475">
        <w:t>Jeżeli oferty otrzymały taką samą ocenę w kryterium o najwyższej wadze, Zamawiający wybiera ofertę z najniższą ceną.</w:t>
      </w:r>
    </w:p>
    <w:p w14:paraId="1FCFD9D4" w14:textId="5DA8DB0A" w:rsidR="001F0BD4" w:rsidRPr="00142475" w:rsidRDefault="001F0BD4" w:rsidP="0067493A">
      <w:pPr>
        <w:pStyle w:val="S151Lista"/>
      </w:pPr>
      <w:r w:rsidRPr="00142475">
        <w:t>Jeżeli nie można dokonać wyboru oferty, w s</w:t>
      </w:r>
      <w:r w:rsidR="00F65A72">
        <w:t>posób o którym mowa w ust. 15.1</w:t>
      </w:r>
      <w:r w:rsidR="00A10EF2">
        <w:t>2</w:t>
      </w:r>
      <w:r w:rsidRPr="00142475">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03E467B8" w14:textId="77777777" w:rsidR="001F0BD4" w:rsidRPr="00142475" w:rsidRDefault="001F0BD4" w:rsidP="0067493A">
      <w:pPr>
        <w:pStyle w:val="S151Lista"/>
      </w:pPr>
      <w:r w:rsidRPr="00142475">
        <w:t>Zamawiający wybiera najkorzystniejszą ofertę w terminie związania ofertą określonym w dokumentach zamówienia.</w:t>
      </w:r>
    </w:p>
    <w:p w14:paraId="6C6BBF2E" w14:textId="77777777" w:rsidR="001F0BD4" w:rsidRPr="00142475" w:rsidRDefault="001F0BD4" w:rsidP="0067493A">
      <w:pPr>
        <w:pStyle w:val="S151Lista"/>
      </w:pPr>
      <w:r w:rsidRPr="00142475">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C923088" w14:textId="32FD2380" w:rsidR="001F0BD4" w:rsidRPr="00142475" w:rsidRDefault="001F0BD4" w:rsidP="0067493A">
      <w:pPr>
        <w:pStyle w:val="S151Lista"/>
      </w:pPr>
      <w:r w:rsidRPr="00142475">
        <w:t>W przypadku braku z</w:t>
      </w:r>
      <w:r w:rsidR="00F65A72">
        <w:t>gody, o której mowa w ust. 15.1</w:t>
      </w:r>
      <w:r w:rsidR="00987411">
        <w:t>5</w:t>
      </w:r>
      <w:r w:rsidRPr="00142475">
        <w:t>, Zamawiający zwraca się o wyrażenie takiej zgody do kolejnego Wykonawcy, którego oferta została najwyżej oceniona, chyba że zachodzą przesłanki do unieważnienia postępowania.</w:t>
      </w:r>
    </w:p>
    <w:p w14:paraId="0F5CD61C" w14:textId="77777777" w:rsidR="001F0BD4" w:rsidRPr="00142475" w:rsidRDefault="001F0BD4" w:rsidP="0067493A">
      <w:pPr>
        <w:pStyle w:val="S151Lista"/>
      </w:pPr>
      <w:r w:rsidRPr="00142475">
        <w:t>Zamawiający nie przewiduje przeprowadzenia aukcji elektronicznej.</w:t>
      </w:r>
    </w:p>
    <w:p w14:paraId="778E97A8" w14:textId="77777777" w:rsidR="001F0BD4" w:rsidRPr="00142475" w:rsidRDefault="001F0BD4" w:rsidP="0067493A">
      <w:pPr>
        <w:pStyle w:val="Nagwek3"/>
        <w:numPr>
          <w:ilvl w:val="0"/>
          <w:numId w:val="10"/>
        </w:numPr>
        <w:ind w:left="357" w:hanging="357"/>
      </w:pPr>
      <w:r w:rsidRPr="00142475">
        <w:t>Informacje o formalnościach, jakie muszą zostać dopełnione po wyborze oferty w celu zawarcia umowy w sprawie zamówienia publicznego</w:t>
      </w:r>
    </w:p>
    <w:p w14:paraId="345CFDAB" w14:textId="77777777" w:rsidR="001F0BD4" w:rsidRPr="00142475" w:rsidRDefault="001F0BD4" w:rsidP="0067493A">
      <w:pPr>
        <w:pStyle w:val="S161Lista"/>
        <w:numPr>
          <w:ilvl w:val="0"/>
          <w:numId w:val="25"/>
        </w:numPr>
        <w:ind w:left="1066" w:hanging="709"/>
      </w:pPr>
      <w:r w:rsidRPr="00142475">
        <w:t>W celu zawarcia umowy w sprawie zamówienia publicznego, Wykonawca, którego ofertę wybrano, jako najkorzystniejszą przed podpisaniem umowy:</w:t>
      </w:r>
    </w:p>
    <w:p w14:paraId="6E7C69DA" w14:textId="77777777" w:rsidR="001F0BD4" w:rsidRPr="00142475" w:rsidRDefault="001F0BD4" w:rsidP="00E21F4B">
      <w:pPr>
        <w:pStyle w:val="S1Lista0"/>
        <w:numPr>
          <w:ilvl w:val="0"/>
          <w:numId w:val="53"/>
        </w:numPr>
      </w:pPr>
      <w:r w:rsidRPr="00142475">
        <w:t>składa pełnomocnictwo, jeżeli umowę podpisuje pełnomocnik,</w:t>
      </w:r>
    </w:p>
    <w:p w14:paraId="35F5BD24" w14:textId="77777777" w:rsidR="001F0BD4" w:rsidRPr="00142475" w:rsidRDefault="001F0BD4" w:rsidP="00E21F4B">
      <w:pPr>
        <w:pStyle w:val="S1Lista0"/>
      </w:pPr>
      <w:r w:rsidRPr="00142475">
        <w:t>wnosi zabezpieczenie należytego wykonania umowy</w:t>
      </w:r>
    </w:p>
    <w:p w14:paraId="2F65EC1D" w14:textId="77777777" w:rsidR="001F0BD4" w:rsidRPr="00142475" w:rsidRDefault="001F0BD4" w:rsidP="0067493A">
      <w:pPr>
        <w:pStyle w:val="S161Lista"/>
        <w:numPr>
          <w:ilvl w:val="0"/>
          <w:numId w:val="25"/>
        </w:numPr>
        <w:ind w:left="1066" w:hanging="709"/>
      </w:pPr>
      <w:r w:rsidRPr="00142475">
        <w:t>Niezwłocznie po wyborze najkorzystniejszej oferty Zamawiający informuje równocześnie Wykonawców, którzy złożyli oferty, o:</w:t>
      </w:r>
    </w:p>
    <w:p w14:paraId="741FECCC" w14:textId="77777777" w:rsidR="001F0BD4" w:rsidRPr="00142475" w:rsidRDefault="001F0BD4" w:rsidP="00E21F4B">
      <w:pPr>
        <w:pStyle w:val="S1Lista0"/>
        <w:numPr>
          <w:ilvl w:val="0"/>
          <w:numId w:val="54"/>
        </w:numPr>
      </w:pPr>
      <w:r w:rsidRPr="00142475">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7CC4D44" w14:textId="77777777" w:rsidR="001F0BD4" w:rsidRPr="00142475" w:rsidRDefault="001F0BD4" w:rsidP="00E21F4B">
      <w:pPr>
        <w:pStyle w:val="S1Lista0"/>
      </w:pPr>
      <w:r w:rsidRPr="00142475">
        <w:lastRenderedPageBreak/>
        <w:t>Wykonawcach, których oferty zostały odrzucone</w:t>
      </w:r>
    </w:p>
    <w:p w14:paraId="43BCE69F" w14:textId="77777777" w:rsidR="001F0BD4" w:rsidRPr="00142475" w:rsidRDefault="001F0BD4" w:rsidP="00E21F4B">
      <w:pPr>
        <w:pStyle w:val="S1Lista0"/>
        <w:numPr>
          <w:ilvl w:val="0"/>
          <w:numId w:val="0"/>
        </w:numPr>
        <w:ind w:left="1069"/>
      </w:pPr>
      <w:r w:rsidRPr="00142475">
        <w:t>– podając uzasadnienie faktyczne i prawne.</w:t>
      </w:r>
    </w:p>
    <w:p w14:paraId="40E82F17" w14:textId="77777777" w:rsidR="001F0BD4" w:rsidRPr="00142475" w:rsidRDefault="001F0BD4" w:rsidP="0067493A">
      <w:pPr>
        <w:pStyle w:val="S161Lista"/>
        <w:numPr>
          <w:ilvl w:val="0"/>
          <w:numId w:val="25"/>
        </w:numPr>
        <w:ind w:left="1066" w:hanging="709"/>
      </w:pPr>
      <w:r w:rsidRPr="00142475">
        <w:t>Zamawiający udostępnia niezwłocznie informacje, o których mowa w ust. 16.2 pkt 1, na stronie internetowej prowadzonego postępowania (Platformie).</w:t>
      </w:r>
    </w:p>
    <w:p w14:paraId="26634A37" w14:textId="3857B3CE" w:rsidR="001F0BD4" w:rsidRPr="00142475" w:rsidRDefault="001F0BD4" w:rsidP="0067493A">
      <w:pPr>
        <w:pStyle w:val="S161Lista"/>
        <w:numPr>
          <w:ilvl w:val="0"/>
          <w:numId w:val="25"/>
        </w:numPr>
        <w:ind w:left="1066" w:hanging="709"/>
      </w:pPr>
      <w:r w:rsidRPr="00142475">
        <w:t xml:space="preserve">Zamawiający zawiera umowę w sprawie zamówienia publicznego, z zastrzeżeniem art. 577, </w:t>
      </w:r>
      <w:r w:rsidRPr="00142475">
        <w:br/>
        <w:t xml:space="preserve">w terminie nie krótszym niż </w:t>
      </w:r>
      <w:r w:rsidR="00CD64D0" w:rsidRPr="00CD64D0">
        <w:rPr>
          <w:b/>
          <w:bCs/>
        </w:rPr>
        <w:t>10</w:t>
      </w:r>
      <w:r w:rsidRPr="00CD64D0">
        <w:rPr>
          <w:b/>
          <w:bCs/>
        </w:rPr>
        <w:t xml:space="preserve"> dni</w:t>
      </w:r>
      <w:r w:rsidRPr="00142475">
        <w:t xml:space="preserve"> od dnia przesłania zawiadomienia o wyborze najkorzystniejszej oferty.</w:t>
      </w:r>
    </w:p>
    <w:p w14:paraId="4A22F70C" w14:textId="77777777" w:rsidR="001F0BD4" w:rsidRPr="00142475" w:rsidRDefault="001F0BD4" w:rsidP="0067493A">
      <w:pPr>
        <w:pStyle w:val="S161Lista"/>
        <w:numPr>
          <w:ilvl w:val="0"/>
          <w:numId w:val="25"/>
        </w:numPr>
        <w:ind w:left="1066" w:hanging="709"/>
      </w:pPr>
      <w:r w:rsidRPr="00142475">
        <w:t>Zawarcie umowy nastąpi wg wzoru Zamawiającego.</w:t>
      </w:r>
    </w:p>
    <w:p w14:paraId="3A6C63BF" w14:textId="77777777" w:rsidR="001F0BD4" w:rsidRPr="00142475" w:rsidRDefault="001F0BD4" w:rsidP="0067493A">
      <w:pPr>
        <w:pStyle w:val="S161Lista"/>
        <w:numPr>
          <w:ilvl w:val="0"/>
          <w:numId w:val="25"/>
        </w:numPr>
        <w:ind w:left="1066" w:hanging="709"/>
      </w:pPr>
      <w:r w:rsidRPr="00142475">
        <w:t>Postanowienia ustalone we wzorze umowy nie podlegają negocjacjom.</w:t>
      </w:r>
    </w:p>
    <w:p w14:paraId="6B3B6ECD" w14:textId="77777777" w:rsidR="001F0BD4" w:rsidRPr="00142475" w:rsidRDefault="001F0BD4" w:rsidP="0067493A">
      <w:pPr>
        <w:pStyle w:val="S161Lista"/>
        <w:numPr>
          <w:ilvl w:val="0"/>
          <w:numId w:val="25"/>
        </w:numPr>
        <w:ind w:left="1066" w:hanging="709"/>
      </w:pPr>
      <w:r w:rsidRPr="00142475">
        <w:t>Osoby reprezentujące Wykonawcę przy podpisywaniu umowy powinny posiadać ze sobą dokumenty potwierdzające ich umocowanie do podpisania umowy, o ile umocowanie to nie będzie wynikać z dokumentów załączonych do oferty.</w:t>
      </w:r>
    </w:p>
    <w:p w14:paraId="62169533" w14:textId="77777777" w:rsidR="001F0BD4" w:rsidRPr="00142475" w:rsidRDefault="001F0BD4" w:rsidP="0067493A">
      <w:pPr>
        <w:pStyle w:val="S161Lista"/>
        <w:numPr>
          <w:ilvl w:val="0"/>
          <w:numId w:val="25"/>
        </w:numPr>
        <w:ind w:left="1066" w:hanging="709"/>
      </w:pPr>
      <w:r w:rsidRPr="00142475">
        <w:t>Jeżeli Wykonawca, którego oferta została wybrana, uchyla się od zawarcia umowy w sprawie zamówienia publicznego, Zamawiający może dokonać  ponownego badania i oceny ofert spośród ofert pozostałych  w postępowaniu Wykonawców oraz wybrać najkorzystniejszą ofertę albo unieważnić postępowanie.</w:t>
      </w:r>
    </w:p>
    <w:p w14:paraId="1766A091" w14:textId="77777777" w:rsidR="001F0BD4" w:rsidRPr="00142475" w:rsidRDefault="001F0BD4" w:rsidP="0067493A">
      <w:pPr>
        <w:pStyle w:val="Nagwek3"/>
        <w:numPr>
          <w:ilvl w:val="0"/>
          <w:numId w:val="10"/>
        </w:numPr>
        <w:ind w:left="357" w:hanging="357"/>
      </w:pPr>
      <w:r w:rsidRPr="00142475">
        <w:t>Informacje dotyczące zabezpieczenia należytego wykonania umowy</w:t>
      </w:r>
    </w:p>
    <w:p w14:paraId="50FB9145" w14:textId="77777777" w:rsidR="003E473D" w:rsidRDefault="001F0BD4" w:rsidP="0067493A">
      <w:pPr>
        <w:pStyle w:val="S171Lista"/>
        <w:numPr>
          <w:ilvl w:val="0"/>
          <w:numId w:val="26"/>
        </w:numPr>
        <w:ind w:left="1066" w:hanging="709"/>
      </w:pPr>
      <w:r w:rsidRPr="00142475">
        <w:t>Za</w:t>
      </w:r>
      <w:r w:rsidR="00606088">
        <w:t xml:space="preserve">mawiający </w:t>
      </w:r>
      <w:r w:rsidR="00606088" w:rsidRPr="003E473D">
        <w:rPr>
          <w:b/>
          <w:bCs/>
        </w:rPr>
        <w:t>nie wymaga</w:t>
      </w:r>
      <w:r w:rsidR="00606088">
        <w:t xml:space="preserve"> wniesienia </w:t>
      </w:r>
      <w:r w:rsidRPr="00142475">
        <w:t>należytego wykonania umowy</w:t>
      </w:r>
      <w:r w:rsidR="00606088">
        <w:t>.</w:t>
      </w:r>
      <w:r w:rsidR="003E473D">
        <w:t xml:space="preserve"> </w:t>
      </w:r>
    </w:p>
    <w:p w14:paraId="0FFD2764" w14:textId="77777777" w:rsidR="001F0BD4" w:rsidRPr="00142475" w:rsidRDefault="001F0BD4" w:rsidP="0067493A">
      <w:pPr>
        <w:pStyle w:val="Nagwek3"/>
        <w:numPr>
          <w:ilvl w:val="0"/>
          <w:numId w:val="10"/>
        </w:numPr>
        <w:ind w:left="357" w:hanging="357"/>
      </w:pPr>
      <w:bookmarkStart w:id="33" w:name="_Hlk61268480"/>
      <w:r w:rsidRPr="00142475">
        <w:t>Projektowane postanowienia umowy</w:t>
      </w:r>
      <w:bookmarkEnd w:id="33"/>
      <w:r w:rsidRPr="00142475">
        <w:t xml:space="preserve"> w sprawie zamówienia publicznego, które zostaną wprowadzone do umowy w sprawie zamówienia publicznego</w:t>
      </w:r>
    </w:p>
    <w:p w14:paraId="7DDCD33C" w14:textId="077A0298" w:rsidR="001F0BD4" w:rsidRPr="00142475" w:rsidRDefault="001F0BD4" w:rsidP="0067493A">
      <w:pPr>
        <w:pStyle w:val="S181Lista"/>
        <w:numPr>
          <w:ilvl w:val="0"/>
          <w:numId w:val="27"/>
        </w:numPr>
        <w:ind w:left="1066" w:hanging="709"/>
      </w:pPr>
      <w:r w:rsidRPr="00142475">
        <w:t xml:space="preserve">Projektowane postanowienia umowy stanowią </w:t>
      </w:r>
      <w:r w:rsidRPr="007721EB">
        <w:rPr>
          <w:rStyle w:val="Ppogrubienie"/>
        </w:rPr>
        <w:t xml:space="preserve">Załącznik nr </w:t>
      </w:r>
      <w:r w:rsidR="00927607">
        <w:rPr>
          <w:rStyle w:val="Ppogrubienie"/>
        </w:rPr>
        <w:t>4</w:t>
      </w:r>
      <w:r w:rsidRPr="007721EB">
        <w:rPr>
          <w:rStyle w:val="Ppogrubienie"/>
        </w:rPr>
        <w:t xml:space="preserve"> do SWZ – wzór umowy</w:t>
      </w:r>
      <w:r w:rsidRPr="00142475">
        <w:t>.</w:t>
      </w:r>
    </w:p>
    <w:p w14:paraId="1BA0A693" w14:textId="2D076FD8" w:rsidR="001F0BD4" w:rsidRPr="00142475" w:rsidRDefault="001F0BD4" w:rsidP="0067493A">
      <w:pPr>
        <w:pStyle w:val="S181Lista"/>
        <w:numPr>
          <w:ilvl w:val="0"/>
          <w:numId w:val="27"/>
        </w:numPr>
        <w:ind w:left="1066" w:hanging="709"/>
      </w:pPr>
      <w:r w:rsidRPr="00142475">
        <w:t xml:space="preserve">Wykonawca, który przedstawił najkorzystniejszą ofertę, będzie zobowiązany do podpisania umowy zgodnej z opracowanym wzorem umowy –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7D231FF4" w14:textId="77777777" w:rsidR="001F0BD4" w:rsidRPr="00142475" w:rsidRDefault="001F0BD4" w:rsidP="0067493A">
      <w:pPr>
        <w:pStyle w:val="S181Lista"/>
        <w:numPr>
          <w:ilvl w:val="0"/>
          <w:numId w:val="27"/>
        </w:numPr>
        <w:ind w:left="1066" w:hanging="709"/>
      </w:pPr>
      <w:r w:rsidRPr="00142475">
        <w:t>Wzór umowy, po upływie terminu do składania ofert, nie podlega negocjacjom i złożenie oferty jest równoznaczne z pełną akceptacją umowy przez Wykonawcę.</w:t>
      </w:r>
    </w:p>
    <w:p w14:paraId="478DC994" w14:textId="577CFFF1" w:rsidR="001F0BD4" w:rsidRPr="00142475" w:rsidRDefault="001F0BD4" w:rsidP="0067493A">
      <w:pPr>
        <w:pStyle w:val="S181Lista"/>
        <w:numPr>
          <w:ilvl w:val="0"/>
          <w:numId w:val="27"/>
        </w:numPr>
        <w:ind w:left="1066" w:hanging="709"/>
      </w:pPr>
      <w:r w:rsidRPr="00142475">
        <w:t xml:space="preserve">Zakres zmian postanowień zawartej umowy w stosunku do treści oferty, na podstawie której dokonano wyboru Wykonawcy określa wzór umowy stanowiący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257B0903" w14:textId="77777777" w:rsidR="001F0BD4" w:rsidRPr="00142475" w:rsidRDefault="001F0BD4" w:rsidP="0067493A">
      <w:pPr>
        <w:pStyle w:val="Nagwek3"/>
        <w:numPr>
          <w:ilvl w:val="0"/>
          <w:numId w:val="10"/>
        </w:numPr>
        <w:ind w:left="357" w:hanging="357"/>
      </w:pPr>
      <w:r w:rsidRPr="00142475">
        <w:t>Pouczenie o środkach ochrony prawnej przysługujących Wykonawcy</w:t>
      </w:r>
    </w:p>
    <w:p w14:paraId="7C156E2F" w14:textId="77777777" w:rsidR="001F0BD4" w:rsidRPr="00142475" w:rsidRDefault="001F0BD4" w:rsidP="0067493A">
      <w:pPr>
        <w:pStyle w:val="S191Lista"/>
        <w:numPr>
          <w:ilvl w:val="0"/>
          <w:numId w:val="28"/>
        </w:numPr>
        <w:ind w:left="1066" w:hanging="709"/>
      </w:pPr>
      <w:r w:rsidRPr="00142475">
        <w:t>Odwołanie przysługuje na:</w:t>
      </w:r>
    </w:p>
    <w:p w14:paraId="5D3106D2" w14:textId="77777777" w:rsidR="001F0BD4" w:rsidRPr="00142475" w:rsidRDefault="001F0BD4" w:rsidP="00E21F4B">
      <w:pPr>
        <w:pStyle w:val="S1Lista0"/>
        <w:numPr>
          <w:ilvl w:val="0"/>
          <w:numId w:val="56"/>
        </w:numPr>
      </w:pPr>
      <w:r w:rsidRPr="00142475">
        <w:t>niezgodną z przepisami ustawy czynność Zamawiającego, podjętą w postępowaniu o udzielenie zamówienia, w tym na projektowane postanowienie umowy;</w:t>
      </w:r>
    </w:p>
    <w:p w14:paraId="3CDF88F8" w14:textId="77777777" w:rsidR="001F0BD4" w:rsidRPr="00142475" w:rsidRDefault="001F0BD4" w:rsidP="00E21F4B">
      <w:pPr>
        <w:pStyle w:val="S1Lista0"/>
      </w:pPr>
      <w:r w:rsidRPr="00142475">
        <w:t>zaniechanie czynności w postępowaniu o udzielenie zamówienia, do której Zamawiający był obowiązany na podstawie ustawy;</w:t>
      </w:r>
    </w:p>
    <w:p w14:paraId="66967466" w14:textId="77777777" w:rsidR="001F0BD4" w:rsidRPr="00142475" w:rsidRDefault="001F0BD4" w:rsidP="00E21F4B">
      <w:pPr>
        <w:pStyle w:val="S1Lista0"/>
      </w:pPr>
      <w:r w:rsidRPr="00142475">
        <w:t>zaniechanie przeprowadzenia postępowania o udzielenie zamówienia, mimo że Zamawiający był do tego obowiązany.</w:t>
      </w:r>
    </w:p>
    <w:p w14:paraId="34FC52E2" w14:textId="77777777" w:rsidR="001F0BD4" w:rsidRPr="00142475" w:rsidRDefault="001F0BD4" w:rsidP="0067493A">
      <w:pPr>
        <w:pStyle w:val="S191Lista"/>
        <w:numPr>
          <w:ilvl w:val="0"/>
          <w:numId w:val="28"/>
        </w:numPr>
        <w:ind w:left="1066" w:hanging="709"/>
      </w:pPr>
      <w:r w:rsidRPr="00142475">
        <w:lastRenderedPageBreak/>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F047C2C" w14:textId="77777777" w:rsidR="001F0BD4" w:rsidRPr="00142475" w:rsidRDefault="001F0BD4" w:rsidP="0067493A">
      <w:pPr>
        <w:pStyle w:val="S191Lista"/>
        <w:numPr>
          <w:ilvl w:val="0"/>
          <w:numId w:val="28"/>
        </w:numPr>
        <w:ind w:left="1066" w:hanging="709"/>
      </w:pPr>
      <w:r w:rsidRPr="00142475">
        <w:t>Odwołanie wnosi się do Prezesa Izby.</w:t>
      </w:r>
    </w:p>
    <w:p w14:paraId="7A1C762D" w14:textId="77777777" w:rsidR="001F0BD4" w:rsidRPr="00142475" w:rsidRDefault="001F0BD4" w:rsidP="0067493A">
      <w:pPr>
        <w:pStyle w:val="S191Lista"/>
        <w:numPr>
          <w:ilvl w:val="0"/>
          <w:numId w:val="28"/>
        </w:numPr>
        <w:ind w:left="1066" w:hanging="709"/>
      </w:pPr>
      <w:r w:rsidRPr="00142475">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0EEA684" w14:textId="71A01E80" w:rsidR="001F0BD4" w:rsidRPr="00142475" w:rsidRDefault="001F0BD4" w:rsidP="0067493A">
      <w:pPr>
        <w:pStyle w:val="S191Lista"/>
        <w:numPr>
          <w:ilvl w:val="0"/>
          <w:numId w:val="28"/>
        </w:numPr>
        <w:ind w:left="1066" w:hanging="709"/>
      </w:pPr>
      <w:r w:rsidRPr="00142475">
        <w:t xml:space="preserve">Odwołanie wnosi się w terminie </w:t>
      </w:r>
      <w:r w:rsidR="00F924EC">
        <w:rPr>
          <w:b/>
          <w:bCs/>
        </w:rPr>
        <w:t>10</w:t>
      </w:r>
      <w:r w:rsidRPr="00F924EC">
        <w:rPr>
          <w:b/>
          <w:bCs/>
        </w:rPr>
        <w:t xml:space="preserve"> dni</w:t>
      </w:r>
      <w:r w:rsidRPr="00142475">
        <w:t xml:space="preserve"> od dnia przekazania informacji o czynności Zamawiającego stanowiącej podstawę jego wniesienia - jeżeli informacja została przekazana przy użyciu środków komunikacji elektronicznej albo w terminie 1</w:t>
      </w:r>
      <w:r w:rsidR="0045219A">
        <w:t>5</w:t>
      </w:r>
      <w:r w:rsidRPr="00142475">
        <w:t xml:space="preserve"> dni - jeżeli zostały przesłane w inny sposób.</w:t>
      </w:r>
    </w:p>
    <w:p w14:paraId="4E76EDB2" w14:textId="5F0FC5F5" w:rsidR="001F0BD4" w:rsidRPr="00142475" w:rsidRDefault="001F0BD4" w:rsidP="0067493A">
      <w:pPr>
        <w:pStyle w:val="S191Lista"/>
        <w:numPr>
          <w:ilvl w:val="0"/>
          <w:numId w:val="28"/>
        </w:numPr>
        <w:ind w:left="1066" w:hanging="709"/>
      </w:pPr>
      <w:r w:rsidRPr="00142475">
        <w:t xml:space="preserve">Odwołanie wobec treści ogłoszenia wszczynającego postępowanie o udzielenie zamówienia lub konkurs lub wobec treści dokumentów zamówienia, wnosi się w terminie </w:t>
      </w:r>
      <w:r w:rsidR="0045219A">
        <w:t>10</w:t>
      </w:r>
      <w:r w:rsidRPr="00142475">
        <w:t xml:space="preserve"> dni od dnia </w:t>
      </w:r>
      <w:r w:rsidR="00E416BE">
        <w:t>publikacji</w:t>
      </w:r>
      <w:r w:rsidR="00A40E2C">
        <w:t xml:space="preserve"> ogłoszenia w Dzienniku Urzędowym</w:t>
      </w:r>
      <w:r w:rsidR="00F206BF">
        <w:t xml:space="preserve"> Unii Europejskiej </w:t>
      </w:r>
      <w:r w:rsidRPr="00142475">
        <w:t xml:space="preserve">lub </w:t>
      </w:r>
      <w:r w:rsidR="00F206BF">
        <w:t xml:space="preserve">zamieszczenia dokumentów </w:t>
      </w:r>
      <w:r w:rsidRPr="00142475">
        <w:t>zamówienia na stronie internetowej</w:t>
      </w:r>
      <w:r w:rsidR="001C7C48">
        <w:t xml:space="preserve"> (Platformie)</w:t>
      </w:r>
      <w:r w:rsidRPr="00142475">
        <w:t>.</w:t>
      </w:r>
    </w:p>
    <w:p w14:paraId="4389940A" w14:textId="3C9C2B36" w:rsidR="001F0BD4" w:rsidRPr="00142475" w:rsidRDefault="001F0BD4" w:rsidP="0067493A">
      <w:pPr>
        <w:pStyle w:val="S191Lista"/>
        <w:numPr>
          <w:ilvl w:val="0"/>
          <w:numId w:val="28"/>
        </w:numPr>
        <w:ind w:left="1066" w:hanging="709"/>
      </w:pPr>
      <w:r w:rsidRPr="00142475">
        <w:t xml:space="preserve">Odwołanie wobec czynności innych niż określone w pkt 19.5 i 19.6. SWZ wnosi się w terminie </w:t>
      </w:r>
      <w:r w:rsidR="001C7C48">
        <w:t>10</w:t>
      </w:r>
      <w:r w:rsidRPr="00142475">
        <w:t xml:space="preserve"> dni od dnia, w którym powzięto lub przy zachowaniu należytej staranności można było powziąć wiadomość o okolicznościach stanowiących podstawę jego wniesienia.</w:t>
      </w:r>
    </w:p>
    <w:p w14:paraId="10011D53" w14:textId="77777777" w:rsidR="001F0BD4" w:rsidRPr="00142475" w:rsidRDefault="001F0BD4" w:rsidP="0067493A">
      <w:pPr>
        <w:pStyle w:val="S191Lista"/>
        <w:numPr>
          <w:ilvl w:val="0"/>
          <w:numId w:val="28"/>
        </w:numPr>
        <w:ind w:left="1066" w:hanging="709"/>
      </w:pPr>
      <w:r w:rsidRPr="00142475">
        <w:t>Jeżeli Zamawiający mimo takiego obowiązku nie przesłał Wykonawcy zawiadomienia o wyborze oferty najkorzystniejszej odwołanie wnosi się nie później niż w terminie:</w:t>
      </w:r>
    </w:p>
    <w:p w14:paraId="15CEBCE4" w14:textId="4C6CCD84" w:rsidR="001F0BD4" w:rsidRPr="00142475" w:rsidRDefault="00B97C87" w:rsidP="00E21F4B">
      <w:pPr>
        <w:pStyle w:val="SaLista"/>
        <w:numPr>
          <w:ilvl w:val="0"/>
          <w:numId w:val="64"/>
        </w:numPr>
      </w:pPr>
      <w:r>
        <w:t>30</w:t>
      </w:r>
      <w:r w:rsidR="001F0BD4" w:rsidRPr="00142475">
        <w:t xml:space="preserve"> dni od dnia </w:t>
      </w:r>
      <w:r>
        <w:t xml:space="preserve">publikacji w Dzienniku Urzędowym Unii Europejskiej </w:t>
      </w:r>
      <w:r w:rsidR="001F0BD4" w:rsidRPr="00142475">
        <w:t xml:space="preserve">ogłoszenia o </w:t>
      </w:r>
      <w:r w:rsidR="004A0714">
        <w:t>udzieleniu zamówienia</w:t>
      </w:r>
      <w:r w:rsidR="001F0BD4" w:rsidRPr="00142475">
        <w:t>,</w:t>
      </w:r>
    </w:p>
    <w:p w14:paraId="37313219" w14:textId="078D7372" w:rsidR="001F0BD4" w:rsidRPr="00142475" w:rsidRDefault="004A0714" w:rsidP="00E21F4B">
      <w:pPr>
        <w:pStyle w:val="SaLista"/>
      </w:pPr>
      <w:r>
        <w:t>6</w:t>
      </w:r>
      <w:r w:rsidR="001F0BD4" w:rsidRPr="00142475">
        <w:t xml:space="preserve"> miesi</w:t>
      </w:r>
      <w:r>
        <w:t>ęcy</w:t>
      </w:r>
      <w:r w:rsidR="001F0BD4" w:rsidRPr="00142475">
        <w:t xml:space="preserve"> od dnia zawarcia umowy, jeżeli Zamawiający nie </w:t>
      </w:r>
      <w:r w:rsidR="00031C9E">
        <w:t>opublikował</w:t>
      </w:r>
      <w:r w:rsidR="001F0BD4" w:rsidRPr="00142475">
        <w:t xml:space="preserve"> w </w:t>
      </w:r>
      <w:r w:rsidR="00D304C3">
        <w:t xml:space="preserve">Dzienniku Urzędowym Unii Europejskiej </w:t>
      </w:r>
      <w:r w:rsidR="001F0BD4" w:rsidRPr="00142475">
        <w:t xml:space="preserve">ogłoszenia o </w:t>
      </w:r>
      <w:r w:rsidR="00D304C3">
        <w:t>udzieleniu zamówienia</w:t>
      </w:r>
      <w:r w:rsidR="001F0BD4" w:rsidRPr="00142475">
        <w:t>.</w:t>
      </w:r>
    </w:p>
    <w:bookmarkEnd w:id="30"/>
    <w:p w14:paraId="755BB68E" w14:textId="03999FD4" w:rsidR="007721EB" w:rsidRPr="00142475" w:rsidRDefault="007721EB" w:rsidP="0067493A">
      <w:pPr>
        <w:pStyle w:val="S191Lista"/>
        <w:numPr>
          <w:ilvl w:val="0"/>
          <w:numId w:val="28"/>
        </w:numPr>
        <w:ind w:left="1066" w:hanging="709"/>
      </w:pPr>
      <w:r>
        <w:t xml:space="preserve">Wykonawca może </w:t>
      </w:r>
      <w:r w:rsidRPr="00142475">
        <w:t xml:space="preserve">zgłosić przystąpienie do postępowania odwoławczego w terminie </w:t>
      </w:r>
      <w:r w:rsidRPr="007721EB">
        <w:rPr>
          <w:rStyle w:val="Ppogrubienie"/>
        </w:rPr>
        <w:t>3 dni</w:t>
      </w:r>
      <w:r w:rsidRPr="00142475">
        <w:t xml:space="preserve"> od dnia otrzymania kopii odwołania, wskazując stronę, do której przystępuje</w:t>
      </w:r>
      <w:r w:rsidR="00AF63FC">
        <w:t>,</w:t>
      </w:r>
      <w:r w:rsidRPr="00142475">
        <w:t xml:space="preserve"> i interes w uzyskaniu rozstrzygnięcia na korzyść strony, do której przystępuje. Zgłoszenie przystąpienia doręcza się</w:t>
      </w:r>
      <w:r>
        <w:t xml:space="preserve"> </w:t>
      </w:r>
      <w:r w:rsidR="001F0BD4" w:rsidRPr="00142475">
        <w:t>Prezesowi Izby, a jego kopię przesyła się Zamawiającemu oraz Wykonawcy wnoszącemu odwołanie.</w:t>
      </w:r>
    </w:p>
    <w:p w14:paraId="5A775EBE" w14:textId="77777777" w:rsidR="001F0BD4" w:rsidRPr="00142475" w:rsidRDefault="001F0BD4" w:rsidP="0067493A">
      <w:pPr>
        <w:pStyle w:val="S191Lista"/>
        <w:numPr>
          <w:ilvl w:val="0"/>
          <w:numId w:val="28"/>
        </w:numPr>
        <w:ind w:left="1066" w:hanging="709"/>
      </w:pPr>
      <w:r w:rsidRPr="00142475">
        <w:t>Wykonawcy, którzy przystąpili do postępowania odwoławczego, stają się uczestnikami postępowania odwoławczego, jeżeli mają interes w tym, aby odwołanie zostało rozstrzygnięte na korzyść jednej ze stron.</w:t>
      </w:r>
    </w:p>
    <w:p w14:paraId="307A944A" w14:textId="77777777" w:rsidR="001F0BD4" w:rsidRPr="00142475" w:rsidRDefault="001F0BD4" w:rsidP="0067493A">
      <w:pPr>
        <w:pStyle w:val="S191Lista"/>
        <w:numPr>
          <w:ilvl w:val="0"/>
          <w:numId w:val="28"/>
        </w:numPr>
        <w:ind w:left="1066" w:hanging="709"/>
      </w:pPr>
      <w:r w:rsidRPr="00142475">
        <w:t>Zamawiający lub odwołujący może zgłosić opozycję przeciw przystąpieniu innego Wykonawcy nie później niż do czasu otwarcia rozprawy.</w:t>
      </w:r>
    </w:p>
    <w:p w14:paraId="6997989F" w14:textId="77777777" w:rsidR="001F0BD4" w:rsidRPr="00142475" w:rsidRDefault="001F0BD4" w:rsidP="0067493A">
      <w:pPr>
        <w:pStyle w:val="S191Lista"/>
        <w:numPr>
          <w:ilvl w:val="0"/>
          <w:numId w:val="28"/>
        </w:numPr>
        <w:ind w:left="1066" w:hanging="709"/>
      </w:pPr>
      <w:r w:rsidRPr="00142475">
        <w:lastRenderedPageBreak/>
        <w:t>W sprawach nieuregulowanych w SWZ w zakresie wniesienia odwołania i skargi mają zastosowanie przepisy art. 505-590 PZP.</w:t>
      </w:r>
    </w:p>
    <w:p w14:paraId="77C6FF5F" w14:textId="77777777" w:rsidR="001F0BD4" w:rsidRPr="00142475" w:rsidRDefault="001F0BD4" w:rsidP="0067493A">
      <w:pPr>
        <w:pStyle w:val="Nagwek3"/>
        <w:numPr>
          <w:ilvl w:val="0"/>
          <w:numId w:val="10"/>
        </w:numPr>
        <w:ind w:left="357" w:hanging="357"/>
      </w:pPr>
      <w:r w:rsidRPr="00142475">
        <w:t>Klauzula informacyjna dotycząca przetwarzania danych osobowych</w:t>
      </w:r>
    </w:p>
    <w:p w14:paraId="283FEA21" w14:textId="77777777" w:rsidR="001F0BD4" w:rsidRPr="00142475" w:rsidRDefault="001F0BD4" w:rsidP="0067493A">
      <w:pPr>
        <w:pStyle w:val="S201Lista"/>
        <w:numPr>
          <w:ilvl w:val="0"/>
          <w:numId w:val="29"/>
        </w:numPr>
        <w:ind w:left="1066" w:hanging="709"/>
      </w:pPr>
      <w:r w:rsidRPr="0014247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705CF54" w14:textId="77777777" w:rsidR="001F0BD4" w:rsidRPr="00142475" w:rsidRDefault="001F0BD4" w:rsidP="00E21F4B">
      <w:pPr>
        <w:pStyle w:val="S1Lista0"/>
        <w:numPr>
          <w:ilvl w:val="0"/>
          <w:numId w:val="57"/>
        </w:numPr>
      </w:pPr>
      <w:r w:rsidRPr="00142475">
        <w:t>administratorem Pani/Pana danych osobowych jest Uniwersytet Medyczny w Łodzi, al. Kościuszki 4, 90-419 Łódź;</w:t>
      </w:r>
    </w:p>
    <w:p w14:paraId="74EF8D19" w14:textId="77777777" w:rsidR="001F0BD4" w:rsidRPr="00142475" w:rsidRDefault="001F0BD4" w:rsidP="00E21F4B">
      <w:pPr>
        <w:pStyle w:val="S1Lista0"/>
      </w:pPr>
      <w:r w:rsidRPr="00142475">
        <w:t xml:space="preserve">z inspektorem ochrony danych osobowych w Uniwersytecie Medycznym w Łodzi można skontaktować się przez adres e-mail: </w:t>
      </w:r>
      <w:hyperlink r:id="rId23" w:history="1">
        <w:r w:rsidRPr="00C06583">
          <w:rPr>
            <w:rStyle w:val="SLink1Znak"/>
          </w:rPr>
          <w:t>iod@umed.lodz.pl</w:t>
        </w:r>
      </w:hyperlink>
      <w:r w:rsidR="00C06583">
        <w:t xml:space="preserve"> , telefon: (42)</w:t>
      </w:r>
      <w:r w:rsidRPr="00142475">
        <w:t xml:space="preserve"> 272 52 11 lub pisemnie na adres siedziby administratora;</w:t>
      </w:r>
    </w:p>
    <w:p w14:paraId="2504F224" w14:textId="2C737A1F" w:rsidR="001F0BD4" w:rsidRPr="00142475" w:rsidRDefault="001F0BD4" w:rsidP="00E21F4B">
      <w:pPr>
        <w:pStyle w:val="S1Lista0"/>
      </w:pPr>
      <w:r w:rsidRPr="00142475">
        <w:t xml:space="preserve">Pani/Pana dane osobowe przetwarzane będą na podstawie art. 6 ust. 1 lit. c RODO w celu związanym z niniejszym postępowaniem o udzielenie zamówienia publicznego, prowadzonym na podstawie art. </w:t>
      </w:r>
      <w:r w:rsidR="00360AE6">
        <w:t>132-139</w:t>
      </w:r>
      <w:r w:rsidRPr="00142475">
        <w:t xml:space="preserve"> ustawy z dnia 11.09.2019.</w:t>
      </w:r>
      <w:r w:rsidR="008F659D">
        <w:t>P</w:t>
      </w:r>
      <w:r w:rsidRPr="00142475">
        <w:t>rawo zamówień publicznych, dalej „ustawa Pzp”;</w:t>
      </w:r>
    </w:p>
    <w:p w14:paraId="49CA24DF" w14:textId="77777777" w:rsidR="001F0BD4" w:rsidRPr="00142475" w:rsidRDefault="001F0BD4" w:rsidP="00E21F4B">
      <w:pPr>
        <w:pStyle w:val="S1Lista0"/>
      </w:pPr>
      <w:r w:rsidRPr="00142475">
        <w:t>odbiorcami Pani/Pana danych osobowych będą osoby lub podmioty, którym udostępniona zostanie dokumentacja niniejszego postępowania;</w:t>
      </w:r>
    </w:p>
    <w:p w14:paraId="6AF55806" w14:textId="77777777" w:rsidR="001F0BD4" w:rsidRPr="00142475" w:rsidRDefault="001F0BD4" w:rsidP="00E21F4B">
      <w:pPr>
        <w:pStyle w:val="S1Lista0"/>
      </w:pPr>
      <w:r w:rsidRPr="00142475">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13ED64A" w14:textId="77777777" w:rsidR="001F0BD4" w:rsidRPr="00142475" w:rsidRDefault="001F0BD4" w:rsidP="00E21F4B">
      <w:pPr>
        <w:pStyle w:val="S1Lista0"/>
      </w:pPr>
      <w:r w:rsidRPr="00142475">
        <w:t xml:space="preserve">obowiązek podania przez Panią/Pana danych osobowych bezpośrednio Pani/Pana dotyczących jest wymogiem ustawowym określonym w przepisach ustawy Pzp, związanym z udziałem </w:t>
      </w:r>
      <w:r w:rsidRPr="00142475">
        <w:br/>
        <w:t>w postępowaniu o udzielenie zamówienia publicznego; konsekwencje niepodania określonych danych wynikają z ustawy Pzp;</w:t>
      </w:r>
    </w:p>
    <w:p w14:paraId="42AFB551" w14:textId="77777777" w:rsidR="001F0BD4" w:rsidRPr="00142475" w:rsidRDefault="001F0BD4" w:rsidP="00E21F4B">
      <w:pPr>
        <w:pStyle w:val="S1Lista0"/>
      </w:pPr>
      <w:r w:rsidRPr="00142475">
        <w:t>w odniesieniu do Pani/Pana danych osobowych decyzje nie będą podejmowane w sposób zautomatyzowany, stosowanie do art. 22 RODO;</w:t>
      </w:r>
    </w:p>
    <w:p w14:paraId="69CBB57F" w14:textId="77777777" w:rsidR="001F0BD4" w:rsidRPr="00142475" w:rsidRDefault="001F0BD4" w:rsidP="00E21F4B">
      <w:pPr>
        <w:pStyle w:val="S1Lista0"/>
      </w:pPr>
      <w:r w:rsidRPr="00142475">
        <w:t>posiada Pani/Pan:</w:t>
      </w:r>
    </w:p>
    <w:p w14:paraId="46FEB782" w14:textId="77777777" w:rsidR="001F0BD4" w:rsidRPr="00142475" w:rsidRDefault="001F0BD4" w:rsidP="00E21F4B">
      <w:pPr>
        <w:pStyle w:val="SaLista"/>
        <w:numPr>
          <w:ilvl w:val="0"/>
          <w:numId w:val="65"/>
        </w:numPr>
      </w:pPr>
      <w:r w:rsidRPr="00142475">
        <w:t>na podstawie art. 15 RODO prawo dostępu do danych osobowych Pani/Pana dotyczących;</w:t>
      </w:r>
    </w:p>
    <w:p w14:paraId="34D2BF0F" w14:textId="77777777" w:rsidR="001F0BD4" w:rsidRPr="00142475" w:rsidRDefault="001F0BD4" w:rsidP="00E21F4B">
      <w:pPr>
        <w:pStyle w:val="SaLista"/>
      </w:pPr>
      <w:r w:rsidRPr="00142475">
        <w:t>na podstawie art. 16 RODO prawo do sprostowania Pani/Pana danych osobowych</w:t>
      </w:r>
    </w:p>
    <w:p w14:paraId="13F86B35" w14:textId="77777777" w:rsidR="001F0BD4" w:rsidRPr="00142475" w:rsidRDefault="001F0BD4" w:rsidP="00E21F4B">
      <w:pPr>
        <w:pStyle w:val="SaLista"/>
        <w:numPr>
          <w:ilvl w:val="0"/>
          <w:numId w:val="0"/>
        </w:numPr>
        <w:ind w:left="1505"/>
      </w:pPr>
      <w:r w:rsidRPr="00142475">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C35920B" w14:textId="77777777" w:rsidR="001F0BD4" w:rsidRPr="00142475" w:rsidRDefault="001F0BD4" w:rsidP="00E21F4B">
      <w:pPr>
        <w:pStyle w:val="SaLista"/>
      </w:pPr>
      <w:r w:rsidRPr="00142475">
        <w:t>na podstawie art. 18 RODO prawo żądania od administratora ograniczenia przetwarzania danych osobowych z zastrzeżeniem przypadków, o których mowa w art. 18 ust. 2 RODO</w:t>
      </w:r>
    </w:p>
    <w:p w14:paraId="6E3075E7" w14:textId="77777777" w:rsidR="001F0BD4" w:rsidRPr="00142475" w:rsidRDefault="001F0BD4" w:rsidP="00E21F4B">
      <w:pPr>
        <w:pStyle w:val="SaLista"/>
        <w:numPr>
          <w:ilvl w:val="0"/>
          <w:numId w:val="0"/>
        </w:numPr>
        <w:ind w:left="1505"/>
      </w:pPr>
      <w:r w:rsidRPr="00142475">
        <w:lastRenderedPageBreak/>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280AD0" w14:textId="77777777" w:rsidR="001F0BD4" w:rsidRPr="00142475" w:rsidRDefault="001F0BD4" w:rsidP="00E21F4B">
      <w:pPr>
        <w:pStyle w:val="SaLista"/>
      </w:pPr>
      <w:r w:rsidRPr="00142475">
        <w:t>prawo do wniesienia skargi do Prezesa Urzędu Ochrony Danych Osobowych, gdy uzna Pani/Pan, że przetwarzanie danych osobowych Pani/Pana dotyczących narusza przepisy RODO;</w:t>
      </w:r>
    </w:p>
    <w:p w14:paraId="1F33BCFC" w14:textId="77777777" w:rsidR="001F0BD4" w:rsidRPr="00142475" w:rsidRDefault="001F0BD4" w:rsidP="00E21F4B">
      <w:pPr>
        <w:pStyle w:val="S1Lista0"/>
      </w:pPr>
      <w:r w:rsidRPr="00142475">
        <w:t>nie przysługuje Pani/Panu:</w:t>
      </w:r>
    </w:p>
    <w:p w14:paraId="1EE5C6D9" w14:textId="77777777" w:rsidR="001F0BD4" w:rsidRPr="00142475" w:rsidRDefault="001F0BD4" w:rsidP="00E21F4B">
      <w:pPr>
        <w:pStyle w:val="SaLista"/>
        <w:numPr>
          <w:ilvl w:val="0"/>
          <w:numId w:val="66"/>
        </w:numPr>
      </w:pPr>
      <w:r w:rsidRPr="00142475">
        <w:t>w związku z art. 17 ust. 3 lit. b, d lub e RODO prawo do usunięcia danych osobowych;</w:t>
      </w:r>
    </w:p>
    <w:p w14:paraId="700A2841" w14:textId="77777777" w:rsidR="001F0BD4" w:rsidRPr="00142475" w:rsidRDefault="001F0BD4" w:rsidP="00E21F4B">
      <w:pPr>
        <w:pStyle w:val="SaLista"/>
      </w:pPr>
      <w:r w:rsidRPr="00142475">
        <w:t>prawo do przenoszenia danych osobowych, o którym mowa w art. 20 RODO;</w:t>
      </w:r>
    </w:p>
    <w:p w14:paraId="50B73302" w14:textId="77777777" w:rsidR="001F0BD4" w:rsidRPr="00142475" w:rsidRDefault="001F0BD4" w:rsidP="00E21F4B">
      <w:pPr>
        <w:pStyle w:val="SaLista"/>
      </w:pPr>
      <w:r w:rsidRPr="00142475">
        <w:t>na podstawie art. 21 RODO prawo sprzeciwu, wobec przetwarzania danych osobowych, gdyż podstawą prawną przetwarzania Pani/Pana danych osobowych jest art. 6 ust. 1 lit. c RODO.</w:t>
      </w:r>
    </w:p>
    <w:p w14:paraId="1F2CB510" w14:textId="77777777" w:rsidR="001F0BD4" w:rsidRPr="00142475" w:rsidRDefault="001F0BD4" w:rsidP="0067493A">
      <w:pPr>
        <w:pStyle w:val="S201Lista"/>
        <w:numPr>
          <w:ilvl w:val="0"/>
          <w:numId w:val="29"/>
        </w:numPr>
        <w:ind w:left="1066" w:hanging="709"/>
      </w:pPr>
      <w:r w:rsidRPr="00142475">
        <w:t>Jednocześnie Uniwersytet Medyczny w Łodzi przypomina o ciążącym na Pani/Panu obowiązku informacyjnym wynikającym z art. 14 RODO względem osób fizycznych, których dane zostaną przekazane Zamawiającemu w związku z prowadzonym postępowaniem i które Zamawiający pośrednio pozyska od Oferenta biorącego udział w postępowaniu, chyba, że ma zastosowanie, co najmniej jedno z wyłączeń, o których mowa w art. 14 ust, 5 RODO.</w:t>
      </w:r>
    </w:p>
    <w:p w14:paraId="112AD86B" w14:textId="77777777" w:rsidR="001F0BD4" w:rsidRPr="00142475" w:rsidRDefault="001F0BD4" w:rsidP="0067493A">
      <w:pPr>
        <w:pStyle w:val="S201Lista"/>
        <w:numPr>
          <w:ilvl w:val="0"/>
          <w:numId w:val="29"/>
        </w:numPr>
        <w:ind w:left="1066" w:hanging="709"/>
      </w:pPr>
      <w:r w:rsidRPr="00142475">
        <w:t>Odbiorcą Państwa danych osobowych będą również upoważnieni pracownicy spółki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 jako właściciel Platformy, na której Uniwersytet Medyczny w Łodzi prowadzi postępowania o udzielenie zamówienia publicznego.</w:t>
      </w:r>
    </w:p>
    <w:p w14:paraId="33BD3DCA" w14:textId="77777777" w:rsidR="001F0BD4" w:rsidRPr="00142475" w:rsidRDefault="001F0BD4" w:rsidP="0067493A">
      <w:pPr>
        <w:pStyle w:val="Nagwek3"/>
        <w:numPr>
          <w:ilvl w:val="0"/>
          <w:numId w:val="10"/>
        </w:numPr>
        <w:ind w:left="357" w:hanging="357"/>
      </w:pPr>
      <w:r w:rsidRPr="00142475">
        <w:t>Niżej wymienione załączniki do SWZ stanowią jej treść:</w:t>
      </w:r>
    </w:p>
    <w:p w14:paraId="7DF83BB5" w14:textId="77777777" w:rsidR="001F0BD4" w:rsidRPr="00E963FF" w:rsidRDefault="001F0BD4" w:rsidP="00E21F4B">
      <w:pPr>
        <w:pStyle w:val="S1Lista0"/>
        <w:numPr>
          <w:ilvl w:val="0"/>
          <w:numId w:val="58"/>
        </w:numPr>
      </w:pPr>
      <w:r w:rsidRPr="00E21F4B">
        <w:rPr>
          <w:rStyle w:val="Ppogrubienie"/>
          <w:b w:val="0"/>
        </w:rPr>
        <w:t>Załącznik nr 1</w:t>
      </w:r>
      <w:r w:rsidRPr="00E963FF">
        <w:t xml:space="preserve"> – Formularz oferty</w:t>
      </w:r>
    </w:p>
    <w:p w14:paraId="15775747" w14:textId="77777777" w:rsidR="00BE2E03" w:rsidRDefault="001F0BD4" w:rsidP="00E21F4B">
      <w:pPr>
        <w:pStyle w:val="S1Lista0"/>
      </w:pPr>
      <w:r w:rsidRPr="00A6140D">
        <w:rPr>
          <w:rStyle w:val="Ppogrubienie"/>
          <w:b w:val="0"/>
        </w:rPr>
        <w:t>Załącznik nr 2</w:t>
      </w:r>
      <w:r w:rsidRPr="00A6140D">
        <w:t xml:space="preserve"> – </w:t>
      </w:r>
      <w:r w:rsidR="001713FB" w:rsidRPr="00A6140D">
        <w:t>Opis przedmiotu zamówienia</w:t>
      </w:r>
    </w:p>
    <w:p w14:paraId="08C38E19" w14:textId="77777777" w:rsidR="00BE2E03" w:rsidRDefault="005C28D4" w:rsidP="00E21F4B">
      <w:pPr>
        <w:pStyle w:val="S1Lista0"/>
      </w:pPr>
      <w:r w:rsidRPr="005C28D4">
        <w:t xml:space="preserve">Załącznik nr 2.1 do SWZ – </w:t>
      </w:r>
      <w:r>
        <w:t>Z</w:t>
      </w:r>
      <w:r w:rsidRPr="005C28D4">
        <w:t>akres ochrony oraz wykaz obiektów podlegających ochronie</w:t>
      </w:r>
    </w:p>
    <w:p w14:paraId="02589CAC" w14:textId="77777777" w:rsidR="00BE2E03" w:rsidRDefault="005C28D4" w:rsidP="00E21F4B">
      <w:pPr>
        <w:pStyle w:val="S1Lista0"/>
      </w:pPr>
      <w:r w:rsidRPr="005C28D4">
        <w:t>Załączniki nr 2.2 – 2.5</w:t>
      </w:r>
      <w:r>
        <w:t xml:space="preserve"> do SWZ</w:t>
      </w:r>
      <w:r w:rsidRPr="005C28D4">
        <w:t xml:space="preserve"> – </w:t>
      </w:r>
      <w:r>
        <w:t>I</w:t>
      </w:r>
      <w:r w:rsidRPr="005C28D4">
        <w:t>nstrukcja ochrony obiektów</w:t>
      </w:r>
    </w:p>
    <w:p w14:paraId="1AAF42F7" w14:textId="419D401C" w:rsidR="001F0BD4" w:rsidRDefault="001F0BD4" w:rsidP="00E21F4B">
      <w:pPr>
        <w:pStyle w:val="S1Lista0"/>
      </w:pPr>
      <w:r w:rsidRPr="00E963FF">
        <w:rPr>
          <w:rStyle w:val="Ppogrubienie"/>
          <w:b w:val="0"/>
        </w:rPr>
        <w:t>Załącznik nr 3</w:t>
      </w:r>
      <w:r w:rsidRPr="00E963FF">
        <w:t xml:space="preserve"> – </w:t>
      </w:r>
      <w:bookmarkStart w:id="34" w:name="_Hlk140499846"/>
      <w:r w:rsidR="00FA2D5C" w:rsidRPr="00FA2D5C">
        <w:t>Oświadczenie wykonawcy, dotyczące przesłanek wykluczenia z art. 5k rozporządzenia 833/2014 oraz art. 7 ust. 1 ustawy</w:t>
      </w:r>
      <w:r w:rsidR="00FA2D5C" w:rsidRPr="00FA2D5C">
        <w:rPr>
          <w:b/>
        </w:rPr>
        <w:t xml:space="preserve"> </w:t>
      </w:r>
      <w:r w:rsidR="00FA2D5C" w:rsidRPr="00FA2D5C">
        <w:t>o szczególnych rozwiązaniach w zakresie przeciwdziałania wspieraniu agresji na Ukrainę oraz służących ochronie bezpieczeństwa narodowego</w:t>
      </w:r>
      <w:r w:rsidR="00655DF7">
        <w:t xml:space="preserve"> </w:t>
      </w:r>
    </w:p>
    <w:bookmarkEnd w:id="34"/>
    <w:p w14:paraId="3554D0BD" w14:textId="2991056B" w:rsidR="001002B1" w:rsidRPr="001002B1" w:rsidRDefault="00A90A52" w:rsidP="00E21F4B">
      <w:pPr>
        <w:pStyle w:val="S1Lista0"/>
      </w:pPr>
      <w:r>
        <w:t>Załącznik nr 3a</w:t>
      </w:r>
      <w:r w:rsidR="00286BB1">
        <w:t xml:space="preserve"> – </w:t>
      </w:r>
      <w:r w:rsidR="00655DF7" w:rsidRPr="00655DF7">
        <w:t>Oświadczenie podmiotu udostępniającego zasoby, dotyczące przesłanek wykluczenia z art. 5k rozporządzenia 833/2014 oraz art. 7 ust. 1 ustawy</w:t>
      </w:r>
      <w:r w:rsidR="00655DF7" w:rsidRPr="00655DF7">
        <w:rPr>
          <w:b/>
        </w:rPr>
        <w:t xml:space="preserve"> </w:t>
      </w:r>
      <w:r w:rsidR="00655DF7" w:rsidRPr="00655DF7">
        <w:t>o szczególnych rozwiązaniach w zakresie przeciwdziałania wspieraniu agresji na Ukrainę oraz służących ochronie bezpieczeństwa narodowego</w:t>
      </w:r>
      <w:r w:rsidR="00655DF7">
        <w:t xml:space="preserve"> </w:t>
      </w:r>
    </w:p>
    <w:p w14:paraId="50A8BAB9" w14:textId="4093C564" w:rsidR="001F0BD4" w:rsidRPr="00E963FF" w:rsidRDefault="001002B1" w:rsidP="00E21F4B">
      <w:pPr>
        <w:pStyle w:val="S1Lista0"/>
      </w:pPr>
      <w:r>
        <w:rPr>
          <w:bCs/>
        </w:rPr>
        <w:lastRenderedPageBreak/>
        <w:t>Za</w:t>
      </w:r>
      <w:r w:rsidR="001F0BD4" w:rsidRPr="00655DF7">
        <w:rPr>
          <w:rStyle w:val="Ppogrubienie"/>
          <w:b w:val="0"/>
        </w:rPr>
        <w:t>łącznik nr 4</w:t>
      </w:r>
      <w:r w:rsidR="001F0BD4" w:rsidRPr="00E963FF">
        <w:t xml:space="preserve"> – </w:t>
      </w:r>
      <w:r w:rsidR="00122CDD">
        <w:t>Wzór umowy</w:t>
      </w:r>
    </w:p>
    <w:p w14:paraId="74101F80" w14:textId="6319A017" w:rsidR="001F0BD4" w:rsidRDefault="001F0BD4" w:rsidP="00E21F4B">
      <w:pPr>
        <w:pStyle w:val="S1Lista0"/>
      </w:pPr>
      <w:r w:rsidRPr="00E963FF">
        <w:rPr>
          <w:rStyle w:val="Ppogrubienie"/>
          <w:b w:val="0"/>
        </w:rPr>
        <w:t>Załącznik nr 5</w:t>
      </w:r>
      <w:r w:rsidRPr="00E963FF">
        <w:t xml:space="preserve"> – Wykaz </w:t>
      </w:r>
      <w:r w:rsidR="00D3079F">
        <w:t>usług</w:t>
      </w:r>
    </w:p>
    <w:p w14:paraId="1EFB6F99" w14:textId="5100C4A9" w:rsidR="00011C83" w:rsidRDefault="00011C83" w:rsidP="00E21F4B">
      <w:pPr>
        <w:pStyle w:val="S1Lista0"/>
      </w:pPr>
      <w:r>
        <w:t>Załącznik nr 6 – Wykaz narzędzi</w:t>
      </w:r>
      <w:r w:rsidR="00BA24CB">
        <w:t>, wyposażenia zakładu lub urządzeń technicznych</w:t>
      </w:r>
      <w:r w:rsidR="00956642">
        <w:t>/</w:t>
      </w:r>
      <w:r>
        <w:t>wymaganych zasobów</w:t>
      </w:r>
    </w:p>
    <w:p w14:paraId="0C11D6F0" w14:textId="03213930" w:rsidR="007C23D0" w:rsidRPr="00E963FF" w:rsidRDefault="007C23D0" w:rsidP="00E21F4B">
      <w:pPr>
        <w:pStyle w:val="S1Lista0"/>
      </w:pPr>
      <w:r>
        <w:t xml:space="preserve">Załącznik nr 7 – Oświadczenie </w:t>
      </w:r>
      <w:r w:rsidR="00FE4F89">
        <w:t>podmiotów wspólnie występujących (art. 117 ust. 4)</w:t>
      </w:r>
    </w:p>
    <w:p w14:paraId="2995589A" w14:textId="3387B5CD" w:rsidR="001F0BD4" w:rsidRPr="00E963FF" w:rsidRDefault="001F0BD4" w:rsidP="00E21F4B">
      <w:pPr>
        <w:pStyle w:val="S1Lista0"/>
      </w:pPr>
      <w:r w:rsidRPr="00E963FF">
        <w:rPr>
          <w:rStyle w:val="Ppogrubienie"/>
          <w:b w:val="0"/>
        </w:rPr>
        <w:t xml:space="preserve">Załącznik nr </w:t>
      </w:r>
      <w:r w:rsidR="00EE2FAF">
        <w:rPr>
          <w:rStyle w:val="Ppogrubienie"/>
          <w:b w:val="0"/>
        </w:rPr>
        <w:t>8</w:t>
      </w:r>
      <w:r w:rsidRPr="00E963FF">
        <w:t xml:space="preserve"> – Oświadczenia Wykonawcy</w:t>
      </w:r>
      <w:r w:rsidR="00122CDD">
        <w:t xml:space="preserve"> o aktualności</w:t>
      </w:r>
      <w:r w:rsidR="00525182">
        <w:t xml:space="preserve"> informacji</w:t>
      </w:r>
    </w:p>
    <w:p w14:paraId="7BFD4590" w14:textId="77777777" w:rsidR="00EE11D1" w:rsidRDefault="001F0BD4" w:rsidP="00E21F4B">
      <w:pPr>
        <w:pStyle w:val="S1Lista0"/>
      </w:pPr>
      <w:r w:rsidRPr="00E963FF">
        <w:rPr>
          <w:rStyle w:val="Ppogrubienie"/>
          <w:b w:val="0"/>
        </w:rPr>
        <w:t xml:space="preserve">Załącznik nr </w:t>
      </w:r>
      <w:r w:rsidR="00EE2FAF">
        <w:rPr>
          <w:rStyle w:val="Ppogrubienie"/>
          <w:b w:val="0"/>
        </w:rPr>
        <w:t>9</w:t>
      </w:r>
      <w:r w:rsidRPr="00E963FF">
        <w:t xml:space="preserve"> – </w:t>
      </w:r>
      <w:r w:rsidR="0099068B">
        <w:t>Oświadczenie Wykonawcy o braku przynależności do tej samej grupy kapitałowej</w:t>
      </w:r>
    </w:p>
    <w:p w14:paraId="6174E363" w14:textId="4BA3F2F6" w:rsidR="0023070B" w:rsidRDefault="00EE11D1" w:rsidP="00E21F4B">
      <w:pPr>
        <w:pStyle w:val="S1Lista0"/>
      </w:pPr>
      <w:r>
        <w:t xml:space="preserve">Załącznik nr 10 </w:t>
      </w:r>
      <w:r w:rsidR="00C721CF">
        <w:t>–</w:t>
      </w:r>
      <w:r>
        <w:t xml:space="preserve"> </w:t>
      </w:r>
      <w:r w:rsidR="00C721CF">
        <w:t>JEDZ (jednolity dokument)</w:t>
      </w:r>
      <w:r w:rsidR="00193872">
        <w:t xml:space="preserve"> </w:t>
      </w:r>
      <w:r w:rsidR="00122CDD">
        <w:t xml:space="preserve"> </w:t>
      </w:r>
    </w:p>
    <w:p w14:paraId="376FD524" w14:textId="427A10F2" w:rsidR="00807608" w:rsidRPr="00E21F4B" w:rsidRDefault="00E21F4B" w:rsidP="00E21F4B">
      <w:pPr>
        <w:pStyle w:val="S1Lista0"/>
      </w:pPr>
      <w:r w:rsidRPr="00E21F4B">
        <w:t xml:space="preserve">Załącznik nr 11 – Zobowiązanie podmiotu udostępniającego zasoby </w:t>
      </w:r>
      <w:r w:rsidR="00AE3FE5" w:rsidRPr="00E21F4B">
        <w:t xml:space="preserve"> </w:t>
      </w:r>
    </w:p>
    <w:p w14:paraId="248EBCF2" w14:textId="77777777" w:rsidR="00807608" w:rsidRDefault="00807608" w:rsidP="00E21F4B">
      <w:pPr>
        <w:pStyle w:val="S1Lista0"/>
        <w:numPr>
          <w:ilvl w:val="0"/>
          <w:numId w:val="0"/>
        </w:numPr>
        <w:ind w:left="1069"/>
      </w:pPr>
    </w:p>
    <w:p w14:paraId="7774A4EA" w14:textId="1DE62A9E" w:rsidR="005C28D4" w:rsidRPr="00142475" w:rsidRDefault="005C28D4" w:rsidP="00E21F4B">
      <w:pPr>
        <w:pStyle w:val="S1Lista0"/>
        <w:numPr>
          <w:ilvl w:val="0"/>
          <w:numId w:val="0"/>
        </w:numPr>
      </w:pPr>
    </w:p>
    <w:sectPr w:rsidR="005C28D4" w:rsidRPr="00142475" w:rsidSect="001F0BD4">
      <w:footerReference w:type="defaul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17F7" w14:textId="77777777" w:rsidR="00DE706D" w:rsidRDefault="00DE706D" w:rsidP="00433D6B">
      <w:pPr>
        <w:spacing w:after="0" w:line="240" w:lineRule="auto"/>
      </w:pPr>
      <w:r>
        <w:separator/>
      </w:r>
    </w:p>
  </w:endnote>
  <w:endnote w:type="continuationSeparator" w:id="0">
    <w:p w14:paraId="40002070" w14:textId="77777777" w:rsidR="00DE706D" w:rsidRDefault="00DE706D" w:rsidP="0043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925367"/>
      <w:docPartObj>
        <w:docPartGallery w:val="Page Numbers (Bottom of Page)"/>
        <w:docPartUnique/>
      </w:docPartObj>
    </w:sdtPr>
    <w:sdtContent>
      <w:p w14:paraId="61AD359F" w14:textId="71192B1B" w:rsidR="005B5B58" w:rsidRDefault="005B5B58">
        <w:pPr>
          <w:pStyle w:val="Stopka"/>
          <w:jc w:val="right"/>
        </w:pPr>
        <w:r>
          <w:fldChar w:fldCharType="begin"/>
        </w:r>
        <w:r>
          <w:instrText>PAGE   \* MERGEFORMAT</w:instrText>
        </w:r>
        <w:r>
          <w:fldChar w:fldCharType="separate"/>
        </w:r>
        <w:r>
          <w:t>2</w:t>
        </w:r>
        <w:r>
          <w:fldChar w:fldCharType="end"/>
        </w:r>
      </w:p>
    </w:sdtContent>
  </w:sdt>
  <w:p w14:paraId="1B8233E6" w14:textId="77777777" w:rsidR="005B5B58" w:rsidRDefault="005B5B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A636" w14:textId="77777777" w:rsidR="00DE706D" w:rsidRDefault="00DE706D" w:rsidP="00433D6B">
      <w:pPr>
        <w:spacing w:after="0" w:line="240" w:lineRule="auto"/>
      </w:pPr>
      <w:r>
        <w:separator/>
      </w:r>
    </w:p>
  </w:footnote>
  <w:footnote w:type="continuationSeparator" w:id="0">
    <w:p w14:paraId="295DC2DE" w14:textId="77777777" w:rsidR="00DE706D" w:rsidRDefault="00DE706D" w:rsidP="0043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ACF"/>
    <w:multiLevelType w:val="hybridMultilevel"/>
    <w:tmpl w:val="58F2C28E"/>
    <w:lvl w:ilvl="0" w:tplc="3AE494B6">
      <w:start w:val="1"/>
      <w:numFmt w:val="decimal"/>
      <w:pStyle w:val="S1Lista"/>
      <w:lvlText w:val="%1)"/>
      <w:lvlJc w:val="left"/>
      <w:pPr>
        <w:ind w:left="174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 w15:restartNumberingAfterBreak="0">
    <w:nsid w:val="06040829"/>
    <w:multiLevelType w:val="hybridMultilevel"/>
    <w:tmpl w:val="ADE22ED8"/>
    <w:lvl w:ilvl="0" w:tplc="5A8AFB2E">
      <w:start w:val="1"/>
      <w:numFmt w:val="decimal"/>
      <w:lvlText w:val="1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46DDE"/>
    <w:multiLevelType w:val="multilevel"/>
    <w:tmpl w:val="CB3EB340"/>
    <w:lvl w:ilvl="0">
      <w:start w:val="1"/>
      <w:numFmt w:val="decimal"/>
      <w:pStyle w:val="Akapitzlist"/>
      <w:lvlText w:val="%1."/>
      <w:lvlJc w:val="left"/>
      <w:pPr>
        <w:ind w:left="1146" w:hanging="360"/>
      </w:pPr>
    </w:lvl>
    <w:lvl w:ilvl="1">
      <w:start w:val="1"/>
      <w:numFmt w:val="decimal"/>
      <w:pStyle w:val="Akapit2zlist"/>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09966B3C"/>
    <w:multiLevelType w:val="hybridMultilevel"/>
    <w:tmpl w:val="733AF90A"/>
    <w:lvl w:ilvl="0" w:tplc="020CFF92">
      <w:start w:val="1"/>
      <w:numFmt w:val="decimal"/>
      <w:lvlText w:val="14.%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F4D33"/>
    <w:multiLevelType w:val="hybridMultilevel"/>
    <w:tmpl w:val="C4E415FA"/>
    <w:lvl w:ilvl="0" w:tplc="7E72388E">
      <w:start w:val="1"/>
      <w:numFmt w:val="decimal"/>
      <w:lvlText w:val="13.%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E701B6C"/>
    <w:multiLevelType w:val="hybridMultilevel"/>
    <w:tmpl w:val="93FCAF7E"/>
    <w:lvl w:ilvl="0" w:tplc="F2821358">
      <w:start w:val="1"/>
      <w:numFmt w:val="decimal"/>
      <w:lvlText w:val="%1)"/>
      <w:lvlJc w:val="left"/>
      <w:pPr>
        <w:ind w:left="1741" w:hanging="360"/>
      </w:pPr>
      <w:rPr>
        <w:rFonts w:hint="default"/>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6" w15:restartNumberingAfterBreak="0">
    <w:nsid w:val="0EAA4109"/>
    <w:multiLevelType w:val="multilevel"/>
    <w:tmpl w:val="73727C82"/>
    <w:lvl w:ilvl="0">
      <w:start w:val="1"/>
      <w:numFmt w:val="decimal"/>
      <w:pStyle w:val="U1Listaumow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373508"/>
    <w:multiLevelType w:val="hybridMultilevel"/>
    <w:tmpl w:val="FC2CC318"/>
    <w:lvl w:ilvl="0" w:tplc="E37CB508">
      <w:start w:val="1"/>
      <w:numFmt w:val="decimal"/>
      <w:lvlText w:val="9.%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B601F"/>
    <w:multiLevelType w:val="hybridMultilevel"/>
    <w:tmpl w:val="00807B5E"/>
    <w:lvl w:ilvl="0" w:tplc="40D23152">
      <w:start w:val="1"/>
      <w:numFmt w:val="decimal"/>
      <w:lvlText w:val="19.%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61BFF"/>
    <w:multiLevelType w:val="hybridMultilevel"/>
    <w:tmpl w:val="176CD420"/>
    <w:lvl w:ilvl="0" w:tplc="78F8376E">
      <w:start w:val="1"/>
      <w:numFmt w:val="decimal"/>
      <w:pStyle w:val="S17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4555C8"/>
    <w:multiLevelType w:val="hybridMultilevel"/>
    <w:tmpl w:val="00342A16"/>
    <w:lvl w:ilvl="0" w:tplc="0DB4EFE6">
      <w:start w:val="1"/>
      <w:numFmt w:val="decimal"/>
      <w:pStyle w:val="S91Lista"/>
      <w:lvlText w:val="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34F5D"/>
    <w:multiLevelType w:val="hybridMultilevel"/>
    <w:tmpl w:val="565A3F9C"/>
    <w:lvl w:ilvl="0" w:tplc="93940982">
      <w:start w:val="1"/>
      <w:numFmt w:val="decimal"/>
      <w:pStyle w:val="S151Lista"/>
      <w:lvlText w:val="15.%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35653CE"/>
    <w:multiLevelType w:val="multilevel"/>
    <w:tmpl w:val="A942B530"/>
    <w:lvl w:ilvl="0">
      <w:start w:val="1"/>
      <w:numFmt w:val="decimal"/>
      <w:lvlText w:val="%1."/>
      <w:lvlJc w:val="left"/>
      <w:pPr>
        <w:tabs>
          <w:tab w:val="num" w:pos="720"/>
        </w:tabs>
        <w:ind w:left="720" w:hanging="720"/>
      </w:pPr>
    </w:lvl>
    <w:lvl w:ilvl="1">
      <w:start w:val="1"/>
      <w:numFmt w:val="decimal"/>
      <w:pStyle w:val="S111List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F36CD8"/>
    <w:multiLevelType w:val="hybridMultilevel"/>
    <w:tmpl w:val="98BE4FBA"/>
    <w:lvl w:ilvl="0" w:tplc="1144B906">
      <w:start w:val="1"/>
      <w:numFmt w:val="decimal"/>
      <w:lvlText w:val="%1)"/>
      <w:lvlJc w:val="left"/>
      <w:pPr>
        <w:ind w:left="1741" w:hanging="360"/>
      </w:pPr>
      <w:rPr>
        <w:rFonts w:hint="default"/>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4" w15:restartNumberingAfterBreak="0">
    <w:nsid w:val="2A97164A"/>
    <w:multiLevelType w:val="hybridMultilevel"/>
    <w:tmpl w:val="303264B2"/>
    <w:lvl w:ilvl="0" w:tplc="FC4C7BD8">
      <w:start w:val="1"/>
      <w:numFmt w:val="decimal"/>
      <w:pStyle w:val="S1Lista0"/>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BA50AB"/>
    <w:multiLevelType w:val="hybridMultilevel"/>
    <w:tmpl w:val="DA38537E"/>
    <w:lvl w:ilvl="0" w:tplc="619C228A">
      <w:start w:val="1"/>
      <w:numFmt w:val="decimal"/>
      <w:lvlText w:val="2.%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B6E27"/>
    <w:multiLevelType w:val="multilevel"/>
    <w:tmpl w:val="E848BFDC"/>
    <w:lvl w:ilvl="0">
      <w:start w:val="1"/>
      <w:numFmt w:val="decimal"/>
      <w:lvlText w:val="%1."/>
      <w:lvlJc w:val="left"/>
      <w:pPr>
        <w:ind w:left="786" w:hanging="360"/>
      </w:pPr>
    </w:lvl>
    <w:lvl w:ilvl="1">
      <w:start w:val="1"/>
      <w:numFmt w:val="decimal"/>
      <w:pStyle w:val="Nagwek4"/>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7" w15:restartNumberingAfterBreak="0">
    <w:nsid w:val="3C5E2625"/>
    <w:multiLevelType w:val="hybridMultilevel"/>
    <w:tmpl w:val="09846952"/>
    <w:lvl w:ilvl="0" w:tplc="231EA57C">
      <w:start w:val="1"/>
      <w:numFmt w:val="bullet"/>
      <w:lvlText w:val=""/>
      <w:lvlJc w:val="left"/>
      <w:pPr>
        <w:ind w:left="1418" w:hanging="360"/>
      </w:pPr>
      <w:rPr>
        <w:rFonts w:ascii="Symbol" w:hAnsi="Symbol"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1D47B4"/>
    <w:multiLevelType w:val="hybridMultilevel"/>
    <w:tmpl w:val="E14488A6"/>
    <w:lvl w:ilvl="0" w:tplc="CC94DC76">
      <w:start w:val="1"/>
      <w:numFmt w:val="decimal"/>
      <w:pStyle w:val="S71Lista"/>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E77F3"/>
    <w:multiLevelType w:val="hybridMultilevel"/>
    <w:tmpl w:val="06A656D2"/>
    <w:lvl w:ilvl="0" w:tplc="BA0AA01A">
      <w:start w:val="1"/>
      <w:numFmt w:val="decimal"/>
      <w:pStyle w:val="S61Lista"/>
      <w:lvlText w:val="3.%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DB0051"/>
    <w:multiLevelType w:val="hybridMultilevel"/>
    <w:tmpl w:val="6CB4A36C"/>
    <w:lvl w:ilvl="0" w:tplc="FF5407EE">
      <w:start w:val="1"/>
      <w:numFmt w:val="decimal"/>
      <w:pStyle w:val="S51Lista"/>
      <w:lvlText w:val="5.%1"/>
      <w:lvlJc w:val="left"/>
      <w:pPr>
        <w:ind w:left="1506" w:hanging="360"/>
      </w:pPr>
      <w:rPr>
        <w:rFonts w:hint="default"/>
        <w:b/>
        <w:bCs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53232664"/>
    <w:multiLevelType w:val="hybridMultilevel"/>
    <w:tmpl w:val="823C9716"/>
    <w:lvl w:ilvl="0" w:tplc="92F41056">
      <w:start w:val="1"/>
      <w:numFmt w:val="lowerLetter"/>
      <w:pStyle w:val="S141Lista"/>
      <w:lvlText w:val="%1)"/>
      <w:lvlJc w:val="left"/>
      <w:pPr>
        <w:ind w:left="785"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2" w15:restartNumberingAfterBreak="0">
    <w:nsid w:val="55961C0F"/>
    <w:multiLevelType w:val="hybridMultilevel"/>
    <w:tmpl w:val="21A4E9E0"/>
    <w:lvl w:ilvl="0" w:tplc="D35E4E7E">
      <w:start w:val="1"/>
      <w:numFmt w:val="decimal"/>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8D0990"/>
    <w:multiLevelType w:val="hybridMultilevel"/>
    <w:tmpl w:val="008C433E"/>
    <w:lvl w:ilvl="0" w:tplc="5080A814">
      <w:start w:val="1"/>
      <w:numFmt w:val="decimal"/>
      <w:lvlText w:val="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E63C32"/>
    <w:multiLevelType w:val="hybridMultilevel"/>
    <w:tmpl w:val="53462D3E"/>
    <w:lvl w:ilvl="0" w:tplc="0A5E3398">
      <w:start w:val="1"/>
      <w:numFmt w:val="lowerLetter"/>
      <w:pStyle w:val="SaLista"/>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5B9C4075"/>
    <w:multiLevelType w:val="hybridMultilevel"/>
    <w:tmpl w:val="78D4FDA8"/>
    <w:lvl w:ilvl="0" w:tplc="04150017">
      <w:start w:val="1"/>
      <w:numFmt w:val="lowerLetter"/>
      <w:pStyle w:val="Nagwek40"/>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DB7CA8B2">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E7C7D43"/>
    <w:multiLevelType w:val="hybridMultilevel"/>
    <w:tmpl w:val="903A9B16"/>
    <w:lvl w:ilvl="0" w:tplc="0164B77E">
      <w:start w:val="1"/>
      <w:numFmt w:val="decimal"/>
      <w:lvlText w:val="10.%1"/>
      <w:lvlJc w:val="left"/>
      <w:pPr>
        <w:ind w:left="107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629364E6"/>
    <w:multiLevelType w:val="multilevel"/>
    <w:tmpl w:val="475E7562"/>
    <w:lvl w:ilvl="0">
      <w:start w:val="11"/>
      <w:numFmt w:val="decimal"/>
      <w:pStyle w:val="S101Lista"/>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4E68BB"/>
    <w:multiLevelType w:val="hybridMultilevel"/>
    <w:tmpl w:val="24B8EBCA"/>
    <w:lvl w:ilvl="0" w:tplc="466876CA">
      <w:start w:val="1"/>
      <w:numFmt w:val="decimal"/>
      <w:lvlText w:val="1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97DCD"/>
    <w:multiLevelType w:val="multilevel"/>
    <w:tmpl w:val="FE9A1606"/>
    <w:lvl w:ilvl="0">
      <w:start w:val="1"/>
      <w:numFmt w:val="decimal"/>
      <w:pStyle w:val="Normalny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5123C55"/>
    <w:multiLevelType w:val="hybridMultilevel"/>
    <w:tmpl w:val="E1E6F3A0"/>
    <w:lvl w:ilvl="0" w:tplc="12C2ED22">
      <w:start w:val="1"/>
      <w:numFmt w:val="bullet"/>
      <w:pStyle w:val="Znacznikodpocztkulini"/>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656A532F"/>
    <w:multiLevelType w:val="hybridMultilevel"/>
    <w:tmpl w:val="19BED92A"/>
    <w:lvl w:ilvl="0" w:tplc="C7D2729A">
      <w:start w:val="1"/>
      <w:numFmt w:val="decimal"/>
      <w:pStyle w:val="S16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68417D"/>
    <w:multiLevelType w:val="hybridMultilevel"/>
    <w:tmpl w:val="A378B67C"/>
    <w:lvl w:ilvl="0" w:tplc="4F70CAD4">
      <w:start w:val="1"/>
      <w:numFmt w:val="decimal"/>
      <w:lvlText w:val="1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AA2EAB"/>
    <w:multiLevelType w:val="multilevel"/>
    <w:tmpl w:val="C42666A4"/>
    <w:lvl w:ilvl="0">
      <w:start w:val="12"/>
      <w:numFmt w:val="decimal"/>
      <w:lvlText w:val="%1."/>
      <w:lvlJc w:val="left"/>
      <w:pPr>
        <w:ind w:left="525" w:hanging="525"/>
      </w:pPr>
      <w:rPr>
        <w:rFonts w:hint="default"/>
      </w:rPr>
    </w:lvl>
    <w:lvl w:ilvl="1">
      <w:start w:val="1"/>
      <w:numFmt w:val="decimal"/>
      <w:pStyle w:val="S121Lista"/>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8350770"/>
    <w:multiLevelType w:val="hybridMultilevel"/>
    <w:tmpl w:val="487C0A9E"/>
    <w:lvl w:ilvl="0" w:tplc="AE8007F6">
      <w:start w:val="1"/>
      <w:numFmt w:val="bullet"/>
      <w:pStyle w:val="Normalny5"/>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5" w15:restartNumberingAfterBreak="0">
    <w:nsid w:val="6C0D7BC8"/>
    <w:multiLevelType w:val="hybridMultilevel"/>
    <w:tmpl w:val="6AAEEF2E"/>
    <w:lvl w:ilvl="0" w:tplc="7B469CEA">
      <w:start w:val="1"/>
      <w:numFmt w:val="decimal"/>
      <w:pStyle w:val="S41Lista"/>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3B31C3"/>
    <w:multiLevelType w:val="hybridMultilevel"/>
    <w:tmpl w:val="815AF376"/>
    <w:lvl w:ilvl="0" w:tplc="3DF06E00">
      <w:start w:val="1"/>
      <w:numFmt w:val="lowerLetter"/>
      <w:lvlText w:val="%1)"/>
      <w:lvlJc w:val="left"/>
      <w:pPr>
        <w:ind w:left="1741" w:hanging="360"/>
      </w:pPr>
      <w:rPr>
        <w:rFonts w:hint="default"/>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37" w15:restartNumberingAfterBreak="0">
    <w:nsid w:val="793B2254"/>
    <w:multiLevelType w:val="hybridMultilevel"/>
    <w:tmpl w:val="EFF89DD0"/>
    <w:lvl w:ilvl="0" w:tplc="BC2090A8">
      <w:start w:val="1"/>
      <w:numFmt w:val="decimal"/>
      <w:lvlText w:val="20.%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5444B5"/>
    <w:multiLevelType w:val="hybridMultilevel"/>
    <w:tmpl w:val="4AB43D9A"/>
    <w:lvl w:ilvl="0" w:tplc="BA584714">
      <w:start w:val="1"/>
      <w:numFmt w:val="decimal"/>
      <w:lvlText w:val="%1)"/>
      <w:lvlJc w:val="left"/>
      <w:pPr>
        <w:ind w:left="1741" w:hanging="360"/>
      </w:pPr>
      <w:rPr>
        <w:rFonts w:hint="default"/>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39" w15:restartNumberingAfterBreak="0">
    <w:nsid w:val="7ECC214F"/>
    <w:multiLevelType w:val="hybridMultilevel"/>
    <w:tmpl w:val="F58A3DF0"/>
    <w:lvl w:ilvl="0" w:tplc="1EAE79A4">
      <w:start w:val="1"/>
      <w:numFmt w:val="decimal"/>
      <w:pStyle w:val="U1ListaB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3579993">
    <w:abstractNumId w:val="25"/>
  </w:num>
  <w:num w:numId="2" w16cid:durableId="1020207855">
    <w:abstractNumId w:val="29"/>
  </w:num>
  <w:num w:numId="3" w16cid:durableId="1465780804">
    <w:abstractNumId w:val="34"/>
  </w:num>
  <w:num w:numId="4" w16cid:durableId="265507788">
    <w:abstractNumId w:val="2"/>
  </w:num>
  <w:num w:numId="5" w16cid:durableId="49110497">
    <w:abstractNumId w:val="30"/>
  </w:num>
  <w:num w:numId="6" w16cid:durableId="1915703642">
    <w:abstractNumId w:val="39"/>
  </w:num>
  <w:num w:numId="7" w16cid:durableId="1178697121">
    <w:abstractNumId w:val="6"/>
  </w:num>
  <w:num w:numId="8" w16cid:durableId="2043364218">
    <w:abstractNumId w:val="4"/>
  </w:num>
  <w:num w:numId="9" w16cid:durableId="187913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8278763">
    <w:abstractNumId w:val="16"/>
  </w:num>
  <w:num w:numId="11" w16cid:durableId="1886942752">
    <w:abstractNumId w:val="15"/>
  </w:num>
  <w:num w:numId="12" w16cid:durableId="1359085682">
    <w:abstractNumId w:val="19"/>
  </w:num>
  <w:num w:numId="13" w16cid:durableId="1946885504">
    <w:abstractNumId w:val="35"/>
  </w:num>
  <w:num w:numId="14" w16cid:durableId="101922733">
    <w:abstractNumId w:val="14"/>
  </w:num>
  <w:num w:numId="15" w16cid:durableId="42366312">
    <w:abstractNumId w:val="17"/>
  </w:num>
  <w:num w:numId="16" w16cid:durableId="99447391">
    <w:abstractNumId w:val="23"/>
  </w:num>
  <w:num w:numId="17" w16cid:durableId="1830245773">
    <w:abstractNumId w:val="18"/>
  </w:num>
  <w:num w:numId="18" w16cid:durableId="267782090">
    <w:abstractNumId w:val="10"/>
  </w:num>
  <w:num w:numId="19" w16cid:durableId="245651070">
    <w:abstractNumId w:val="7"/>
  </w:num>
  <w:num w:numId="20" w16cid:durableId="1012143266">
    <w:abstractNumId w:val="26"/>
  </w:num>
  <w:num w:numId="21" w16cid:durableId="434403848">
    <w:abstractNumId w:val="27"/>
  </w:num>
  <w:num w:numId="22" w16cid:durableId="685403566">
    <w:abstractNumId w:val="33"/>
  </w:num>
  <w:num w:numId="23" w16cid:durableId="15080713">
    <w:abstractNumId w:val="3"/>
  </w:num>
  <w:num w:numId="24" w16cid:durableId="876355779">
    <w:abstractNumId w:val="11"/>
  </w:num>
  <w:num w:numId="25" w16cid:durableId="1088231244">
    <w:abstractNumId w:val="32"/>
  </w:num>
  <w:num w:numId="26" w16cid:durableId="1135878448">
    <w:abstractNumId w:val="1"/>
  </w:num>
  <w:num w:numId="27" w16cid:durableId="1907913673">
    <w:abstractNumId w:val="28"/>
  </w:num>
  <w:num w:numId="28" w16cid:durableId="1486625952">
    <w:abstractNumId w:val="8"/>
  </w:num>
  <w:num w:numId="29" w16cid:durableId="763650972">
    <w:abstractNumId w:val="37"/>
  </w:num>
  <w:num w:numId="30" w16cid:durableId="643050855">
    <w:abstractNumId w:val="14"/>
    <w:lvlOverride w:ilvl="0">
      <w:startOverride w:val="1"/>
    </w:lvlOverride>
  </w:num>
  <w:num w:numId="31" w16cid:durableId="170024402">
    <w:abstractNumId w:val="21"/>
    <w:lvlOverride w:ilvl="0">
      <w:startOverride w:val="1"/>
    </w:lvlOverride>
  </w:num>
  <w:num w:numId="32" w16cid:durableId="1861356985">
    <w:abstractNumId w:val="22"/>
  </w:num>
  <w:num w:numId="33" w16cid:durableId="1818835542">
    <w:abstractNumId w:val="31"/>
  </w:num>
  <w:num w:numId="34" w16cid:durableId="58983826">
    <w:abstractNumId w:val="9"/>
    <w:lvlOverride w:ilvl="0">
      <w:startOverride w:val="1"/>
    </w:lvlOverride>
  </w:num>
  <w:num w:numId="35" w16cid:durableId="766581868">
    <w:abstractNumId w:val="0"/>
  </w:num>
  <w:num w:numId="36" w16cid:durableId="603921543">
    <w:abstractNumId w:val="14"/>
    <w:lvlOverride w:ilvl="0">
      <w:startOverride w:val="1"/>
    </w:lvlOverride>
  </w:num>
  <w:num w:numId="37" w16cid:durableId="495651398">
    <w:abstractNumId w:val="14"/>
    <w:lvlOverride w:ilvl="0">
      <w:startOverride w:val="1"/>
    </w:lvlOverride>
  </w:num>
  <w:num w:numId="38" w16cid:durableId="1858544459">
    <w:abstractNumId w:val="14"/>
    <w:lvlOverride w:ilvl="0">
      <w:startOverride w:val="1"/>
    </w:lvlOverride>
  </w:num>
  <w:num w:numId="39" w16cid:durableId="1846091447">
    <w:abstractNumId w:val="14"/>
    <w:lvlOverride w:ilvl="0">
      <w:startOverride w:val="1"/>
    </w:lvlOverride>
  </w:num>
  <w:num w:numId="40" w16cid:durableId="216359305">
    <w:abstractNumId w:val="14"/>
    <w:lvlOverride w:ilvl="0">
      <w:startOverride w:val="1"/>
    </w:lvlOverride>
  </w:num>
  <w:num w:numId="41" w16cid:durableId="572084043">
    <w:abstractNumId w:val="14"/>
    <w:lvlOverride w:ilvl="0">
      <w:startOverride w:val="1"/>
    </w:lvlOverride>
  </w:num>
  <w:num w:numId="42" w16cid:durableId="1106732566">
    <w:abstractNumId w:val="14"/>
    <w:lvlOverride w:ilvl="0">
      <w:startOverride w:val="1"/>
    </w:lvlOverride>
  </w:num>
  <w:num w:numId="43" w16cid:durableId="149323263">
    <w:abstractNumId w:val="14"/>
    <w:lvlOverride w:ilvl="0">
      <w:startOverride w:val="1"/>
    </w:lvlOverride>
  </w:num>
  <w:num w:numId="44" w16cid:durableId="1912426411">
    <w:abstractNumId w:val="14"/>
    <w:lvlOverride w:ilvl="0">
      <w:startOverride w:val="1"/>
    </w:lvlOverride>
  </w:num>
  <w:num w:numId="45" w16cid:durableId="1710061409">
    <w:abstractNumId w:val="14"/>
    <w:lvlOverride w:ilvl="0">
      <w:startOverride w:val="1"/>
    </w:lvlOverride>
  </w:num>
  <w:num w:numId="46" w16cid:durableId="1214972705">
    <w:abstractNumId w:val="14"/>
    <w:lvlOverride w:ilvl="0">
      <w:startOverride w:val="1"/>
    </w:lvlOverride>
  </w:num>
  <w:num w:numId="47" w16cid:durableId="431706110">
    <w:abstractNumId w:val="14"/>
    <w:lvlOverride w:ilvl="0">
      <w:startOverride w:val="1"/>
    </w:lvlOverride>
  </w:num>
  <w:num w:numId="48" w16cid:durableId="390345516">
    <w:abstractNumId w:val="14"/>
    <w:lvlOverride w:ilvl="0">
      <w:startOverride w:val="1"/>
    </w:lvlOverride>
  </w:num>
  <w:num w:numId="49" w16cid:durableId="425613276">
    <w:abstractNumId w:val="14"/>
    <w:lvlOverride w:ilvl="0">
      <w:startOverride w:val="1"/>
    </w:lvlOverride>
  </w:num>
  <w:num w:numId="50" w16cid:durableId="675615667">
    <w:abstractNumId w:val="14"/>
    <w:lvlOverride w:ilvl="0">
      <w:startOverride w:val="1"/>
    </w:lvlOverride>
  </w:num>
  <w:num w:numId="51" w16cid:durableId="2138645809">
    <w:abstractNumId w:val="14"/>
    <w:lvlOverride w:ilvl="0">
      <w:startOverride w:val="1"/>
    </w:lvlOverride>
  </w:num>
  <w:num w:numId="52" w16cid:durableId="111169360">
    <w:abstractNumId w:val="14"/>
    <w:lvlOverride w:ilvl="0">
      <w:startOverride w:val="1"/>
    </w:lvlOverride>
  </w:num>
  <w:num w:numId="53" w16cid:durableId="1339772361">
    <w:abstractNumId w:val="14"/>
    <w:lvlOverride w:ilvl="0">
      <w:startOverride w:val="1"/>
    </w:lvlOverride>
  </w:num>
  <w:num w:numId="54" w16cid:durableId="2077893487">
    <w:abstractNumId w:val="14"/>
    <w:lvlOverride w:ilvl="0">
      <w:startOverride w:val="1"/>
    </w:lvlOverride>
  </w:num>
  <w:num w:numId="55" w16cid:durableId="27029743">
    <w:abstractNumId w:val="14"/>
    <w:lvlOverride w:ilvl="0">
      <w:startOverride w:val="1"/>
    </w:lvlOverride>
  </w:num>
  <w:num w:numId="56" w16cid:durableId="1793203064">
    <w:abstractNumId w:val="14"/>
    <w:lvlOverride w:ilvl="0">
      <w:startOverride w:val="1"/>
    </w:lvlOverride>
  </w:num>
  <w:num w:numId="57" w16cid:durableId="239948220">
    <w:abstractNumId w:val="14"/>
    <w:lvlOverride w:ilvl="0">
      <w:startOverride w:val="1"/>
    </w:lvlOverride>
  </w:num>
  <w:num w:numId="58" w16cid:durableId="1462453115">
    <w:abstractNumId w:val="14"/>
    <w:lvlOverride w:ilvl="0">
      <w:startOverride w:val="1"/>
    </w:lvlOverride>
  </w:num>
  <w:num w:numId="59" w16cid:durableId="1179390842">
    <w:abstractNumId w:val="14"/>
    <w:lvlOverride w:ilvl="0">
      <w:startOverride w:val="1"/>
    </w:lvlOverride>
  </w:num>
  <w:num w:numId="60" w16cid:durableId="907106021">
    <w:abstractNumId w:val="24"/>
    <w:lvlOverride w:ilvl="0">
      <w:startOverride w:val="1"/>
    </w:lvlOverride>
  </w:num>
  <w:num w:numId="61" w16cid:durableId="92484780">
    <w:abstractNumId w:val="24"/>
    <w:lvlOverride w:ilvl="0">
      <w:startOverride w:val="1"/>
    </w:lvlOverride>
  </w:num>
  <w:num w:numId="62" w16cid:durableId="1601720526">
    <w:abstractNumId w:val="24"/>
    <w:lvlOverride w:ilvl="0">
      <w:startOverride w:val="1"/>
    </w:lvlOverride>
  </w:num>
  <w:num w:numId="63" w16cid:durableId="1575311748">
    <w:abstractNumId w:val="24"/>
    <w:lvlOverride w:ilvl="0">
      <w:startOverride w:val="1"/>
    </w:lvlOverride>
  </w:num>
  <w:num w:numId="64" w16cid:durableId="1229727765">
    <w:abstractNumId w:val="24"/>
    <w:lvlOverride w:ilvl="0">
      <w:startOverride w:val="1"/>
    </w:lvlOverride>
  </w:num>
  <w:num w:numId="65" w16cid:durableId="1172917387">
    <w:abstractNumId w:val="24"/>
    <w:lvlOverride w:ilvl="0">
      <w:startOverride w:val="1"/>
    </w:lvlOverride>
  </w:num>
  <w:num w:numId="66" w16cid:durableId="1540976031">
    <w:abstractNumId w:val="24"/>
    <w:lvlOverride w:ilvl="0">
      <w:startOverride w:val="1"/>
    </w:lvlOverride>
  </w:num>
  <w:num w:numId="67" w16cid:durableId="874582654">
    <w:abstractNumId w:val="20"/>
  </w:num>
  <w:num w:numId="68" w16cid:durableId="742526886">
    <w:abstractNumId w:val="14"/>
    <w:lvlOverride w:ilvl="0">
      <w:startOverride w:val="1"/>
    </w:lvlOverride>
  </w:num>
  <w:num w:numId="69" w16cid:durableId="1508253613">
    <w:abstractNumId w:val="14"/>
    <w:lvlOverride w:ilvl="0">
      <w:startOverride w:val="1"/>
    </w:lvlOverride>
  </w:num>
  <w:num w:numId="70" w16cid:durableId="46609887">
    <w:abstractNumId w:val="24"/>
    <w:lvlOverride w:ilvl="0">
      <w:startOverride w:val="1"/>
    </w:lvlOverride>
  </w:num>
  <w:num w:numId="71" w16cid:durableId="1531917148">
    <w:abstractNumId w:val="24"/>
    <w:lvlOverride w:ilvl="0">
      <w:startOverride w:val="1"/>
    </w:lvlOverride>
  </w:num>
  <w:num w:numId="72" w16cid:durableId="1265262971">
    <w:abstractNumId w:val="14"/>
    <w:lvlOverride w:ilvl="0">
      <w:startOverride w:val="1"/>
    </w:lvlOverride>
  </w:num>
  <w:num w:numId="73" w16cid:durableId="1329946122">
    <w:abstractNumId w:val="24"/>
    <w:lvlOverride w:ilvl="0">
      <w:startOverride w:val="1"/>
    </w:lvlOverride>
  </w:num>
  <w:num w:numId="74" w16cid:durableId="405037951">
    <w:abstractNumId w:val="14"/>
    <w:lvlOverride w:ilvl="0">
      <w:startOverride w:val="1"/>
    </w:lvlOverride>
  </w:num>
  <w:num w:numId="75" w16cid:durableId="1755934471">
    <w:abstractNumId w:val="36"/>
  </w:num>
  <w:num w:numId="76" w16cid:durableId="674959756">
    <w:abstractNumId w:val="38"/>
  </w:num>
  <w:num w:numId="77" w16cid:durableId="993333238">
    <w:abstractNumId w:val="13"/>
  </w:num>
  <w:num w:numId="78" w16cid:durableId="618493459">
    <w:abstractNumId w:val="5"/>
  </w:num>
  <w:num w:numId="79" w16cid:durableId="838616777">
    <w:abstractNumId w:val="24"/>
  </w:num>
  <w:num w:numId="80" w16cid:durableId="1257129854">
    <w:abstractNumId w:val="24"/>
    <w:lvlOverride w:ilvl="0">
      <w:startOverride w:val="1"/>
    </w:lvlOverride>
  </w:num>
  <w:num w:numId="81" w16cid:durableId="1448889248">
    <w:abstractNumId w:val="24"/>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D4"/>
    <w:rsid w:val="0000232C"/>
    <w:rsid w:val="0000468F"/>
    <w:rsid w:val="00011C83"/>
    <w:rsid w:val="00015219"/>
    <w:rsid w:val="00016280"/>
    <w:rsid w:val="00017B10"/>
    <w:rsid w:val="00021D64"/>
    <w:rsid w:val="000257B5"/>
    <w:rsid w:val="00031C9E"/>
    <w:rsid w:val="000336F4"/>
    <w:rsid w:val="00036A9A"/>
    <w:rsid w:val="000400CA"/>
    <w:rsid w:val="00041DDA"/>
    <w:rsid w:val="000434C9"/>
    <w:rsid w:val="0004586B"/>
    <w:rsid w:val="00047584"/>
    <w:rsid w:val="000501E0"/>
    <w:rsid w:val="00051465"/>
    <w:rsid w:val="000602EC"/>
    <w:rsid w:val="00060765"/>
    <w:rsid w:val="000659BD"/>
    <w:rsid w:val="00065B4C"/>
    <w:rsid w:val="00067D2C"/>
    <w:rsid w:val="00070123"/>
    <w:rsid w:val="00071E73"/>
    <w:rsid w:val="00081293"/>
    <w:rsid w:val="000818A9"/>
    <w:rsid w:val="00083026"/>
    <w:rsid w:val="00083EA5"/>
    <w:rsid w:val="00093B4B"/>
    <w:rsid w:val="000949C5"/>
    <w:rsid w:val="000A02D6"/>
    <w:rsid w:val="000A2671"/>
    <w:rsid w:val="000A2E48"/>
    <w:rsid w:val="000B047B"/>
    <w:rsid w:val="000B627A"/>
    <w:rsid w:val="000C082B"/>
    <w:rsid w:val="000C350F"/>
    <w:rsid w:val="000C4ABF"/>
    <w:rsid w:val="000D1CED"/>
    <w:rsid w:val="000D3B8C"/>
    <w:rsid w:val="000D6951"/>
    <w:rsid w:val="000D78EB"/>
    <w:rsid w:val="000E21A5"/>
    <w:rsid w:val="000E320A"/>
    <w:rsid w:val="000E658C"/>
    <w:rsid w:val="000F1A5E"/>
    <w:rsid w:val="000F28A0"/>
    <w:rsid w:val="000F4429"/>
    <w:rsid w:val="000F6D59"/>
    <w:rsid w:val="001002B1"/>
    <w:rsid w:val="00103355"/>
    <w:rsid w:val="00103C9B"/>
    <w:rsid w:val="0010647A"/>
    <w:rsid w:val="0011081F"/>
    <w:rsid w:val="00111654"/>
    <w:rsid w:val="00111B5A"/>
    <w:rsid w:val="001168CF"/>
    <w:rsid w:val="001172B1"/>
    <w:rsid w:val="00122CDD"/>
    <w:rsid w:val="0012327D"/>
    <w:rsid w:val="00125081"/>
    <w:rsid w:val="001262BA"/>
    <w:rsid w:val="00126528"/>
    <w:rsid w:val="00135381"/>
    <w:rsid w:val="001379E2"/>
    <w:rsid w:val="001418C0"/>
    <w:rsid w:val="00142475"/>
    <w:rsid w:val="0014435A"/>
    <w:rsid w:val="001455B0"/>
    <w:rsid w:val="001518C7"/>
    <w:rsid w:val="0015316D"/>
    <w:rsid w:val="0015543D"/>
    <w:rsid w:val="00165924"/>
    <w:rsid w:val="001713FB"/>
    <w:rsid w:val="001737B2"/>
    <w:rsid w:val="0018420B"/>
    <w:rsid w:val="001875F5"/>
    <w:rsid w:val="00191A78"/>
    <w:rsid w:val="00193872"/>
    <w:rsid w:val="001958EF"/>
    <w:rsid w:val="001A0D83"/>
    <w:rsid w:val="001A3BE8"/>
    <w:rsid w:val="001B01E7"/>
    <w:rsid w:val="001B3C9F"/>
    <w:rsid w:val="001B6290"/>
    <w:rsid w:val="001C483E"/>
    <w:rsid w:val="001C5077"/>
    <w:rsid w:val="001C53BF"/>
    <w:rsid w:val="001C76FE"/>
    <w:rsid w:val="001C7C48"/>
    <w:rsid w:val="001D2E81"/>
    <w:rsid w:val="001D563B"/>
    <w:rsid w:val="001D5746"/>
    <w:rsid w:val="001E314F"/>
    <w:rsid w:val="001E3CCE"/>
    <w:rsid w:val="001F0BD4"/>
    <w:rsid w:val="001F3A1E"/>
    <w:rsid w:val="001F4A7F"/>
    <w:rsid w:val="001F7DE8"/>
    <w:rsid w:val="002063BF"/>
    <w:rsid w:val="00211A0F"/>
    <w:rsid w:val="0021555D"/>
    <w:rsid w:val="0021721B"/>
    <w:rsid w:val="002209A3"/>
    <w:rsid w:val="00222748"/>
    <w:rsid w:val="00224E66"/>
    <w:rsid w:val="00226303"/>
    <w:rsid w:val="0023070B"/>
    <w:rsid w:val="00230FA4"/>
    <w:rsid w:val="00232432"/>
    <w:rsid w:val="00232CF4"/>
    <w:rsid w:val="00233C82"/>
    <w:rsid w:val="002425E3"/>
    <w:rsid w:val="00246027"/>
    <w:rsid w:val="00246266"/>
    <w:rsid w:val="0025199B"/>
    <w:rsid w:val="00252145"/>
    <w:rsid w:val="00254EAD"/>
    <w:rsid w:val="002551A5"/>
    <w:rsid w:val="00260298"/>
    <w:rsid w:val="00262AD7"/>
    <w:rsid w:val="00265A8F"/>
    <w:rsid w:val="00265DAF"/>
    <w:rsid w:val="00270845"/>
    <w:rsid w:val="002715E7"/>
    <w:rsid w:val="00273CBD"/>
    <w:rsid w:val="002801C5"/>
    <w:rsid w:val="00280711"/>
    <w:rsid w:val="002818F7"/>
    <w:rsid w:val="002828A1"/>
    <w:rsid w:val="00284343"/>
    <w:rsid w:val="00285A22"/>
    <w:rsid w:val="0028627C"/>
    <w:rsid w:val="00286BB1"/>
    <w:rsid w:val="00295619"/>
    <w:rsid w:val="0029580D"/>
    <w:rsid w:val="002A0098"/>
    <w:rsid w:val="002A43A4"/>
    <w:rsid w:val="002B09EE"/>
    <w:rsid w:val="002B2F49"/>
    <w:rsid w:val="002B6EA3"/>
    <w:rsid w:val="002B79E0"/>
    <w:rsid w:val="002C1D46"/>
    <w:rsid w:val="002C2606"/>
    <w:rsid w:val="002C2A53"/>
    <w:rsid w:val="002C44DA"/>
    <w:rsid w:val="002D355C"/>
    <w:rsid w:val="002D6389"/>
    <w:rsid w:val="002E024A"/>
    <w:rsid w:val="002E0856"/>
    <w:rsid w:val="002E4799"/>
    <w:rsid w:val="002E53CC"/>
    <w:rsid w:val="002F058C"/>
    <w:rsid w:val="002F2C95"/>
    <w:rsid w:val="002F5C31"/>
    <w:rsid w:val="00300E3C"/>
    <w:rsid w:val="00304F9F"/>
    <w:rsid w:val="00305E84"/>
    <w:rsid w:val="00306DF9"/>
    <w:rsid w:val="003123A9"/>
    <w:rsid w:val="00326E6D"/>
    <w:rsid w:val="003319AF"/>
    <w:rsid w:val="00331FD7"/>
    <w:rsid w:val="003341C8"/>
    <w:rsid w:val="00335348"/>
    <w:rsid w:val="00337BA6"/>
    <w:rsid w:val="00344B19"/>
    <w:rsid w:val="00350AAF"/>
    <w:rsid w:val="00352ED0"/>
    <w:rsid w:val="00356C81"/>
    <w:rsid w:val="00360AE6"/>
    <w:rsid w:val="00366D58"/>
    <w:rsid w:val="00367065"/>
    <w:rsid w:val="003724B3"/>
    <w:rsid w:val="00374CA3"/>
    <w:rsid w:val="00380091"/>
    <w:rsid w:val="00380E1B"/>
    <w:rsid w:val="003812DA"/>
    <w:rsid w:val="00381BEC"/>
    <w:rsid w:val="00387F7B"/>
    <w:rsid w:val="00390AF8"/>
    <w:rsid w:val="00391FC6"/>
    <w:rsid w:val="0039299C"/>
    <w:rsid w:val="00392C5E"/>
    <w:rsid w:val="003A1D6B"/>
    <w:rsid w:val="003A315F"/>
    <w:rsid w:val="003A4C0F"/>
    <w:rsid w:val="003A626E"/>
    <w:rsid w:val="003A690C"/>
    <w:rsid w:val="003A6A83"/>
    <w:rsid w:val="003A6E2A"/>
    <w:rsid w:val="003B19F3"/>
    <w:rsid w:val="003B3252"/>
    <w:rsid w:val="003B3F71"/>
    <w:rsid w:val="003B55C1"/>
    <w:rsid w:val="003C30B6"/>
    <w:rsid w:val="003C569B"/>
    <w:rsid w:val="003D5647"/>
    <w:rsid w:val="003D65C7"/>
    <w:rsid w:val="003D7299"/>
    <w:rsid w:val="003E0B6D"/>
    <w:rsid w:val="003E473D"/>
    <w:rsid w:val="003F3FC4"/>
    <w:rsid w:val="003F6FF8"/>
    <w:rsid w:val="00401A40"/>
    <w:rsid w:val="004061E6"/>
    <w:rsid w:val="004104EB"/>
    <w:rsid w:val="00414CAF"/>
    <w:rsid w:val="00430058"/>
    <w:rsid w:val="00433D6B"/>
    <w:rsid w:val="0043682D"/>
    <w:rsid w:val="00436C52"/>
    <w:rsid w:val="0044053C"/>
    <w:rsid w:val="004423A3"/>
    <w:rsid w:val="0045219A"/>
    <w:rsid w:val="004560FC"/>
    <w:rsid w:val="0045697E"/>
    <w:rsid w:val="00457A67"/>
    <w:rsid w:val="004621AA"/>
    <w:rsid w:val="00462AE6"/>
    <w:rsid w:val="004633B0"/>
    <w:rsid w:val="004659DB"/>
    <w:rsid w:val="004679CE"/>
    <w:rsid w:val="00472813"/>
    <w:rsid w:val="00473759"/>
    <w:rsid w:val="0047435F"/>
    <w:rsid w:val="00475873"/>
    <w:rsid w:val="00475E6C"/>
    <w:rsid w:val="00495584"/>
    <w:rsid w:val="004A03AA"/>
    <w:rsid w:val="004A0714"/>
    <w:rsid w:val="004A64A0"/>
    <w:rsid w:val="004B223E"/>
    <w:rsid w:val="004C0908"/>
    <w:rsid w:val="004C18C5"/>
    <w:rsid w:val="004D0E44"/>
    <w:rsid w:val="004D19F2"/>
    <w:rsid w:val="004D29A2"/>
    <w:rsid w:val="004D3A4C"/>
    <w:rsid w:val="004D7C12"/>
    <w:rsid w:val="004E6208"/>
    <w:rsid w:val="004E66DA"/>
    <w:rsid w:val="004E718C"/>
    <w:rsid w:val="004F6344"/>
    <w:rsid w:val="004F7066"/>
    <w:rsid w:val="0050036D"/>
    <w:rsid w:val="005019C1"/>
    <w:rsid w:val="005022AB"/>
    <w:rsid w:val="00505AD2"/>
    <w:rsid w:val="00505D0D"/>
    <w:rsid w:val="005176E9"/>
    <w:rsid w:val="0052475D"/>
    <w:rsid w:val="00525182"/>
    <w:rsid w:val="00525EEE"/>
    <w:rsid w:val="0053027A"/>
    <w:rsid w:val="005364D2"/>
    <w:rsid w:val="0053797C"/>
    <w:rsid w:val="00541DC6"/>
    <w:rsid w:val="00551102"/>
    <w:rsid w:val="0055562A"/>
    <w:rsid w:val="00556852"/>
    <w:rsid w:val="005571FB"/>
    <w:rsid w:val="005572A8"/>
    <w:rsid w:val="00557E1F"/>
    <w:rsid w:val="00566DA6"/>
    <w:rsid w:val="005674F5"/>
    <w:rsid w:val="00575F7D"/>
    <w:rsid w:val="00576D3C"/>
    <w:rsid w:val="0058185F"/>
    <w:rsid w:val="00582BA7"/>
    <w:rsid w:val="0058411D"/>
    <w:rsid w:val="00584EAA"/>
    <w:rsid w:val="0059491F"/>
    <w:rsid w:val="00595E44"/>
    <w:rsid w:val="0059653B"/>
    <w:rsid w:val="005A3C08"/>
    <w:rsid w:val="005B24D6"/>
    <w:rsid w:val="005B311C"/>
    <w:rsid w:val="005B3841"/>
    <w:rsid w:val="005B3DAD"/>
    <w:rsid w:val="005B410D"/>
    <w:rsid w:val="005B5B58"/>
    <w:rsid w:val="005C28D4"/>
    <w:rsid w:val="005C5A69"/>
    <w:rsid w:val="005C651A"/>
    <w:rsid w:val="005C6E08"/>
    <w:rsid w:val="005D3791"/>
    <w:rsid w:val="005D43E1"/>
    <w:rsid w:val="005D4492"/>
    <w:rsid w:val="005D7B06"/>
    <w:rsid w:val="005E0460"/>
    <w:rsid w:val="005E17BD"/>
    <w:rsid w:val="005E6F58"/>
    <w:rsid w:val="005F1495"/>
    <w:rsid w:val="005F2530"/>
    <w:rsid w:val="005F768E"/>
    <w:rsid w:val="0060109C"/>
    <w:rsid w:val="00602B42"/>
    <w:rsid w:val="006039A7"/>
    <w:rsid w:val="00604484"/>
    <w:rsid w:val="00606050"/>
    <w:rsid w:val="00606088"/>
    <w:rsid w:val="00611520"/>
    <w:rsid w:val="00614824"/>
    <w:rsid w:val="00617C56"/>
    <w:rsid w:val="00621922"/>
    <w:rsid w:val="00625759"/>
    <w:rsid w:val="00626798"/>
    <w:rsid w:val="006423DC"/>
    <w:rsid w:val="0064451F"/>
    <w:rsid w:val="00646148"/>
    <w:rsid w:val="00647A7A"/>
    <w:rsid w:val="00653217"/>
    <w:rsid w:val="00655DF7"/>
    <w:rsid w:val="00662420"/>
    <w:rsid w:val="006707FB"/>
    <w:rsid w:val="00672BAD"/>
    <w:rsid w:val="0067493A"/>
    <w:rsid w:val="006803BD"/>
    <w:rsid w:val="00681203"/>
    <w:rsid w:val="0068555C"/>
    <w:rsid w:val="00687769"/>
    <w:rsid w:val="00693042"/>
    <w:rsid w:val="00694973"/>
    <w:rsid w:val="00695B9D"/>
    <w:rsid w:val="00697DB7"/>
    <w:rsid w:val="006A041E"/>
    <w:rsid w:val="006A114B"/>
    <w:rsid w:val="006A2A36"/>
    <w:rsid w:val="006A42AF"/>
    <w:rsid w:val="006A6924"/>
    <w:rsid w:val="006A697F"/>
    <w:rsid w:val="006B0038"/>
    <w:rsid w:val="006B62BD"/>
    <w:rsid w:val="006C2CE0"/>
    <w:rsid w:val="006C457A"/>
    <w:rsid w:val="006C4B58"/>
    <w:rsid w:val="006D0A28"/>
    <w:rsid w:val="006D171D"/>
    <w:rsid w:val="006D3676"/>
    <w:rsid w:val="006D5F70"/>
    <w:rsid w:val="006E1167"/>
    <w:rsid w:val="006F51E1"/>
    <w:rsid w:val="007002D1"/>
    <w:rsid w:val="0070178B"/>
    <w:rsid w:val="00702B40"/>
    <w:rsid w:val="00704B3B"/>
    <w:rsid w:val="0071244C"/>
    <w:rsid w:val="00713DA5"/>
    <w:rsid w:val="00717972"/>
    <w:rsid w:val="007179FB"/>
    <w:rsid w:val="00720E4E"/>
    <w:rsid w:val="0072577A"/>
    <w:rsid w:val="00727AA2"/>
    <w:rsid w:val="007300A2"/>
    <w:rsid w:val="0073124F"/>
    <w:rsid w:val="00733852"/>
    <w:rsid w:val="00733ADD"/>
    <w:rsid w:val="00742ED8"/>
    <w:rsid w:val="00745A32"/>
    <w:rsid w:val="0074790F"/>
    <w:rsid w:val="00753A4F"/>
    <w:rsid w:val="00755976"/>
    <w:rsid w:val="00764770"/>
    <w:rsid w:val="007676D5"/>
    <w:rsid w:val="00767CB1"/>
    <w:rsid w:val="007721EB"/>
    <w:rsid w:val="007723C4"/>
    <w:rsid w:val="0077263E"/>
    <w:rsid w:val="00772F1C"/>
    <w:rsid w:val="00773239"/>
    <w:rsid w:val="00775104"/>
    <w:rsid w:val="00775866"/>
    <w:rsid w:val="00776AD2"/>
    <w:rsid w:val="00782E33"/>
    <w:rsid w:val="00787CA5"/>
    <w:rsid w:val="00794D45"/>
    <w:rsid w:val="00795B28"/>
    <w:rsid w:val="00796BED"/>
    <w:rsid w:val="007A04D1"/>
    <w:rsid w:val="007B4D14"/>
    <w:rsid w:val="007C1CE1"/>
    <w:rsid w:val="007C23D0"/>
    <w:rsid w:val="007C31D9"/>
    <w:rsid w:val="007C64B0"/>
    <w:rsid w:val="007C7862"/>
    <w:rsid w:val="007D54BB"/>
    <w:rsid w:val="007E0B0B"/>
    <w:rsid w:val="007E34D6"/>
    <w:rsid w:val="007E5D4D"/>
    <w:rsid w:val="007E63CF"/>
    <w:rsid w:val="007E63E5"/>
    <w:rsid w:val="007F1BB0"/>
    <w:rsid w:val="007F2F50"/>
    <w:rsid w:val="007F62E0"/>
    <w:rsid w:val="007F7818"/>
    <w:rsid w:val="00803016"/>
    <w:rsid w:val="00807608"/>
    <w:rsid w:val="00813AF1"/>
    <w:rsid w:val="008143B3"/>
    <w:rsid w:val="0081659F"/>
    <w:rsid w:val="0082533D"/>
    <w:rsid w:val="00825352"/>
    <w:rsid w:val="00825DCE"/>
    <w:rsid w:val="0082633F"/>
    <w:rsid w:val="00836C68"/>
    <w:rsid w:val="0084716B"/>
    <w:rsid w:val="0084760A"/>
    <w:rsid w:val="00847A9E"/>
    <w:rsid w:val="00850B02"/>
    <w:rsid w:val="00850C8A"/>
    <w:rsid w:val="00850D93"/>
    <w:rsid w:val="0085376D"/>
    <w:rsid w:val="00854A7C"/>
    <w:rsid w:val="00860BD8"/>
    <w:rsid w:val="00866013"/>
    <w:rsid w:val="00867CD7"/>
    <w:rsid w:val="00877CAA"/>
    <w:rsid w:val="008A6B2C"/>
    <w:rsid w:val="008A6D5D"/>
    <w:rsid w:val="008A6F38"/>
    <w:rsid w:val="008C1E0B"/>
    <w:rsid w:val="008C2A26"/>
    <w:rsid w:val="008D0E96"/>
    <w:rsid w:val="008D4997"/>
    <w:rsid w:val="008E660E"/>
    <w:rsid w:val="008E6B72"/>
    <w:rsid w:val="008F1931"/>
    <w:rsid w:val="008F2AE4"/>
    <w:rsid w:val="008F54BA"/>
    <w:rsid w:val="008F659D"/>
    <w:rsid w:val="008F6F9B"/>
    <w:rsid w:val="008F767A"/>
    <w:rsid w:val="009006C7"/>
    <w:rsid w:val="00900E0C"/>
    <w:rsid w:val="00901965"/>
    <w:rsid w:val="00913BF1"/>
    <w:rsid w:val="00921E09"/>
    <w:rsid w:val="00927607"/>
    <w:rsid w:val="00930BE9"/>
    <w:rsid w:val="009313EE"/>
    <w:rsid w:val="00934E3A"/>
    <w:rsid w:val="009350C0"/>
    <w:rsid w:val="00936BC0"/>
    <w:rsid w:val="009475DE"/>
    <w:rsid w:val="00951F81"/>
    <w:rsid w:val="00953C9B"/>
    <w:rsid w:val="00954B8D"/>
    <w:rsid w:val="00955D35"/>
    <w:rsid w:val="00956642"/>
    <w:rsid w:val="00956AB1"/>
    <w:rsid w:val="00957A82"/>
    <w:rsid w:val="009655AB"/>
    <w:rsid w:val="00966266"/>
    <w:rsid w:val="00966F54"/>
    <w:rsid w:val="009671F9"/>
    <w:rsid w:val="00967818"/>
    <w:rsid w:val="0097110D"/>
    <w:rsid w:val="00973431"/>
    <w:rsid w:val="009737BF"/>
    <w:rsid w:val="0097505A"/>
    <w:rsid w:val="00975946"/>
    <w:rsid w:val="0097634D"/>
    <w:rsid w:val="00981C4B"/>
    <w:rsid w:val="0098264C"/>
    <w:rsid w:val="00982F2C"/>
    <w:rsid w:val="00983DE6"/>
    <w:rsid w:val="00985103"/>
    <w:rsid w:val="00985F9C"/>
    <w:rsid w:val="00987411"/>
    <w:rsid w:val="0099068B"/>
    <w:rsid w:val="009919F7"/>
    <w:rsid w:val="00991FFD"/>
    <w:rsid w:val="00996DA3"/>
    <w:rsid w:val="009A034E"/>
    <w:rsid w:val="009A59F2"/>
    <w:rsid w:val="009B17A2"/>
    <w:rsid w:val="009B42AB"/>
    <w:rsid w:val="009B44FD"/>
    <w:rsid w:val="009C3E8E"/>
    <w:rsid w:val="009C4188"/>
    <w:rsid w:val="009C695E"/>
    <w:rsid w:val="009D0C6D"/>
    <w:rsid w:val="009D7022"/>
    <w:rsid w:val="009E19EB"/>
    <w:rsid w:val="009E5ABE"/>
    <w:rsid w:val="009E612F"/>
    <w:rsid w:val="009E6A7F"/>
    <w:rsid w:val="009F0578"/>
    <w:rsid w:val="009F1C5E"/>
    <w:rsid w:val="009F710A"/>
    <w:rsid w:val="00A02678"/>
    <w:rsid w:val="00A10D9F"/>
    <w:rsid w:val="00A10EF2"/>
    <w:rsid w:val="00A14ADC"/>
    <w:rsid w:val="00A201F3"/>
    <w:rsid w:val="00A220C3"/>
    <w:rsid w:val="00A25926"/>
    <w:rsid w:val="00A26DD8"/>
    <w:rsid w:val="00A30B7B"/>
    <w:rsid w:val="00A3259C"/>
    <w:rsid w:val="00A33C54"/>
    <w:rsid w:val="00A35746"/>
    <w:rsid w:val="00A40E2C"/>
    <w:rsid w:val="00A41CC5"/>
    <w:rsid w:val="00A430AF"/>
    <w:rsid w:val="00A45462"/>
    <w:rsid w:val="00A555CA"/>
    <w:rsid w:val="00A613BC"/>
    <w:rsid w:val="00A6140D"/>
    <w:rsid w:val="00A61F94"/>
    <w:rsid w:val="00A66D22"/>
    <w:rsid w:val="00A673FC"/>
    <w:rsid w:val="00A70214"/>
    <w:rsid w:val="00A7059D"/>
    <w:rsid w:val="00A74489"/>
    <w:rsid w:val="00A778C4"/>
    <w:rsid w:val="00A853B6"/>
    <w:rsid w:val="00A862A2"/>
    <w:rsid w:val="00A90A52"/>
    <w:rsid w:val="00A9397A"/>
    <w:rsid w:val="00A95F54"/>
    <w:rsid w:val="00A96850"/>
    <w:rsid w:val="00A96EE0"/>
    <w:rsid w:val="00AA0EE0"/>
    <w:rsid w:val="00AA1DCF"/>
    <w:rsid w:val="00AA3E6B"/>
    <w:rsid w:val="00AB1924"/>
    <w:rsid w:val="00AB1EF1"/>
    <w:rsid w:val="00AB733C"/>
    <w:rsid w:val="00AD12F8"/>
    <w:rsid w:val="00AD1989"/>
    <w:rsid w:val="00AD2EA9"/>
    <w:rsid w:val="00AD6B72"/>
    <w:rsid w:val="00AD6E66"/>
    <w:rsid w:val="00AE391A"/>
    <w:rsid w:val="00AE3FE5"/>
    <w:rsid w:val="00AE521F"/>
    <w:rsid w:val="00AE6C61"/>
    <w:rsid w:val="00AE6E33"/>
    <w:rsid w:val="00AE75F3"/>
    <w:rsid w:val="00AF11DC"/>
    <w:rsid w:val="00AF194B"/>
    <w:rsid w:val="00AF40F5"/>
    <w:rsid w:val="00AF63FC"/>
    <w:rsid w:val="00B02107"/>
    <w:rsid w:val="00B10314"/>
    <w:rsid w:val="00B1071A"/>
    <w:rsid w:val="00B16648"/>
    <w:rsid w:val="00B20033"/>
    <w:rsid w:val="00B204AA"/>
    <w:rsid w:val="00B272E9"/>
    <w:rsid w:val="00B3133A"/>
    <w:rsid w:val="00B31DF7"/>
    <w:rsid w:val="00B323E1"/>
    <w:rsid w:val="00B33352"/>
    <w:rsid w:val="00B37F24"/>
    <w:rsid w:val="00B42B8C"/>
    <w:rsid w:val="00B53490"/>
    <w:rsid w:val="00B55081"/>
    <w:rsid w:val="00B57F0F"/>
    <w:rsid w:val="00B6450A"/>
    <w:rsid w:val="00B74D56"/>
    <w:rsid w:val="00B75107"/>
    <w:rsid w:val="00B8032C"/>
    <w:rsid w:val="00B82E9E"/>
    <w:rsid w:val="00B830A9"/>
    <w:rsid w:val="00B834E2"/>
    <w:rsid w:val="00B8483A"/>
    <w:rsid w:val="00B85818"/>
    <w:rsid w:val="00B86EF1"/>
    <w:rsid w:val="00B8779B"/>
    <w:rsid w:val="00B976F7"/>
    <w:rsid w:val="00B97C87"/>
    <w:rsid w:val="00BA05F1"/>
    <w:rsid w:val="00BA24CB"/>
    <w:rsid w:val="00BA5E4A"/>
    <w:rsid w:val="00BB0EA5"/>
    <w:rsid w:val="00BB39DB"/>
    <w:rsid w:val="00BB4C2A"/>
    <w:rsid w:val="00BB622F"/>
    <w:rsid w:val="00BC1AD4"/>
    <w:rsid w:val="00BC2D11"/>
    <w:rsid w:val="00BC335C"/>
    <w:rsid w:val="00BC4229"/>
    <w:rsid w:val="00BC4704"/>
    <w:rsid w:val="00BC4C7E"/>
    <w:rsid w:val="00BC4D68"/>
    <w:rsid w:val="00BC5831"/>
    <w:rsid w:val="00BC69C9"/>
    <w:rsid w:val="00BD05CE"/>
    <w:rsid w:val="00BD4CD5"/>
    <w:rsid w:val="00BD5A36"/>
    <w:rsid w:val="00BD649D"/>
    <w:rsid w:val="00BE2E03"/>
    <w:rsid w:val="00BF1D57"/>
    <w:rsid w:val="00BF1FAA"/>
    <w:rsid w:val="00BF228A"/>
    <w:rsid w:val="00BF26CA"/>
    <w:rsid w:val="00BF47DB"/>
    <w:rsid w:val="00C01AD0"/>
    <w:rsid w:val="00C01E18"/>
    <w:rsid w:val="00C01F2E"/>
    <w:rsid w:val="00C0350F"/>
    <w:rsid w:val="00C06583"/>
    <w:rsid w:val="00C07AD5"/>
    <w:rsid w:val="00C15CBA"/>
    <w:rsid w:val="00C166FB"/>
    <w:rsid w:val="00C2081E"/>
    <w:rsid w:val="00C228F4"/>
    <w:rsid w:val="00C277DD"/>
    <w:rsid w:val="00C36A79"/>
    <w:rsid w:val="00C3712E"/>
    <w:rsid w:val="00C43B25"/>
    <w:rsid w:val="00C46167"/>
    <w:rsid w:val="00C50F3D"/>
    <w:rsid w:val="00C5622C"/>
    <w:rsid w:val="00C56F2F"/>
    <w:rsid w:val="00C6018F"/>
    <w:rsid w:val="00C61280"/>
    <w:rsid w:val="00C61C54"/>
    <w:rsid w:val="00C62EC1"/>
    <w:rsid w:val="00C636C3"/>
    <w:rsid w:val="00C663A8"/>
    <w:rsid w:val="00C71BEF"/>
    <w:rsid w:val="00C721CF"/>
    <w:rsid w:val="00C7287C"/>
    <w:rsid w:val="00C763F4"/>
    <w:rsid w:val="00C767F0"/>
    <w:rsid w:val="00C76CF0"/>
    <w:rsid w:val="00C80BF1"/>
    <w:rsid w:val="00C830B7"/>
    <w:rsid w:val="00C85948"/>
    <w:rsid w:val="00CA1D65"/>
    <w:rsid w:val="00CA42EF"/>
    <w:rsid w:val="00CA7428"/>
    <w:rsid w:val="00CA7E4E"/>
    <w:rsid w:val="00CD2E50"/>
    <w:rsid w:val="00CD4CE1"/>
    <w:rsid w:val="00CD64D0"/>
    <w:rsid w:val="00CE0451"/>
    <w:rsid w:val="00CE0A40"/>
    <w:rsid w:val="00CE151E"/>
    <w:rsid w:val="00CE1CD6"/>
    <w:rsid w:val="00CE2761"/>
    <w:rsid w:val="00CE60F6"/>
    <w:rsid w:val="00CE7521"/>
    <w:rsid w:val="00CF001C"/>
    <w:rsid w:val="00CF1AC3"/>
    <w:rsid w:val="00CF5621"/>
    <w:rsid w:val="00CF5EE3"/>
    <w:rsid w:val="00CF614B"/>
    <w:rsid w:val="00CF6BEF"/>
    <w:rsid w:val="00CF7DF9"/>
    <w:rsid w:val="00D003A0"/>
    <w:rsid w:val="00D03632"/>
    <w:rsid w:val="00D06632"/>
    <w:rsid w:val="00D070E7"/>
    <w:rsid w:val="00D102F9"/>
    <w:rsid w:val="00D11A25"/>
    <w:rsid w:val="00D304C3"/>
    <w:rsid w:val="00D3079F"/>
    <w:rsid w:val="00D30EEF"/>
    <w:rsid w:val="00D340FC"/>
    <w:rsid w:val="00D34F8D"/>
    <w:rsid w:val="00D3718C"/>
    <w:rsid w:val="00D4069B"/>
    <w:rsid w:val="00D41440"/>
    <w:rsid w:val="00D4222F"/>
    <w:rsid w:val="00D442CA"/>
    <w:rsid w:val="00D446AE"/>
    <w:rsid w:val="00D52B9B"/>
    <w:rsid w:val="00D53409"/>
    <w:rsid w:val="00D53A10"/>
    <w:rsid w:val="00D56A52"/>
    <w:rsid w:val="00D57AB7"/>
    <w:rsid w:val="00D72903"/>
    <w:rsid w:val="00D77D34"/>
    <w:rsid w:val="00D80228"/>
    <w:rsid w:val="00D80F38"/>
    <w:rsid w:val="00D81E36"/>
    <w:rsid w:val="00D833EB"/>
    <w:rsid w:val="00D8361B"/>
    <w:rsid w:val="00D84237"/>
    <w:rsid w:val="00D86394"/>
    <w:rsid w:val="00D86A64"/>
    <w:rsid w:val="00D90E05"/>
    <w:rsid w:val="00D94614"/>
    <w:rsid w:val="00DA3DD0"/>
    <w:rsid w:val="00DA4701"/>
    <w:rsid w:val="00DA53AA"/>
    <w:rsid w:val="00DA785C"/>
    <w:rsid w:val="00DC1289"/>
    <w:rsid w:val="00DC1CC3"/>
    <w:rsid w:val="00DC5B5C"/>
    <w:rsid w:val="00DD441B"/>
    <w:rsid w:val="00DE1CD2"/>
    <w:rsid w:val="00DE391A"/>
    <w:rsid w:val="00DE6E2F"/>
    <w:rsid w:val="00DE706D"/>
    <w:rsid w:val="00DF1B7F"/>
    <w:rsid w:val="00DF473F"/>
    <w:rsid w:val="00DF4A4D"/>
    <w:rsid w:val="00DF5D3A"/>
    <w:rsid w:val="00DF7D4F"/>
    <w:rsid w:val="00E005CD"/>
    <w:rsid w:val="00E04894"/>
    <w:rsid w:val="00E10A9C"/>
    <w:rsid w:val="00E10BE1"/>
    <w:rsid w:val="00E11115"/>
    <w:rsid w:val="00E16325"/>
    <w:rsid w:val="00E170BA"/>
    <w:rsid w:val="00E21F4B"/>
    <w:rsid w:val="00E276BA"/>
    <w:rsid w:val="00E3186D"/>
    <w:rsid w:val="00E333BB"/>
    <w:rsid w:val="00E405AB"/>
    <w:rsid w:val="00E416BE"/>
    <w:rsid w:val="00E4456D"/>
    <w:rsid w:val="00E47E7D"/>
    <w:rsid w:val="00E52651"/>
    <w:rsid w:val="00E642DD"/>
    <w:rsid w:val="00E64D13"/>
    <w:rsid w:val="00E747B7"/>
    <w:rsid w:val="00E77E17"/>
    <w:rsid w:val="00E83752"/>
    <w:rsid w:val="00E918A5"/>
    <w:rsid w:val="00E929A8"/>
    <w:rsid w:val="00E959F3"/>
    <w:rsid w:val="00E963EF"/>
    <w:rsid w:val="00E963FF"/>
    <w:rsid w:val="00E96E38"/>
    <w:rsid w:val="00EA0FA9"/>
    <w:rsid w:val="00EA30F2"/>
    <w:rsid w:val="00EA405B"/>
    <w:rsid w:val="00EA6AF8"/>
    <w:rsid w:val="00EB0155"/>
    <w:rsid w:val="00EB1503"/>
    <w:rsid w:val="00EB2EB4"/>
    <w:rsid w:val="00EB3BF6"/>
    <w:rsid w:val="00EB5ECE"/>
    <w:rsid w:val="00EC01ED"/>
    <w:rsid w:val="00EC250D"/>
    <w:rsid w:val="00EC3707"/>
    <w:rsid w:val="00ED0607"/>
    <w:rsid w:val="00ED1833"/>
    <w:rsid w:val="00ED1DC1"/>
    <w:rsid w:val="00ED388B"/>
    <w:rsid w:val="00ED5090"/>
    <w:rsid w:val="00ED590A"/>
    <w:rsid w:val="00ED65EB"/>
    <w:rsid w:val="00EE0090"/>
    <w:rsid w:val="00EE11D1"/>
    <w:rsid w:val="00EE2FAF"/>
    <w:rsid w:val="00EE6223"/>
    <w:rsid w:val="00EF10A2"/>
    <w:rsid w:val="00EF3B67"/>
    <w:rsid w:val="00F05604"/>
    <w:rsid w:val="00F05F8C"/>
    <w:rsid w:val="00F06257"/>
    <w:rsid w:val="00F06769"/>
    <w:rsid w:val="00F07274"/>
    <w:rsid w:val="00F206BF"/>
    <w:rsid w:val="00F26637"/>
    <w:rsid w:val="00F32ABA"/>
    <w:rsid w:val="00F34758"/>
    <w:rsid w:val="00F353B4"/>
    <w:rsid w:val="00F371B5"/>
    <w:rsid w:val="00F4040E"/>
    <w:rsid w:val="00F441AF"/>
    <w:rsid w:val="00F533A8"/>
    <w:rsid w:val="00F55564"/>
    <w:rsid w:val="00F56CCA"/>
    <w:rsid w:val="00F6037E"/>
    <w:rsid w:val="00F62868"/>
    <w:rsid w:val="00F65A72"/>
    <w:rsid w:val="00F7425C"/>
    <w:rsid w:val="00F769AF"/>
    <w:rsid w:val="00F76AEA"/>
    <w:rsid w:val="00F84E2F"/>
    <w:rsid w:val="00F86329"/>
    <w:rsid w:val="00F902F0"/>
    <w:rsid w:val="00F924EC"/>
    <w:rsid w:val="00F93F5B"/>
    <w:rsid w:val="00F93F86"/>
    <w:rsid w:val="00F940BF"/>
    <w:rsid w:val="00F9504E"/>
    <w:rsid w:val="00F9563B"/>
    <w:rsid w:val="00FA087D"/>
    <w:rsid w:val="00FA2D5C"/>
    <w:rsid w:val="00FA6381"/>
    <w:rsid w:val="00FB0D6E"/>
    <w:rsid w:val="00FB4485"/>
    <w:rsid w:val="00FC1DA6"/>
    <w:rsid w:val="00FC3D17"/>
    <w:rsid w:val="00FC684D"/>
    <w:rsid w:val="00FC69D4"/>
    <w:rsid w:val="00FD02DD"/>
    <w:rsid w:val="00FD073A"/>
    <w:rsid w:val="00FD24D1"/>
    <w:rsid w:val="00FD3724"/>
    <w:rsid w:val="00FD4421"/>
    <w:rsid w:val="00FD5BAC"/>
    <w:rsid w:val="00FD747B"/>
    <w:rsid w:val="00FE173A"/>
    <w:rsid w:val="00FE4F89"/>
    <w:rsid w:val="00FF6C6E"/>
    <w:rsid w:val="00FF7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1EA2"/>
  <w15:chartTrackingRefBased/>
  <w15:docId w15:val="{A4C6BFD6-1D2D-428E-8B07-F4D2CA21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line="271" w:lineRule="auto"/>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_Normalny_2"/>
    <w:qFormat/>
    <w:rsid w:val="001F0BD4"/>
    <w:pPr>
      <w:spacing w:after="160"/>
      <w:ind w:left="1416"/>
    </w:pPr>
    <w:rPr>
      <w:rFonts w:ascii="Calibri" w:hAnsi="Calibri" w:cs="Times New Roman"/>
      <w:szCs w:val="20"/>
      <w:lang w:eastAsia="pl-PL"/>
    </w:rPr>
  </w:style>
  <w:style w:type="paragraph" w:styleId="Nagwek1">
    <w:name w:val="heading 1"/>
    <w:aliases w:val="S_1_Nagłówek"/>
    <w:basedOn w:val="Normalny"/>
    <w:next w:val="Normalny"/>
    <w:link w:val="Nagwek1Znak"/>
    <w:autoRedefine/>
    <w:uiPriority w:val="9"/>
    <w:qFormat/>
    <w:rsid w:val="00C06583"/>
    <w:pPr>
      <w:spacing w:after="360"/>
      <w:ind w:left="0"/>
      <w:outlineLvl w:val="0"/>
    </w:pPr>
    <w:rPr>
      <w:rFonts w:eastAsiaTheme="majorEastAsia" w:cstheme="majorBidi"/>
      <w:b/>
      <w:color w:val="0000FF"/>
      <w:szCs w:val="32"/>
    </w:rPr>
  </w:style>
  <w:style w:type="paragraph" w:styleId="Nagwek2">
    <w:name w:val="heading 2"/>
    <w:aliases w:val="Nagłówek2"/>
    <w:basedOn w:val="Normalny"/>
    <w:next w:val="Normalny"/>
    <w:link w:val="Nagwek2Znak"/>
    <w:autoRedefine/>
    <w:uiPriority w:val="9"/>
    <w:unhideWhenUsed/>
    <w:qFormat/>
    <w:rsid w:val="002B6EA3"/>
    <w:pPr>
      <w:spacing w:before="240"/>
      <w:ind w:left="0"/>
      <w:outlineLvl w:val="1"/>
    </w:pPr>
    <w:rPr>
      <w:color w:val="0000FF"/>
    </w:rPr>
  </w:style>
  <w:style w:type="paragraph" w:styleId="Nagwek3">
    <w:name w:val="heading 3"/>
    <w:aliases w:val="S_3_Nagłówek 3"/>
    <w:basedOn w:val="Normalny"/>
    <w:next w:val="Normalny"/>
    <w:link w:val="Nagwek3Znak"/>
    <w:autoRedefine/>
    <w:unhideWhenUsed/>
    <w:qFormat/>
    <w:rsid w:val="00D90E05"/>
    <w:pPr>
      <w:keepNext/>
      <w:keepLines/>
      <w:ind w:left="357" w:hanging="357"/>
      <w:outlineLvl w:val="2"/>
    </w:pPr>
    <w:rPr>
      <w:rFonts w:eastAsiaTheme="majorEastAsia" w:cstheme="majorBidi"/>
      <w:b/>
      <w:color w:val="0000FF"/>
      <w:szCs w:val="24"/>
    </w:rPr>
  </w:style>
  <w:style w:type="paragraph" w:styleId="Nagwek4">
    <w:name w:val="heading 4"/>
    <w:basedOn w:val="Normalny"/>
    <w:next w:val="Normalny"/>
    <w:link w:val="Nagwek4Znak"/>
    <w:uiPriority w:val="9"/>
    <w:unhideWhenUsed/>
    <w:qFormat/>
    <w:rsid w:val="00390AF8"/>
    <w:pPr>
      <w:numPr>
        <w:ilvl w:val="1"/>
        <w:numId w:val="10"/>
      </w:numPr>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
    <w:name w:val="H1"/>
    <w:basedOn w:val="Normalny"/>
    <w:next w:val="Normalny"/>
    <w:autoRedefine/>
    <w:qFormat/>
    <w:rsid w:val="002B6EA3"/>
    <w:pPr>
      <w:keepNext/>
      <w:keepLines/>
      <w:spacing w:before="360" w:after="120"/>
    </w:pPr>
    <w:rPr>
      <w:b/>
      <w:color w:val="0000FF"/>
    </w:rPr>
  </w:style>
  <w:style w:type="character" w:customStyle="1" w:styleId="Nagwek2Znak">
    <w:name w:val="Nagłówek 2 Znak"/>
    <w:aliases w:val="Nagłówek2 Znak"/>
    <w:basedOn w:val="Domylnaczcionkaakapitu"/>
    <w:link w:val="Nagwek2"/>
    <w:uiPriority w:val="9"/>
    <w:rsid w:val="002B6EA3"/>
    <w:rPr>
      <w:rFonts w:ascii="Calibri" w:eastAsia="Times New Roman" w:hAnsi="Calibri" w:cs="Times New Roman"/>
      <w:color w:val="0000FF"/>
      <w:szCs w:val="20"/>
      <w:lang w:eastAsia="pl-PL"/>
    </w:rPr>
  </w:style>
  <w:style w:type="paragraph" w:customStyle="1" w:styleId="Normalny2">
    <w:name w:val="Normalny 2"/>
    <w:basedOn w:val="Normalny"/>
    <w:link w:val="Normalny2Znak"/>
    <w:autoRedefine/>
    <w:qFormat/>
    <w:rsid w:val="002B6EA3"/>
    <w:pPr>
      <w:jc w:val="right"/>
    </w:pPr>
  </w:style>
  <w:style w:type="character" w:customStyle="1" w:styleId="Normalny2Znak">
    <w:name w:val="Normalny 2 Znak"/>
    <w:basedOn w:val="Domylnaczcionkaakapitu"/>
    <w:link w:val="Normalny2"/>
    <w:rsid w:val="002B6EA3"/>
    <w:rPr>
      <w:rFonts w:ascii="Calibri" w:eastAsia="Times New Roman" w:hAnsi="Calibri" w:cs="Times New Roman"/>
      <w:szCs w:val="20"/>
      <w:lang w:eastAsia="pl-PL"/>
    </w:rPr>
  </w:style>
  <w:style w:type="paragraph" w:customStyle="1" w:styleId="Nagwek30">
    <w:name w:val="Nagłówek3"/>
    <w:basedOn w:val="Nagwek2"/>
    <w:link w:val="Nagwek3Znak0"/>
    <w:autoRedefine/>
    <w:qFormat/>
    <w:rsid w:val="00A14ADC"/>
    <w:pPr>
      <w:spacing w:after="240"/>
      <w:jc w:val="center"/>
    </w:pPr>
    <w:rPr>
      <w:sz w:val="28"/>
    </w:rPr>
  </w:style>
  <w:style w:type="character" w:customStyle="1" w:styleId="Nagwek3Znak0">
    <w:name w:val="Nagłówek3 Znak"/>
    <w:basedOn w:val="Nagwek2Znak"/>
    <w:link w:val="Nagwek30"/>
    <w:rsid w:val="00A14ADC"/>
    <w:rPr>
      <w:rFonts w:ascii="Calibri" w:eastAsia="Times New Roman" w:hAnsi="Calibri" w:cs="Times New Roman"/>
      <w:color w:val="0000FF"/>
      <w:sz w:val="28"/>
      <w:szCs w:val="20"/>
      <w:lang w:eastAsia="pl-PL"/>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autoRedefine/>
    <w:uiPriority w:val="34"/>
    <w:qFormat/>
    <w:rsid w:val="00295619"/>
    <w:pPr>
      <w:widowControl w:val="0"/>
      <w:numPr>
        <w:numId w:val="4"/>
      </w:numPr>
      <w:suppressAutoHyphens/>
      <w:spacing w:before="240" w:after="120"/>
    </w:pPr>
    <w:rPr>
      <w:rFonts w:eastAsia="Calibri"/>
      <w:szCs w:val="24"/>
      <w:lang w:eastAsia="ar-SA"/>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14ADC"/>
    <w:rPr>
      <w:rFonts w:ascii="Calibri" w:eastAsia="Calibri" w:hAnsi="Calibri" w:cs="Times New Roman"/>
      <w:szCs w:val="24"/>
      <w:lang w:eastAsia="ar-SA"/>
    </w:rPr>
  </w:style>
  <w:style w:type="paragraph" w:customStyle="1" w:styleId="Normalny3">
    <w:name w:val="Normalny3"/>
    <w:basedOn w:val="Normalny2"/>
    <w:link w:val="Normalny3Znak"/>
    <w:autoRedefine/>
    <w:qFormat/>
    <w:rsid w:val="001C5077"/>
    <w:pPr>
      <w:ind w:left="0"/>
      <w:jc w:val="left"/>
    </w:pPr>
    <w:rPr>
      <w:b/>
    </w:rPr>
  </w:style>
  <w:style w:type="character" w:customStyle="1" w:styleId="Normalny3Znak">
    <w:name w:val="Normalny3 Znak"/>
    <w:basedOn w:val="Normalny2Znak"/>
    <w:link w:val="Normalny3"/>
    <w:rsid w:val="001C5077"/>
    <w:rPr>
      <w:rFonts w:ascii="Calibri" w:eastAsia="Times New Roman" w:hAnsi="Calibri" w:cs="Times New Roman"/>
      <w:b/>
      <w:szCs w:val="20"/>
      <w:lang w:eastAsia="pl-PL"/>
    </w:rPr>
  </w:style>
  <w:style w:type="paragraph" w:customStyle="1" w:styleId="Normalny21">
    <w:name w:val="Normalny2.1"/>
    <w:basedOn w:val="Normalny3"/>
    <w:link w:val="Normalny21Znak"/>
    <w:autoRedefine/>
    <w:qFormat/>
    <w:rsid w:val="00A14ADC"/>
    <w:rPr>
      <w:b w:val="0"/>
    </w:rPr>
  </w:style>
  <w:style w:type="character" w:customStyle="1" w:styleId="Normalny21Znak">
    <w:name w:val="Normalny2.1 Znak"/>
    <w:basedOn w:val="Normalny3Znak"/>
    <w:link w:val="Normalny21"/>
    <w:rsid w:val="00A14ADC"/>
    <w:rPr>
      <w:rFonts w:ascii="Calibri" w:eastAsia="Times New Roman" w:hAnsi="Calibri" w:cs="Times New Roman"/>
      <w:b w:val="0"/>
      <w:szCs w:val="20"/>
      <w:lang w:eastAsia="pl-PL"/>
    </w:rPr>
  </w:style>
  <w:style w:type="paragraph" w:customStyle="1" w:styleId="Normalny4">
    <w:name w:val="Normalny4"/>
    <w:basedOn w:val="Normalny3"/>
    <w:link w:val="Normalny4Znak"/>
    <w:autoRedefine/>
    <w:qFormat/>
    <w:rsid w:val="00295619"/>
    <w:pPr>
      <w:ind w:left="1066" w:hanging="357"/>
    </w:pPr>
  </w:style>
  <w:style w:type="character" w:customStyle="1" w:styleId="Normalny4Znak">
    <w:name w:val="Normalny4 Znak"/>
    <w:basedOn w:val="Normalny3Znak"/>
    <w:link w:val="Normalny4"/>
    <w:rsid w:val="00295619"/>
    <w:rPr>
      <w:rFonts w:ascii="Calibri" w:eastAsia="Times New Roman" w:hAnsi="Calibri" w:cs="Times New Roman"/>
      <w:b/>
      <w:szCs w:val="20"/>
      <w:lang w:eastAsia="pl-PL"/>
    </w:rPr>
  </w:style>
  <w:style w:type="paragraph" w:customStyle="1" w:styleId="Normalny41">
    <w:name w:val="Normalny 4.1"/>
    <w:basedOn w:val="Normalny4"/>
    <w:link w:val="Normalny41Znak"/>
    <w:autoRedefine/>
    <w:qFormat/>
    <w:rsid w:val="00A14ADC"/>
    <w:pPr>
      <w:ind w:left="1416"/>
    </w:pPr>
  </w:style>
  <w:style w:type="character" w:customStyle="1" w:styleId="Normalny41Znak">
    <w:name w:val="Normalny 4.1 Znak"/>
    <w:basedOn w:val="Normalny4Znak"/>
    <w:link w:val="Normalny41"/>
    <w:rsid w:val="00A14ADC"/>
    <w:rPr>
      <w:rFonts w:ascii="Calibri" w:eastAsia="Times New Roman" w:hAnsi="Calibri" w:cs="Times New Roman"/>
      <w:b/>
      <w:szCs w:val="20"/>
      <w:lang w:eastAsia="pl-PL"/>
    </w:rPr>
  </w:style>
  <w:style w:type="paragraph" w:customStyle="1" w:styleId="Akapit2zlist">
    <w:name w:val="Akapit 2 z listą"/>
    <w:basedOn w:val="Akapitzlist"/>
    <w:link w:val="Akapit2zlistZnak"/>
    <w:autoRedefine/>
    <w:qFormat/>
    <w:rsid w:val="00295619"/>
    <w:pPr>
      <w:numPr>
        <w:ilvl w:val="1"/>
      </w:numPr>
    </w:pPr>
    <w:rPr>
      <w:b/>
    </w:rPr>
  </w:style>
  <w:style w:type="character" w:customStyle="1" w:styleId="Akapit2zlistZnak">
    <w:name w:val="Akapit 2 z listą Znak"/>
    <w:basedOn w:val="AkapitzlistZnak"/>
    <w:link w:val="Akapit2zlist"/>
    <w:rsid w:val="00A14ADC"/>
    <w:rPr>
      <w:rFonts w:ascii="Calibri" w:eastAsia="Calibri" w:hAnsi="Calibri" w:cs="Times New Roman"/>
      <w:b/>
      <w:szCs w:val="24"/>
      <w:lang w:eastAsia="ar-SA"/>
    </w:rPr>
  </w:style>
  <w:style w:type="paragraph" w:customStyle="1" w:styleId="Normalny5">
    <w:name w:val="Normalny5"/>
    <w:basedOn w:val="Normalny4"/>
    <w:link w:val="Normalny5Znak"/>
    <w:autoRedefine/>
    <w:qFormat/>
    <w:rsid w:val="005C651A"/>
    <w:pPr>
      <w:numPr>
        <w:numId w:val="3"/>
      </w:numPr>
    </w:pPr>
    <w:rPr>
      <w:b w:val="0"/>
      <w:bCs/>
    </w:rPr>
  </w:style>
  <w:style w:type="character" w:customStyle="1" w:styleId="Normalny5Znak">
    <w:name w:val="Normalny5 Znak"/>
    <w:basedOn w:val="Normalny4Znak"/>
    <w:link w:val="Normalny5"/>
    <w:rsid w:val="005C651A"/>
    <w:rPr>
      <w:rFonts w:ascii="Calibri" w:eastAsia="Times New Roman" w:hAnsi="Calibri" w:cs="Times New Roman"/>
      <w:b w:val="0"/>
      <w:bCs/>
      <w:szCs w:val="20"/>
      <w:lang w:eastAsia="pl-PL"/>
    </w:rPr>
  </w:style>
  <w:style w:type="paragraph" w:customStyle="1" w:styleId="Nagwek40">
    <w:name w:val="Nagłówek4"/>
    <w:basedOn w:val="Akapitzlist"/>
    <w:link w:val="Nagwek4Znak0"/>
    <w:autoRedefine/>
    <w:qFormat/>
    <w:rsid w:val="00A14ADC"/>
    <w:pPr>
      <w:numPr>
        <w:numId w:val="1"/>
      </w:numPr>
      <w:ind w:left="357" w:hanging="357"/>
      <w:outlineLvl w:val="3"/>
    </w:pPr>
  </w:style>
  <w:style w:type="character" w:customStyle="1" w:styleId="Nagwek4Znak0">
    <w:name w:val="Nagłówek4 Znak"/>
    <w:basedOn w:val="AkapitzlistZnak"/>
    <w:link w:val="Nagwek40"/>
    <w:rsid w:val="00A14ADC"/>
    <w:rPr>
      <w:rFonts w:ascii="Calibri" w:eastAsia="Calibri" w:hAnsi="Calibri" w:cs="Times New Roman"/>
      <w:szCs w:val="24"/>
      <w:lang w:eastAsia="ar-SA"/>
    </w:rPr>
  </w:style>
  <w:style w:type="paragraph" w:customStyle="1" w:styleId="NormalnyCzerwony">
    <w:name w:val="Normalny Czerwony"/>
    <w:basedOn w:val="Normalny"/>
    <w:link w:val="NormalnyCzerwonyZnak"/>
    <w:autoRedefine/>
    <w:qFormat/>
    <w:rsid w:val="00F93F5B"/>
    <w:pPr>
      <w:keepNext/>
      <w:keepLines/>
      <w:tabs>
        <w:tab w:val="left" w:pos="5400"/>
      </w:tabs>
      <w:spacing w:before="240" w:after="240"/>
      <w:ind w:left="525"/>
    </w:pPr>
    <w:rPr>
      <w:rFonts w:cstheme="minorHAnsi"/>
      <w:b/>
      <w:color w:val="A50021"/>
      <w:szCs w:val="24"/>
      <w:lang w:eastAsia="en-US"/>
    </w:rPr>
  </w:style>
  <w:style w:type="character" w:customStyle="1" w:styleId="NormalnyCzerwonyZnak">
    <w:name w:val="Normalny Czerwony Znak"/>
    <w:basedOn w:val="Domylnaczcionkaakapitu"/>
    <w:link w:val="NormalnyCzerwony"/>
    <w:rsid w:val="00F93F5B"/>
    <w:rPr>
      <w:rFonts w:ascii="Calibri" w:hAnsi="Calibri" w:cstheme="minorHAnsi"/>
      <w:b/>
      <w:color w:val="A50021"/>
      <w:szCs w:val="24"/>
    </w:rPr>
  </w:style>
  <w:style w:type="paragraph" w:customStyle="1" w:styleId="Normalny22">
    <w:name w:val="Normalny2.2"/>
    <w:basedOn w:val="Normalny21"/>
    <w:link w:val="Normalny22Znak"/>
    <w:autoRedefine/>
    <w:qFormat/>
    <w:rsid w:val="00A14ADC"/>
    <w:pPr>
      <w:spacing w:before="240" w:after="400"/>
      <w:jc w:val="center"/>
    </w:pPr>
  </w:style>
  <w:style w:type="character" w:customStyle="1" w:styleId="Normalny22Znak">
    <w:name w:val="Normalny2.2 Znak"/>
    <w:basedOn w:val="Normalny21Znak"/>
    <w:link w:val="Normalny22"/>
    <w:rsid w:val="00A14ADC"/>
    <w:rPr>
      <w:rFonts w:ascii="Calibri" w:eastAsia="Times New Roman" w:hAnsi="Calibri" w:cs="Times New Roman"/>
      <w:b w:val="0"/>
      <w:szCs w:val="20"/>
      <w:lang w:eastAsia="pl-PL"/>
    </w:rPr>
  </w:style>
  <w:style w:type="paragraph" w:customStyle="1" w:styleId="Nagwek5">
    <w:name w:val="Nagłówek5"/>
    <w:basedOn w:val="Nagwek4"/>
    <w:link w:val="Nagwek5Znak"/>
    <w:autoRedefine/>
    <w:qFormat/>
    <w:rsid w:val="00390AF8"/>
    <w:rPr>
      <w:rFonts w:ascii="Calibri" w:hAnsi="Calibri"/>
      <w:i w:val="0"/>
    </w:rPr>
  </w:style>
  <w:style w:type="character" w:customStyle="1" w:styleId="Nagwek5Znak">
    <w:name w:val="Nagłówek5 Znak"/>
    <w:basedOn w:val="Nagwek4Znak"/>
    <w:link w:val="Nagwek5"/>
    <w:rsid w:val="00390AF8"/>
    <w:rPr>
      <w:rFonts w:ascii="Calibri" w:eastAsiaTheme="majorEastAsia" w:hAnsi="Calibri" w:cstheme="majorBidi"/>
      <w:i w:val="0"/>
      <w:iCs/>
      <w:color w:val="2E74B5" w:themeColor="accent1" w:themeShade="BF"/>
      <w:szCs w:val="20"/>
      <w:lang w:eastAsia="pl-PL"/>
    </w:rPr>
  </w:style>
  <w:style w:type="character" w:customStyle="1" w:styleId="Nagwek4Znak">
    <w:name w:val="Nagłówek 4 Znak"/>
    <w:basedOn w:val="Domylnaczcionkaakapitu"/>
    <w:link w:val="Nagwek4"/>
    <w:uiPriority w:val="9"/>
    <w:rsid w:val="00390AF8"/>
    <w:rPr>
      <w:rFonts w:asciiTheme="majorHAnsi" w:eastAsiaTheme="majorEastAsia" w:hAnsiTheme="majorHAnsi" w:cstheme="majorBidi"/>
      <w:i/>
      <w:iCs/>
      <w:color w:val="2E74B5" w:themeColor="accent1" w:themeShade="BF"/>
      <w:szCs w:val="20"/>
      <w:lang w:eastAsia="pl-PL"/>
    </w:rPr>
  </w:style>
  <w:style w:type="paragraph" w:customStyle="1" w:styleId="Normalny31">
    <w:name w:val="Normalny3.1"/>
    <w:basedOn w:val="Normalny3"/>
    <w:link w:val="Normalny31Znak"/>
    <w:autoRedefine/>
    <w:qFormat/>
    <w:rsid w:val="000E658C"/>
    <w:pPr>
      <w:keepNext/>
      <w:keepLines/>
      <w:spacing w:before="480"/>
    </w:pPr>
    <w:rPr>
      <w:b w:val="0"/>
      <w:color w:val="0000FF"/>
    </w:rPr>
  </w:style>
  <w:style w:type="character" w:customStyle="1" w:styleId="Normalny31Znak">
    <w:name w:val="Normalny3.1 Znak"/>
    <w:basedOn w:val="Normalny3Znak"/>
    <w:link w:val="Normalny31"/>
    <w:rsid w:val="000E658C"/>
    <w:rPr>
      <w:rFonts w:ascii="Calibri" w:eastAsia="Times New Roman" w:hAnsi="Calibri" w:cs="Times New Roman"/>
      <w:b w:val="0"/>
      <w:color w:val="0000FF"/>
      <w:szCs w:val="20"/>
      <w:lang w:eastAsia="pl-PL"/>
    </w:rPr>
  </w:style>
  <w:style w:type="paragraph" w:customStyle="1" w:styleId="Normalny310">
    <w:name w:val="Normalny3_1"/>
    <w:basedOn w:val="Normalny3"/>
    <w:link w:val="Normalny31Znak0"/>
    <w:autoRedefine/>
    <w:qFormat/>
    <w:rsid w:val="00390AF8"/>
    <w:pPr>
      <w:ind w:left="360"/>
    </w:pPr>
    <w:rPr>
      <w:b w:val="0"/>
      <w:color w:val="0000FF"/>
    </w:rPr>
  </w:style>
  <w:style w:type="character" w:customStyle="1" w:styleId="Normalny31Znak0">
    <w:name w:val="Normalny3_1 Znak"/>
    <w:basedOn w:val="Normalny3Znak"/>
    <w:link w:val="Normalny310"/>
    <w:rsid w:val="00390AF8"/>
    <w:rPr>
      <w:rFonts w:ascii="Calibri" w:eastAsia="Times New Roman" w:hAnsi="Calibri" w:cs="Times New Roman"/>
      <w:b w:val="0"/>
      <w:color w:val="0000FF"/>
      <w:szCs w:val="20"/>
      <w:lang w:eastAsia="pl-PL"/>
    </w:rPr>
  </w:style>
  <w:style w:type="paragraph" w:customStyle="1" w:styleId="NormalnyNiebieski">
    <w:name w:val="Normalny Niebieski"/>
    <w:basedOn w:val="NormalnyCzerwony"/>
    <w:link w:val="NormalnyNiebieskiZnak"/>
    <w:autoRedefine/>
    <w:qFormat/>
    <w:rsid w:val="001C5077"/>
    <w:pPr>
      <w:keepNext w:val="0"/>
      <w:keepLines w:val="0"/>
      <w:tabs>
        <w:tab w:val="left" w:pos="7380"/>
      </w:tabs>
      <w:spacing w:before="600"/>
    </w:pPr>
    <w:rPr>
      <w:color w:val="0000FF"/>
    </w:rPr>
  </w:style>
  <w:style w:type="character" w:customStyle="1" w:styleId="NormalnyNiebieskiZnak">
    <w:name w:val="Normalny Niebieski Znak"/>
    <w:basedOn w:val="NormalnyCzerwonyZnak"/>
    <w:link w:val="NormalnyNiebieski"/>
    <w:rsid w:val="001C5077"/>
    <w:rPr>
      <w:rFonts w:ascii="Calibri" w:eastAsia="Times New Roman" w:hAnsi="Calibri" w:cstheme="minorHAnsi"/>
      <w:b/>
      <w:color w:val="0000FF"/>
      <w:szCs w:val="24"/>
      <w:lang w:eastAsia="pl-PL"/>
    </w:rPr>
  </w:style>
  <w:style w:type="paragraph" w:customStyle="1" w:styleId="Normalny51">
    <w:name w:val="Normalny5_1"/>
    <w:basedOn w:val="Normalny5"/>
    <w:link w:val="Normalny51Znak"/>
    <w:autoRedefine/>
    <w:qFormat/>
    <w:rsid w:val="000E658C"/>
    <w:pPr>
      <w:numPr>
        <w:numId w:val="2"/>
      </w:numPr>
      <w:tabs>
        <w:tab w:val="clear" w:pos="720"/>
      </w:tabs>
      <w:ind w:left="357" w:hanging="357"/>
    </w:pPr>
    <w:rPr>
      <w:b/>
      <w:color w:val="0000FF"/>
    </w:rPr>
  </w:style>
  <w:style w:type="character" w:customStyle="1" w:styleId="Normalny51Znak">
    <w:name w:val="Normalny5_1 Znak"/>
    <w:basedOn w:val="Normalny5Znak"/>
    <w:link w:val="Normalny51"/>
    <w:rsid w:val="000E658C"/>
    <w:rPr>
      <w:rFonts w:ascii="Calibri" w:eastAsia="Times New Roman" w:hAnsi="Calibri" w:cs="Times New Roman"/>
      <w:b/>
      <w:bCs/>
      <w:color w:val="0000FF"/>
      <w:szCs w:val="20"/>
      <w:lang w:eastAsia="pl-PL"/>
    </w:rPr>
  </w:style>
  <w:style w:type="paragraph" w:customStyle="1" w:styleId="Akapitzlistbezpogrubienia">
    <w:name w:val="Akapit z listą bez pogrubienia"/>
    <w:basedOn w:val="Akapitzlist"/>
    <w:link w:val="AkapitzlistbezpogrubieniaZnak"/>
    <w:autoRedefine/>
    <w:qFormat/>
    <w:rsid w:val="00295619"/>
    <w:pPr>
      <w:numPr>
        <w:numId w:val="0"/>
      </w:numPr>
      <w:spacing w:before="0" w:after="160"/>
      <w:ind w:left="357"/>
    </w:pPr>
    <w:rPr>
      <w:b/>
    </w:rPr>
  </w:style>
  <w:style w:type="character" w:customStyle="1" w:styleId="AkapitzlistbezpogrubieniaZnak">
    <w:name w:val="Akapit z listą bez pogrubienia Znak"/>
    <w:basedOn w:val="AkapitzlistZnak"/>
    <w:link w:val="Akapitzlistbezpogrubienia"/>
    <w:rsid w:val="00295619"/>
    <w:rPr>
      <w:rFonts w:ascii="Calibri" w:eastAsia="Calibri" w:hAnsi="Calibri" w:cs="Times New Roman"/>
      <w:b/>
      <w:szCs w:val="24"/>
      <w:lang w:eastAsia="ar-SA"/>
    </w:rPr>
  </w:style>
  <w:style w:type="paragraph" w:customStyle="1" w:styleId="1Akapitzlist">
    <w:name w:val="1) Akapit z listą"/>
    <w:basedOn w:val="Akapitzlistbezpogrubienia"/>
    <w:link w:val="1AkapitzlistZnak"/>
    <w:autoRedefine/>
    <w:qFormat/>
    <w:rsid w:val="00295619"/>
    <w:pPr>
      <w:ind w:left="1066" w:hanging="357"/>
    </w:pPr>
  </w:style>
  <w:style w:type="character" w:customStyle="1" w:styleId="1AkapitzlistZnak">
    <w:name w:val="1) Akapit z listą Znak"/>
    <w:basedOn w:val="AkapitzlistbezpogrubieniaZnak"/>
    <w:link w:val="1Akapitzlist"/>
    <w:rsid w:val="00295619"/>
    <w:rPr>
      <w:rFonts w:ascii="Calibri" w:eastAsia="Calibri" w:hAnsi="Calibri" w:cs="Times New Roman"/>
      <w:b/>
      <w:szCs w:val="24"/>
      <w:lang w:eastAsia="ar-SA"/>
    </w:rPr>
  </w:style>
  <w:style w:type="paragraph" w:customStyle="1" w:styleId="Akapit3Uwagi">
    <w:name w:val="Akapit 3 (Uwagi)"/>
    <w:basedOn w:val="Normalny3"/>
    <w:link w:val="Akapit3UwagiZnak"/>
    <w:autoRedefine/>
    <w:qFormat/>
    <w:rsid w:val="00295619"/>
    <w:pPr>
      <w:ind w:left="357"/>
    </w:pPr>
  </w:style>
  <w:style w:type="character" w:customStyle="1" w:styleId="Akapit3UwagiZnak">
    <w:name w:val="Akapit 3 (Uwagi) Znak"/>
    <w:basedOn w:val="Normalny3Znak"/>
    <w:link w:val="Akapit3Uwagi"/>
    <w:rsid w:val="00295619"/>
    <w:rPr>
      <w:rFonts w:ascii="Calibri" w:eastAsia="Times New Roman" w:hAnsi="Calibri" w:cs="Times New Roman"/>
      <w:b/>
      <w:szCs w:val="20"/>
      <w:lang w:eastAsia="pl-PL"/>
    </w:rPr>
  </w:style>
  <w:style w:type="paragraph" w:customStyle="1" w:styleId="Znacznikodpocztkulini">
    <w:name w:val="Znacznik od początku lini"/>
    <w:basedOn w:val="Akapitzlistbezpogrubienia"/>
    <w:link w:val="ZnacznikodpocztkuliniZnak"/>
    <w:autoRedefine/>
    <w:qFormat/>
    <w:rsid w:val="00295619"/>
    <w:pPr>
      <w:numPr>
        <w:numId w:val="5"/>
      </w:numPr>
      <w:ind w:left="714" w:hanging="357"/>
    </w:pPr>
  </w:style>
  <w:style w:type="character" w:customStyle="1" w:styleId="ZnacznikodpocztkuliniZnak">
    <w:name w:val="Znacznik od początku lini Znak"/>
    <w:basedOn w:val="AkapitzlistbezpogrubieniaZnak"/>
    <w:link w:val="Znacznikodpocztkulini"/>
    <w:rsid w:val="00295619"/>
    <w:rPr>
      <w:rFonts w:ascii="Calibri" w:eastAsia="Calibri" w:hAnsi="Calibri" w:cs="Times New Roman"/>
      <w:b/>
      <w:szCs w:val="24"/>
      <w:lang w:eastAsia="ar-SA"/>
    </w:rPr>
  </w:style>
  <w:style w:type="paragraph" w:customStyle="1" w:styleId="Normalny41NIebieski">
    <w:name w:val="Normalny 4.1 NIebieski"/>
    <w:basedOn w:val="Normalny41"/>
    <w:link w:val="Normalny41NIebieskiZnak"/>
    <w:autoRedefine/>
    <w:qFormat/>
    <w:rsid w:val="00414CAF"/>
    <w:pPr>
      <w:ind w:firstLine="0"/>
    </w:pPr>
    <w:rPr>
      <w:color w:val="0000FF"/>
    </w:rPr>
  </w:style>
  <w:style w:type="character" w:customStyle="1" w:styleId="Normalny41NIebieskiZnak">
    <w:name w:val="Normalny 4.1 NIebieski Znak"/>
    <w:basedOn w:val="Normalny41Znak"/>
    <w:link w:val="Normalny41NIebieski"/>
    <w:rsid w:val="00414CAF"/>
    <w:rPr>
      <w:rFonts w:ascii="Calibri" w:eastAsia="Times New Roman" w:hAnsi="Calibri" w:cs="Times New Roman"/>
      <w:b/>
      <w:color w:val="0000FF"/>
      <w:szCs w:val="20"/>
      <w:lang w:eastAsia="pl-PL"/>
    </w:rPr>
  </w:style>
  <w:style w:type="paragraph" w:customStyle="1" w:styleId="Normalny1umowa">
    <w:name w:val="Normalny 1_umowa"/>
    <w:basedOn w:val="Normalny41"/>
    <w:link w:val="Normalny1umowaZnak"/>
    <w:autoRedefine/>
    <w:qFormat/>
    <w:rsid w:val="00414CAF"/>
    <w:pPr>
      <w:ind w:left="0" w:firstLine="0"/>
    </w:pPr>
  </w:style>
  <w:style w:type="character" w:customStyle="1" w:styleId="Normalny1umowaZnak">
    <w:name w:val="Normalny 1_umowa Znak"/>
    <w:basedOn w:val="Normalny41Znak"/>
    <w:link w:val="Normalny1umowa"/>
    <w:rsid w:val="00414CAF"/>
    <w:rPr>
      <w:rFonts w:ascii="Calibri" w:eastAsia="Times New Roman" w:hAnsi="Calibri" w:cs="Times New Roman"/>
      <w:b/>
      <w:szCs w:val="20"/>
      <w:lang w:eastAsia="pl-PL"/>
    </w:rPr>
  </w:style>
  <w:style w:type="paragraph" w:customStyle="1" w:styleId="U1ListaBumowa">
    <w:name w:val="U_1_Lista_B_umowa"/>
    <w:basedOn w:val="Normalny"/>
    <w:link w:val="U1ListaBumowaZnak"/>
    <w:autoRedefine/>
    <w:qFormat/>
    <w:rsid w:val="00414CAF"/>
    <w:pPr>
      <w:numPr>
        <w:numId w:val="6"/>
      </w:numPr>
    </w:pPr>
  </w:style>
  <w:style w:type="character" w:customStyle="1" w:styleId="U1ListaBumowaZnak">
    <w:name w:val="U_1_Lista_B_umowa Znak"/>
    <w:basedOn w:val="Domylnaczcionkaakapitu"/>
    <w:link w:val="U1ListaBumowa"/>
    <w:rsid w:val="00414CAF"/>
    <w:rPr>
      <w:rFonts w:ascii="Calibri" w:hAnsi="Calibri" w:cs="Times New Roman"/>
      <w:szCs w:val="20"/>
      <w:lang w:eastAsia="pl-PL"/>
    </w:rPr>
  </w:style>
  <w:style w:type="paragraph" w:customStyle="1" w:styleId="U1Listaumowa">
    <w:name w:val="U_1_Lista_umowa"/>
    <w:basedOn w:val="U1ListaBumowa"/>
    <w:link w:val="U1ListaumowaZnak"/>
    <w:autoRedefine/>
    <w:qFormat/>
    <w:rsid w:val="00414CAF"/>
    <w:pPr>
      <w:numPr>
        <w:numId w:val="7"/>
      </w:numPr>
      <w:ind w:left="0" w:firstLine="0"/>
    </w:pPr>
    <w:rPr>
      <w:b/>
    </w:rPr>
  </w:style>
  <w:style w:type="character" w:customStyle="1" w:styleId="U1ListaumowaZnak">
    <w:name w:val="U_1_Lista_umowa Znak"/>
    <w:basedOn w:val="U1ListaBumowaZnak"/>
    <w:link w:val="U1Listaumowa"/>
    <w:rsid w:val="00414CAF"/>
    <w:rPr>
      <w:rFonts w:ascii="Calibri" w:hAnsi="Calibri" w:cs="Times New Roman"/>
      <w:b/>
      <w:szCs w:val="20"/>
      <w:lang w:eastAsia="pl-PL"/>
    </w:rPr>
  </w:style>
  <w:style w:type="paragraph" w:customStyle="1" w:styleId="UPodpis1Umowa">
    <w:name w:val="U_Podpis_1_Umowa"/>
    <w:basedOn w:val="Normalny"/>
    <w:link w:val="UPodpis1UmowaZnak"/>
    <w:autoRedefine/>
    <w:qFormat/>
    <w:rsid w:val="009E6A7F"/>
    <w:pPr>
      <w:spacing w:before="360" w:after="360"/>
      <w:ind w:left="720"/>
    </w:pPr>
  </w:style>
  <w:style w:type="character" w:customStyle="1" w:styleId="UPodpis1UmowaZnak">
    <w:name w:val="U_Podpis_1_Umowa Znak"/>
    <w:basedOn w:val="Domylnaczcionkaakapitu"/>
    <w:link w:val="UPodpis1Umowa"/>
    <w:rsid w:val="009E6A7F"/>
    <w:rPr>
      <w:rFonts w:ascii="Calibri" w:eastAsia="Times New Roman" w:hAnsi="Calibri" w:cs="Times New Roman"/>
      <w:szCs w:val="20"/>
      <w:lang w:eastAsia="pl-PL"/>
    </w:rPr>
  </w:style>
  <w:style w:type="paragraph" w:customStyle="1" w:styleId="UPodpis2Umowa">
    <w:name w:val="U_Podpis_2_Umowa"/>
    <w:basedOn w:val="UPodpis1Umowa"/>
    <w:link w:val="UPodpis2UmowaZnak"/>
    <w:autoRedefine/>
    <w:qFormat/>
    <w:rsid w:val="009E6A7F"/>
    <w:pPr>
      <w:spacing w:before="600"/>
      <w:ind w:left="6372"/>
    </w:pPr>
  </w:style>
  <w:style w:type="character" w:customStyle="1" w:styleId="UPodpis2UmowaZnak">
    <w:name w:val="U_Podpis_2_Umowa Znak"/>
    <w:basedOn w:val="UPodpis1UmowaZnak"/>
    <w:link w:val="UPodpis2Umowa"/>
    <w:rsid w:val="009E6A7F"/>
    <w:rPr>
      <w:rFonts w:ascii="Calibri" w:eastAsia="Times New Roman" w:hAnsi="Calibri" w:cs="Times New Roman"/>
      <w:szCs w:val="20"/>
      <w:lang w:eastAsia="pl-PL"/>
    </w:rPr>
  </w:style>
  <w:style w:type="paragraph" w:customStyle="1" w:styleId="UNagwek4Aumowa">
    <w:name w:val="U_Nagłówek_4_A_umowa"/>
    <w:basedOn w:val="Normalny"/>
    <w:link w:val="UNagwek4AumowaZnak"/>
    <w:autoRedefine/>
    <w:qFormat/>
    <w:rsid w:val="009E6A7F"/>
    <w:pPr>
      <w:spacing w:before="240" w:after="240"/>
      <w:ind w:left="0"/>
      <w:outlineLvl w:val="3"/>
    </w:pPr>
    <w:rPr>
      <w:rFonts w:cs="Calibri"/>
      <w:color w:val="0000FF"/>
    </w:rPr>
  </w:style>
  <w:style w:type="character" w:customStyle="1" w:styleId="UNagwek4AumowaZnak">
    <w:name w:val="U_Nagłówek_4_A_umowa Znak"/>
    <w:basedOn w:val="Domylnaczcionkaakapitu"/>
    <w:link w:val="UNagwek4Aumowa"/>
    <w:rsid w:val="009E6A7F"/>
    <w:rPr>
      <w:rFonts w:ascii="Calibri" w:eastAsia="Times New Roman" w:hAnsi="Calibri" w:cs="Calibri"/>
      <w:color w:val="0000FF"/>
      <w:szCs w:val="20"/>
      <w:lang w:eastAsia="pl-PL"/>
    </w:rPr>
  </w:style>
  <w:style w:type="paragraph" w:styleId="Legenda">
    <w:name w:val="caption"/>
    <w:basedOn w:val="Normalny"/>
    <w:next w:val="Normalny"/>
    <w:autoRedefine/>
    <w:uiPriority w:val="35"/>
    <w:unhideWhenUsed/>
    <w:qFormat/>
    <w:rsid w:val="009E6A7F"/>
    <w:rPr>
      <w:iCs/>
      <w:color w:val="0000FF"/>
      <w:szCs w:val="18"/>
    </w:rPr>
  </w:style>
  <w:style w:type="paragraph" w:customStyle="1" w:styleId="UNormalny1umowa">
    <w:name w:val="U_Normalny 1_umowa"/>
    <w:basedOn w:val="Normalny41"/>
    <w:link w:val="UNormalny1umowaZnak"/>
    <w:autoRedefine/>
    <w:qFormat/>
    <w:rsid w:val="009E6A7F"/>
    <w:pPr>
      <w:ind w:left="0" w:firstLine="0"/>
    </w:pPr>
  </w:style>
  <w:style w:type="character" w:customStyle="1" w:styleId="UNormalny1umowaZnak">
    <w:name w:val="U_Normalny 1_umowa Znak"/>
    <w:basedOn w:val="Normalny41Znak"/>
    <w:link w:val="UNormalny1umowa"/>
    <w:rsid w:val="009E6A7F"/>
    <w:rPr>
      <w:rFonts w:ascii="Calibri" w:eastAsia="Times New Roman" w:hAnsi="Calibri" w:cs="Times New Roman"/>
      <w:b/>
      <w:szCs w:val="20"/>
      <w:lang w:eastAsia="pl-PL"/>
    </w:rPr>
  </w:style>
  <w:style w:type="paragraph" w:customStyle="1" w:styleId="SNormalnyB1">
    <w:name w:val="S_Normalny_B_1"/>
    <w:basedOn w:val="Normalny"/>
    <w:link w:val="SNormalnyB1Znak"/>
    <w:autoRedefine/>
    <w:qFormat/>
    <w:rsid w:val="001C76FE"/>
    <w:pPr>
      <w:autoSpaceDE w:val="0"/>
      <w:autoSpaceDN w:val="0"/>
      <w:adjustRightInd w:val="0"/>
      <w:ind w:left="0"/>
    </w:pPr>
    <w:rPr>
      <w:rFonts w:eastAsiaTheme="minorHAnsi"/>
      <w:b/>
      <w:sz w:val="28"/>
      <w:szCs w:val="22"/>
    </w:rPr>
  </w:style>
  <w:style w:type="character" w:customStyle="1" w:styleId="SNormalnyB1Znak">
    <w:name w:val="S_Normalny_B_1 Znak"/>
    <w:basedOn w:val="Domylnaczcionkaakapitu"/>
    <w:link w:val="SNormalnyB1"/>
    <w:rsid w:val="001C76FE"/>
    <w:rPr>
      <w:rFonts w:ascii="Calibri" w:hAnsi="Calibri" w:cs="Times New Roman"/>
      <w:b/>
      <w:sz w:val="28"/>
      <w:lang w:eastAsia="pl-PL"/>
    </w:rPr>
  </w:style>
  <w:style w:type="paragraph" w:customStyle="1" w:styleId="S31Lista">
    <w:name w:val="S_3_1_Lista"/>
    <w:basedOn w:val="S21Lista"/>
    <w:link w:val="S31ListaZnak"/>
    <w:autoRedefine/>
    <w:qFormat/>
    <w:rsid w:val="004423A3"/>
    <w:pPr>
      <w:suppressAutoHyphens/>
    </w:pPr>
  </w:style>
  <w:style w:type="character" w:customStyle="1" w:styleId="S31ListaZnak">
    <w:name w:val="S_3_1_Lista Znak"/>
    <w:basedOn w:val="S21ListaZnak"/>
    <w:link w:val="S31Lista"/>
    <w:rsid w:val="004423A3"/>
    <w:rPr>
      <w:rFonts w:ascii="Calibri" w:hAnsi="Calibri" w:cs="Times New Roman"/>
      <w:lang w:eastAsia="pl-PL"/>
    </w:rPr>
  </w:style>
  <w:style w:type="paragraph" w:customStyle="1" w:styleId="S41Lista">
    <w:name w:val="S_4_1_Lista"/>
    <w:basedOn w:val="S21Lista"/>
    <w:link w:val="S41ListaZnak"/>
    <w:autoRedefine/>
    <w:qFormat/>
    <w:rsid w:val="00A7059D"/>
    <w:pPr>
      <w:widowControl w:val="0"/>
      <w:numPr>
        <w:numId w:val="13"/>
      </w:numPr>
      <w:suppressAutoHyphens/>
      <w:autoSpaceDE w:val="0"/>
      <w:autoSpaceDN w:val="0"/>
      <w:adjustRightInd w:val="0"/>
      <w:ind w:left="1066" w:hanging="709"/>
    </w:pPr>
    <w:rPr>
      <w:b/>
      <w:bCs/>
    </w:rPr>
  </w:style>
  <w:style w:type="character" w:customStyle="1" w:styleId="S41ListaZnak">
    <w:name w:val="S_4_1_Lista Znak"/>
    <w:basedOn w:val="S21ListaZnak"/>
    <w:link w:val="S41Lista"/>
    <w:rsid w:val="00A7059D"/>
    <w:rPr>
      <w:rFonts w:ascii="Calibri" w:hAnsi="Calibri" w:cs="Times New Roman"/>
      <w:b/>
      <w:bCs/>
      <w:lang w:eastAsia="pl-PL"/>
    </w:rPr>
  </w:style>
  <w:style w:type="paragraph" w:customStyle="1" w:styleId="S51Lista">
    <w:name w:val="S_5_1_Lista"/>
    <w:basedOn w:val="Normalny"/>
    <w:next w:val="S21Lista"/>
    <w:link w:val="S51ListaZnak"/>
    <w:autoRedefine/>
    <w:qFormat/>
    <w:rsid w:val="00C46167"/>
    <w:pPr>
      <w:numPr>
        <w:numId w:val="67"/>
      </w:numPr>
      <w:tabs>
        <w:tab w:val="left" w:pos="567"/>
      </w:tabs>
      <w:autoSpaceDE w:val="0"/>
      <w:autoSpaceDN w:val="0"/>
      <w:ind w:left="1066" w:hanging="709"/>
    </w:pPr>
    <w:rPr>
      <w:szCs w:val="24"/>
    </w:rPr>
  </w:style>
  <w:style w:type="character" w:customStyle="1" w:styleId="S51ListaZnak">
    <w:name w:val="S_5_1_Lista Znak"/>
    <w:basedOn w:val="Domylnaczcionkaakapitu"/>
    <w:link w:val="S51Lista"/>
    <w:rsid w:val="00C46167"/>
    <w:rPr>
      <w:rFonts w:ascii="Calibri" w:hAnsi="Calibri" w:cs="Times New Roman"/>
      <w:szCs w:val="24"/>
      <w:lang w:eastAsia="pl-PL"/>
    </w:rPr>
  </w:style>
  <w:style w:type="paragraph" w:customStyle="1" w:styleId="SaLista">
    <w:name w:val="S_a)_Lista"/>
    <w:basedOn w:val="S1Lista0"/>
    <w:link w:val="SaListaZnak"/>
    <w:autoRedefine/>
    <w:qFormat/>
    <w:rsid w:val="00E959F3"/>
    <w:pPr>
      <w:numPr>
        <w:numId w:val="79"/>
      </w:numPr>
      <w:tabs>
        <w:tab w:val="left" w:pos="709"/>
        <w:tab w:val="left" w:pos="1134"/>
      </w:tabs>
    </w:pPr>
    <w:rPr>
      <w:rFonts w:asciiTheme="minorHAnsi" w:hAnsiTheme="minorHAnsi" w:cstheme="minorHAnsi"/>
      <w:bCs/>
      <w:iCs/>
    </w:rPr>
  </w:style>
  <w:style w:type="character" w:customStyle="1" w:styleId="SaListaZnak">
    <w:name w:val="S_a)_Lista Znak"/>
    <w:basedOn w:val="S1ListaZnak"/>
    <w:link w:val="SaLista"/>
    <w:rsid w:val="00E959F3"/>
    <w:rPr>
      <w:rFonts w:ascii="Calibri" w:hAnsi="Calibri" w:cstheme="minorHAnsi"/>
      <w:bCs/>
      <w:iCs/>
      <w:lang w:eastAsia="pl-PL"/>
    </w:rPr>
  </w:style>
  <w:style w:type="paragraph" w:customStyle="1" w:styleId="SLista">
    <w:name w:val="S_*_Lista"/>
    <w:basedOn w:val="SaLista"/>
    <w:link w:val="SListaZnak"/>
    <w:autoRedefine/>
    <w:qFormat/>
    <w:rsid w:val="00D90E05"/>
    <w:pPr>
      <w:numPr>
        <w:numId w:val="0"/>
      </w:numPr>
      <w:ind w:left="1775" w:hanging="357"/>
    </w:pPr>
  </w:style>
  <w:style w:type="character" w:customStyle="1" w:styleId="SListaZnak">
    <w:name w:val="S_*_Lista Znak"/>
    <w:basedOn w:val="SaListaZnak"/>
    <w:link w:val="SLista"/>
    <w:rsid w:val="00D90E05"/>
    <w:rPr>
      <w:rFonts w:ascii="Calibri" w:hAnsi="Calibri" w:cs="Times New Roman"/>
      <w:bCs/>
      <w:iCs/>
      <w:lang w:eastAsia="pl-PL"/>
    </w:rPr>
  </w:style>
  <w:style w:type="paragraph" w:customStyle="1" w:styleId="Styl1">
    <w:name w:val="Styl1"/>
    <w:basedOn w:val="Normalny"/>
    <w:link w:val="Styl1Znak"/>
    <w:autoRedefine/>
    <w:qFormat/>
    <w:rsid w:val="001C76FE"/>
    <w:pPr>
      <w:tabs>
        <w:tab w:val="num" w:pos="720"/>
      </w:tabs>
      <w:ind w:left="720" w:hanging="720"/>
    </w:pPr>
    <w:rPr>
      <w:rFonts w:eastAsiaTheme="minorHAnsi"/>
      <w:szCs w:val="22"/>
    </w:rPr>
  </w:style>
  <w:style w:type="character" w:customStyle="1" w:styleId="Styl1Znak">
    <w:name w:val="Styl1 Znak"/>
    <w:basedOn w:val="Domylnaczcionkaakapitu"/>
    <w:link w:val="Styl1"/>
    <w:rsid w:val="001C76FE"/>
    <w:rPr>
      <w:rFonts w:ascii="Calibri" w:hAnsi="Calibri" w:cs="Times New Roman"/>
      <w:lang w:eastAsia="pl-PL"/>
    </w:rPr>
  </w:style>
  <w:style w:type="paragraph" w:customStyle="1" w:styleId="S81Lista">
    <w:name w:val="S_8_1_Lista"/>
    <w:basedOn w:val="S21Lista"/>
    <w:link w:val="S81ListaZnak"/>
    <w:autoRedefine/>
    <w:qFormat/>
    <w:rsid w:val="00A853B6"/>
    <w:pPr>
      <w:autoSpaceDE w:val="0"/>
      <w:autoSpaceDN w:val="0"/>
      <w:adjustRightInd w:val="0"/>
      <w:ind w:left="1066"/>
    </w:pPr>
    <w:rPr>
      <w:b/>
      <w:bCs/>
    </w:rPr>
  </w:style>
  <w:style w:type="character" w:customStyle="1" w:styleId="S81ListaZnak">
    <w:name w:val="S_8_1_Lista Znak"/>
    <w:basedOn w:val="S21ListaZnak"/>
    <w:link w:val="S81Lista"/>
    <w:rsid w:val="00A853B6"/>
    <w:rPr>
      <w:rFonts w:ascii="Calibri" w:hAnsi="Calibri" w:cs="Times New Roman"/>
      <w:b/>
      <w:bCs/>
      <w:lang w:eastAsia="pl-PL"/>
    </w:rPr>
  </w:style>
  <w:style w:type="paragraph" w:customStyle="1" w:styleId="S91Lista">
    <w:name w:val="S_9_1_Lista"/>
    <w:basedOn w:val="S21Lista"/>
    <w:link w:val="S91ListaZnak"/>
    <w:autoRedefine/>
    <w:qFormat/>
    <w:rsid w:val="00D90E05"/>
    <w:pPr>
      <w:numPr>
        <w:numId w:val="18"/>
      </w:numPr>
      <w:ind w:left="1066" w:hanging="709"/>
    </w:pPr>
  </w:style>
  <w:style w:type="character" w:customStyle="1" w:styleId="S91ListaZnak">
    <w:name w:val="S_9_1_Lista Znak"/>
    <w:basedOn w:val="S21ListaZnak"/>
    <w:link w:val="S91Lista"/>
    <w:rsid w:val="00D90E05"/>
    <w:rPr>
      <w:rFonts w:ascii="Calibri" w:hAnsi="Calibri" w:cs="Times New Roman"/>
      <w:lang w:eastAsia="pl-PL"/>
    </w:rPr>
  </w:style>
  <w:style w:type="paragraph" w:customStyle="1" w:styleId="S101Lista">
    <w:name w:val="S_10_1_Lista"/>
    <w:basedOn w:val="S91Lista"/>
    <w:link w:val="S101ListaZnak"/>
    <w:autoRedefine/>
    <w:qFormat/>
    <w:rsid w:val="00D90E05"/>
    <w:pPr>
      <w:numPr>
        <w:numId w:val="21"/>
      </w:numPr>
      <w:tabs>
        <w:tab w:val="left" w:pos="567"/>
      </w:tabs>
      <w:autoSpaceDE w:val="0"/>
      <w:autoSpaceDN w:val="0"/>
      <w:ind w:left="1066" w:hanging="709"/>
    </w:pPr>
  </w:style>
  <w:style w:type="character" w:customStyle="1" w:styleId="S101ListaZnak">
    <w:name w:val="S_10_1_Lista Znak"/>
    <w:basedOn w:val="S91ListaZnak"/>
    <w:link w:val="S101Lista"/>
    <w:rsid w:val="00D90E05"/>
    <w:rPr>
      <w:rFonts w:ascii="Calibri" w:hAnsi="Calibri" w:cs="Times New Roman"/>
      <w:lang w:eastAsia="pl-PL"/>
    </w:rPr>
  </w:style>
  <w:style w:type="paragraph" w:customStyle="1" w:styleId="S111Lista">
    <w:name w:val="S_11_1_Lista"/>
    <w:basedOn w:val="S21Lista"/>
    <w:link w:val="S111ListaZnak"/>
    <w:autoRedefine/>
    <w:qFormat/>
    <w:rsid w:val="00D90E05"/>
    <w:pPr>
      <w:numPr>
        <w:ilvl w:val="1"/>
        <w:numId w:val="9"/>
      </w:numPr>
      <w:tabs>
        <w:tab w:val="clear" w:pos="1440"/>
      </w:tabs>
      <w:autoSpaceDE w:val="0"/>
      <w:autoSpaceDN w:val="0"/>
      <w:ind w:left="1066" w:hanging="709"/>
    </w:pPr>
  </w:style>
  <w:style w:type="character" w:customStyle="1" w:styleId="S111ListaZnak">
    <w:name w:val="S_11_1_Lista Znak"/>
    <w:basedOn w:val="S21ListaZnak"/>
    <w:link w:val="S111Lista"/>
    <w:rsid w:val="00D90E05"/>
    <w:rPr>
      <w:rFonts w:ascii="Calibri" w:hAnsi="Calibri" w:cs="Times New Roman"/>
      <w:lang w:eastAsia="pl-PL"/>
    </w:rPr>
  </w:style>
  <w:style w:type="paragraph" w:customStyle="1" w:styleId="S121Lista">
    <w:name w:val="S_12_1_Lista"/>
    <w:basedOn w:val="S21Lista"/>
    <w:link w:val="S121ListaZnak"/>
    <w:autoRedefine/>
    <w:qFormat/>
    <w:rsid w:val="00DC1289"/>
    <w:pPr>
      <w:numPr>
        <w:ilvl w:val="1"/>
        <w:numId w:val="22"/>
      </w:numPr>
      <w:autoSpaceDE w:val="0"/>
      <w:autoSpaceDN w:val="0"/>
      <w:ind w:left="1066" w:hanging="709"/>
    </w:pPr>
    <w:rPr>
      <w:b/>
    </w:rPr>
  </w:style>
  <w:style w:type="character" w:customStyle="1" w:styleId="S121ListaZnak">
    <w:name w:val="S_12_1_Lista Znak"/>
    <w:basedOn w:val="S21ListaZnak"/>
    <w:link w:val="S121Lista"/>
    <w:rsid w:val="00DC1289"/>
    <w:rPr>
      <w:rFonts w:ascii="Calibri" w:hAnsi="Calibri" w:cs="Times New Roman"/>
      <w:b/>
      <w:lang w:eastAsia="pl-PL"/>
    </w:rPr>
  </w:style>
  <w:style w:type="paragraph" w:customStyle="1" w:styleId="S131Lista">
    <w:name w:val="S_13_1_Lista"/>
    <w:basedOn w:val="S21Lista"/>
    <w:link w:val="S131ListaZnak"/>
    <w:autoRedefine/>
    <w:qFormat/>
    <w:rsid w:val="00D90E05"/>
  </w:style>
  <w:style w:type="character" w:customStyle="1" w:styleId="S131ListaZnak">
    <w:name w:val="S_13_1_Lista Znak"/>
    <w:basedOn w:val="S21ListaZnak"/>
    <w:link w:val="S131Lista"/>
    <w:rsid w:val="00D90E05"/>
    <w:rPr>
      <w:rFonts w:ascii="Calibri" w:hAnsi="Calibri" w:cs="Times New Roman"/>
      <w:lang w:eastAsia="pl-PL"/>
    </w:rPr>
  </w:style>
  <w:style w:type="paragraph" w:customStyle="1" w:styleId="S151Lista">
    <w:name w:val="S_15_1_Lista"/>
    <w:basedOn w:val="S21Lista"/>
    <w:link w:val="S151ListaZnak"/>
    <w:autoRedefine/>
    <w:qFormat/>
    <w:rsid w:val="0097110D"/>
    <w:pPr>
      <w:widowControl w:val="0"/>
      <w:numPr>
        <w:numId w:val="24"/>
      </w:numPr>
      <w:autoSpaceDE w:val="0"/>
      <w:autoSpaceDN w:val="0"/>
      <w:ind w:left="1066" w:hanging="709"/>
    </w:pPr>
  </w:style>
  <w:style w:type="character" w:customStyle="1" w:styleId="S151ListaZnak">
    <w:name w:val="S_15_1_Lista Znak"/>
    <w:basedOn w:val="S21ListaZnak"/>
    <w:link w:val="S151Lista"/>
    <w:rsid w:val="0097110D"/>
    <w:rPr>
      <w:rFonts w:ascii="Calibri" w:hAnsi="Calibri" w:cs="Times New Roman"/>
      <w:lang w:eastAsia="pl-PL"/>
    </w:rPr>
  </w:style>
  <w:style w:type="paragraph" w:customStyle="1" w:styleId="S161Lista">
    <w:name w:val="S_16_1_Lista"/>
    <w:basedOn w:val="S21Lista"/>
    <w:link w:val="S161ListaZnak"/>
    <w:autoRedefine/>
    <w:qFormat/>
    <w:rsid w:val="00D90E05"/>
    <w:pPr>
      <w:numPr>
        <w:numId w:val="33"/>
      </w:numPr>
      <w:autoSpaceDE w:val="0"/>
      <w:autoSpaceDN w:val="0"/>
      <w:ind w:left="1066" w:hanging="709"/>
    </w:pPr>
  </w:style>
  <w:style w:type="character" w:customStyle="1" w:styleId="S161ListaZnak">
    <w:name w:val="S_16_1_Lista Znak"/>
    <w:basedOn w:val="S21ListaZnak"/>
    <w:link w:val="S161Lista"/>
    <w:rsid w:val="00D90E05"/>
    <w:rPr>
      <w:rFonts w:ascii="Calibri" w:hAnsi="Calibri" w:cs="Times New Roman"/>
      <w:lang w:eastAsia="pl-PL"/>
    </w:rPr>
  </w:style>
  <w:style w:type="paragraph" w:customStyle="1" w:styleId="S171Lista">
    <w:name w:val="S_17_1_Lista"/>
    <w:basedOn w:val="S21Lista"/>
    <w:link w:val="S171ListaZnak"/>
    <w:autoRedefine/>
    <w:qFormat/>
    <w:rsid w:val="00D90E05"/>
    <w:pPr>
      <w:numPr>
        <w:numId w:val="34"/>
      </w:numPr>
      <w:autoSpaceDE w:val="0"/>
      <w:autoSpaceDN w:val="0"/>
      <w:ind w:left="1066" w:hanging="709"/>
    </w:pPr>
  </w:style>
  <w:style w:type="character" w:customStyle="1" w:styleId="S171ListaZnak">
    <w:name w:val="S_17_1_Lista Znak"/>
    <w:basedOn w:val="S21ListaZnak"/>
    <w:link w:val="S171Lista"/>
    <w:rsid w:val="00D90E05"/>
    <w:rPr>
      <w:rFonts w:ascii="Calibri" w:hAnsi="Calibri" w:cs="Times New Roman"/>
      <w:lang w:eastAsia="pl-PL"/>
    </w:rPr>
  </w:style>
  <w:style w:type="paragraph" w:customStyle="1" w:styleId="S181Lista">
    <w:name w:val="S_18_1_Lista"/>
    <w:basedOn w:val="S21Lista"/>
    <w:link w:val="S181ListaZnak"/>
    <w:autoRedefine/>
    <w:qFormat/>
    <w:rsid w:val="00D90E05"/>
    <w:pPr>
      <w:autoSpaceDE w:val="0"/>
      <w:autoSpaceDN w:val="0"/>
    </w:pPr>
  </w:style>
  <w:style w:type="character" w:customStyle="1" w:styleId="S181ListaZnak">
    <w:name w:val="S_18_1_Lista Znak"/>
    <w:basedOn w:val="S21ListaZnak"/>
    <w:link w:val="S181Lista"/>
    <w:rsid w:val="00D90E05"/>
    <w:rPr>
      <w:rFonts w:ascii="Calibri" w:hAnsi="Calibri" w:cs="Times New Roman"/>
      <w:lang w:eastAsia="pl-PL"/>
    </w:rPr>
  </w:style>
  <w:style w:type="paragraph" w:customStyle="1" w:styleId="S191Lista">
    <w:name w:val="S_19_1_Lista"/>
    <w:basedOn w:val="S21Lista"/>
    <w:link w:val="S191ListaZnak"/>
    <w:autoRedefine/>
    <w:qFormat/>
    <w:rsid w:val="00D90E05"/>
  </w:style>
  <w:style w:type="character" w:customStyle="1" w:styleId="S191ListaZnak">
    <w:name w:val="S_19_1_Lista Znak"/>
    <w:basedOn w:val="S21ListaZnak"/>
    <w:link w:val="S191Lista"/>
    <w:rsid w:val="00D90E05"/>
    <w:rPr>
      <w:rFonts w:ascii="Calibri" w:hAnsi="Calibri" w:cs="Times New Roman"/>
      <w:lang w:eastAsia="pl-PL"/>
    </w:rPr>
  </w:style>
  <w:style w:type="paragraph" w:customStyle="1" w:styleId="S201Lista">
    <w:name w:val="S_20_1_Lista"/>
    <w:basedOn w:val="S21Lista"/>
    <w:link w:val="S201ListaZnak"/>
    <w:autoRedefine/>
    <w:qFormat/>
    <w:rsid w:val="00D90E05"/>
  </w:style>
  <w:style w:type="character" w:customStyle="1" w:styleId="S201ListaZnak">
    <w:name w:val="S_20_1_Lista Znak"/>
    <w:basedOn w:val="S21ListaZnak"/>
    <w:link w:val="S201Lista"/>
    <w:rsid w:val="00D90E05"/>
    <w:rPr>
      <w:rFonts w:ascii="Calibri" w:hAnsi="Calibri" w:cs="Times New Roman"/>
      <w:lang w:eastAsia="pl-PL"/>
    </w:rPr>
  </w:style>
  <w:style w:type="character" w:customStyle="1" w:styleId="Nagwek1Znak">
    <w:name w:val="Nagłówek 1 Znak"/>
    <w:aliases w:val="S_1_Nagłówek Znak"/>
    <w:basedOn w:val="Domylnaczcionkaakapitu"/>
    <w:link w:val="Nagwek1"/>
    <w:uiPriority w:val="9"/>
    <w:rsid w:val="00C06583"/>
    <w:rPr>
      <w:rFonts w:ascii="Calibri" w:eastAsiaTheme="majorEastAsia" w:hAnsi="Calibri" w:cstheme="majorBidi"/>
      <w:b/>
      <w:color w:val="0000FF"/>
      <w:szCs w:val="32"/>
      <w:lang w:eastAsia="pl-PL"/>
    </w:rPr>
  </w:style>
  <w:style w:type="paragraph" w:customStyle="1" w:styleId="SNormalny1">
    <w:name w:val="S_Normalny_1"/>
    <w:basedOn w:val="Normalny"/>
    <w:link w:val="SNormalny1Znak"/>
    <w:autoRedefine/>
    <w:qFormat/>
    <w:rsid w:val="005B3841"/>
    <w:pPr>
      <w:autoSpaceDE w:val="0"/>
      <w:autoSpaceDN w:val="0"/>
      <w:adjustRightInd w:val="0"/>
      <w:spacing w:before="360" w:after="360"/>
      <w:ind w:left="0"/>
      <w:contextualSpacing/>
    </w:pPr>
    <w:rPr>
      <w:szCs w:val="22"/>
    </w:rPr>
  </w:style>
  <w:style w:type="character" w:customStyle="1" w:styleId="SNormalny1Znak">
    <w:name w:val="S_Normalny_1 Znak"/>
    <w:basedOn w:val="Domylnaczcionkaakapitu"/>
    <w:link w:val="SNormalny1"/>
    <w:rsid w:val="005B3841"/>
    <w:rPr>
      <w:rFonts w:ascii="Calibri" w:hAnsi="Calibri" w:cs="Times New Roman"/>
      <w:lang w:eastAsia="pl-PL"/>
    </w:rPr>
  </w:style>
  <w:style w:type="paragraph" w:customStyle="1" w:styleId="SNormalny2Niebieski">
    <w:name w:val="S_Normalny_2_Niebieski"/>
    <w:basedOn w:val="SNormalny1"/>
    <w:link w:val="SNormalny2NiebieskiZnak"/>
    <w:autoRedefine/>
    <w:qFormat/>
    <w:rsid w:val="00D90E05"/>
    <w:pPr>
      <w:spacing w:before="1000" w:after="4000"/>
    </w:pPr>
    <w:rPr>
      <w:b/>
      <w:color w:val="0000FF"/>
    </w:rPr>
  </w:style>
  <w:style w:type="character" w:customStyle="1" w:styleId="SNormalny2NiebieskiZnak">
    <w:name w:val="S_Normalny_2_Niebieski Znak"/>
    <w:basedOn w:val="SNormalny1Znak"/>
    <w:link w:val="SNormalny2Niebieski"/>
    <w:rsid w:val="00D90E05"/>
    <w:rPr>
      <w:rFonts w:ascii="Calibri" w:hAnsi="Calibri" w:cs="Times New Roman"/>
      <w:b/>
      <w:color w:val="0000FF"/>
      <w:lang w:eastAsia="pl-PL"/>
    </w:rPr>
  </w:style>
  <w:style w:type="paragraph" w:customStyle="1" w:styleId="SNormalnyPodpis">
    <w:name w:val="S_Normalny_Podpis"/>
    <w:basedOn w:val="Normalny"/>
    <w:link w:val="SNormalnyPodpisZnak"/>
    <w:autoRedefine/>
    <w:qFormat/>
    <w:rsid w:val="0045697E"/>
    <w:pPr>
      <w:keepNext/>
      <w:keepLines/>
      <w:widowControl w:val="0"/>
      <w:tabs>
        <w:tab w:val="left" w:pos="851"/>
      </w:tabs>
      <w:suppressAutoHyphens/>
      <w:autoSpaceDE w:val="0"/>
      <w:autoSpaceDN w:val="0"/>
      <w:adjustRightInd w:val="0"/>
      <w:spacing w:before="600" w:after="2400"/>
      <w:ind w:left="0"/>
      <w:contextualSpacing/>
      <w:textAlignment w:val="center"/>
    </w:pPr>
    <w:rPr>
      <w:rFonts w:cs="Calibri"/>
      <w:b/>
      <w:bCs/>
      <w:color w:val="0000FF"/>
      <w:szCs w:val="24"/>
      <w:lang w:eastAsia="en-US"/>
    </w:rPr>
  </w:style>
  <w:style w:type="character" w:customStyle="1" w:styleId="SNormalnyPodpisZnak">
    <w:name w:val="S_Normalny_Podpis Znak"/>
    <w:basedOn w:val="Domylnaczcionkaakapitu"/>
    <w:link w:val="SNormalnyPodpis"/>
    <w:rsid w:val="0045697E"/>
    <w:rPr>
      <w:rFonts w:ascii="Calibri" w:hAnsi="Calibri" w:cs="Calibri"/>
      <w:b/>
      <w:bCs/>
      <w:color w:val="0000FF"/>
      <w:szCs w:val="24"/>
    </w:rPr>
  </w:style>
  <w:style w:type="character" w:customStyle="1" w:styleId="Nagwek3Znak">
    <w:name w:val="Nagłówek 3 Znak"/>
    <w:aliases w:val="S_3_Nagłówek 3 Znak"/>
    <w:basedOn w:val="Domylnaczcionkaakapitu"/>
    <w:link w:val="Nagwek3"/>
    <w:rsid w:val="00D90E05"/>
    <w:rPr>
      <w:rFonts w:ascii="Calibri" w:eastAsiaTheme="majorEastAsia" w:hAnsi="Calibri" w:cstheme="majorBidi"/>
      <w:b/>
      <w:color w:val="0000FF"/>
      <w:szCs w:val="24"/>
      <w:lang w:eastAsia="pl-PL"/>
    </w:rPr>
  </w:style>
  <w:style w:type="paragraph" w:customStyle="1" w:styleId="SLink1">
    <w:name w:val="S_Link_1"/>
    <w:basedOn w:val="Normalny"/>
    <w:link w:val="SLink1Znak"/>
    <w:qFormat/>
    <w:rsid w:val="00D90E05"/>
    <w:pPr>
      <w:autoSpaceDE w:val="0"/>
      <w:autoSpaceDN w:val="0"/>
      <w:adjustRightInd w:val="0"/>
      <w:ind w:left="0"/>
    </w:pPr>
    <w:rPr>
      <w:color w:val="0000FF"/>
      <w:szCs w:val="22"/>
      <w:u w:val="single"/>
    </w:rPr>
  </w:style>
  <w:style w:type="character" w:customStyle="1" w:styleId="SLink1Znak">
    <w:name w:val="S_Link_1 Znak"/>
    <w:basedOn w:val="Domylnaczcionkaakapitu"/>
    <w:link w:val="SLink1"/>
    <w:rsid w:val="00D90E05"/>
    <w:rPr>
      <w:rFonts w:ascii="Calibri" w:hAnsi="Calibri" w:cs="Times New Roman"/>
      <w:color w:val="0000FF"/>
      <w:u w:val="single"/>
      <w:lang w:eastAsia="pl-PL"/>
    </w:rPr>
  </w:style>
  <w:style w:type="paragraph" w:customStyle="1" w:styleId="S21Lista">
    <w:name w:val="S_2_1_Lista"/>
    <w:basedOn w:val="Normalny"/>
    <w:link w:val="S21ListaZnak"/>
    <w:autoRedefine/>
    <w:qFormat/>
    <w:rsid w:val="00ED1833"/>
    <w:pPr>
      <w:ind w:left="357"/>
    </w:pPr>
    <w:rPr>
      <w:szCs w:val="22"/>
    </w:rPr>
  </w:style>
  <w:style w:type="character" w:customStyle="1" w:styleId="S21ListaZnak">
    <w:name w:val="S_2_1_Lista Znak"/>
    <w:basedOn w:val="Domylnaczcionkaakapitu"/>
    <w:link w:val="S21Lista"/>
    <w:rsid w:val="00ED1833"/>
    <w:rPr>
      <w:rFonts w:ascii="Calibri" w:hAnsi="Calibri" w:cs="Times New Roman"/>
      <w:lang w:eastAsia="pl-PL"/>
    </w:rPr>
  </w:style>
  <w:style w:type="paragraph" w:customStyle="1" w:styleId="S1Lista0">
    <w:name w:val="S_1)_Lista"/>
    <w:basedOn w:val="S21Lista"/>
    <w:link w:val="S1ListaZnak"/>
    <w:autoRedefine/>
    <w:qFormat/>
    <w:rsid w:val="00E21F4B"/>
    <w:pPr>
      <w:numPr>
        <w:numId w:val="14"/>
      </w:numPr>
      <w:tabs>
        <w:tab w:val="left" w:pos="851"/>
      </w:tabs>
      <w:autoSpaceDE w:val="0"/>
      <w:autoSpaceDN w:val="0"/>
    </w:pPr>
  </w:style>
  <w:style w:type="character" w:customStyle="1" w:styleId="S1ListaZnak">
    <w:name w:val="S_1)_Lista Znak"/>
    <w:basedOn w:val="S21ListaZnak"/>
    <w:link w:val="S1Lista0"/>
    <w:rsid w:val="00E21F4B"/>
    <w:rPr>
      <w:rFonts w:ascii="Calibri" w:hAnsi="Calibri" w:cs="Times New Roman"/>
      <w:lang w:eastAsia="pl-PL"/>
    </w:rPr>
  </w:style>
  <w:style w:type="character" w:customStyle="1" w:styleId="Ppogrubienie">
    <w:name w:val="_P_ – pogrubienie"/>
    <w:uiPriority w:val="1"/>
    <w:qFormat/>
    <w:rsid w:val="00D90E05"/>
    <w:rPr>
      <w:b/>
    </w:rPr>
  </w:style>
  <w:style w:type="character" w:styleId="Pogrubienie">
    <w:name w:val="Strong"/>
    <w:uiPriority w:val="22"/>
    <w:qFormat/>
    <w:rsid w:val="00D90E05"/>
    <w:rPr>
      <w:b/>
      <w:bCs/>
    </w:rPr>
  </w:style>
  <w:style w:type="paragraph" w:customStyle="1" w:styleId="S61Lista">
    <w:name w:val="S_6_1_Lista"/>
    <w:basedOn w:val="S21Lista"/>
    <w:link w:val="S61ListaZnak"/>
    <w:autoRedefine/>
    <w:qFormat/>
    <w:rsid w:val="00D90E05"/>
    <w:pPr>
      <w:numPr>
        <w:numId w:val="12"/>
      </w:numPr>
      <w:autoSpaceDE w:val="0"/>
      <w:autoSpaceDN w:val="0"/>
      <w:adjustRightInd w:val="0"/>
      <w:ind w:left="1066" w:hanging="709"/>
    </w:pPr>
  </w:style>
  <w:style w:type="character" w:customStyle="1" w:styleId="S61ListaZnak">
    <w:name w:val="S_6_1_Lista Znak"/>
    <w:basedOn w:val="S21ListaZnak"/>
    <w:link w:val="S61Lista"/>
    <w:rsid w:val="00D90E05"/>
    <w:rPr>
      <w:rFonts w:ascii="Calibri" w:hAnsi="Calibri" w:cs="Times New Roman"/>
      <w:lang w:eastAsia="pl-PL"/>
    </w:rPr>
  </w:style>
  <w:style w:type="paragraph" w:customStyle="1" w:styleId="S71Lista">
    <w:name w:val="S_7_1_Lista"/>
    <w:basedOn w:val="S21Lista"/>
    <w:link w:val="S71ListaZnak"/>
    <w:autoRedefine/>
    <w:qFormat/>
    <w:rsid w:val="008F1931"/>
    <w:pPr>
      <w:numPr>
        <w:numId w:val="17"/>
      </w:numPr>
      <w:ind w:left="1066" w:hanging="709"/>
    </w:pPr>
  </w:style>
  <w:style w:type="character" w:customStyle="1" w:styleId="S71ListaZnak">
    <w:name w:val="S_7_1_Lista Znak"/>
    <w:basedOn w:val="S21ListaZnak"/>
    <w:link w:val="S71Lista"/>
    <w:rsid w:val="008F1931"/>
    <w:rPr>
      <w:rFonts w:ascii="Calibri" w:hAnsi="Calibri" w:cs="Times New Roman"/>
      <w:lang w:eastAsia="pl-PL"/>
    </w:rPr>
  </w:style>
  <w:style w:type="paragraph" w:customStyle="1" w:styleId="S141Lista">
    <w:name w:val="S_14_1_Lista"/>
    <w:basedOn w:val="S21Lista"/>
    <w:link w:val="S141ListaZnak"/>
    <w:autoRedefine/>
    <w:qFormat/>
    <w:rsid w:val="00D90E05"/>
    <w:pPr>
      <w:numPr>
        <w:numId w:val="31"/>
      </w:numPr>
      <w:autoSpaceDE w:val="0"/>
      <w:autoSpaceDN w:val="0"/>
      <w:ind w:left="1066" w:hanging="709"/>
    </w:pPr>
  </w:style>
  <w:style w:type="character" w:customStyle="1" w:styleId="S141ListaZnak">
    <w:name w:val="S_14_1_Lista Znak"/>
    <w:basedOn w:val="S21ListaZnak"/>
    <w:link w:val="S141Lista"/>
    <w:rsid w:val="00D90E05"/>
    <w:rPr>
      <w:rFonts w:ascii="Calibri" w:hAnsi="Calibri" w:cs="Times New Roman"/>
      <w:lang w:eastAsia="pl-PL"/>
    </w:rPr>
  </w:style>
  <w:style w:type="character" w:styleId="Hipercze">
    <w:name w:val="Hyperlink"/>
    <w:uiPriority w:val="99"/>
    <w:unhideWhenUsed/>
    <w:rsid w:val="001F0BD4"/>
    <w:rPr>
      <w:color w:val="0000FF"/>
      <w:u w:val="single"/>
    </w:rPr>
  </w:style>
  <w:style w:type="paragraph" w:customStyle="1" w:styleId="pkt">
    <w:name w:val="pkt"/>
    <w:basedOn w:val="Normalny"/>
    <w:link w:val="pktZnak"/>
    <w:rsid w:val="001F0BD4"/>
    <w:pPr>
      <w:spacing w:before="60" w:after="60"/>
    </w:pPr>
    <w:rPr>
      <w:sz w:val="24"/>
      <w:szCs w:val="24"/>
    </w:rPr>
  </w:style>
  <w:style w:type="character" w:customStyle="1" w:styleId="pktZnak">
    <w:name w:val="pkt Znak"/>
    <w:basedOn w:val="Domylnaczcionkaakapitu"/>
    <w:link w:val="pkt"/>
    <w:rsid w:val="001F0BD4"/>
    <w:rPr>
      <w:rFonts w:ascii="Calibri" w:hAnsi="Calibri" w:cs="Times New Roman"/>
      <w:sz w:val="24"/>
      <w:szCs w:val="24"/>
      <w:lang w:eastAsia="pl-PL"/>
    </w:rPr>
  </w:style>
  <w:style w:type="paragraph" w:styleId="Stopka">
    <w:name w:val="footer"/>
    <w:basedOn w:val="Normalny"/>
    <w:link w:val="StopkaZnak"/>
    <w:uiPriority w:val="99"/>
    <w:unhideWhenUsed/>
    <w:rsid w:val="001F0BD4"/>
    <w:pPr>
      <w:tabs>
        <w:tab w:val="center" w:pos="4536"/>
        <w:tab w:val="right" w:pos="9072"/>
      </w:tabs>
    </w:pPr>
  </w:style>
  <w:style w:type="character" w:customStyle="1" w:styleId="StopkaZnak">
    <w:name w:val="Stopka Znak"/>
    <w:basedOn w:val="Domylnaczcionkaakapitu"/>
    <w:link w:val="Stopka"/>
    <w:uiPriority w:val="99"/>
    <w:rsid w:val="001F0BD4"/>
    <w:rPr>
      <w:rFonts w:ascii="Calibri" w:hAnsi="Calibri" w:cs="Times New Roman"/>
      <w:szCs w:val="20"/>
      <w:lang w:eastAsia="pl-PL"/>
    </w:rPr>
  </w:style>
  <w:style w:type="paragraph" w:customStyle="1" w:styleId="S1Lista">
    <w:name w:val="S_1)__Lista"/>
    <w:basedOn w:val="S1Lista0"/>
    <w:link w:val="S1ListaZnak0"/>
    <w:autoRedefine/>
    <w:qFormat/>
    <w:rsid w:val="00C01E18"/>
    <w:pPr>
      <w:numPr>
        <w:numId w:val="35"/>
      </w:numPr>
    </w:pPr>
    <w:rPr>
      <w:b/>
      <w:bCs/>
    </w:rPr>
  </w:style>
  <w:style w:type="character" w:customStyle="1" w:styleId="S1ListaZnak0">
    <w:name w:val="S_1)__Lista Znak"/>
    <w:basedOn w:val="S1ListaZnak"/>
    <w:link w:val="S1Lista"/>
    <w:rsid w:val="00C01E18"/>
    <w:rPr>
      <w:rFonts w:ascii="Calibri" w:hAnsi="Calibri" w:cs="Times New Roman"/>
      <w:b/>
      <w:bCs/>
      <w:lang w:eastAsia="pl-PL"/>
    </w:rPr>
  </w:style>
  <w:style w:type="character" w:customStyle="1" w:styleId="BNiebieski">
    <w:name w:val="_B_Niebieski"/>
    <w:basedOn w:val="Ppogrubienie"/>
    <w:uiPriority w:val="1"/>
    <w:qFormat/>
    <w:rsid w:val="00F4040E"/>
    <w:rPr>
      <w:rFonts w:ascii="Calibri" w:hAnsi="Calibri"/>
      <w:b/>
      <w:color w:val="0000FF"/>
      <w:sz w:val="22"/>
    </w:rPr>
  </w:style>
  <w:style w:type="paragraph" w:styleId="Nagwek">
    <w:name w:val="header"/>
    <w:basedOn w:val="Normalny"/>
    <w:link w:val="NagwekZnak"/>
    <w:uiPriority w:val="99"/>
    <w:unhideWhenUsed/>
    <w:rsid w:val="00433D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D6B"/>
    <w:rPr>
      <w:rFonts w:ascii="Calibri" w:hAnsi="Calibri" w:cs="Times New Roman"/>
      <w:szCs w:val="20"/>
      <w:lang w:eastAsia="pl-PL"/>
    </w:rPr>
  </w:style>
  <w:style w:type="character" w:styleId="Nierozpoznanawzmianka">
    <w:name w:val="Unresolved Mention"/>
    <w:basedOn w:val="Domylnaczcionkaakapitu"/>
    <w:uiPriority w:val="99"/>
    <w:semiHidden/>
    <w:unhideWhenUsed/>
    <w:rsid w:val="0058185F"/>
    <w:rPr>
      <w:color w:val="605E5C"/>
      <w:shd w:val="clear" w:color="auto" w:fill="E1DFDD"/>
    </w:rPr>
  </w:style>
  <w:style w:type="paragraph" w:styleId="Poprawka">
    <w:name w:val="Revision"/>
    <w:hidden/>
    <w:uiPriority w:val="99"/>
    <w:semiHidden/>
    <w:rsid w:val="00AA3E6B"/>
    <w:pPr>
      <w:spacing w:line="240" w:lineRule="auto"/>
      <w:ind w:left="0"/>
    </w:pPr>
    <w:rPr>
      <w:rFonts w:ascii="Calibri" w:hAnsi="Calibri" w:cs="Times New Roman"/>
      <w:szCs w:val="20"/>
      <w:lang w:eastAsia="pl-PL"/>
    </w:rPr>
  </w:style>
  <w:style w:type="character" w:styleId="Odwoaniedokomentarza">
    <w:name w:val="annotation reference"/>
    <w:basedOn w:val="Domylnaczcionkaakapitu"/>
    <w:uiPriority w:val="99"/>
    <w:semiHidden/>
    <w:unhideWhenUsed/>
    <w:rsid w:val="00AA3E6B"/>
    <w:rPr>
      <w:sz w:val="16"/>
      <w:szCs w:val="16"/>
    </w:rPr>
  </w:style>
  <w:style w:type="paragraph" w:styleId="Tekstkomentarza">
    <w:name w:val="annotation text"/>
    <w:basedOn w:val="Normalny"/>
    <w:link w:val="TekstkomentarzaZnak"/>
    <w:uiPriority w:val="99"/>
    <w:semiHidden/>
    <w:unhideWhenUsed/>
    <w:rsid w:val="00AA3E6B"/>
    <w:pPr>
      <w:spacing w:line="240" w:lineRule="auto"/>
    </w:pPr>
    <w:rPr>
      <w:sz w:val="20"/>
    </w:rPr>
  </w:style>
  <w:style w:type="character" w:customStyle="1" w:styleId="TekstkomentarzaZnak">
    <w:name w:val="Tekst komentarza Znak"/>
    <w:basedOn w:val="Domylnaczcionkaakapitu"/>
    <w:link w:val="Tekstkomentarza"/>
    <w:uiPriority w:val="99"/>
    <w:semiHidden/>
    <w:rsid w:val="00AA3E6B"/>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A3E6B"/>
    <w:rPr>
      <w:b/>
      <w:bCs/>
    </w:rPr>
  </w:style>
  <w:style w:type="character" w:customStyle="1" w:styleId="TematkomentarzaZnak">
    <w:name w:val="Temat komentarza Znak"/>
    <w:basedOn w:val="TekstkomentarzaZnak"/>
    <w:link w:val="Tematkomentarza"/>
    <w:uiPriority w:val="99"/>
    <w:semiHidden/>
    <w:rsid w:val="00AA3E6B"/>
    <w:rPr>
      <w:rFonts w:ascii="Calibri"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ed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med_lod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mailto:cwk@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resa.bartczak@umed.lodz.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ed_lod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iod@umed.lodz.pl" TargetMode="External"/><Relationship Id="rId10" Type="http://schemas.openxmlformats.org/officeDocument/2006/relationships/hyperlink" Target="https://platformazakupowa.pl/pn/umed_lodz" TargetMode="External"/><Relationship Id="rId19" Type="http://schemas.openxmlformats.org/officeDocument/2006/relationships/hyperlink" Target="https://umed-lodz.ezamawiajacy.pl" TargetMode="External"/><Relationship Id="rId4" Type="http://schemas.openxmlformats.org/officeDocument/2006/relationships/webSettings" Target="webSettings.xml"/><Relationship Id="rId9" Type="http://schemas.openxmlformats.org/officeDocument/2006/relationships/hyperlink" Target="https://platformazakupowa.pl/pn/umed_lod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36</Pages>
  <Words>13459</Words>
  <Characters>80754</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94025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Marlena Jóźwiak-Tęsiorowska</dc:creator>
  <cp:keywords/>
  <dc:description/>
  <cp:lastModifiedBy>Teresa Bartczak</cp:lastModifiedBy>
  <cp:revision>89</cp:revision>
  <cp:lastPrinted>2023-08-25T10:57:00Z</cp:lastPrinted>
  <dcterms:created xsi:type="dcterms:W3CDTF">2023-07-19T10:36:00Z</dcterms:created>
  <dcterms:modified xsi:type="dcterms:W3CDTF">2023-08-25T11:26:00Z</dcterms:modified>
</cp:coreProperties>
</file>