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093C7D">
        <w:rPr>
          <w:rFonts w:ascii="Arial" w:hAnsi="Arial" w:cs="Arial"/>
          <w:b/>
          <w:color w:val="FF0000"/>
          <w:sz w:val="20"/>
          <w:szCs w:val="20"/>
        </w:rPr>
        <w:t>178-557448</w:t>
      </w:r>
      <w:r w:rsidR="00C25A11">
        <w:rPr>
          <w:rFonts w:ascii="Arial" w:hAnsi="Arial" w:cs="Arial"/>
          <w:b/>
          <w:color w:val="FF0000"/>
          <w:sz w:val="20"/>
          <w:szCs w:val="20"/>
        </w:rPr>
        <w:t>], data</w:t>
      </w:r>
      <w:r w:rsidR="000C5C6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3C7D">
        <w:rPr>
          <w:rFonts w:ascii="Arial" w:hAnsi="Arial" w:cs="Arial"/>
          <w:b/>
          <w:color w:val="FF0000"/>
          <w:sz w:val="20"/>
          <w:szCs w:val="20"/>
        </w:rPr>
        <w:t>15.09.2023r.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093C7D">
        <w:rPr>
          <w:rFonts w:ascii="Arial" w:hAnsi="Arial" w:cs="Arial"/>
          <w:b/>
          <w:color w:val="FF0000"/>
          <w:sz w:val="20"/>
          <w:szCs w:val="20"/>
        </w:rPr>
        <w:t>2023/S 178-557448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C25A11" w:rsidRDefault="00E5206D" w:rsidP="007C7179">
            <w:pPr>
              <w:rPr>
                <w:rFonts w:ascii="Arial" w:hAnsi="Arial" w:cs="Arial"/>
                <w:sz w:val="22"/>
              </w:rPr>
            </w:pPr>
            <w:r w:rsidRPr="00C25A11">
              <w:rPr>
                <w:rFonts w:ascii="Arial" w:hAnsi="Arial" w:cs="Arial"/>
                <w:sz w:val="22"/>
              </w:rPr>
              <w:t>Tytuł lub krótki opis udzielanego zamówienia</w:t>
            </w:r>
            <w:r w:rsidRPr="00C25A11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C25A1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5A11" w:rsidRPr="00161F29" w:rsidRDefault="00C25A11" w:rsidP="00C25A11">
            <w:pPr>
              <w:pStyle w:val="Tekstpodstawowy3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161F29"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 xml:space="preserve">„ </w:t>
            </w:r>
            <w:r w:rsidRPr="00161F29">
              <w:rPr>
                <w:rFonts w:ascii="Cambria" w:hAnsi="Cambria" w:cs="Tahoma"/>
                <w:b/>
                <w:sz w:val="22"/>
                <w:szCs w:val="22"/>
              </w:rPr>
              <w:t>Dostawę materiałów eksploatacyjnych do terapii nerkozastępczych</w:t>
            </w:r>
          </w:p>
          <w:p w:rsidR="00C25A11" w:rsidRPr="00161F29" w:rsidRDefault="00C25A11" w:rsidP="00C25A11">
            <w:pPr>
              <w:pStyle w:val="Tekstpodstawowy"/>
              <w:jc w:val="center"/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 w:rsidRPr="00161F29">
              <w:rPr>
                <w:rFonts w:ascii="Cambria" w:hAnsi="Cambria" w:cs="Tahoma"/>
                <w:b/>
                <w:sz w:val="22"/>
                <w:szCs w:val="22"/>
              </w:rPr>
              <w:t xml:space="preserve">do </w:t>
            </w:r>
            <w:r w:rsidRPr="00161F29">
              <w:rPr>
                <w:rFonts w:ascii="Cambria" w:hAnsi="Cambria" w:cs="Arial"/>
                <w:b/>
                <w:sz w:val="22"/>
                <w:szCs w:val="22"/>
              </w:rPr>
              <w:t xml:space="preserve">aparatu typu </w:t>
            </w:r>
            <w:r w:rsidR="00B63B2F">
              <w:rPr>
                <w:rFonts w:ascii="Cambria" w:hAnsi="Cambria" w:cs="Arial"/>
                <w:b/>
                <w:color w:val="000000"/>
                <w:szCs w:val="24"/>
              </w:rPr>
              <w:t xml:space="preserve">MULTIFILTRATE CICA </w:t>
            </w:r>
            <w:r w:rsidR="00B63B2F">
              <w:rPr>
                <w:rFonts w:ascii="Cambria" w:hAnsi="Cambria" w:cs="Arial"/>
                <w:b/>
                <w:szCs w:val="24"/>
              </w:rPr>
              <w:t xml:space="preserve">i </w:t>
            </w:r>
            <w:r w:rsidR="00B63B2F">
              <w:rPr>
                <w:rFonts w:ascii="Cambria" w:hAnsi="Cambria" w:cs="Arial"/>
                <w:b/>
                <w:color w:val="000000"/>
                <w:szCs w:val="24"/>
              </w:rPr>
              <w:t xml:space="preserve">MULTIFILTRATE </w:t>
            </w:r>
            <w:r w:rsidR="00B63B2F">
              <w:rPr>
                <w:rFonts w:ascii="Cambria" w:hAnsi="Cambria" w:cs="Arial"/>
                <w:b/>
                <w:szCs w:val="24"/>
              </w:rPr>
              <w:t>PRO</w:t>
            </w:r>
            <w:r w:rsidRPr="00161F29">
              <w:rPr>
                <w:rFonts w:ascii="Cambria" w:hAnsi="Cambria" w:cs="Tahoma"/>
                <w:b/>
                <w:sz w:val="22"/>
                <w:szCs w:val="22"/>
              </w:rPr>
              <w:t>”</w:t>
            </w:r>
          </w:p>
          <w:p w:rsidR="00E5206D" w:rsidRPr="00161F29" w:rsidRDefault="00E5206D" w:rsidP="00FB0ED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94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9451E6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0C5C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0C5C6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0C5C6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0C5C6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0C5C6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0C5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C5C6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0C5C6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C5C6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C5C6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C5C6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0C5C62">
              <w:rPr>
                <w:rFonts w:ascii="Arial" w:hAnsi="Arial" w:cs="Arial"/>
                <w:sz w:val="20"/>
                <w:szCs w:val="20"/>
              </w:rPr>
              <w:t>; lub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0C5C6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0C5C62">
              <w:rPr>
                <w:rFonts w:ascii="Arial" w:hAnsi="Arial" w:cs="Arial"/>
                <w:sz w:val="20"/>
                <w:szCs w:val="20"/>
              </w:rPr>
              <w:t>; lub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C5C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0C5C62">
              <w:rPr>
                <w:rFonts w:ascii="Arial" w:hAnsi="Arial" w:cs="Arial"/>
                <w:sz w:val="20"/>
                <w:szCs w:val="20"/>
              </w:rPr>
              <w:t>; lub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0C5C6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C5C6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0C5C6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0C5C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0C5C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0C5C6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0C5C6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0C5C6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0C5C6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0C5C6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[……]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0C5C6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0C5C6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C5C6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C5C6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5C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C5C6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C5C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C5C6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Pr="000C5C6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0C5C62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C6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C5C6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C5C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0C5C62">
              <w:rPr>
                <w:rFonts w:ascii="Arial" w:hAnsi="Arial" w:cs="Arial"/>
                <w:sz w:val="20"/>
                <w:szCs w:val="20"/>
              </w:rPr>
              <w:t>:</w:t>
            </w:r>
            <w:r w:rsidRPr="000C5C6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C5C6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C5C6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C5C6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C5C6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C5C6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C5C6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C5C6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C5C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C5C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0C5C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C5C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93C7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93C7D"/>
    <w:rsid w:val="000C5C62"/>
    <w:rsid w:val="00112466"/>
    <w:rsid w:val="00161F29"/>
    <w:rsid w:val="00173B27"/>
    <w:rsid w:val="0019732B"/>
    <w:rsid w:val="001A7116"/>
    <w:rsid w:val="001C0B27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923E44"/>
    <w:rsid w:val="00933B0C"/>
    <w:rsid w:val="009451E6"/>
    <w:rsid w:val="009B7CD4"/>
    <w:rsid w:val="009D6309"/>
    <w:rsid w:val="00AD2463"/>
    <w:rsid w:val="00B63B2F"/>
    <w:rsid w:val="00B92FF2"/>
    <w:rsid w:val="00B9391B"/>
    <w:rsid w:val="00B93A90"/>
    <w:rsid w:val="00BD0868"/>
    <w:rsid w:val="00C25A11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7B3356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C25A11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5A11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C25A11"/>
    <w:pPr>
      <w:spacing w:before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5A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A626-1B1D-4D4B-A21B-9A8B5890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10</cp:revision>
  <cp:lastPrinted>2016-06-02T11:06:00Z</cp:lastPrinted>
  <dcterms:created xsi:type="dcterms:W3CDTF">2022-09-06T10:44:00Z</dcterms:created>
  <dcterms:modified xsi:type="dcterms:W3CDTF">2023-09-15T07:19:00Z</dcterms:modified>
</cp:coreProperties>
</file>