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19F075BA" w:rsidR="00A97281" w:rsidRDefault="00A97281" w:rsidP="00C54CBA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D1745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AD1745" w:rsidRPr="00AD1745">
        <w:rPr>
          <w:rFonts w:ascii="Times New Roman" w:hAnsi="Times New Roman" w:cs="Times New Roman"/>
          <w:i/>
          <w:iCs/>
          <w:sz w:val="24"/>
          <w:szCs w:val="24"/>
        </w:rPr>
        <w:t>4A</w:t>
      </w:r>
      <w:r w:rsidRPr="00AD1745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AD1745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AD1745" w:rsidRPr="00AD174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Oświadczenie o niepodleganiu wykluczeniu </w:t>
      </w:r>
    </w:p>
    <w:p w14:paraId="394FFBAA" w14:textId="77777777" w:rsidR="00AD1745" w:rsidRPr="00AD1745" w:rsidRDefault="00AD1745" w:rsidP="00C54CBA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9252B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9252B1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49D8ED51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tel.: 48 22 36 09 153</w:t>
      </w:r>
    </w:p>
    <w:p w14:paraId="300EB1B1" w14:textId="77777777" w:rsidR="00B032DA" w:rsidRPr="009252B1" w:rsidRDefault="00B032DA" w:rsidP="009252B1">
      <w:pPr>
        <w:pStyle w:val="Tekstpodstawowy311"/>
        <w:spacing w:line="276" w:lineRule="auto"/>
        <w:rPr>
          <w:i/>
          <w:iCs/>
          <w:color w:val="auto"/>
        </w:rPr>
      </w:pPr>
    </w:p>
    <w:p w14:paraId="3EC3A353" w14:textId="77777777" w:rsidR="00B032DA" w:rsidRPr="009252B1" w:rsidRDefault="00B032DA" w:rsidP="009252B1">
      <w:pPr>
        <w:pStyle w:val="Tekstpodstawowy311"/>
        <w:spacing w:line="276" w:lineRule="auto"/>
        <w:rPr>
          <w:b/>
          <w:bCs/>
          <w:color w:val="auto"/>
        </w:rPr>
      </w:pPr>
    </w:p>
    <w:p w14:paraId="70FFC2D4" w14:textId="77777777" w:rsidR="00DD0B2B" w:rsidRPr="00EC6FC9" w:rsidRDefault="00DD0B2B" w:rsidP="00DD0B2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6FC9">
        <w:rPr>
          <w:rFonts w:ascii="Times New Roman" w:hAnsi="Times New Roman" w:cs="Times New Roman"/>
          <w:b/>
          <w:bCs/>
          <w:sz w:val="24"/>
          <w:szCs w:val="24"/>
        </w:rPr>
        <w:t xml:space="preserve">OŚWIADCZENIE </w:t>
      </w:r>
    </w:p>
    <w:p w14:paraId="1EE22EE3" w14:textId="77777777" w:rsidR="00DD0B2B" w:rsidRPr="00EC6FC9" w:rsidRDefault="00DD0B2B" w:rsidP="00DD0B2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6FC9">
        <w:rPr>
          <w:rFonts w:ascii="Times New Roman" w:hAnsi="Times New Roman" w:cs="Times New Roman"/>
          <w:b/>
          <w:bCs/>
          <w:sz w:val="24"/>
          <w:szCs w:val="24"/>
        </w:rPr>
        <w:t>WYKONAWCY / PODMIOTU UDOSTĘPNIAJĄCEGO ZASOBY</w:t>
      </w:r>
    </w:p>
    <w:p w14:paraId="662D7548" w14:textId="77777777" w:rsidR="00DD0B2B" w:rsidRPr="00EC6FC9" w:rsidRDefault="00DD0B2B" w:rsidP="00DD0B2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6FC9">
        <w:rPr>
          <w:rFonts w:ascii="Times New Roman" w:hAnsi="Times New Roman" w:cs="Times New Roman"/>
          <w:b/>
          <w:bCs/>
          <w:sz w:val="24"/>
          <w:szCs w:val="24"/>
        </w:rPr>
        <w:t>O NIEPODLEGANIU WYKLUCZENIU</w:t>
      </w:r>
    </w:p>
    <w:p w14:paraId="78F93B8C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6E5563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6FC9">
        <w:rPr>
          <w:rFonts w:ascii="Times New Roman" w:hAnsi="Times New Roman" w:cs="Times New Roman"/>
          <w:b/>
          <w:sz w:val="24"/>
          <w:szCs w:val="24"/>
        </w:rPr>
        <w:t>Dane Wykonawcy / Wykonawców wspólnie ubiegających się o udzielenie zamówienia / Podmiotu udostępniającego zasoby</w:t>
      </w:r>
    </w:p>
    <w:p w14:paraId="7FCE5D40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D0B2B" w:rsidRPr="00EC6FC9" w14:paraId="71456ECA" w14:textId="77777777" w:rsidTr="00C24C5B">
        <w:tc>
          <w:tcPr>
            <w:tcW w:w="4531" w:type="dxa"/>
          </w:tcPr>
          <w:p w14:paraId="2ADC597C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6261BFFD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EC6F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5B0F33DC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0B2B" w:rsidRPr="00EC6FC9" w14:paraId="503D6B05" w14:textId="77777777" w:rsidTr="00C24C5B">
        <w:tc>
          <w:tcPr>
            <w:tcW w:w="4531" w:type="dxa"/>
          </w:tcPr>
          <w:p w14:paraId="0FB81C7E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529D0D6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0B2B" w:rsidRPr="00EC6FC9" w14:paraId="5B8539CB" w14:textId="77777777" w:rsidTr="00C24C5B">
        <w:tc>
          <w:tcPr>
            <w:tcW w:w="4531" w:type="dxa"/>
          </w:tcPr>
          <w:p w14:paraId="5F3F9161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 / </w:t>
            </w:r>
          </w:p>
          <w:p w14:paraId="24B92C07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>KRS</w:t>
            </w:r>
          </w:p>
        </w:tc>
        <w:tc>
          <w:tcPr>
            <w:tcW w:w="4531" w:type="dxa"/>
          </w:tcPr>
          <w:p w14:paraId="6EDAD0B2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210707C6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C20768" w14:textId="73756ACE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6FC9">
        <w:rPr>
          <w:rFonts w:ascii="Times New Roman" w:hAnsi="Times New Roman" w:cs="Times New Roman"/>
          <w:bCs/>
          <w:sz w:val="24"/>
          <w:szCs w:val="24"/>
        </w:rPr>
        <w:t xml:space="preserve">Odpowiadając na ogłoszenie o </w:t>
      </w:r>
      <w:r w:rsidR="00B0275A">
        <w:rPr>
          <w:rFonts w:ascii="Times New Roman" w:hAnsi="Times New Roman" w:cs="Times New Roman"/>
          <w:bCs/>
          <w:sz w:val="24"/>
          <w:szCs w:val="24"/>
        </w:rPr>
        <w:t xml:space="preserve">zamówieniu pn. </w:t>
      </w:r>
      <w:r w:rsidR="00320088">
        <w:rPr>
          <w:rFonts w:ascii="Times New Roman" w:hAnsi="Times New Roman" w:cs="Times New Roman"/>
          <w:bCs/>
          <w:sz w:val="24"/>
          <w:szCs w:val="24"/>
        </w:rPr>
        <w:t>Dostawa sprzętu CBRN do usuwania skażeń w ramach projektu „Development and maintenance of rescUE CBRN stockpiles in Poland” – I etap</w:t>
      </w:r>
      <w:r w:rsidR="0032008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EC6FC9">
        <w:rPr>
          <w:rFonts w:ascii="Times New Roman" w:hAnsi="Times New Roman" w:cs="Times New Roman"/>
          <w:bCs/>
          <w:sz w:val="24"/>
          <w:szCs w:val="24"/>
        </w:rPr>
        <w:t xml:space="preserve">oświadczam, że </w:t>
      </w:r>
      <w:r w:rsidRPr="00EC6FC9">
        <w:rPr>
          <w:rFonts w:ascii="Times New Roman" w:hAnsi="Times New Roman" w:cs="Times New Roman"/>
          <w:b/>
          <w:sz w:val="24"/>
          <w:szCs w:val="24"/>
        </w:rPr>
        <w:t>nie podlegam wykluczeniu</w:t>
      </w:r>
      <w:r w:rsidRPr="00EC6FC9">
        <w:rPr>
          <w:rFonts w:ascii="Times New Roman" w:hAnsi="Times New Roman" w:cs="Times New Roman"/>
          <w:bCs/>
          <w:sz w:val="24"/>
          <w:szCs w:val="24"/>
        </w:rPr>
        <w:t xml:space="preserve"> na podstawie art. </w:t>
      </w:r>
      <w:r w:rsidRPr="00EC6FC9"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5k Rozporządzenia Rady (UE) nr 833/2014 dotyczącego środków ograniczających w związku z działaniami Rosji destabilizującymi sytuację na Ukrainie</w:t>
      </w:r>
      <w:r w:rsidRPr="00EC6FC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1FA2D768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52E7437" w14:textId="77777777" w:rsidR="00DD0B2B" w:rsidRPr="00EC6FC9" w:rsidRDefault="00DD0B2B" w:rsidP="00DD0B2B">
      <w:pPr>
        <w:rPr>
          <w:rFonts w:ascii="Times New Roman" w:hAnsi="Times New Roman" w:cs="Times New Roman"/>
          <w:sz w:val="24"/>
          <w:szCs w:val="24"/>
        </w:rPr>
      </w:pPr>
    </w:p>
    <w:p w14:paraId="222D4E1B" w14:textId="77777777" w:rsidR="00DD0B2B" w:rsidRPr="00EC6FC9" w:rsidRDefault="00DD0B2B" w:rsidP="00DD0B2B">
      <w:pPr>
        <w:rPr>
          <w:rFonts w:ascii="Times New Roman" w:hAnsi="Times New Roman" w:cs="Times New Roman"/>
          <w:sz w:val="24"/>
          <w:szCs w:val="24"/>
        </w:rPr>
      </w:pPr>
    </w:p>
    <w:bookmarkEnd w:id="0"/>
    <w:p w14:paraId="4AA5D5C4" w14:textId="77777777" w:rsidR="00B032DA" w:rsidRPr="00C54CBA" w:rsidRDefault="00B032DA" w:rsidP="00DD0B2B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C54CBA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21645" w14:textId="77777777" w:rsidR="00170E3F" w:rsidRDefault="00170E3F" w:rsidP="008F0897">
      <w:pPr>
        <w:spacing w:after="0" w:line="240" w:lineRule="auto"/>
      </w:pPr>
      <w:r>
        <w:separator/>
      </w:r>
    </w:p>
  </w:endnote>
  <w:endnote w:type="continuationSeparator" w:id="0">
    <w:p w14:paraId="0183A4F0" w14:textId="77777777" w:rsidR="00170E3F" w:rsidRDefault="00170E3F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B11E7" w14:textId="77777777" w:rsidR="00170E3F" w:rsidRDefault="00170E3F" w:rsidP="008F0897">
      <w:pPr>
        <w:spacing w:after="0" w:line="240" w:lineRule="auto"/>
      </w:pPr>
      <w:r>
        <w:separator/>
      </w:r>
    </w:p>
  </w:footnote>
  <w:footnote w:type="continuationSeparator" w:id="0">
    <w:p w14:paraId="27046AA5" w14:textId="77777777" w:rsidR="00170E3F" w:rsidRDefault="00170E3F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1" w:name="_Hlk149245908"/>
    <w:bookmarkStart w:id="2" w:name="_Hlk149245909"/>
    <w:bookmarkStart w:id="3" w:name="_Hlk149245923"/>
    <w:bookmarkStart w:id="4" w:name="_Hlk149245924"/>
    <w:bookmarkStart w:id="5" w:name="_Hlk149245949"/>
    <w:bookmarkStart w:id="6" w:name="_Hlk149245950"/>
    <w:bookmarkStart w:id="7" w:name="_Hlk149246020"/>
    <w:bookmarkStart w:id="8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bookmarkEnd w:id="3"/>
  <w:bookmarkEnd w:id="4"/>
  <w:bookmarkEnd w:id="5"/>
  <w:bookmarkEnd w:id="6"/>
  <w:bookmarkEnd w:id="7"/>
  <w:bookmarkEnd w:id="8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9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7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8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9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0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6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9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3"/>
  </w:num>
  <w:num w:numId="2" w16cid:durableId="1523857948">
    <w:abstractNumId w:val="21"/>
  </w:num>
  <w:num w:numId="3" w16cid:durableId="1443257509">
    <w:abstractNumId w:val="49"/>
  </w:num>
  <w:num w:numId="4" w16cid:durableId="1660889297">
    <w:abstractNumId w:val="2"/>
  </w:num>
  <w:num w:numId="5" w16cid:durableId="1222016172">
    <w:abstractNumId w:val="8"/>
  </w:num>
  <w:num w:numId="6" w16cid:durableId="624166384">
    <w:abstractNumId w:val="20"/>
  </w:num>
  <w:num w:numId="7" w16cid:durableId="733233457">
    <w:abstractNumId w:val="60"/>
  </w:num>
  <w:num w:numId="8" w16cid:durableId="1788235880">
    <w:abstractNumId w:val="39"/>
  </w:num>
  <w:num w:numId="9" w16cid:durableId="1255475410">
    <w:abstractNumId w:val="12"/>
  </w:num>
  <w:num w:numId="10" w16cid:durableId="1008561892">
    <w:abstractNumId w:val="43"/>
  </w:num>
  <w:num w:numId="11" w16cid:durableId="1648894926">
    <w:abstractNumId w:val="9"/>
  </w:num>
  <w:num w:numId="12" w16cid:durableId="654456369">
    <w:abstractNumId w:val="29"/>
  </w:num>
  <w:num w:numId="13" w16cid:durableId="965700259">
    <w:abstractNumId w:val="50"/>
  </w:num>
  <w:num w:numId="14" w16cid:durableId="221135158">
    <w:abstractNumId w:val="41"/>
  </w:num>
  <w:num w:numId="15" w16cid:durableId="1534881970">
    <w:abstractNumId w:val="18"/>
  </w:num>
  <w:num w:numId="16" w16cid:durableId="1243175696">
    <w:abstractNumId w:val="3"/>
  </w:num>
  <w:num w:numId="17" w16cid:durableId="760376605">
    <w:abstractNumId w:val="24"/>
  </w:num>
  <w:num w:numId="18" w16cid:durableId="2014919206">
    <w:abstractNumId w:val="35"/>
  </w:num>
  <w:num w:numId="19" w16cid:durableId="1933272615">
    <w:abstractNumId w:val="31"/>
  </w:num>
  <w:num w:numId="20" w16cid:durableId="1702781968">
    <w:abstractNumId w:val="40"/>
  </w:num>
  <w:num w:numId="21" w16cid:durableId="1607345469">
    <w:abstractNumId w:val="51"/>
  </w:num>
  <w:num w:numId="22" w16cid:durableId="427234341">
    <w:abstractNumId w:val="10"/>
  </w:num>
  <w:num w:numId="23" w16cid:durableId="2066222110">
    <w:abstractNumId w:val="28"/>
  </w:num>
  <w:num w:numId="24" w16cid:durableId="1942104238">
    <w:abstractNumId w:val="52"/>
  </w:num>
  <w:num w:numId="25" w16cid:durableId="2007899526">
    <w:abstractNumId w:val="36"/>
  </w:num>
  <w:num w:numId="26" w16cid:durableId="918439055">
    <w:abstractNumId w:val="5"/>
  </w:num>
  <w:num w:numId="27" w16cid:durableId="542913593">
    <w:abstractNumId w:val="32"/>
  </w:num>
  <w:num w:numId="28" w16cid:durableId="712969818">
    <w:abstractNumId w:val="34"/>
  </w:num>
  <w:num w:numId="29" w16cid:durableId="972828997">
    <w:abstractNumId w:val="57"/>
  </w:num>
  <w:num w:numId="30" w16cid:durableId="1451164603">
    <w:abstractNumId w:val="37"/>
  </w:num>
  <w:num w:numId="31" w16cid:durableId="2137946573">
    <w:abstractNumId w:val="22"/>
  </w:num>
  <w:num w:numId="32" w16cid:durableId="1835607063">
    <w:abstractNumId w:val="42"/>
  </w:num>
  <w:num w:numId="33" w16cid:durableId="1367681399">
    <w:abstractNumId w:val="13"/>
  </w:num>
  <w:num w:numId="34" w16cid:durableId="112749781">
    <w:abstractNumId w:val="23"/>
  </w:num>
  <w:num w:numId="35" w16cid:durableId="1415543643">
    <w:abstractNumId w:val="44"/>
  </w:num>
  <w:num w:numId="36" w16cid:durableId="846940485">
    <w:abstractNumId w:val="53"/>
  </w:num>
  <w:num w:numId="37" w16cid:durableId="583994074">
    <w:abstractNumId w:val="7"/>
  </w:num>
  <w:num w:numId="38" w16cid:durableId="2102604469">
    <w:abstractNumId w:val="15"/>
  </w:num>
  <w:num w:numId="39" w16cid:durableId="512259639">
    <w:abstractNumId w:val="59"/>
  </w:num>
  <w:num w:numId="40" w16cid:durableId="1136795115">
    <w:abstractNumId w:val="1"/>
  </w:num>
  <w:num w:numId="41" w16cid:durableId="900597404">
    <w:abstractNumId w:val="54"/>
  </w:num>
  <w:num w:numId="42" w16cid:durableId="1989624088">
    <w:abstractNumId w:val="56"/>
  </w:num>
  <w:num w:numId="43" w16cid:durableId="158623228">
    <w:abstractNumId w:val="27"/>
  </w:num>
  <w:num w:numId="44" w16cid:durableId="691954360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4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0"/>
  </w:num>
  <w:num w:numId="47" w16cid:durableId="2053967047">
    <w:abstractNumId w:val="46"/>
  </w:num>
  <w:num w:numId="48" w16cid:durableId="270624407">
    <w:abstractNumId w:val="14"/>
  </w:num>
  <w:num w:numId="49" w16cid:durableId="1406146543">
    <w:abstractNumId w:val="6"/>
  </w:num>
  <w:num w:numId="50" w16cid:durableId="368264939">
    <w:abstractNumId w:val="26"/>
  </w:num>
  <w:num w:numId="51" w16cid:durableId="264382763">
    <w:abstractNumId w:val="4"/>
  </w:num>
  <w:num w:numId="52" w16cid:durableId="1879969072">
    <w:abstractNumId w:val="11"/>
  </w:num>
  <w:num w:numId="53" w16cid:durableId="408772838">
    <w:abstractNumId w:val="25"/>
  </w:num>
  <w:num w:numId="54" w16cid:durableId="746999415">
    <w:abstractNumId w:val="58"/>
  </w:num>
  <w:num w:numId="55" w16cid:durableId="325977485">
    <w:abstractNumId w:val="38"/>
  </w:num>
  <w:num w:numId="56" w16cid:durableId="571433570">
    <w:abstractNumId w:val="55"/>
  </w:num>
  <w:num w:numId="57" w16cid:durableId="1167864465">
    <w:abstractNumId w:val="16"/>
  </w:num>
  <w:num w:numId="58" w16cid:durableId="424228020">
    <w:abstractNumId w:val="0"/>
  </w:num>
  <w:num w:numId="59" w16cid:durableId="1368682408">
    <w:abstractNumId w:val="48"/>
  </w:num>
  <w:num w:numId="60" w16cid:durableId="139539598">
    <w:abstractNumId w:val="19"/>
  </w:num>
  <w:num w:numId="61" w16cid:durableId="1913420267">
    <w:abstractNumId w:val="4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0E3F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0088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32F7F"/>
    <w:rsid w:val="00442F19"/>
    <w:rsid w:val="00461129"/>
    <w:rsid w:val="00477E4D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E310A"/>
    <w:rsid w:val="007F1876"/>
    <w:rsid w:val="00800E02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4393"/>
    <w:rsid w:val="00A42A05"/>
    <w:rsid w:val="00A61E01"/>
    <w:rsid w:val="00A75433"/>
    <w:rsid w:val="00A8211C"/>
    <w:rsid w:val="00A830B7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136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6</cp:revision>
  <dcterms:created xsi:type="dcterms:W3CDTF">2023-10-26T20:04:00Z</dcterms:created>
  <dcterms:modified xsi:type="dcterms:W3CDTF">2023-10-26T22:07:00Z</dcterms:modified>
</cp:coreProperties>
</file>