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7B3CCD">
        <w:rPr>
          <w:rFonts w:eastAsia="Times New Roman" w:cs="Times New Roman"/>
          <w:b/>
          <w:lang w:eastAsia="ar-SA"/>
        </w:rPr>
        <w:t>10</w:t>
      </w:r>
      <w:r w:rsidRPr="009C2080">
        <w:rPr>
          <w:rFonts w:eastAsia="Times New Roman" w:cs="Times New Roman"/>
          <w:b/>
          <w:lang w:eastAsia="ar-SA"/>
        </w:rPr>
        <w:t>.202</w:t>
      </w:r>
      <w:r w:rsidR="00C21774">
        <w:rPr>
          <w:rFonts w:eastAsia="Times New Roman" w:cs="Times New Roman"/>
          <w:b/>
          <w:lang w:eastAsia="ar-SA"/>
        </w:rPr>
        <w:t>2</w:t>
      </w:r>
    </w:p>
    <w:p w:rsidR="002B57A0" w:rsidRPr="009C2080" w:rsidRDefault="002B57A0" w:rsidP="009C2080">
      <w:pPr>
        <w:suppressAutoHyphens/>
        <w:spacing w:after="0" w:line="288" w:lineRule="auto"/>
        <w:rPr>
          <w:rFonts w:eastAsia="Times New Roman" w:cs="Times New Roman"/>
          <w:iCs/>
          <w:lang w:eastAsia="ar-SA"/>
        </w:rPr>
      </w:pPr>
    </w:p>
    <w:p w:rsidR="002F0680" w:rsidRDefault="002F0680"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716DA4">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E23327">
      <w:pPr>
        <w:spacing w:line="288" w:lineRule="auto"/>
        <w:jc w:val="center"/>
        <w:rPr>
          <w:rFonts w:cs="Times New Roman"/>
          <w:b/>
          <w:sz w:val="28"/>
          <w:szCs w:val="28"/>
        </w:rPr>
      </w:pPr>
      <w:r w:rsidRPr="00716DA4">
        <w:rPr>
          <w:rFonts w:cs="Times New Roman"/>
          <w:b/>
          <w:sz w:val="28"/>
          <w:szCs w:val="28"/>
        </w:rPr>
        <w:t>„</w:t>
      </w:r>
      <w:r w:rsidR="00B32C27" w:rsidRPr="00B32C27">
        <w:rPr>
          <w:rFonts w:cs="Times New Roman"/>
          <w:b/>
          <w:sz w:val="28"/>
          <w:szCs w:val="28"/>
        </w:rPr>
        <w:t>Rozbudowa budynku przedszkola przy ul. Długiej w Trzebiatowie o kuchnię</w:t>
      </w:r>
      <w:r w:rsidRPr="00716DA4">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9C2080">
      <w:pPr>
        <w:widowControl w:val="0"/>
        <w:spacing w:after="240" w:line="288" w:lineRule="auto"/>
        <w:jc w:val="both"/>
        <w:rPr>
          <w:rFonts w:cs="Times New Roman"/>
          <w:kern w:val="2"/>
        </w:rPr>
      </w:pPr>
    </w:p>
    <w:p w:rsidR="002B57A0" w:rsidRPr="00384B7A" w:rsidRDefault="002B57A0" w:rsidP="00384B7A">
      <w:pPr>
        <w:widowControl w:val="0"/>
        <w:spacing w:after="240" w:line="288" w:lineRule="auto"/>
        <w:jc w:val="both"/>
        <w:rPr>
          <w:b/>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B32C27" w:rsidRPr="00B32C27">
        <w:rPr>
          <w:b/>
        </w:rPr>
        <w:t>Rozbudowa budynku przedszkola przy ul. Długiej w Trzebiatowie o kuchnię</w:t>
      </w:r>
      <w:r w:rsidRPr="009C2080">
        <w:rPr>
          <w:rFonts w:cs="Times New Roman"/>
          <w:b/>
          <w:bCs/>
          <w:kern w:val="2"/>
        </w:rPr>
        <w:t>”</w:t>
      </w:r>
      <w:r w:rsidRPr="009C2080">
        <w:rPr>
          <w:rFonts w:cs="Times New Roman"/>
          <w:bCs/>
          <w:kern w:val="2"/>
        </w:rPr>
        <w:t>:</w:t>
      </w:r>
    </w:p>
    <w:p w:rsidR="007B3CCD" w:rsidRPr="007B3CCD" w:rsidRDefault="007B3CCD" w:rsidP="007B3CCD">
      <w:pPr>
        <w:spacing w:line="288" w:lineRule="auto"/>
        <w:jc w:val="both"/>
      </w:pPr>
      <w:r w:rsidRPr="00200319">
        <w:t xml:space="preserve">- na potwierdzenie spełniania przez wykonawcę warunku określonego w </w:t>
      </w:r>
      <w:r w:rsidRPr="00200319">
        <w:rPr>
          <w:b/>
        </w:rPr>
        <w:t xml:space="preserve">rozdziale XVI ust. 3 pkt </w:t>
      </w:r>
      <w:r w:rsidRPr="007B3CCD">
        <w:rPr>
          <w:b/>
          <w:color w:val="FF0000"/>
        </w:rPr>
        <w:t>…</w:t>
      </w:r>
      <w:r w:rsidRPr="007B3CCD">
        <w:rPr>
          <w:b/>
          <w:color w:val="FF0000"/>
        </w:rPr>
        <w:t xml:space="preserve"> </w:t>
      </w:r>
      <w:r w:rsidRPr="00200319">
        <w:rPr>
          <w:b/>
        </w:rPr>
        <w:t>SWZ</w:t>
      </w:r>
      <w:r>
        <w:rPr>
          <w:b/>
        </w:rPr>
        <w:t xml:space="preserve"> </w:t>
      </w:r>
      <w:r w:rsidRPr="007B3CCD">
        <w:rPr>
          <w:b/>
          <w:color w:val="FF0000"/>
        </w:rPr>
        <w:t>/wypełnić odpowiednio/</w:t>
      </w:r>
      <w:r w:rsidRPr="00200319">
        <w:t>.</w:t>
      </w: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2B57A0" w:rsidRPr="00EA4693" w:rsidRDefault="00EA4693" w:rsidP="00EA4693">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7B3CCD" w:rsidRPr="00200319" w:rsidRDefault="007B3CCD" w:rsidP="007B3CCD">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 xml:space="preserve">w stosunku do podmiotu, który reprezentuję nie zachodzą podstawy wykluczenia z postępowania w sytuacjach określonych w </w:t>
      </w:r>
      <w:r w:rsidRPr="00200319">
        <w:rPr>
          <w:rFonts w:cs="Arial"/>
          <w:b/>
          <w:szCs w:val="24"/>
        </w:rPr>
        <w:t>Rozdziale XIV i XV</w:t>
      </w:r>
      <w:r w:rsidRPr="00200319">
        <w:rPr>
          <w:rFonts w:cs="Arial"/>
          <w:szCs w:val="24"/>
        </w:rPr>
        <w:t xml:space="preserve"> specyfikacji warunków zamówienia, tym samym </w:t>
      </w:r>
      <w:r w:rsidRPr="00200319">
        <w:rPr>
          <w:rFonts w:cs="Times New Roman"/>
        </w:rPr>
        <w:t xml:space="preserve">nie podlegam wykluczeniu z postępowania na podstawie </w:t>
      </w:r>
      <w:r w:rsidRPr="00200319">
        <w:rPr>
          <w:rFonts w:cs="Times New Roman"/>
          <w:b/>
        </w:rPr>
        <w:t xml:space="preserve">art. 108 ust. 1 oraz art. 109 ust. 1 pkt 4) ustawy </w:t>
      </w:r>
      <w:proofErr w:type="spellStart"/>
      <w:r w:rsidRPr="00200319">
        <w:rPr>
          <w:rFonts w:cs="Times New Roman"/>
          <w:b/>
        </w:rPr>
        <w:t>Pzp</w:t>
      </w:r>
      <w:proofErr w:type="spellEnd"/>
      <w:r w:rsidRPr="000D1E43">
        <w:rPr>
          <w:rFonts w:cs="Times New Roman"/>
        </w:rPr>
        <w:t>, a także</w:t>
      </w:r>
      <w:r w:rsidRPr="00200319">
        <w:rPr>
          <w:rFonts w:cs="Times New Roman"/>
          <w:b/>
        </w:rPr>
        <w:t xml:space="preserve"> </w:t>
      </w:r>
      <w:r w:rsidRPr="00200319">
        <w:rPr>
          <w:rFonts w:cs="Times New Roman"/>
        </w:rPr>
        <w:t xml:space="preserve">na podstawie </w:t>
      </w:r>
      <w:r w:rsidRPr="00200319">
        <w:rPr>
          <w:rStyle w:val="articletitle"/>
          <w:b/>
        </w:rPr>
        <w:t xml:space="preserve">art. 7 ust. 1 ustawy </w:t>
      </w:r>
      <w:r w:rsidRPr="00200319">
        <w:rPr>
          <w:rStyle w:val="articletitle"/>
        </w:rPr>
        <w:t xml:space="preserve">z dnia 13 kwietnia 2022 r. </w:t>
      </w:r>
      <w:r w:rsidRPr="00FB0F28">
        <w:rPr>
          <w:rStyle w:val="articletitle"/>
        </w:rPr>
        <w:t>o szczególnych rozwiązaniach w zakresie przeciwdziałania wspieraniu agresji na Ukrainę oraz służących ochronie bezpieczeństwa narodowego</w:t>
      </w:r>
      <w:r w:rsidRPr="00200319">
        <w:rPr>
          <w:rStyle w:val="articletitle"/>
        </w:rPr>
        <w:t xml:space="preserve"> (Dz.U. z 2022 r. poz. 835)</w:t>
      </w:r>
      <w:r w:rsidRPr="00200319">
        <w:rPr>
          <w:rFonts w:cs="Arial"/>
          <w:szCs w:val="24"/>
        </w:rPr>
        <w:t>;</w:t>
      </w:r>
    </w:p>
    <w:p w:rsidR="007B3CCD" w:rsidRPr="00200319" w:rsidRDefault="007B3CCD" w:rsidP="007B3CCD">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podmiot, który reprezentuję spełnia warunki udziału w postępowaniu, w zakresie w jakim wykonawca powołuje się na jego zasoby;</w:t>
      </w:r>
    </w:p>
    <w:p w:rsidR="007B3CCD" w:rsidRPr="00200319" w:rsidRDefault="007B3CCD" w:rsidP="007B3CCD">
      <w:pPr>
        <w:numPr>
          <w:ilvl w:val="0"/>
          <w:numId w:val="4"/>
        </w:numPr>
        <w:autoSpaceDE w:val="0"/>
        <w:autoSpaceDN w:val="0"/>
        <w:adjustRightInd w:val="0"/>
        <w:spacing w:after="0" w:line="288" w:lineRule="auto"/>
        <w:ind w:left="284" w:right="-567" w:hanging="284"/>
        <w:jc w:val="both"/>
        <w:rPr>
          <w:rFonts w:cs="Arial"/>
          <w:szCs w:val="24"/>
        </w:rPr>
      </w:pPr>
      <w:r w:rsidRPr="00200319">
        <w:rPr>
          <w:rFonts w:cs="Arial"/>
          <w:szCs w:val="24"/>
        </w:rPr>
        <w:t>wszystkie informacje podane w powyższym oświadczeniu są aktualne i zgodne z prawdą oraz zostały przedstawione z pełną świadomością konsekwencji wprowadzenia zamawiającego w błąd przy przedstawianiu informacji.</w:t>
      </w:r>
    </w:p>
    <w:p w:rsidR="00716DA4" w:rsidRDefault="00716DA4" w:rsidP="00716DA4">
      <w:pPr>
        <w:widowControl w:val="0"/>
        <w:spacing w:line="288" w:lineRule="auto"/>
        <w:rPr>
          <w:rFonts w:cs="Times New Roman"/>
          <w:b/>
          <w:kern w:val="2"/>
        </w:rPr>
      </w:pPr>
    </w:p>
    <w:p w:rsidR="00EA4693" w:rsidRDefault="002B57A0" w:rsidP="00897F81">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7B3CCD" w:rsidRDefault="007B3CCD" w:rsidP="00897F81">
      <w:pPr>
        <w:widowControl w:val="0"/>
        <w:spacing w:line="288" w:lineRule="auto"/>
        <w:jc w:val="center"/>
        <w:rPr>
          <w:iCs/>
          <w:color w:val="FF0000"/>
          <w:kern w:val="2"/>
        </w:rPr>
      </w:pPr>
    </w:p>
    <w:p w:rsidR="007B3CCD" w:rsidRPr="00897F81" w:rsidRDefault="007B3CCD" w:rsidP="00897F81">
      <w:pPr>
        <w:widowControl w:val="0"/>
        <w:spacing w:line="288" w:lineRule="auto"/>
        <w:jc w:val="center"/>
        <w:rPr>
          <w:iCs/>
          <w:color w:val="FF0000"/>
          <w:kern w:val="2"/>
        </w:rPr>
      </w:pPr>
      <w:bookmarkStart w:id="0" w:name="_GoBack"/>
      <w:bookmarkEnd w:id="0"/>
    </w:p>
    <w:p w:rsidR="00EA4693" w:rsidRPr="00EA4693" w:rsidRDefault="00EA4693" w:rsidP="00EA4693">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9C2080">
      <w:pPr>
        <w:widowControl w:val="0"/>
        <w:spacing w:line="288" w:lineRule="auto"/>
        <w:rPr>
          <w:iCs/>
          <w:kern w:val="2"/>
        </w:rPr>
      </w:pPr>
      <w:r w:rsidRPr="009C2080">
        <w:rPr>
          <w:iCs/>
          <w:kern w:val="2"/>
        </w:rPr>
        <w:lastRenderedPageBreak/>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21" w:rsidRDefault="00D32021" w:rsidP="002B57A0">
      <w:pPr>
        <w:spacing w:after="0" w:line="240" w:lineRule="auto"/>
      </w:pPr>
      <w:r>
        <w:separator/>
      </w:r>
    </w:p>
  </w:endnote>
  <w:endnote w:type="continuationSeparator" w:id="0">
    <w:p w:rsidR="00D32021" w:rsidRDefault="00D32021"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7B3CC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21" w:rsidRDefault="00D32021" w:rsidP="002B57A0">
      <w:pPr>
        <w:spacing w:after="0" w:line="240" w:lineRule="auto"/>
      </w:pPr>
      <w:r>
        <w:separator/>
      </w:r>
    </w:p>
  </w:footnote>
  <w:footnote w:type="continuationSeparator" w:id="0">
    <w:p w:rsidR="00D32021" w:rsidRDefault="00D32021"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27DFC"/>
    <w:rsid w:val="000C51B1"/>
    <w:rsid w:val="001E3E49"/>
    <w:rsid w:val="00223480"/>
    <w:rsid w:val="002B57A0"/>
    <w:rsid w:val="002F0680"/>
    <w:rsid w:val="002F078E"/>
    <w:rsid w:val="003375C0"/>
    <w:rsid w:val="00384B7A"/>
    <w:rsid w:val="00490F8E"/>
    <w:rsid w:val="0050356B"/>
    <w:rsid w:val="0058650C"/>
    <w:rsid w:val="005E7969"/>
    <w:rsid w:val="00625EF4"/>
    <w:rsid w:val="006439DF"/>
    <w:rsid w:val="006640C1"/>
    <w:rsid w:val="006A27FA"/>
    <w:rsid w:val="00716DA4"/>
    <w:rsid w:val="007203F7"/>
    <w:rsid w:val="0072252D"/>
    <w:rsid w:val="00736817"/>
    <w:rsid w:val="00740EB3"/>
    <w:rsid w:val="007A59EB"/>
    <w:rsid w:val="007B3CCD"/>
    <w:rsid w:val="00854501"/>
    <w:rsid w:val="0088624D"/>
    <w:rsid w:val="00897F81"/>
    <w:rsid w:val="009C2080"/>
    <w:rsid w:val="00A24996"/>
    <w:rsid w:val="00A60789"/>
    <w:rsid w:val="00B32C27"/>
    <w:rsid w:val="00BB7005"/>
    <w:rsid w:val="00BC6A8D"/>
    <w:rsid w:val="00C21774"/>
    <w:rsid w:val="00C53043"/>
    <w:rsid w:val="00CA4867"/>
    <w:rsid w:val="00CA5FEA"/>
    <w:rsid w:val="00CE65C3"/>
    <w:rsid w:val="00D32021"/>
    <w:rsid w:val="00D667E5"/>
    <w:rsid w:val="00D74E5B"/>
    <w:rsid w:val="00D81D4A"/>
    <w:rsid w:val="00DD766D"/>
    <w:rsid w:val="00DE2F59"/>
    <w:rsid w:val="00E23327"/>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7B3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7B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650</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27</cp:revision>
  <dcterms:created xsi:type="dcterms:W3CDTF">2021-01-21T12:37:00Z</dcterms:created>
  <dcterms:modified xsi:type="dcterms:W3CDTF">2022-05-05T12:36:00Z</dcterms:modified>
</cp:coreProperties>
</file>