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56" w:rsidRPr="00CC0756" w:rsidRDefault="00CC0756" w:rsidP="00CC0756">
      <w:pPr>
        <w:pStyle w:val="NormalnyWeb"/>
        <w:spacing w:before="0" w:beforeAutospacing="0" w:after="0" w:line="288" w:lineRule="auto"/>
        <w:jc w:val="right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</w:rPr>
        <w:t xml:space="preserve">Załącznik </w:t>
      </w:r>
      <w:r>
        <w:rPr>
          <w:rFonts w:ascii="Tahoma" w:hAnsi="Tahoma" w:cs="Tahoma"/>
          <w:sz w:val="22"/>
          <w:szCs w:val="22"/>
          <w:lang w:val="pl-PL"/>
        </w:rPr>
        <w:t>nr ….</w:t>
      </w:r>
      <w:r>
        <w:rPr>
          <w:rFonts w:ascii="Tahoma" w:hAnsi="Tahoma" w:cs="Tahoma"/>
          <w:sz w:val="22"/>
          <w:szCs w:val="22"/>
        </w:rPr>
        <w:t xml:space="preserve"> do </w:t>
      </w:r>
      <w:r>
        <w:rPr>
          <w:rFonts w:ascii="Tahoma" w:hAnsi="Tahoma" w:cs="Tahoma"/>
          <w:sz w:val="22"/>
          <w:szCs w:val="22"/>
          <w:lang w:val="pl-PL"/>
        </w:rPr>
        <w:t>SWZ</w:t>
      </w:r>
    </w:p>
    <w:p w:rsidR="00CC0756" w:rsidRPr="00863931" w:rsidRDefault="00CC0756" w:rsidP="00CC0756">
      <w:pPr>
        <w:pStyle w:val="NormalnyWeb"/>
        <w:spacing w:before="0" w:beforeAutospacing="0" w:after="0" w:line="288" w:lineRule="auto"/>
        <w:jc w:val="right"/>
        <w:rPr>
          <w:rFonts w:ascii="Tahoma" w:hAnsi="Tahoma" w:cs="Tahoma"/>
          <w:sz w:val="22"/>
          <w:szCs w:val="22"/>
        </w:rPr>
      </w:pPr>
      <w:r w:rsidRPr="00863931">
        <w:rPr>
          <w:rFonts w:ascii="Tahoma" w:hAnsi="Tahoma" w:cs="Tahoma"/>
          <w:sz w:val="22"/>
          <w:szCs w:val="22"/>
        </w:rPr>
        <w:t xml:space="preserve"> (wzór)</w:t>
      </w:r>
    </w:p>
    <w:p w:rsidR="00CC0756" w:rsidRPr="00863931" w:rsidRDefault="00CC0756" w:rsidP="00CC0756">
      <w:pPr>
        <w:spacing w:line="288" w:lineRule="auto"/>
        <w:jc w:val="center"/>
        <w:rPr>
          <w:rFonts w:ascii="Tahoma" w:hAnsi="Tahoma" w:cs="Tahoma"/>
          <w:b/>
          <w:sz w:val="22"/>
          <w:szCs w:val="22"/>
        </w:rPr>
      </w:pPr>
      <w:r w:rsidRPr="00863931">
        <w:rPr>
          <w:rFonts w:ascii="Tahoma" w:hAnsi="Tahoma" w:cs="Tahoma"/>
          <w:b/>
          <w:color w:val="000000"/>
          <w:sz w:val="22"/>
          <w:szCs w:val="22"/>
        </w:rPr>
        <w:t>HARMONOGRAM RZECZOWY REALIZACJI PRAC PROJEKTOWYCH</w:t>
      </w:r>
    </w:p>
    <w:p w:rsidR="00CC0756" w:rsidRPr="00F875BE" w:rsidRDefault="00CC0756" w:rsidP="00CC0756">
      <w:pPr>
        <w:spacing w:line="288" w:lineRule="auto"/>
        <w:jc w:val="right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260"/>
      </w:tblGrid>
      <w:tr w:rsidR="00CC0756" w:rsidRPr="00F875BE" w:rsidTr="00CC6DE9">
        <w:trPr>
          <w:trHeight w:val="567"/>
        </w:trPr>
        <w:tc>
          <w:tcPr>
            <w:tcW w:w="6487" w:type="dxa"/>
            <w:vAlign w:val="center"/>
          </w:tcPr>
          <w:p w:rsidR="00CC0756" w:rsidRPr="00F875BE" w:rsidRDefault="00CC0756" w:rsidP="00CC6DE9">
            <w:pPr>
              <w:spacing w:line="288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875BE">
              <w:rPr>
                <w:rFonts w:ascii="Tahoma" w:hAnsi="Tahoma" w:cs="Tahoma"/>
                <w:b/>
                <w:sz w:val="22"/>
                <w:szCs w:val="22"/>
              </w:rPr>
              <w:t>Elementy składowe dokumentacji</w:t>
            </w:r>
          </w:p>
          <w:p w:rsidR="00CC0756" w:rsidRPr="00F875BE" w:rsidRDefault="00CC0756" w:rsidP="00CC6DE9">
            <w:pPr>
              <w:spacing w:line="288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C0756" w:rsidRPr="00F875BE" w:rsidRDefault="00CC0756" w:rsidP="00CC6DE9">
            <w:pPr>
              <w:spacing w:line="288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875BE">
              <w:rPr>
                <w:rFonts w:ascii="Tahoma" w:hAnsi="Tahoma" w:cs="Tahoma"/>
                <w:b/>
                <w:sz w:val="22"/>
                <w:szCs w:val="22"/>
              </w:rPr>
              <w:t>Data</w:t>
            </w: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>Opracowanie map do celów projektowych</w:t>
            </w: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>Uzyskanie uzgodnień branżowych</w:t>
            </w: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 xml:space="preserve">Wykonanie operatu wodno-prawnego </w:t>
            </w:r>
            <w:r w:rsidRPr="00F875BE">
              <w:rPr>
                <w:rFonts w:ascii="Tahoma" w:hAnsi="Tahoma" w:cs="Tahoma"/>
                <w:sz w:val="22"/>
                <w:szCs w:val="22"/>
              </w:rPr>
              <w:br/>
              <w:t>i uzyskanie pozwolenia wodno-prawnego</w:t>
            </w: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>Złożenie wnioski o wydanie decyzji środowiskowej</w:t>
            </w: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>Uzyskanie decyzji środowiskowej</w:t>
            </w: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Opracowanie dokumentacji geologiczno-inżynierskiej</w:t>
            </w: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>Projekt budowlany</w:t>
            </w: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>Projekt wykonawczy</w:t>
            </w: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Projekt techniczny</w:t>
            </w: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>Złożenie wniosku o ZRID</w:t>
            </w:r>
            <w:r>
              <w:rPr>
                <w:rFonts w:ascii="Tahoma" w:hAnsi="Tahoma" w:cs="Tahoma"/>
                <w:sz w:val="22"/>
                <w:szCs w:val="22"/>
              </w:rPr>
              <w:t xml:space="preserve"> / pozwolenia na budowę</w:t>
            </w: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>Uzyskanie decyzji ZRID</w:t>
            </w:r>
            <w:r>
              <w:rPr>
                <w:rFonts w:ascii="Tahoma" w:hAnsi="Tahoma" w:cs="Tahoma"/>
                <w:sz w:val="22"/>
                <w:szCs w:val="22"/>
              </w:rPr>
              <w:t xml:space="preserve"> / pozwolenia na budowę</w:t>
            </w: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 w:rsidRPr="00F875BE">
              <w:rPr>
                <w:rFonts w:ascii="Tahoma" w:hAnsi="Tahoma" w:cs="Tahoma"/>
                <w:sz w:val="22"/>
                <w:szCs w:val="22"/>
              </w:rPr>
              <w:t>Uzyskanie ostateczności/prawomocności decyzji ZRID</w:t>
            </w:r>
            <w:r>
              <w:rPr>
                <w:rFonts w:ascii="Tahoma" w:hAnsi="Tahoma" w:cs="Tahoma"/>
                <w:sz w:val="22"/>
                <w:szCs w:val="22"/>
              </w:rPr>
              <w:t xml:space="preserve"> / pozwolenia na budowę</w:t>
            </w: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C0756" w:rsidRPr="00F875BE" w:rsidTr="00CC6DE9">
        <w:trPr>
          <w:trHeight w:hRule="exact" w:val="794"/>
        </w:trPr>
        <w:tc>
          <w:tcPr>
            <w:tcW w:w="6487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Szczegółowe Specyfikacje Techniczne Wykonania i Odbioru Robót Budowlanych </w:t>
            </w:r>
          </w:p>
        </w:tc>
        <w:tc>
          <w:tcPr>
            <w:tcW w:w="3260" w:type="dxa"/>
          </w:tcPr>
          <w:p w:rsidR="00CC0756" w:rsidRPr="00F875BE" w:rsidRDefault="00CC0756" w:rsidP="00CC6DE9">
            <w:pPr>
              <w:spacing w:line="288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CC0756" w:rsidRPr="00F875BE" w:rsidRDefault="00CC0756" w:rsidP="00CC0756">
      <w:pPr>
        <w:spacing w:line="288" w:lineRule="auto"/>
        <w:rPr>
          <w:rFonts w:ascii="Tahoma" w:hAnsi="Tahoma" w:cs="Tahoma"/>
          <w:sz w:val="22"/>
          <w:szCs w:val="22"/>
        </w:rPr>
      </w:pPr>
    </w:p>
    <w:p w:rsidR="00CC0756" w:rsidRDefault="00CC0756" w:rsidP="00CC0756">
      <w:pPr>
        <w:pStyle w:val="NormalnyWeb"/>
        <w:spacing w:before="0" w:beforeAutospacing="0" w:after="0"/>
        <w:jc w:val="right"/>
        <w:rPr>
          <w:rFonts w:ascii="Tahoma" w:hAnsi="Tahoma" w:cs="Tahoma"/>
          <w:sz w:val="20"/>
          <w:szCs w:val="20"/>
          <w:lang w:val="pl-PL"/>
        </w:rPr>
      </w:pPr>
    </w:p>
    <w:p w:rsidR="00CC0756" w:rsidRDefault="00CC0756" w:rsidP="00CC0756">
      <w:pPr>
        <w:pStyle w:val="NormalnyWeb"/>
        <w:spacing w:before="0" w:beforeAutospacing="0" w:after="0"/>
        <w:jc w:val="right"/>
        <w:rPr>
          <w:rFonts w:ascii="Tahoma" w:hAnsi="Tahoma" w:cs="Tahoma"/>
          <w:sz w:val="20"/>
          <w:szCs w:val="20"/>
          <w:lang w:val="pl-PL"/>
        </w:rPr>
      </w:pPr>
    </w:p>
    <w:p w:rsidR="00CC0756" w:rsidRDefault="00CC0756" w:rsidP="00CC0756">
      <w:pPr>
        <w:pStyle w:val="NormalnyWeb"/>
        <w:spacing w:before="0" w:beforeAutospacing="0" w:after="0"/>
        <w:jc w:val="right"/>
        <w:rPr>
          <w:rFonts w:ascii="Tahoma" w:hAnsi="Tahoma" w:cs="Tahoma"/>
          <w:sz w:val="20"/>
          <w:szCs w:val="20"/>
          <w:lang w:val="pl-PL"/>
        </w:rPr>
      </w:pPr>
    </w:p>
    <w:p w:rsidR="00CC0756" w:rsidRDefault="00CC0756" w:rsidP="00CC0756">
      <w:pPr>
        <w:pStyle w:val="NormalnyWeb"/>
        <w:spacing w:before="0" w:beforeAutospacing="0" w:after="0"/>
        <w:jc w:val="right"/>
        <w:rPr>
          <w:rFonts w:ascii="Tahoma" w:hAnsi="Tahoma" w:cs="Tahoma"/>
          <w:sz w:val="20"/>
          <w:szCs w:val="20"/>
          <w:lang w:val="pl-PL"/>
        </w:rPr>
      </w:pPr>
    </w:p>
    <w:p w:rsidR="00CC0756" w:rsidRDefault="00CC0756" w:rsidP="00CC0756">
      <w:pPr>
        <w:pStyle w:val="NormalnyWeb"/>
        <w:spacing w:before="0" w:beforeAutospacing="0" w:after="0"/>
        <w:jc w:val="right"/>
        <w:rPr>
          <w:rFonts w:ascii="Tahoma" w:hAnsi="Tahoma" w:cs="Tahoma"/>
          <w:sz w:val="20"/>
          <w:szCs w:val="20"/>
          <w:lang w:val="pl-PL"/>
        </w:rPr>
      </w:pPr>
    </w:p>
    <w:p w:rsidR="00E0507F" w:rsidRDefault="00E0507F"/>
    <w:sectPr w:rsidR="00E0507F" w:rsidSect="00D751D6">
      <w:pgSz w:w="11906" w:h="16838" w:code="9"/>
      <w:pgMar w:top="1134" w:right="720" w:bottom="720" w:left="720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C0756"/>
    <w:rsid w:val="00AC7B4B"/>
    <w:rsid w:val="00CC0756"/>
    <w:rsid w:val="00D751D6"/>
    <w:rsid w:val="00E05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075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rsid w:val="00CC0756"/>
    <w:pPr>
      <w:suppressAutoHyphens w:val="0"/>
      <w:overflowPunct/>
      <w:autoSpaceDE/>
      <w:spacing w:before="100" w:beforeAutospacing="1" w:after="119"/>
      <w:textAlignment w:val="auto"/>
    </w:pPr>
    <w:rPr>
      <w:sz w:val="24"/>
      <w:szCs w:val="24"/>
      <w:lang/>
    </w:rPr>
  </w:style>
  <w:style w:type="character" w:customStyle="1" w:styleId="NormalnyWebZnak">
    <w:name w:val="Normalny (Web) Znak"/>
    <w:link w:val="NormalnyWeb"/>
    <w:rsid w:val="00CC0756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ZD14</dc:creator>
  <cp:keywords/>
  <dc:description/>
  <cp:lastModifiedBy>ZD14</cp:lastModifiedBy>
  <cp:revision>2</cp:revision>
  <dcterms:created xsi:type="dcterms:W3CDTF">2024-07-26T11:08:00Z</dcterms:created>
  <dcterms:modified xsi:type="dcterms:W3CDTF">2024-07-26T11:09:00Z</dcterms:modified>
</cp:coreProperties>
</file>