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er"/>
        <w:tabs>
          <w:tab w:val="clear" w:pos="4536"/>
          <w:tab w:val="clear" w:pos="9072"/>
          <w:tab w:val="center" w:pos="2550" w:leader="none"/>
          <w:tab w:val="right" w:pos="3630" w:leader="none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Header"/>
        <w:jc w:val="center"/>
        <w:rPr>
          <w:rFonts w:ascii="Arial" w:hAnsi="Arial" w:eastAsia="Times New Roman" w:cs="Arial"/>
          <w:b/>
          <w:sz w:val="16"/>
          <w:szCs w:val="16"/>
        </w:rPr>
      </w:pPr>
      <w:r>
        <w:rPr>
          <w:rFonts w:eastAsia="Times New Roman" w:cs="Arial" w:ascii="Arial" w:hAnsi="Arial"/>
          <w:b/>
          <w:sz w:val="16"/>
          <w:szCs w:val="16"/>
          <w:u w:val="none"/>
        </w:rPr>
        <w:t>Projekt: „Cieszyn – miasto samowystarczalne” jest finansowany ze środków Norweskiego Mechanizmu Finansowego 2014-2021 w ramach programu „Rozwój lokalny".</w:t>
      </w:r>
    </w:p>
    <w:p>
      <w:pPr>
        <w:pStyle w:val="Header"/>
        <w:tabs>
          <w:tab w:val="clear" w:pos="4536"/>
          <w:tab w:val="clear" w:pos="9072"/>
          <w:tab w:val="center" w:pos="2550" w:leader="none"/>
          <w:tab w:val="right" w:pos="3630" w:leader="none"/>
        </w:tabs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załącznik nr 4 do SWZ - zobowiązanie do udostępnienia zasobów</w:t>
      </w:r>
    </w:p>
    <w:p>
      <w:pPr>
        <w:pStyle w:val="Standard"/>
        <w:spacing w:lineRule="auto" w:lin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Standard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Podmiot udostępniający zasoby:</w:t>
      </w:r>
    </w:p>
    <w:p>
      <w:pPr>
        <w:pStyle w:val="Standard"/>
        <w:spacing w:lineRule="auto" w:line="240"/>
        <w:ind w:hanging="0"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>
      <w:pPr>
        <w:pStyle w:val="Standard"/>
        <w:spacing w:lineRule="auto" w:line="240"/>
        <w:ind w:hanging="0"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</w:t>
      </w:r>
    </w:p>
    <w:p>
      <w:pPr>
        <w:pStyle w:val="Standard"/>
        <w:spacing w:lineRule="auto" w:line="240"/>
        <w:ind w:hanging="0" w:right="59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(pełna nazwa, adres)</w:t>
      </w:r>
    </w:p>
    <w:p>
      <w:pPr>
        <w:pStyle w:val="Standard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reprezentowany przez:</w:t>
      </w:r>
    </w:p>
    <w:p>
      <w:pPr>
        <w:pStyle w:val="Standard"/>
        <w:spacing w:lineRule="auto" w:line="240"/>
        <w:ind w:hanging="0"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>
      <w:pPr>
        <w:pStyle w:val="Standard"/>
        <w:spacing w:lineRule="auto" w:line="240"/>
        <w:ind w:hanging="0" w:right="51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(imię, nazwisko, stanowisko/podstawa do  reprezentacji)</w:t>
      </w:r>
    </w:p>
    <w:p>
      <w:pPr>
        <w:pStyle w:val="Standard"/>
        <w:spacing w:lineRule="auto" w:line="240"/>
        <w:ind w:hanging="0"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Zamawiający</w:t>
      </w:r>
    </w:p>
    <w:p>
      <w:pPr>
        <w:pStyle w:val="Standard"/>
        <w:spacing w:lineRule="auto" w:line="240"/>
        <w:ind w:hanging="0"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Gmina Cieszyn</w:t>
      </w:r>
    </w:p>
    <w:p>
      <w:pPr>
        <w:pStyle w:val="Standard"/>
        <w:spacing w:lineRule="auto" w:line="240"/>
        <w:ind w:hanging="0"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Rynek 1</w:t>
      </w:r>
    </w:p>
    <w:p>
      <w:pPr>
        <w:pStyle w:val="Standard"/>
        <w:spacing w:lineRule="auto" w:line="240"/>
        <w:ind w:hanging="0"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43-400 Cieszyn</w:t>
      </w:r>
    </w:p>
    <w:p>
      <w:pPr>
        <w:pStyle w:val="Standard"/>
        <w:spacing w:lineRule="auto" w:line="240"/>
        <w:rPr>
          <w:rFonts w:ascii="Times New Roman" w:hAnsi="Times New Roman"/>
          <w:bCs/>
          <w:i/>
          <w:i/>
          <w:sz w:val="24"/>
          <w:szCs w:val="24"/>
          <w:lang w:eastAsia="ar-SA"/>
        </w:rPr>
      </w:pPr>
      <w:r>
        <w:rPr>
          <w:rFonts w:ascii="Times New Roman" w:hAnsi="Times New Roman"/>
          <w:bCs/>
          <w:i/>
          <w:sz w:val="24"/>
          <w:szCs w:val="24"/>
          <w:lang w:eastAsia="ar-SA"/>
        </w:rPr>
      </w:r>
    </w:p>
    <w:p>
      <w:pPr>
        <w:pStyle w:val="Textbody"/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ZOBOWIĄZANIE PODMIOTU UDOSTĘPNIAJĄCEGO ZASOBY  DO ODDANIA WYKONAWCY DO DYSPOZYCJI NIEZBĘDNYCH ZASOBÓW NA POTRZEBY REALIZACJI ZAMÓWIENIA </w:t>
      </w:r>
      <w:r>
        <w:rPr>
          <w:rFonts w:ascii="Times New Roman" w:hAnsi="Times New Roman"/>
          <w:i/>
          <w:iCs/>
          <w:sz w:val="24"/>
          <w:szCs w:val="24"/>
          <w:vertAlign w:val="superscript"/>
        </w:rPr>
        <w:t>1</w:t>
      </w:r>
      <w:r>
        <w:rPr>
          <w:rFonts w:ascii="Times New Roman" w:hAnsi="Times New Roman"/>
          <w:i/>
          <w:iCs/>
          <w:sz w:val="24"/>
          <w:szCs w:val="24"/>
        </w:rPr>
        <w:t>:</w:t>
      </w:r>
    </w:p>
    <w:p>
      <w:pPr>
        <w:pStyle w:val="Standard"/>
        <w:spacing w:lineRule="auto" w:line="240"/>
        <w:jc w:val="both"/>
        <w:rPr>
          <w:rFonts w:ascii="Times New Roman" w:hAnsi="Times New Roman" w:eastAsia="Calibri"/>
          <w:bCs/>
          <w:i/>
          <w:i/>
          <w:iCs/>
          <w:sz w:val="24"/>
          <w:szCs w:val="24"/>
        </w:rPr>
      </w:pPr>
      <w:r>
        <w:rPr>
          <w:rFonts w:eastAsia="Calibri" w:ascii="Times New Roman" w:hAnsi="Times New Roman"/>
          <w:bCs/>
          <w:i/>
          <w:iCs/>
          <w:sz w:val="24"/>
          <w:szCs w:val="24"/>
        </w:rPr>
      </w:r>
    </w:p>
    <w:p>
      <w:pPr>
        <w:pStyle w:val="Standard"/>
        <w:spacing w:lineRule="auto" w:line="240"/>
        <w:jc w:val="both"/>
        <w:rPr/>
      </w:pPr>
      <w:r>
        <w:rPr>
          <w:rFonts w:eastAsia="Calibri" w:ascii="Times New Roman" w:hAnsi="Times New Roman"/>
          <w:bCs/>
          <w:sz w:val="24"/>
          <w:szCs w:val="24"/>
        </w:rPr>
        <w:t>Działając w imieniu .............................................................................................. z siedzibą                                               w ................................… oświadczam, że jako podmiot trzeci zobowiązuje się, udostępnić wykonawcy tj,....................................................…………………………………. z siedzibą w .................................. przystępującemu do postępowania w sprawie zamówienia publicznego prowadzonego w trybie przetargu podstawowego pn.:</w:t>
      </w:r>
      <w:r>
        <w:rPr>
          <w:rStyle w:val="Strong"/>
          <w:rFonts w:eastAsia="Times New Roman" w:cs="Times New Roman" w:ascii="Times New Roman" w:hAnsi="Times New Roman"/>
          <w:color w:val="000000"/>
          <w:sz w:val="24"/>
          <w:szCs w:val="24"/>
          <w:shd w:fill="auto" w:val="clear"/>
          <w:lang w:bidi="pl-PL"/>
        </w:rPr>
        <w:t xml:space="preserve"> Rewitalizacja Parku historycznego przy kościele Św. Trójcy</w:t>
      </w:r>
      <w:r>
        <w:rPr>
          <w:rStyle w:val="Strong"/>
          <w:rFonts w:eastAsia="Times New Roman" w:cs="Times New Roman" w:ascii="Times New Roman" w:hAnsi="Times New Roman"/>
          <w:bCs/>
          <w:color w:val="000000"/>
          <w:sz w:val="24"/>
          <w:szCs w:val="24"/>
          <w:u w:val="none"/>
          <w:lang w:eastAsia="pl-PL"/>
        </w:rPr>
        <w:t>.</w:t>
      </w:r>
    </w:p>
    <w:p>
      <w:pPr>
        <w:pStyle w:val="Normal"/>
        <w:spacing w:lineRule="auto" w:line="360"/>
        <w:ind w:hanging="357" w:left="357"/>
        <w:jc w:val="center"/>
        <w:rPr>
          <w:rFonts w:ascii="Times New Roman" w:hAnsi="Times New Roman" w:eastAsia="Times New Roman" w:cs="Times New Roman"/>
          <w:b/>
          <w:bCs/>
          <w:color w:val="000000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pl-PL"/>
        </w:rPr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następujące zasoby:</w:t>
      </w:r>
    </w:p>
    <w:p>
      <w:pPr>
        <w:pStyle w:val="Standard"/>
        <w:numPr>
          <w:ilvl w:val="0"/>
          <w:numId w:val="5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>
      <w:pPr>
        <w:pStyle w:val="Standard"/>
        <w:numPr>
          <w:ilvl w:val="0"/>
          <w:numId w:val="6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>
      <w:pPr>
        <w:pStyle w:val="Standard"/>
        <w:numPr>
          <w:ilvl w:val="0"/>
          <w:numId w:val="7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>
      <w:pPr>
        <w:pStyle w:val="Standard"/>
        <w:spacing w:lineRule="auto" w:line="240"/>
        <w:jc w:val="both"/>
        <w:rPr>
          <w:rFonts w:ascii="Times New Roman" w:hAnsi="Times New Roman" w:eastAsia="Calibri"/>
          <w:bCs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na potrzeby spełnienia przez Wykonawcę następujących warunków udziału w postępowaniu:</w:t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3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będzie mógł wykorzystywać w/w zasoby przy wykonywaniu zamówienia w następujący sposób:</w:t>
      </w:r>
    </w:p>
    <w:p>
      <w:pPr>
        <w:pStyle w:val="BodyText3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......</w:t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w wykonywaniu zamówienia będziemy uczestniczyć w następującym czasie i zakresie:</w:t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.....</w:t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z wykonawcą łączyć nas będzie:</w:t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czy i w jakim zakresie podmiot udostępniający zasoby zdolności w postaci kwalifikacji zawodowych lub doświadczenia będzie realizował roboty budowlane lub usługi, których wskazane zdolności dotyczą</w:t>
      </w:r>
    </w:p>
    <w:p>
      <w:pPr>
        <w:pStyle w:val="Standard"/>
        <w:spacing w:lineRule="auto" w:line="240"/>
        <w:jc w:val="both"/>
        <w:rPr>
          <w:rFonts w:ascii="Times New Roman" w:hAnsi="Times New Roman" w:eastAsia="Calibri"/>
          <w:bCs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…………………………………………………………………………………………………</w:t>
      </w:r>
      <w:r>
        <w:rPr>
          <w:rFonts w:eastAsia="Calibri" w:ascii="Times New Roman" w:hAnsi="Times New Roman"/>
          <w:bCs/>
          <w:sz w:val="24"/>
          <w:szCs w:val="24"/>
        </w:rPr>
        <w:t>..</w:t>
      </w:r>
    </w:p>
    <w:p>
      <w:pPr>
        <w:pStyle w:val="Standard"/>
        <w:spacing w:lineRule="auto" w:line="240"/>
        <w:jc w:val="both"/>
        <w:rPr>
          <w:rFonts w:ascii="Times New Roman" w:hAnsi="Times New Roman" w:eastAsia="Calibri"/>
          <w:bCs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</w:r>
    </w:p>
    <w:p>
      <w:pPr>
        <w:pStyle w:val="Standard"/>
        <w:spacing w:lineRule="auto" w:line="240"/>
        <w:jc w:val="both"/>
        <w:rPr>
          <w:rFonts w:ascii="Times New Roman" w:hAnsi="Times New Roman" w:eastAsia="Calibri"/>
          <w:bCs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</w:r>
    </w:p>
    <w:p>
      <w:pPr>
        <w:pStyle w:val="Standard"/>
        <w:spacing w:lineRule="auto" w:line="240"/>
        <w:jc w:val="both"/>
        <w:rPr>
          <w:rFonts w:ascii="Times New Roman" w:hAnsi="Times New Roman" w:eastAsia="Calibri"/>
          <w:bCs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</w:r>
    </w:p>
    <w:p>
      <w:pPr>
        <w:pStyle w:val="Standard"/>
        <w:spacing w:lineRule="auto" w:line="240"/>
        <w:ind w:hanging="5669" w:left="5669"/>
        <w:rPr>
          <w:rFonts w:ascii="Times New Roman" w:hAnsi="Times New Roman" w:eastAsia="Calibri"/>
          <w:bCs/>
          <w:i/>
          <w:i/>
          <w:iCs/>
          <w:sz w:val="24"/>
          <w:szCs w:val="24"/>
          <w:vertAlign w:val="superscript"/>
        </w:rPr>
      </w:pPr>
      <w:r>
        <w:rPr>
          <w:rFonts w:eastAsia="Calibri" w:ascii="Times New Roman" w:hAnsi="Times New Roman"/>
          <w:bCs/>
          <w:i/>
          <w:iCs/>
          <w:sz w:val="24"/>
          <w:szCs w:val="24"/>
          <w:vertAlign w:val="superscript"/>
        </w:rPr>
      </w:r>
    </w:p>
    <w:p>
      <w:pPr>
        <w:pStyle w:val="Standard"/>
        <w:spacing w:lineRule="auto" w:line="240"/>
        <w:ind w:hanging="5669" w:left="5669"/>
        <w:rPr>
          <w:rFonts w:ascii="Times New Roman" w:hAnsi="Times New Roman" w:eastAsia="Calibri"/>
          <w:bCs/>
          <w:i/>
          <w:i/>
          <w:iCs/>
          <w:sz w:val="24"/>
          <w:szCs w:val="24"/>
          <w:vertAlign w:val="superscript"/>
        </w:rPr>
      </w:pPr>
      <w:r>
        <w:rPr>
          <w:rFonts w:eastAsia="Calibri" w:ascii="Times New Roman" w:hAnsi="Times New Roman"/>
          <w:bCs/>
          <w:i/>
          <w:iCs/>
          <w:sz w:val="24"/>
          <w:szCs w:val="24"/>
          <w:vertAlign w:val="superscript"/>
        </w:rPr>
      </w:r>
    </w:p>
    <w:p>
      <w:pPr>
        <w:pStyle w:val="Standard"/>
        <w:spacing w:lineRule="auto" w:line="240" w:before="0" w:after="160"/>
        <w:ind w:hanging="5669" w:left="5669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i/>
          <w:iCs/>
          <w:sz w:val="24"/>
          <w:szCs w:val="24"/>
          <w:vertAlign w:val="superscript"/>
        </w:rPr>
        <w:t xml:space="preserve">1 </w:t>
      </w:r>
      <w:r>
        <w:rPr>
          <w:rFonts w:eastAsia="Calibri" w:ascii="Times New Roman" w:hAnsi="Times New Roman"/>
          <w:bCs/>
          <w:i/>
          <w:iCs/>
          <w:sz w:val="24"/>
          <w:szCs w:val="24"/>
        </w:rPr>
        <w:t>Zgodnie z Art.118 ust. 3 Ustawy z dnia 11 września 2019 r. Prawo zamówień publicznych</w:t>
      </w:r>
    </w:p>
    <w:sectPr>
      <w:headerReference w:type="first" r:id="rId2"/>
      <w:footerReference w:type="default" r:id="rId3"/>
      <w:footerReference w:type="first" r:id="rId4"/>
      <w:type w:val="nextPage"/>
      <w:pgSz w:w="11906" w:h="16838"/>
      <w:pgMar w:left="1417" w:right="1417" w:gutter="0" w:header="567" w:top="567" w:footer="567" w:bottom="1276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widowControl/>
      <w:suppressLineNumbers/>
      <w:jc w:val="center"/>
      <w:rPr>
        <w:rFonts w:ascii="Times New Roman" w:hAnsi="Times New Roman" w:eastAsia="Times New Roman" w:cs="Times New Roman"/>
        <w:lang w:eastAsia="ar-SA" w:bidi="ar-SA"/>
      </w:rPr>
    </w:pPr>
    <w:r>
      <w:rPr>
        <w:rFonts w:eastAsia="Times New Roman" w:cs="Times New Roman" w:ascii="Times New Roman" w:hAnsi="Times New Roman"/>
        <w:lang w:eastAsia="ar-SA" w:bidi="ar-SA"/>
      </w:rPr>
      <w:t>nr zamówienia ZPIF.271.1.</w:t>
    </w:r>
    <w:r>
      <w:rPr>
        <w:rFonts w:eastAsia="Times New Roman" w:cs="Times New Roman" w:ascii="Times New Roman" w:hAnsi="Times New Roman"/>
        <w:lang w:eastAsia="ar-SA" w:bidi="ar-SA"/>
      </w:rPr>
      <w:t>34</w:t>
    </w:r>
    <w:r>
      <w:rPr>
        <w:rFonts w:eastAsia="Times New Roman" w:cs="Times New Roman" w:ascii="Times New Roman" w:hAnsi="Times New Roman"/>
        <w:lang w:eastAsia="ar-SA" w:bidi="ar-SA"/>
      </w:rPr>
      <w:t>.2023</w:t>
    </w:r>
  </w:p>
  <w:p>
    <w:pPr>
      <w:pStyle w:val="Footer"/>
      <w:spacing w:before="0" w:after="160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widowControl/>
      <w:suppressLineNumbers/>
      <w:jc w:val="center"/>
      <w:rPr>
        <w:rFonts w:ascii="Times New Roman" w:hAnsi="Times New Roman" w:eastAsia="Times New Roman" w:cs="Times New Roman"/>
        <w:lang w:eastAsia="ar-SA" w:bidi="ar-SA"/>
      </w:rPr>
    </w:pPr>
    <w:r>
      <w:rPr>
        <w:rFonts w:eastAsia="Times New Roman" w:cs="Times New Roman" w:ascii="Times New Roman" w:hAnsi="Times New Roman"/>
        <w:lang w:eastAsia="ar-SA" w:bidi="ar-SA"/>
      </w:rPr>
    </w:r>
  </w:p>
  <w:p>
    <w:pPr>
      <w:pStyle w:val="Normal"/>
      <w:widowControl/>
      <w:suppressLineNumbers/>
      <w:jc w:val="center"/>
      <w:rPr>
        <w:rFonts w:ascii="Times New Roman" w:hAnsi="Times New Roman" w:eastAsia="Times New Roman" w:cs="Times New Roman"/>
        <w:lang w:eastAsia="ar-SA" w:bidi="ar-SA"/>
      </w:rPr>
    </w:pPr>
    <w:r>
      <w:rPr>
        <w:rFonts w:eastAsia="Times New Roman" w:cs="Times New Roman" w:ascii="Times New Roman" w:hAnsi="Times New Roman"/>
        <w:lang w:eastAsia="ar-SA" w:bidi="ar-SA"/>
      </w:rPr>
      <w:t>nr zamówienia ZPIF.271.1.</w:t>
    </w:r>
    <w:r>
      <w:rPr>
        <w:rFonts w:eastAsia="Times New Roman" w:cs="Times New Roman" w:ascii="Times New Roman" w:hAnsi="Times New Roman"/>
        <w:lang w:eastAsia="ar-SA" w:bidi="ar-SA"/>
      </w:rPr>
      <w:t>34</w:t>
    </w:r>
    <w:r>
      <w:rPr>
        <w:rFonts w:eastAsia="Times New Roman" w:cs="Times New Roman" w:ascii="Times New Roman" w:hAnsi="Times New Roman"/>
        <w:lang w:eastAsia="ar-SA" w:bidi="ar-SA"/>
      </w:rPr>
      <w:t>.2023</w:t>
    </w:r>
  </w:p>
  <w:p>
    <w:pPr>
      <w:pStyle w:val="Footer"/>
      <w:spacing w:before="0" w:after="16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widowControl/>
      <w:suppressLineNumbers/>
      <w:tabs>
        <w:tab w:val="clear" w:pos="709"/>
        <w:tab w:val="center" w:pos="4417" w:leader="none"/>
        <w:tab w:val="right" w:pos="8835" w:leader="none"/>
      </w:tabs>
      <w:rPr>
        <w:rFonts w:ascii="Times New Roman" w:hAnsi="Times New Roman" w:eastAsia="Times New Roman" w:cs="Times New Roman"/>
        <w:szCs w:val="20"/>
        <w:lang w:bidi="ar-SA"/>
      </w:rPr>
    </w:pPr>
    <w:r>
      <w:rPr/>
      <w:drawing>
        <wp:inline distT="0" distB="0" distL="0" distR="0">
          <wp:extent cx="644525" cy="719455"/>
          <wp:effectExtent l="0" t="0" r="0" b="0"/>
          <wp:docPr id="1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1" t="-54" r="-61" b="-54"/>
                  <a:stretch>
                    <a:fillRect/>
                  </a:stretch>
                </pic:blipFill>
                <pic:spPr bwMode="auto">
                  <a:xfrm>
                    <a:off x="0" y="0"/>
                    <a:ext cx="644525" cy="719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Times New Roman" w:cs="Times New Roman" w:ascii="Times New Roman" w:hAnsi="Times New Roman"/>
        <w:szCs w:val="20"/>
        <w:lang w:bidi="ar-SA"/>
      </w:rPr>
      <w:t xml:space="preserve">                                                                                                               </w:t>
    </w:r>
    <w:r>
      <w:rPr/>
      <w:drawing>
        <wp:inline distT="0" distB="0" distL="0" distR="0">
          <wp:extent cx="856615" cy="720090"/>
          <wp:effectExtent l="0" t="0" r="0" b="0"/>
          <wp:docPr id="2" name="Obraz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109" t="-129" r="-109" b="-129"/>
                  <a:stretch>
                    <a:fillRect/>
                  </a:stretch>
                </pic:blipFill>
                <pic:spPr bwMode="auto">
                  <a:xfrm>
                    <a:off x="0" y="0"/>
                    <a:ext cx="856615" cy="720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z w:val="20"/>
        <w:szCs w:val="20"/>
        <w:bCs/>
        <w:rFonts w:eastAsia="Calibri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z w:val="20"/>
        <w:szCs w:val="20"/>
        <w:bCs/>
        <w:rFonts w:eastAsia="Calibri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z w:val="20"/>
        <w:szCs w:val="20"/>
        <w:bCs/>
        <w:rFonts w:eastAsia="Calibri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hanging="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</w:num>
  <w:num w:numId="6">
    <w:abstractNumId w:val="1"/>
  </w:num>
  <w:num w:numId="7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Standard"/>
    <w:next w:val="Standard"/>
    <w:qFormat/>
    <w:pPr>
      <w:keepNext w:val="true"/>
      <w:outlineLvl w:val="0"/>
    </w:pPr>
    <w:rPr>
      <w:b/>
      <w:bCs/>
      <w:sz w:val="20"/>
      <w:szCs w:val="20"/>
    </w:rPr>
  </w:style>
  <w:style w:type="paragraph" w:styleId="Heading2">
    <w:name w:val="Heading 2"/>
    <w:basedOn w:val="Standard"/>
    <w:next w:val="Standard"/>
    <w:qFormat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eastAsia="Calibri"/>
      <w:bCs/>
      <w:sz w:val="20"/>
      <w:szCs w:val="20"/>
    </w:rPr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Strong">
    <w:name w:val="Strong"/>
    <w:qFormat/>
    <w:rPr>
      <w:b/>
    </w:rPr>
  </w:style>
  <w:style w:type="character" w:styleId="WW8Num3z0" w:customStyle="1">
    <w:name w:val="WW8Num3z0"/>
    <w:qFormat/>
    <w:rPr>
      <w:rFonts w:ascii="Times New Roman" w:hAnsi="Times New Roman" w:cs="Times New Roman"/>
      <w:b/>
      <w:bCs/>
      <w:sz w:val="21"/>
      <w:szCs w:val="21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Znakinumeracji" w:customStyle="1">
    <w:name w:val="Znaki numeracji"/>
    <w:qFormat/>
    <w:rPr>
      <w:rFonts w:ascii="Times New Roman" w:hAnsi="Times New Roman"/>
      <w:b/>
      <w:bCs/>
    </w:rPr>
  </w:style>
  <w:style w:type="character" w:styleId="NagwekZnak" w:customStyle="1">
    <w:name w:val="Nagłówek Znak"/>
    <w:basedOn w:val="DefaultParagraphFont"/>
    <w:link w:val="Nagwek"/>
    <w:qFormat/>
    <w:rsid w:val="002148b3"/>
    <w:rPr>
      <w:rFonts w:ascii="Calibri" w:hAnsi="Calibri" w:eastAsia="SimSun, 宋体" w:cs="Tahoma"/>
      <w:sz w:val="22"/>
      <w:szCs w:val="22"/>
      <w:lang w:bidi="ar-SA"/>
    </w:rPr>
  </w:style>
  <w:style w:type="character" w:styleId="TekstdymkaZnak" w:customStyle="1">
    <w:name w:val="Tekst dymka Znak"/>
    <w:basedOn w:val="DefaultParagraphFont"/>
    <w:uiPriority w:val="99"/>
    <w:semiHidden/>
    <w:qFormat/>
    <w:rsid w:val="002148b3"/>
    <w:rPr>
      <w:rFonts w:ascii="Tahoma" w:hAnsi="Tahoma" w:cs="Mangal"/>
      <w:sz w:val="16"/>
      <w:szCs w:val="14"/>
    </w:rPr>
  </w:style>
  <w:style w:type="character" w:styleId="Hyperlink" w:customStyle="1">
    <w:name w:val="Hyperlink"/>
    <w:rPr>
      <w:color w:val="000080"/>
      <w:u w:val="single"/>
    </w:rPr>
  </w:style>
  <w:style w:type="character" w:styleId="UnresolvedMention" w:customStyle="1">
    <w:name w:val="Unresolved Mention"/>
    <w:qFormat/>
    <w:rPr>
      <w:color w:val="605E5C"/>
      <w:shd w:fill="E1DFDD" w:val="clear"/>
    </w:rPr>
  </w:style>
  <w:style w:type="character" w:styleId="Alb" w:customStyle="1">
    <w:name w:val="a_lb"/>
    <w:qFormat/>
    <w:rPr/>
  </w:style>
  <w:style w:type="character" w:styleId="Fn-ref" w:customStyle="1">
    <w:name w:val="fn-ref"/>
    <w:qFormat/>
    <w:rPr/>
  </w:style>
  <w:style w:type="character" w:styleId="TekstpodstawowyZnak" w:customStyle="1">
    <w:name w:val="Tekst podstawowy Znak"/>
    <w:qFormat/>
    <w:rPr>
      <w:rFonts w:ascii="Times New Roman" w:hAnsi="Times New Roman" w:eastAsia="Times New Roman"/>
      <w:b/>
      <w:i/>
      <w:sz w:val="24"/>
    </w:rPr>
  </w:style>
  <w:style w:type="character" w:styleId="TematkomentarzaZnak" w:customStyle="1">
    <w:name w:val="Temat komentarza Znak"/>
    <w:qFormat/>
    <w:rPr>
      <w:b/>
      <w:sz w:val="20"/>
    </w:rPr>
  </w:style>
  <w:style w:type="character" w:styleId="TekstkomentarzaZnak" w:customStyle="1">
    <w:name w:val="Tekst komentarza Znak"/>
    <w:qFormat/>
    <w:rPr>
      <w:sz w:val="20"/>
    </w:rPr>
  </w:style>
  <w:style w:type="character" w:styleId="Annotationreference">
    <w:name w:val="annotation reference"/>
    <w:qFormat/>
    <w:rPr>
      <w:sz w:val="16"/>
    </w:rPr>
  </w:style>
  <w:style w:type="character" w:styleId="StopkaZnak" w:customStyle="1">
    <w:name w:val="Stopka Znak"/>
    <w:qFormat/>
    <w:rPr/>
  </w:style>
  <w:style w:type="character" w:styleId="TekstprzypisudolnegoZnak" w:customStyle="1">
    <w:name w:val="Tekst przypisu dolnego Znak"/>
    <w:qFormat/>
    <w:rPr>
      <w:sz w:val="20"/>
    </w:rPr>
  </w:style>
  <w:style w:type="character" w:styleId="TekstprzypisukocowegoZnak" w:customStyle="1">
    <w:name w:val="Tekst przypisu końcowego Znak"/>
    <w:qFormat/>
    <w:rPr>
      <w:sz w:val="20"/>
    </w:rPr>
  </w:style>
  <w:style w:type="character" w:styleId="WW8Num8z8" w:customStyle="1">
    <w:name w:val="WW8Num8z8"/>
    <w:qFormat/>
    <w:rPr/>
  </w:style>
  <w:style w:type="character" w:styleId="WW8Num8z7" w:customStyle="1">
    <w:name w:val="WW8Num8z7"/>
    <w:qFormat/>
    <w:rPr/>
  </w:style>
  <w:style w:type="character" w:styleId="WW8Num8z6" w:customStyle="1">
    <w:name w:val="WW8Num8z6"/>
    <w:qFormat/>
    <w:rPr/>
  </w:style>
  <w:style w:type="character" w:styleId="WW8Num8z5" w:customStyle="1">
    <w:name w:val="WW8Num8z5"/>
    <w:qFormat/>
    <w:rPr/>
  </w:style>
  <w:style w:type="character" w:styleId="WW8Num8z4" w:customStyle="1">
    <w:name w:val="WW8Num8z4"/>
    <w:qFormat/>
    <w:rPr/>
  </w:style>
  <w:style w:type="character" w:styleId="WW8Num8z3" w:customStyle="1">
    <w:name w:val="WW8Num8z3"/>
    <w:qFormat/>
    <w:rPr/>
  </w:style>
  <w:style w:type="character" w:styleId="WW8Num8z2" w:customStyle="1">
    <w:name w:val="WW8Num8z2"/>
    <w:qFormat/>
    <w:rPr/>
  </w:style>
  <w:style w:type="character" w:styleId="WW8Num8z1" w:customStyle="1">
    <w:name w:val="WW8Num8z1"/>
    <w:qFormat/>
    <w:rPr/>
  </w:style>
  <w:style w:type="character" w:styleId="WW8Num8z0" w:customStyle="1">
    <w:name w:val="WW8Num8z0"/>
    <w:qFormat/>
    <w:rPr/>
  </w:style>
  <w:style w:type="character" w:styleId="WW8Num7z8" w:customStyle="1">
    <w:name w:val="WW8Num7z8"/>
    <w:qFormat/>
    <w:rPr/>
  </w:style>
  <w:style w:type="character" w:styleId="WW8Num7z7" w:customStyle="1">
    <w:name w:val="WW8Num7z7"/>
    <w:qFormat/>
    <w:rPr/>
  </w:style>
  <w:style w:type="character" w:styleId="WW8Num7z6" w:customStyle="1">
    <w:name w:val="WW8Num7z6"/>
    <w:qFormat/>
    <w:rPr/>
  </w:style>
  <w:style w:type="character" w:styleId="WW8Num7z5" w:customStyle="1">
    <w:name w:val="WW8Num7z5"/>
    <w:qFormat/>
    <w:rPr/>
  </w:style>
  <w:style w:type="character" w:styleId="WW8Num7z4" w:customStyle="1">
    <w:name w:val="WW8Num7z4"/>
    <w:qFormat/>
    <w:rPr/>
  </w:style>
  <w:style w:type="character" w:styleId="WW8Num7z3" w:customStyle="1">
    <w:name w:val="WW8Num7z3"/>
    <w:qFormat/>
    <w:rPr/>
  </w:style>
  <w:style w:type="character" w:styleId="WW8Num7z2" w:customStyle="1">
    <w:name w:val="WW8Num7z2"/>
    <w:qFormat/>
    <w:rPr/>
  </w:style>
  <w:style w:type="character" w:styleId="WW8Num7z1" w:customStyle="1">
    <w:name w:val="WW8Num7z1"/>
    <w:qFormat/>
    <w:rPr/>
  </w:style>
  <w:style w:type="character" w:styleId="WW8Num7z0" w:customStyle="1">
    <w:name w:val="WW8Num7z0"/>
    <w:qFormat/>
    <w:rPr/>
  </w:style>
  <w:style w:type="character" w:styleId="WW8Num6z8" w:customStyle="1">
    <w:name w:val="WW8Num6z8"/>
    <w:qFormat/>
    <w:rPr/>
  </w:style>
  <w:style w:type="character" w:styleId="WW8Num6z7" w:customStyle="1">
    <w:name w:val="WW8Num6z7"/>
    <w:qFormat/>
    <w:rPr/>
  </w:style>
  <w:style w:type="character" w:styleId="WW8Num6z6" w:customStyle="1">
    <w:name w:val="WW8Num6z6"/>
    <w:qFormat/>
    <w:rPr/>
  </w:style>
  <w:style w:type="character" w:styleId="WW8Num6z5" w:customStyle="1">
    <w:name w:val="WW8Num6z5"/>
    <w:qFormat/>
    <w:rPr/>
  </w:style>
  <w:style w:type="character" w:styleId="WW8Num6z4" w:customStyle="1">
    <w:name w:val="WW8Num6z4"/>
    <w:qFormat/>
    <w:rPr/>
  </w:style>
  <w:style w:type="character" w:styleId="WW8Num6z3" w:customStyle="1">
    <w:name w:val="WW8Num6z3"/>
    <w:qFormat/>
    <w:rPr/>
  </w:style>
  <w:style w:type="character" w:styleId="WW8Num6z2" w:customStyle="1">
    <w:name w:val="WW8Num6z2"/>
    <w:qFormat/>
    <w:rPr/>
  </w:style>
  <w:style w:type="character" w:styleId="WW8Num6z1" w:customStyle="1">
    <w:name w:val="WW8Num6z1"/>
    <w:qFormat/>
    <w:rPr/>
  </w:style>
  <w:style w:type="character" w:styleId="WW8Num6z0" w:customStyle="1">
    <w:name w:val="WW8Num6z0"/>
    <w:qFormat/>
    <w:rPr>
      <w:b/>
    </w:rPr>
  </w:style>
  <w:style w:type="character" w:styleId="WW8Num5z8" w:customStyle="1">
    <w:name w:val="WW8Num5z8"/>
    <w:qFormat/>
    <w:rPr/>
  </w:style>
  <w:style w:type="character" w:styleId="WW8Num5z7" w:customStyle="1">
    <w:name w:val="WW8Num5z7"/>
    <w:qFormat/>
    <w:rPr/>
  </w:style>
  <w:style w:type="character" w:styleId="WW8Num5z6" w:customStyle="1">
    <w:name w:val="WW8Num5z6"/>
    <w:qFormat/>
    <w:rPr/>
  </w:style>
  <w:style w:type="character" w:styleId="WW8Num5z5" w:customStyle="1">
    <w:name w:val="WW8Num5z5"/>
    <w:qFormat/>
    <w:rPr/>
  </w:style>
  <w:style w:type="character" w:styleId="WW8Num5z4" w:customStyle="1">
    <w:name w:val="WW8Num5z4"/>
    <w:qFormat/>
    <w:rPr/>
  </w:style>
  <w:style w:type="character" w:styleId="WW8Num5z3" w:customStyle="1">
    <w:name w:val="WW8Num5z3"/>
    <w:qFormat/>
    <w:rPr/>
  </w:style>
  <w:style w:type="character" w:styleId="WW8Num5z2" w:customStyle="1">
    <w:name w:val="WW8Num5z2"/>
    <w:qFormat/>
    <w:rPr/>
  </w:style>
  <w:style w:type="character" w:styleId="WW8Num5z1" w:customStyle="1">
    <w:name w:val="WW8Num5z1"/>
    <w:qFormat/>
    <w:rPr/>
  </w:style>
  <w:style w:type="character" w:styleId="WW8Num5z0" w:customStyle="1">
    <w:name w:val="WW8Num5z0"/>
    <w:qFormat/>
    <w:rPr>
      <w:b/>
    </w:rPr>
  </w:style>
  <w:style w:type="character" w:styleId="WW8Num4z8" w:customStyle="1">
    <w:name w:val="WW8Num4z8"/>
    <w:qFormat/>
    <w:rPr/>
  </w:style>
  <w:style w:type="character" w:styleId="WW8Num4z7" w:customStyle="1">
    <w:name w:val="WW8Num4z7"/>
    <w:qFormat/>
    <w:rPr/>
  </w:style>
  <w:style w:type="character" w:styleId="WW8Num4z6" w:customStyle="1">
    <w:name w:val="WW8Num4z6"/>
    <w:qFormat/>
    <w:rPr/>
  </w:style>
  <w:style w:type="character" w:styleId="WW8Num4z5" w:customStyle="1">
    <w:name w:val="WW8Num4z5"/>
    <w:qFormat/>
    <w:rPr/>
  </w:style>
  <w:style w:type="character" w:styleId="WW8Num4z4" w:customStyle="1">
    <w:name w:val="WW8Num4z4"/>
    <w:qFormat/>
    <w:rPr/>
  </w:style>
  <w:style w:type="character" w:styleId="WW8Num4z3" w:customStyle="1">
    <w:name w:val="WW8Num4z3"/>
    <w:qFormat/>
    <w:rPr/>
  </w:style>
  <w:style w:type="character" w:styleId="WW8Num4z2" w:customStyle="1">
    <w:name w:val="WW8Num4z2"/>
    <w:qFormat/>
    <w:rPr/>
  </w:style>
  <w:style w:type="character" w:styleId="WW8Num4z1" w:customStyle="1">
    <w:name w:val="WW8Num4z1"/>
    <w:qFormat/>
    <w:rPr/>
  </w:style>
  <w:style w:type="character" w:styleId="WW8Num4z0" w:customStyle="1">
    <w:name w:val="WW8Num4z0"/>
    <w:qFormat/>
    <w:rPr/>
  </w:style>
  <w:style w:type="character" w:styleId="WW8Num2z8" w:customStyle="1">
    <w:name w:val="WW8Num2z8"/>
    <w:qFormat/>
    <w:rPr/>
  </w:style>
  <w:style w:type="character" w:styleId="WW8Num2z7" w:customStyle="1">
    <w:name w:val="WW8Num2z7"/>
    <w:qFormat/>
    <w:rPr/>
  </w:style>
  <w:style w:type="character" w:styleId="WW8Num2z6" w:customStyle="1">
    <w:name w:val="WW8Num2z6"/>
    <w:qFormat/>
    <w:rPr/>
  </w:style>
  <w:style w:type="character" w:styleId="WW8Num2z5" w:customStyle="1">
    <w:name w:val="WW8Num2z5"/>
    <w:qFormat/>
    <w:rPr/>
  </w:style>
  <w:style w:type="character" w:styleId="WW8Num2z4" w:customStyle="1">
    <w:name w:val="WW8Num2z4"/>
    <w:qFormat/>
    <w:rPr/>
  </w:style>
  <w:style w:type="character" w:styleId="WW8Num2z3" w:customStyle="1">
    <w:name w:val="WW8Num2z3"/>
    <w:qFormat/>
    <w:rPr/>
  </w:style>
  <w:style w:type="character" w:styleId="WW8Num2z2" w:customStyle="1">
    <w:name w:val="WW8Num2z2"/>
    <w:qFormat/>
    <w:rPr/>
  </w:style>
  <w:style w:type="character" w:styleId="WW8Num2z1" w:customStyle="1">
    <w:name w:val="WW8Num2z1"/>
    <w:qFormat/>
    <w:rPr/>
  </w:style>
  <w:style w:type="character" w:styleId="WW8Num2z0" w:customStyle="1">
    <w:name w:val="WW8Num2z0"/>
    <w:qFormat/>
    <w:rPr/>
  </w:style>
  <w:style w:type="character" w:styleId="WW8Num35z0">
    <w:name w:val="WW8Num35z0"/>
    <w:qFormat/>
    <w:rPr>
      <w:rFonts w:ascii="Symbol" w:hAnsi="Symbol" w:eastAsia="OpenSymbol"/>
    </w:rPr>
  </w:style>
  <w:style w:type="character" w:styleId="Nierozpoznanawzmianka1">
    <w:name w:val="Nierozpoznana wzmianka1"/>
    <w:qFormat/>
    <w:rPr>
      <w:color w:val="605E5C"/>
      <w:shd w:fill="E1DFDD" w:val="clear"/>
    </w:rPr>
  </w:style>
  <w:style w:type="character" w:styleId="WW8NumSt1z0">
    <w:name w:val="WW8NumSt1z0"/>
    <w:qFormat/>
    <w:rPr>
      <w:rFonts w:ascii="Symbol" w:hAnsi="Symbol" w:cs="Symbol"/>
      <w:b w:val="false"/>
      <w:i w:val="false"/>
      <w:u w:val="none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  <w:sz w:val="24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Standard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Standard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Standard"/>
    <w:next w:val="BodyText"/>
    <w:link w:val="NagwekZnak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Caption1">
    <w:name w:val="caption1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styleId="Nagwek1" w:customStyle="1">
    <w:name w:val="Nagłówek1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47" w:before="0" w:after="160"/>
      <w:jc w:val="left"/>
      <w:textAlignment w:val="baseline"/>
    </w:pPr>
    <w:rPr>
      <w:rFonts w:ascii="Calibri" w:hAnsi="Calibri" w:eastAsia="SimSun, 宋体" w:cs="Tahoma"/>
      <w:color w:val="auto"/>
      <w:kern w:val="2"/>
      <w:sz w:val="22"/>
      <w:szCs w:val="22"/>
      <w:lang w:val="pl-PL" w:eastAsia="zh-CN" w:bidi="ar-SA"/>
    </w:rPr>
  </w:style>
  <w:style w:type="paragraph" w:styleId="Textbody" w:customStyle="1">
    <w:name w:val="Text body"/>
    <w:basedOn w:val="Standard"/>
    <w:qFormat/>
    <w:pPr>
      <w:jc w:val="both"/>
    </w:pPr>
    <w:rPr>
      <w:rFonts w:eastAsia="Calibri"/>
      <w:b/>
      <w:sz w:val="20"/>
      <w:szCs w:val="20"/>
    </w:rPr>
  </w:style>
  <w:style w:type="paragraph" w:styleId="BodyText2">
    <w:name w:val="Body Text 2"/>
    <w:basedOn w:val="Standard"/>
    <w:qFormat/>
    <w:pPr>
      <w:tabs>
        <w:tab w:val="clear" w:pos="709"/>
        <w:tab w:val="right" w:pos="284" w:leader="none"/>
        <w:tab w:val="left" w:pos="408" w:leader="none"/>
      </w:tabs>
      <w:jc w:val="both"/>
    </w:pPr>
    <w:rPr>
      <w:rFonts w:ascii="Tahoma" w:hAnsi="Tahoma"/>
      <w:b/>
      <w:bCs/>
      <w:i/>
      <w:iCs/>
    </w:rPr>
  </w:style>
  <w:style w:type="paragraph" w:styleId="BodyText3">
    <w:name w:val="Body Text 3"/>
    <w:basedOn w:val="Standard"/>
    <w:qFormat/>
    <w:pPr>
      <w:spacing w:lineRule="auto" w:line="360"/>
    </w:pPr>
    <w:rPr>
      <w:rFonts w:eastAsia="Calibri"/>
      <w:bCs/>
      <w:sz w:val="20"/>
      <w:szCs w:val="20"/>
    </w:rPr>
  </w:style>
  <w:style w:type="paragraph" w:styleId="Footer">
    <w:name w:val="Footer"/>
    <w:basedOn w:val="Gwkaistopka"/>
    <w:pPr>
      <w:tabs>
        <w:tab w:val="clear" w:pos="4819"/>
        <w:tab w:val="clear" w:pos="9638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Standard"/>
    <w:qFormat/>
    <w:pPr>
      <w:ind w:hanging="0" w:left="72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148b3"/>
    <w:pPr/>
    <w:rPr>
      <w:rFonts w:ascii="Tahoma" w:hAnsi="Tahoma" w:cs="Mangal"/>
      <w:sz w:val="16"/>
      <w:szCs w:val="14"/>
    </w:rPr>
  </w:style>
  <w:style w:type="paragraph" w:styleId="Tekstpodstawowy1" w:customStyle="1">
    <w:name w:val="Tekst podstawowy1"/>
    <w:basedOn w:val="Normal"/>
    <w:qFormat/>
    <w:pPr>
      <w:spacing w:before="0" w:after="120"/>
    </w:pPr>
    <w:rPr/>
  </w:style>
  <w:style w:type="paragraph" w:styleId="Tekst" w:customStyle="1">
    <w:name w:val="tekst"/>
    <w:basedOn w:val="Normal"/>
    <w:qFormat/>
    <w:pPr>
      <w:spacing w:lineRule="exact" w:line="240" w:before="60" w:after="60"/>
      <w:jc w:val="both"/>
    </w:pPr>
    <w:rPr>
      <w:rFonts w:ascii="Arial" w:hAnsi="Arial" w:eastAsia="Times New Roman"/>
      <w:color w:val="00000A"/>
      <w:szCs w:val="20"/>
      <w:lang w:val="cs-CZ" w:eastAsia="hi-IN"/>
    </w:rPr>
  </w:style>
  <w:style w:type="paragraph" w:styleId="NormalWeb">
    <w:name w:val="Normal (Web)"/>
    <w:basedOn w:val="Normal"/>
    <w:qFormat/>
    <w:pPr>
      <w:spacing w:lineRule="exact" w:line="288" w:beforeAutospacing="1" w:after="142"/>
    </w:pPr>
    <w:rPr>
      <w:rFonts w:ascii="Times New Roman" w:hAnsi="Times New Roman" w:eastAsia="Times New Roman"/>
      <w:lang w:eastAsia="hi-IN"/>
    </w:rPr>
  </w:style>
  <w:style w:type="paragraph" w:styleId="Sdfootnote-western" w:customStyle="1">
    <w:name w:val="sdfootnote-western"/>
    <w:basedOn w:val="Normal"/>
    <w:qFormat/>
    <w:pPr>
      <w:spacing w:lineRule="exact" w:line="259" w:beforeAutospacing="1" w:after="159"/>
    </w:pPr>
    <w:rPr>
      <w:rFonts w:ascii="Calibri" w:hAnsi="Calibri" w:eastAsia="Calibri"/>
      <w:color w:val="00000A"/>
      <w:lang w:eastAsia="hi-IN"/>
    </w:rPr>
  </w:style>
  <w:style w:type="paragraph" w:styleId="Western" w:customStyle="1">
    <w:name w:val="western"/>
    <w:basedOn w:val="Normal"/>
    <w:qFormat/>
    <w:pPr>
      <w:spacing w:beforeAutospacing="1" w:after="142"/>
    </w:pPr>
    <w:rPr>
      <w:rFonts w:ascii="Calibri" w:hAnsi="Calibri" w:eastAsia="Calibri"/>
      <w:color w:val="00000A"/>
      <w:lang w:eastAsia="hi-IN"/>
    </w:rPr>
  </w:style>
  <w:style w:type="paragraph" w:styleId="Domylnie" w:customStyle="1">
    <w:name w:val="Domyślnie"/>
    <w:qFormat/>
    <w:pPr>
      <w:widowControl/>
      <w:suppressAutoHyphens w:val="true"/>
      <w:bidi w:val="0"/>
      <w:spacing w:before="0" w:after="200"/>
      <w:jc w:val="left"/>
    </w:pPr>
    <w:rPr>
      <w:rFonts w:ascii="Arial" w:hAnsi="Arial" w:eastAsia="Liberation Serif" w:cs="Liberation Serif"/>
      <w:color w:val="00000A"/>
      <w:kern w:val="0"/>
      <w:sz w:val="22"/>
      <w:szCs w:val="20"/>
      <w:lang w:val="cs-CZ" w:eastAsia="hi-IN" w:bidi="hi-IN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Liberation Serif" w:cs="Liberation Serif"/>
      <w:color w:val="000000"/>
      <w:kern w:val="0"/>
      <w:sz w:val="24"/>
      <w:szCs w:val="22"/>
      <w:lang w:val="pl-PL" w:eastAsia="hi-IN" w:bidi="hi-IN"/>
    </w:rPr>
  </w:style>
  <w:style w:type="paragraph" w:styleId="Standardowy1" w:customStyle="1">
    <w:name w:val="Standardowy1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Liberation Serif"/>
      <w:color w:val="auto"/>
      <w:kern w:val="2"/>
      <w:sz w:val="22"/>
      <w:szCs w:val="22"/>
      <w:lang w:val="pl-PL" w:eastAsia="ar-SA" w:bidi="hi-IN"/>
    </w:rPr>
  </w:style>
  <w:style w:type="paragraph" w:styleId="WW-Tekstpodstawowy2" w:customStyle="1">
    <w:name w:val="WW-Tekst podstawowy 2"/>
    <w:qFormat/>
    <w:pPr>
      <w:widowControl/>
      <w:suppressAutoHyphens w:val="true"/>
      <w:bidi w:val="0"/>
      <w:spacing w:lineRule="atLeast" w:line="120" w:before="0" w:after="160"/>
      <w:jc w:val="both"/>
    </w:pPr>
    <w:rPr>
      <w:rFonts w:ascii="Calibri" w:hAnsi="Calibri" w:eastAsia="Tahoma" w:cs="Arial"/>
      <w:b/>
      <w:color w:val="auto"/>
      <w:kern w:val="2"/>
      <w:sz w:val="22"/>
      <w:szCs w:val="20"/>
      <w:lang w:val="pl-PL" w:eastAsia="ar-SA" w:bidi="hi-IN"/>
    </w:rPr>
  </w:style>
  <w:style w:type="paragraph" w:styleId="Annotationsubject">
    <w:name w:val="annotation subject"/>
    <w:qFormat/>
    <w:pPr>
      <w:widowControl/>
      <w:suppressAutoHyphens w:val="true"/>
      <w:bidi w:val="0"/>
      <w:spacing w:before="0" w:after="160"/>
      <w:jc w:val="left"/>
    </w:pPr>
    <w:rPr>
      <w:rFonts w:ascii="Calibri" w:hAnsi="Calibri" w:eastAsia="Tahoma" w:cs="Arial"/>
      <w:b/>
      <w:bCs/>
      <w:color w:val="auto"/>
      <w:kern w:val="2"/>
      <w:sz w:val="20"/>
      <w:szCs w:val="20"/>
      <w:lang w:val="pl-PL" w:eastAsia="ar-SA" w:bidi="hi-IN"/>
    </w:rPr>
  </w:style>
  <w:style w:type="paragraph" w:styleId="Annotationtext">
    <w:name w:val="annotation text"/>
    <w:qFormat/>
    <w:pPr>
      <w:widowControl/>
      <w:suppressAutoHyphens w:val="true"/>
      <w:bidi w:val="0"/>
      <w:spacing w:before="0" w:after="160"/>
      <w:jc w:val="left"/>
    </w:pPr>
    <w:rPr>
      <w:rFonts w:ascii="Calibri" w:hAnsi="Calibri" w:eastAsia="Tahoma" w:cs="Arial"/>
      <w:color w:val="auto"/>
      <w:kern w:val="2"/>
      <w:sz w:val="20"/>
      <w:szCs w:val="20"/>
      <w:lang w:val="pl-PL" w:eastAsia="ar-SA" w:bidi="hi-IN"/>
    </w:rPr>
  </w:style>
  <w:style w:type="paragraph" w:styleId="Footnote" w:customStyle="1">
    <w:name w:val="Footnote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Arial"/>
      <w:color w:val="auto"/>
      <w:kern w:val="2"/>
      <w:sz w:val="20"/>
      <w:szCs w:val="20"/>
      <w:lang w:val="pl-PL" w:eastAsia="ar-SA" w:bidi="hi-IN"/>
    </w:rPr>
  </w:style>
  <w:style w:type="paragraph" w:styleId="Endnote" w:customStyle="1">
    <w:name w:val="Endnote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Arial"/>
      <w:color w:val="auto"/>
      <w:kern w:val="2"/>
      <w:sz w:val="20"/>
      <w:szCs w:val="20"/>
      <w:lang w:val="pl-PL" w:eastAsia="ar-SA" w:bidi="hi-IN"/>
    </w:rPr>
  </w:style>
  <w:style w:type="paragraph" w:styleId="BodyTextIndent3">
    <w:name w:val="Body Text Indent 3"/>
    <w:qFormat/>
    <w:pPr>
      <w:widowControl/>
      <w:suppressAutoHyphens w:val="true"/>
      <w:bidi w:val="0"/>
      <w:spacing w:before="0" w:after="0"/>
      <w:ind w:hanging="0" w:left="567"/>
      <w:jc w:val="both"/>
    </w:pPr>
    <w:rPr>
      <w:rFonts w:ascii="Times New Roman" w:hAnsi="Times New Roman" w:eastAsia="Times New Roman" w:cs="Times New Roman"/>
      <w:color w:val="auto"/>
      <w:kern w:val="2"/>
      <w:sz w:val="24"/>
      <w:szCs w:val="20"/>
      <w:lang w:val="pl-PL" w:eastAsia="zh-CN" w:bidi="ar-SA"/>
    </w:rPr>
  </w:style>
  <w:style w:type="paragraph" w:styleId="Textbodyindent">
    <w:name w:val="Text body indent"/>
    <w:qFormat/>
    <w:pPr>
      <w:widowControl/>
      <w:suppressAutoHyphens w:val="true"/>
      <w:bidi w:val="0"/>
      <w:spacing w:before="0" w:after="0"/>
      <w:ind w:firstLine="48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l-PL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3" w:customStyle="1">
    <w:name w:val="WW8Num3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rsid w:val="0016325b"/>
    <w:rPr>
      <w:rFonts w:asciiTheme="minorHAnsi" w:hAnsiTheme="minorHAnsi" w:eastAsiaTheme="minorHAnsi" w:cstheme="minorBidi"/>
      <w:lang w:eastAsia="pl-PL" w:bidi="ar-SA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-Siatka">
    <w:name w:val="Table Grid"/>
    <w:basedOn w:val="Standardowy"/>
    <w:uiPriority w:val="59"/>
    <w:rsid w:val="0016325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Application>LibreOffice/7.6.2.1$Windows_X86_64 LibreOffice_project/56f7684011345957bbf33a7ee678afaf4d2ba333</Application>
  <AppVersion>15.0000</AppVersion>
  <Pages>2</Pages>
  <Words>206</Words>
  <Characters>3193</Characters>
  <CharactersWithSpaces>3523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2023-11-13T19:40:24Z</dcterms:modified>
  <cp:revision>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