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AE7C" w14:textId="77777777" w:rsidR="00526893" w:rsidRPr="00526893" w:rsidRDefault="00660685" w:rsidP="008C2670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ZAŁĄCZNIK do umowy</w:t>
      </w:r>
      <w:r w:rsidR="00526893" w:rsidRPr="003F5A27">
        <w:rPr>
          <w:rFonts w:ascii="Arial" w:hAnsi="Arial" w:cs="Arial"/>
          <w:b/>
          <w:bCs/>
          <w:sz w:val="20"/>
          <w:szCs w:val="20"/>
          <w:lang w:eastAsia="ar-SA"/>
        </w:rPr>
        <w:t xml:space="preserve"> – Harmonogram prac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2268"/>
      </w:tblGrid>
      <w:tr w:rsidR="00526893" w:rsidRPr="003F5A27" w14:paraId="069861ED" w14:textId="77777777" w:rsidTr="00091E36">
        <w:trPr>
          <w:trHeight w:val="5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14:paraId="4A12AC61" w14:textId="77777777" w:rsidR="00526893" w:rsidRPr="003F5A27" w:rsidRDefault="00526893" w:rsidP="00091E36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96BDD34" w14:textId="77777777" w:rsidR="00526893" w:rsidRPr="003F5A27" w:rsidRDefault="00526893" w:rsidP="00091E36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wyszczególnienie prac i czynności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A11F72C" w14:textId="77777777" w:rsidR="00526893" w:rsidRPr="003F5A27" w:rsidRDefault="00526893" w:rsidP="00963A6E">
            <w:pPr>
              <w:suppressAutoHyphens/>
              <w:snapToGrid w:val="0"/>
              <w:spacing w:after="0"/>
              <w:ind w:left="709" w:hanging="70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terminy</w:t>
            </w:r>
          </w:p>
          <w:p w14:paraId="2E442050" w14:textId="77777777" w:rsidR="00526893" w:rsidRPr="003F5A27" w:rsidRDefault="00526893" w:rsidP="00963A6E">
            <w:pPr>
              <w:suppressAutoHyphens/>
              <w:snapToGrid w:val="0"/>
              <w:spacing w:after="0"/>
              <w:ind w:left="709" w:hanging="70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wykonania</w:t>
            </w:r>
          </w:p>
        </w:tc>
      </w:tr>
      <w:tr w:rsidR="00526893" w:rsidRPr="003F5A27" w14:paraId="2FA7A1DC" w14:textId="77777777" w:rsidTr="00091E36">
        <w:trPr>
          <w:trHeight w:val="397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EF171CE" w14:textId="77777777" w:rsidR="00526893" w:rsidRPr="003F5A27" w:rsidRDefault="00660685" w:rsidP="00091E36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ZADANIE 1</w:t>
            </w:r>
            <w:r w:rsidR="008C25E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/ ETAP 1</w:t>
            </w:r>
          </w:p>
        </w:tc>
      </w:tr>
      <w:tr w:rsidR="00526893" w:rsidRPr="003F5A27" w14:paraId="4A7E14E3" w14:textId="77777777" w:rsidTr="00091E36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4CF94D56" w14:textId="77777777" w:rsidR="00526893" w:rsidRPr="003F5A27" w:rsidRDefault="00526893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8C2F9" w14:textId="77777777" w:rsidR="00526893" w:rsidRPr="003F5A27" w:rsidRDefault="00660685" w:rsidP="00963A6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Przeprowadzenie dokumentacji prac terenowych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C7F0F" w14:textId="77777777" w:rsidR="00526893" w:rsidRPr="003F5A27" w:rsidRDefault="00660685" w:rsidP="00091E36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  <w:r w:rsidR="00526893" w:rsidRPr="003F5A2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mies</w:t>
            </w:r>
            <w:r w:rsidR="004A308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ię</w:t>
            </w:r>
            <w:r w:rsidR="00526893" w:rsidRPr="003F5A2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</w:t>
            </w:r>
            <w:r w:rsidR="00FF071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y</w:t>
            </w:r>
          </w:p>
          <w:p w14:paraId="6CA3298E" w14:textId="77777777" w:rsidR="00526893" w:rsidRPr="003F5A27" w:rsidRDefault="00526893" w:rsidP="0028189C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sz w:val="20"/>
                <w:szCs w:val="20"/>
                <w:lang w:eastAsia="ar-SA"/>
              </w:rPr>
              <w:t>liczone od dnia po</w:t>
            </w:r>
            <w:r w:rsidR="0028189C">
              <w:rPr>
                <w:rFonts w:ascii="Arial" w:hAnsi="Arial" w:cs="Arial"/>
                <w:sz w:val="20"/>
                <w:szCs w:val="20"/>
                <w:lang w:eastAsia="ar-SA"/>
              </w:rPr>
              <w:t>dpisania umowy</w:t>
            </w:r>
          </w:p>
        </w:tc>
      </w:tr>
      <w:tr w:rsidR="00526893" w:rsidRPr="003F5A27" w14:paraId="612FC6FA" w14:textId="77777777" w:rsidTr="00091E36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61F41C4F" w14:textId="77777777" w:rsidR="00526893" w:rsidRPr="003F5A27" w:rsidRDefault="00526893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EE65A" w14:textId="77777777" w:rsidR="00526893" w:rsidRPr="003F5A27" w:rsidRDefault="00660685" w:rsidP="00963A6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Sporządzenie dokumentacji ewidencji w postaci kart adresowych dla obiektów włączonych do Gminnej Ewidencji Zabytków zgodnych ze wzorem oraz wymogami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7FADD" w14:textId="77777777" w:rsidR="00526893" w:rsidRPr="003F5A27" w:rsidRDefault="00526893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26893" w:rsidRPr="003F5A27" w14:paraId="7047E8C9" w14:textId="77777777" w:rsidTr="00091E36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0F144BC" w14:textId="77777777" w:rsidR="00526893" w:rsidRPr="003F5A27" w:rsidRDefault="00526893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E68097" w14:textId="77777777" w:rsidR="00526893" w:rsidRPr="003F5A27" w:rsidRDefault="00660685" w:rsidP="00963A6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Sporządzenie tabelarycznego zestawienia zabytków w ramach Gminnej Ewidencji Zabytków w układzie adresowym </w:t>
            </w:r>
            <w:r w:rsidR="00963A6E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i ewidencyjnym wg miejscowości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005B6" w14:textId="77777777" w:rsidR="00526893" w:rsidRPr="003F5A27" w:rsidRDefault="00526893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62782" w:rsidRPr="003F5A27" w14:paraId="20B4A6B5" w14:textId="77777777" w:rsidTr="00414E8F">
        <w:trPr>
          <w:trHeight w:val="1516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</w:tcBorders>
            <w:vAlign w:val="center"/>
          </w:tcPr>
          <w:p w14:paraId="11BA66C7" w14:textId="77777777" w:rsidR="00162782" w:rsidRDefault="00162782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705883B" w14:textId="77777777" w:rsidR="00162782" w:rsidRPr="003F5A27" w:rsidRDefault="00162782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sz w:val="20"/>
                <w:szCs w:val="20"/>
                <w:lang w:eastAsia="ar-SA"/>
              </w:rPr>
              <w:t>1.4.</w:t>
            </w:r>
          </w:p>
          <w:p w14:paraId="6A481227" w14:textId="77777777" w:rsidR="00162782" w:rsidRPr="003F5A27" w:rsidRDefault="00162782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9ED5063" w14:textId="77777777" w:rsidR="00162782" w:rsidRPr="003F5A27" w:rsidRDefault="00660685" w:rsidP="00963A6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Sporządzenie tabelarycznego zestawienia zabytków w ramach Gminnej Ewidencji Zabytków w układzie adresowym </w:t>
            </w:r>
            <w:r w:rsidR="00963A6E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i ewidencyjnym wg miejscowości wraz z dokumentacją </w:t>
            </w:r>
            <w:r w:rsidR="008C25E3">
              <w:rPr>
                <w:rFonts w:ascii="Arial" w:hAnsi="Arial" w:cs="Arial"/>
                <w:sz w:val="20"/>
                <w:szCs w:val="20"/>
                <w:lang w:eastAsia="ar-SA"/>
              </w:rPr>
              <w:t>fotograficzną i uzasadnieniem, obiektów nieistniejących lub których stan zachowania lub wartości zabytkowe, bądź zatarcie cech zabytków, uzasadnia nie włączanie do Gminnej Ewidencji Zabytków Gminy Santok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1C739" w14:textId="77777777" w:rsidR="00162782" w:rsidRPr="003F5A27" w:rsidRDefault="00162782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26893" w:rsidRPr="003F5A27" w14:paraId="4FD5AE74" w14:textId="77777777" w:rsidTr="00091E36">
        <w:trPr>
          <w:trHeight w:val="794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4D6C2ECB" w14:textId="77777777" w:rsidR="00526893" w:rsidRPr="003F5A27" w:rsidRDefault="00526893" w:rsidP="00162782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  <w:r w:rsidR="00162782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3F5A27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BEEB2" w14:textId="77777777" w:rsidR="00526893" w:rsidRPr="003F5A27" w:rsidRDefault="008C25E3" w:rsidP="00963A6E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Przekazanie opracowania celem zaopiniowania dla</w:t>
            </w:r>
            <w:r w:rsidR="00D5019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Lubuskiego Wojewódzkiego Konserwatora Zabytków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11168" w14:textId="77777777" w:rsidR="00526893" w:rsidRPr="003F5A27" w:rsidRDefault="00526893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26893" w:rsidRPr="003F5A27" w14:paraId="34455AB1" w14:textId="77777777" w:rsidTr="00091E36">
        <w:trPr>
          <w:trHeight w:val="39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14:paraId="539272A7" w14:textId="77777777" w:rsidR="00526893" w:rsidRPr="003F5A27" w:rsidRDefault="008C25E3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ZADANIE 1/ ETAP II</w:t>
            </w:r>
          </w:p>
        </w:tc>
      </w:tr>
      <w:tr w:rsidR="00D50196" w:rsidRPr="003F5A27" w14:paraId="3A2D104E" w14:textId="77777777" w:rsidTr="005C32D7">
        <w:trPr>
          <w:trHeight w:val="1721"/>
        </w:trPr>
        <w:tc>
          <w:tcPr>
            <w:tcW w:w="709" w:type="dxa"/>
            <w:tcBorders>
              <w:top w:val="single" w:sz="4" w:space="0" w:color="000000"/>
              <w:left w:val="single" w:sz="8" w:space="0" w:color="auto"/>
            </w:tcBorders>
            <w:vAlign w:val="center"/>
          </w:tcPr>
          <w:p w14:paraId="63B512F6" w14:textId="77777777" w:rsidR="00D50196" w:rsidRPr="003F5A27" w:rsidRDefault="00D50196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sz w:val="20"/>
                <w:szCs w:val="20"/>
                <w:lang w:eastAsia="ar-SA"/>
              </w:rPr>
              <w:t>2.1.</w:t>
            </w:r>
          </w:p>
          <w:p w14:paraId="34A55F54" w14:textId="77777777" w:rsidR="00D50196" w:rsidRPr="003F5A27" w:rsidRDefault="00D50196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746EBF0" w14:textId="77777777" w:rsidR="00D50196" w:rsidRPr="00614F6C" w:rsidRDefault="00D50196" w:rsidP="0081744F">
            <w:pPr>
              <w:pStyle w:val="Tekstpodstawowy2"/>
              <w:tabs>
                <w:tab w:val="left" w:pos="709"/>
                <w:tab w:val="left" w:pos="6379"/>
              </w:tabs>
              <w:spacing w:line="360" w:lineRule="auto"/>
              <w:jc w:val="both"/>
              <w:rPr>
                <w:rFonts w:cs="Arial"/>
                <w:sz w:val="20"/>
              </w:rPr>
            </w:pPr>
            <w:r w:rsidRPr="00614F6C">
              <w:rPr>
                <w:rFonts w:cs="Arial"/>
                <w:sz w:val="20"/>
                <w:lang w:eastAsia="ar-SA"/>
              </w:rPr>
              <w:t>Uzyskanie pozyty</w:t>
            </w:r>
            <w:r w:rsidRPr="00614F6C">
              <w:rPr>
                <w:rFonts w:cs="Arial"/>
                <w:sz w:val="20"/>
              </w:rPr>
              <w:t xml:space="preserve">wnej opinii </w:t>
            </w:r>
            <w:r w:rsidR="0081744F" w:rsidRPr="00614F6C">
              <w:rPr>
                <w:rFonts w:cs="Arial"/>
                <w:sz w:val="20"/>
              </w:rPr>
              <w:t>LWKZ</w:t>
            </w:r>
            <w:r w:rsidRPr="00614F6C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6288A" w14:textId="77777777" w:rsidR="00D50196" w:rsidRPr="003F5A27" w:rsidRDefault="00D50196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  <w:r w:rsidRPr="003F5A2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miesiąc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</w:t>
            </w:r>
            <w:r w:rsidRPr="003F5A2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60DDDB25" w14:textId="77777777" w:rsidR="00D50196" w:rsidRPr="003F5A27" w:rsidRDefault="00D50196" w:rsidP="00D50196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Liczone od daty przekazania zestawienia</w:t>
            </w:r>
          </w:p>
        </w:tc>
      </w:tr>
      <w:tr w:rsidR="00526893" w:rsidRPr="003F5A27" w14:paraId="78103483" w14:textId="77777777" w:rsidTr="00091E36">
        <w:trPr>
          <w:trHeight w:val="397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D74F75" w14:textId="77777777" w:rsidR="00526893" w:rsidRPr="003F5A27" w:rsidRDefault="008C25E3" w:rsidP="00091E36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ZADANIE 1 / ETAP III</w:t>
            </w:r>
          </w:p>
        </w:tc>
      </w:tr>
      <w:tr w:rsidR="00963A6E" w:rsidRPr="003F5A27" w14:paraId="2ACC18B3" w14:textId="77777777" w:rsidTr="00963A6E">
        <w:trPr>
          <w:trHeight w:val="1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CEB" w14:textId="77777777" w:rsidR="00963A6E" w:rsidRPr="003F5A27" w:rsidRDefault="00963A6E" w:rsidP="00C8585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F5A27">
              <w:rPr>
                <w:rFonts w:ascii="Arial" w:hAnsi="Arial" w:cs="Arial"/>
                <w:sz w:val="20"/>
                <w:szCs w:val="20"/>
                <w:lang w:eastAsia="ar-SA"/>
              </w:rPr>
              <w:t>3.1.</w:t>
            </w:r>
          </w:p>
          <w:p w14:paraId="514E396E" w14:textId="77777777" w:rsidR="00963A6E" w:rsidRPr="003F5A27" w:rsidRDefault="00963A6E" w:rsidP="00C85853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46E" w14:textId="77777777" w:rsidR="00963A6E" w:rsidRPr="003F5A27" w:rsidRDefault="00963A6E" w:rsidP="00C85853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Ostateczne przyjęcie Gminnej Ewidencji Zabytków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723" w14:textId="77777777" w:rsidR="00963A6E" w:rsidRDefault="00963A6E" w:rsidP="00C85853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</w:t>
            </w:r>
            <w:r w:rsidRPr="003F5A2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miesiące</w:t>
            </w:r>
          </w:p>
          <w:p w14:paraId="5DD6381F" w14:textId="77777777" w:rsidR="00963A6E" w:rsidRPr="003F5A27" w:rsidRDefault="00963A6E" w:rsidP="00C85853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Od uzyskania pozytywnej opinii LWKZ</w:t>
            </w:r>
          </w:p>
          <w:p w14:paraId="7E33F85E" w14:textId="77777777" w:rsidR="00963A6E" w:rsidRPr="003F5A27" w:rsidRDefault="00963A6E" w:rsidP="00963A6E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63A6E" w:rsidRPr="003F5A27" w14:paraId="080B98E2" w14:textId="77777777" w:rsidTr="00765071">
        <w:trPr>
          <w:trHeight w:val="54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9E4" w14:textId="77777777" w:rsidR="00963A6E" w:rsidRPr="003F5A27" w:rsidRDefault="00963A6E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ZADANIE 2 / ETAP I</w:t>
            </w:r>
          </w:p>
        </w:tc>
      </w:tr>
      <w:tr w:rsidR="00963A6E" w:rsidRPr="003F5A27" w14:paraId="3CB6B90F" w14:textId="77777777" w:rsidTr="008C25E3">
        <w:trPr>
          <w:trHeight w:val="1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BCB1" w14:textId="77777777" w:rsidR="00963A6E" w:rsidRPr="003F5A27" w:rsidRDefault="00963A6E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9AAF" w14:textId="77777777" w:rsidR="00963A6E" w:rsidRPr="003F5A27" w:rsidRDefault="00963A6E" w:rsidP="0016278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Opracowanie Gminnego Programu Ochrony Zabytków </w:t>
            </w:r>
            <w:r w:rsidR="009B556C">
              <w:rPr>
                <w:rFonts w:ascii="Arial" w:hAnsi="Arial" w:cs="Arial"/>
                <w:sz w:val="20"/>
                <w:szCs w:val="20"/>
                <w:lang w:eastAsia="ar-SA"/>
              </w:rPr>
              <w:t>dla Gminy Santok i uzyskanie pozytywnej opinii u Lubuskiego Wojewódzkiego Konserwatora Zabytków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F0E1" w14:textId="77777777" w:rsidR="00963A6E" w:rsidRDefault="009B556C" w:rsidP="00091E36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miesiące</w:t>
            </w:r>
          </w:p>
          <w:p w14:paraId="3126E89E" w14:textId="77777777" w:rsidR="009B556C" w:rsidRPr="009B556C" w:rsidRDefault="009B556C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od ostatecznego przyjęcia Gminnej Ewidencji Zabytków</w:t>
            </w:r>
          </w:p>
        </w:tc>
      </w:tr>
      <w:tr w:rsidR="009B556C" w:rsidRPr="003F5A27" w14:paraId="4675DD22" w14:textId="77777777" w:rsidTr="009B556C">
        <w:trPr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4F1D" w14:textId="77777777" w:rsidR="009B556C" w:rsidRDefault="009B556C" w:rsidP="009B556C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ZADANIE 2/ ETAP II</w:t>
            </w:r>
          </w:p>
        </w:tc>
      </w:tr>
      <w:tr w:rsidR="00963A6E" w:rsidRPr="003F5A27" w14:paraId="58430F3F" w14:textId="77777777" w:rsidTr="008C25E3">
        <w:trPr>
          <w:trHeight w:val="1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33C6" w14:textId="77777777" w:rsidR="00963A6E" w:rsidRPr="003F5A27" w:rsidRDefault="009B556C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0546" w14:textId="77777777" w:rsidR="00963A6E" w:rsidRPr="003F5A27" w:rsidRDefault="009B556C" w:rsidP="0016278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Uchwalenie przez Radę Gminy Santok Programu Opieki nad Zabytkami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402B" w14:textId="77777777" w:rsidR="00963A6E" w:rsidRDefault="009B556C" w:rsidP="00091E36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miesiące</w:t>
            </w:r>
          </w:p>
          <w:p w14:paraId="18C1A77C" w14:textId="77777777" w:rsidR="009B556C" w:rsidRPr="009B556C" w:rsidRDefault="00367F8C" w:rsidP="00091E3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Od uzyskania pozytywnej opinii u Lubuskiego Wojewódzkiego Konserwatora Zabytków</w:t>
            </w:r>
          </w:p>
        </w:tc>
      </w:tr>
    </w:tbl>
    <w:p w14:paraId="1FACBD81" w14:textId="77777777" w:rsidR="00526893" w:rsidRPr="003F5A27" w:rsidRDefault="00526893" w:rsidP="00526893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3F5A27">
        <w:rPr>
          <w:rFonts w:ascii="Arial" w:hAnsi="Arial" w:cs="Arial"/>
          <w:b/>
          <w:sz w:val="20"/>
          <w:szCs w:val="20"/>
        </w:rPr>
        <w:tab/>
      </w:r>
      <w:r w:rsidRPr="003F5A27">
        <w:rPr>
          <w:rFonts w:ascii="Arial" w:hAnsi="Arial" w:cs="Arial"/>
          <w:b/>
          <w:sz w:val="20"/>
          <w:szCs w:val="20"/>
        </w:rPr>
        <w:tab/>
      </w:r>
      <w:r w:rsidRPr="003F5A27">
        <w:rPr>
          <w:rFonts w:ascii="Arial" w:hAnsi="Arial" w:cs="Arial"/>
          <w:b/>
          <w:sz w:val="20"/>
          <w:szCs w:val="20"/>
        </w:rPr>
        <w:tab/>
      </w:r>
      <w:r w:rsidRPr="003F5A27">
        <w:rPr>
          <w:rFonts w:ascii="Arial" w:hAnsi="Arial" w:cs="Arial"/>
          <w:b/>
          <w:sz w:val="20"/>
          <w:szCs w:val="20"/>
        </w:rPr>
        <w:tab/>
        <w:t xml:space="preserve">       </w:t>
      </w:r>
    </w:p>
    <w:p w14:paraId="40EEBAA1" w14:textId="77777777" w:rsidR="00526893" w:rsidRPr="003F5A27" w:rsidRDefault="00526893" w:rsidP="00526893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sectPr w:rsidR="00526893" w:rsidRPr="003F5A27" w:rsidSect="00EF2134">
      <w:footerReference w:type="even" r:id="rId8"/>
      <w:footerReference w:type="default" r:id="rId9"/>
      <w:pgSz w:w="11907" w:h="16840" w:code="9"/>
      <w:pgMar w:top="1418" w:right="1418" w:bottom="1418" w:left="1418" w:header="709" w:footer="3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F788" w14:textId="77777777" w:rsidR="00246D20" w:rsidRDefault="00246D20" w:rsidP="00526893">
      <w:pPr>
        <w:spacing w:after="0" w:line="240" w:lineRule="auto"/>
      </w:pPr>
      <w:r>
        <w:separator/>
      </w:r>
    </w:p>
  </w:endnote>
  <w:endnote w:type="continuationSeparator" w:id="0">
    <w:p w14:paraId="0CED530B" w14:textId="77777777" w:rsidR="00246D20" w:rsidRDefault="00246D20" w:rsidP="0052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4A42" w14:textId="77777777" w:rsidR="00D3003D" w:rsidRDefault="0009725E" w:rsidP="00823F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10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659C98" w14:textId="77777777" w:rsidR="00D3003D" w:rsidRDefault="00246D20" w:rsidP="00061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8BAC" w14:textId="77777777" w:rsidR="00D3003D" w:rsidRDefault="00246D20" w:rsidP="00161DC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4BC1" w14:textId="77777777" w:rsidR="00246D20" w:rsidRDefault="00246D20" w:rsidP="00526893">
      <w:pPr>
        <w:spacing w:after="0" w:line="240" w:lineRule="auto"/>
      </w:pPr>
      <w:r>
        <w:separator/>
      </w:r>
    </w:p>
  </w:footnote>
  <w:footnote w:type="continuationSeparator" w:id="0">
    <w:p w14:paraId="0DD47D1D" w14:textId="77777777" w:rsidR="00246D20" w:rsidRDefault="00246D20" w:rsidP="0052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052"/>
    <w:multiLevelType w:val="hybridMultilevel"/>
    <w:tmpl w:val="31B8ADC6"/>
    <w:lvl w:ilvl="0" w:tplc="708AE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93"/>
    <w:rsid w:val="00027181"/>
    <w:rsid w:val="00094043"/>
    <w:rsid w:val="0009725E"/>
    <w:rsid w:val="00114071"/>
    <w:rsid w:val="00123BBF"/>
    <w:rsid w:val="00162782"/>
    <w:rsid w:val="00246D20"/>
    <w:rsid w:val="00252EC0"/>
    <w:rsid w:val="0028189C"/>
    <w:rsid w:val="002C6C1B"/>
    <w:rsid w:val="00367F8C"/>
    <w:rsid w:val="004505BC"/>
    <w:rsid w:val="004A2C49"/>
    <w:rsid w:val="004A3085"/>
    <w:rsid w:val="00504909"/>
    <w:rsid w:val="00526893"/>
    <w:rsid w:val="005B6F9C"/>
    <w:rsid w:val="005E0C58"/>
    <w:rsid w:val="00614F6C"/>
    <w:rsid w:val="00626123"/>
    <w:rsid w:val="006310AE"/>
    <w:rsid w:val="006475ED"/>
    <w:rsid w:val="006575CE"/>
    <w:rsid w:val="00660685"/>
    <w:rsid w:val="006E4E79"/>
    <w:rsid w:val="0081744F"/>
    <w:rsid w:val="008C25E3"/>
    <w:rsid w:val="008C2670"/>
    <w:rsid w:val="0095279F"/>
    <w:rsid w:val="00955FB3"/>
    <w:rsid w:val="00963A6E"/>
    <w:rsid w:val="00996895"/>
    <w:rsid w:val="009B556C"/>
    <w:rsid w:val="00A17940"/>
    <w:rsid w:val="00A4253B"/>
    <w:rsid w:val="00AE54F4"/>
    <w:rsid w:val="00B93EC5"/>
    <w:rsid w:val="00C9748F"/>
    <w:rsid w:val="00D50196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2D03"/>
  <w15:docId w15:val="{5D02FB2A-7D9C-4975-ADB1-B31829D7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8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2689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26893"/>
  </w:style>
  <w:style w:type="paragraph" w:styleId="Nagwek">
    <w:name w:val="header"/>
    <w:basedOn w:val="Normalny"/>
    <w:link w:val="NagwekZnak"/>
    <w:uiPriority w:val="99"/>
    <w:semiHidden/>
    <w:unhideWhenUsed/>
    <w:rsid w:val="0052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6893"/>
  </w:style>
  <w:style w:type="paragraph" w:styleId="Tekstpodstawowy2">
    <w:name w:val="Body Text 2"/>
    <w:basedOn w:val="Normalny"/>
    <w:link w:val="Tekstpodstawowy2Znak"/>
    <w:semiHidden/>
    <w:rsid w:val="00D5019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019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B7EB-12A1-4E2D-9240-B6E64CBC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Zagróbka</dc:creator>
  <cp:lastModifiedBy>Magdama</cp:lastModifiedBy>
  <cp:revision>2</cp:revision>
  <dcterms:created xsi:type="dcterms:W3CDTF">2021-06-30T09:45:00Z</dcterms:created>
  <dcterms:modified xsi:type="dcterms:W3CDTF">2021-06-30T09:45:00Z</dcterms:modified>
</cp:coreProperties>
</file>