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2F42" w14:textId="77777777" w:rsidR="00D44BA7" w:rsidRPr="00BF664C" w:rsidRDefault="00D44BA7" w:rsidP="00F86D9A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</w:rPr>
      </w:pPr>
    </w:p>
    <w:p w14:paraId="4BBFAB35" w14:textId="77777777" w:rsidR="00F86D9A" w:rsidRPr="00BF664C" w:rsidRDefault="00F86D9A" w:rsidP="005421B2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BF664C">
        <w:rPr>
          <w:rFonts w:asciiTheme="minorHAnsi" w:eastAsia="Arial" w:hAnsiTheme="minorHAnsi" w:cstheme="minorHAnsi"/>
          <w:b/>
          <w:sz w:val="22"/>
          <w:szCs w:val="22"/>
        </w:rPr>
        <w:t>Załącznik nr 1</w:t>
      </w:r>
    </w:p>
    <w:p w14:paraId="699B5E69" w14:textId="10A9950E" w:rsidR="005421B2" w:rsidRPr="005421B2" w:rsidRDefault="005421B2" w:rsidP="005421B2">
      <w:pPr>
        <w:widowControl/>
        <w:autoSpaceDN w:val="0"/>
        <w:spacing w:before="280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5421B2">
        <w:rPr>
          <w:rFonts w:ascii="Calibri" w:eastAsia="SimSun" w:hAnsi="Calibri" w:cs="Calibri"/>
          <w:b/>
          <w:color w:val="000000"/>
          <w:kern w:val="3"/>
          <w:sz w:val="20"/>
          <w:shd w:val="clear" w:color="auto" w:fill="FFFFFF"/>
          <w:lang w:eastAsia="zh-CN" w:bidi="hi-IN"/>
        </w:rPr>
        <w:t>IR.271.2.</w:t>
      </w:r>
      <w:r w:rsidR="000C15D8">
        <w:rPr>
          <w:rFonts w:ascii="Calibri" w:eastAsia="SimSun" w:hAnsi="Calibri" w:cs="Calibri"/>
          <w:b/>
          <w:color w:val="000000"/>
          <w:kern w:val="3"/>
          <w:sz w:val="20"/>
          <w:shd w:val="clear" w:color="auto" w:fill="FFFFFF"/>
          <w:lang w:eastAsia="zh-CN" w:bidi="hi-IN"/>
        </w:rPr>
        <w:t>12</w:t>
      </w:r>
      <w:r w:rsidRPr="005421B2">
        <w:rPr>
          <w:rFonts w:ascii="Calibri" w:eastAsia="SimSun" w:hAnsi="Calibri" w:cs="Calibri"/>
          <w:b/>
          <w:color w:val="000000"/>
          <w:kern w:val="3"/>
          <w:sz w:val="20"/>
          <w:shd w:val="clear" w:color="auto" w:fill="FFFFFF"/>
          <w:lang w:eastAsia="zh-CN" w:bidi="hi-IN"/>
        </w:rPr>
        <w:t>.2020</w:t>
      </w:r>
    </w:p>
    <w:p w14:paraId="3B533239" w14:textId="0881CC2C" w:rsidR="00FD348C" w:rsidRPr="00FD348C" w:rsidRDefault="005421B2" w:rsidP="005421B2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5421B2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 xml:space="preserve"> 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(Wzór)</w:t>
      </w:r>
    </w:p>
    <w:p w14:paraId="6A43C1D3" w14:textId="77777777" w:rsidR="00FD348C" w:rsidRPr="00FD348C" w:rsidRDefault="00FD348C" w:rsidP="00FD348C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hd w:val="clear" w:color="auto" w:fill="FFFFFF"/>
          <w:lang w:eastAsia="zh-CN" w:bidi="hi-IN"/>
        </w:rPr>
      </w:pPr>
    </w:p>
    <w:p w14:paraId="446FBB42" w14:textId="77777777" w:rsidR="00FD348C" w:rsidRPr="00FD348C" w:rsidRDefault="00FD348C" w:rsidP="00FD348C">
      <w:pPr>
        <w:widowControl/>
        <w:autoSpaceDN w:val="0"/>
        <w:ind w:left="5664" w:firstLine="709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….............................................</w:t>
      </w:r>
    </w:p>
    <w:p w14:paraId="0D6FAA45" w14:textId="77777777" w:rsidR="00FD348C" w:rsidRPr="00FD348C" w:rsidRDefault="00FD348C" w:rsidP="00FD348C">
      <w:pPr>
        <w:widowControl/>
        <w:autoSpaceDN w:val="0"/>
        <w:ind w:left="6373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(miejscowość i data)</w:t>
      </w:r>
    </w:p>
    <w:p w14:paraId="0FE3E3FF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b/>
          <w:bCs/>
          <w:kern w:val="3"/>
          <w:sz w:val="22"/>
          <w:szCs w:val="22"/>
          <w:lang w:eastAsia="zh-CN" w:bidi="hi-IN"/>
        </w:rPr>
      </w:pPr>
    </w:p>
    <w:p w14:paraId="34AE79B1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Nazwa/firma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247F3CC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Adres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404BE1C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A218BA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Nr tel./ faksu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3F8336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 NIP/PESEL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ab/>
        <w:t>………………………………………………………………</w:t>
      </w:r>
    </w:p>
    <w:p w14:paraId="53D8E22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 KRS/CEIDG ……………………………………………………………..</w:t>
      </w:r>
    </w:p>
    <w:p w14:paraId="426946B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e-mail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...............................................................................................</w:t>
      </w:r>
    </w:p>
    <w:p w14:paraId="5BCBA690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reprezentowany przez: ………………………………………………………</w:t>
      </w:r>
    </w:p>
    <w:p w14:paraId="2EC1BD5A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…………………………………………………………………………………..</w:t>
      </w:r>
    </w:p>
    <w:p w14:paraId="5989F3C5" w14:textId="77777777" w:rsidR="00FD348C" w:rsidRPr="00FD348C" w:rsidRDefault="00FD348C" w:rsidP="00FD348C">
      <w:pPr>
        <w:widowControl/>
        <w:autoSpaceDN w:val="0"/>
        <w:ind w:firstLine="708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(imię nazwisko, stanowisko/ podstawa do reprezentacji)</w:t>
      </w:r>
    </w:p>
    <w:p w14:paraId="1C59B0BF" w14:textId="77777777" w:rsidR="00FD348C" w:rsidRPr="00FD348C" w:rsidRDefault="00FD348C" w:rsidP="00FD348C">
      <w:pPr>
        <w:keepNext/>
        <w:shd w:val="clear" w:color="auto" w:fill="FFFFFF"/>
        <w:suppressAutoHyphens w:val="0"/>
        <w:autoSpaceDE w:val="0"/>
        <w:autoSpaceDN w:val="0"/>
        <w:adjustRightInd w:val="0"/>
        <w:spacing w:before="629"/>
        <w:ind w:right="10"/>
        <w:jc w:val="center"/>
        <w:outlineLvl w:val="0"/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</w:pPr>
      <w:r w:rsidRPr="00FD348C"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  <w:t>FORMULARZ OFERTOWY</w:t>
      </w:r>
    </w:p>
    <w:p w14:paraId="37DE639B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3CC9F79D" w14:textId="2D3993FD" w:rsidR="00FD348C" w:rsidRPr="00A57C1E" w:rsidRDefault="00FD348C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b/>
          <w:i/>
          <w:kern w:val="3"/>
          <w:sz w:val="22"/>
          <w:szCs w:val="22"/>
          <w:shd w:val="clear" w:color="auto" w:fill="FFFFFF"/>
          <w:lang w:eastAsia="zh-CN" w:bidi="hi-IN"/>
        </w:rPr>
      </w:pPr>
      <w:r w:rsidRPr="00FD348C">
        <w:rPr>
          <w:rFonts w:eastAsia="SimSun" w:cs="Times New Roman"/>
          <w:color w:val="000000"/>
          <w:spacing w:val="-2"/>
          <w:kern w:val="3"/>
          <w:sz w:val="22"/>
          <w:szCs w:val="22"/>
          <w:lang w:eastAsia="zh-CN" w:bidi="hi-IN"/>
        </w:rPr>
        <w:tab/>
      </w:r>
      <w:r w:rsidR="008959AF" w:rsidRPr="00A57C1E">
        <w:rPr>
          <w:rFonts w:eastAsia="SimSun" w:cs="Times New Roman"/>
          <w:spacing w:val="-2"/>
          <w:kern w:val="3"/>
          <w:sz w:val="22"/>
          <w:szCs w:val="22"/>
          <w:lang w:eastAsia="zh-CN"/>
        </w:rPr>
        <w:t xml:space="preserve">W nawiązaniu do ogłoszenia o zamówieniu oraz treści Specyfikacji Istotnych Warunków Zamówienia (SIWZ) </w:t>
      </w:r>
      <w:r w:rsidRPr="00A57C1E">
        <w:rPr>
          <w:rFonts w:asciiTheme="minorHAnsi" w:eastAsia="SimSun" w:hAnsiTheme="minorHAnsi" w:cstheme="minorHAnsi"/>
          <w:spacing w:val="-2"/>
          <w:kern w:val="3"/>
          <w:sz w:val="22"/>
          <w:szCs w:val="22"/>
          <w:lang w:eastAsia="zh-CN" w:bidi="hi-IN"/>
        </w:rPr>
        <w:t xml:space="preserve">w postępowaniu o udzielenie zamówienia publicznego  prowadzonego w trybie przetargu nieograniczonego na usługę </w:t>
      </w:r>
      <w:r w:rsidRPr="00A57C1E">
        <w:rPr>
          <w:rFonts w:asciiTheme="minorHAnsi" w:eastAsia="SimSun" w:hAnsiTheme="minorHAnsi" w:cstheme="minorHAnsi"/>
          <w:b/>
          <w:i/>
          <w:kern w:val="3"/>
          <w:sz w:val="22"/>
          <w:szCs w:val="22"/>
          <w:shd w:val="clear" w:color="auto" w:fill="FFFFFF"/>
          <w:lang w:eastAsia="zh-CN" w:bidi="hi-IN"/>
        </w:rPr>
        <w:t>„Odbiór i zagospodarowanie odpadów komunalnych z terenu Miasta Łęczyca</w:t>
      </w:r>
      <w:r w:rsidR="001827AD" w:rsidRPr="00A57C1E">
        <w:rPr>
          <w:rFonts w:asciiTheme="minorHAnsi" w:eastAsia="SimSun" w:hAnsiTheme="minorHAnsi" w:cstheme="minorHAnsi"/>
          <w:b/>
          <w:i/>
          <w:kern w:val="3"/>
          <w:sz w:val="22"/>
          <w:szCs w:val="22"/>
          <w:shd w:val="clear" w:color="auto" w:fill="FFFFFF"/>
          <w:lang w:eastAsia="zh-CN" w:bidi="hi-IN"/>
        </w:rPr>
        <w:t xml:space="preserve"> w roku 2021</w:t>
      </w:r>
      <w:r w:rsidRPr="00A57C1E">
        <w:rPr>
          <w:rFonts w:asciiTheme="minorHAnsi" w:eastAsia="SimSun" w:hAnsiTheme="minorHAnsi" w:cstheme="minorHAnsi"/>
          <w:b/>
          <w:i/>
          <w:kern w:val="3"/>
          <w:sz w:val="22"/>
          <w:szCs w:val="22"/>
          <w:shd w:val="clear" w:color="auto" w:fill="FFFFFF"/>
          <w:lang w:eastAsia="zh-CN" w:bidi="hi-IN"/>
        </w:rPr>
        <w:t>”</w:t>
      </w:r>
      <w:r w:rsidR="004C25FA" w:rsidRPr="00A57C1E">
        <w:rPr>
          <w:rFonts w:asciiTheme="minorHAnsi" w:eastAsia="SimSun" w:hAnsiTheme="minorHAnsi" w:cstheme="minorHAnsi"/>
          <w:b/>
          <w:i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57C1E">
        <w:rPr>
          <w:rFonts w:asciiTheme="minorHAnsi" w:eastAsia="SimSun" w:hAnsiTheme="minorHAnsi" w:cstheme="minorHAnsi"/>
          <w:spacing w:val="-2"/>
          <w:kern w:val="3"/>
          <w:sz w:val="22"/>
          <w:szCs w:val="22"/>
          <w:lang w:eastAsia="zh-CN" w:bidi="hi-IN"/>
        </w:rPr>
        <w:t>oświadczamy, iż:</w:t>
      </w:r>
    </w:p>
    <w:p w14:paraId="60476E8C" w14:textId="1A6C6E16" w:rsidR="00E27CCC" w:rsidRDefault="00E27CCC" w:rsidP="00E27CCC">
      <w:pPr>
        <w:pStyle w:val="Akapitzlist"/>
        <w:numPr>
          <w:ilvl w:val="3"/>
          <w:numId w:val="47"/>
        </w:numPr>
        <w:spacing w:after="0" w:line="240" w:lineRule="auto"/>
        <w:ind w:left="426"/>
        <w:jc w:val="both"/>
        <w:rPr>
          <w:rFonts w:asciiTheme="minorHAnsi" w:eastAsia="Arial" w:hAnsiTheme="minorHAnsi" w:cstheme="minorHAnsi"/>
          <w:b/>
          <w:sz w:val="22"/>
        </w:rPr>
      </w:pPr>
      <w:r w:rsidRPr="003706BC">
        <w:rPr>
          <w:rFonts w:asciiTheme="minorHAnsi" w:eastAsia="Arial" w:hAnsiTheme="minorHAnsi" w:cstheme="minorHAnsi"/>
          <w:sz w:val="22"/>
        </w:rPr>
        <w:t>Zobowiązuj</w:t>
      </w:r>
      <w:r>
        <w:rPr>
          <w:rFonts w:asciiTheme="minorHAnsi" w:eastAsia="Arial" w:hAnsiTheme="minorHAnsi" w:cstheme="minorHAnsi"/>
          <w:sz w:val="22"/>
        </w:rPr>
        <w:t>emy</w:t>
      </w:r>
      <w:r w:rsidRPr="003706BC">
        <w:rPr>
          <w:rFonts w:asciiTheme="minorHAnsi" w:eastAsia="Arial" w:hAnsiTheme="minorHAnsi" w:cstheme="minorHAnsi"/>
          <w:sz w:val="22"/>
        </w:rPr>
        <w:t xml:space="preserve"> się wykonywać przedmiot zamówienia </w:t>
      </w:r>
      <w:r w:rsidRPr="003706BC">
        <w:rPr>
          <w:rFonts w:asciiTheme="minorHAnsi" w:hAnsiTheme="minorHAnsi" w:cstheme="minorHAnsi"/>
          <w:sz w:val="22"/>
        </w:rPr>
        <w:t>zgodnie z wymaganiami Zamawiającego określonymi w SIWZ, wyjaśnienia</w:t>
      </w:r>
      <w:r>
        <w:rPr>
          <w:rFonts w:asciiTheme="minorHAnsi" w:hAnsiTheme="minorHAnsi" w:cstheme="minorHAnsi"/>
          <w:sz w:val="22"/>
        </w:rPr>
        <w:t>mi</w:t>
      </w:r>
      <w:r w:rsidRPr="003706BC">
        <w:rPr>
          <w:rFonts w:asciiTheme="minorHAnsi" w:hAnsiTheme="minorHAnsi" w:cstheme="minorHAnsi"/>
          <w:sz w:val="22"/>
        </w:rPr>
        <w:t xml:space="preserve"> do SIWZ oraz zmian</w:t>
      </w:r>
      <w:r>
        <w:rPr>
          <w:rFonts w:asciiTheme="minorHAnsi" w:hAnsiTheme="minorHAnsi" w:cstheme="minorHAnsi"/>
          <w:sz w:val="22"/>
        </w:rPr>
        <w:t>ami</w:t>
      </w:r>
      <w:r w:rsidRPr="003706BC">
        <w:rPr>
          <w:rFonts w:asciiTheme="minorHAnsi" w:hAnsiTheme="minorHAnsi" w:cstheme="minorHAnsi"/>
          <w:sz w:val="22"/>
        </w:rPr>
        <w:t xml:space="preserve"> jej treści, </w:t>
      </w:r>
      <w:r>
        <w:rPr>
          <w:rFonts w:asciiTheme="minorHAnsi" w:hAnsiTheme="minorHAnsi" w:cstheme="minorHAnsi"/>
          <w:b/>
          <w:sz w:val="22"/>
        </w:rPr>
        <w:t>w zakresie realizacji którego wynagrodzenie jest oparte o</w:t>
      </w:r>
      <w:r w:rsidRPr="003706BC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3706BC">
        <w:rPr>
          <w:rFonts w:asciiTheme="minorHAnsi" w:hAnsiTheme="minorHAnsi" w:cstheme="minorHAnsi"/>
          <w:b/>
          <w:sz w:val="22"/>
        </w:rPr>
        <w:t xml:space="preserve"> jednostkow</w:t>
      </w:r>
      <w:r>
        <w:rPr>
          <w:rFonts w:asciiTheme="minorHAnsi" w:hAnsiTheme="minorHAnsi" w:cstheme="minorHAnsi"/>
          <w:b/>
          <w:sz w:val="22"/>
        </w:rPr>
        <w:t>e</w:t>
      </w:r>
      <w:r w:rsidRPr="003706BC">
        <w:rPr>
          <w:rFonts w:asciiTheme="minorHAnsi" w:hAnsiTheme="minorHAnsi" w:cstheme="minorHAnsi"/>
          <w:b/>
          <w:sz w:val="22"/>
        </w:rPr>
        <w:t xml:space="preserve"> za odbiór i zagospodarowanie 1Mg odpadów komunalnych</w:t>
      </w:r>
      <w:r>
        <w:rPr>
          <w:rFonts w:asciiTheme="minorHAnsi" w:hAnsiTheme="minorHAnsi" w:cstheme="minorHAnsi"/>
          <w:b/>
          <w:sz w:val="22"/>
        </w:rPr>
        <w:t>, wg poniższej tabeli</w:t>
      </w:r>
      <w:r w:rsidRPr="003706BC">
        <w:rPr>
          <w:rFonts w:asciiTheme="minorHAnsi" w:eastAsia="Arial" w:hAnsiTheme="minorHAnsi" w:cstheme="minorHAnsi"/>
          <w:b/>
          <w:sz w:val="22"/>
        </w:rPr>
        <w:t>:</w:t>
      </w:r>
    </w:p>
    <w:p w14:paraId="0FC45233" w14:textId="12F51C88" w:rsidR="00E27CCC" w:rsidRDefault="00D20B6E" w:rsidP="00E27CCC">
      <w:pPr>
        <w:rPr>
          <w:lang w:eastAsia="en-US" w:bidi="ar-SA"/>
        </w:rPr>
      </w:pPr>
      <w:r>
        <w:rPr>
          <w:lang w:eastAsia="en-US" w:bidi="ar-SA"/>
        </w:rPr>
        <w:t>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582"/>
        <w:gridCol w:w="1502"/>
        <w:gridCol w:w="1503"/>
        <w:gridCol w:w="1503"/>
      </w:tblGrid>
      <w:tr w:rsidR="002F5207" w14:paraId="6B279E8E" w14:textId="77777777" w:rsidTr="00EC3F04">
        <w:tc>
          <w:tcPr>
            <w:tcW w:w="9062" w:type="dxa"/>
            <w:gridSpan w:val="6"/>
          </w:tcPr>
          <w:p w14:paraId="6BD94D65" w14:textId="77777777" w:rsidR="002F5207" w:rsidRPr="003851A8" w:rsidRDefault="002F5207" w:rsidP="002F52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51A8">
              <w:rPr>
                <w:rFonts w:cstheme="minorHAnsi"/>
                <w:b/>
                <w:sz w:val="18"/>
                <w:szCs w:val="18"/>
              </w:rPr>
              <w:t>O</w:t>
            </w:r>
            <w:r w:rsidRPr="003851A8">
              <w:rPr>
                <w:rFonts w:cstheme="minorHAnsi"/>
                <w:b/>
                <w:bCs/>
                <w:sz w:val="18"/>
                <w:szCs w:val="18"/>
              </w:rPr>
              <w:t>dbiór i zagospodarowanie niesegregowanych (zmieszanych) oraz selektywnie zebranych</w:t>
            </w:r>
          </w:p>
          <w:p w14:paraId="384FDEEB" w14:textId="0A7B18E6" w:rsidR="002F5207" w:rsidRDefault="002F5207" w:rsidP="002F5207">
            <w:pPr>
              <w:jc w:val="center"/>
              <w:rPr>
                <w:lang w:eastAsia="en-US" w:bidi="ar-SA"/>
              </w:rPr>
            </w:pPr>
            <w:r w:rsidRPr="003851A8">
              <w:rPr>
                <w:rFonts w:cstheme="minorHAnsi"/>
                <w:b/>
                <w:bCs/>
                <w:sz w:val="18"/>
                <w:szCs w:val="18"/>
              </w:rPr>
              <w:t>odpadów komunal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nych</w:t>
            </w:r>
          </w:p>
        </w:tc>
      </w:tr>
      <w:tr w:rsidR="002F5207" w14:paraId="77FCE61D" w14:textId="77777777" w:rsidTr="001827AD">
        <w:tc>
          <w:tcPr>
            <w:tcW w:w="489" w:type="dxa"/>
          </w:tcPr>
          <w:p w14:paraId="69FAAED6" w14:textId="50EC4581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51122E51" w14:textId="499B86CC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Rodzaj odpadów</w:t>
            </w:r>
          </w:p>
        </w:tc>
        <w:tc>
          <w:tcPr>
            <w:tcW w:w="1582" w:type="dxa"/>
            <w:vAlign w:val="center"/>
          </w:tcPr>
          <w:p w14:paraId="4187CCD1" w14:textId="40E2C790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Szacowana masa odpadów komunalnych w roku 2021 (w Mg)</w:t>
            </w:r>
          </w:p>
        </w:tc>
        <w:tc>
          <w:tcPr>
            <w:tcW w:w="1502" w:type="dxa"/>
          </w:tcPr>
          <w:p w14:paraId="6A46054C" w14:textId="77777777" w:rsidR="001827AD" w:rsidRDefault="001827AD" w:rsidP="002F520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B2A692" w14:textId="77777777" w:rsidR="002F5207" w:rsidRPr="003851A8" w:rsidRDefault="002F5207" w:rsidP="002F52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1A8">
              <w:rPr>
                <w:rFonts w:cstheme="minorHAnsi"/>
                <w:sz w:val="18"/>
                <w:szCs w:val="18"/>
              </w:rPr>
              <w:t>Cena jednostkowa netto za 1 Mg</w:t>
            </w:r>
          </w:p>
          <w:p w14:paraId="11C93D47" w14:textId="50393300" w:rsidR="002F5207" w:rsidRDefault="007A23ED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2F5207" w:rsidRPr="003851A8">
              <w:rPr>
                <w:rFonts w:cstheme="minorHAnsi"/>
                <w:sz w:val="18"/>
                <w:szCs w:val="18"/>
              </w:rPr>
              <w:t>(w PLN)</w:t>
            </w:r>
          </w:p>
        </w:tc>
        <w:tc>
          <w:tcPr>
            <w:tcW w:w="1503" w:type="dxa"/>
            <w:vAlign w:val="center"/>
          </w:tcPr>
          <w:p w14:paraId="1B462694" w14:textId="77777777" w:rsidR="001827AD" w:rsidRDefault="001827AD" w:rsidP="002F5207">
            <w:pPr>
              <w:rPr>
                <w:rFonts w:cstheme="minorHAnsi"/>
                <w:sz w:val="18"/>
                <w:szCs w:val="18"/>
              </w:rPr>
            </w:pPr>
          </w:p>
          <w:p w14:paraId="70408DFA" w14:textId="0C18A775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Cena jednostkowa brutto za 1 Mg (w PLN)</w:t>
            </w:r>
          </w:p>
        </w:tc>
        <w:tc>
          <w:tcPr>
            <w:tcW w:w="1503" w:type="dxa"/>
            <w:vAlign w:val="center"/>
          </w:tcPr>
          <w:p w14:paraId="6D42C545" w14:textId="77777777" w:rsidR="001827AD" w:rsidRDefault="001827AD" w:rsidP="002F5207">
            <w:pPr>
              <w:rPr>
                <w:rFonts w:cstheme="minorHAnsi"/>
                <w:sz w:val="18"/>
                <w:szCs w:val="18"/>
              </w:rPr>
            </w:pPr>
          </w:p>
          <w:p w14:paraId="7793B112" w14:textId="28DCDFCA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Cena łączna brutto za odbiór szacowanej ilości odpadów (PLN)</w:t>
            </w:r>
          </w:p>
        </w:tc>
      </w:tr>
      <w:tr w:rsidR="002F5207" w14:paraId="0E26C95B" w14:textId="77777777" w:rsidTr="001827AD">
        <w:tc>
          <w:tcPr>
            <w:tcW w:w="489" w:type="dxa"/>
          </w:tcPr>
          <w:p w14:paraId="3C14DA00" w14:textId="3F68B92E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6FC0865" w14:textId="6E8F2A6E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Niesegregowane (zmieszane) odpady komunalne</w:t>
            </w:r>
          </w:p>
        </w:tc>
        <w:tc>
          <w:tcPr>
            <w:tcW w:w="1582" w:type="dxa"/>
            <w:vAlign w:val="center"/>
          </w:tcPr>
          <w:p w14:paraId="0DDACEBB" w14:textId="570EACA3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2905,800</w:t>
            </w:r>
          </w:p>
        </w:tc>
        <w:tc>
          <w:tcPr>
            <w:tcW w:w="1502" w:type="dxa"/>
          </w:tcPr>
          <w:p w14:paraId="1E398CB7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20D80579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1A56C741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1A9E25DD" w14:textId="77777777" w:rsidTr="001827AD">
        <w:tc>
          <w:tcPr>
            <w:tcW w:w="489" w:type="dxa"/>
          </w:tcPr>
          <w:p w14:paraId="01075924" w14:textId="2F94FECA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11F36C95" w14:textId="055BB480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Tworzywa sztuczne, metale i odpady wielomateriałowe</w:t>
            </w:r>
          </w:p>
        </w:tc>
        <w:tc>
          <w:tcPr>
            <w:tcW w:w="1582" w:type="dxa"/>
            <w:vAlign w:val="center"/>
          </w:tcPr>
          <w:p w14:paraId="429953F1" w14:textId="6901D46F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50,000</w:t>
            </w:r>
          </w:p>
        </w:tc>
        <w:tc>
          <w:tcPr>
            <w:tcW w:w="1502" w:type="dxa"/>
          </w:tcPr>
          <w:p w14:paraId="0F36124B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286878DA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4AF1001D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733C211F" w14:textId="77777777" w:rsidTr="001827AD">
        <w:tc>
          <w:tcPr>
            <w:tcW w:w="489" w:type="dxa"/>
          </w:tcPr>
          <w:p w14:paraId="401F5425" w14:textId="01FF6680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CEBE683" w14:textId="2A2853C4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Szkło</w:t>
            </w:r>
          </w:p>
        </w:tc>
        <w:tc>
          <w:tcPr>
            <w:tcW w:w="1582" w:type="dxa"/>
            <w:vAlign w:val="center"/>
          </w:tcPr>
          <w:p w14:paraId="50F6E59D" w14:textId="063FA3C2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96,000</w:t>
            </w:r>
          </w:p>
        </w:tc>
        <w:tc>
          <w:tcPr>
            <w:tcW w:w="1502" w:type="dxa"/>
          </w:tcPr>
          <w:p w14:paraId="2AD39074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11597282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2F8A99D4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15122499" w14:textId="77777777" w:rsidTr="001827AD">
        <w:tc>
          <w:tcPr>
            <w:tcW w:w="489" w:type="dxa"/>
          </w:tcPr>
          <w:p w14:paraId="64CF8A8F" w14:textId="3E0BEB2E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9038A29" w14:textId="682241B2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Papier</w:t>
            </w:r>
          </w:p>
        </w:tc>
        <w:tc>
          <w:tcPr>
            <w:tcW w:w="1582" w:type="dxa"/>
            <w:vAlign w:val="center"/>
          </w:tcPr>
          <w:p w14:paraId="67D8042F" w14:textId="5279FF80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10,500</w:t>
            </w:r>
          </w:p>
        </w:tc>
        <w:tc>
          <w:tcPr>
            <w:tcW w:w="1502" w:type="dxa"/>
          </w:tcPr>
          <w:p w14:paraId="65256F3D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68297423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19596205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7F135C83" w14:textId="77777777" w:rsidTr="001827AD">
        <w:tc>
          <w:tcPr>
            <w:tcW w:w="489" w:type="dxa"/>
          </w:tcPr>
          <w:p w14:paraId="7412BFB2" w14:textId="6A4A23C5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E50FFC3" w14:textId="053F2C0C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Bioodpady</w:t>
            </w:r>
          </w:p>
        </w:tc>
        <w:tc>
          <w:tcPr>
            <w:tcW w:w="1582" w:type="dxa"/>
            <w:vAlign w:val="center"/>
          </w:tcPr>
          <w:p w14:paraId="54708520" w14:textId="2D4BA9EB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320,000</w:t>
            </w:r>
          </w:p>
        </w:tc>
        <w:tc>
          <w:tcPr>
            <w:tcW w:w="1502" w:type="dxa"/>
          </w:tcPr>
          <w:p w14:paraId="7BAFF9AF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290A9F58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178FB4AF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64E2BBE2" w14:textId="77777777" w:rsidTr="001827AD">
        <w:tc>
          <w:tcPr>
            <w:tcW w:w="489" w:type="dxa"/>
          </w:tcPr>
          <w:p w14:paraId="24D0FD9C" w14:textId="394B282A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483" w:type="dxa"/>
            <w:vAlign w:val="center"/>
          </w:tcPr>
          <w:p w14:paraId="009E126E" w14:textId="63898ECA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Meble i inne o</w:t>
            </w:r>
            <w:r w:rsidRPr="003851A8">
              <w:rPr>
                <w:rFonts w:cstheme="minorHAnsi"/>
                <w:sz w:val="18"/>
                <w:szCs w:val="18"/>
              </w:rPr>
              <w:t>dpady wielkogabarytowe</w:t>
            </w:r>
          </w:p>
        </w:tc>
        <w:tc>
          <w:tcPr>
            <w:tcW w:w="1582" w:type="dxa"/>
            <w:vAlign w:val="center"/>
          </w:tcPr>
          <w:p w14:paraId="4B35C7BF" w14:textId="4AC25CBC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100,000</w:t>
            </w:r>
          </w:p>
        </w:tc>
        <w:tc>
          <w:tcPr>
            <w:tcW w:w="1502" w:type="dxa"/>
          </w:tcPr>
          <w:p w14:paraId="693CD6A8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5E03E264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5610FDBA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46F790E0" w14:textId="77777777" w:rsidTr="001827AD">
        <w:tc>
          <w:tcPr>
            <w:tcW w:w="489" w:type="dxa"/>
          </w:tcPr>
          <w:p w14:paraId="694EBBD8" w14:textId="1350A6CE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483" w:type="dxa"/>
            <w:vAlign w:val="center"/>
          </w:tcPr>
          <w:p w14:paraId="0C893925" w14:textId="2F37D1B2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 xml:space="preserve">Zużyte urządzenia elektryczne </w:t>
            </w:r>
            <w:r w:rsidRPr="003851A8">
              <w:rPr>
                <w:rFonts w:cstheme="minorHAnsi"/>
                <w:sz w:val="18"/>
                <w:szCs w:val="18"/>
              </w:rPr>
              <w:lastRenderedPageBreak/>
              <w:t>o elektroniczne, baterie i akumulatory</w:t>
            </w:r>
          </w:p>
        </w:tc>
        <w:tc>
          <w:tcPr>
            <w:tcW w:w="1582" w:type="dxa"/>
            <w:vAlign w:val="center"/>
          </w:tcPr>
          <w:p w14:paraId="0761F498" w14:textId="1D6C7343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1,000</w:t>
            </w:r>
          </w:p>
        </w:tc>
        <w:tc>
          <w:tcPr>
            <w:tcW w:w="1502" w:type="dxa"/>
          </w:tcPr>
          <w:p w14:paraId="53F12EE1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66A04866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2E066904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35AEF152" w14:textId="77777777" w:rsidTr="001827AD">
        <w:tc>
          <w:tcPr>
            <w:tcW w:w="489" w:type="dxa"/>
          </w:tcPr>
          <w:p w14:paraId="227DB3B9" w14:textId="181BF49F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lastRenderedPageBreak/>
              <w:t>8.</w:t>
            </w:r>
          </w:p>
        </w:tc>
        <w:tc>
          <w:tcPr>
            <w:tcW w:w="2483" w:type="dxa"/>
            <w:vAlign w:val="center"/>
          </w:tcPr>
          <w:p w14:paraId="4B648B96" w14:textId="0B746C3D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1582" w:type="dxa"/>
            <w:vAlign w:val="center"/>
          </w:tcPr>
          <w:p w14:paraId="6B4BC8FD" w14:textId="019D2A97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16,500</w:t>
            </w:r>
          </w:p>
        </w:tc>
        <w:tc>
          <w:tcPr>
            <w:tcW w:w="1502" w:type="dxa"/>
          </w:tcPr>
          <w:p w14:paraId="556A8766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72D926B3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0FAE8848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3AB361B3" w14:textId="77777777" w:rsidTr="001827AD">
        <w:tc>
          <w:tcPr>
            <w:tcW w:w="489" w:type="dxa"/>
          </w:tcPr>
          <w:p w14:paraId="136CB55A" w14:textId="03842BB1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4C75FA03" w14:textId="0C691A15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Zmieszane odpady opakowaniowe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5052765" w14:textId="05778939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500,000</w:t>
            </w:r>
          </w:p>
        </w:tc>
        <w:tc>
          <w:tcPr>
            <w:tcW w:w="1502" w:type="dxa"/>
          </w:tcPr>
          <w:p w14:paraId="11C53386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55564963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6A4A2D29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7BDE3A99" w14:textId="77777777" w:rsidTr="001827AD">
        <w:tc>
          <w:tcPr>
            <w:tcW w:w="489" w:type="dxa"/>
          </w:tcPr>
          <w:p w14:paraId="0EB7E7C6" w14:textId="008CD40F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40433EF1" w14:textId="371A5AC4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Odpady budowlane i rozbiórkowe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ED27D3D" w14:textId="55D8032F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200,000</w:t>
            </w:r>
          </w:p>
        </w:tc>
        <w:tc>
          <w:tcPr>
            <w:tcW w:w="1502" w:type="dxa"/>
          </w:tcPr>
          <w:p w14:paraId="1C1B7743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64BB009B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75132E25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7AED691E" w14:textId="77777777" w:rsidTr="001827AD">
        <w:tc>
          <w:tcPr>
            <w:tcW w:w="489" w:type="dxa"/>
          </w:tcPr>
          <w:p w14:paraId="177AF4D9" w14:textId="78DA2445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630FE6A5" w14:textId="0918E174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Chemikalia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74104285" w14:textId="5AFEFF3E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0,100</w:t>
            </w:r>
          </w:p>
        </w:tc>
        <w:tc>
          <w:tcPr>
            <w:tcW w:w="1502" w:type="dxa"/>
          </w:tcPr>
          <w:p w14:paraId="2ED4EED0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39DA7D33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0E01ECFD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2F5207" w14:paraId="079C008B" w14:textId="77777777" w:rsidTr="001827AD">
        <w:tc>
          <w:tcPr>
            <w:tcW w:w="489" w:type="dxa"/>
          </w:tcPr>
          <w:p w14:paraId="00E6A17C" w14:textId="3532B4BF" w:rsidR="002F5207" w:rsidRPr="001827AD" w:rsidRDefault="002F5207" w:rsidP="002F5207">
            <w:pPr>
              <w:rPr>
                <w:sz w:val="20"/>
                <w:szCs w:val="20"/>
                <w:lang w:eastAsia="en-US" w:bidi="ar-SA"/>
              </w:rPr>
            </w:pPr>
            <w:r w:rsidRPr="001827AD">
              <w:rPr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2483" w:type="dxa"/>
            <w:vAlign w:val="center"/>
          </w:tcPr>
          <w:p w14:paraId="2ACDAFA5" w14:textId="520E860D" w:rsidR="002F5207" w:rsidRDefault="002F5207" w:rsidP="002F5207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Przeterminowane leki, odpady niekwalifikujące się do odpadów medycznych</w:t>
            </w:r>
          </w:p>
        </w:tc>
        <w:tc>
          <w:tcPr>
            <w:tcW w:w="1582" w:type="dxa"/>
            <w:vAlign w:val="center"/>
          </w:tcPr>
          <w:p w14:paraId="2FD81D1E" w14:textId="45E86C67" w:rsidR="002F5207" w:rsidRDefault="002F5207" w:rsidP="002F5207">
            <w:pPr>
              <w:rPr>
                <w:lang w:eastAsia="en-US" w:bidi="ar-SA"/>
              </w:rPr>
            </w:pPr>
            <w:r>
              <w:rPr>
                <w:rFonts w:cstheme="minorHAnsi"/>
                <w:sz w:val="18"/>
                <w:szCs w:val="18"/>
              </w:rPr>
              <w:t>0,100</w:t>
            </w:r>
          </w:p>
        </w:tc>
        <w:tc>
          <w:tcPr>
            <w:tcW w:w="1502" w:type="dxa"/>
          </w:tcPr>
          <w:p w14:paraId="10E1D484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42A28828" w14:textId="77777777" w:rsidR="002F5207" w:rsidRDefault="002F5207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704E5190" w14:textId="77777777" w:rsidR="002F5207" w:rsidRDefault="002F5207" w:rsidP="002F5207">
            <w:pPr>
              <w:rPr>
                <w:lang w:eastAsia="en-US" w:bidi="ar-SA"/>
              </w:rPr>
            </w:pPr>
          </w:p>
        </w:tc>
      </w:tr>
      <w:tr w:rsidR="001827AD" w14:paraId="10BAA4CB" w14:textId="77777777" w:rsidTr="001827AD">
        <w:tc>
          <w:tcPr>
            <w:tcW w:w="2972" w:type="dxa"/>
            <w:gridSpan w:val="2"/>
          </w:tcPr>
          <w:p w14:paraId="7C644FA2" w14:textId="77777777" w:rsidR="001827AD" w:rsidRDefault="001827AD" w:rsidP="001827A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14:paraId="5F902226" w14:textId="62F7E509" w:rsidR="001827AD" w:rsidRPr="001827AD" w:rsidRDefault="001827AD" w:rsidP="001827A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1827AD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377B032B" w14:textId="77777777" w:rsidR="001827AD" w:rsidRDefault="001827AD" w:rsidP="002F52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53549AA" w14:textId="77777777" w:rsidR="001827AD" w:rsidRDefault="001827AD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6857A558" w14:textId="77777777" w:rsidR="001827AD" w:rsidRDefault="001827AD" w:rsidP="002F5207">
            <w:pPr>
              <w:rPr>
                <w:lang w:eastAsia="en-US" w:bidi="ar-SA"/>
              </w:rPr>
            </w:pPr>
          </w:p>
        </w:tc>
        <w:tc>
          <w:tcPr>
            <w:tcW w:w="1503" w:type="dxa"/>
          </w:tcPr>
          <w:p w14:paraId="056F0FB7" w14:textId="77777777" w:rsidR="001827AD" w:rsidRDefault="001827AD" w:rsidP="002F5207">
            <w:pPr>
              <w:rPr>
                <w:lang w:eastAsia="en-US" w:bidi="ar-SA"/>
              </w:rPr>
            </w:pPr>
          </w:p>
        </w:tc>
      </w:tr>
    </w:tbl>
    <w:p w14:paraId="57759B87" w14:textId="77777777" w:rsidR="00D20B6E" w:rsidRDefault="00D20B6E" w:rsidP="00D20B6E">
      <w:pPr>
        <w:rPr>
          <w:lang w:eastAsia="en-US" w:bidi="ar-SA"/>
        </w:rPr>
      </w:pPr>
    </w:p>
    <w:p w14:paraId="05188DF2" w14:textId="77777777" w:rsidR="00D20B6E" w:rsidRPr="00D20B6E" w:rsidRDefault="00D20B6E" w:rsidP="00D20B6E">
      <w:pPr>
        <w:jc w:val="both"/>
        <w:rPr>
          <w:lang w:eastAsia="en-US" w:bidi="ar-SA"/>
        </w:rPr>
      </w:pPr>
      <w:r w:rsidRPr="00D20B6E">
        <w:rPr>
          <w:lang w:eastAsia="en-US" w:bidi="ar-SA"/>
        </w:rPr>
        <w:t>Ceny w tabeli należy podać z dokładnością do dwóch miejsc po przecinku.</w:t>
      </w:r>
    </w:p>
    <w:p w14:paraId="1A0A3E54" w14:textId="77777777" w:rsidR="00D20B6E" w:rsidRPr="00D20B6E" w:rsidRDefault="00D20B6E" w:rsidP="00D20B6E">
      <w:pPr>
        <w:jc w:val="both"/>
        <w:rPr>
          <w:lang w:eastAsia="en-US"/>
        </w:rPr>
      </w:pPr>
      <w:r w:rsidRPr="00D20B6E">
        <w:rPr>
          <w:lang w:eastAsia="en-US"/>
        </w:rPr>
        <w:t>Oferowane ceny jednostkowe mają formę cen jednostkowych stałych, niezmiennych do końca wykonania zamówienia, chociażby w czasie zawarcia umowy nie można było przewidzieć rozmiaru lub kosztów prac.</w:t>
      </w:r>
    </w:p>
    <w:p w14:paraId="55DC7244" w14:textId="77777777" w:rsidR="00D20B6E" w:rsidRDefault="00D20B6E" w:rsidP="00D20B6E">
      <w:pPr>
        <w:jc w:val="both"/>
        <w:rPr>
          <w:lang w:eastAsia="en-US" w:bidi="ar-SA"/>
        </w:rPr>
      </w:pPr>
    </w:p>
    <w:p w14:paraId="55E25309" w14:textId="77777777" w:rsidR="00BA58BB" w:rsidRDefault="00D20B6E" w:rsidP="00D20B6E">
      <w:pPr>
        <w:rPr>
          <w:lang w:eastAsia="en-US" w:bidi="ar-SA"/>
        </w:rPr>
      </w:pPr>
      <w:r>
        <w:rPr>
          <w:lang w:eastAsia="en-US" w:bidi="ar-SA"/>
        </w:rPr>
        <w:t xml:space="preserve">b) </w:t>
      </w:r>
      <w:r w:rsidRPr="00D20B6E">
        <w:rPr>
          <w:lang w:eastAsia="en-US" w:bidi="ar-SA"/>
        </w:rPr>
        <w:t xml:space="preserve">Koszt prowadzenia Punktu Selektywnego Zbierania Odpadów Komunalnych </w:t>
      </w:r>
    </w:p>
    <w:p w14:paraId="5E59ECE9" w14:textId="77777777" w:rsidR="00BA58BB" w:rsidRDefault="00BA58BB" w:rsidP="00D20B6E">
      <w:pPr>
        <w:rPr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881"/>
        <w:gridCol w:w="1750"/>
        <w:gridCol w:w="1476"/>
        <w:gridCol w:w="1560"/>
        <w:gridCol w:w="1837"/>
      </w:tblGrid>
      <w:tr w:rsidR="00BA58BB" w14:paraId="7227FCA2" w14:textId="7467D40F" w:rsidTr="00BA58BB">
        <w:tc>
          <w:tcPr>
            <w:tcW w:w="558" w:type="dxa"/>
          </w:tcPr>
          <w:p w14:paraId="7D0BB0C3" w14:textId="77777777" w:rsidR="00BA58BB" w:rsidRDefault="00BA58BB" w:rsidP="00BA58BB">
            <w:pPr>
              <w:rPr>
                <w:lang w:eastAsia="en-US" w:bidi="ar-SA"/>
              </w:rPr>
            </w:pPr>
          </w:p>
          <w:p w14:paraId="44893242" w14:textId="77777777" w:rsidR="00BA58BB" w:rsidRDefault="00BA58BB" w:rsidP="00BA58BB">
            <w:pPr>
              <w:rPr>
                <w:lang w:eastAsia="en-US" w:bidi="ar-SA"/>
              </w:rPr>
            </w:pPr>
          </w:p>
          <w:p w14:paraId="0B52480E" w14:textId="574E1EA4" w:rsidR="00BA58BB" w:rsidRDefault="00BA58BB" w:rsidP="00BA58BB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Lp.</w:t>
            </w:r>
          </w:p>
        </w:tc>
        <w:tc>
          <w:tcPr>
            <w:tcW w:w="1881" w:type="dxa"/>
          </w:tcPr>
          <w:p w14:paraId="6EA2E546" w14:textId="31A351A5" w:rsidR="00BA58BB" w:rsidRDefault="00BA58BB" w:rsidP="00BA58BB">
            <w:pPr>
              <w:rPr>
                <w:lang w:eastAsia="en-US" w:bidi="ar-SA"/>
              </w:rPr>
            </w:pPr>
          </w:p>
        </w:tc>
        <w:tc>
          <w:tcPr>
            <w:tcW w:w="1750" w:type="dxa"/>
          </w:tcPr>
          <w:p w14:paraId="61FA664F" w14:textId="77777777" w:rsidR="00BA58BB" w:rsidRDefault="00BA58BB" w:rsidP="00BA58B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69C52A" w14:textId="77777777" w:rsidR="00BA58BB" w:rsidRDefault="00BA58BB" w:rsidP="00BA58B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42A45D" w14:textId="6AA5433C" w:rsidR="00BA58BB" w:rsidRDefault="00BA58BB" w:rsidP="00BA58BB">
            <w:pPr>
              <w:jc w:val="center"/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>Cena</w:t>
            </w:r>
            <w:r>
              <w:rPr>
                <w:rFonts w:cstheme="minorHAnsi"/>
                <w:sz w:val="18"/>
                <w:szCs w:val="18"/>
              </w:rPr>
              <w:t xml:space="preserve"> za miesiąc netto (PLN)  </w:t>
            </w:r>
          </w:p>
        </w:tc>
        <w:tc>
          <w:tcPr>
            <w:tcW w:w="1476" w:type="dxa"/>
            <w:vAlign w:val="center"/>
          </w:tcPr>
          <w:p w14:paraId="0D831BBF" w14:textId="77777777" w:rsidR="00BA58BB" w:rsidRDefault="00BA58BB" w:rsidP="00BA58BB">
            <w:pPr>
              <w:rPr>
                <w:rFonts w:cstheme="minorHAnsi"/>
                <w:sz w:val="18"/>
                <w:szCs w:val="18"/>
              </w:rPr>
            </w:pPr>
          </w:p>
          <w:p w14:paraId="69A88064" w14:textId="5EE8E273" w:rsidR="00BA58BB" w:rsidRDefault="00BA58BB" w:rsidP="00BA58BB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 xml:space="preserve">Cena </w:t>
            </w:r>
            <w:r>
              <w:rPr>
                <w:rFonts w:cstheme="minorHAnsi"/>
                <w:sz w:val="18"/>
                <w:szCs w:val="18"/>
              </w:rPr>
              <w:t>za miesiąc brutto (</w:t>
            </w:r>
            <w:r w:rsidRPr="003851A8">
              <w:rPr>
                <w:rFonts w:cstheme="minorHAnsi"/>
                <w:sz w:val="18"/>
                <w:szCs w:val="18"/>
              </w:rPr>
              <w:t xml:space="preserve"> PLN)</w:t>
            </w:r>
          </w:p>
        </w:tc>
        <w:tc>
          <w:tcPr>
            <w:tcW w:w="1560" w:type="dxa"/>
            <w:vAlign w:val="center"/>
          </w:tcPr>
          <w:p w14:paraId="25DA5CDE" w14:textId="77777777" w:rsidR="00BA58BB" w:rsidRDefault="00BA58BB" w:rsidP="00BA58BB">
            <w:pPr>
              <w:rPr>
                <w:rFonts w:cstheme="minorHAnsi"/>
                <w:sz w:val="18"/>
                <w:szCs w:val="18"/>
              </w:rPr>
            </w:pPr>
          </w:p>
          <w:p w14:paraId="005258DE" w14:textId="01BDB707" w:rsidR="00BA58BB" w:rsidRDefault="00BA58BB" w:rsidP="00BA58BB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 xml:space="preserve">Cena łączna </w:t>
            </w:r>
            <w:r>
              <w:rPr>
                <w:rFonts w:cstheme="minorHAnsi"/>
                <w:sz w:val="18"/>
                <w:szCs w:val="18"/>
              </w:rPr>
              <w:t>netto za cały okres trwania umowy</w:t>
            </w:r>
            <w:r w:rsidRPr="003851A8">
              <w:rPr>
                <w:rFonts w:cstheme="minorHAnsi"/>
                <w:sz w:val="18"/>
                <w:szCs w:val="18"/>
              </w:rPr>
              <w:t xml:space="preserve"> (PLN)</w:t>
            </w:r>
          </w:p>
        </w:tc>
        <w:tc>
          <w:tcPr>
            <w:tcW w:w="1837" w:type="dxa"/>
            <w:vAlign w:val="center"/>
          </w:tcPr>
          <w:p w14:paraId="4E3F47D9" w14:textId="2390A2C3" w:rsidR="00BA58BB" w:rsidRDefault="00BA58BB" w:rsidP="00BA58BB">
            <w:pPr>
              <w:rPr>
                <w:lang w:eastAsia="en-US" w:bidi="ar-SA"/>
              </w:rPr>
            </w:pPr>
            <w:r w:rsidRPr="003851A8">
              <w:rPr>
                <w:rFonts w:cstheme="minorHAnsi"/>
                <w:sz w:val="18"/>
                <w:szCs w:val="18"/>
              </w:rPr>
              <w:t xml:space="preserve">Cena łączna brutto </w:t>
            </w:r>
            <w:r>
              <w:rPr>
                <w:rFonts w:cstheme="minorHAnsi"/>
                <w:sz w:val="18"/>
                <w:szCs w:val="18"/>
              </w:rPr>
              <w:t>za cały okres trwania umowy</w:t>
            </w:r>
            <w:r w:rsidRPr="003851A8">
              <w:rPr>
                <w:rFonts w:cstheme="minorHAnsi"/>
                <w:sz w:val="18"/>
                <w:szCs w:val="18"/>
              </w:rPr>
              <w:t xml:space="preserve"> (PLN)</w:t>
            </w:r>
          </w:p>
        </w:tc>
      </w:tr>
      <w:tr w:rsidR="00BA58BB" w14:paraId="0DB02FE5" w14:textId="2C443F84" w:rsidTr="00BA58BB">
        <w:tc>
          <w:tcPr>
            <w:tcW w:w="558" w:type="dxa"/>
          </w:tcPr>
          <w:p w14:paraId="0313D7B4" w14:textId="63BDA264" w:rsidR="00BA58BB" w:rsidRDefault="00BA58BB" w:rsidP="00D20B6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1.</w:t>
            </w:r>
          </w:p>
        </w:tc>
        <w:tc>
          <w:tcPr>
            <w:tcW w:w="1881" w:type="dxa"/>
          </w:tcPr>
          <w:p w14:paraId="2B46D834" w14:textId="00A718E5" w:rsidR="00BA58BB" w:rsidRDefault="00BA58BB" w:rsidP="00D20B6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Koszt prowadzenia PSZOK</w:t>
            </w:r>
          </w:p>
        </w:tc>
        <w:tc>
          <w:tcPr>
            <w:tcW w:w="1750" w:type="dxa"/>
          </w:tcPr>
          <w:p w14:paraId="57E10521" w14:textId="77777777" w:rsidR="00BA58BB" w:rsidRDefault="00BA58BB" w:rsidP="00D20B6E">
            <w:pPr>
              <w:rPr>
                <w:lang w:eastAsia="en-US" w:bidi="ar-SA"/>
              </w:rPr>
            </w:pPr>
          </w:p>
        </w:tc>
        <w:tc>
          <w:tcPr>
            <w:tcW w:w="1476" w:type="dxa"/>
          </w:tcPr>
          <w:p w14:paraId="6E8EA358" w14:textId="77777777" w:rsidR="00BA58BB" w:rsidRDefault="00BA58BB" w:rsidP="00D20B6E">
            <w:pPr>
              <w:rPr>
                <w:lang w:eastAsia="en-US" w:bidi="ar-SA"/>
              </w:rPr>
            </w:pPr>
          </w:p>
        </w:tc>
        <w:tc>
          <w:tcPr>
            <w:tcW w:w="1560" w:type="dxa"/>
          </w:tcPr>
          <w:p w14:paraId="711D576F" w14:textId="77777777" w:rsidR="00BA58BB" w:rsidRDefault="00BA58BB" w:rsidP="00D20B6E">
            <w:pPr>
              <w:rPr>
                <w:lang w:eastAsia="en-US" w:bidi="ar-SA"/>
              </w:rPr>
            </w:pPr>
          </w:p>
        </w:tc>
        <w:tc>
          <w:tcPr>
            <w:tcW w:w="1837" w:type="dxa"/>
          </w:tcPr>
          <w:p w14:paraId="514585B1" w14:textId="77777777" w:rsidR="00BA58BB" w:rsidRDefault="00BA58BB" w:rsidP="00D20B6E">
            <w:pPr>
              <w:rPr>
                <w:lang w:eastAsia="en-US" w:bidi="ar-SA"/>
              </w:rPr>
            </w:pPr>
          </w:p>
        </w:tc>
      </w:tr>
    </w:tbl>
    <w:p w14:paraId="66FAAFBC" w14:textId="77777777" w:rsidR="00E27CCC" w:rsidRDefault="00E27CCC" w:rsidP="00E27CCC">
      <w:pPr>
        <w:rPr>
          <w:lang w:eastAsia="en-US" w:bidi="ar-SA"/>
        </w:rPr>
      </w:pPr>
    </w:p>
    <w:p w14:paraId="06C7AD85" w14:textId="77777777" w:rsidR="002F5207" w:rsidRPr="001827AD" w:rsidRDefault="002F5207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7CB8997" w14:textId="3562DEC8" w:rsidR="002F5207" w:rsidRPr="002F5207" w:rsidRDefault="002F5207" w:rsidP="002F5207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2F520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BA58BB">
        <w:rPr>
          <w:rFonts w:asciiTheme="minorHAnsi" w:hAnsiTheme="minorHAnsi" w:cstheme="minorHAnsi"/>
          <w:b/>
          <w:sz w:val="22"/>
          <w:szCs w:val="22"/>
        </w:rPr>
        <w:t>łączna</w:t>
      </w:r>
      <w:r w:rsidRPr="002F5207">
        <w:rPr>
          <w:rFonts w:asciiTheme="minorHAnsi" w:hAnsiTheme="minorHAnsi" w:cstheme="minorHAnsi"/>
          <w:b/>
          <w:sz w:val="22"/>
          <w:szCs w:val="22"/>
        </w:rPr>
        <w:t xml:space="preserve"> zamówienia brutto za cały okres trwania umowy:</w:t>
      </w:r>
      <w:r w:rsidR="00D20B6E">
        <w:rPr>
          <w:rFonts w:asciiTheme="minorHAnsi" w:hAnsiTheme="minorHAnsi" w:cstheme="minorHAnsi"/>
          <w:b/>
          <w:sz w:val="22"/>
          <w:szCs w:val="22"/>
        </w:rPr>
        <w:t xml:space="preserve"> suma pkt.</w:t>
      </w:r>
      <w:r w:rsidR="004C25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B6E">
        <w:rPr>
          <w:rFonts w:asciiTheme="minorHAnsi" w:hAnsiTheme="minorHAnsi" w:cstheme="minorHAnsi"/>
          <w:b/>
          <w:sz w:val="22"/>
          <w:szCs w:val="22"/>
        </w:rPr>
        <w:t>a i b.</w:t>
      </w:r>
      <w:r w:rsidRPr="002F520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6A62E9" w14:textId="77777777" w:rsidR="002F5207" w:rsidRPr="002F5207" w:rsidRDefault="002F5207" w:rsidP="002F5207">
      <w:pPr>
        <w:rPr>
          <w:rFonts w:asciiTheme="minorHAnsi" w:hAnsiTheme="minorHAnsi" w:cstheme="minorHAnsi"/>
          <w:b/>
          <w:sz w:val="22"/>
          <w:szCs w:val="22"/>
        </w:rPr>
      </w:pPr>
      <w:r w:rsidRPr="002F520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A6164A1" w14:textId="77777777" w:rsidR="002F5207" w:rsidRPr="002F5207" w:rsidRDefault="002F5207" w:rsidP="002F5207">
      <w:pPr>
        <w:spacing w:after="240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2F5207">
        <w:rPr>
          <w:rFonts w:asciiTheme="minorHAnsi" w:hAnsiTheme="minorHAnsi" w:cstheme="minorHAnsi"/>
          <w:i/>
          <w:sz w:val="18"/>
          <w:szCs w:val="22"/>
        </w:rPr>
        <w:t xml:space="preserve">Cenę powyżej należy podać </w:t>
      </w:r>
      <w:r w:rsidRPr="002F5207">
        <w:rPr>
          <w:rFonts w:asciiTheme="minorHAnsi" w:hAnsiTheme="minorHAnsi" w:cstheme="minorHAnsi"/>
          <w:i/>
          <w:sz w:val="18"/>
          <w:szCs w:val="22"/>
          <w:u w:val="single"/>
        </w:rPr>
        <w:t>cyfrą</w:t>
      </w:r>
      <w:r w:rsidRPr="002F5207">
        <w:rPr>
          <w:rFonts w:asciiTheme="minorHAnsi" w:hAnsiTheme="minorHAnsi" w:cstheme="minorHAnsi"/>
          <w:i/>
          <w:sz w:val="18"/>
          <w:szCs w:val="22"/>
        </w:rPr>
        <w:t xml:space="preserve"> z dokładnością do dwóch miejsc po przecinku.</w:t>
      </w:r>
    </w:p>
    <w:p w14:paraId="155E421E" w14:textId="77777777" w:rsidR="002F5207" w:rsidRPr="002F5207" w:rsidRDefault="002F5207" w:rsidP="002F5207">
      <w:pPr>
        <w:rPr>
          <w:rFonts w:asciiTheme="minorHAnsi" w:hAnsiTheme="minorHAnsi" w:cstheme="minorHAnsi"/>
          <w:b/>
          <w:sz w:val="22"/>
          <w:szCs w:val="22"/>
        </w:rPr>
      </w:pPr>
      <w:r w:rsidRPr="002F520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C1B3344" w14:textId="77777777" w:rsidR="002F5207" w:rsidRPr="002F5207" w:rsidRDefault="002F5207" w:rsidP="002F5207">
      <w:pPr>
        <w:spacing w:after="120"/>
        <w:jc w:val="center"/>
        <w:rPr>
          <w:rFonts w:asciiTheme="minorHAnsi" w:hAnsiTheme="minorHAnsi" w:cstheme="minorHAnsi"/>
          <w:bCs/>
          <w:i/>
          <w:iCs/>
          <w:sz w:val="18"/>
          <w:szCs w:val="20"/>
        </w:rPr>
      </w:pPr>
      <w:r w:rsidRPr="002F5207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(cena całkowita oferty </w:t>
      </w:r>
      <w:r w:rsidRPr="002F5207">
        <w:rPr>
          <w:rFonts w:asciiTheme="minorHAnsi" w:hAnsiTheme="minorHAnsi" w:cstheme="minorHAnsi"/>
          <w:bCs/>
          <w:i/>
          <w:iCs/>
          <w:sz w:val="18"/>
          <w:szCs w:val="20"/>
          <w:u w:val="single"/>
        </w:rPr>
        <w:t>słownie</w:t>
      </w:r>
      <w:r w:rsidRPr="002F5207">
        <w:rPr>
          <w:rFonts w:asciiTheme="minorHAnsi" w:hAnsiTheme="minorHAnsi" w:cstheme="minorHAnsi"/>
          <w:bCs/>
          <w:i/>
          <w:iCs/>
          <w:sz w:val="18"/>
          <w:szCs w:val="20"/>
        </w:rPr>
        <w:t>)</w:t>
      </w:r>
    </w:p>
    <w:p w14:paraId="1FD2DF41" w14:textId="611E0772" w:rsidR="002F5207" w:rsidRDefault="001827AD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cs="Times New Roman"/>
          <w:sz w:val="16"/>
          <w:szCs w:val="16"/>
        </w:rPr>
      </w:pPr>
      <w:r w:rsidRPr="008D6267">
        <w:rPr>
          <w:rFonts w:cs="Times New Roman"/>
          <w:sz w:val="16"/>
          <w:szCs w:val="16"/>
        </w:rPr>
        <w:t>Dla porównania ofert (do oceny ofert) Zamawiający przyjmuje cenę brutto (całkowitą) obejmującą podatek VAT, podaną w formularzu ofertowym. Nie jest dopuszczalne określenie ceny oferty przez zastosowanie rabatów, opustów itp. w stosunku do kwoty „OGÓŁEM/CAŁKOWITEJ”.</w:t>
      </w:r>
    </w:p>
    <w:p w14:paraId="58108258" w14:textId="77777777" w:rsidR="001827AD" w:rsidRPr="003643D2" w:rsidRDefault="001827AD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7C5F745F" w14:textId="547E9635" w:rsidR="00FD348C" w:rsidRPr="003643D2" w:rsidRDefault="002F5207" w:rsidP="002F5207">
      <w:pPr>
        <w:widowControl/>
        <w:suppressAutoHyphens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2. </w:t>
      </w:r>
      <w:r w:rsidR="00FD348C" w:rsidRPr="003643D2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Oświadczamy, iż oferujemy (zaznaczyć właściwe krzyżykiem):</w:t>
      </w:r>
    </w:p>
    <w:p w14:paraId="75005DB7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2A182367" w14:textId="77777777" w:rsidR="00FD348C" w:rsidRPr="003643D2" w:rsidRDefault="00FD348C" w:rsidP="00FD348C">
      <w:pPr>
        <w:widowControl/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bCs/>
          <w:color w:val="000000"/>
          <w:kern w:val="3"/>
          <w:sz w:val="22"/>
          <w:szCs w:val="22"/>
          <w:lang w:eastAsia="zh-CN" w:bidi="hi-IN"/>
        </w:rPr>
        <w:t>Termin płatności faktury (T)</w:t>
      </w:r>
    </w:p>
    <w:p w14:paraId="7B12EBE0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Wykonawca oferuje termin płatności faktury:</w:t>
      </w:r>
    </w:p>
    <w:p w14:paraId="1FEFD8D4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4F5DF895" w14:textId="5C89328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7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</w:t>
      </w:r>
      <w:r w:rsidR="00904FD6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tu, o którym mowa w § 3 ust. 5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projektu </w:t>
      </w:r>
      <w:r w:rsidR="004C25FA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umowy stanowiącej załącznik nr 4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10 pkt.</w:t>
      </w:r>
    </w:p>
    <w:p w14:paraId="6316557A" w14:textId="1FC18AC8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14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</w:t>
      </w:r>
      <w:r w:rsidR="00904FD6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tu, o którym mowa w § 3 ust. 5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projektu </w:t>
      </w:r>
      <w:r w:rsidR="004C25FA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umowy stanowiącej załącznik nr 4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20 pkt.</w:t>
      </w:r>
    </w:p>
    <w:p w14:paraId="6ADA11FE" w14:textId="7DC979B4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21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 od chwili jej wystawienia. Podstawę do wystawienia faktury jest zaakceptowanie przez zamawiającego Rapor</w:t>
      </w:r>
      <w:r w:rsidR="00904FD6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tu, o którym mowa w § 3 ust. 5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projektu umo</w:t>
      </w:r>
      <w:r w:rsidR="004C25FA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wy stanowiącej załącznik nr 4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pkt</w:t>
      </w:r>
    </w:p>
    <w:p w14:paraId="4AF133F6" w14:textId="2DBA0AB2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</w:t>
      </w:r>
      <w:r w:rsidR="00904FD6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u, o którym mowa w § 3 ust. 5 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projektu umowy stanowiącej </w:t>
      </w:r>
      <w:r w:rsidR="004C25FA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załącznik nr 4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40 pkt. (maks. ilość pkt.)</w:t>
      </w:r>
    </w:p>
    <w:p w14:paraId="2263336B" w14:textId="77777777" w:rsidR="00FD348C" w:rsidRPr="003643D2" w:rsidRDefault="00FD348C" w:rsidP="00FD348C">
      <w:pPr>
        <w:widowControl/>
        <w:ind w:left="284" w:right="-284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lang w:eastAsia="zh-CN" w:bidi="hi-IN"/>
        </w:rPr>
      </w:pPr>
    </w:p>
    <w:p w14:paraId="52B85B8C" w14:textId="77777777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Oświadczamy, iż </w:t>
      </w:r>
      <w:r w:rsidRPr="003643D2">
        <w:rPr>
          <w:rFonts w:asciiTheme="minorHAnsi" w:eastAsia="SimSun" w:hAnsiTheme="minorHAnsi" w:cstheme="minorHAnsi"/>
          <w:b/>
          <w:kern w:val="3"/>
          <w:lang w:eastAsia="zh-CN" w:bidi="hi-IN"/>
        </w:rPr>
        <w:t>zamierzam/nie zamierzam*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powierzyć wykonania części zamówienia podwykonawcom</w:t>
      </w:r>
    </w:p>
    <w:p w14:paraId="059CF53C" w14:textId="77777777" w:rsidR="00FD348C" w:rsidRPr="003643D2" w:rsidRDefault="00FD348C" w:rsidP="00FD348C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lang w:bidi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863"/>
      </w:tblGrid>
      <w:tr w:rsidR="00FD348C" w:rsidRPr="003643D2" w14:paraId="186BD59F" w14:textId="77777777" w:rsidTr="00680A48">
        <w:trPr>
          <w:trHeight w:val="574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D6F" w14:textId="77777777" w:rsidR="00FD348C" w:rsidRPr="001827AD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1827A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45D5" w14:textId="77777777" w:rsidR="00FD348C" w:rsidRPr="001827AD" w:rsidRDefault="00FD348C" w:rsidP="00FD348C">
            <w:pPr>
              <w:widowControl/>
              <w:autoSpaceDN w:val="0"/>
              <w:spacing w:after="12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1827A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en-US" w:bidi="hi-I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D348C" w:rsidRPr="003643D2" w14:paraId="618ADF55" w14:textId="77777777" w:rsidTr="00680A48">
        <w:trPr>
          <w:trHeight w:val="160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50C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C7B8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  <w:p w14:paraId="2569A926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</w:tr>
    </w:tbl>
    <w:p w14:paraId="27A6B97D" w14:textId="0C655352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spacing w:val="3"/>
          <w:kern w:val="3"/>
          <w:lang w:eastAsia="zh-CN" w:bidi="hi-IN"/>
        </w:rPr>
        <w:t xml:space="preserve">Termin realizacji zamówienia – 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>zgodnie z działem</w:t>
      </w:r>
      <w:r w:rsidR="001827AD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CE3947" w:rsidRPr="003643D2">
        <w:rPr>
          <w:rFonts w:asciiTheme="minorHAnsi" w:eastAsia="SimSun" w:hAnsiTheme="minorHAnsi" w:cstheme="minorHAnsi"/>
          <w:kern w:val="3"/>
          <w:lang w:eastAsia="zh-CN" w:bidi="hi-IN"/>
        </w:rPr>
        <w:t>§ 7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SIWZ.</w:t>
      </w:r>
    </w:p>
    <w:p w14:paraId="4226C2AE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7E2D69E9" w14:textId="5E865E45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4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Specyfikacją Istotnych Warunków Zamówienia i Szczegółowym Zakresem</w:t>
      </w:r>
      <w:r w:rsidR="00FD348C" w:rsidRPr="00FD348C">
        <w:rPr>
          <w:rFonts w:ascii="Calibri" w:eastAsia="SimSun" w:hAnsi="Calibri" w:cs="Calibri"/>
          <w:kern w:val="3"/>
          <w:lang w:eastAsia="zh-CN" w:bidi="hi-IN"/>
        </w:rPr>
        <w:br/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i Opisem przedmiotu umowy i nie wnosimy do niej zastrzeżeń oraz że otrzymaliśmy informacje konieczne do właściwego przygotowania oferty.</w:t>
      </w:r>
    </w:p>
    <w:p w14:paraId="2F44F878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3FCF1EF" w14:textId="3993CA1D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5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Oświadczam(y), że zobowiązuje(my) się zgodnie art. 29 ust. 3a ustawy PZP do zatrudnienia na podstawie umowy o pracę osób wykonujących wskazane przez Zamawiającego czynności w zakresie realizacji zamówienia, jeżeli wykonanie tych czynności polega na wykonywaniu pracy w sposób określony w art. 22 § 1 ustawy z dnia 26 czerwca 1974 r. – Kodeks p</w:t>
      </w:r>
      <w:r w:rsidR="00904FD6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racy (Dz.U.2020.1320, z 2018 poz. 2432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).</w:t>
      </w:r>
    </w:p>
    <w:p w14:paraId="19DA053D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5C07BD77" w14:textId="00119664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6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dysponujemy zaświadczeniem o wpisie do rejestru działalności regulowanej (prowadzonego przez Burmistrza Miasta Łęczyca) w zakresie odbioru odpadów komunalnych od właścicieli nieruc</w:t>
      </w: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homości z terenu Miasta Łęczyca objętych przedmiotem zamówienia.</w:t>
      </w:r>
    </w:p>
    <w:p w14:paraId="2FFC62EF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06C4976" w14:textId="003CBD5E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7</w:t>
      </w:r>
      <w:r w:rsidR="00FD348C" w:rsidRPr="00FD348C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.Oświadczamy, że posiadamy wpis do rejestru podmiotów wprowadzających produkty, produkty w opakowaniach i gospodarujących odpadami (BDO) w zakresie transportu odpadów objętych zamówieniem oraz zbierania zużytego sprzętu elektrycznego i elektronicznego, o którym mowa w ustawie z dnia 11 września 2015r. o zużytym sprzęcie elektrycznym i elektronicznym</w:t>
      </w:r>
    </w:p>
    <w:p w14:paraId="554AF727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37F8715B" w14:textId="77BB7820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8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uważamy się za związanych niniejszą ofertą przez czas wskazany w Specyfikacji Istotnych Warunków Zamówienia, tj. 60 dni licząc od dnia upływu terminu składania ofert.</w:t>
      </w:r>
    </w:p>
    <w:p w14:paraId="51217B5C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C866752" w14:textId="0283BC53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9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wzorem umowy i zobowiązujemy się w przypadku wyboru naszej oferty do zawarcia umowy na warunkach w niej określonych oraz w terminie i miejscu wyznaczonym przez Zamawiającego.</w:t>
      </w:r>
    </w:p>
    <w:p w14:paraId="1B3661AC" w14:textId="77777777" w:rsidR="00FD348C" w:rsidRPr="00FD348C" w:rsidRDefault="00FD348C" w:rsidP="00FD348C">
      <w:pPr>
        <w:widowControl/>
        <w:tabs>
          <w:tab w:val="left" w:pos="645"/>
        </w:tabs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104DD5C2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11. Oświadczamy, że złożyliśmy wadium w formie ….......................................................…………… i w wymaganej wysokości ………………………………………….. (słownie: ……………………………………………………………………..………………………….).</w:t>
      </w:r>
    </w:p>
    <w:p w14:paraId="150E37E4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12. Wskazujemy numer konta, na które należy zwrócić wadium w pieniądzu …..............................…..................................</w:t>
      </w:r>
    </w:p>
    <w:p w14:paraId="5D82D315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13. Oświadczam(y), że nie uczestniczę(my) jako Wykonawca w jakiejkolwiek innej ofercie złożonej w celu udzielenia niniejszego zamówienia.</w:t>
      </w:r>
    </w:p>
    <w:p w14:paraId="7EE8C1BD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lastRenderedPageBreak/>
        <w:t xml:space="preserve">14. 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Oświadczam(y), że wypełniłem obowiązki informacyjne przewidziane w art. 13 lub art. 14 RODO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2"/>
      </w:r>
    </w:p>
    <w:p w14:paraId="425D6C31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15. Oświadczam(y), że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tym nie mogą być one udostępniane, w szczególności innym uczestnikom postępowania [*]:</w:t>
      </w:r>
    </w:p>
    <w:tbl>
      <w:tblPr>
        <w:tblW w:w="9722" w:type="dxa"/>
        <w:tblInd w:w="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5439"/>
        <w:gridCol w:w="1522"/>
        <w:gridCol w:w="1219"/>
      </w:tblGrid>
      <w:tr w:rsidR="00FD348C" w:rsidRPr="00FD348C" w14:paraId="42E7B0ED" w14:textId="77777777" w:rsidTr="00680A48">
        <w:trPr>
          <w:trHeight w:val="594"/>
        </w:trPr>
        <w:tc>
          <w:tcPr>
            <w:tcW w:w="154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6972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L.p.</w:t>
            </w:r>
          </w:p>
        </w:tc>
        <w:tc>
          <w:tcPr>
            <w:tcW w:w="543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057F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Oznaczenie rodzaju (nazwy) informacji</w:t>
            </w:r>
          </w:p>
        </w:tc>
        <w:tc>
          <w:tcPr>
            <w:tcW w:w="2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8C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 xml:space="preserve">             Strony w ofercie                </w:t>
            </w:r>
          </w:p>
          <w:p w14:paraId="4A8DF47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(wyrażone cyfrą)</w:t>
            </w:r>
          </w:p>
        </w:tc>
      </w:tr>
      <w:tr w:rsidR="00FD348C" w:rsidRPr="00FD348C" w14:paraId="73408321" w14:textId="77777777" w:rsidTr="00680A48">
        <w:trPr>
          <w:trHeight w:val="305"/>
        </w:trPr>
        <w:tc>
          <w:tcPr>
            <w:tcW w:w="154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4312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543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F49D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F42B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od</w:t>
            </w: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D3E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do</w:t>
            </w:r>
          </w:p>
        </w:tc>
      </w:tr>
      <w:tr w:rsidR="00FD348C" w:rsidRPr="00FD348C" w14:paraId="2AB76222" w14:textId="77777777" w:rsidTr="00680A48">
        <w:trPr>
          <w:trHeight w:val="1"/>
        </w:trPr>
        <w:tc>
          <w:tcPr>
            <w:tcW w:w="1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76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54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CE5C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901E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8990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14:paraId="583C7FE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24039AAF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FD348C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16. Oświadczam(y), że wszystkie oświadczenia i informacje załączone do oferty są kompletne, rzetelne i prawdziwe.</w:t>
      </w:r>
    </w:p>
    <w:p w14:paraId="3951F64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1861DF4E" w14:textId="77777777" w:rsid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t>17. Oświadczam(y), że należę do grupy małych lub średnich przedsiębiorstw – TAK/NIE (niepotrzebne skreślić).</w:t>
      </w:r>
    </w:p>
    <w:p w14:paraId="20FCEB69" w14:textId="77777777" w:rsidR="00EC46E3" w:rsidRPr="00FD348C" w:rsidRDefault="00EC46E3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4F3C8A95" w14:textId="093F702F" w:rsidR="00EC46E3" w:rsidRPr="00EC46E3" w:rsidRDefault="00EC46E3" w:rsidP="00EC46E3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46E3">
        <w:rPr>
          <w:rFonts w:asciiTheme="minorHAnsi" w:hAnsiTheme="minorHAnsi" w:cstheme="minorHAnsi"/>
          <w:sz w:val="20"/>
          <w:szCs w:val="20"/>
        </w:rPr>
        <w:t>Wykaz instalacji, w szczególności  instalacji komunalnych do przetwarzania odpadów, do których przekazywane będą odpady odebrane od właścicieli nieruchomości: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EC46E3" w:rsidRPr="00EC46E3" w14:paraId="35B29459" w14:textId="77777777" w:rsidTr="00ED4F7A">
        <w:tc>
          <w:tcPr>
            <w:tcW w:w="3127" w:type="dxa"/>
            <w:vAlign w:val="center"/>
          </w:tcPr>
          <w:p w14:paraId="609D4D58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Rodzaj odpadów</w:t>
            </w:r>
          </w:p>
        </w:tc>
        <w:tc>
          <w:tcPr>
            <w:tcW w:w="3105" w:type="dxa"/>
            <w:vAlign w:val="center"/>
          </w:tcPr>
          <w:p w14:paraId="0DAD134C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Nazwa  adres podmiotu zarządzającego instalacją</w:t>
            </w:r>
          </w:p>
        </w:tc>
        <w:tc>
          <w:tcPr>
            <w:tcW w:w="3402" w:type="dxa"/>
            <w:vAlign w:val="center"/>
          </w:tcPr>
          <w:p w14:paraId="43C9F46B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Adres instalacji</w:t>
            </w:r>
          </w:p>
        </w:tc>
      </w:tr>
      <w:tr w:rsidR="00EC46E3" w:rsidRPr="00EC46E3" w14:paraId="4360A071" w14:textId="77777777" w:rsidTr="00ED4F7A">
        <w:tc>
          <w:tcPr>
            <w:tcW w:w="3127" w:type="dxa"/>
          </w:tcPr>
          <w:p w14:paraId="1EF1EE41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Zmieszane odpady komunalne</w:t>
            </w:r>
          </w:p>
        </w:tc>
        <w:tc>
          <w:tcPr>
            <w:tcW w:w="3105" w:type="dxa"/>
          </w:tcPr>
          <w:p w14:paraId="424DF7E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442B120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064F4C0A" w14:textId="77777777" w:rsidTr="00ED4F7A">
        <w:trPr>
          <w:trHeight w:val="517"/>
        </w:trPr>
        <w:tc>
          <w:tcPr>
            <w:tcW w:w="3127" w:type="dxa"/>
          </w:tcPr>
          <w:p w14:paraId="6CF7E477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Szkło i opakowania ze szkła</w:t>
            </w:r>
          </w:p>
        </w:tc>
        <w:tc>
          <w:tcPr>
            <w:tcW w:w="3105" w:type="dxa"/>
          </w:tcPr>
          <w:p w14:paraId="7D04AC2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374C546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38EE3EC" w14:textId="77777777" w:rsidTr="00ED4F7A">
        <w:tc>
          <w:tcPr>
            <w:tcW w:w="3127" w:type="dxa"/>
            <w:vAlign w:val="bottom"/>
          </w:tcPr>
          <w:p w14:paraId="2B24D3D5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i tektura i opakowania z papieru i tektury</w:t>
            </w:r>
          </w:p>
        </w:tc>
        <w:tc>
          <w:tcPr>
            <w:tcW w:w="3105" w:type="dxa"/>
          </w:tcPr>
          <w:p w14:paraId="3EDF4EB2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17DAE4F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2BA5CDC" w14:textId="77777777" w:rsidTr="00ED4F7A">
        <w:trPr>
          <w:trHeight w:val="516"/>
        </w:trPr>
        <w:tc>
          <w:tcPr>
            <w:tcW w:w="3127" w:type="dxa"/>
          </w:tcPr>
          <w:p w14:paraId="5BCAA8CD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Metale i opakowania z metalu</w:t>
            </w:r>
          </w:p>
        </w:tc>
        <w:tc>
          <w:tcPr>
            <w:tcW w:w="3105" w:type="dxa"/>
          </w:tcPr>
          <w:p w14:paraId="08BAB90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E594BB5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1854098" w14:textId="77777777" w:rsidTr="00ED4F7A">
        <w:tc>
          <w:tcPr>
            <w:tcW w:w="3127" w:type="dxa"/>
          </w:tcPr>
          <w:p w14:paraId="02893260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3105" w:type="dxa"/>
          </w:tcPr>
          <w:p w14:paraId="645E472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0FDD229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6755055F" w14:textId="77777777" w:rsidTr="00ED4F7A">
        <w:trPr>
          <w:trHeight w:val="641"/>
        </w:trPr>
        <w:tc>
          <w:tcPr>
            <w:tcW w:w="3127" w:type="dxa"/>
          </w:tcPr>
          <w:p w14:paraId="600BC81B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</w:t>
            </w:r>
            <w:bookmarkStart w:id="0" w:name="_GoBack"/>
            <w:bookmarkEnd w:id="0"/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wielomateriałowe</w:t>
            </w:r>
          </w:p>
        </w:tc>
        <w:tc>
          <w:tcPr>
            <w:tcW w:w="3105" w:type="dxa"/>
          </w:tcPr>
          <w:p w14:paraId="3F08993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47E9970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079553F" w14:textId="77777777" w:rsidTr="00ED4F7A">
        <w:tc>
          <w:tcPr>
            <w:tcW w:w="3127" w:type="dxa"/>
          </w:tcPr>
          <w:p w14:paraId="43BBEF1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3105" w:type="dxa"/>
          </w:tcPr>
          <w:p w14:paraId="1BCF4C0D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AA53F46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259D112" w14:textId="77777777" w:rsidTr="00ED4F7A">
        <w:tc>
          <w:tcPr>
            <w:tcW w:w="3127" w:type="dxa"/>
          </w:tcPr>
          <w:p w14:paraId="39C80C4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Meble i inne odpady wielkogabarytowe </w:t>
            </w:r>
          </w:p>
        </w:tc>
        <w:tc>
          <w:tcPr>
            <w:tcW w:w="3105" w:type="dxa"/>
            <w:vAlign w:val="center"/>
          </w:tcPr>
          <w:p w14:paraId="4A8B068F" w14:textId="77777777" w:rsidR="00EC46E3" w:rsidRPr="00EC46E3" w:rsidRDefault="00EC46E3" w:rsidP="00EC46E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528779D5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5E2275F5" w14:textId="77777777" w:rsidTr="00ED4F7A">
        <w:tc>
          <w:tcPr>
            <w:tcW w:w="3127" w:type="dxa"/>
          </w:tcPr>
          <w:p w14:paraId="3AB6809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Odpady budowlane i rozbiórkowe</w:t>
            </w:r>
          </w:p>
        </w:tc>
        <w:tc>
          <w:tcPr>
            <w:tcW w:w="3105" w:type="dxa"/>
          </w:tcPr>
          <w:p w14:paraId="066F438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57D2C8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252FE4E" w14:textId="77777777" w:rsidTr="00ED4F7A">
        <w:trPr>
          <w:trHeight w:val="627"/>
        </w:trPr>
        <w:tc>
          <w:tcPr>
            <w:tcW w:w="3127" w:type="dxa"/>
          </w:tcPr>
          <w:p w14:paraId="6B14314F" w14:textId="77777777" w:rsidR="00EC46E3" w:rsidRPr="00EC46E3" w:rsidRDefault="00EC46E3" w:rsidP="00EC46E3">
            <w:pPr>
              <w:widowControl/>
              <w:tabs>
                <w:tab w:val="left" w:pos="1291"/>
                <w:tab w:val="left" w:pos="2731"/>
              </w:tabs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Pozostałe komunalne odpady</w:t>
            </w:r>
          </w:p>
          <w:p w14:paraId="00B4A6D4" w14:textId="77777777" w:rsidR="00EC46E3" w:rsidRPr="00EC46E3" w:rsidRDefault="00EC46E3" w:rsidP="00EC46E3">
            <w:pPr>
              <w:widowControl/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niebezpieczne</w:t>
            </w:r>
          </w:p>
        </w:tc>
        <w:tc>
          <w:tcPr>
            <w:tcW w:w="3105" w:type="dxa"/>
          </w:tcPr>
          <w:p w14:paraId="2D70C1B3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59C3A9B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A7A0C0F" w14:textId="77777777" w:rsidTr="00ED4F7A">
        <w:tc>
          <w:tcPr>
            <w:tcW w:w="3127" w:type="dxa"/>
          </w:tcPr>
          <w:p w14:paraId="04F2BB46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Przeterminowane leki i chemikalia</w:t>
            </w:r>
          </w:p>
        </w:tc>
        <w:tc>
          <w:tcPr>
            <w:tcW w:w="3105" w:type="dxa"/>
          </w:tcPr>
          <w:p w14:paraId="6F07241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0000D1B7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7D64590A" w14:textId="77777777" w:rsidTr="00ED4F7A">
        <w:tc>
          <w:tcPr>
            <w:tcW w:w="3127" w:type="dxa"/>
          </w:tcPr>
          <w:p w14:paraId="772D663A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Zużyte opony</w:t>
            </w:r>
          </w:p>
        </w:tc>
        <w:tc>
          <w:tcPr>
            <w:tcW w:w="3105" w:type="dxa"/>
          </w:tcPr>
          <w:p w14:paraId="23B7B157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591B0A3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6524A626" w14:textId="77777777" w:rsidTr="00ED4F7A">
        <w:tc>
          <w:tcPr>
            <w:tcW w:w="3127" w:type="dxa"/>
            <w:vAlign w:val="bottom"/>
          </w:tcPr>
          <w:p w14:paraId="0DB8CC26" w14:textId="77777777" w:rsidR="00EC46E3" w:rsidRPr="00EC46E3" w:rsidRDefault="00EC46E3" w:rsidP="00EC46E3">
            <w:pPr>
              <w:widowControl/>
              <w:suppressAutoHyphens w:val="0"/>
              <w:spacing w:after="200" w:line="29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Zużyte baterie i przenośne akumulatory</w:t>
            </w:r>
          </w:p>
        </w:tc>
        <w:tc>
          <w:tcPr>
            <w:tcW w:w="3105" w:type="dxa"/>
          </w:tcPr>
          <w:p w14:paraId="057C767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12DA8B74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2C3ABB63" w14:textId="77777777" w:rsidTr="00ED4F7A">
        <w:tc>
          <w:tcPr>
            <w:tcW w:w="3127" w:type="dxa"/>
          </w:tcPr>
          <w:p w14:paraId="4A06E4CF" w14:textId="77777777" w:rsidR="00EC46E3" w:rsidRPr="00EC46E3" w:rsidRDefault="00EC46E3" w:rsidP="00EC46E3">
            <w:pPr>
              <w:widowControl/>
              <w:tabs>
                <w:tab w:val="left" w:pos="1008"/>
                <w:tab w:val="left" w:pos="1915"/>
                <w:tab w:val="left" w:pos="3322"/>
              </w:tabs>
              <w:suppressAutoHyphens w:val="0"/>
              <w:spacing w:after="200" w:line="28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Zużyty sprzęt elektryczny i elektroniczny</w:t>
            </w:r>
          </w:p>
          <w:p w14:paraId="0584AD59" w14:textId="77777777" w:rsidR="00EC46E3" w:rsidRPr="00EC46E3" w:rsidRDefault="00EC46E3" w:rsidP="00EC46E3">
            <w:pPr>
              <w:widowControl/>
              <w:suppressAutoHyphens w:val="0"/>
              <w:spacing w:after="200" w:line="28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</w:p>
        </w:tc>
        <w:tc>
          <w:tcPr>
            <w:tcW w:w="3105" w:type="dxa"/>
          </w:tcPr>
          <w:p w14:paraId="4DFAE222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2CC2120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176B9D13" w14:textId="77777777" w:rsidTr="00ED4F7A">
        <w:tc>
          <w:tcPr>
            <w:tcW w:w="3127" w:type="dxa"/>
          </w:tcPr>
          <w:p w14:paraId="64338FD1" w14:textId="77777777" w:rsidR="00EC46E3" w:rsidRPr="00EC46E3" w:rsidRDefault="00EC46E3" w:rsidP="00EC46E3">
            <w:pPr>
              <w:widowControl/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</w:tcPr>
          <w:p w14:paraId="2921306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949987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827AD" w:rsidRPr="00EC46E3" w14:paraId="3AE54540" w14:textId="77777777" w:rsidTr="00ED4F7A">
        <w:tc>
          <w:tcPr>
            <w:tcW w:w="3127" w:type="dxa"/>
          </w:tcPr>
          <w:p w14:paraId="22B71914" w14:textId="10C315D4" w:rsidR="001827AD" w:rsidRPr="001827AD" w:rsidRDefault="001827AD" w:rsidP="00EC46E3">
            <w:pPr>
              <w:widowControl/>
              <w:suppressAutoHyphens w:val="0"/>
              <w:spacing w:after="200" w:line="288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27AD">
              <w:rPr>
                <w:rStyle w:val="Teksttreci2"/>
                <w:rFonts w:asciiTheme="minorHAnsi" w:eastAsia="Tahoma" w:hAnsiTheme="minorHAnsi" w:cstheme="minorHAnsi"/>
                <w:sz w:val="20"/>
                <w:szCs w:val="20"/>
              </w:rPr>
              <w:t>Odpady niekwalifikujące się do odpadów medycznych powstałych w gospodarstwie  domowym w wyniku przyjmowania produktów leczniczych  w formie iniekcji i prowadzenia monitoringu poziomu substancji we krwi, w szczególności igieł i strzykawek</w:t>
            </w:r>
          </w:p>
        </w:tc>
        <w:tc>
          <w:tcPr>
            <w:tcW w:w="3105" w:type="dxa"/>
          </w:tcPr>
          <w:p w14:paraId="6549D96C" w14:textId="77777777" w:rsidR="001827AD" w:rsidRPr="00EC46E3" w:rsidRDefault="001827AD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5D26F72C" w14:textId="77777777" w:rsidR="001827AD" w:rsidRPr="00EC46E3" w:rsidRDefault="001827AD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0EEADAF" w14:textId="77777777" w:rsidTr="00ED4F7A">
        <w:tc>
          <w:tcPr>
            <w:tcW w:w="3127" w:type="dxa"/>
          </w:tcPr>
          <w:p w14:paraId="16759515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105" w:type="dxa"/>
          </w:tcPr>
          <w:p w14:paraId="37E4FC6E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66B4CB78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7DC0812F" w14:textId="77777777" w:rsidR="00FD348C" w:rsidRPr="00EC46E3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32EF0B32" w14:textId="7180C042" w:rsidR="005421B2" w:rsidRPr="007A21E3" w:rsidRDefault="005421B2" w:rsidP="005421B2">
      <w:pPr>
        <w:pStyle w:val="Akapitzlist"/>
        <w:numPr>
          <w:ilvl w:val="0"/>
          <w:numId w:val="46"/>
        </w:numPr>
        <w:tabs>
          <w:tab w:val="left" w:pos="284"/>
          <w:tab w:val="left" w:pos="338"/>
          <w:tab w:val="left" w:pos="426"/>
          <w:tab w:val="left" w:pos="1710"/>
        </w:tabs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Zestawienie podmiotów zbierających odpady, do których Wykonawca będz</w:t>
      </w:r>
      <w:r w:rsid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 xml:space="preserve">ie przekazywał odpady komunalne </w:t>
      </w:r>
      <w:r w:rsidRP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odebrane z terenu miasta Łęczyca w ramach realizacji umowy, w przypadku niewielkich ilości odebranych odpadów selektywnie zbieranych nie podlegających przekazaniu do regionalnej instalacji do przetwarzania odpadów komunalnych:</w:t>
      </w:r>
    </w:p>
    <w:p w14:paraId="178D4D6A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………………………………………………………………………………………………..…</w:t>
      </w:r>
    </w:p>
    <w:p w14:paraId="22DFA397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………………………………………………………………………………………..…………</w:t>
      </w:r>
    </w:p>
    <w:p w14:paraId="7893A7A7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……………………………………………………………………………………..……………</w:t>
      </w:r>
    </w:p>
    <w:p w14:paraId="65F2E95A" w14:textId="77777777" w:rsidR="005421B2" w:rsidRDefault="005421B2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</w:pPr>
    </w:p>
    <w:p w14:paraId="5D28DDB6" w14:textId="4C4BA858" w:rsidR="00FD348C" w:rsidRPr="00FD348C" w:rsidRDefault="005421B2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  <w:t>20</w:t>
      </w:r>
      <w:r w:rsidR="00FD348C" w:rsidRPr="00EC46E3"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  <w:t>. Osobą upoważnioną do kontaktów z Zamawiającym</w:t>
      </w:r>
      <w:r w:rsidR="00FD348C"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 w zakresie złożonej oferty oraz </w:t>
      </w:r>
      <w:r w:rsidR="00FD348C"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br/>
        <w:t xml:space="preserve">w sprawach dotyczących ewentualnej realizacji umowy jest: ……….……………………………………….., </w:t>
      </w:r>
    </w:p>
    <w:p w14:paraId="03CE6FDB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adres skrzynki </w:t>
      </w:r>
      <w:proofErr w:type="spellStart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ePUAP</w:t>
      </w:r>
      <w:proofErr w:type="spellEnd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: …………………………….</w:t>
      </w:r>
    </w:p>
    <w:p w14:paraId="21A5C4C8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e-mail: …………………………………………….., </w:t>
      </w:r>
    </w:p>
    <w:p w14:paraId="6F7AE42D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tel.: ………………….. </w:t>
      </w:r>
    </w:p>
    <w:p w14:paraId="5890830A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3AFFF7AA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08CD1738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Załącznikami do niniejszej oferty są:</w:t>
      </w:r>
    </w:p>
    <w:p w14:paraId="3F006662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1)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0D64896F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2)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64F913E8" w14:textId="46E6AABF" w:rsidR="00FD348C" w:rsidRPr="00FD348C" w:rsidRDefault="001E0379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AAEFE" wp14:editId="6D84D668">
                <wp:simplePos x="0" y="0"/>
                <wp:positionH relativeFrom="column">
                  <wp:posOffset>3597275</wp:posOffset>
                </wp:positionH>
                <wp:positionV relativeFrom="paragraph">
                  <wp:posOffset>15240</wp:posOffset>
                </wp:positionV>
                <wp:extent cx="1969668" cy="885139"/>
                <wp:effectExtent l="0" t="0" r="12065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668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835D8" w14:textId="77777777" w:rsidR="00DC2C72" w:rsidRDefault="00DC2C72" w:rsidP="00EF71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1AAE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3.25pt;margin-top:1.2pt;width:15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" fillcolor="white [3201]" strokeweight=".5pt">
                <v:textbox>
                  <w:txbxContent>
                    <w:p w14:paraId="1DB835D8" w14:textId="77777777" w:rsidR="00DC2C72" w:rsidRDefault="00DC2C72" w:rsidP="00EF71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3)</w: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5FCE451D" w14:textId="77777777" w:rsidR="00FD348C" w:rsidRPr="00FD348C" w:rsidRDefault="00FD348C" w:rsidP="00FD348C">
      <w:pPr>
        <w:widowControl/>
        <w:autoSpaceDN w:val="0"/>
        <w:textAlignment w:val="baseline"/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  <w:t>*niepotrzebne skreślić</w:t>
      </w:r>
    </w:p>
    <w:p w14:paraId="44E62A62" w14:textId="478F74D9" w:rsidR="00EF71FF" w:rsidRPr="00BF664C" w:rsidRDefault="00EF71FF" w:rsidP="00EF71FF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4CF4C6B8" w14:textId="20A3CC70" w:rsidR="00EF71FF" w:rsidRPr="00BF664C" w:rsidRDefault="00EF71FF" w:rsidP="00EF71FF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657867DE" w14:textId="459DF996" w:rsidR="00EF71FF" w:rsidRPr="00BF664C" w:rsidRDefault="00EF71FF" w:rsidP="00EF71FF">
      <w:pPr>
        <w:autoSpaceDE w:val="0"/>
        <w:ind w:right="-1"/>
        <w:rPr>
          <w:rFonts w:asciiTheme="minorHAnsi" w:hAnsiTheme="minorHAnsi" w:cstheme="minorHAnsi"/>
          <w:sz w:val="28"/>
        </w:rPr>
      </w:pPr>
    </w:p>
    <w:p w14:paraId="5735A67C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4040C008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5F05A72" w14:textId="77777777" w:rsidR="00F86D9A" w:rsidRPr="00BF664C" w:rsidRDefault="00F86D9A" w:rsidP="00F86D9A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C8379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33F7DB6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495AEAFC" w14:textId="39BA9CC0" w:rsidR="005421B2" w:rsidRPr="005421B2" w:rsidRDefault="000C15D8" w:rsidP="005421B2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IR.271.2.12</w:t>
      </w:r>
      <w:r w:rsidR="005421B2" w:rsidRPr="005421B2">
        <w:rPr>
          <w:rFonts w:asciiTheme="minorHAnsi" w:eastAsia="Arial" w:hAnsiTheme="minorHAnsi" w:cstheme="minorHAnsi"/>
          <w:b/>
        </w:rPr>
        <w:t>.2020</w:t>
      </w:r>
    </w:p>
    <w:p w14:paraId="7E6E7BC0" w14:textId="0DC57DFD" w:rsidR="00E71FE5" w:rsidRPr="00BF664C" w:rsidRDefault="00E71FE5" w:rsidP="00E71FE5">
      <w:pPr>
        <w:rPr>
          <w:rFonts w:asciiTheme="minorHAnsi" w:eastAsia="Arial" w:hAnsiTheme="minorHAnsi" w:cstheme="minorHAnsi"/>
          <w:b/>
        </w:rPr>
      </w:pPr>
    </w:p>
    <w:p w14:paraId="6F8E63DE" w14:textId="77777777" w:rsidR="00E71FE5" w:rsidRPr="00BF664C" w:rsidRDefault="00E71FE5" w:rsidP="00E71FE5">
      <w:pPr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Załącznik nr 5</w:t>
      </w:r>
    </w:p>
    <w:p w14:paraId="0782DFDE" w14:textId="77777777" w:rsidR="00E71FE5" w:rsidRPr="00BF664C" w:rsidRDefault="00E71FE5" w:rsidP="00E71FE5">
      <w:pPr>
        <w:rPr>
          <w:rFonts w:asciiTheme="minorHAnsi" w:hAnsiTheme="minorHAnsi" w:cstheme="minorHAnsi"/>
          <w:sz w:val="22"/>
          <w:szCs w:val="22"/>
        </w:rPr>
      </w:pPr>
    </w:p>
    <w:p w14:paraId="42D2FBCC" w14:textId="41344BD1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F664C">
        <w:rPr>
          <w:rFonts w:asciiTheme="minorHAnsi" w:eastAsia="Arial" w:hAnsiTheme="minorHAnsi" w:cstheme="minorHAnsi"/>
          <w:b/>
          <w:bCs/>
          <w:sz w:val="22"/>
          <w:szCs w:val="22"/>
        </w:rPr>
        <w:t>WYKAZ USŁUG</w:t>
      </w:r>
    </w:p>
    <w:p w14:paraId="67F09896" w14:textId="141AB1F3" w:rsidR="001D0D7F" w:rsidRPr="00BF664C" w:rsidRDefault="001D0D7F" w:rsidP="008850AF">
      <w:pPr>
        <w:tabs>
          <w:tab w:val="left" w:pos="9000"/>
        </w:tabs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547C48" w14:textId="62DAD629" w:rsidR="008850AF" w:rsidRPr="00BF664C" w:rsidRDefault="001D0D7F" w:rsidP="008850AF">
      <w:pPr>
        <w:tabs>
          <w:tab w:val="left" w:pos="42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Składając ofertę w post</w:t>
      </w:r>
      <w:r w:rsidR="008850AF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ę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powaniu o udzielenie zamówienia publicznego pn. „</w:t>
      </w:r>
      <w:r w:rsidR="00AD1A17" w:rsidRPr="00AD1A17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Odbiór i zagospodarowanie odpadów komunalnych z ter</w:t>
      </w:r>
      <w:r w:rsidR="00AD1A17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enu  Miasta Łęczyca w roku 202</w:t>
      </w:r>
      <w:r w:rsidR="001827AD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1</w:t>
      </w:r>
      <w:r w:rsidRPr="00BF664C">
        <w:rPr>
          <w:rFonts w:asciiTheme="minorHAnsi" w:eastAsia="TimesNewRoman" w:hAnsiTheme="minorHAnsi" w:cstheme="minorHAnsi"/>
          <w:b/>
          <w:bCs/>
          <w:color w:val="000000" w:themeColor="text1"/>
          <w:sz w:val="22"/>
          <w:szCs w:val="22"/>
          <w:lang w:bidi="ar-SA"/>
        </w:rPr>
        <w:t>”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w celu potwierdzenia spełniania warunków udziału w postępowaniu dotyczących posiadania zdolności technicznej lub zawodowej </w:t>
      </w:r>
      <w:r w:rsidR="008850AF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oświadczamy, że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w okresie </w:t>
      </w:r>
      <w:r w:rsidR="004057E1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ostatnich 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3 lat przed upływem terminu składania</w:t>
      </w:r>
      <w:r w:rsidR="004057E1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ofert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a jeżeli okres działalności jest krótszy – w tym okresie, </w:t>
      </w:r>
      <w:r w:rsidR="008850AF" w:rsidRPr="00BF664C">
        <w:rPr>
          <w:rFonts w:asciiTheme="minorHAnsi" w:hAnsiTheme="minorHAnsi" w:cstheme="minorHAnsi"/>
          <w:sz w:val="22"/>
          <w:szCs w:val="22"/>
        </w:rPr>
        <w:t>wykonaliśmy (zakończyliśmy wykonanie), a w przypadku świadczeń okresowych lub ciągłych również wykonujemy niżej wymienione usługi:</w:t>
      </w:r>
    </w:p>
    <w:p w14:paraId="3312AB22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</w:pPr>
    </w:p>
    <w:tbl>
      <w:tblPr>
        <w:tblW w:w="0" w:type="auto"/>
        <w:tblInd w:w="-605" w:type="dxa"/>
        <w:tblLayout w:type="fixed"/>
        <w:tblLook w:val="0000" w:firstRow="0" w:lastRow="0" w:firstColumn="0" w:lastColumn="0" w:noHBand="0" w:noVBand="0"/>
      </w:tblPr>
      <w:tblGrid>
        <w:gridCol w:w="556"/>
        <w:gridCol w:w="3276"/>
        <w:gridCol w:w="1417"/>
        <w:gridCol w:w="1418"/>
        <w:gridCol w:w="1843"/>
        <w:gridCol w:w="1716"/>
      </w:tblGrid>
      <w:tr w:rsidR="00BF664C" w:rsidRPr="00BF664C" w14:paraId="42DAF602" w14:textId="77777777" w:rsidTr="00BF664C">
        <w:trPr>
          <w:cantSplit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D851AE8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66644A5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C64635B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424465D0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PRZEDMIOT </w:t>
            </w:r>
          </w:p>
          <w:p w14:paraId="31F1DDB8" w14:textId="3DC33021" w:rsidR="00AD1A17" w:rsidRPr="00AD1A17" w:rsidRDefault="00BF664C" w:rsidP="00AD1A17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b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(RODZAJ </w:t>
            </w:r>
            <w:r w:rsidRPr="00904FD6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USŁUG</w:t>
            </w: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)</w:t>
            </w:r>
            <w:r w:rsidR="00AD1A17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tj.</w:t>
            </w:r>
            <w:r w:rsidR="00051E44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</w:t>
            </w:r>
            <w:r w:rsidR="00AD1A17" w:rsidRPr="00AD1A17">
              <w:rPr>
                <w:rFonts w:ascii="Arial" w:eastAsia="Times New Roman" w:hAnsi="Arial" w:cs="CG Times (W1)"/>
                <w:b/>
                <w:sz w:val="20"/>
                <w:szCs w:val="20"/>
                <w:lang w:bidi="ar-SA"/>
              </w:rPr>
              <w:t>odbieranie i zagospodarowanie odpadów komunalnych</w:t>
            </w:r>
          </w:p>
          <w:p w14:paraId="26D3B04A" w14:textId="77777777" w:rsidR="00AD1A17" w:rsidRPr="00AD1A17" w:rsidRDefault="00AD1A17" w:rsidP="00AD1A17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b/>
                <w:i/>
                <w:iCs/>
                <w:sz w:val="20"/>
                <w:szCs w:val="20"/>
                <w:lang w:bidi="ar-SA"/>
              </w:rPr>
            </w:pPr>
          </w:p>
          <w:p w14:paraId="5502A88A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2089703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b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b/>
                <w:szCs w:val="20"/>
                <w:lang w:bidi="ar-SA"/>
              </w:rPr>
              <w:t xml:space="preserve"> </w:t>
            </w:r>
          </w:p>
          <w:p w14:paraId="7E9648F8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WARTOŚĆ</w:t>
            </w:r>
          </w:p>
          <w:p w14:paraId="667A4E19" w14:textId="77777777" w:rsidR="00BF664C" w:rsidRPr="00BF664C" w:rsidRDefault="00BF664C" w:rsidP="00BF664C">
            <w:pPr>
              <w:widowControl/>
              <w:suppressAutoHyphens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       [zł]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130698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b/>
                <w:szCs w:val="20"/>
                <w:lang w:bidi="ar-SA"/>
              </w:rPr>
            </w:pPr>
          </w:p>
          <w:p w14:paraId="5DF0FC8A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DATA  </w:t>
            </w:r>
          </w:p>
          <w:p w14:paraId="011515C6" w14:textId="77777777" w:rsidR="00BF664C" w:rsidRPr="00BF664C" w:rsidRDefault="00BF664C" w:rsidP="00BF664C">
            <w:pPr>
              <w:widowControl/>
              <w:suppressAutoHyphens w:val="0"/>
              <w:ind w:left="-93" w:right="-108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 WYKONANIA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F10607" w14:textId="77777777" w:rsidR="00BF664C" w:rsidRPr="00BF664C" w:rsidRDefault="00BF664C" w:rsidP="00BF664C">
            <w:pPr>
              <w:widowControl/>
              <w:suppressAutoHyphens w:val="0"/>
              <w:ind w:left="-709" w:right="-11"/>
              <w:jc w:val="center"/>
              <w:rPr>
                <w:rFonts w:ascii="Arial" w:eastAsia="Times New Roman" w:hAnsi="Arial" w:cs="Arial"/>
                <w:color w:val="002060"/>
                <w:sz w:val="8"/>
                <w:szCs w:val="8"/>
                <w:lang w:bidi="ar-SA"/>
              </w:rPr>
            </w:pPr>
            <w:r w:rsidRPr="00BF664C">
              <w:rPr>
                <w:rFonts w:ascii="Arial" w:eastAsia="Times New Roman" w:hAnsi="Arial" w:cs="Arial"/>
                <w:color w:val="002060"/>
                <w:sz w:val="16"/>
                <w:szCs w:val="16"/>
                <w:lang w:bidi="ar-SA"/>
              </w:rPr>
              <w:t xml:space="preserve">         </w:t>
            </w:r>
          </w:p>
          <w:p w14:paraId="5980FDC1" w14:textId="77777777" w:rsidR="00BF664C" w:rsidRPr="00BF664C" w:rsidRDefault="00BF664C" w:rsidP="00BF664C">
            <w:pPr>
              <w:widowControl/>
              <w:suppressAutoHyphens w:val="0"/>
              <w:ind w:left="-108" w:right="-11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 PODMIOTY,</w:t>
            </w:r>
          </w:p>
          <w:p w14:paraId="4493B7D5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NA RZECZ </w:t>
            </w:r>
          </w:p>
          <w:p w14:paraId="720038F2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KTÓRYCH </w:t>
            </w:r>
          </w:p>
          <w:p w14:paraId="0D95A290" w14:textId="1D945D9F" w:rsidR="00BF664C" w:rsidRPr="00BF664C" w:rsidRDefault="00AD1A17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USŁUGI </w:t>
            </w:r>
          </w:p>
          <w:p w14:paraId="408A3186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ZOSTAŁY WYKONANE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B8E6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</w:p>
          <w:p w14:paraId="1AB41384" w14:textId="08BDD1FA" w:rsidR="00BF664C" w:rsidRPr="00BF664C" w:rsidRDefault="00AD1A17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DOWODY</w:t>
            </w:r>
          </w:p>
          <w:p w14:paraId="095D7F21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  <w:t xml:space="preserve">POTWIERDZAJĄCE  NALEŻYTE  </w:t>
            </w:r>
          </w:p>
          <w:p w14:paraId="62E2D619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  <w:t>WYKONANIE LUB WYKONYWANIE</w:t>
            </w:r>
          </w:p>
          <w:p w14:paraId="333C775E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8"/>
                <w:szCs w:val="8"/>
                <w:lang w:bidi="ar-SA"/>
              </w:rPr>
            </w:pPr>
          </w:p>
          <w:p w14:paraId="31BC1569" w14:textId="171FBEA9" w:rsidR="00BF664C" w:rsidRPr="00BF664C" w:rsidRDefault="00BF664C" w:rsidP="00BF664C">
            <w:pPr>
              <w:widowControl/>
              <w:suppressAutoHyphens w:val="0"/>
              <w:ind w:left="-93"/>
              <w:jc w:val="center"/>
              <w:rPr>
                <w:rFonts w:ascii="Arial" w:eastAsia="Times New Roman" w:hAnsi="Arial" w:cs="CG Times (W1)"/>
                <w:b/>
                <w:bCs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b/>
                <w:bCs/>
                <w:sz w:val="16"/>
                <w:szCs w:val="16"/>
                <w:lang w:bidi="ar-SA"/>
              </w:rPr>
              <w:t xml:space="preserve"> </w:t>
            </w:r>
          </w:p>
          <w:p w14:paraId="178E22D5" w14:textId="77777777" w:rsidR="00BF664C" w:rsidRPr="00BF664C" w:rsidRDefault="00BF664C" w:rsidP="00BF664C">
            <w:pPr>
              <w:widowControl/>
              <w:suppressAutoHyphens w:val="0"/>
              <w:ind w:left="-93"/>
              <w:jc w:val="center"/>
              <w:rPr>
                <w:rFonts w:ascii="Arial" w:eastAsia="Times New Roman" w:hAnsi="Arial" w:cs="CG Times (W1)"/>
                <w:b/>
                <w:bCs/>
                <w:sz w:val="8"/>
                <w:szCs w:val="8"/>
                <w:lang w:bidi="ar-SA"/>
              </w:rPr>
            </w:pPr>
          </w:p>
        </w:tc>
      </w:tr>
      <w:tr w:rsidR="00BF664C" w:rsidRPr="00BF664C" w14:paraId="71E78CE5" w14:textId="77777777" w:rsidTr="00BF664C">
        <w:trPr>
          <w:cantSplit/>
          <w:trHeight w:val="222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  <w:shd w:val="pct12" w:color="auto" w:fill="auto"/>
          </w:tcPr>
          <w:p w14:paraId="651C8025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16CE7FB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A0C482D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64399E78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1813D4F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2619BFC4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44DE814B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2712F1D7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CD4858C" w14:textId="77777777" w:rsidR="00BF664C" w:rsidRPr="00BF664C" w:rsidRDefault="00BF664C" w:rsidP="00BF664C">
            <w:pPr>
              <w:widowControl/>
              <w:suppressAutoHyphens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2014076E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3B6DC9F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DE93196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6203E2D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4DFE39C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2CFAB998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29AEC83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3143070C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73722BE0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7E0A2C61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675576C1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14:paraId="54B9AB25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</w:tr>
    </w:tbl>
    <w:p w14:paraId="6E3C1203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</w:pPr>
    </w:p>
    <w:p w14:paraId="6DB04CA4" w14:textId="754718A0" w:rsidR="008850AF" w:rsidRPr="00BF664C" w:rsidRDefault="008850AF" w:rsidP="00E71FE5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2974FE4D" w14:textId="7775D7CD" w:rsidR="00E71FE5" w:rsidRPr="00BF664C" w:rsidRDefault="008850AF" w:rsidP="00E71FE5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F664C">
        <w:rPr>
          <w:rFonts w:asciiTheme="minorHAnsi" w:eastAsia="Arial" w:hAnsiTheme="minorHAnsi" w:cstheme="minorHAnsi"/>
          <w:sz w:val="22"/>
          <w:szCs w:val="22"/>
        </w:rPr>
        <w:t>Do wykazu załączamy</w:t>
      </w:r>
      <w:r w:rsidR="00E71FE5" w:rsidRPr="00BF664C">
        <w:rPr>
          <w:rFonts w:asciiTheme="minorHAnsi" w:eastAsia="Arial" w:hAnsiTheme="minorHAnsi" w:cstheme="minorHAnsi"/>
          <w:sz w:val="22"/>
          <w:szCs w:val="22"/>
        </w:rPr>
        <w:t xml:space="preserve"> dowody dotyczące  głównych usług, określające, czy usługi  te zostały wykonane lub są wykonywane należycie. </w:t>
      </w:r>
    </w:p>
    <w:p w14:paraId="6839229E" w14:textId="79A53C97" w:rsidR="00F86D9A" w:rsidRPr="00BF664C" w:rsidRDefault="00EB0726" w:rsidP="00E71FE5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  <w:r w:rsidRPr="00BF664C">
        <w:rPr>
          <w:rFonts w:asciiTheme="minorHAnsi" w:eastAsia="Arial" w:hAnsiTheme="minorHAnsi" w:cstheme="minorHAnsi"/>
          <w:sz w:val="22"/>
          <w:szCs w:val="22"/>
          <w:highlight w:val="yellow"/>
        </w:rPr>
        <w:t xml:space="preserve"> </w:t>
      </w:r>
    </w:p>
    <w:p w14:paraId="72F1EE59" w14:textId="77777777" w:rsidR="00E71FE5" w:rsidRPr="00BF664C" w:rsidRDefault="00E71FE5" w:rsidP="00E71FE5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000C366" w14:textId="77777777" w:rsidR="00EF71FF" w:rsidRPr="00BF664C" w:rsidRDefault="00EF71FF" w:rsidP="00EF71FF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8"/>
          <w:szCs w:val="20"/>
          <w:lang w:bidi="ar-SA"/>
        </w:rPr>
      </w:pPr>
    </w:p>
    <w:p w14:paraId="48550CED" w14:textId="77777777" w:rsidR="00EF71FF" w:rsidRPr="00BF664C" w:rsidRDefault="00EF71FF" w:rsidP="00EF71FF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  <w:bookmarkStart w:id="1" w:name="_Hlk16463955"/>
    </w:p>
    <w:p w14:paraId="01DDB705" w14:textId="77777777" w:rsidR="00EF71FF" w:rsidRPr="00BF664C" w:rsidRDefault="00EF71FF" w:rsidP="00EF71FF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31C2E2E7" w14:textId="77777777" w:rsidR="00EF71FF" w:rsidRPr="00BF664C" w:rsidRDefault="00EF71FF" w:rsidP="00EF71FF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1C879895" w14:textId="5EDBD95A" w:rsidR="00EF71FF" w:rsidRPr="00BF664C" w:rsidRDefault="00EF71FF" w:rsidP="00EF71FF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CB541" wp14:editId="1CD97EA2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24F3D" w14:textId="77777777" w:rsidR="00DC2C72" w:rsidRDefault="00DC2C72" w:rsidP="00EF71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CB541" id="Pole tekstowe 5" o:spid="_x0000_s1027" type="#_x0000_t202" style="position:absolute;margin-left:266.8pt;margin-top:13.6pt;width:159.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" fillcolor="white [3201]" strokeweight=".5pt">
                <v:textbox>
                  <w:txbxContent>
                    <w:p w14:paraId="2BD24F3D" w14:textId="77777777" w:rsidR="00DC2C72" w:rsidRDefault="00DC2C72" w:rsidP="00EF71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F53C63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131A548B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E5C534E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36F4C99A" w14:textId="77777777" w:rsidR="00F86D9A" w:rsidRPr="00BF664C" w:rsidRDefault="00F86D9A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bookmarkEnd w:id="1"/>
    <w:p w14:paraId="463A08B5" w14:textId="77777777" w:rsidR="009E356A" w:rsidRPr="00BF664C" w:rsidRDefault="009E356A" w:rsidP="009E356A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</w:pPr>
      <w:r w:rsidRPr="00BF664C"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  <w:t>U W A G A</w:t>
      </w:r>
    </w:p>
    <w:p w14:paraId="565674A5" w14:textId="7952261B" w:rsidR="00C87A3B" w:rsidRPr="00BF664C" w:rsidRDefault="009E356A" w:rsidP="00C87A3B">
      <w:pPr>
        <w:widowControl/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1. </w:t>
      </w:r>
      <w:r w:rsidR="00C87A3B" w:rsidRPr="00BF664C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 w:bidi="ar-SA"/>
        </w:rPr>
        <w:t>DOWODAMI</w:t>
      </w:r>
      <w:r w:rsidR="00C87A3B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36DA4D8E" w14:textId="44973F1B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lastRenderedPageBreak/>
        <w:t xml:space="preserve">2.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Wykonawca może w celu potwierdzenia spełniania warunków udziału w postępowaniu, w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stosownych sytuacjach oraz w odniesieniu do konkretnego zamówienia, lub jego części,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polegać na zdolnościach technicznych lub zawodowych lub sytuacji finansowej lub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ekonomicznej innych podmiotów, niezależnie od charakteru prawnego łączących go z nim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stosunków prawnych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05E74977" w14:textId="799B422D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3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. Wykonawca, który polega na zdolnościach lub sytuacji innych podmiotów,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u w:val="single"/>
          <w:lang w:eastAsia="en-US" w:bidi="ar-SA"/>
        </w:rPr>
        <w:t>musi udowodnić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zamawiającemu, że realizując zamówienie, będzie dysponował niezbędnymi zasobami tych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podmiotów, w szczególności przedstawiając zobowiązanie tych podmiotów do oddania mu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do dyspozycji niezbędnych zasobów na potrzeby realizacji zamówienia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725F0134" w14:textId="39703BF8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4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. Zamawiający ocenia, czy udostępniane wykonawcy przez inne podmioty zdolności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techniczne lub zawodowe lub ich sytuacja finansowa lub ekonomiczna, pozwalają na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wykazanie przez wykonawcę spełniania warunków udziału w postępowaniu oraz bada, czy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nie zachodzą wobec tego podmiotu podstawy wykluczenia, o których mowa w art. 24 ust. 1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pkt 13-22 i ust. 5 pkt 1 i 8 ustawy PZP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6F9FD93E" w14:textId="11D4DEE4" w:rsidR="009C268F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0"/>
          <w:szCs w:val="20"/>
          <w:highlight w:val="yellow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5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. W odniesieniu do warunków dotyczących wykształcenia, kwalifikacji zawodowych lub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doświadczenia, wykonawcy mogą polegać na zdolnościach innych podmiotów, jeśli podmioty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 zrealizują roboty budowlane lub usługi, do realizacji których te zdolności są wymagane.</w:t>
      </w:r>
    </w:p>
    <w:p w14:paraId="0622887C" w14:textId="77777777" w:rsidR="00A72B49" w:rsidRPr="00BF664C" w:rsidRDefault="00A72B49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0DEF00A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</w:rPr>
      </w:pPr>
    </w:p>
    <w:p w14:paraId="27699142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</w:rPr>
      </w:pPr>
    </w:p>
    <w:p w14:paraId="177400B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84BE2B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246555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F44949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5044DB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126A440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277F04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E48F8FB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084895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79534A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212D6E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7CAE74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1E188C8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ED4E8AC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8EED418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D4B6CB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11978E9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E45067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91639D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4B56D2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F2A5E8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778E1D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37DDB6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E573C5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3B380F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866907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1C1FDA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A2DAFC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5BCA47A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0FED7F3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BAF7A6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5F72480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53FF1A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12590F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938428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E5C2DB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152EA66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4F71CE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71BA4B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DABAC88" w14:textId="1A73AB65" w:rsidR="005421B2" w:rsidRPr="005421B2" w:rsidRDefault="000C15D8" w:rsidP="005421B2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IR.271.2.12</w:t>
      </w:r>
      <w:r w:rsidR="005421B2" w:rsidRPr="005421B2">
        <w:rPr>
          <w:rFonts w:asciiTheme="minorHAnsi" w:eastAsia="Arial" w:hAnsiTheme="minorHAnsi" w:cstheme="minorHAnsi"/>
          <w:b/>
        </w:rPr>
        <w:t>.2020</w:t>
      </w:r>
    </w:p>
    <w:p w14:paraId="163050BB" w14:textId="6B2E1DD3" w:rsidR="00F86D9A" w:rsidRPr="00BF664C" w:rsidRDefault="00F86D9A" w:rsidP="00F86D9A">
      <w:pPr>
        <w:rPr>
          <w:rFonts w:asciiTheme="minorHAnsi" w:eastAsia="Arial" w:hAnsiTheme="minorHAnsi" w:cstheme="minorHAnsi"/>
          <w:b/>
        </w:rPr>
      </w:pPr>
    </w:p>
    <w:p w14:paraId="5695CE34" w14:textId="77777777" w:rsidR="00F86D9A" w:rsidRPr="00BF664C" w:rsidRDefault="00F86D9A" w:rsidP="00F86D9A">
      <w:pPr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Załącznik nr 6</w:t>
      </w:r>
    </w:p>
    <w:p w14:paraId="4C148A8A" w14:textId="77777777" w:rsidR="00F86D9A" w:rsidRPr="00BF664C" w:rsidRDefault="00F86D9A" w:rsidP="00F86D9A">
      <w:pPr>
        <w:rPr>
          <w:rFonts w:asciiTheme="minorHAnsi" w:eastAsia="Arial" w:hAnsiTheme="minorHAnsi" w:cstheme="minorHAnsi"/>
          <w:b/>
        </w:rPr>
      </w:pPr>
    </w:p>
    <w:p w14:paraId="4B13AE51" w14:textId="77777777" w:rsidR="00F86D9A" w:rsidRPr="00BF664C" w:rsidRDefault="00F86D9A" w:rsidP="00F86D9A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 xml:space="preserve">POTENCJAŁ TECHNICZNY </w:t>
      </w:r>
    </w:p>
    <w:p w14:paraId="4D133FA1" w14:textId="77777777" w:rsidR="00F86D9A" w:rsidRPr="00BF664C" w:rsidRDefault="00F86D9A" w:rsidP="00F86D9A">
      <w:pPr>
        <w:jc w:val="center"/>
        <w:rPr>
          <w:rFonts w:asciiTheme="minorHAnsi" w:hAnsiTheme="minorHAnsi" w:cstheme="minorHAnsi"/>
          <w:b/>
        </w:rPr>
      </w:pPr>
    </w:p>
    <w:p w14:paraId="767CD408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2DDF413A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68D60D88" w14:textId="42F3F6F6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Adres …………………………………………………………………………………</w:t>
      </w:r>
      <w:r w:rsidR="00904FD6">
        <w:rPr>
          <w:rFonts w:asciiTheme="minorHAnsi" w:hAnsiTheme="minorHAnsi" w:cstheme="minorHAnsi"/>
        </w:rPr>
        <w:t>………………….</w:t>
      </w:r>
    </w:p>
    <w:p w14:paraId="76D214D6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74764E4D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0DB460FC" w14:textId="77777777" w:rsidR="00F86D9A" w:rsidRPr="00BF664C" w:rsidRDefault="00F86D9A" w:rsidP="00F86D9A">
      <w:pPr>
        <w:jc w:val="both"/>
        <w:rPr>
          <w:rFonts w:asciiTheme="minorHAnsi" w:hAnsiTheme="minorHAnsi" w:cstheme="minorHAnsi"/>
        </w:rPr>
      </w:pPr>
    </w:p>
    <w:p w14:paraId="5BF94E7B" w14:textId="77777777" w:rsidR="00F86D9A" w:rsidRPr="00BF664C" w:rsidRDefault="00F86D9A" w:rsidP="00F86D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W celu potwierdzenia spełniania warunku udziału w postępowaniu prowadzonego w trybie przetargu nieograniczonego, przedstawiamy wykaz narzędzi, wyposażenia zakładu lub urządzeń technicznych, którymi dysponujemy w celu wykonania zamówienia wraz z informacją o podstawie dysponowania tymi zasobami.</w:t>
      </w:r>
    </w:p>
    <w:tbl>
      <w:tblPr>
        <w:tblStyle w:val="Tabela-Siatka"/>
        <w:tblW w:w="9180" w:type="dxa"/>
        <w:tblLook w:val="01E0" w:firstRow="1" w:lastRow="1" w:firstColumn="1" w:lastColumn="1" w:noHBand="0" w:noVBand="0"/>
      </w:tblPr>
      <w:tblGrid>
        <w:gridCol w:w="618"/>
        <w:gridCol w:w="3806"/>
        <w:gridCol w:w="1638"/>
        <w:gridCol w:w="3118"/>
      </w:tblGrid>
      <w:tr w:rsidR="00F86D9A" w:rsidRPr="00BF664C" w14:paraId="0DA4224E" w14:textId="77777777" w:rsidTr="00B35CC5">
        <w:trPr>
          <w:trHeight w:val="1640"/>
        </w:trPr>
        <w:tc>
          <w:tcPr>
            <w:tcW w:w="618" w:type="dxa"/>
            <w:vAlign w:val="center"/>
          </w:tcPr>
          <w:p w14:paraId="0644A199" w14:textId="77777777" w:rsidR="00F86D9A" w:rsidRPr="00BF664C" w:rsidRDefault="00F86D9A" w:rsidP="00F86D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06" w:type="dxa"/>
            <w:vAlign w:val="center"/>
          </w:tcPr>
          <w:p w14:paraId="11F8270D" w14:textId="71CBE420" w:rsidR="00F86D9A" w:rsidRPr="00BF664C" w:rsidRDefault="00B703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Rodzaj pojazdu</w:t>
            </w:r>
            <w:r w:rsidR="00F86D9A" w:rsidRPr="00BF66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77FEE799" w14:textId="6208153C" w:rsidR="00F86D9A" w:rsidRPr="00BF664C" w:rsidRDefault="00F86D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Ilość</w:t>
            </w:r>
            <w:r w:rsidR="00B7039A" w:rsidRPr="00BF664C">
              <w:rPr>
                <w:rFonts w:asciiTheme="minorHAnsi" w:hAnsiTheme="minorHAnsi" w:cstheme="minorHAnsi"/>
                <w:b/>
                <w:bCs/>
              </w:rPr>
              <w:t xml:space="preserve"> pojazdów</w:t>
            </w:r>
          </w:p>
        </w:tc>
        <w:tc>
          <w:tcPr>
            <w:tcW w:w="3118" w:type="dxa"/>
            <w:vAlign w:val="center"/>
          </w:tcPr>
          <w:p w14:paraId="0907DC89" w14:textId="1BB1D35F" w:rsidR="00F86D9A" w:rsidRPr="00BF664C" w:rsidRDefault="00F86D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="004A1D7B" w:rsidRPr="00BF664C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</w:tr>
      <w:tr w:rsidR="00F86D9A" w:rsidRPr="00BF664C" w14:paraId="039A1906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4C4B8A86" w14:textId="3F66807A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806" w:type="dxa"/>
          </w:tcPr>
          <w:p w14:paraId="090E0BA7" w14:textId="0DE67509" w:rsidR="00F86D9A" w:rsidRPr="00BF664C" w:rsidRDefault="00304340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Pojazdy przystosowane do odbierania zmieszanych odpadów komunalnych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, który spełnia wymagania określone w rozporządzeniu Ministra Środowiska z dnia 11.01.2013r. (</w:t>
            </w:r>
            <w:proofErr w:type="spellStart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Dz.U</w:t>
            </w:r>
            <w:proofErr w:type="spellEnd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. z 2013 poz. 122) w 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7AE1B864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406BD368" w14:textId="66175F30" w:rsidR="00F86D9A" w:rsidRPr="00BF664C" w:rsidRDefault="00B35CC5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F664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86D9A" w:rsidRPr="00BF664C" w14:paraId="277A0736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49BE9F4B" w14:textId="06FEA0DE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806" w:type="dxa"/>
          </w:tcPr>
          <w:p w14:paraId="30F1EF37" w14:textId="7508C29D" w:rsidR="00F86D9A" w:rsidRPr="00BF664C" w:rsidRDefault="00304340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Pojazdy przystosowane do odbierania selektywnie zebranych odpadów komunalnych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, który spełnia wymagania określone w rozporządzeniu Ministra Środowiska z dnia 11.01.2013r. (</w:t>
            </w:r>
            <w:proofErr w:type="spellStart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Dz.U</w:t>
            </w:r>
            <w:proofErr w:type="spellEnd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. z 2013r. poz. 122) w 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4C72EB32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6FB5AB50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86D9A" w:rsidRPr="00BF664C" w14:paraId="25644DFD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0F7372DE" w14:textId="24E2F4DB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806" w:type="dxa"/>
          </w:tcPr>
          <w:p w14:paraId="5B0A76BA" w14:textId="2F1ADED4" w:rsidR="00F86D9A" w:rsidRPr="00BF664C" w:rsidRDefault="000E0AA3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 xml:space="preserve">Pojazd do odbierania odpadów komunalnych bez funkcji kompaktującej  typu </w:t>
            </w:r>
            <w:proofErr w:type="spellStart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hakowiec</w:t>
            </w:r>
            <w:proofErr w:type="spellEnd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 xml:space="preserve"> lub </w:t>
            </w:r>
            <w:proofErr w:type="spellStart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bramowiec</w:t>
            </w:r>
            <w:proofErr w:type="spellEnd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, który spełnia wymagania określone w rozporządzeniu Ministra Środowiska z dnia 11.01.2013r. (</w:t>
            </w:r>
            <w:proofErr w:type="spellStart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>Dz.U</w:t>
            </w:r>
            <w:proofErr w:type="spellEnd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. z 2013r. poz. 122) w 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3B79B3BC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46F0F7EE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EE322AA" w14:textId="77777777" w:rsidR="00F86D9A" w:rsidRPr="00BF664C" w:rsidRDefault="00F86D9A" w:rsidP="00F86D9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BABAF7" w14:textId="7E87BE01" w:rsidR="004A1D7B" w:rsidRPr="00BF664C" w:rsidRDefault="004A1D7B" w:rsidP="00B7039A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  <w:t xml:space="preserve">* UWAGA: </w:t>
      </w:r>
      <w:r w:rsidRPr="00BF664C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należy wpisać w zależności od sytuacji, np.:</w:t>
      </w:r>
      <w:r w:rsidRPr="00BF664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  <w:t xml:space="preserve"> „zasoby własne”, „umowa lub zobowiązanie najmu, dzierżawy, leasingu, użyczenia, itp.”</w:t>
      </w:r>
    </w:p>
    <w:p w14:paraId="624C0EAD" w14:textId="77777777" w:rsidR="00C27588" w:rsidRPr="00BF664C" w:rsidRDefault="00C27588" w:rsidP="00C27588">
      <w:pPr>
        <w:pStyle w:val="Default"/>
        <w:rPr>
          <w:rFonts w:asciiTheme="minorHAnsi" w:hAnsiTheme="minorHAnsi" w:cstheme="minorHAnsi"/>
        </w:rPr>
      </w:pPr>
    </w:p>
    <w:p w14:paraId="38912560" w14:textId="77777777" w:rsidR="004A1D7B" w:rsidRPr="00BF664C" w:rsidRDefault="004A1D7B" w:rsidP="004A1D7B">
      <w:pPr>
        <w:widowControl/>
        <w:suppressAutoHyphens w:val="0"/>
        <w:ind w:right="270"/>
        <w:jc w:val="both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bidi="ar-SA"/>
        </w:rPr>
      </w:pPr>
    </w:p>
    <w:p w14:paraId="4AB5AECC" w14:textId="78E76F31" w:rsidR="00F86D9A" w:rsidRPr="00BF664C" w:rsidRDefault="00C27588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 xml:space="preserve"> dotyczące bazy magazynowo – transportowej (</w:t>
      </w:r>
      <w:r w:rsidR="00F86D9A" w:rsidRPr="00BF664C">
        <w:rPr>
          <w:rFonts w:asciiTheme="minorHAnsi" w:hAnsiTheme="minorHAnsi" w:cstheme="minorHAnsi"/>
          <w:b/>
          <w:sz w:val="22"/>
          <w:szCs w:val="22"/>
          <w:u w:val="single"/>
        </w:rPr>
        <w:t>odpowiednie zaznaczyć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>)</w:t>
      </w:r>
      <w:r w:rsidRPr="00BF664C">
        <w:rPr>
          <w:rFonts w:asciiTheme="minorHAnsi" w:hAnsiTheme="minorHAnsi" w:cstheme="minorHAnsi"/>
          <w:b/>
          <w:sz w:val="22"/>
          <w:szCs w:val="22"/>
        </w:rPr>
        <w:t>. Wykonawca będzie dysponował bazą magazynowo - transportową, która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>:</w:t>
      </w:r>
    </w:p>
    <w:p w14:paraId="36FF962F" w14:textId="35F3C7BD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jest usy</w:t>
      </w:r>
      <w:r w:rsidR="00AD1A17">
        <w:rPr>
          <w:rFonts w:asciiTheme="minorHAnsi" w:hAnsiTheme="minorHAnsi" w:cstheme="minorHAnsi"/>
          <w:sz w:val="20"/>
          <w:szCs w:val="20"/>
          <w:shd w:val="clear" w:color="auto" w:fill="FFFFFF"/>
        </w:rPr>
        <w:t>tuowana na terenie miasta Łęczyca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, adres:………………………………</w:t>
      </w:r>
    </w:p>
    <w:p w14:paraId="06316D42" w14:textId="7C9C16F3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jest usytuowana w odległości ……. km od granic </w:t>
      </w:r>
      <w:r w:rsidR="00AD1A17">
        <w:rPr>
          <w:rFonts w:asciiTheme="minorHAnsi" w:hAnsiTheme="minorHAnsi" w:cstheme="minorHAnsi"/>
          <w:sz w:val="20"/>
          <w:szCs w:val="20"/>
          <w:shd w:val="clear" w:color="auto" w:fill="FFFFFF"/>
        </w:rPr>
        <w:t>miasta Łęczyca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, adres:</w:t>
      </w:r>
      <w:r w:rsidR="00A85471"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………………………………..</w:t>
      </w:r>
    </w:p>
    <w:p w14:paraId="31392AD5" w14:textId="7D732B78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jest usytuowana na terenie do którego Wykonawca posiada </w:t>
      </w:r>
      <w:r w:rsidR="00C27588"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następujący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tytuł prawny ……………………………….</w:t>
      </w:r>
    </w:p>
    <w:p w14:paraId="62664ECE" w14:textId="4F8BDAD4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spełnia wymagania</w:t>
      </w:r>
      <w:r w:rsidRPr="00BF664C">
        <w:rPr>
          <w:rFonts w:asciiTheme="minorHAnsi" w:hAnsiTheme="minorHAnsi" w:cstheme="minorHAnsi"/>
          <w:sz w:val="20"/>
          <w:szCs w:val="20"/>
        </w:rPr>
        <w:t>, o</w:t>
      </w:r>
      <w:r w:rsidRPr="00BF66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</w:rPr>
        <w:t>których mowa w rozporządzeniu Ministra Środowiska z dnia 11 stycznia 2013 roku w sprawie szczegółowych wymagań odbierania odpadów komunalnych od właścicieli nieruchomości (Dz. U. z 2013 r., poz. 122).</w:t>
      </w:r>
    </w:p>
    <w:p w14:paraId="4356E47C" w14:textId="22FF9337" w:rsidR="00A85471" w:rsidRPr="00BF664C" w:rsidRDefault="00A85471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 w:rsidRPr="00BF664C">
        <w:rPr>
          <w:rFonts w:asciiTheme="minorHAnsi" w:hAnsiTheme="minorHAnsi" w:cstheme="minorHAnsi"/>
        </w:rPr>
        <w:t xml:space="preserve">Ww. baza magazynowo - transportowa stanowi potencjał własny wykonawcy </w:t>
      </w:r>
      <w:r w:rsidRPr="00BF664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BF664C">
        <w:rPr>
          <w:rFonts w:asciiTheme="minorHAnsi" w:hAnsiTheme="minorHAnsi" w:cstheme="minorHAnsi"/>
        </w:rPr>
        <w:t xml:space="preserve"> innych podmiotów (</w:t>
      </w:r>
      <w:r w:rsidRPr="00BF664C">
        <w:rPr>
          <w:rFonts w:asciiTheme="minorHAnsi" w:hAnsiTheme="minorHAnsi" w:cstheme="minorHAnsi"/>
          <w:b/>
          <w:bCs/>
          <w:u w:val="single"/>
        </w:rPr>
        <w:t>niepotrzebne skreślić</w:t>
      </w:r>
      <w:r w:rsidRPr="00BF664C">
        <w:rPr>
          <w:rFonts w:asciiTheme="minorHAnsi" w:hAnsiTheme="minorHAnsi" w:cstheme="minorHAnsi"/>
        </w:rPr>
        <w:t>).</w:t>
      </w:r>
    </w:p>
    <w:p w14:paraId="058F5866" w14:textId="77777777" w:rsidR="00F86D9A" w:rsidRPr="00BF664C" w:rsidRDefault="00F86D9A" w:rsidP="00F86D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highlight w:val="yellow"/>
        </w:rPr>
      </w:pPr>
    </w:p>
    <w:p w14:paraId="215A26E4" w14:textId="77777777" w:rsidR="00491BD9" w:rsidRPr="00BF664C" w:rsidRDefault="00491BD9" w:rsidP="00491BD9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  <w:bookmarkStart w:id="2" w:name="_Hlk16469431"/>
    </w:p>
    <w:p w14:paraId="1A92CC27" w14:textId="77777777" w:rsidR="00491BD9" w:rsidRPr="00BF664C" w:rsidRDefault="00491BD9" w:rsidP="00491BD9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0CAEA70C" w14:textId="77777777" w:rsidR="00491BD9" w:rsidRPr="00BF664C" w:rsidRDefault="00491BD9" w:rsidP="00491BD9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234B37A6" w14:textId="77777777" w:rsidR="00491BD9" w:rsidRPr="00BF664C" w:rsidRDefault="00491BD9" w:rsidP="00491BD9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A7620" wp14:editId="310271A2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B0F4D" w14:textId="77777777" w:rsidR="00DC2C72" w:rsidRDefault="00DC2C72" w:rsidP="00491B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A7620" id="Pole tekstowe 7" o:spid="_x0000_s1028" type="#_x0000_t202" style="position:absolute;margin-left:266.8pt;margin-top:13.6pt;width:159.7pt;height: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" fillcolor="window" strokeweight=".5pt">
                <v:textbox>
                  <w:txbxContent>
                    <w:p w14:paraId="16FB0F4D" w14:textId="77777777" w:rsidR="00DC2C72" w:rsidRDefault="00DC2C72" w:rsidP="00491BD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A2AF4D" w14:textId="77777777" w:rsidR="00491BD9" w:rsidRPr="00BF664C" w:rsidRDefault="00491BD9" w:rsidP="00491BD9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72BE833" w14:textId="77777777" w:rsidR="00491BD9" w:rsidRPr="00BF664C" w:rsidRDefault="00491BD9" w:rsidP="00491BD9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bookmarkEnd w:id="2"/>
    <w:p w14:paraId="4A77D474" w14:textId="77777777" w:rsidR="00491BD9" w:rsidRPr="00BF664C" w:rsidRDefault="00491BD9" w:rsidP="00491BD9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721E3D81" w14:textId="77777777" w:rsidR="00491BD9" w:rsidRPr="00BF664C" w:rsidRDefault="00491BD9" w:rsidP="00491BD9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2CCB48CA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DB437F1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1602BF0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</w:rPr>
      </w:pPr>
    </w:p>
    <w:p w14:paraId="62A64E85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421FBB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A6C4BF3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263D3DC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35977ED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6503F6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16336B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515857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71892F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70DE5673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781E7F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36B47EA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D00E7AF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1C51332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A740ACB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1E11A4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EED3F91" w14:textId="77777777" w:rsidR="00B34EED" w:rsidRPr="00BF664C" w:rsidRDefault="00B34EED" w:rsidP="00F86D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D37C02" w14:textId="55FE6768" w:rsidR="00F86D9A" w:rsidRPr="00BF664C" w:rsidRDefault="00AD1A17" w:rsidP="00F86D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IR</w:t>
      </w:r>
      <w:r w:rsidR="00F86D9A" w:rsidRPr="00BF664C">
        <w:rPr>
          <w:rFonts w:asciiTheme="minorHAnsi" w:hAnsiTheme="minorHAnsi" w:cstheme="minorHAnsi"/>
          <w:b/>
        </w:rPr>
        <w:t>.271</w:t>
      </w:r>
      <w:r>
        <w:rPr>
          <w:rFonts w:asciiTheme="minorHAnsi" w:hAnsiTheme="minorHAnsi" w:cstheme="minorHAnsi"/>
          <w:b/>
        </w:rPr>
        <w:t>.</w:t>
      </w:r>
      <w:r w:rsidR="005421B2">
        <w:rPr>
          <w:rFonts w:asciiTheme="minorHAnsi" w:hAnsiTheme="minorHAnsi" w:cstheme="minorHAnsi"/>
          <w:b/>
        </w:rPr>
        <w:t>2.</w:t>
      </w:r>
      <w:r w:rsidR="000C15D8">
        <w:rPr>
          <w:rFonts w:asciiTheme="minorHAnsi" w:hAnsiTheme="minorHAnsi" w:cstheme="minorHAnsi"/>
          <w:b/>
        </w:rPr>
        <w:t>12</w:t>
      </w:r>
      <w:r w:rsidR="005421B2">
        <w:rPr>
          <w:rFonts w:asciiTheme="minorHAnsi" w:hAnsiTheme="minorHAnsi" w:cstheme="minorHAnsi"/>
          <w:b/>
        </w:rPr>
        <w:t>.2020</w:t>
      </w:r>
    </w:p>
    <w:p w14:paraId="3849320B" w14:textId="71EA7411" w:rsidR="00F86D9A" w:rsidRPr="00BF664C" w:rsidRDefault="00C02781" w:rsidP="00F86D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7</w:t>
      </w:r>
    </w:p>
    <w:p w14:paraId="6B119740" w14:textId="77777777" w:rsidR="00F86D9A" w:rsidRPr="00BF664C" w:rsidRDefault="00F86D9A" w:rsidP="00F86D9A">
      <w:pPr>
        <w:rPr>
          <w:rFonts w:asciiTheme="minorHAnsi" w:hAnsiTheme="minorHAnsi" w:cstheme="minorHAnsi"/>
          <w:b/>
        </w:rPr>
      </w:pPr>
    </w:p>
    <w:p w14:paraId="1CE4687D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01894F2B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0BAECA3D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4B9140AE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1E6B333C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lastRenderedPageBreak/>
        <w:t>Adres Wykonawcy …………………………………………………………………………………</w:t>
      </w:r>
    </w:p>
    <w:p w14:paraId="119942B1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3FA03520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0022E8A4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56439127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228D083D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7BE6097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F50B327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2C6A56F" w14:textId="126B915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OŚWIADCZENIE</w:t>
      </w:r>
    </w:p>
    <w:p w14:paraId="058F5AB8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349457" w14:textId="0781E7BB" w:rsidR="00F86D9A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</w:t>
      </w:r>
      <w:r w:rsidR="00F86D9A" w:rsidRPr="00BF664C">
        <w:rPr>
          <w:rFonts w:asciiTheme="minorHAnsi" w:hAnsiTheme="minorHAnsi" w:cstheme="minorHAnsi"/>
        </w:rPr>
        <w:t>ie zalegam z opłacaniem podatków i opłat lokalnych, o których mowa w ustawie z dnia 12 stycznia 1991 r. o podatkach i opłatach lokalnych (</w:t>
      </w:r>
      <w:proofErr w:type="spellStart"/>
      <w:r w:rsidR="004B1845" w:rsidRPr="00BF664C">
        <w:rPr>
          <w:rFonts w:asciiTheme="minorHAnsi" w:hAnsiTheme="minorHAnsi" w:cstheme="minorHAnsi"/>
        </w:rPr>
        <w:t>t.j</w:t>
      </w:r>
      <w:proofErr w:type="spellEnd"/>
      <w:r w:rsidR="004B1845" w:rsidRPr="00BF664C">
        <w:rPr>
          <w:rFonts w:asciiTheme="minorHAnsi" w:hAnsiTheme="minorHAnsi" w:cstheme="minorHAnsi"/>
        </w:rPr>
        <w:t xml:space="preserve">. </w:t>
      </w:r>
      <w:r w:rsidR="00F86D9A" w:rsidRPr="00BF664C">
        <w:rPr>
          <w:rFonts w:asciiTheme="minorHAnsi" w:hAnsiTheme="minorHAnsi" w:cstheme="minorHAnsi"/>
        </w:rPr>
        <w:t>Dz. U. z 201</w:t>
      </w:r>
      <w:r w:rsidR="009E5796" w:rsidRPr="00BF664C">
        <w:rPr>
          <w:rFonts w:asciiTheme="minorHAnsi" w:hAnsiTheme="minorHAnsi" w:cstheme="minorHAnsi"/>
        </w:rPr>
        <w:t>9</w:t>
      </w:r>
      <w:r w:rsidR="00F86D9A" w:rsidRPr="00BF664C">
        <w:rPr>
          <w:rFonts w:asciiTheme="minorHAnsi" w:hAnsiTheme="minorHAnsi" w:cstheme="minorHAnsi"/>
        </w:rPr>
        <w:t xml:space="preserve"> r. poz. 1</w:t>
      </w:r>
      <w:r w:rsidR="009E5796" w:rsidRPr="00BF664C">
        <w:rPr>
          <w:rFonts w:asciiTheme="minorHAnsi" w:hAnsiTheme="minorHAnsi" w:cstheme="minorHAnsi"/>
        </w:rPr>
        <w:t>170)</w:t>
      </w:r>
    </w:p>
    <w:p w14:paraId="732BA62B" w14:textId="77777777" w:rsidR="00F86D9A" w:rsidRPr="00BF664C" w:rsidRDefault="00F86D9A" w:rsidP="00F86D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C92B448" w14:textId="77777777" w:rsidR="00F86D9A" w:rsidRPr="00BF664C" w:rsidRDefault="00F86D9A" w:rsidP="00F86D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C31DD43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01FA3A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E96754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32DB67E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C43FC8" w14:textId="77777777" w:rsidR="004B1845" w:rsidRPr="00BF664C" w:rsidRDefault="004B1845" w:rsidP="004B1845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</w:p>
    <w:p w14:paraId="76CF87A3" w14:textId="77777777" w:rsidR="004B1845" w:rsidRPr="00BF664C" w:rsidRDefault="004B1845" w:rsidP="004B1845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129369F6" w14:textId="77777777" w:rsidR="004B1845" w:rsidRPr="00BF664C" w:rsidRDefault="004B1845" w:rsidP="004B1845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3C54ABA7" w14:textId="77777777" w:rsidR="004B1845" w:rsidRPr="00BF664C" w:rsidRDefault="004B1845" w:rsidP="004B1845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2ED3D" wp14:editId="583441DB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E796" w14:textId="77777777" w:rsidR="00DC2C72" w:rsidRDefault="00DC2C72" w:rsidP="004B18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2ED3D" id="Pole tekstowe 11" o:spid="_x0000_s1029" type="#_x0000_t202" style="position:absolute;margin-left:266.8pt;margin-top:13.6pt;width:159.7pt;height:5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    <v:textbox>
                  <w:txbxContent>
                    <w:p w14:paraId="5511E796" w14:textId="77777777" w:rsidR="00DC2C72" w:rsidRDefault="00DC2C72" w:rsidP="004B184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4A02BB" w14:textId="77777777" w:rsidR="004B1845" w:rsidRPr="00BF664C" w:rsidRDefault="004B1845" w:rsidP="004B1845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0D578A57" w14:textId="77777777" w:rsidR="004B1845" w:rsidRPr="00BF664C" w:rsidRDefault="004B1845" w:rsidP="004B1845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F7C7E36" w14:textId="77777777" w:rsidR="00F86D9A" w:rsidRPr="00BF664C" w:rsidRDefault="00F86D9A">
      <w:pPr>
        <w:rPr>
          <w:rFonts w:asciiTheme="minorHAnsi" w:hAnsiTheme="minorHAnsi" w:cstheme="minorHAnsi"/>
          <w:highlight w:val="yellow"/>
        </w:rPr>
      </w:pPr>
    </w:p>
    <w:p w14:paraId="36029524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C205069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EB986D1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E75BC05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5BAD938" w14:textId="77777777" w:rsidR="008F4022" w:rsidRPr="00BF664C" w:rsidRDefault="008F4022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3C2C052C" w14:textId="77777777" w:rsidR="008F4022" w:rsidRPr="00BF664C" w:rsidRDefault="008F4022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2BB9D8E3" w14:textId="77777777" w:rsidR="001C39DE" w:rsidRPr="00BF664C" w:rsidRDefault="001C39DE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1F311A22" w14:textId="77777777" w:rsidR="001C39DE" w:rsidRPr="00BF664C" w:rsidRDefault="001C39DE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34F9B978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B4CFBBF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0362AF59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7BED9E9A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5EA7FC4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70346BED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261D4841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C69A17B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7516BDF" w14:textId="77777777" w:rsidR="005421B2" w:rsidRDefault="005421B2" w:rsidP="005421B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D207A4" w14:textId="5D15E0FC" w:rsidR="005421B2" w:rsidRPr="005421B2" w:rsidRDefault="005421B2" w:rsidP="005421B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E1CB474" w14:textId="60E46795" w:rsidR="005421B2" w:rsidRPr="005421B2" w:rsidRDefault="000C15D8" w:rsidP="005421B2">
      <w:pPr>
        <w:tabs>
          <w:tab w:val="left" w:pos="900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IR.271.2.12</w:t>
      </w:r>
      <w:r w:rsidR="005421B2" w:rsidRPr="005421B2">
        <w:rPr>
          <w:rFonts w:asciiTheme="minorHAnsi" w:eastAsia="Arial" w:hAnsiTheme="minorHAnsi" w:cstheme="minorHAnsi"/>
          <w:b/>
          <w:sz w:val="22"/>
          <w:szCs w:val="22"/>
        </w:rPr>
        <w:t>.2020</w:t>
      </w:r>
    </w:p>
    <w:p w14:paraId="4C3AF639" w14:textId="33851CCF" w:rsidR="008F4022" w:rsidRPr="00BF664C" w:rsidRDefault="005421B2" w:rsidP="008F4022">
      <w:pPr>
        <w:tabs>
          <w:tab w:val="left" w:pos="900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Załącznik nr 8</w:t>
      </w:r>
    </w:p>
    <w:p w14:paraId="0D04BDC1" w14:textId="77777777" w:rsidR="008F4022" w:rsidRPr="00BF664C" w:rsidRDefault="008F4022" w:rsidP="008F4022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09F04ED0" w14:textId="77777777" w:rsidR="008F4022" w:rsidRPr="00BF664C" w:rsidRDefault="008F4022" w:rsidP="008F4022">
      <w:pPr>
        <w:tabs>
          <w:tab w:val="left" w:pos="900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630C2FCB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65925B5B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ZOBOWIĄZANIE  PODMIOTU TRZECIEGO</w:t>
      </w:r>
    </w:p>
    <w:p w14:paraId="3AC79F61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lastRenderedPageBreak/>
        <w:t xml:space="preserve">do oddania zasobów niezbędnych do realizacji zamówienia </w:t>
      </w:r>
      <w:r w:rsidRPr="00BF664C">
        <w:rPr>
          <w:rFonts w:asciiTheme="minorHAnsi" w:hAnsiTheme="minorHAnsi" w:cstheme="minorHAnsi"/>
          <w:b/>
        </w:rPr>
        <w:br/>
        <w:t>w trybie art. 22 a ustawy Prawo zamówień publicznych</w:t>
      </w:r>
    </w:p>
    <w:p w14:paraId="173A269B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2CE7BE09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51721BD0" w14:textId="3AFA25BF" w:rsidR="008F4022" w:rsidRPr="00AD1A17" w:rsidRDefault="008F4022" w:rsidP="008F4022">
      <w:pPr>
        <w:tabs>
          <w:tab w:val="left" w:pos="3435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F664C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Pr="00BF664C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BF664C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="00AD1A17" w:rsidRPr="00AD1A17">
        <w:rPr>
          <w:rFonts w:asciiTheme="minorHAnsi" w:eastAsia="Arial" w:hAnsiTheme="minorHAnsi" w:cstheme="minorHAnsi"/>
          <w:b/>
          <w:sz w:val="22"/>
          <w:szCs w:val="22"/>
        </w:rPr>
        <w:t>Odbiór i zagospodarowanie odpadów komunalnych z ter</w:t>
      </w:r>
      <w:r w:rsidR="00AD1A17">
        <w:rPr>
          <w:rFonts w:asciiTheme="minorHAnsi" w:eastAsia="Arial" w:hAnsiTheme="minorHAnsi" w:cstheme="minorHAnsi"/>
          <w:b/>
          <w:sz w:val="22"/>
          <w:szCs w:val="22"/>
        </w:rPr>
        <w:t>enu  Miasta Łęczyca w roku 202</w:t>
      </w:r>
      <w:r w:rsidR="001827AD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F664C">
        <w:rPr>
          <w:rFonts w:asciiTheme="minorHAnsi" w:hAnsiTheme="minorHAnsi" w:cstheme="minorHAnsi"/>
          <w:b/>
          <w:sz w:val="22"/>
          <w:szCs w:val="22"/>
        </w:rPr>
        <w:t>”</w:t>
      </w:r>
      <w:r w:rsidRPr="00BF664C">
        <w:rPr>
          <w:rFonts w:asciiTheme="minorHAnsi" w:eastAsia="Arial" w:hAnsiTheme="minorHAnsi" w:cstheme="minorHAnsi"/>
          <w:bCs/>
          <w:sz w:val="22"/>
          <w:szCs w:val="22"/>
        </w:rPr>
        <w:t xml:space="preserve"> oświadczam co następuje:</w:t>
      </w:r>
    </w:p>
    <w:p w14:paraId="24050CF2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7A60C499" w14:textId="3A026B3A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6D6314E5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D258404" w14:textId="11619FBA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</w:t>
      </w:r>
      <w:r w:rsidR="00F744E8"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</w:t>
      </w:r>
    </w:p>
    <w:p w14:paraId="67305369" w14:textId="69395897" w:rsidR="00F230E3" w:rsidRPr="00BF664C" w:rsidRDefault="00F230E3" w:rsidP="00F744E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16"/>
          <w:szCs w:val="16"/>
          <w:lang w:bidi="ar-SA"/>
        </w:rPr>
      </w:pPr>
      <w:r w:rsidRPr="00BF664C"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>(nazwa i adres podmiotu udostępniającego, którego dotyczy niniejsza informacja)</w:t>
      </w:r>
    </w:p>
    <w:p w14:paraId="43FCC992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3CDCB7E" w14:textId="50130DEB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prawo i zdolność do reprezentowania i kierowania ww. firmą zobowiązuję się do udostępnienia firmie </w:t>
      </w:r>
    </w:p>
    <w:p w14:paraId="1904785E" w14:textId="6F139FE9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</w:t>
      </w:r>
    </w:p>
    <w:p w14:paraId="4C713FC1" w14:textId="169D26DB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</w:t>
      </w:r>
    </w:p>
    <w:p w14:paraId="5B8A6E96" w14:textId="1C409AF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</w:pPr>
      <w:r w:rsidRPr="00BF664C"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  <w:t>(wskazać nazwę i adres wykonawcy składającego ofertę, któremu inny podmiot oddaje do dyspozycji zasoby)</w:t>
      </w:r>
    </w:p>
    <w:p w14:paraId="70442B1D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bidi="ar-SA"/>
        </w:rPr>
      </w:pPr>
    </w:p>
    <w:p w14:paraId="21A1CB6A" w14:textId="2F33A329" w:rsidR="008F4022" w:rsidRPr="00BF664C" w:rsidRDefault="00F230E3" w:rsidP="00F744E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niezbędnych zasobów </w:t>
      </w:r>
      <w:r w:rsidR="00F744E8"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</w:t>
      </w:r>
      <w:r w:rsidR="00F744E8" w:rsidRPr="00BF664C">
        <w:rPr>
          <w:rFonts w:asciiTheme="minorHAnsi" w:hAnsiTheme="minorHAnsi" w:cstheme="minorHAnsi"/>
        </w:rPr>
        <w:t xml:space="preserve"> </w:t>
      </w:r>
      <w:r w:rsidR="00F744E8"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zdolności technicznej lub zawodowej lub sytuacji finansowej lub ekonomicznej *</w:t>
      </w:r>
      <w:r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:</w:t>
      </w:r>
    </w:p>
    <w:p w14:paraId="6D3BF696" w14:textId="0B6BC643" w:rsidR="008F4022" w:rsidRPr="00BF664C" w:rsidRDefault="00F744E8" w:rsidP="00F744E8">
      <w:pPr>
        <w:widowControl/>
        <w:suppressAutoHyphens w:val="0"/>
        <w:spacing w:after="20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4022"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</w:t>
      </w:r>
      <w:r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………………………….</w:t>
      </w:r>
    </w:p>
    <w:p w14:paraId="18211728" w14:textId="3F69F994" w:rsidR="00F744E8" w:rsidRPr="00BF664C" w:rsidRDefault="008F4022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/>
          <w:i/>
          <w:iCs/>
          <w:sz w:val="28"/>
          <w:szCs w:val="28"/>
          <w:vertAlign w:val="superscript"/>
        </w:rPr>
        <w:t>*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celu wykazania, czy wykonawca polegając na zdolnościach lub sytuacji innych podmiotów na zasadach określonych w art. 22a ustawy </w:t>
      </w:r>
      <w:proofErr w:type="spellStart"/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podmiot trzeci (udostępniający) </w:t>
      </w:r>
      <w:r w:rsidR="009A66BB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po</w:t>
      </w:r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winien wskazać</w:t>
      </w:r>
      <w:r w:rsidR="00F744E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48821001" w14:textId="3B641DA2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zakres dostępnych Wykonawcy zasobów innego podmiotu (</w:t>
      </w:r>
      <w:r w:rsidR="009A66BB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udostępniona sytuacja lub zdolność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), </w:t>
      </w:r>
    </w:p>
    <w:p w14:paraId="40ACD23A" w14:textId="26671426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sposób wykorzystania zasobów innego podmiotu, przez wykonawcę, przy wykonywaniu zamówienia publicznego</w:t>
      </w:r>
    </w:p>
    <w:p w14:paraId="4109C912" w14:textId="104F6AA9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charakteru stosunku, jaki będzie łączył Wykonawcę z innym podmiotem,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tzn.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72C71C4" w14:textId="77777777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zakres i okres udziału innego podmiotu przy wykonywaniu zamówienia</w:t>
      </w:r>
    </w:p>
    <w:p w14:paraId="29E4947F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AF59C6A" w14:textId="77777777" w:rsidR="00F744E8" w:rsidRPr="00BF664C" w:rsidRDefault="00F744E8" w:rsidP="00F744E8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6B7E83FE" w14:textId="77777777" w:rsidR="00F744E8" w:rsidRPr="00BF664C" w:rsidRDefault="00F744E8" w:rsidP="00F744E8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6F9AA048" w14:textId="77777777" w:rsidR="00F744E8" w:rsidRPr="00BF664C" w:rsidRDefault="00F744E8" w:rsidP="00F744E8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8481B" wp14:editId="0F2E339C">
                <wp:simplePos x="0" y="0"/>
                <wp:positionH relativeFrom="column">
                  <wp:posOffset>3390265</wp:posOffset>
                </wp:positionH>
                <wp:positionV relativeFrom="paragraph">
                  <wp:posOffset>172720</wp:posOffset>
                </wp:positionV>
                <wp:extent cx="2028190" cy="1135380"/>
                <wp:effectExtent l="0" t="0" r="1016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DFBE7" w14:textId="64D0E0F6" w:rsidR="00DC2C72" w:rsidRDefault="00DC2C72" w:rsidP="00F744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kwalifikowany elektroniczny  podpis osób(-y) uprawnionych (-ej) do składania oświadczenia woli w imieniu </w:t>
                            </w:r>
                            <w:r w:rsidRPr="006D44A8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Podmiotu udostępniającego/osoby upoważnionej do występowania imieniu Podmiotu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8481B" id="Pole tekstowe 8" o:spid="_x0000_s1030" type="#_x0000_t202" style="position:absolute;margin-left:266.95pt;margin-top:13.6pt;width:159.7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" fillcolor="window" strokeweight=".5pt">
                <v:textbox>
                  <w:txbxContent>
                    <w:p w14:paraId="3E3DFBE7" w14:textId="64D0E0F6" w:rsidR="00DC2C72" w:rsidRDefault="00DC2C72" w:rsidP="00F744E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 xml:space="preserve">kwalifikowany elektroniczny  podpis osób(-y) uprawnionych (-ej) do składania oświadczenia woli w imieniu </w:t>
                      </w:r>
                      <w:r w:rsidRPr="006D44A8">
                        <w:rPr>
                          <w:i/>
                          <w:iCs/>
                          <w:color w:val="FF0000"/>
                          <w:sz w:val="20"/>
                        </w:rPr>
                        <w:t>Podmiotu udostępniającego/osoby upoważnionej do występowania imieniu 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1A03D17C" w14:textId="77777777" w:rsidR="00F744E8" w:rsidRPr="00BF664C" w:rsidRDefault="00F744E8" w:rsidP="00F744E8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4918CAB0" w14:textId="77777777" w:rsidR="001C39DE" w:rsidRPr="00BF664C" w:rsidRDefault="001C39DE" w:rsidP="008F4022">
      <w:pPr>
        <w:rPr>
          <w:rFonts w:asciiTheme="minorHAnsi" w:hAnsiTheme="minorHAnsi" w:cstheme="minorHAnsi"/>
          <w:b/>
          <w:sz w:val="22"/>
          <w:szCs w:val="22"/>
        </w:rPr>
      </w:pPr>
    </w:p>
    <w:p w14:paraId="2B65161D" w14:textId="3D6BA3BB" w:rsidR="005421B2" w:rsidRPr="005421B2" w:rsidRDefault="000C15D8" w:rsidP="005421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IR.271.2.12</w:t>
      </w:r>
      <w:r w:rsidR="005421B2" w:rsidRPr="005421B2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7800A3BB" w14:textId="49E27ED6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Załącznik</w:t>
      </w:r>
      <w:r w:rsidR="00051E4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421B2">
        <w:rPr>
          <w:rFonts w:asciiTheme="minorHAnsi" w:hAnsiTheme="minorHAnsi" w:cstheme="minorHAnsi"/>
          <w:b/>
          <w:sz w:val="22"/>
          <w:szCs w:val="22"/>
        </w:rPr>
        <w:t>9</w:t>
      </w:r>
    </w:p>
    <w:p w14:paraId="4B96260F" w14:textId="77777777" w:rsidR="008F4022" w:rsidRPr="00BF664C" w:rsidRDefault="008F4022" w:rsidP="008F4022">
      <w:pPr>
        <w:rPr>
          <w:rFonts w:asciiTheme="minorHAnsi" w:hAnsiTheme="minorHAnsi" w:cstheme="minorHAnsi"/>
          <w:sz w:val="22"/>
          <w:szCs w:val="22"/>
        </w:rPr>
      </w:pPr>
    </w:p>
    <w:p w14:paraId="5A3EE14B" w14:textId="77777777" w:rsidR="008F4022" w:rsidRPr="00BF664C" w:rsidRDefault="008F4022" w:rsidP="008F4022">
      <w:pPr>
        <w:rPr>
          <w:rFonts w:asciiTheme="minorHAnsi" w:hAnsiTheme="minorHAnsi" w:cstheme="minorHAnsi"/>
        </w:rPr>
      </w:pPr>
    </w:p>
    <w:p w14:paraId="3955DDE7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OŚWIADCZENIE O PRZYNALEZNOŚCI</w:t>
      </w:r>
    </w:p>
    <w:p w14:paraId="2E2EB0B9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LUB BRAKU PRZYNALEZNOŚCI DO GRUPY KAPITAŁOWEJ</w:t>
      </w:r>
    </w:p>
    <w:p w14:paraId="503E7FD3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BA9A99" w14:textId="77777777" w:rsidR="008F4022" w:rsidRPr="00BF664C" w:rsidRDefault="008F4022" w:rsidP="008F402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F664C">
        <w:rPr>
          <w:rFonts w:asciiTheme="minorHAnsi" w:hAnsiTheme="minorHAnsi" w:cstheme="minorHAnsi"/>
          <w:sz w:val="22"/>
          <w:szCs w:val="22"/>
        </w:rPr>
        <w:t>Niniejsza oferta zostaje złożona przez:…………………………………………………….........................................</w:t>
      </w:r>
    </w:p>
    <w:p w14:paraId="79C983FE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sz w:val="18"/>
          <w:szCs w:val="18"/>
        </w:rPr>
      </w:pPr>
      <w:r w:rsidRPr="00BF664C">
        <w:rPr>
          <w:rFonts w:asciiTheme="minorHAnsi" w:hAnsiTheme="minorHAnsi" w:cstheme="minorHAnsi"/>
          <w:sz w:val="18"/>
          <w:szCs w:val="18"/>
        </w:rPr>
        <w:t xml:space="preserve"> (podać nazwę oraz adres wykonawcy/wykonawców)</w:t>
      </w:r>
    </w:p>
    <w:p w14:paraId="42D9B21E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3492F2B4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75BA03" w14:textId="6E583DF3" w:rsidR="008F4022" w:rsidRPr="00BF664C" w:rsidRDefault="008F4022" w:rsidP="008F4022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F664C">
        <w:rPr>
          <w:rFonts w:asciiTheme="minorHAnsi" w:hAnsiTheme="minorHAnsi" w:cstheme="minorHAnsi"/>
          <w:sz w:val="22"/>
          <w:szCs w:val="22"/>
        </w:rPr>
        <w:t>Przystępując do postępowania o udzielenie zamówienia publicznego realizowanego w trybie przetargu niegraniczonego pn.:</w:t>
      </w:r>
      <w:r w:rsidRPr="00BF664C">
        <w:rPr>
          <w:rFonts w:asciiTheme="minorHAnsi" w:eastAsia="Arial" w:hAnsiTheme="minorHAnsi" w:cstheme="minorHAnsi"/>
          <w:sz w:val="22"/>
          <w:szCs w:val="22"/>
        </w:rPr>
        <w:t xml:space="preserve"> „</w:t>
      </w:r>
      <w:r w:rsidR="00AD1A17" w:rsidRPr="00AD1A17">
        <w:rPr>
          <w:rFonts w:asciiTheme="minorHAnsi" w:eastAsia="Arial" w:hAnsiTheme="minorHAnsi" w:cstheme="minorHAnsi"/>
          <w:sz w:val="22"/>
          <w:szCs w:val="22"/>
        </w:rPr>
        <w:t>Odbiór i zagospodarowanie odpadów komunalnych z ter</w:t>
      </w:r>
      <w:r w:rsidR="00AD1A17">
        <w:rPr>
          <w:rFonts w:asciiTheme="minorHAnsi" w:eastAsia="Arial" w:hAnsiTheme="minorHAnsi" w:cstheme="minorHAnsi"/>
          <w:sz w:val="22"/>
          <w:szCs w:val="22"/>
        </w:rPr>
        <w:t>enu  Miasta Łęczyca w roku 202</w:t>
      </w:r>
      <w:r w:rsidR="001827AD">
        <w:rPr>
          <w:rFonts w:asciiTheme="minorHAnsi" w:eastAsia="Arial" w:hAnsiTheme="minorHAnsi" w:cstheme="minorHAnsi"/>
          <w:sz w:val="22"/>
          <w:szCs w:val="22"/>
        </w:rPr>
        <w:t>1</w:t>
      </w:r>
      <w:r w:rsidRPr="00BF664C">
        <w:rPr>
          <w:rFonts w:asciiTheme="minorHAnsi" w:hAnsiTheme="minorHAnsi" w:cstheme="minorHAnsi"/>
          <w:b/>
          <w:sz w:val="22"/>
          <w:szCs w:val="22"/>
        </w:rPr>
        <w:t>”</w:t>
      </w:r>
      <w:r w:rsidRPr="00BF664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BF664C">
        <w:rPr>
          <w:rFonts w:asciiTheme="minorHAnsi" w:hAnsiTheme="minorHAnsi" w:cstheme="minorHAnsi"/>
          <w:sz w:val="22"/>
          <w:szCs w:val="22"/>
        </w:rPr>
        <w:t xml:space="preserve">w trybie art. 24 ust. 11 ustawy </w:t>
      </w:r>
      <w:proofErr w:type="spellStart"/>
      <w:r w:rsidRPr="00BF66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F664C">
        <w:rPr>
          <w:rFonts w:asciiTheme="minorHAnsi" w:hAnsiTheme="minorHAnsi" w:cstheme="minorHAnsi"/>
          <w:sz w:val="22"/>
          <w:szCs w:val="22"/>
        </w:rPr>
        <w:t xml:space="preserve"> oświadczam</w:t>
      </w:r>
      <w:r w:rsidRPr="00BF664C">
        <w:rPr>
          <w:rFonts w:asciiTheme="minorHAnsi" w:hAnsiTheme="minorHAnsi" w:cstheme="minorHAnsi"/>
          <w:b/>
          <w:sz w:val="22"/>
          <w:szCs w:val="22"/>
          <w:u w:val="single"/>
        </w:rPr>
        <w:t xml:space="preserve"> (proszę o postawienie znaku „x” w odpowiedniej kratce): </w:t>
      </w:r>
    </w:p>
    <w:p w14:paraId="336DB7AB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F664C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</w:p>
    <w:p w14:paraId="132BE5E7" w14:textId="752E712E" w:rsidR="008F4022" w:rsidRPr="00BF664C" w:rsidRDefault="008F4022" w:rsidP="008F402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należę do żadnej grupy kapitałowej (w rozumieniu ustawy z dnia 16 lutego 2007 r. </w:t>
      </w:r>
      <w:r w:rsidR="006D44A8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ochronie konkurencji i konsumentów</w:t>
      </w:r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="007A23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1827A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(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Dz. U. z 20</w:t>
      </w:r>
      <w:r w:rsidR="001827A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r.  poz. </w:t>
      </w:r>
      <w:r w:rsidR="001827A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1076 i poz. 1086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),</w:t>
      </w:r>
    </w:p>
    <w:p w14:paraId="161F8D09" w14:textId="77777777" w:rsidR="008F4022" w:rsidRPr="00BF664C" w:rsidRDefault="008F4022" w:rsidP="008F40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725C00" w14:textId="3B96CB92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nie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należę do tej samej grupy kapitałowej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(w rozumieniu ustawy z dnia 16 lutego 2007 r. ochronie konkurencji i konsumentów </w:t>
      </w:r>
      <w:r w:rsidR="007A23ED" w:rsidRPr="007A23ED">
        <w:rPr>
          <w:rFonts w:asciiTheme="minorHAnsi" w:hAnsiTheme="minorHAnsi" w:cstheme="minorHAnsi"/>
          <w:sz w:val="22"/>
          <w:szCs w:val="22"/>
          <w:shd w:val="clear" w:color="auto" w:fill="FFFFFF"/>
        </w:rPr>
        <w:t>(Dz. U. z 2020 r.  poz. 1076 i poz. 1086),</w:t>
      </w:r>
      <w:r w:rsidR="007A23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>z żadnym z Wykonawców, którzy złożyli ofertę w przedmiotowym postępowaniu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65403BA6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7935E" w14:textId="5A66AB64" w:rsidR="006D44A8" w:rsidRPr="00BF664C" w:rsidRDefault="008F4022" w:rsidP="006D44A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wspólnie z następującymi Wykonawcami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………………….. (</w:t>
      </w:r>
      <w:r w:rsidR="00FC2E93" w:rsidRPr="00BF664C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wskazać firmy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którzy złożyli ofertę </w:t>
      </w:r>
      <w:r w:rsidR="007A23ED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przedmiotowym postępowaniu należę do tej samej grupy kapitałowej (w rozumieniu ustawy z dnia 16 lutego 2007 r. ochronie konkurencji i konsumentów </w:t>
      </w:r>
      <w:r w:rsidR="007A23ED" w:rsidRPr="007A23ED">
        <w:rPr>
          <w:rFonts w:asciiTheme="minorHAnsi" w:hAnsiTheme="minorHAnsi" w:cstheme="minorHAnsi"/>
          <w:sz w:val="22"/>
          <w:szCs w:val="22"/>
          <w:shd w:val="clear" w:color="auto" w:fill="FFFFFF"/>
        </w:rPr>
        <w:t>(Dz. U. z 2020 r.  poz. 1076 i poz. 1086</w:t>
      </w:r>
      <w:r w:rsidR="007A23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)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7A23ED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6D44A8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24 ust. 1 pkt 23 ustawy Prawo zamówień publicznych, tj. grupy Wykonawców, którzy należąc do tej samej grupy kapitałowej złożyli odrębne oferty, oferty częściowe lub wnioski </w:t>
      </w:r>
      <w:r w:rsidR="007A23ED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6D44A8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dopuszczenie do udziału w postępowaniu. </w:t>
      </w:r>
    </w:p>
    <w:p w14:paraId="33868EA2" w14:textId="51FB3869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 xml:space="preserve">W przypadku zaznaczenia trzeciej z ww. opcji, wykonawca może wykazać że istniejące między nimi powiązania nie prowadzą do zakłócenia konkurencji w postępowaniu o udzielenie zamówienia, wskazując: </w:t>
      </w:r>
    </w:p>
    <w:p w14:paraId="2DAFF182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</w:p>
    <w:p w14:paraId="34479F5C" w14:textId="2FCA122A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 xml:space="preserve">Istniejące powiązania nie prowadzą jednak do zakłócenia konkurencji w postępowaniu </w:t>
      </w:r>
      <w:r w:rsidR="007A23ED">
        <w:rPr>
          <w:rFonts w:asciiTheme="minorHAnsi" w:eastAsiaTheme="minorHAnsi" w:hAnsiTheme="minorHAnsi" w:cstheme="minorHAnsi"/>
          <w:lang w:eastAsia="en-US" w:bidi="ar-SA"/>
        </w:rPr>
        <w:br/>
      </w:r>
      <w:r w:rsidRPr="00BF664C">
        <w:rPr>
          <w:rFonts w:asciiTheme="minorHAnsi" w:eastAsiaTheme="minorHAnsi" w:hAnsiTheme="minorHAnsi" w:cstheme="minorHAnsi"/>
          <w:lang w:eastAsia="en-US" w:bidi="ar-SA"/>
        </w:rPr>
        <w:t>o udzielenie zamówienia, ponieważ: ………………………………………………………………………………………</w:t>
      </w:r>
    </w:p>
    <w:p w14:paraId="3AB94DD6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71EBD42B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53C2BF69" w14:textId="640E9FE7" w:rsidR="008F4022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(Wraz ze złożeniem oświadczenia, wykonawca może przedstawić dowody, że powiązania z innym wykonawcą nie prowadzą do zakłócenia konkurencji w postępowaniu o udzielenie zamówienia.)</w:t>
      </w:r>
    </w:p>
    <w:p w14:paraId="20194D1E" w14:textId="05B03678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54264068" w14:textId="694F51FB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2308EA78" w14:textId="2817C0BB" w:rsidR="00C94D95" w:rsidRPr="00BF664C" w:rsidRDefault="00C94D95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3249962F" w14:textId="77777777" w:rsidR="00C94D95" w:rsidRPr="00BF664C" w:rsidRDefault="00C94D95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0C5E68F3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1CECDA71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  <w:r w:rsidRPr="00BF664C">
        <w:rPr>
          <w:rFonts w:asciiTheme="minorHAnsi" w:eastAsia="Times New Roman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F8F54" wp14:editId="789A8020">
                <wp:simplePos x="0" y="0"/>
                <wp:positionH relativeFrom="column">
                  <wp:posOffset>3715385</wp:posOffset>
                </wp:positionH>
                <wp:positionV relativeFrom="paragraph">
                  <wp:posOffset>6171</wp:posOffset>
                </wp:positionV>
                <wp:extent cx="2028422" cy="753110"/>
                <wp:effectExtent l="0" t="0" r="10160" b="279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422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1E16B" w14:textId="77777777" w:rsidR="00DC2C72" w:rsidRPr="00C36DFE" w:rsidRDefault="00DC2C72" w:rsidP="00C94D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36DFE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F8F54" id="Pole tekstowe 10" o:spid="_x0000_s1031" type="#_x0000_t202" style="position:absolute;left:0;text-align:left;margin-left:292.55pt;margin-top:.5pt;width:159.7pt;height:5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" fillcolor="window" strokeweight=".5pt">
                <v:textbox>
                  <w:txbxContent>
                    <w:p w14:paraId="7441E16B" w14:textId="77777777" w:rsidR="00DC2C72" w:rsidRPr="00C36DFE" w:rsidRDefault="00DC2C72" w:rsidP="00C94D95">
                      <w:pPr>
                        <w:jc w:val="center"/>
                        <w:rPr>
                          <w:color w:val="FF0000"/>
                        </w:rPr>
                      </w:pPr>
                      <w:r w:rsidRPr="00C36DFE"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584E250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</w:p>
    <w:p w14:paraId="15EAF8EC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........................................... ….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  <w:t xml:space="preserve">................................................. </w:t>
      </w:r>
    </w:p>
    <w:p w14:paraId="725C31C0" w14:textId="77777777" w:rsidR="00C94D95" w:rsidRPr="00BF664C" w:rsidRDefault="00C94D95" w:rsidP="00C94D95">
      <w:pPr>
        <w:autoSpaceDE w:val="0"/>
        <w:autoSpaceDN w:val="0"/>
        <w:adjustRightInd w:val="0"/>
        <w:ind w:left="6372" w:hanging="6392"/>
        <w:jc w:val="center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>(miejscowość i data)</w:t>
      </w: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ab/>
      </w:r>
    </w:p>
    <w:p w14:paraId="55ED7F8B" w14:textId="77777777" w:rsidR="00C94D95" w:rsidRPr="00BF664C" w:rsidRDefault="00C94D95" w:rsidP="00C94D95">
      <w:pPr>
        <w:widowControl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</w:p>
    <w:p w14:paraId="1342EDD0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9A9F0C6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578695D9" w14:textId="77777777" w:rsidR="00C94D95" w:rsidRPr="00BF664C" w:rsidRDefault="00C94D95" w:rsidP="00C94D95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14:paraId="754DD2B7" w14:textId="77777777" w:rsidR="00E60E6E" w:rsidRPr="00BF664C" w:rsidRDefault="00E60E6E" w:rsidP="00E60E6E">
      <w:pPr>
        <w:rPr>
          <w:rFonts w:asciiTheme="minorHAnsi" w:hAnsiTheme="minorHAnsi" w:cstheme="minorHAnsi"/>
          <w:highlight w:val="yellow"/>
        </w:rPr>
      </w:pPr>
    </w:p>
    <w:p w14:paraId="32840608" w14:textId="77777777" w:rsidR="00E60E6E" w:rsidRPr="00BF664C" w:rsidRDefault="00E60E6E" w:rsidP="00E60E6E">
      <w:pPr>
        <w:rPr>
          <w:rFonts w:asciiTheme="minorHAnsi" w:hAnsiTheme="minorHAnsi" w:cstheme="minorHAnsi"/>
          <w:highlight w:val="yellow"/>
        </w:rPr>
      </w:pPr>
    </w:p>
    <w:p w14:paraId="449D89C7" w14:textId="19D28D74" w:rsidR="005421B2" w:rsidRPr="005421B2" w:rsidRDefault="005421B2" w:rsidP="005421B2">
      <w:pPr>
        <w:rPr>
          <w:rFonts w:asciiTheme="minorHAnsi" w:hAnsiTheme="minorHAnsi" w:cstheme="minorHAnsi"/>
          <w:b/>
          <w:sz w:val="22"/>
          <w:szCs w:val="22"/>
        </w:rPr>
      </w:pPr>
      <w:r w:rsidRPr="005421B2">
        <w:rPr>
          <w:rFonts w:asciiTheme="minorHAnsi" w:hAnsiTheme="minorHAnsi" w:cstheme="minorHAnsi"/>
          <w:b/>
          <w:sz w:val="22"/>
          <w:szCs w:val="22"/>
        </w:rPr>
        <w:t>IR.271.2.</w:t>
      </w:r>
      <w:r w:rsidR="000C15D8">
        <w:rPr>
          <w:rFonts w:asciiTheme="minorHAnsi" w:hAnsiTheme="minorHAnsi" w:cstheme="minorHAnsi"/>
          <w:b/>
          <w:sz w:val="22"/>
          <w:szCs w:val="22"/>
        </w:rPr>
        <w:t>12</w:t>
      </w:r>
      <w:r w:rsidRPr="005421B2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31A66130" w14:textId="7998309C" w:rsidR="00E60E6E" w:rsidRPr="00BF664C" w:rsidRDefault="00E60E6E" w:rsidP="00E60E6E">
      <w:pPr>
        <w:rPr>
          <w:rFonts w:asciiTheme="minorHAnsi" w:hAnsiTheme="minorHAnsi" w:cstheme="minorHAnsi"/>
          <w:b/>
          <w:sz w:val="22"/>
          <w:szCs w:val="22"/>
        </w:rPr>
      </w:pPr>
    </w:p>
    <w:p w14:paraId="56EB32FF" w14:textId="637618AD" w:rsidR="00E60E6E" w:rsidRPr="00BF664C" w:rsidRDefault="005421B2" w:rsidP="00E60E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10</w:t>
      </w:r>
    </w:p>
    <w:p w14:paraId="213C61E6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06B76B29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0E8F5FD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22B0462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A939C38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42E9241" w14:textId="0753F2BB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49ADA6FF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25EC673F" w14:textId="77777777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Adres Wykonawcy …………………………………………………………………………………</w:t>
      </w:r>
    </w:p>
    <w:p w14:paraId="794190DC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635F31DE" w14:textId="77777777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56090BDB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418B437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2C66BC9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121D4A4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E74A29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914AB51" w14:textId="1719236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OŚWIADCZENIE</w:t>
      </w:r>
    </w:p>
    <w:p w14:paraId="3A6FF4DE" w14:textId="7411C94E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6F126B51" w14:textId="5CC36CFE" w:rsidR="00E60E6E" w:rsidRPr="00BF664C" w:rsidRDefault="00E60E6E" w:rsidP="00E60E6E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theme="minorHAnsi"/>
          <w:b w:val="0"/>
        </w:rPr>
      </w:pPr>
      <w:r w:rsidRPr="00BF664C">
        <w:rPr>
          <w:rFonts w:asciiTheme="minorHAnsi" w:eastAsia="Arial" w:hAnsiTheme="minorHAnsi" w:cstheme="minorHAnsi"/>
          <w:b w:val="0"/>
        </w:rPr>
        <w:t>Oświadczam, że posiadam wpis do</w:t>
      </w:r>
      <w:r w:rsidRPr="00BF664C">
        <w:rPr>
          <w:rFonts w:asciiTheme="minorHAnsi" w:eastAsia="Arial" w:hAnsiTheme="minorHAnsi" w:cstheme="minorHAnsi"/>
        </w:rPr>
        <w:t xml:space="preserve"> </w:t>
      </w:r>
      <w:r w:rsidRPr="00BF664C">
        <w:rPr>
          <w:rFonts w:asciiTheme="minorHAnsi" w:hAnsiTheme="minorHAnsi" w:cstheme="minorHAnsi"/>
          <w:b w:val="0"/>
        </w:rPr>
        <w:t xml:space="preserve">rejestru podmiotów wprowadzających produkty, produkty w opakowaniach i gospodarujących odpadami (rejestr BDO) stanowiącego integralną część Bazy danych o produktach i opakowaniach oraz o gospodarce odpadami, zgodnie z ustawą z dnia 14 grudnia 2012 roku o odpadach </w:t>
      </w:r>
      <w:r w:rsidR="007A23ED" w:rsidRPr="007A23ED">
        <w:rPr>
          <w:rFonts w:ascii="Calibri" w:eastAsia="Calibri" w:hAnsi="Calibri" w:cs="Calibri"/>
          <w:b w:val="0"/>
          <w:lang w:eastAsia="pl-PL"/>
        </w:rPr>
        <w:t>(</w:t>
      </w:r>
      <w:proofErr w:type="spellStart"/>
      <w:r w:rsidR="007A23ED" w:rsidRPr="007A23ED">
        <w:rPr>
          <w:rFonts w:ascii="Calibri" w:eastAsia="Calibri" w:hAnsi="Calibri" w:cs="Calibri"/>
          <w:b w:val="0"/>
          <w:lang w:eastAsia="pl-PL"/>
        </w:rPr>
        <w:t>Dz.U</w:t>
      </w:r>
      <w:proofErr w:type="spellEnd"/>
      <w:r w:rsidR="007A23ED" w:rsidRPr="007A23ED">
        <w:rPr>
          <w:rFonts w:ascii="Calibri" w:eastAsia="Calibri" w:hAnsi="Calibri" w:cs="Calibri"/>
          <w:b w:val="0"/>
          <w:lang w:eastAsia="pl-PL"/>
        </w:rPr>
        <w:t>. 2020.  poz. 701, poz. 322, poz. 875 i z 2019 r. poz. 1579)</w:t>
      </w:r>
      <w:r w:rsidR="007A23ED">
        <w:rPr>
          <w:rFonts w:ascii="Calibri" w:eastAsia="Calibri" w:hAnsi="Calibri" w:cs="Calibri"/>
          <w:lang w:eastAsia="pl-PL"/>
        </w:rPr>
        <w:t xml:space="preserve"> </w:t>
      </w:r>
      <w:r w:rsidRPr="00BF664C">
        <w:rPr>
          <w:rFonts w:asciiTheme="minorHAnsi" w:hAnsiTheme="minorHAnsi" w:cstheme="minorHAnsi"/>
          <w:b w:val="0"/>
        </w:rPr>
        <w:t xml:space="preserve">w zakresie podmiotów transportujących odpady oraz zbierających zużyty sprzęt elektryczny i elektroniczny, </w:t>
      </w:r>
    </w:p>
    <w:p w14:paraId="217B06DD" w14:textId="4BB80E89" w:rsidR="00E60E6E" w:rsidRPr="00BF664C" w:rsidRDefault="00E60E6E" w:rsidP="00E60E6E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asciiTheme="minorHAnsi" w:eastAsia="Arial" w:hAnsiTheme="minorHAnsi" w:cstheme="minorHAnsi"/>
        </w:rPr>
      </w:pPr>
      <w:r w:rsidRPr="00BF664C">
        <w:rPr>
          <w:rFonts w:asciiTheme="minorHAnsi" w:hAnsiTheme="minorHAnsi" w:cstheme="minorHAnsi"/>
          <w:b w:val="0"/>
        </w:rPr>
        <w:t>nr rejestrowy: ………………………………..</w:t>
      </w:r>
    </w:p>
    <w:p w14:paraId="69649B50" w14:textId="53A72E25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0C5276C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E9AFE5E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DF0070D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0B02964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55E143D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552C866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056056B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F1ABDFB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  <w:r w:rsidRPr="00BF664C">
        <w:rPr>
          <w:rFonts w:asciiTheme="minorHAnsi" w:eastAsia="Times New Roman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45431" wp14:editId="20CE91AD">
                <wp:simplePos x="0" y="0"/>
                <wp:positionH relativeFrom="column">
                  <wp:posOffset>3715385</wp:posOffset>
                </wp:positionH>
                <wp:positionV relativeFrom="paragraph">
                  <wp:posOffset>6171</wp:posOffset>
                </wp:positionV>
                <wp:extent cx="2028422" cy="753110"/>
                <wp:effectExtent l="0" t="0" r="10160" b="279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422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D788F" w14:textId="77777777" w:rsidR="00DC2C72" w:rsidRPr="00C36DFE" w:rsidRDefault="00DC2C72" w:rsidP="00C94D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36DFE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45431" id="Pole tekstowe 9" o:spid="_x0000_s1032" type="#_x0000_t202" style="position:absolute;left:0;text-align:left;margin-left:292.55pt;margin-top:.5pt;width:159.7pt;height:5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" fillcolor="window" strokeweight=".5pt">
                <v:textbox>
                  <w:txbxContent>
                    <w:p w14:paraId="5EFD788F" w14:textId="77777777" w:rsidR="00DC2C72" w:rsidRPr="00C36DFE" w:rsidRDefault="00DC2C72" w:rsidP="00C94D95">
                      <w:pPr>
                        <w:jc w:val="center"/>
                        <w:rPr>
                          <w:color w:val="FF0000"/>
                        </w:rPr>
                      </w:pPr>
                      <w:r w:rsidRPr="00C36DFE"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FF6ED13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</w:p>
    <w:p w14:paraId="0EF1AFCC" w14:textId="2487BF34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...........................................</w:t>
      </w:r>
      <w:r w:rsidR="00274766"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….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  <w:t xml:space="preserve">................................................. </w:t>
      </w:r>
    </w:p>
    <w:p w14:paraId="68F1D9EF" w14:textId="0A3963F7" w:rsidR="00C94D95" w:rsidRPr="00BF664C" w:rsidRDefault="00C94D95" w:rsidP="00274766">
      <w:pPr>
        <w:autoSpaceDE w:val="0"/>
        <w:autoSpaceDN w:val="0"/>
        <w:adjustRightInd w:val="0"/>
        <w:ind w:left="567" w:hanging="283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>(miejscowość i data)</w:t>
      </w:r>
    </w:p>
    <w:p w14:paraId="214281D7" w14:textId="77777777" w:rsidR="00C94D95" w:rsidRPr="00BF664C" w:rsidRDefault="00C94D95" w:rsidP="00C94D95">
      <w:pPr>
        <w:widowControl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</w:p>
    <w:p w14:paraId="0F7BCAAF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1B1B4A2F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0F99FCE" w14:textId="77777777" w:rsidR="00C94D95" w:rsidRPr="00BF664C" w:rsidRDefault="00C94D95" w:rsidP="00C94D95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14:paraId="6969819C" w14:textId="77777777" w:rsidR="00E60E6E" w:rsidRPr="00BF664C" w:rsidRDefault="00E60E6E" w:rsidP="00C94D95">
      <w:pPr>
        <w:ind w:left="4248"/>
        <w:rPr>
          <w:rFonts w:asciiTheme="minorHAnsi" w:hAnsiTheme="minorHAnsi" w:cstheme="minorHAnsi"/>
        </w:rPr>
      </w:pPr>
    </w:p>
    <w:sectPr w:rsidR="00E60E6E" w:rsidRPr="00BF664C" w:rsidSect="008D00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00C3" w14:textId="77777777" w:rsidR="008F5FAD" w:rsidRDefault="008F5FAD" w:rsidP="00E71FE5">
      <w:r>
        <w:separator/>
      </w:r>
    </w:p>
  </w:endnote>
  <w:endnote w:type="continuationSeparator" w:id="0">
    <w:p w14:paraId="13033AFC" w14:textId="77777777" w:rsidR="008F5FAD" w:rsidRDefault="008F5FAD" w:rsidP="00E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0171" w14:textId="77777777" w:rsidR="008F5FAD" w:rsidRDefault="008F5FAD" w:rsidP="00E71FE5">
      <w:r>
        <w:separator/>
      </w:r>
    </w:p>
  </w:footnote>
  <w:footnote w:type="continuationSeparator" w:id="0">
    <w:p w14:paraId="79EA5173" w14:textId="77777777" w:rsidR="008F5FAD" w:rsidRDefault="008F5FAD" w:rsidP="00E71FE5">
      <w:r>
        <w:continuationSeparator/>
      </w:r>
    </w:p>
  </w:footnote>
  <w:footnote w:id="1">
    <w:p w14:paraId="073E457A" w14:textId="77777777" w:rsidR="00DC2C72" w:rsidRPr="006E2BF9" w:rsidRDefault="00DC2C72" w:rsidP="00FD348C">
      <w:pPr>
        <w:pStyle w:val="Standard"/>
        <w:tabs>
          <w:tab w:val="left" w:pos="142"/>
        </w:tabs>
        <w:autoSpaceDE w:val="0"/>
        <w:ind w:right="22"/>
        <w:jc w:val="both"/>
        <w:rPr>
          <w:rFonts w:ascii="Calibri" w:hAnsi="Calibri" w:cs="Calibri"/>
          <w:sz w:val="14"/>
          <w:szCs w:val="14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bCs/>
          <w:i/>
          <w:iCs/>
          <w:color w:val="000000"/>
          <w:spacing w:val="4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FC07EC" w14:textId="77777777" w:rsidR="00DC2C72" w:rsidRDefault="00DC2C72" w:rsidP="00FD348C">
      <w:pPr>
        <w:pStyle w:val="Textbodyindent"/>
        <w:tabs>
          <w:tab w:val="left" w:pos="142"/>
        </w:tabs>
        <w:spacing w:after="0"/>
        <w:ind w:left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i/>
          <w:iCs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100"/>
    <w:multiLevelType w:val="multilevel"/>
    <w:tmpl w:val="DC3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E4204F"/>
    <w:multiLevelType w:val="multilevel"/>
    <w:tmpl w:val="820A4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78CA"/>
    <w:multiLevelType w:val="hybridMultilevel"/>
    <w:tmpl w:val="39DC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9D3"/>
    <w:multiLevelType w:val="hybridMultilevel"/>
    <w:tmpl w:val="723CEF2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0C32A7D"/>
    <w:multiLevelType w:val="multilevel"/>
    <w:tmpl w:val="5D6EA3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4C27E6D"/>
    <w:multiLevelType w:val="hybridMultilevel"/>
    <w:tmpl w:val="E53022F4"/>
    <w:lvl w:ilvl="0" w:tplc="BFBC4B4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40318"/>
    <w:multiLevelType w:val="hybridMultilevel"/>
    <w:tmpl w:val="9912F0AA"/>
    <w:lvl w:ilvl="0" w:tplc="6CD0E2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36794"/>
    <w:multiLevelType w:val="multilevel"/>
    <w:tmpl w:val="D7124E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1EC119E"/>
    <w:multiLevelType w:val="multilevel"/>
    <w:tmpl w:val="28B8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90266"/>
    <w:multiLevelType w:val="hybridMultilevel"/>
    <w:tmpl w:val="5198A4E4"/>
    <w:lvl w:ilvl="0" w:tplc="4AEE0DD6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875A8">
      <w:start w:val="1"/>
      <w:numFmt w:val="decimal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B0F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4391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6371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459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A7EB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81B6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4D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E705D8"/>
    <w:multiLevelType w:val="multilevel"/>
    <w:tmpl w:val="BFA6C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51D50"/>
    <w:multiLevelType w:val="multilevel"/>
    <w:tmpl w:val="664E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556EB"/>
    <w:multiLevelType w:val="multilevel"/>
    <w:tmpl w:val="5736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A7E7B"/>
    <w:multiLevelType w:val="multilevel"/>
    <w:tmpl w:val="1556C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C35CB9"/>
    <w:multiLevelType w:val="hybridMultilevel"/>
    <w:tmpl w:val="C2B8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149"/>
    <w:multiLevelType w:val="multilevel"/>
    <w:tmpl w:val="66A6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C61BD"/>
    <w:multiLevelType w:val="multilevel"/>
    <w:tmpl w:val="96B88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D215E"/>
    <w:multiLevelType w:val="multilevel"/>
    <w:tmpl w:val="86CE0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E5A1E"/>
    <w:multiLevelType w:val="multilevel"/>
    <w:tmpl w:val="11AAF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38104A"/>
    <w:multiLevelType w:val="multilevel"/>
    <w:tmpl w:val="4320A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4533E"/>
    <w:multiLevelType w:val="multilevel"/>
    <w:tmpl w:val="932EF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7C38EE"/>
    <w:multiLevelType w:val="multilevel"/>
    <w:tmpl w:val="6980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B70343"/>
    <w:multiLevelType w:val="hybridMultilevel"/>
    <w:tmpl w:val="9A9AB1C0"/>
    <w:lvl w:ilvl="0" w:tplc="67687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75688"/>
    <w:multiLevelType w:val="multilevel"/>
    <w:tmpl w:val="B3A8E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823C1"/>
    <w:multiLevelType w:val="multilevel"/>
    <w:tmpl w:val="D78EF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E1BE0"/>
    <w:multiLevelType w:val="multilevel"/>
    <w:tmpl w:val="1C6E0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F7E15"/>
    <w:multiLevelType w:val="multilevel"/>
    <w:tmpl w:val="B71E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773B25"/>
    <w:multiLevelType w:val="multilevel"/>
    <w:tmpl w:val="662E5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F215B"/>
    <w:multiLevelType w:val="hybridMultilevel"/>
    <w:tmpl w:val="B388D600"/>
    <w:lvl w:ilvl="0" w:tplc="51DE0BB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11626"/>
    <w:multiLevelType w:val="hybridMultilevel"/>
    <w:tmpl w:val="8A324B72"/>
    <w:lvl w:ilvl="0" w:tplc="B0B001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BE07EF"/>
    <w:multiLevelType w:val="hybridMultilevel"/>
    <w:tmpl w:val="64EAE256"/>
    <w:lvl w:ilvl="0" w:tplc="AB7677E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872FC"/>
    <w:multiLevelType w:val="multilevel"/>
    <w:tmpl w:val="F0860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CF4951"/>
    <w:multiLevelType w:val="hybridMultilevel"/>
    <w:tmpl w:val="EACE6F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370DE5"/>
    <w:multiLevelType w:val="multilevel"/>
    <w:tmpl w:val="8E9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9">
    <w:nsid w:val="714C4E17"/>
    <w:multiLevelType w:val="multilevel"/>
    <w:tmpl w:val="2248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03A6A"/>
    <w:multiLevelType w:val="multilevel"/>
    <w:tmpl w:val="4F249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8827FE"/>
    <w:multiLevelType w:val="hybridMultilevel"/>
    <w:tmpl w:val="CFD24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0162F"/>
    <w:multiLevelType w:val="multilevel"/>
    <w:tmpl w:val="92902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196E9D"/>
    <w:multiLevelType w:val="multilevel"/>
    <w:tmpl w:val="80DC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8C13A8"/>
    <w:multiLevelType w:val="multilevel"/>
    <w:tmpl w:val="80D6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C74421"/>
    <w:multiLevelType w:val="multilevel"/>
    <w:tmpl w:val="CB30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3D08EF"/>
    <w:multiLevelType w:val="multilevel"/>
    <w:tmpl w:val="CB8C4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827083"/>
    <w:multiLevelType w:val="multilevel"/>
    <w:tmpl w:val="5F0CB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32"/>
  </w:num>
  <w:num w:numId="5">
    <w:abstractNumId w:val="47"/>
  </w:num>
  <w:num w:numId="6">
    <w:abstractNumId w:val="21"/>
  </w:num>
  <w:num w:numId="7">
    <w:abstractNumId w:val="14"/>
  </w:num>
  <w:num w:numId="8">
    <w:abstractNumId w:val="0"/>
  </w:num>
  <w:num w:numId="9">
    <w:abstractNumId w:val="16"/>
  </w:num>
  <w:num w:numId="10">
    <w:abstractNumId w:val="46"/>
  </w:num>
  <w:num w:numId="11">
    <w:abstractNumId w:val="31"/>
  </w:num>
  <w:num w:numId="12">
    <w:abstractNumId w:val="40"/>
  </w:num>
  <w:num w:numId="13">
    <w:abstractNumId w:val="20"/>
  </w:num>
  <w:num w:numId="14">
    <w:abstractNumId w:val="30"/>
  </w:num>
  <w:num w:numId="15">
    <w:abstractNumId w:val="43"/>
  </w:num>
  <w:num w:numId="16">
    <w:abstractNumId w:val="42"/>
  </w:num>
  <w:num w:numId="17">
    <w:abstractNumId w:val="25"/>
  </w:num>
  <w:num w:numId="18">
    <w:abstractNumId w:val="11"/>
  </w:num>
  <w:num w:numId="19">
    <w:abstractNumId w:val="2"/>
  </w:num>
  <w:num w:numId="20">
    <w:abstractNumId w:val="44"/>
  </w:num>
  <w:num w:numId="21">
    <w:abstractNumId w:val="29"/>
  </w:num>
  <w:num w:numId="22">
    <w:abstractNumId w:val="13"/>
  </w:num>
  <w:num w:numId="23">
    <w:abstractNumId w:val="39"/>
  </w:num>
  <w:num w:numId="24">
    <w:abstractNumId w:val="17"/>
  </w:num>
  <w:num w:numId="25">
    <w:abstractNumId w:val="36"/>
  </w:num>
  <w:num w:numId="26">
    <w:abstractNumId w:val="24"/>
  </w:num>
  <w:num w:numId="27">
    <w:abstractNumId w:val="18"/>
  </w:num>
  <w:num w:numId="28">
    <w:abstractNumId w:val="12"/>
  </w:num>
  <w:num w:numId="29">
    <w:abstractNumId w:val="9"/>
  </w:num>
  <w:num w:numId="30">
    <w:abstractNumId w:val="45"/>
  </w:num>
  <w:num w:numId="31">
    <w:abstractNumId w:val="5"/>
  </w:num>
  <w:num w:numId="32">
    <w:abstractNumId w:val="37"/>
  </w:num>
  <w:num w:numId="33">
    <w:abstractNumId w:val="41"/>
  </w:num>
  <w:num w:numId="34">
    <w:abstractNumId w:val="4"/>
  </w:num>
  <w:num w:numId="35">
    <w:abstractNumId w:val="15"/>
  </w:num>
  <w:num w:numId="36">
    <w:abstractNumId w:val="27"/>
  </w:num>
  <w:num w:numId="37">
    <w:abstractNumId w:val="6"/>
  </w:num>
  <w:num w:numId="38">
    <w:abstractNumId w:val="34"/>
  </w:num>
  <w:num w:numId="39">
    <w:abstractNumId w:val="3"/>
  </w:num>
  <w:num w:numId="40">
    <w:abstractNumId w:val="33"/>
  </w:num>
  <w:num w:numId="41">
    <w:abstractNumId w:val="38"/>
  </w:num>
  <w:num w:numId="42">
    <w:abstractNumId w:val="1"/>
  </w:num>
  <w:num w:numId="43">
    <w:abstractNumId w:val="8"/>
  </w:num>
  <w:num w:numId="44">
    <w:abstractNumId w:val="7"/>
  </w:num>
  <w:num w:numId="45">
    <w:abstractNumId w:val="22"/>
  </w:num>
  <w:num w:numId="46">
    <w:abstractNumId w:val="35"/>
  </w:num>
  <w:num w:numId="47">
    <w:abstractNumId w:val="23"/>
  </w:num>
  <w:num w:numId="48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8"/>
    <w:rsid w:val="0000440F"/>
    <w:rsid w:val="00051E44"/>
    <w:rsid w:val="0006000E"/>
    <w:rsid w:val="00064F4E"/>
    <w:rsid w:val="0007243D"/>
    <w:rsid w:val="00085F29"/>
    <w:rsid w:val="00092073"/>
    <w:rsid w:val="000A6E95"/>
    <w:rsid w:val="000A7D94"/>
    <w:rsid w:val="000C15D8"/>
    <w:rsid w:val="000E0AA3"/>
    <w:rsid w:val="000E3404"/>
    <w:rsid w:val="00134F4A"/>
    <w:rsid w:val="001645F6"/>
    <w:rsid w:val="00164E4A"/>
    <w:rsid w:val="001827AD"/>
    <w:rsid w:val="001A4140"/>
    <w:rsid w:val="001A520F"/>
    <w:rsid w:val="001C39DE"/>
    <w:rsid w:val="001D0D7F"/>
    <w:rsid w:val="001E0379"/>
    <w:rsid w:val="001F5038"/>
    <w:rsid w:val="00232978"/>
    <w:rsid w:val="00274766"/>
    <w:rsid w:val="00290334"/>
    <w:rsid w:val="002937C3"/>
    <w:rsid w:val="002A4C0F"/>
    <w:rsid w:val="002C7E4E"/>
    <w:rsid w:val="002E5F77"/>
    <w:rsid w:val="002F5207"/>
    <w:rsid w:val="00304340"/>
    <w:rsid w:val="00304AFF"/>
    <w:rsid w:val="00317914"/>
    <w:rsid w:val="00326A10"/>
    <w:rsid w:val="003577E3"/>
    <w:rsid w:val="003643D2"/>
    <w:rsid w:val="00377C49"/>
    <w:rsid w:val="00387038"/>
    <w:rsid w:val="003903D1"/>
    <w:rsid w:val="003C60A5"/>
    <w:rsid w:val="00402B5E"/>
    <w:rsid w:val="004057E1"/>
    <w:rsid w:val="00410614"/>
    <w:rsid w:val="004107C2"/>
    <w:rsid w:val="004242F9"/>
    <w:rsid w:val="00445DB7"/>
    <w:rsid w:val="00466CAC"/>
    <w:rsid w:val="00472775"/>
    <w:rsid w:val="00484B47"/>
    <w:rsid w:val="0048641C"/>
    <w:rsid w:val="00491BD9"/>
    <w:rsid w:val="00496591"/>
    <w:rsid w:val="004A1D7B"/>
    <w:rsid w:val="004A6F51"/>
    <w:rsid w:val="004B1845"/>
    <w:rsid w:val="004B3E6A"/>
    <w:rsid w:val="004C25FA"/>
    <w:rsid w:val="004C2DA4"/>
    <w:rsid w:val="004C65D3"/>
    <w:rsid w:val="004F6969"/>
    <w:rsid w:val="00504591"/>
    <w:rsid w:val="00525495"/>
    <w:rsid w:val="00535E6F"/>
    <w:rsid w:val="005421B2"/>
    <w:rsid w:val="00545AAC"/>
    <w:rsid w:val="00567A36"/>
    <w:rsid w:val="00587E98"/>
    <w:rsid w:val="005905E7"/>
    <w:rsid w:val="005D1368"/>
    <w:rsid w:val="005E4E17"/>
    <w:rsid w:val="00612A6D"/>
    <w:rsid w:val="00614DBE"/>
    <w:rsid w:val="00620ADD"/>
    <w:rsid w:val="0063593C"/>
    <w:rsid w:val="006448BB"/>
    <w:rsid w:val="00652170"/>
    <w:rsid w:val="00677F08"/>
    <w:rsid w:val="00680A48"/>
    <w:rsid w:val="006904A7"/>
    <w:rsid w:val="00691FE6"/>
    <w:rsid w:val="006C60AB"/>
    <w:rsid w:val="006D22B9"/>
    <w:rsid w:val="006D44A8"/>
    <w:rsid w:val="006D76B1"/>
    <w:rsid w:val="006E7D6A"/>
    <w:rsid w:val="006F3190"/>
    <w:rsid w:val="007323DC"/>
    <w:rsid w:val="0075319C"/>
    <w:rsid w:val="00793366"/>
    <w:rsid w:val="00793C17"/>
    <w:rsid w:val="007A21E3"/>
    <w:rsid w:val="007A23ED"/>
    <w:rsid w:val="007C6DBE"/>
    <w:rsid w:val="007E02EC"/>
    <w:rsid w:val="00815763"/>
    <w:rsid w:val="00837F8D"/>
    <w:rsid w:val="00841677"/>
    <w:rsid w:val="00842A23"/>
    <w:rsid w:val="008510B6"/>
    <w:rsid w:val="008624BF"/>
    <w:rsid w:val="00875F5F"/>
    <w:rsid w:val="008772C5"/>
    <w:rsid w:val="008850AF"/>
    <w:rsid w:val="00892A89"/>
    <w:rsid w:val="008959AF"/>
    <w:rsid w:val="008B2132"/>
    <w:rsid w:val="008D0000"/>
    <w:rsid w:val="008D135C"/>
    <w:rsid w:val="008D1DA3"/>
    <w:rsid w:val="008E5B39"/>
    <w:rsid w:val="008F4022"/>
    <w:rsid w:val="008F5FAD"/>
    <w:rsid w:val="00904FD6"/>
    <w:rsid w:val="00952E77"/>
    <w:rsid w:val="00982239"/>
    <w:rsid w:val="009A502D"/>
    <w:rsid w:val="009A550A"/>
    <w:rsid w:val="009A66BB"/>
    <w:rsid w:val="009C0FE0"/>
    <w:rsid w:val="009C268F"/>
    <w:rsid w:val="009C5A31"/>
    <w:rsid w:val="009E356A"/>
    <w:rsid w:val="009E5796"/>
    <w:rsid w:val="00A07063"/>
    <w:rsid w:val="00A1565B"/>
    <w:rsid w:val="00A172FF"/>
    <w:rsid w:val="00A340EB"/>
    <w:rsid w:val="00A57C1E"/>
    <w:rsid w:val="00A65007"/>
    <w:rsid w:val="00A66AF0"/>
    <w:rsid w:val="00A72B49"/>
    <w:rsid w:val="00A75738"/>
    <w:rsid w:val="00A82DED"/>
    <w:rsid w:val="00A85471"/>
    <w:rsid w:val="00A95019"/>
    <w:rsid w:val="00AD1A17"/>
    <w:rsid w:val="00AE1132"/>
    <w:rsid w:val="00B21A64"/>
    <w:rsid w:val="00B259A7"/>
    <w:rsid w:val="00B34EED"/>
    <w:rsid w:val="00B35CC5"/>
    <w:rsid w:val="00B44E54"/>
    <w:rsid w:val="00B55686"/>
    <w:rsid w:val="00B7039A"/>
    <w:rsid w:val="00B7513A"/>
    <w:rsid w:val="00B84896"/>
    <w:rsid w:val="00BA58BB"/>
    <w:rsid w:val="00BF664C"/>
    <w:rsid w:val="00C02781"/>
    <w:rsid w:val="00C14884"/>
    <w:rsid w:val="00C21640"/>
    <w:rsid w:val="00C23723"/>
    <w:rsid w:val="00C27588"/>
    <w:rsid w:val="00C3443D"/>
    <w:rsid w:val="00C5541F"/>
    <w:rsid w:val="00C619B8"/>
    <w:rsid w:val="00C66B86"/>
    <w:rsid w:val="00C83A32"/>
    <w:rsid w:val="00C87A3B"/>
    <w:rsid w:val="00C914D8"/>
    <w:rsid w:val="00C94D95"/>
    <w:rsid w:val="00CE0B76"/>
    <w:rsid w:val="00CE1E8E"/>
    <w:rsid w:val="00CE3947"/>
    <w:rsid w:val="00CF169A"/>
    <w:rsid w:val="00CF4D01"/>
    <w:rsid w:val="00D17BE8"/>
    <w:rsid w:val="00D20B6E"/>
    <w:rsid w:val="00D31E99"/>
    <w:rsid w:val="00D36CC6"/>
    <w:rsid w:val="00D44BA7"/>
    <w:rsid w:val="00D6495A"/>
    <w:rsid w:val="00D67FC1"/>
    <w:rsid w:val="00D9044B"/>
    <w:rsid w:val="00D97B9C"/>
    <w:rsid w:val="00DA5CC1"/>
    <w:rsid w:val="00DB2543"/>
    <w:rsid w:val="00DB422A"/>
    <w:rsid w:val="00DB773F"/>
    <w:rsid w:val="00DC2C72"/>
    <w:rsid w:val="00DF2C94"/>
    <w:rsid w:val="00E27CCC"/>
    <w:rsid w:val="00E328BB"/>
    <w:rsid w:val="00E4117C"/>
    <w:rsid w:val="00E56062"/>
    <w:rsid w:val="00E60E6E"/>
    <w:rsid w:val="00E71FE5"/>
    <w:rsid w:val="00E76D8F"/>
    <w:rsid w:val="00EA640F"/>
    <w:rsid w:val="00EB0726"/>
    <w:rsid w:val="00EC46E3"/>
    <w:rsid w:val="00ED1C03"/>
    <w:rsid w:val="00EE3525"/>
    <w:rsid w:val="00EF71FF"/>
    <w:rsid w:val="00F14580"/>
    <w:rsid w:val="00F230E3"/>
    <w:rsid w:val="00F32F04"/>
    <w:rsid w:val="00F744E8"/>
    <w:rsid w:val="00F81EF1"/>
    <w:rsid w:val="00F86D9A"/>
    <w:rsid w:val="00FA1FEE"/>
    <w:rsid w:val="00FA3882"/>
    <w:rsid w:val="00FC2E93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B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E71FE5"/>
  </w:style>
  <w:style w:type="paragraph" w:customStyle="1" w:styleId="Nagwektabeli">
    <w:name w:val="Nagłówek tabeli"/>
    <w:basedOn w:val="Zawartotabeli"/>
    <w:rsid w:val="00E71FE5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8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Domylnaczcionkaakapitu"/>
    <w:rsid w:val="00F8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F8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86D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6D9A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F86D9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F86D9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F86D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86D9A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F8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9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rsid w:val="00F86D9A"/>
    <w:pPr>
      <w:widowControl/>
      <w:suppressAutoHyphens w:val="0"/>
      <w:ind w:left="103" w:right="308"/>
    </w:pPr>
    <w:rPr>
      <w:rFonts w:ascii="Arial" w:eastAsiaTheme="minorHAnsi" w:hAnsi="Arial" w:cs="Arial"/>
      <w:sz w:val="22"/>
      <w:szCs w:val="22"/>
      <w:lang w:eastAsia="en-US" w:bidi="ar-SA"/>
    </w:rPr>
  </w:style>
  <w:style w:type="character" w:customStyle="1" w:styleId="Nagwek30">
    <w:name w:val="Nagłówek #3_"/>
    <w:basedOn w:val="Domylnaczcionkaakapitu"/>
    <w:link w:val="Nagwek31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C148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14884"/>
    <w:pPr>
      <w:shd w:val="clear" w:color="auto" w:fill="FFFFFF"/>
      <w:suppressAutoHyphens w:val="0"/>
      <w:spacing w:line="288" w:lineRule="exact"/>
      <w:ind w:hanging="680"/>
      <w:jc w:val="both"/>
      <w:outlineLvl w:val="2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14884"/>
    <w:pPr>
      <w:shd w:val="clear" w:color="auto" w:fill="FFFFFF"/>
      <w:suppressAutoHyphens w:val="0"/>
      <w:spacing w:line="244" w:lineRule="exact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C14884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40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00"/>
    <w:rPr>
      <w:rFonts w:ascii="Segoe UI" w:eastAsia="Tahoma" w:hAnsi="Segoe UI" w:cs="Segoe UI"/>
      <w:sz w:val="18"/>
      <w:szCs w:val="18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66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6B86"/>
    <w:pPr>
      <w:shd w:val="clear" w:color="auto" w:fill="FFFFFF"/>
      <w:suppressAutoHyphens w:val="0"/>
      <w:spacing w:before="320" w:line="288" w:lineRule="exact"/>
      <w:ind w:hanging="680"/>
      <w:jc w:val="center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850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6D76B1"/>
    <w:rPr>
      <w:vertAlign w:val="superscript"/>
    </w:rPr>
  </w:style>
  <w:style w:type="paragraph" w:customStyle="1" w:styleId="Default">
    <w:name w:val="Default"/>
    <w:rsid w:val="00C2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18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3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4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48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FD34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D348C"/>
    <w:pPr>
      <w:spacing w:after="120"/>
      <w:ind w:left="283"/>
    </w:pPr>
  </w:style>
  <w:style w:type="table" w:customStyle="1" w:styleId="Tabela-Siatka2">
    <w:name w:val="Tabela - Siatka2"/>
    <w:basedOn w:val="Standardowy"/>
    <w:next w:val="Tabela-Siatka"/>
    <w:uiPriority w:val="59"/>
    <w:rsid w:val="00EC4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B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E71FE5"/>
  </w:style>
  <w:style w:type="paragraph" w:customStyle="1" w:styleId="Nagwektabeli">
    <w:name w:val="Nagłówek tabeli"/>
    <w:basedOn w:val="Zawartotabeli"/>
    <w:rsid w:val="00E71FE5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8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Domylnaczcionkaakapitu"/>
    <w:rsid w:val="00F8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F8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86D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6D9A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F86D9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F86D9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F86D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86D9A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F8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9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rsid w:val="00F86D9A"/>
    <w:pPr>
      <w:widowControl/>
      <w:suppressAutoHyphens w:val="0"/>
      <w:ind w:left="103" w:right="308"/>
    </w:pPr>
    <w:rPr>
      <w:rFonts w:ascii="Arial" w:eastAsiaTheme="minorHAnsi" w:hAnsi="Arial" w:cs="Arial"/>
      <w:sz w:val="22"/>
      <w:szCs w:val="22"/>
      <w:lang w:eastAsia="en-US" w:bidi="ar-SA"/>
    </w:rPr>
  </w:style>
  <w:style w:type="character" w:customStyle="1" w:styleId="Nagwek30">
    <w:name w:val="Nagłówek #3_"/>
    <w:basedOn w:val="Domylnaczcionkaakapitu"/>
    <w:link w:val="Nagwek31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C148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14884"/>
    <w:pPr>
      <w:shd w:val="clear" w:color="auto" w:fill="FFFFFF"/>
      <w:suppressAutoHyphens w:val="0"/>
      <w:spacing w:line="288" w:lineRule="exact"/>
      <w:ind w:hanging="680"/>
      <w:jc w:val="both"/>
      <w:outlineLvl w:val="2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14884"/>
    <w:pPr>
      <w:shd w:val="clear" w:color="auto" w:fill="FFFFFF"/>
      <w:suppressAutoHyphens w:val="0"/>
      <w:spacing w:line="244" w:lineRule="exact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C14884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40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00"/>
    <w:rPr>
      <w:rFonts w:ascii="Segoe UI" w:eastAsia="Tahoma" w:hAnsi="Segoe UI" w:cs="Segoe UI"/>
      <w:sz w:val="18"/>
      <w:szCs w:val="18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66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6B86"/>
    <w:pPr>
      <w:shd w:val="clear" w:color="auto" w:fill="FFFFFF"/>
      <w:suppressAutoHyphens w:val="0"/>
      <w:spacing w:before="320" w:line="288" w:lineRule="exact"/>
      <w:ind w:hanging="680"/>
      <w:jc w:val="center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850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6D76B1"/>
    <w:rPr>
      <w:vertAlign w:val="superscript"/>
    </w:rPr>
  </w:style>
  <w:style w:type="paragraph" w:customStyle="1" w:styleId="Default">
    <w:name w:val="Default"/>
    <w:rsid w:val="00C2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18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3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4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48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FD34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D348C"/>
    <w:pPr>
      <w:spacing w:after="120"/>
      <w:ind w:left="283"/>
    </w:pPr>
  </w:style>
  <w:style w:type="table" w:customStyle="1" w:styleId="Tabela-Siatka2">
    <w:name w:val="Tabela - Siatka2"/>
    <w:basedOn w:val="Standardowy"/>
    <w:next w:val="Tabela-Siatka"/>
    <w:uiPriority w:val="59"/>
    <w:rsid w:val="00EC4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4AF6-048B-4391-8B1C-B203612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3067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USER</cp:lastModifiedBy>
  <cp:revision>2</cp:revision>
  <cp:lastPrinted>2019-11-08T10:22:00Z</cp:lastPrinted>
  <dcterms:created xsi:type="dcterms:W3CDTF">2020-11-06T08:51:00Z</dcterms:created>
  <dcterms:modified xsi:type="dcterms:W3CDTF">2020-11-06T08:51:00Z</dcterms:modified>
</cp:coreProperties>
</file>