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CE0B972" w14:textId="6F8001F9" w:rsidR="00EE7BEC" w:rsidRPr="00EE7BEC" w:rsidRDefault="00A60AD1" w:rsidP="00EE7BE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C717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Dotyczy</w:t>
      </w:r>
      <w:r w:rsidR="00A6633A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 postępowania pn.</w:t>
      </w:r>
      <w:r w:rsidRPr="000C717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 : </w:t>
      </w:r>
      <w:r w:rsidR="00EE7BEC" w:rsidRPr="00EE7BEC">
        <w:rPr>
          <w:rFonts w:asciiTheme="majorHAnsi" w:hAnsiTheme="majorHAnsi" w:cstheme="majorHAnsi"/>
          <w:b/>
          <w:bCs/>
          <w:sz w:val="20"/>
          <w:szCs w:val="20"/>
        </w:rPr>
        <w:t xml:space="preserve">Montaż siatek ochronnych na bocznych elewacjach budynku biurowego przy </w:t>
      </w:r>
    </w:p>
    <w:p w14:paraId="2814E736" w14:textId="1437114D" w:rsidR="000C717C" w:rsidRPr="000C717C" w:rsidRDefault="00EE7BEC" w:rsidP="00EE7BEC">
      <w:pPr>
        <w:jc w:val="center"/>
        <w:rPr>
          <w:rFonts w:asciiTheme="majorHAnsi" w:hAnsiTheme="majorHAnsi" w:cstheme="majorHAnsi"/>
          <w:sz w:val="20"/>
          <w:szCs w:val="20"/>
          <w:highlight w:val="yellow"/>
        </w:rPr>
      </w:pPr>
      <w:r w:rsidRPr="00EE7BEC">
        <w:rPr>
          <w:rFonts w:asciiTheme="majorHAnsi" w:hAnsiTheme="majorHAnsi" w:cstheme="majorHAnsi"/>
          <w:b/>
          <w:bCs/>
          <w:sz w:val="20"/>
          <w:szCs w:val="20"/>
        </w:rPr>
        <w:t>ul. Dąbrowskiego 23 w Katowicach</w:t>
      </w:r>
    </w:p>
    <w:p w14:paraId="1A75D4CE" w14:textId="44F6BAE3" w:rsidR="00A60AD1" w:rsidRPr="00A60AD1" w:rsidRDefault="00A60AD1" w:rsidP="00A60AD1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48B6F05B" w14:textId="77777777" w:rsidR="00A60AD1" w:rsidRPr="00237519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30B206B4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A60AD1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B7621D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B7621D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2D014519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ZP: Numer postępowania ZO - 0</w:t>
    </w:r>
    <w:r w:rsidR="00EE7BEC">
      <w:rPr>
        <w:rFonts w:ascii="Calibri" w:eastAsia="Times New Roman" w:hAnsi="Calibri" w:cs="Times New Roman"/>
        <w:b/>
        <w:bCs/>
        <w:sz w:val="16"/>
        <w:szCs w:val="16"/>
        <w:lang w:eastAsia="pl-PL"/>
      </w:rPr>
      <w:t>8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/202</w:t>
    </w:r>
    <w:r w:rsidR="00B7621D">
      <w:rPr>
        <w:rFonts w:ascii="Calibri" w:eastAsia="Times New Roman" w:hAnsi="Calibri" w:cs="Times New Roman"/>
        <w:b/>
        <w:bCs/>
        <w:sz w:val="16"/>
        <w:szCs w:val="16"/>
        <w:lang w:eastAsia="pl-PL"/>
      </w:rPr>
      <w:t>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                                                                                                               załącznik nr </w:t>
    </w:r>
    <w:r w:rsidR="00EE7BEC">
      <w:rPr>
        <w:rFonts w:ascii="Calibri" w:eastAsia="Times New Roman" w:hAnsi="Calibri" w:cs="Times New Roman"/>
        <w:b/>
        <w:bCs/>
        <w:sz w:val="16"/>
        <w:szCs w:val="16"/>
        <w:lang w:eastAsia="pl-PL"/>
      </w:rPr>
      <w:t>2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C717C"/>
    <w:rsid w:val="000E2CB8"/>
    <w:rsid w:val="00102CE1"/>
    <w:rsid w:val="001125B2"/>
    <w:rsid w:val="0014598E"/>
    <w:rsid w:val="00176876"/>
    <w:rsid w:val="00237519"/>
    <w:rsid w:val="00486B2E"/>
    <w:rsid w:val="005653D0"/>
    <w:rsid w:val="00565969"/>
    <w:rsid w:val="006841B8"/>
    <w:rsid w:val="00A60AD1"/>
    <w:rsid w:val="00A6633A"/>
    <w:rsid w:val="00A754A3"/>
    <w:rsid w:val="00A97433"/>
    <w:rsid w:val="00B76135"/>
    <w:rsid w:val="00B7621D"/>
    <w:rsid w:val="00BC0EAA"/>
    <w:rsid w:val="00C074DE"/>
    <w:rsid w:val="00CA7277"/>
    <w:rsid w:val="00D72617"/>
    <w:rsid w:val="00E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6</cp:revision>
  <cp:lastPrinted>2022-01-24T10:26:00Z</cp:lastPrinted>
  <dcterms:created xsi:type="dcterms:W3CDTF">2024-02-12T07:58:00Z</dcterms:created>
  <dcterms:modified xsi:type="dcterms:W3CDTF">2024-03-14T13:13:00Z</dcterms:modified>
</cp:coreProperties>
</file>