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14" w:rsidRDefault="00D67514">
      <w:pPr>
        <w:ind w:right="-426"/>
        <w:jc w:val="both"/>
        <w:rPr>
          <w:rFonts w:ascii="Arial" w:eastAsia="Arial Unicode MS" w:hAnsi="Arial" w:cs="Arial"/>
          <w:bCs/>
          <w:color w:val="FF0000"/>
          <w:lang w:val="pl-PL"/>
        </w:rPr>
      </w:pPr>
    </w:p>
    <w:p w:rsidR="00D67514" w:rsidRDefault="005A6407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2 do SWZ</w:t>
      </w:r>
    </w:p>
    <w:p w:rsidR="00855B22" w:rsidRPr="00855B22" w:rsidRDefault="00855B22">
      <w:pPr>
        <w:rPr>
          <w:rFonts w:ascii="Arial" w:hAnsi="Arial" w:cs="Arial"/>
          <w:b/>
          <w:sz w:val="16"/>
          <w:szCs w:val="16"/>
          <w:lang w:val="pl-PL"/>
        </w:rPr>
      </w:pPr>
      <w:r w:rsidRPr="00855B22">
        <w:rPr>
          <w:rFonts w:ascii="Arial" w:hAnsi="Arial" w:cs="Arial"/>
          <w:b/>
          <w:sz w:val="16"/>
          <w:szCs w:val="16"/>
          <w:lang w:val="pl-PL"/>
        </w:rPr>
        <w:t>ZOJG-D.4260.3.2023</w:t>
      </w:r>
    </w:p>
    <w:p w:rsidR="00D67514" w:rsidRDefault="005A6407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855B22" w:rsidRDefault="00855B22" w:rsidP="00917312">
      <w:pPr>
        <w:rPr>
          <w:rFonts w:ascii="Arial" w:hAnsi="Arial" w:cs="Arial"/>
          <w:b/>
          <w:sz w:val="18"/>
          <w:szCs w:val="18"/>
          <w:lang w:val="pl-PL"/>
        </w:rPr>
      </w:pPr>
      <w:r w:rsidRPr="00855B22">
        <w:rPr>
          <w:rFonts w:ascii="Arial" w:hAnsi="Arial" w:cs="Arial"/>
          <w:b/>
          <w:sz w:val="18"/>
          <w:szCs w:val="18"/>
          <w:lang w:val="pl-PL"/>
        </w:rPr>
        <w:t xml:space="preserve">„Remont toalet oraz sali </w:t>
      </w:r>
      <w:proofErr w:type="spellStart"/>
      <w:r w:rsidR="00D052B4">
        <w:rPr>
          <w:rFonts w:ascii="Arial" w:hAnsi="Arial" w:cs="Arial"/>
          <w:b/>
          <w:sz w:val="18"/>
          <w:szCs w:val="18"/>
        </w:rPr>
        <w:t>rewalidacyjnej</w:t>
      </w:r>
      <w:proofErr w:type="spellEnd"/>
      <w:r w:rsidR="00D052B4">
        <w:rPr>
          <w:rFonts w:ascii="Arial" w:hAnsi="Arial" w:cs="Arial"/>
          <w:b/>
          <w:sz w:val="18"/>
          <w:szCs w:val="18"/>
        </w:rPr>
        <w:t xml:space="preserve"> </w:t>
      </w:r>
      <w:r w:rsidRPr="00855B22">
        <w:rPr>
          <w:rFonts w:ascii="Arial" w:hAnsi="Arial" w:cs="Arial"/>
          <w:b/>
          <w:sz w:val="18"/>
          <w:szCs w:val="18"/>
          <w:lang w:val="pl-PL"/>
        </w:rPr>
        <w:t>- dostosowanie obiektów Szkoły Podstawowej w Pisarzowicach i w Krzeszowie dla potrzeb osób niepełnosprawnych w ramach projektu "Dostępna Szkoła"”</w:t>
      </w:r>
    </w:p>
    <w:p w:rsidR="00D67514" w:rsidRPr="00917312" w:rsidRDefault="005A6407" w:rsidP="00917312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D67514" w:rsidRDefault="005A6407">
      <w:pPr>
        <w:ind w:left="6372" w:firstLine="708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D67514" w:rsidRDefault="005A640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D67514" w:rsidRDefault="005A640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D67514" w:rsidRDefault="005A640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D67514" w:rsidRDefault="00D67514">
      <w:pPr>
        <w:rPr>
          <w:rFonts w:ascii="Arial" w:hAnsi="Arial" w:cs="Arial"/>
          <w:sz w:val="16"/>
          <w:szCs w:val="16"/>
          <w:lang w:val="pl-PL"/>
        </w:rPr>
      </w:pPr>
    </w:p>
    <w:p w:rsidR="00D67514" w:rsidRDefault="00D67514">
      <w:pPr>
        <w:rPr>
          <w:rFonts w:ascii="Arial" w:hAnsi="Arial" w:cs="Arial"/>
          <w:sz w:val="16"/>
          <w:szCs w:val="16"/>
          <w:lang w:val="pl-PL"/>
        </w:rPr>
      </w:pP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OŚWIADCZENIE DOTYCZĄCE PRZESŁANEK WYKLUCZENIA Z POSTĘPOWANIA 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  <w:t>Prawo zamówień publicznych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oraz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uwzględniające przesłanki wykluczenia z art.7 ust. 1 ustawy o szczególnych rozwiązaniach w zakresie przeciwdziałania wspieraniu agresji na Ukrainę oraz służących ochronie bezpieczeństwa narodowego</w:t>
      </w: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12306877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Wykonawcę 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(</w:t>
      </w:r>
      <w:r>
        <w:rPr>
          <w:rFonts w:ascii="Arial" w:eastAsia="Century Gothic" w:hAnsi="Arial" w:cs="Arial"/>
          <w:b/>
          <w:color w:val="000000"/>
          <w:sz w:val="16"/>
          <w:szCs w:val="16"/>
          <w:highlight w:val="yellow"/>
          <w:u w:val="single"/>
          <w:lang w:val="pl-PL"/>
        </w:rPr>
        <w:t>każdego z Wykonawców  wspólnie ubiegających się o zamówienie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)</w:t>
      </w: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19695372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3159006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Podwykonawcy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br/>
      </w:r>
    </w:p>
    <w:p w:rsidR="00D67514" w:rsidRDefault="00D67514">
      <w:pPr>
        <w:textAlignment w:val="baseline"/>
        <w:rPr>
          <w:rFonts w:ascii="Arial" w:eastAsia="Century Gothic" w:hAnsi="Arial" w:cs="Arial"/>
          <w:b/>
          <w:color w:val="000000"/>
          <w:sz w:val="16"/>
          <w:szCs w:val="16"/>
          <w:lang w:val="pl-PL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Wykonawca / </w:t>
      </w:r>
      <w:r w:rsidRPr="00031564">
        <w:rPr>
          <w:rFonts w:ascii="Arial" w:eastAsia="Century Gothic" w:hAnsi="Arial" w:cs="Arial"/>
          <w:b/>
          <w:i/>
          <w:color w:val="000000"/>
          <w:sz w:val="20"/>
          <w:szCs w:val="20"/>
          <w:highlight w:val="yellow"/>
          <w:lang w:val="pl-PL"/>
        </w:rPr>
        <w:t>podmiot udostępniający zasoby</w:t>
      </w:r>
      <w:r>
        <w:rPr>
          <w:rFonts w:ascii="Arial" w:eastAsia="Century Gothic" w:hAnsi="Arial" w:cs="Arial"/>
          <w:b/>
          <w:i/>
          <w:color w:val="000000"/>
          <w:sz w:val="20"/>
          <w:szCs w:val="20"/>
          <w:lang w:val="pl-PL"/>
        </w:rPr>
        <w:t xml:space="preserve">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/ podwykonawca</w:t>
      </w:r>
      <w:r w:rsidR="00031564" w:rsidRPr="00031564">
        <w:rPr>
          <w:rFonts w:ascii="Arial" w:eastAsia="Century Gothic" w:hAnsi="Arial" w:cs="Arial"/>
          <w:b/>
          <w:color w:val="000000"/>
          <w:sz w:val="20"/>
          <w:szCs w:val="20"/>
          <w:highlight w:val="yellow"/>
          <w:vertAlign w:val="superscript"/>
          <w:lang w:val="pl-PL"/>
        </w:rPr>
        <w:t>2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 xml:space="preserve">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: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 ) </w:t>
      </w:r>
    </w:p>
    <w:p w:rsidR="00031564" w:rsidRDefault="00031564">
      <w:pPr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…………………………………………………………………………………………………………………..……………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…………………………………………………………………………………………………………………………..……</w:t>
      </w:r>
    </w:p>
    <w:p w:rsidR="00D67514" w:rsidRDefault="00D67514">
      <w:pPr>
        <w:textAlignment w:val="baseline"/>
        <w:rPr>
          <w:sz w:val="16"/>
          <w:szCs w:val="16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…………………………………………………………………………………………………………………………………..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D67514" w:rsidRDefault="00D67514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D67514" w:rsidRDefault="005A6407">
      <w:pPr>
        <w:textAlignment w:val="baseline"/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że w postępowaniu o udzielenie zamówienia publicznego na realizację inwestycji pn.:  </w:t>
      </w:r>
    </w:p>
    <w:p w:rsidR="00981EC8" w:rsidRDefault="00981EC8" w:rsidP="00981EC8">
      <w:pPr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</w:p>
    <w:p w:rsidR="00031564" w:rsidRDefault="00855B22" w:rsidP="00981EC8">
      <w:pPr>
        <w:textAlignment w:val="baseline"/>
        <w:rPr>
          <w:rFonts w:ascii="Arial" w:eastAsia="Century Gothic" w:hAnsi="Arial" w:cs="Arial"/>
          <w:color w:val="000000"/>
          <w:sz w:val="16"/>
          <w:szCs w:val="16"/>
          <w:lang w:val="pl-PL"/>
        </w:rPr>
      </w:pPr>
      <w:r w:rsidRPr="00855B22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pl-PL" w:eastAsia="pl-PL"/>
        </w:rPr>
        <w:t xml:space="preserve">„Remont toalet </w:t>
      </w:r>
      <w:r w:rsidRPr="00D052B4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pl-PL" w:eastAsia="pl-PL"/>
        </w:rPr>
        <w:t xml:space="preserve">oraz sali </w:t>
      </w:r>
      <w:proofErr w:type="spellStart"/>
      <w:r w:rsidR="00D052B4" w:rsidRPr="00D052B4">
        <w:rPr>
          <w:rFonts w:ascii="Arial" w:hAnsi="Arial" w:cs="Arial"/>
          <w:b/>
          <w:sz w:val="20"/>
          <w:szCs w:val="20"/>
        </w:rPr>
        <w:t>rewalidacyjne</w:t>
      </w:r>
      <w:bookmarkStart w:id="0" w:name="_GoBack"/>
      <w:bookmarkEnd w:id="0"/>
      <w:r w:rsidR="00D052B4" w:rsidRPr="00D052B4">
        <w:rPr>
          <w:rFonts w:ascii="Arial" w:hAnsi="Arial" w:cs="Arial"/>
          <w:b/>
          <w:sz w:val="20"/>
          <w:szCs w:val="20"/>
        </w:rPr>
        <w:t>j</w:t>
      </w:r>
      <w:proofErr w:type="spellEnd"/>
      <w:r w:rsidR="00D052B4">
        <w:rPr>
          <w:rFonts w:ascii="Arial" w:hAnsi="Arial" w:cs="Arial"/>
          <w:b/>
          <w:sz w:val="18"/>
          <w:szCs w:val="18"/>
        </w:rPr>
        <w:t xml:space="preserve"> </w:t>
      </w:r>
      <w:r w:rsidRPr="00855B22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pl-PL" w:eastAsia="pl-PL"/>
        </w:rPr>
        <w:t>- dostosowanie obiektów Szkoły Podstawowej w Pisarzowicach i w Krzeszowie dla potrzeb osób niepełnosprawnych w ramach projektu "Dostępna Szkoła"”</w:t>
      </w:r>
    </w:p>
    <w:p w:rsidR="00D67514" w:rsidRDefault="005A6407">
      <w:pPr>
        <w:pStyle w:val="Akapitzlist"/>
        <w:numPr>
          <w:ilvl w:val="0"/>
          <w:numId w:val="1"/>
        </w:numPr>
        <w:ind w:left="425" w:hanging="425"/>
        <w:textAlignment w:val="baseline"/>
        <w:rPr>
          <w:rFonts w:ascii="Arial" w:hAnsi="Arial"/>
          <w:sz w:val="22"/>
          <w:szCs w:val="22"/>
        </w:rPr>
      </w:pPr>
      <w:r>
        <w:rPr>
          <w:rFonts w:ascii="Arial" w:eastAsia="Century Gothic" w:hAnsi="Arial" w:cs="Arial"/>
          <w:b/>
          <w:color w:val="000000"/>
          <w:sz w:val="22"/>
          <w:szCs w:val="22"/>
          <w:lang w:val="pl-PL"/>
        </w:rPr>
        <w:t>NIE podlegam</w:t>
      </w:r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 xml:space="preserve"> wykluczeniu z postępowania na podstawie art. 108 ust. 1 ustawy </w:t>
      </w:r>
      <w:proofErr w:type="spellStart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Pzp</w:t>
      </w:r>
      <w:proofErr w:type="spellEnd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,</w:t>
      </w:r>
    </w:p>
    <w:p w:rsidR="00D67514" w:rsidRDefault="005A6407">
      <w:pPr>
        <w:ind w:left="425" w:hanging="425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0000"/>
          <w:lang w:val="pl-PL"/>
        </w:rPr>
        <w:tab/>
      </w:r>
      <w:r>
        <w:rPr>
          <w:rFonts w:ascii="Arial" w:eastAsia="Century Gothic" w:hAnsi="Arial" w:cs="Arial"/>
          <w:color w:val="000000"/>
          <w:lang w:val="pl-PL"/>
        </w:rPr>
        <w:t>oraz</w:t>
      </w:r>
    </w:p>
    <w:p w:rsidR="00D67514" w:rsidRDefault="005A6407">
      <w:pPr>
        <w:pStyle w:val="Akapitzlist"/>
        <w:numPr>
          <w:ilvl w:val="0"/>
          <w:numId w:val="1"/>
        </w:numPr>
        <w:ind w:left="425" w:hanging="425"/>
        <w:textAlignment w:val="baseline"/>
        <w:rPr>
          <w:rFonts w:ascii="Arial" w:hAnsi="Arial"/>
          <w:sz w:val="22"/>
          <w:szCs w:val="22"/>
        </w:rPr>
      </w:pPr>
      <w:r>
        <w:rPr>
          <w:rFonts w:ascii="Arial" w:eastAsia="Century Gothic" w:hAnsi="Arial" w:cs="Arial"/>
          <w:b/>
          <w:color w:val="000000"/>
          <w:sz w:val="22"/>
          <w:szCs w:val="22"/>
          <w:lang w:val="pl-PL"/>
        </w:rPr>
        <w:t>NIE  podlegam</w:t>
      </w:r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 xml:space="preserve"> wykluczeniu z postępowania na podstawie art. 109 ust. 1 pkt 1, 4, 5, 7,8, 9 i 10 ustawy </w:t>
      </w:r>
      <w:proofErr w:type="spellStart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Pzp</w:t>
      </w:r>
      <w:proofErr w:type="spellEnd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.</w:t>
      </w:r>
    </w:p>
    <w:p w:rsidR="00D67514" w:rsidRDefault="00D67514">
      <w:pPr>
        <w:tabs>
          <w:tab w:val="left" w:leader="dot" w:pos="3384"/>
          <w:tab w:val="right" w:leader="dot" w:pos="705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D67514" w:rsidRDefault="00D67514">
      <w:pPr>
        <w:textAlignment w:val="baseline"/>
        <w:rPr>
          <w:rFonts w:ascii="Arial" w:eastAsia="Century Gothic" w:hAnsi="Arial" w:cs="Arial"/>
          <w:color w:val="000000"/>
          <w:spacing w:val="9"/>
          <w:sz w:val="20"/>
          <w:szCs w:val="20"/>
          <w:lang w:val="pl-PL"/>
        </w:rPr>
      </w:pPr>
    </w:p>
    <w:p w:rsidR="00D67514" w:rsidRDefault="005A6407">
      <w:pPr>
        <w:textAlignment w:val="baseline"/>
      </w:pPr>
      <w:r>
        <w:rPr>
          <w:rFonts w:ascii="Arial" w:eastAsia="Century Gothic" w:hAnsi="Arial" w:cs="Arial"/>
          <w:color w:val="000000"/>
          <w:spacing w:val="9"/>
          <w:sz w:val="18"/>
          <w:szCs w:val="18"/>
          <w:lang w:val="pl-PL"/>
        </w:rPr>
        <w:t>Oświadczam, że zachodzą w stosunku do mnie podstawy wykluczenia</w:t>
      </w:r>
      <w:r w:rsidR="00031564" w:rsidRPr="00031564">
        <w:rPr>
          <w:rFonts w:ascii="Arial" w:eastAsia="Century Gothic" w:hAnsi="Arial" w:cs="Arial"/>
          <w:color w:val="000000"/>
          <w:spacing w:val="9"/>
          <w:sz w:val="18"/>
          <w:szCs w:val="18"/>
          <w:highlight w:val="yellow"/>
          <w:vertAlign w:val="superscript"/>
          <w:lang w:val="pl-PL"/>
        </w:rPr>
        <w:t>2</w:t>
      </w:r>
      <w:r>
        <w:rPr>
          <w:rFonts w:ascii="Arial" w:eastAsia="Century Gothic" w:hAnsi="Arial" w:cs="Arial"/>
          <w:color w:val="000000"/>
          <w:spacing w:val="9"/>
          <w:sz w:val="18"/>
          <w:szCs w:val="18"/>
          <w:lang w:val="pl-PL"/>
        </w:rPr>
        <w:t xml:space="preserve"> z postępowania na</w:t>
      </w:r>
    </w:p>
    <w:p w:rsidR="00D67514" w:rsidRDefault="005A6407">
      <w:pPr>
        <w:tabs>
          <w:tab w:val="right" w:leader="dot" w:pos="9576"/>
        </w:tabs>
        <w:textAlignment w:val="baseline"/>
      </w:pP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 xml:space="preserve">podstawie art. </w:t>
      </w: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ab/>
        <w:t xml:space="preserve"> ustawy </w:t>
      </w:r>
      <w:proofErr w:type="spellStart"/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>Pzp</w:t>
      </w:r>
      <w:proofErr w:type="spellEnd"/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 xml:space="preserve"> (podać mającą zastosowanie podstawę wykluczenia </w:t>
      </w: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br/>
        <w:t>spośród wymienionych w art. 108 ust. 1 lub art. 109 ust. 1 pkt 1, 4, 5, 7 i 8 Ustawy). Jednocześnie oświadczam, że w związku z ww. okolicznością, na podstawie art. 110 ust. 2 Ustawy podjąłem następujące środki naprawcze:</w:t>
      </w:r>
    </w:p>
    <w:p w:rsidR="00D67514" w:rsidRDefault="005A6407">
      <w:pPr>
        <w:tabs>
          <w:tab w:val="right" w:leader="dot" w:pos="9576"/>
        </w:tabs>
        <w:textAlignment w:val="baseline"/>
      </w:pP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D67514" w:rsidRDefault="00D67514">
      <w:pPr>
        <w:tabs>
          <w:tab w:val="left" w:leader="dot" w:pos="3240"/>
          <w:tab w:val="left" w:leader="dot" w:pos="7200"/>
        </w:tabs>
        <w:textAlignment w:val="baseline"/>
        <w:rPr>
          <w:rFonts w:ascii="Arial" w:eastAsia="Century Gothic" w:hAnsi="Arial" w:cs="Arial"/>
          <w:i/>
          <w:color w:val="000000"/>
          <w:spacing w:val="-1"/>
          <w:sz w:val="20"/>
          <w:szCs w:val="20"/>
          <w:lang w:val="pl-PL"/>
        </w:rPr>
      </w:pPr>
    </w:p>
    <w:p w:rsidR="00D67514" w:rsidRDefault="005A6407">
      <w:pPr>
        <w:tabs>
          <w:tab w:val="left" w:leader="dot" w:pos="3240"/>
          <w:tab w:val="left" w:leader="dot" w:pos="7200"/>
        </w:tabs>
        <w:textAlignment w:val="baseline"/>
        <w:rPr>
          <w:rFonts w:ascii="Arial" w:eastAsia="Century Gothic" w:hAnsi="Arial" w:cs="Arial"/>
          <w:color w:val="000000"/>
          <w:spacing w:val="-1"/>
          <w:lang w:val="pl-PL"/>
        </w:rPr>
      </w:pP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 xml:space="preserve">3.  </w:t>
      </w:r>
      <w:r>
        <w:rPr>
          <w:rFonts w:ascii="Arial" w:eastAsia="Century Gothic" w:hAnsi="Arial" w:cs="Arial"/>
          <w:b/>
          <w:bCs/>
          <w:color w:val="000000"/>
          <w:spacing w:val="-1"/>
          <w:lang w:val="pl-PL"/>
        </w:rPr>
        <w:t>NIE zachodzą</w:t>
      </w:r>
      <w:r>
        <w:rPr>
          <w:rFonts w:ascii="Arial" w:eastAsia="Century Gothic" w:hAnsi="Arial" w:cs="Arial"/>
          <w:color w:val="000000"/>
          <w:spacing w:val="-1"/>
          <w:lang w:val="pl-PL"/>
        </w:rPr>
        <w:t xml:space="preserve">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Zakotwiczenieprzypisudolnego"/>
          <w:rFonts w:ascii="Arial" w:eastAsia="Century Gothic" w:hAnsi="Arial" w:cs="Arial"/>
          <w:color w:val="000000"/>
          <w:spacing w:val="-1"/>
          <w:lang w:val="pl-PL"/>
        </w:rPr>
        <w:footnoteReference w:id="1"/>
      </w:r>
      <w:r>
        <w:rPr>
          <w:rFonts w:ascii="Arial" w:eastAsia="Century Gothic" w:hAnsi="Arial" w:cs="Arial"/>
          <w:color w:val="000000"/>
          <w:spacing w:val="-1"/>
          <w:lang w:val="pl-PL"/>
        </w:rPr>
        <w:t xml:space="preserve"> . </w:t>
      </w:r>
    </w:p>
    <w:p w:rsidR="00A618F5" w:rsidRDefault="00A618F5">
      <w:pPr>
        <w:tabs>
          <w:tab w:val="left" w:leader="dot" w:pos="3240"/>
          <w:tab w:val="left" w:leader="dot" w:pos="7200"/>
        </w:tabs>
        <w:textAlignment w:val="baseline"/>
        <w:rPr>
          <w:rFonts w:ascii="Arial" w:eastAsia="Century Gothic" w:hAnsi="Arial" w:cs="Arial"/>
          <w:color w:val="000000"/>
          <w:spacing w:val="-1"/>
          <w:lang w:val="pl-PL"/>
        </w:rPr>
      </w:pPr>
    </w:p>
    <w:p w:rsidR="00A618F5" w:rsidRDefault="00A618F5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</w:p>
    <w:p w:rsidR="00D67514" w:rsidRDefault="00D67514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</w:p>
    <w:p w:rsidR="00D67514" w:rsidRDefault="00D67514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</w:p>
    <w:p w:rsidR="00D67514" w:rsidRDefault="005A6407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1"/>
          <w:sz w:val="20"/>
          <w:szCs w:val="20"/>
          <w:lang w:val="pl-PL"/>
        </w:rPr>
        <w:tab/>
        <w:t xml:space="preserve"> (miejscowość), </w:t>
      </w: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ab/>
        <w:t xml:space="preserve"> r.</w:t>
      </w:r>
    </w:p>
    <w:p w:rsidR="00D67514" w:rsidRDefault="00D67514">
      <w:pPr>
        <w:textAlignment w:val="baseline"/>
        <w:rPr>
          <w:rFonts w:ascii="Arial" w:eastAsia="Century Gothic" w:hAnsi="Arial" w:cs="Arial"/>
          <w:color w:val="000000"/>
          <w:spacing w:val="-1"/>
          <w:sz w:val="16"/>
          <w:szCs w:val="16"/>
          <w:highlight w:val="yellow"/>
          <w:lang w:val="pl-PL"/>
        </w:rPr>
      </w:pPr>
    </w:p>
    <w:p w:rsidR="00D67514" w:rsidRDefault="00031564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-1"/>
          <w:sz w:val="16"/>
          <w:szCs w:val="16"/>
          <w:highlight w:val="yellow"/>
          <w:lang w:val="pl-PL"/>
        </w:rPr>
        <w:t>2</w:t>
      </w:r>
      <w:r w:rsidR="005A6407">
        <w:rPr>
          <w:rFonts w:ascii="Arial" w:eastAsia="Century Gothic" w:hAnsi="Arial" w:cs="Arial"/>
          <w:color w:val="000000"/>
          <w:spacing w:val="-1"/>
          <w:sz w:val="16"/>
          <w:szCs w:val="16"/>
          <w:highlight w:val="yellow"/>
          <w:lang w:val="pl-PL"/>
        </w:rPr>
        <w:t xml:space="preserve"> – niepotrzebne skreślić;</w:t>
      </w:r>
    </w:p>
    <w:p w:rsidR="00D67514" w:rsidRDefault="00D67514">
      <w:pPr>
        <w:textAlignment w:val="baseline"/>
        <w:rPr>
          <w:rFonts w:ascii="Arial" w:eastAsia="Segoe UI" w:hAnsi="Arial" w:cs="Arial"/>
          <w:b/>
          <w:i/>
          <w:color w:val="FF0000"/>
          <w:sz w:val="16"/>
          <w:szCs w:val="16"/>
          <w:lang w:val="pl-PL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 podpisem osobistym. Zamawiający zaleca zapisanie dokumentu w formacie PDF</w:t>
      </w:r>
    </w:p>
    <w:sectPr w:rsidR="00D67514">
      <w:pgSz w:w="11906" w:h="16838"/>
      <w:pgMar w:top="680" w:right="1021" w:bottom="680" w:left="1168" w:header="0" w:footer="0" w:gutter="0"/>
      <w:cols w:space="708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6F8" w:rsidRDefault="005A6407">
      <w:r>
        <w:separator/>
      </w:r>
    </w:p>
  </w:endnote>
  <w:endnote w:type="continuationSeparator" w:id="0">
    <w:p w:rsidR="00D676F8" w:rsidRDefault="005A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514" w:rsidRDefault="005A6407">
      <w:pPr>
        <w:rPr>
          <w:sz w:val="12"/>
        </w:rPr>
      </w:pPr>
      <w:r>
        <w:separator/>
      </w:r>
    </w:p>
  </w:footnote>
  <w:footnote w:type="continuationSeparator" w:id="0">
    <w:p w:rsidR="00D67514" w:rsidRDefault="005A6407">
      <w:pPr>
        <w:rPr>
          <w:sz w:val="12"/>
        </w:rPr>
      </w:pPr>
      <w:r>
        <w:continuationSeparator/>
      </w:r>
    </w:p>
  </w:footnote>
  <w:footnote w:id="1">
    <w:p w:rsidR="00A618F5" w:rsidRDefault="00A618F5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A618F5" w:rsidRDefault="00A618F5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A618F5" w:rsidRDefault="00A618F5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A618F5" w:rsidRDefault="00A618F5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A618F5" w:rsidRDefault="00A618F5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D67514" w:rsidRDefault="005A6407">
      <w:pPr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Zgodnie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treścią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art. 7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ust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. 1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13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kwietnia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szczególnych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rozwiązaniach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w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zakresie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przeciwdziałania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wspieraniu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agresji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na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Ukrainę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oraz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służących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ochronie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bezpieczeństwa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narodowego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zwanej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dalej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„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ustawą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postępowania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udzielenie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zamówienia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publicznego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lub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prowadzonego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wyklucza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się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:</w:t>
      </w:r>
    </w:p>
    <w:p w:rsidR="00D67514" w:rsidRDefault="005A6407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1)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wykonawcę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uczestnika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wymienionego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wykazach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określonych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765/2006 i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269/2014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albo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decyzji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sprawie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rozstrzygającej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zastosowaniu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środka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mowa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art.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:rsidR="00D67514" w:rsidRDefault="005A6407">
      <w:pPr>
        <w:jc w:val="both"/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wykonawcę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uczestnika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beneficjentem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rzeczywistym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rozumieniu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marca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2018 r.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przeciwdziałaniu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praniu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pieniędzy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finansowaniu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terroryzmu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(Dz. U. z 2022 r.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593 i 655) jest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osoba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wymieniona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wykazach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określonych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765/2006 i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269/2014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albo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lub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będąca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takim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beneficjentem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rzeczywistym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od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lutego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2022 r.,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ile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została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decyzji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sprawie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rozstrzygającej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zastosowaniu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środka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mowa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art.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:rsidR="00D67514" w:rsidRDefault="005A6407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3)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wykonawcę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uczestnika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jednostką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dominującą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rozumieniu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art.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37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29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września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1994 r.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rachunkowości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(Dz. U. z 2021 r.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217, 2105 i 2106), jest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podmiot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wymieniony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wykazach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określonych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765/2006 i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269/2014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albo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lub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będący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taką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jednostką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dominującą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od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lutego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2022 r.,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ile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został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decyzji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sprawie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rozstrzygającej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zastosowaniu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środka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mowa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art.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.</w:t>
      </w:r>
    </w:p>
    <w:p w:rsidR="00D67514" w:rsidRDefault="00D675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70C83"/>
    <w:multiLevelType w:val="multilevel"/>
    <w:tmpl w:val="7F2668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DBD5494"/>
    <w:multiLevelType w:val="multilevel"/>
    <w:tmpl w:val="F7C6EC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514"/>
    <w:rsid w:val="00031564"/>
    <w:rsid w:val="0027539C"/>
    <w:rsid w:val="00477929"/>
    <w:rsid w:val="00506F2B"/>
    <w:rsid w:val="005A6407"/>
    <w:rsid w:val="006A2A7F"/>
    <w:rsid w:val="00824F88"/>
    <w:rsid w:val="00855B22"/>
    <w:rsid w:val="00917312"/>
    <w:rsid w:val="00981EC8"/>
    <w:rsid w:val="00A618F5"/>
    <w:rsid w:val="00BD13BE"/>
    <w:rsid w:val="00C470E3"/>
    <w:rsid w:val="00D052B4"/>
    <w:rsid w:val="00D67514"/>
    <w:rsid w:val="00D676F8"/>
    <w:rsid w:val="00EE2B37"/>
    <w:rsid w:val="00F2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D16AA0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paragraph" w:styleId="Tekstprzypisukocowego">
    <w:name w:val="endnote text"/>
    <w:basedOn w:val="Normalny"/>
    <w:pPr>
      <w:suppressLineNumbers/>
      <w:ind w:left="340" w:hanging="340"/>
    </w:pPr>
    <w:rPr>
      <w:sz w:val="20"/>
      <w:szCs w:val="20"/>
    </w:rPr>
  </w:style>
  <w:style w:type="paragraph" w:customStyle="1" w:styleId="Standardowy1">
    <w:name w:val="Standardowy1"/>
    <w:qFormat/>
    <w:pPr>
      <w:spacing w:after="160" w:line="256" w:lineRule="auto"/>
    </w:pPr>
    <w:rPr>
      <w:rFonts w:cs="Times New Roma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84D8D-E2D3-41AC-9DC8-C98C9E41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</Pages>
  <Words>405</Words>
  <Characters>2433</Characters>
  <Application>Microsoft Office Word</Application>
  <DocSecurity>0</DocSecurity>
  <Lines>20</Lines>
  <Paragraphs>5</Paragraphs>
  <ScaleCrop>false</ScaleCrop>
  <Company>GminaKG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87</cp:revision>
  <cp:lastPrinted>2021-03-19T09:32:00Z</cp:lastPrinted>
  <dcterms:created xsi:type="dcterms:W3CDTF">2021-02-04T10:00:00Z</dcterms:created>
  <dcterms:modified xsi:type="dcterms:W3CDTF">2023-05-18T11:30:00Z</dcterms:modified>
  <dc:language>pl-PL</dc:language>
</cp:coreProperties>
</file>