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7D674" w14:textId="77777777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50FAF269" w14:textId="288ED534" w:rsidR="0058748E" w:rsidRDefault="00A9452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IN.271.</w:t>
      </w:r>
      <w:r w:rsidR="00351EB5">
        <w:rPr>
          <w:rFonts w:ascii="Calibri" w:eastAsia="Calibri" w:hAnsi="Calibri" w:cs="Calibri"/>
          <w:sz w:val="20"/>
          <w:szCs w:val="20"/>
        </w:rPr>
        <w:t>27</w:t>
      </w:r>
      <w:r w:rsidR="00C17033">
        <w:rPr>
          <w:rFonts w:ascii="Calibri" w:eastAsia="Calibri" w:hAnsi="Calibri" w:cs="Calibri"/>
          <w:sz w:val="20"/>
          <w:szCs w:val="20"/>
        </w:rPr>
        <w:t xml:space="preserve">.2021 </w:t>
      </w:r>
    </w:p>
    <w:p w14:paraId="463290EB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1CEE5AFE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F259105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5F39695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388B50F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53AE51E6" w14:textId="77777777"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6188BE8B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602BA1B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41AA6EF5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426F7BFA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9F410E4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3338EA53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982306B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288508B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4286858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DBDDCF2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7D20A47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0FE121E2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4ADD97A5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320F65CA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3C0CFDA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6F28D06" w14:textId="508A838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04189E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04189E" w:rsidRPr="0004189E">
        <w:rPr>
          <w:rFonts w:ascii="Calibri" w:eastAsia="Calibri" w:hAnsi="Calibri" w:cs="Calibri"/>
          <w:sz w:val="20"/>
          <w:szCs w:val="20"/>
        </w:rPr>
        <w:t xml:space="preserve"> </w:t>
      </w:r>
      <w:r w:rsidRPr="0004189E">
        <w:rPr>
          <w:rFonts w:ascii="Calibri" w:eastAsia="Calibri" w:hAnsi="Calibri" w:cs="Calibri"/>
          <w:sz w:val="20"/>
          <w:szCs w:val="20"/>
        </w:rPr>
        <w:t>w</w:t>
      </w:r>
      <w:r w:rsidR="0004189E" w:rsidRPr="0004189E">
        <w:rPr>
          <w:rFonts w:ascii="Calibri" w:eastAsia="Calibri" w:hAnsi="Calibri" w:cs="Calibri"/>
          <w:sz w:val="20"/>
          <w:szCs w:val="20"/>
        </w:rPr>
        <w:t xml:space="preserve"> </w:t>
      </w:r>
      <w:r w:rsidRPr="0004189E">
        <w:rPr>
          <w:rFonts w:ascii="Calibri" w:eastAsia="Calibri" w:hAnsi="Calibri" w:cs="Calibri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6454C9">
        <w:rPr>
          <w:rFonts w:ascii="Calibri" w:eastAsia="Calibri" w:hAnsi="Calibri" w:cs="Calibri"/>
          <w:sz w:val="20"/>
          <w:szCs w:val="20"/>
        </w:rPr>
        <w:t>.</w:t>
      </w:r>
      <w:bookmarkStart w:id="2" w:name="_GoBack"/>
      <w:bookmarkEnd w:id="2"/>
      <w:r w:rsidR="002C5D8D">
        <w:rPr>
          <w:rFonts w:ascii="Calibri" w:eastAsia="Calibri" w:hAnsi="Calibri" w:cs="Calibri"/>
          <w:sz w:val="20"/>
          <w:szCs w:val="20"/>
        </w:rPr>
        <w:t xml:space="preserve"> </w:t>
      </w:r>
      <w:r w:rsidR="002C5D8D" w:rsidRPr="00D6294E">
        <w:rPr>
          <w:rFonts w:ascii="Calibri" w:eastAsia="Calibri" w:hAnsi="Calibri" w:cs="Calibri"/>
          <w:b/>
          <w:sz w:val="20"/>
          <w:szCs w:val="20"/>
        </w:rPr>
        <w:t>„</w:t>
      </w:r>
      <w:r w:rsidR="00351EB5" w:rsidRPr="00351EB5">
        <w:rPr>
          <w:rFonts w:ascii="Calibri" w:eastAsia="Calibri" w:hAnsi="Calibri" w:cs="Calibri"/>
          <w:b/>
          <w:sz w:val="20"/>
          <w:szCs w:val="20"/>
        </w:rPr>
        <w:t>Modernizacja chodników na Zatorzu w ramach Budżetu Obywatelskiego 2021</w:t>
      </w:r>
      <w:r w:rsidR="002C5D8D" w:rsidRPr="00D6294E">
        <w:rPr>
          <w:rFonts w:ascii="Calibri" w:eastAsia="Calibri" w:hAnsi="Calibri" w:cs="Calibri"/>
          <w:b/>
          <w:sz w:val="20"/>
          <w:szCs w:val="20"/>
        </w:rPr>
        <w:t>”</w:t>
      </w:r>
    </w:p>
    <w:p w14:paraId="02190D2E" w14:textId="77777777" w:rsidR="002C5D8D" w:rsidRDefault="002C5D8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61B43B4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2F01076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55E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87D6555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7DA574E5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4F8281AE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5CB5E03A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4868001D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58D939B7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208811E0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1F228389" w14:textId="77777777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D21D1" w14:textId="77777777" w:rsidR="00A715AB" w:rsidRDefault="00A715AB">
      <w:r>
        <w:separator/>
      </w:r>
    </w:p>
  </w:endnote>
  <w:endnote w:type="continuationSeparator" w:id="0">
    <w:p w14:paraId="009F9E30" w14:textId="77777777" w:rsidR="00A715AB" w:rsidRDefault="00A7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2B049CA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6454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6454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00B9517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CEB5A" w14:textId="77777777" w:rsidR="00A715AB" w:rsidRDefault="00A715AB">
      <w:r>
        <w:separator/>
      </w:r>
    </w:p>
  </w:footnote>
  <w:footnote w:type="continuationSeparator" w:id="0">
    <w:p w14:paraId="73D3B4B5" w14:textId="77777777" w:rsidR="00A715AB" w:rsidRDefault="00A71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58779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4189E"/>
    <w:rsid w:val="002B190D"/>
    <w:rsid w:val="002B7D88"/>
    <w:rsid w:val="002C5D8D"/>
    <w:rsid w:val="00351EB5"/>
    <w:rsid w:val="005776EA"/>
    <w:rsid w:val="0058748E"/>
    <w:rsid w:val="006454C9"/>
    <w:rsid w:val="006B0BF4"/>
    <w:rsid w:val="00750A66"/>
    <w:rsid w:val="00773C50"/>
    <w:rsid w:val="009012FB"/>
    <w:rsid w:val="00A715AB"/>
    <w:rsid w:val="00A94529"/>
    <w:rsid w:val="00C17033"/>
    <w:rsid w:val="00E161DD"/>
    <w:rsid w:val="00FD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9E5FB3"/>
  <w15:docId w15:val="{9F1F8943-30D5-47A7-9C3C-95722B6D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Siwak Przemysław</cp:lastModifiedBy>
  <cp:revision>11</cp:revision>
  <dcterms:created xsi:type="dcterms:W3CDTF">2021-02-24T17:14:00Z</dcterms:created>
  <dcterms:modified xsi:type="dcterms:W3CDTF">2021-09-08T10:51:00Z</dcterms:modified>
</cp:coreProperties>
</file>