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1294595A"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w:t>
      </w:r>
      <w:r w:rsidR="00762F10">
        <w:rPr>
          <w:rFonts w:ascii="Calibri" w:hAnsi="Calibri" w:cs="Calibri"/>
          <w:b w:val="0"/>
          <w:i/>
          <w:sz w:val="20"/>
          <w:szCs w:val="20"/>
        </w:rPr>
        <w:t>sprzętu medycznego</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35D686F8"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762F10">
        <w:rPr>
          <w:rFonts w:ascii="Calibri" w:hAnsi="Calibri" w:cs="Calibri"/>
          <w:sz w:val="20"/>
        </w:rPr>
        <w:t>31</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D22B1A" w:rsidRDefault="00C35181" w:rsidP="00C35181">
      <w:pPr>
        <w:suppressLineNumbers/>
        <w:tabs>
          <w:tab w:val="center" w:pos="4819"/>
          <w:tab w:val="right" w:pos="9638"/>
        </w:tabs>
        <w:rPr>
          <w:rFonts w:ascii="Calibri" w:eastAsia="SimSun" w:hAnsi="Calibri" w:cs="Calibri"/>
          <w:kern w:val="1"/>
          <w:sz w:val="20"/>
          <w:szCs w:val="20"/>
          <w:lang w:bidi="hi-IN"/>
        </w:rPr>
      </w:pPr>
      <w:r w:rsidRPr="00D22B1A">
        <w:rPr>
          <w:rFonts w:ascii="Calibri" w:eastAsia="SimSun" w:hAnsi="Calibri" w:cs="Calibri"/>
          <w:kern w:val="1"/>
          <w:sz w:val="20"/>
          <w:szCs w:val="20"/>
          <w:lang w:bidi="hi-IN"/>
        </w:rPr>
        <w:t>Oznaczenie wg Wspólnego Słownika Zamówie</w:t>
      </w:r>
      <w:r w:rsidRPr="00D22B1A">
        <w:rPr>
          <w:rFonts w:ascii="Calibri" w:eastAsia="TimesNewRoman" w:hAnsi="Calibri" w:cs="Calibri"/>
          <w:kern w:val="1"/>
          <w:sz w:val="20"/>
          <w:szCs w:val="20"/>
          <w:lang w:bidi="hi-IN"/>
        </w:rPr>
        <w:t>ń</w:t>
      </w:r>
      <w:r w:rsidRPr="00D22B1A">
        <w:rPr>
          <w:rFonts w:ascii="Calibri" w:eastAsia="SimSun" w:hAnsi="Calibri" w:cs="Calibri"/>
          <w:kern w:val="1"/>
          <w:sz w:val="20"/>
          <w:szCs w:val="20"/>
          <w:lang w:bidi="hi-IN"/>
        </w:rPr>
        <w:t xml:space="preserve">: </w:t>
      </w:r>
    </w:p>
    <w:p w14:paraId="536C7391" w14:textId="77777777" w:rsidR="00BF250A" w:rsidRPr="00D22B1A" w:rsidRDefault="00C35181" w:rsidP="00B94740">
      <w:pPr>
        <w:suppressLineNumbers/>
        <w:tabs>
          <w:tab w:val="center" w:pos="4819"/>
          <w:tab w:val="right" w:pos="9638"/>
        </w:tabs>
        <w:ind w:left="1843" w:hanging="1843"/>
        <w:rPr>
          <w:rFonts w:ascii="Calibri" w:eastAsia="SimSun" w:hAnsi="Calibri" w:cs="Calibri"/>
          <w:kern w:val="1"/>
          <w:sz w:val="20"/>
          <w:szCs w:val="20"/>
          <w:lang w:bidi="hi-IN"/>
        </w:rPr>
      </w:pPr>
      <w:r w:rsidRPr="00D22B1A">
        <w:rPr>
          <w:rFonts w:ascii="Calibri" w:eastAsia="SimSun" w:hAnsi="Calibri" w:cs="Calibri"/>
          <w:kern w:val="1"/>
          <w:sz w:val="20"/>
          <w:szCs w:val="20"/>
          <w:lang w:bidi="hi-IN"/>
        </w:rPr>
        <w:t>Kod CPV:</w:t>
      </w:r>
      <w:r w:rsidR="00366C52" w:rsidRPr="00D22B1A">
        <w:rPr>
          <w:rFonts w:ascii="Calibri" w:eastAsia="SimSun" w:hAnsi="Calibri" w:cs="Calibri"/>
          <w:bCs/>
          <w:kern w:val="1"/>
          <w:sz w:val="20"/>
          <w:szCs w:val="20"/>
          <w:lang w:bidi="hi-IN"/>
        </w:rPr>
        <w:t xml:space="preserve"> </w:t>
      </w:r>
      <w:r w:rsidR="00894E81" w:rsidRPr="00D22B1A">
        <w:rPr>
          <w:rFonts w:ascii="Calibri" w:eastAsia="SimSun" w:hAnsi="Calibri" w:cs="Calibri"/>
          <w:kern w:val="1"/>
          <w:sz w:val="20"/>
          <w:szCs w:val="20"/>
          <w:lang w:bidi="hi-IN"/>
        </w:rPr>
        <w:t>33162000-3 Urządzenia i przyrządy używane na salach operacyjnych</w:t>
      </w:r>
    </w:p>
    <w:p w14:paraId="5E5363EF" w14:textId="19DF0D76" w:rsidR="000464CE" w:rsidRPr="00D22B1A" w:rsidRDefault="00BF250A" w:rsidP="00B94740">
      <w:pPr>
        <w:suppressLineNumbers/>
        <w:tabs>
          <w:tab w:val="center" w:pos="4819"/>
          <w:tab w:val="right" w:pos="9638"/>
        </w:tabs>
        <w:ind w:left="1843" w:hanging="1843"/>
        <w:rPr>
          <w:rFonts w:ascii="Calibri" w:eastAsia="SimSun" w:hAnsi="Calibri" w:cs="Calibri"/>
          <w:bCs/>
          <w:kern w:val="1"/>
          <w:sz w:val="20"/>
          <w:szCs w:val="20"/>
          <w:lang w:bidi="hi-IN"/>
        </w:rPr>
      </w:pPr>
      <w:r w:rsidRPr="00D22B1A">
        <w:rPr>
          <w:rFonts w:ascii="Calibri" w:eastAsia="SimSun" w:hAnsi="Calibri" w:cs="Calibri"/>
          <w:bCs/>
          <w:kern w:val="1"/>
          <w:sz w:val="20"/>
          <w:szCs w:val="20"/>
          <w:lang w:bidi="hi-IN"/>
        </w:rPr>
        <w:t xml:space="preserve">                 33112200-0 Aparaty ultrasonograficzne</w:t>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67B89077" w14:textId="77777777" w:rsidR="00D22B1A" w:rsidRDefault="00D22B1A" w:rsidP="00890EC7">
      <w:pPr>
        <w:pStyle w:val="Stopka"/>
        <w:tabs>
          <w:tab w:val="clear" w:pos="4536"/>
          <w:tab w:val="clear" w:pos="9072"/>
          <w:tab w:val="left" w:pos="3975"/>
          <w:tab w:val="left" w:pos="4608"/>
        </w:tabs>
        <w:ind w:right="968"/>
        <w:jc w:val="center"/>
        <w:rPr>
          <w:rFonts w:ascii="Calibri" w:hAnsi="Calibri" w:cs="Calibri"/>
          <w:sz w:val="20"/>
        </w:rPr>
      </w:pPr>
    </w:p>
    <w:p w14:paraId="27A42D7A" w14:textId="1548AF89" w:rsidR="00D22B1A" w:rsidRPr="007D3D43" w:rsidRDefault="00D22B1A" w:rsidP="00D22B1A">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5E4422B5"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Szpital Specjalistyczny im. Sz. </w:t>
      </w:r>
      <w:proofErr w:type="spellStart"/>
      <w:r w:rsidRPr="007D3D43">
        <w:rPr>
          <w:rFonts w:ascii="Calibri" w:hAnsi="Calibri" w:cs="Calibri"/>
          <w:sz w:val="20"/>
          <w:szCs w:val="20"/>
        </w:rPr>
        <w:t>Starkiewicza</w:t>
      </w:r>
      <w:proofErr w:type="spellEnd"/>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CB114E"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CB114E"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w:t>
      </w:r>
      <w:proofErr w:type="spellStart"/>
      <w:r w:rsidR="003A698D" w:rsidRPr="007D3D43">
        <w:rPr>
          <w:rFonts w:ascii="Calibri" w:hAnsi="Calibri" w:cs="Calibri"/>
          <w:sz w:val="20"/>
          <w:szCs w:val="20"/>
        </w:rPr>
        <w:t>Pzp</w:t>
      </w:r>
      <w:proofErr w:type="spellEnd"/>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37236DC3" w:rsidR="005527CA" w:rsidRPr="009E6F87" w:rsidRDefault="004950CF" w:rsidP="00C16754">
      <w:pPr>
        <w:numPr>
          <w:ilvl w:val="5"/>
          <w:numId w:val="6"/>
        </w:numPr>
        <w:tabs>
          <w:tab w:val="clear" w:pos="4320"/>
        </w:tabs>
        <w:ind w:left="284" w:hanging="284"/>
        <w:jc w:val="both"/>
        <w:rPr>
          <w:rFonts w:ascii="Calibri" w:hAnsi="Calibri" w:cs="Calibri"/>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w:t>
      </w:r>
      <w:r w:rsidR="00762F10">
        <w:rPr>
          <w:rFonts w:ascii="Calibri" w:hAnsi="Calibri" w:cs="Calibri"/>
          <w:b/>
          <w:i/>
          <w:sz w:val="20"/>
          <w:szCs w:val="20"/>
        </w:rPr>
        <w:t>sprzętu medycznego</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bookmarkStart w:id="2" w:name="_Hlk143520633"/>
      <w:r w:rsidR="009E6F87" w:rsidRPr="009E6F87">
        <w:rPr>
          <w:rFonts w:ascii="Calibri" w:hAnsi="Calibri" w:cs="Calibri"/>
          <w:bCs/>
          <w:iCs/>
          <w:sz w:val="20"/>
          <w:szCs w:val="20"/>
          <w:lang w:eastAsia="pl-PL"/>
        </w:rPr>
        <w:t xml:space="preserve">Przedmiot zamówienia został podzielony </w:t>
      </w:r>
      <w:r w:rsidR="009E6F87" w:rsidRPr="0057444B">
        <w:rPr>
          <w:rFonts w:ascii="Calibri" w:hAnsi="Calibri" w:cs="Calibri"/>
          <w:bCs/>
          <w:iCs/>
          <w:sz w:val="20"/>
          <w:szCs w:val="20"/>
          <w:lang w:eastAsia="pl-PL"/>
        </w:rPr>
        <w:t xml:space="preserve">na </w:t>
      </w:r>
      <w:r w:rsidR="00762F10">
        <w:rPr>
          <w:rFonts w:ascii="Calibri" w:hAnsi="Calibri" w:cs="Calibri"/>
          <w:bCs/>
          <w:iCs/>
          <w:sz w:val="20"/>
          <w:szCs w:val="20"/>
          <w:lang w:eastAsia="pl-PL"/>
        </w:rPr>
        <w:t>5</w:t>
      </w:r>
      <w:r w:rsidR="009E6F87" w:rsidRPr="0057444B">
        <w:rPr>
          <w:rFonts w:ascii="Calibri" w:hAnsi="Calibri" w:cs="Calibri"/>
          <w:bCs/>
          <w:iCs/>
          <w:sz w:val="20"/>
          <w:szCs w:val="20"/>
          <w:lang w:eastAsia="pl-PL"/>
        </w:rPr>
        <w:t xml:space="preserve"> części/Pakietów,</w:t>
      </w:r>
      <w:r w:rsidR="009E6F87" w:rsidRPr="0057444B">
        <w:rPr>
          <w:rFonts w:ascii="Calibri" w:hAnsi="Calibri" w:cs="Calibri"/>
          <w:sz w:val="20"/>
          <w:szCs w:val="20"/>
          <w:lang w:eastAsia="pl-PL"/>
        </w:rPr>
        <w:t xml:space="preserve"> </w:t>
      </w:r>
      <w:r w:rsidR="009E6F87" w:rsidRPr="0057444B">
        <w:rPr>
          <w:rFonts w:ascii="Calibri" w:hAnsi="Calibri" w:cs="Calibri"/>
          <w:bCs/>
          <w:iCs/>
          <w:sz w:val="20"/>
          <w:szCs w:val="20"/>
          <w:lang w:eastAsia="pl-PL"/>
        </w:rPr>
        <w:t>z których</w:t>
      </w:r>
      <w:r w:rsidR="009E6F87" w:rsidRPr="009E6F87">
        <w:rPr>
          <w:rFonts w:ascii="Calibri" w:hAnsi="Calibri" w:cs="Calibri"/>
          <w:bCs/>
          <w:iCs/>
          <w:sz w:val="20"/>
          <w:szCs w:val="20"/>
          <w:lang w:eastAsia="pl-PL"/>
        </w:rPr>
        <w:t xml:space="preserve"> każdy stanowi oddzielny przedmiot zamówienia:</w:t>
      </w:r>
    </w:p>
    <w:p w14:paraId="430B6124" w14:textId="44CB6E05" w:rsidR="002046E0" w:rsidRDefault="00D31241" w:rsidP="009E6F87">
      <w:pPr>
        <w:ind w:left="284"/>
        <w:jc w:val="both"/>
        <w:rPr>
          <w:rFonts w:ascii="Calibri" w:hAnsi="Calibri" w:cs="Calibri"/>
          <w:sz w:val="20"/>
          <w:szCs w:val="20"/>
        </w:rPr>
      </w:pPr>
      <w:bookmarkStart w:id="3" w:name="_Hlk158367824"/>
      <w:r>
        <w:rPr>
          <w:rFonts w:ascii="Calibri" w:hAnsi="Calibri" w:cs="Calibri"/>
          <w:sz w:val="20"/>
          <w:szCs w:val="20"/>
        </w:rPr>
        <w:t>pakiet nr 1</w:t>
      </w:r>
      <w:r w:rsidR="002046E0" w:rsidRPr="002046E0">
        <w:rPr>
          <w:rFonts w:ascii="Calibri" w:hAnsi="Calibri" w:cs="Calibri"/>
          <w:sz w:val="20"/>
          <w:szCs w:val="20"/>
        </w:rPr>
        <w:t xml:space="preserve"> </w:t>
      </w:r>
      <w:r w:rsidR="002046E0">
        <w:rPr>
          <w:rFonts w:ascii="Calibri" w:hAnsi="Calibri" w:cs="Calibri"/>
          <w:sz w:val="20"/>
          <w:szCs w:val="20"/>
        </w:rPr>
        <w:t>–</w:t>
      </w:r>
      <w:r w:rsidR="002046E0" w:rsidRPr="002046E0">
        <w:rPr>
          <w:rFonts w:ascii="Calibri" w:hAnsi="Calibri" w:cs="Calibri"/>
          <w:sz w:val="20"/>
          <w:szCs w:val="20"/>
        </w:rPr>
        <w:t xml:space="preserve"> </w:t>
      </w:r>
      <w:proofErr w:type="spellStart"/>
      <w:r w:rsidR="00D61AE4">
        <w:rPr>
          <w:rFonts w:ascii="Calibri" w:hAnsi="Calibri" w:cs="Calibri"/>
          <w:sz w:val="20"/>
          <w:szCs w:val="20"/>
        </w:rPr>
        <w:t>Neuromonitoring</w:t>
      </w:r>
      <w:proofErr w:type="spellEnd"/>
      <w:r w:rsidR="00D61AE4">
        <w:rPr>
          <w:rFonts w:ascii="Calibri" w:hAnsi="Calibri" w:cs="Calibri"/>
          <w:sz w:val="20"/>
          <w:szCs w:val="20"/>
        </w:rPr>
        <w:t xml:space="preserve"> na potrzeby BO – Chirurgia Onkologiczna</w:t>
      </w:r>
    </w:p>
    <w:p w14:paraId="43BFFC24" w14:textId="3EF22957"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2</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D61AE4">
        <w:rPr>
          <w:rFonts w:ascii="Calibri" w:hAnsi="Calibri" w:cs="Calibri"/>
          <w:sz w:val="20"/>
          <w:szCs w:val="20"/>
        </w:rPr>
        <w:t>Aparat USG z 2 głowicami</w:t>
      </w:r>
    </w:p>
    <w:p w14:paraId="3738C7EC" w14:textId="16ACEE71"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3</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D61AE4">
        <w:rPr>
          <w:rFonts w:ascii="Calibri" w:hAnsi="Calibri" w:cs="Calibri"/>
          <w:sz w:val="20"/>
          <w:szCs w:val="20"/>
        </w:rPr>
        <w:t>Aparat USG z 3 głowicami</w:t>
      </w:r>
    </w:p>
    <w:p w14:paraId="652D5DE5" w14:textId="6908A6B6" w:rsidR="00177AE1" w:rsidRDefault="00177AE1" w:rsidP="009E6F87">
      <w:pPr>
        <w:ind w:left="284"/>
        <w:jc w:val="both"/>
        <w:rPr>
          <w:rFonts w:ascii="Calibri" w:hAnsi="Calibri" w:cs="Calibri"/>
          <w:sz w:val="20"/>
          <w:szCs w:val="20"/>
        </w:rPr>
      </w:pPr>
      <w:r w:rsidRPr="00177AE1">
        <w:rPr>
          <w:rFonts w:ascii="Calibri" w:hAnsi="Calibri" w:cs="Calibri"/>
          <w:sz w:val="20"/>
          <w:szCs w:val="20"/>
        </w:rPr>
        <w:t xml:space="preserve">pakiet </w:t>
      </w:r>
      <w:r w:rsidR="00D31241">
        <w:rPr>
          <w:rFonts w:ascii="Calibri" w:hAnsi="Calibri" w:cs="Calibri"/>
          <w:sz w:val="20"/>
          <w:szCs w:val="20"/>
        </w:rPr>
        <w:t xml:space="preserve">nr </w:t>
      </w:r>
      <w:r w:rsidRPr="00177AE1">
        <w:rPr>
          <w:rFonts w:ascii="Calibri" w:hAnsi="Calibri" w:cs="Calibri"/>
          <w:sz w:val="20"/>
          <w:szCs w:val="20"/>
        </w:rPr>
        <w:t xml:space="preserve">4 </w:t>
      </w:r>
      <w:r w:rsidR="00D61AE4">
        <w:rPr>
          <w:rFonts w:ascii="Calibri" w:hAnsi="Calibri" w:cs="Calibri"/>
          <w:sz w:val="20"/>
          <w:szCs w:val="20"/>
        </w:rPr>
        <w:t>–</w:t>
      </w:r>
      <w:r w:rsidRPr="00177AE1">
        <w:rPr>
          <w:rFonts w:ascii="Calibri" w:hAnsi="Calibri" w:cs="Calibri"/>
          <w:sz w:val="20"/>
          <w:szCs w:val="20"/>
        </w:rPr>
        <w:t xml:space="preserve"> </w:t>
      </w:r>
      <w:r w:rsidR="00D61AE4">
        <w:rPr>
          <w:rFonts w:ascii="Calibri" w:hAnsi="Calibri" w:cs="Calibri"/>
          <w:sz w:val="20"/>
          <w:szCs w:val="20"/>
        </w:rPr>
        <w:t>Manipulator maciczny na potrzeby BO - Ginekologia</w:t>
      </w:r>
    </w:p>
    <w:p w14:paraId="78B3F04D" w14:textId="2218F449"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w:t>
      </w:r>
      <w:r w:rsidR="00D31241">
        <w:rPr>
          <w:rFonts w:ascii="Calibri" w:hAnsi="Calibri" w:cs="Calibri"/>
          <w:sz w:val="20"/>
          <w:szCs w:val="20"/>
        </w:rPr>
        <w:t>5</w:t>
      </w:r>
      <w:r w:rsidRPr="002046E0">
        <w:rPr>
          <w:rFonts w:ascii="Calibri" w:hAnsi="Calibri" w:cs="Calibri"/>
          <w:sz w:val="20"/>
          <w:szCs w:val="20"/>
        </w:rPr>
        <w:t xml:space="preserve"> </w:t>
      </w:r>
      <w:r w:rsidR="007E460C">
        <w:rPr>
          <w:rFonts w:ascii="Calibri" w:hAnsi="Calibri" w:cs="Calibri"/>
          <w:sz w:val="20"/>
          <w:szCs w:val="20"/>
        </w:rPr>
        <w:t>–</w:t>
      </w:r>
      <w:r w:rsidRPr="002046E0">
        <w:rPr>
          <w:rFonts w:ascii="Calibri" w:hAnsi="Calibri" w:cs="Calibri"/>
          <w:sz w:val="20"/>
          <w:szCs w:val="20"/>
        </w:rPr>
        <w:t xml:space="preserve"> </w:t>
      </w:r>
      <w:proofErr w:type="spellStart"/>
      <w:r w:rsidR="00D61AE4">
        <w:rPr>
          <w:rFonts w:ascii="Calibri" w:hAnsi="Calibri" w:cs="Calibri"/>
          <w:sz w:val="20"/>
          <w:szCs w:val="20"/>
        </w:rPr>
        <w:t>Morcelator</w:t>
      </w:r>
      <w:proofErr w:type="spellEnd"/>
      <w:r w:rsidR="00D61AE4">
        <w:rPr>
          <w:rFonts w:ascii="Calibri" w:hAnsi="Calibri" w:cs="Calibri"/>
          <w:sz w:val="20"/>
          <w:szCs w:val="20"/>
        </w:rPr>
        <w:t xml:space="preserve"> - osprzęt</w:t>
      </w:r>
      <w:r w:rsidR="00D61AE4" w:rsidRPr="00D61AE4">
        <w:rPr>
          <w:rFonts w:ascii="Calibri" w:hAnsi="Calibri" w:cs="Calibri"/>
          <w:sz w:val="20"/>
          <w:szCs w:val="20"/>
        </w:rPr>
        <w:t xml:space="preserve"> na potrzeby BO - Ginekologia</w:t>
      </w:r>
    </w:p>
    <w:bookmarkEnd w:id="3"/>
    <w:bookmarkEnd w:id="2"/>
    <w:p w14:paraId="6F988903" w14:textId="77777777" w:rsidR="004770D1" w:rsidRPr="00A86DBC"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A86DBC">
        <w:rPr>
          <w:rFonts w:ascii="Calibri" w:hAnsi="Calibri" w:cs="Calibri"/>
          <w:sz w:val="20"/>
          <w:szCs w:val="20"/>
        </w:rPr>
        <w:t xml:space="preserve">Szczegółowy opis przedmiotu zamówienia znajduje </w:t>
      </w:r>
      <w:r w:rsidRPr="00B46BDE">
        <w:rPr>
          <w:rFonts w:ascii="Calibri" w:hAnsi="Calibri" w:cs="Calibri"/>
          <w:sz w:val="20"/>
          <w:szCs w:val="20"/>
        </w:rPr>
        <w:t xml:space="preserve">się w  </w:t>
      </w:r>
      <w:r w:rsidRPr="00B46BDE">
        <w:rPr>
          <w:rFonts w:ascii="Calibri" w:hAnsi="Calibri" w:cs="Calibri"/>
          <w:b/>
          <w:sz w:val="20"/>
          <w:szCs w:val="20"/>
        </w:rPr>
        <w:t>załączniku nr 1a</w:t>
      </w:r>
      <w:r w:rsidRPr="00B46BDE">
        <w:rPr>
          <w:rFonts w:ascii="Calibri" w:hAnsi="Calibri" w:cs="Calibri"/>
          <w:sz w:val="20"/>
          <w:szCs w:val="20"/>
        </w:rPr>
        <w:t xml:space="preserve"> do SWZ</w:t>
      </w:r>
      <w:r w:rsidRPr="00A86DBC">
        <w:rPr>
          <w:rFonts w:ascii="Calibri" w:hAnsi="Calibri" w:cs="Calibri"/>
          <w:sz w:val="20"/>
          <w:szCs w:val="20"/>
        </w:rPr>
        <w:t>.</w:t>
      </w:r>
    </w:p>
    <w:p w14:paraId="49CD28EE" w14:textId="680D3074" w:rsidR="0090612C" w:rsidRPr="00604026" w:rsidRDefault="00AD3751"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AD3751">
        <w:rPr>
          <w:rFonts w:ascii="Calibri" w:hAnsi="Calibri" w:cs="Calibri"/>
          <w:sz w:val="20"/>
          <w:szCs w:val="20"/>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Oferowane urządzenia muszą posiadać deklarację CE</w:t>
      </w:r>
      <w:r w:rsidR="00567FE0">
        <w:rPr>
          <w:rFonts w:ascii="Calibri" w:hAnsi="Calibri" w:cs="Calibri"/>
          <w:sz w:val="20"/>
          <w:szCs w:val="20"/>
        </w:rPr>
        <w:t>.</w:t>
      </w:r>
    </w:p>
    <w:p w14:paraId="197CD3E5" w14:textId="3F9369FE" w:rsidR="00604026" w:rsidRPr="00604026" w:rsidRDefault="00604026" w:rsidP="00604026">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604026">
        <w:rPr>
          <w:rFonts w:ascii="Calibri" w:hAnsi="Calibri" w:cs="Calibri"/>
          <w:bCs/>
          <w:sz w:val="20"/>
          <w:szCs w:val="20"/>
        </w:rPr>
        <w:t>Urządzenia muszą być dopuszczone do obrotu i stosowania na terenie Rzeczpospolitej Polskiej w jednostkach służy zdrowia,  zgodnie z obowiązującymi przepisami prawa(deklaracja zgodności na całe urządzenie, oznakowanie CE, zgłoszenie lub wypis wyrobu medycznego do Prezesa Urzędu Rejestracji Produktów Leczniczych, Wyrobów Medycznych i Produktów Biobójczych</w:t>
      </w:r>
      <w:r w:rsidR="002A5D43">
        <w:rPr>
          <w:rFonts w:ascii="Calibri" w:hAnsi="Calibri" w:cs="Calibri"/>
          <w:bCs/>
          <w:sz w:val="20"/>
          <w:szCs w:val="20"/>
        </w:rPr>
        <w:t>).</w:t>
      </w:r>
    </w:p>
    <w:p w14:paraId="5E7E3681" w14:textId="219C25F9" w:rsidR="00AD3751" w:rsidRPr="00E81529" w:rsidRDefault="00AD3751" w:rsidP="00AD3751">
      <w:pPr>
        <w:numPr>
          <w:ilvl w:val="3"/>
          <w:numId w:val="24"/>
        </w:numPr>
        <w:shd w:val="clear" w:color="auto" w:fill="FFFFFF"/>
        <w:tabs>
          <w:tab w:val="clear" w:pos="2880"/>
        </w:tabs>
        <w:suppressAutoHyphens w:val="0"/>
        <w:autoSpaceDE w:val="0"/>
        <w:autoSpaceDN w:val="0"/>
        <w:adjustRightInd w:val="0"/>
        <w:ind w:left="284" w:hanging="284"/>
        <w:contextualSpacing/>
        <w:jc w:val="both"/>
        <w:rPr>
          <w:rFonts w:ascii="Calibri" w:hAnsi="Calibri" w:cs="Calibri"/>
          <w:bCs/>
          <w:sz w:val="20"/>
          <w:szCs w:val="20"/>
        </w:rPr>
      </w:pPr>
      <w:r w:rsidRPr="00AD3751">
        <w:rPr>
          <w:rFonts w:ascii="Calibri" w:hAnsi="Calibri" w:cs="Calibri"/>
          <w:bCs/>
          <w:sz w:val="20"/>
          <w:szCs w:val="20"/>
        </w:rPr>
        <w:lastRenderedPageBreak/>
        <w:t xml:space="preserve">Przedmiot zamówienia ma być kompletny, gotowy do użycia po </w:t>
      </w:r>
      <w:r w:rsidR="00777E7D">
        <w:rPr>
          <w:rFonts w:ascii="Calibri" w:hAnsi="Calibri" w:cs="Calibri"/>
          <w:bCs/>
          <w:sz w:val="20"/>
          <w:szCs w:val="20"/>
        </w:rPr>
        <w:t>rozpakowaniu,</w:t>
      </w:r>
      <w:r w:rsidR="00DE7948">
        <w:rPr>
          <w:rFonts w:ascii="Calibri" w:hAnsi="Calibri" w:cs="Calibri"/>
          <w:bCs/>
          <w:sz w:val="20"/>
          <w:szCs w:val="20"/>
        </w:rPr>
        <w:t xml:space="preserve"> </w:t>
      </w:r>
      <w:r w:rsidRPr="00AD3751">
        <w:rPr>
          <w:rFonts w:ascii="Calibri" w:hAnsi="Calibri" w:cs="Calibri"/>
          <w:bCs/>
          <w:sz w:val="20"/>
          <w:szCs w:val="20"/>
        </w:rPr>
        <w:t>zainstalowaniu</w:t>
      </w:r>
      <w:r w:rsidR="00DE7948">
        <w:rPr>
          <w:rFonts w:ascii="Calibri" w:hAnsi="Calibri" w:cs="Calibri"/>
          <w:bCs/>
          <w:sz w:val="20"/>
          <w:szCs w:val="20"/>
        </w:rPr>
        <w:t xml:space="preserve">, uruchomieniu </w:t>
      </w:r>
      <w:r w:rsidRPr="00AD3751">
        <w:rPr>
          <w:rFonts w:ascii="Calibri" w:hAnsi="Calibri" w:cs="Calibri"/>
          <w:bCs/>
          <w:sz w:val="20"/>
          <w:szCs w:val="20"/>
        </w:rPr>
        <w:t xml:space="preserve">bez żadnych dodatkowych zakupów i inwestycji. Przedmiot zamówienia powinien </w:t>
      </w:r>
      <w:r w:rsidRPr="00E81529">
        <w:rPr>
          <w:rFonts w:ascii="Calibri" w:hAnsi="Calibri" w:cs="Calibri"/>
          <w:bCs/>
          <w:sz w:val="20"/>
          <w:szCs w:val="20"/>
        </w:rPr>
        <w:t>być wyprodukowany w 2024r.</w:t>
      </w:r>
    </w:p>
    <w:p w14:paraId="41619C44" w14:textId="0E29A4F9" w:rsidR="003360F4" w:rsidRPr="00DE7948" w:rsidRDefault="00AD3751" w:rsidP="00DE7948">
      <w:pPr>
        <w:numPr>
          <w:ilvl w:val="3"/>
          <w:numId w:val="24"/>
        </w:numPr>
        <w:shd w:val="clear" w:color="auto" w:fill="FFFFFF"/>
        <w:tabs>
          <w:tab w:val="clear" w:pos="2880"/>
        </w:tabs>
        <w:suppressAutoHyphens w:val="0"/>
        <w:autoSpaceDE w:val="0"/>
        <w:autoSpaceDN w:val="0"/>
        <w:adjustRightInd w:val="0"/>
        <w:ind w:left="284" w:hanging="284"/>
        <w:contextualSpacing/>
        <w:jc w:val="both"/>
        <w:rPr>
          <w:rFonts w:ascii="Calibri" w:hAnsi="Calibri" w:cs="Calibri"/>
          <w:bCs/>
          <w:sz w:val="20"/>
          <w:szCs w:val="20"/>
        </w:rPr>
      </w:pPr>
      <w:r w:rsidRPr="00AD3751">
        <w:rPr>
          <w:rFonts w:ascii="Calibri" w:hAnsi="Calibri" w:cs="Calibri"/>
          <w:bCs/>
          <w:sz w:val="20"/>
          <w:szCs w:val="20"/>
        </w:rPr>
        <w:t xml:space="preserve">Oferowany przedmiot zamówienia ma być fabrycznie nowy, nieużywany oraz nieeksponowany na wystawach lub imprezach targowych, nie będący przedmiotem badań naukowych, prac rozwojowych, usług badawczych, nie będący przedmiotem </w:t>
      </w:r>
      <w:proofErr w:type="spellStart"/>
      <w:r w:rsidRPr="00AD3751">
        <w:rPr>
          <w:rFonts w:ascii="Calibri" w:hAnsi="Calibri" w:cs="Calibri"/>
          <w:bCs/>
          <w:sz w:val="20"/>
          <w:szCs w:val="20"/>
        </w:rPr>
        <w:t>podemonstracyjnym</w:t>
      </w:r>
      <w:proofErr w:type="spellEnd"/>
      <w:r w:rsidRPr="00AD3751">
        <w:rPr>
          <w:rFonts w:ascii="Calibri" w:hAnsi="Calibri" w:cs="Calibri"/>
          <w:bCs/>
          <w:sz w:val="20"/>
          <w:szCs w:val="20"/>
        </w:rPr>
        <w:t xml:space="preserve"> i </w:t>
      </w:r>
      <w:proofErr w:type="spellStart"/>
      <w:r w:rsidRPr="00AD3751">
        <w:rPr>
          <w:rFonts w:ascii="Calibri" w:hAnsi="Calibri" w:cs="Calibri"/>
          <w:bCs/>
          <w:sz w:val="20"/>
          <w:szCs w:val="20"/>
        </w:rPr>
        <w:t>rekondycjonowanym</w:t>
      </w:r>
      <w:proofErr w:type="spellEnd"/>
      <w:r w:rsidRPr="00AD3751">
        <w:rPr>
          <w:rFonts w:ascii="Calibri" w:hAnsi="Calibri" w:cs="Calibri"/>
          <w:bCs/>
          <w:sz w:val="20"/>
          <w:szCs w:val="20"/>
        </w:rPr>
        <w:t>, wcześniej nie wykorzystywany w jakimkolwiek celu przez inny podmiot, sprawny technicznie, bezpieczny, kompletny i gotowy do pracy, a także musi spełniać wymagania techniczno-funkcjonalne wyszczególnione w opisie przedmiotu zamówienia</w:t>
      </w:r>
      <w:r>
        <w:rPr>
          <w:rFonts w:ascii="Calibri" w:hAnsi="Calibri" w:cs="Calibri"/>
          <w:bCs/>
          <w:sz w:val="20"/>
          <w:szCs w:val="20"/>
        </w:rPr>
        <w:t>.</w:t>
      </w:r>
    </w:p>
    <w:p w14:paraId="7F54DF24" w14:textId="77777777" w:rsidR="00DE296B" w:rsidRPr="004B6BA9" w:rsidRDefault="004950CF" w:rsidP="00DE296B">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4B6BA9">
        <w:rPr>
          <w:rFonts w:ascii="Calibri" w:hAnsi="Calibri" w:cs="Calibri"/>
          <w:sz w:val="20"/>
          <w:szCs w:val="20"/>
        </w:rPr>
        <w:t>Zamawiający nie przewiduje</w:t>
      </w:r>
      <w:r w:rsidRPr="004B6BA9">
        <w:rPr>
          <w:rFonts w:ascii="Calibri" w:hAnsi="Calibri" w:cs="Calibri"/>
          <w:b/>
          <w:sz w:val="20"/>
          <w:szCs w:val="20"/>
        </w:rPr>
        <w:t xml:space="preserve"> </w:t>
      </w:r>
      <w:r w:rsidR="009C37E1" w:rsidRPr="004B6BA9">
        <w:rPr>
          <w:rFonts w:ascii="Calibri" w:hAnsi="Calibri" w:cs="Calibri"/>
          <w:sz w:val="20"/>
          <w:szCs w:val="20"/>
        </w:rPr>
        <w:t xml:space="preserve"> możliwości udzielenia</w:t>
      </w:r>
      <w:r w:rsidRPr="004B6BA9">
        <w:rPr>
          <w:rFonts w:ascii="Calibri" w:hAnsi="Calibri" w:cs="Calibri"/>
          <w:sz w:val="20"/>
          <w:szCs w:val="20"/>
        </w:rPr>
        <w:t xml:space="preserve"> zamówień, o których mowa w art. </w:t>
      </w:r>
      <w:r w:rsidR="006C0348" w:rsidRPr="004B6BA9">
        <w:rPr>
          <w:rFonts w:ascii="Calibri" w:hAnsi="Calibri" w:cs="Calibri"/>
          <w:sz w:val="20"/>
          <w:szCs w:val="20"/>
        </w:rPr>
        <w:t>214</w:t>
      </w:r>
      <w:r w:rsidRPr="004B6BA9">
        <w:rPr>
          <w:rFonts w:ascii="Calibri" w:hAnsi="Calibri" w:cs="Calibri"/>
          <w:sz w:val="20"/>
          <w:szCs w:val="20"/>
        </w:rPr>
        <w:t xml:space="preserve"> ust. 1 pkt </w:t>
      </w:r>
      <w:r w:rsidR="00232F45" w:rsidRPr="004B6BA9">
        <w:rPr>
          <w:rFonts w:ascii="Calibri" w:hAnsi="Calibri" w:cs="Calibri"/>
          <w:sz w:val="20"/>
          <w:szCs w:val="20"/>
        </w:rPr>
        <w:t>8</w:t>
      </w:r>
      <w:r w:rsidR="000D681A" w:rsidRPr="004B6BA9">
        <w:rPr>
          <w:rFonts w:ascii="Calibri" w:hAnsi="Calibri" w:cs="Calibri"/>
          <w:sz w:val="20"/>
          <w:szCs w:val="20"/>
        </w:rPr>
        <w:t xml:space="preserve"> ustawy </w:t>
      </w:r>
      <w:proofErr w:type="spellStart"/>
      <w:r w:rsidR="000D681A" w:rsidRPr="004B6BA9">
        <w:rPr>
          <w:rFonts w:ascii="Calibri" w:hAnsi="Calibri" w:cs="Calibri"/>
          <w:sz w:val="20"/>
          <w:szCs w:val="20"/>
        </w:rPr>
        <w:t>Pzp</w:t>
      </w:r>
      <w:proofErr w:type="spellEnd"/>
      <w:r w:rsidR="009D1C68" w:rsidRPr="004B6BA9">
        <w:rPr>
          <w:rFonts w:ascii="Calibri" w:hAnsi="Calibri" w:cs="Calibri"/>
          <w:sz w:val="20"/>
          <w:szCs w:val="20"/>
        </w:rPr>
        <w:t>.</w:t>
      </w:r>
    </w:p>
    <w:p w14:paraId="507B2B75" w14:textId="066A9B31" w:rsidR="00DE296B" w:rsidRPr="004B6BA9" w:rsidRDefault="000D2CB2" w:rsidP="00DE296B">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4B6BA9">
        <w:rPr>
          <w:rFonts w:ascii="Calibri" w:hAnsi="Calibri" w:cs="Calibri"/>
          <w:sz w:val="20"/>
          <w:szCs w:val="20"/>
        </w:rPr>
        <w:t>W ramach realizacji przedmiotu zamówienia, Wykonawca zobowiązany będzie do przeprowadzenia niezbędnych szkoleń personelu Zamawiającego w zakresie użytkowania oferowanego sprzętu w siedzibie Zamawiającego</w:t>
      </w:r>
      <w:r w:rsidR="00DE296B" w:rsidRPr="004B6BA9">
        <w:rPr>
          <w:rFonts w:ascii="Calibri" w:hAnsi="Calibri" w:cs="Calibri"/>
          <w:sz w:val="20"/>
          <w:szCs w:val="20"/>
        </w:rPr>
        <w:t>.</w:t>
      </w:r>
    </w:p>
    <w:p w14:paraId="470B213A" w14:textId="632BCF40" w:rsidR="007B5044" w:rsidRPr="004B6BA9" w:rsidRDefault="00E81529" w:rsidP="00E81529">
      <w:pPr>
        <w:shd w:val="clear" w:color="auto" w:fill="FFFFFF"/>
        <w:autoSpaceDE w:val="0"/>
        <w:ind w:left="284" w:hanging="284"/>
        <w:contextualSpacing/>
        <w:jc w:val="both"/>
        <w:rPr>
          <w:rFonts w:ascii="Calibri" w:hAnsi="Calibri" w:cs="Calibri"/>
          <w:sz w:val="20"/>
          <w:szCs w:val="20"/>
          <w:u w:val="single"/>
        </w:rPr>
      </w:pPr>
      <w:r w:rsidRPr="004B6BA9">
        <w:rPr>
          <w:rFonts w:ascii="Calibri" w:hAnsi="Calibri" w:cs="Calibri"/>
          <w:sz w:val="20"/>
          <w:szCs w:val="20"/>
        </w:rPr>
        <w:t>9</w:t>
      </w:r>
      <w:r w:rsidR="00DE296B" w:rsidRPr="004B6BA9">
        <w:rPr>
          <w:rFonts w:ascii="Calibri" w:hAnsi="Calibri" w:cs="Calibri"/>
          <w:sz w:val="20"/>
          <w:szCs w:val="20"/>
        </w:rPr>
        <w:t xml:space="preserve">. Wykonawca udzieli rękojmi za wady i gwarancji jakości na przedmiot zamówienia na okres min. </w:t>
      </w:r>
      <w:r w:rsidR="004B6BA9" w:rsidRPr="004B6BA9">
        <w:rPr>
          <w:rFonts w:ascii="Calibri" w:hAnsi="Calibri" w:cs="Calibri"/>
          <w:sz w:val="20"/>
          <w:szCs w:val="20"/>
        </w:rPr>
        <w:t>24</w:t>
      </w:r>
      <w:r w:rsidR="00DE296B" w:rsidRPr="004B6BA9">
        <w:rPr>
          <w:rFonts w:ascii="Calibri" w:hAnsi="Calibri" w:cs="Calibri"/>
          <w:sz w:val="20"/>
          <w:szCs w:val="20"/>
        </w:rPr>
        <w:t xml:space="preserve"> miesi</w:t>
      </w:r>
      <w:r w:rsidR="004B6BA9" w:rsidRPr="004B6BA9">
        <w:rPr>
          <w:rFonts w:ascii="Calibri" w:hAnsi="Calibri" w:cs="Calibri"/>
          <w:sz w:val="20"/>
          <w:szCs w:val="20"/>
        </w:rPr>
        <w:t>ęcy</w:t>
      </w:r>
      <w:r w:rsidR="00DE296B" w:rsidRPr="004B6BA9">
        <w:rPr>
          <w:rFonts w:ascii="Calibri" w:hAnsi="Calibri" w:cs="Calibri"/>
          <w:sz w:val="20"/>
          <w:szCs w:val="20"/>
        </w:rPr>
        <w:t xml:space="preserve"> (termin gwarancji stanowi kryterium oceny ofert</w:t>
      </w:r>
      <w:r w:rsidR="004B6BA9">
        <w:rPr>
          <w:rFonts w:ascii="Calibri" w:hAnsi="Calibri" w:cs="Calibri"/>
          <w:sz w:val="20"/>
          <w:szCs w:val="20"/>
        </w:rPr>
        <w:t xml:space="preserve"> w zakresie Pakietów nr 1, 2 i 3</w:t>
      </w:r>
      <w:r w:rsidR="00DE296B" w:rsidRPr="004B6BA9">
        <w:rPr>
          <w:rFonts w:ascii="Calibri" w:hAnsi="Calibri" w:cs="Calibri"/>
          <w:sz w:val="20"/>
          <w:szCs w:val="20"/>
        </w:rPr>
        <w:t>).</w:t>
      </w:r>
    </w:p>
    <w:p w14:paraId="16244ABA" w14:textId="77777777" w:rsidR="00DE296B" w:rsidRDefault="00DE296B" w:rsidP="007B5044">
      <w:pPr>
        <w:shd w:val="clear" w:color="auto" w:fill="FFFFFF"/>
        <w:autoSpaceDE w:val="0"/>
        <w:contextualSpacing/>
        <w:jc w:val="both"/>
        <w:rPr>
          <w:rFonts w:ascii="Calibri" w:hAnsi="Calibri" w:cs="Calibri"/>
          <w:b/>
          <w:bCs/>
          <w:sz w:val="20"/>
          <w:szCs w:val="20"/>
          <w:u w:val="single"/>
        </w:rPr>
      </w:pPr>
    </w:p>
    <w:p w14:paraId="1106879D" w14:textId="11B98B5E"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613EAE3A"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Zamawiający dokonuje podziału zamówienia na części. Tym samym zamawiający dopuszcza składani</w:t>
      </w:r>
      <w:r w:rsidR="008067DB">
        <w:rPr>
          <w:rFonts w:ascii="Calibri" w:hAnsi="Calibri" w:cs="Calibri"/>
          <w:sz w:val="20"/>
          <w:szCs w:val="20"/>
        </w:rPr>
        <w:t>e</w:t>
      </w:r>
      <w:r w:rsidR="0095186A">
        <w:rPr>
          <w:rFonts w:ascii="Calibri" w:hAnsi="Calibri" w:cs="Calibri"/>
          <w:sz w:val="20"/>
          <w:szCs w:val="20"/>
        </w:rPr>
        <w:t xml:space="preserve"> ofert częściowych, o </w:t>
      </w:r>
      <w:r w:rsidRPr="00C16754">
        <w:rPr>
          <w:rFonts w:ascii="Calibri" w:hAnsi="Calibri" w:cs="Calibri"/>
          <w:sz w:val="20"/>
          <w:szCs w:val="20"/>
        </w:rPr>
        <w:t xml:space="preserve">których mowa w art. 7 pkt. 15 ustawy </w:t>
      </w:r>
      <w:proofErr w:type="spellStart"/>
      <w:r w:rsidRPr="00C16754">
        <w:rPr>
          <w:rFonts w:ascii="Calibri" w:hAnsi="Calibri" w:cs="Calibri"/>
          <w:sz w:val="20"/>
          <w:szCs w:val="20"/>
        </w:rPr>
        <w:t>Pzp</w:t>
      </w:r>
      <w:proofErr w:type="spellEnd"/>
      <w:r w:rsidRPr="00C16754">
        <w:rPr>
          <w:rFonts w:ascii="Calibri" w:hAnsi="Calibri" w:cs="Calibri"/>
          <w:sz w:val="20"/>
          <w:szCs w:val="20"/>
        </w:rPr>
        <w:t>.</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003313F5"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w:t>
      </w:r>
      <w:r w:rsidRPr="007A58B3">
        <w:rPr>
          <w:rFonts w:ascii="Calibri" w:hAnsi="Calibri" w:cs="Calibri"/>
          <w:b w:val="0"/>
          <w:sz w:val="20"/>
          <w:szCs w:val="20"/>
        </w:rPr>
        <w:t xml:space="preserve">terminie </w:t>
      </w:r>
      <w:r w:rsidR="00DE296B">
        <w:rPr>
          <w:rFonts w:ascii="Calibri" w:hAnsi="Calibri" w:cs="Calibri"/>
          <w:b w:val="0"/>
          <w:sz w:val="20"/>
          <w:szCs w:val="20"/>
        </w:rPr>
        <w:t xml:space="preserve">do </w:t>
      </w:r>
      <w:r w:rsidR="0056764D">
        <w:rPr>
          <w:rFonts w:ascii="Calibri" w:hAnsi="Calibri" w:cs="Calibri"/>
          <w:b w:val="0"/>
          <w:sz w:val="20"/>
          <w:szCs w:val="20"/>
        </w:rPr>
        <w:t>56 dni</w:t>
      </w:r>
      <w:r w:rsidR="00DE296B">
        <w:rPr>
          <w:rFonts w:ascii="Calibri" w:hAnsi="Calibri" w:cs="Calibri"/>
          <w:b w:val="0"/>
          <w:sz w:val="20"/>
          <w:szCs w:val="20"/>
        </w:rPr>
        <w:t xml:space="preserve"> </w:t>
      </w:r>
      <w:r w:rsidRPr="007A58B3">
        <w:rPr>
          <w:rFonts w:ascii="Calibri" w:hAnsi="Calibri" w:cs="Calibri"/>
          <w:b w:val="0"/>
          <w:sz w:val="20"/>
          <w:szCs w:val="20"/>
        </w:rPr>
        <w:t>od dnia</w:t>
      </w:r>
      <w:r w:rsidRPr="007D3D43">
        <w:rPr>
          <w:rFonts w:ascii="Calibri" w:hAnsi="Calibri" w:cs="Calibri"/>
          <w:b w:val="0"/>
          <w:sz w:val="20"/>
          <w:szCs w:val="20"/>
        </w:rPr>
        <w:t xml:space="preserve"> zawarcia umowy</w:t>
      </w:r>
      <w:r w:rsidR="00DE296B">
        <w:rPr>
          <w:rFonts w:ascii="Calibri" w:hAnsi="Calibri" w:cs="Calibri"/>
          <w:b w:val="0"/>
          <w:sz w:val="20"/>
          <w:szCs w:val="20"/>
        </w:rPr>
        <w:t xml:space="preserve"> (w zakresie Pakietów nr 1, 4 i 5 termin dostawy stanowi kryterium oceny ofert)</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A27FB5">
      <w:pPr>
        <w:numPr>
          <w:ilvl w:val="0"/>
          <w:numId w:val="33"/>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(Zamawiający nie wprowadza fakultatywnych przesłanek wykluczenia, o których mowa w art. 109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w:t>
      </w:r>
    </w:p>
    <w:p w14:paraId="3B603EC5" w14:textId="77777777" w:rsidR="0027187B" w:rsidRPr="007D3D43" w:rsidRDefault="0027187B" w:rsidP="00A27FB5">
      <w:pPr>
        <w:numPr>
          <w:ilvl w:val="0"/>
          <w:numId w:val="33"/>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A27FB5">
      <w:pPr>
        <w:numPr>
          <w:ilvl w:val="0"/>
          <w:numId w:val="33"/>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bookmarkStart w:id="4" w:name="_Hlk168909062"/>
      <w:r w:rsidRPr="007D3D43">
        <w:rPr>
          <w:rFonts w:ascii="Calibri" w:hAnsi="Calibri" w:cs="Calibri"/>
          <w:i/>
          <w:sz w:val="20"/>
          <w:szCs w:val="20"/>
          <w:u w:val="single"/>
          <w:lang w:eastAsia="x-none"/>
        </w:rPr>
        <w:t>Zamawiający nie określa warunku w tym zakresie</w:t>
      </w:r>
      <w:bookmarkEnd w:id="4"/>
      <w:r w:rsidRPr="007D3D43">
        <w:rPr>
          <w:rFonts w:ascii="Calibri" w:hAnsi="Calibri" w:cs="Calibri"/>
          <w:i/>
          <w:sz w:val="20"/>
          <w:szCs w:val="20"/>
          <w:u w:val="single"/>
          <w:lang w:eastAsia="x-none"/>
        </w:rPr>
        <w:t>.</w:t>
      </w:r>
    </w:p>
    <w:p w14:paraId="56E61664" w14:textId="45BF18A7" w:rsidR="00AF52D7" w:rsidRDefault="00786015" w:rsidP="00DE296B">
      <w:pPr>
        <w:suppressAutoHyphens w:val="0"/>
        <w:autoSpaceDE w:val="0"/>
        <w:ind w:left="567" w:hanging="283"/>
        <w:jc w:val="both"/>
        <w:rPr>
          <w:rFonts w:ascii="Calibri" w:hAnsi="Calibri" w:cs="Calibri"/>
          <w:sz w:val="20"/>
          <w:szCs w:val="20"/>
          <w:lang w:eastAsia="x-none"/>
        </w:rPr>
      </w:pPr>
      <w:r w:rsidRPr="007D3D43">
        <w:rPr>
          <w:rFonts w:ascii="Calibri" w:hAnsi="Calibri" w:cs="Calibri"/>
          <w:b/>
          <w:bCs/>
          <w:sz w:val="20"/>
          <w:szCs w:val="20"/>
          <w:lang w:eastAsia="x-none"/>
        </w:rPr>
        <w:t>b</w:t>
      </w:r>
      <w:r w:rsidRPr="0078763F">
        <w:rPr>
          <w:rFonts w:ascii="Calibri" w:hAnsi="Calibri" w:cs="Calibri"/>
          <w:b/>
          <w:bCs/>
          <w:sz w:val="20"/>
          <w:szCs w:val="20"/>
          <w:lang w:eastAsia="x-none"/>
        </w:rPr>
        <w:t>)</w:t>
      </w:r>
      <w:r w:rsidRPr="0078763F">
        <w:rPr>
          <w:rFonts w:ascii="Calibri" w:hAnsi="Calibri" w:cs="Calibri"/>
          <w:sz w:val="20"/>
          <w:szCs w:val="20"/>
          <w:lang w:eastAsia="x-none"/>
        </w:rPr>
        <w:t xml:space="preserve"> </w:t>
      </w:r>
      <w:r w:rsidRPr="00DE296B">
        <w:rPr>
          <w:rFonts w:ascii="Calibri" w:hAnsi="Calibri" w:cs="Calibri"/>
          <w:sz w:val="20"/>
          <w:szCs w:val="20"/>
          <w:lang w:val="x-none" w:eastAsia="x-none"/>
        </w:rPr>
        <w:t xml:space="preserve">uprawnień do prowadzenia określonej działalności </w:t>
      </w:r>
      <w:r w:rsidRPr="00DE296B">
        <w:rPr>
          <w:rFonts w:ascii="Calibri" w:hAnsi="Calibri" w:cs="Calibri"/>
          <w:sz w:val="20"/>
          <w:szCs w:val="20"/>
          <w:lang w:eastAsia="x-none"/>
        </w:rPr>
        <w:t xml:space="preserve">gospodarczej lub </w:t>
      </w:r>
      <w:r w:rsidRPr="00DE296B">
        <w:rPr>
          <w:rFonts w:ascii="Calibri" w:hAnsi="Calibri" w:cs="Calibri"/>
          <w:sz w:val="20"/>
          <w:szCs w:val="20"/>
          <w:lang w:val="x-none" w:eastAsia="x-none"/>
        </w:rPr>
        <w:t>zawodowej, o ile wynika to z odrębnych przepisów</w:t>
      </w:r>
      <w:r w:rsidR="00A86DBC" w:rsidRPr="00DE296B">
        <w:rPr>
          <w:rFonts w:ascii="Calibri" w:hAnsi="Calibri" w:cs="Calibri"/>
          <w:sz w:val="20"/>
          <w:szCs w:val="20"/>
          <w:lang w:eastAsia="x-none"/>
        </w:rPr>
        <w:t xml:space="preserve"> – </w:t>
      </w:r>
      <w:r w:rsidR="00DE296B" w:rsidRPr="00DE296B">
        <w:rPr>
          <w:rFonts w:ascii="Calibri" w:hAnsi="Calibri" w:cs="Calibri"/>
          <w:i/>
          <w:sz w:val="20"/>
          <w:szCs w:val="20"/>
          <w:u w:val="single"/>
          <w:lang w:eastAsia="x-none"/>
        </w:rPr>
        <w:t>Zamawiający nie określa warunku w tym zakresie</w:t>
      </w:r>
      <w:r w:rsidR="00AF52D7">
        <w:rPr>
          <w:rFonts w:ascii="Calibri" w:hAnsi="Calibri" w:cs="Calibri"/>
          <w:sz w:val="20"/>
          <w:szCs w:val="20"/>
        </w:rPr>
        <w:t>.</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 xml:space="preserve">których mowa w art. 94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proofErr w:type="spellStart"/>
      <w:r w:rsidRPr="007D3D43">
        <w:rPr>
          <w:rFonts w:ascii="Calibri" w:hAnsi="Calibri" w:cs="Calibri"/>
          <w:b/>
          <w:bCs/>
          <w:sz w:val="20"/>
          <w:szCs w:val="20"/>
          <w:u w:val="single"/>
        </w:rPr>
        <w:t>Va</w:t>
      </w:r>
      <w:proofErr w:type="spellEnd"/>
      <w:r w:rsidRPr="007D3D43">
        <w:rPr>
          <w:rFonts w:ascii="Calibri" w:hAnsi="Calibri" w:cs="Calibri"/>
          <w:b/>
          <w:bCs/>
          <w:sz w:val="20"/>
          <w:szCs w:val="20"/>
          <w:u w:val="single"/>
        </w:rPr>
        <w:t xml:space="preserve">.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5" w:name="_Hlk62560151"/>
      <w:r w:rsidRPr="007D3D43">
        <w:rPr>
          <w:rFonts w:ascii="Calibri" w:hAnsi="Calibri" w:cs="Calibri"/>
          <w:bCs/>
          <w:sz w:val="20"/>
          <w:szCs w:val="20"/>
          <w:lang w:eastAsia="pl-PL"/>
        </w:rPr>
        <w:t>podmiotów udostępniających zasoby</w:t>
      </w:r>
      <w:bookmarkEnd w:id="5"/>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6" w:name="_Hlk62560359"/>
      <w:r w:rsidRPr="007D3D43">
        <w:rPr>
          <w:rFonts w:ascii="Calibri" w:hAnsi="Calibri" w:cs="Calibri"/>
          <w:bCs/>
          <w:sz w:val="20"/>
          <w:szCs w:val="20"/>
          <w:lang w:eastAsia="pl-PL"/>
        </w:rPr>
        <w:t>udostępniającego zasoby</w:t>
      </w:r>
      <w:bookmarkEnd w:id="6"/>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Vb</w:t>
      </w:r>
      <w:proofErr w:type="spellEnd"/>
      <w:r w:rsidRPr="007D3D43">
        <w:rPr>
          <w:rFonts w:ascii="Calibri" w:hAnsi="Calibri" w:cs="Calibri"/>
          <w:sz w:val="20"/>
          <w:szCs w:val="20"/>
          <w:u w:val="single"/>
        </w:rPr>
        <w:t>.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w:t>
      </w:r>
      <w:proofErr w:type="spellStart"/>
      <w:r w:rsidR="00C96575" w:rsidRPr="007D3D43">
        <w:rPr>
          <w:rFonts w:ascii="Calibri" w:hAnsi="Calibri" w:cs="Calibri"/>
          <w:sz w:val="20"/>
          <w:szCs w:val="20"/>
        </w:rPr>
        <w:t>Pzp</w:t>
      </w:r>
      <w:proofErr w:type="spellEnd"/>
      <w:r w:rsidR="00C96575" w:rsidRPr="007D3D43">
        <w:rPr>
          <w:rFonts w:ascii="Calibri" w:hAnsi="Calibri" w:cs="Calibri"/>
          <w:sz w:val="20"/>
          <w:szCs w:val="20"/>
        </w:rPr>
        <w:t xml:space="preserve">)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7D3D43">
        <w:rPr>
          <w:rFonts w:ascii="Calibri" w:hAnsi="Calibri" w:cs="Calibri"/>
          <w:sz w:val="20"/>
          <w:szCs w:val="20"/>
          <w:lang w:eastAsia="pl-PL"/>
        </w:rPr>
        <w:t>Pzp</w:t>
      </w:r>
      <w:proofErr w:type="spellEnd"/>
      <w:r w:rsidR="00F303C3" w:rsidRPr="007D3D43">
        <w:rPr>
          <w:rFonts w:ascii="Calibri" w:hAnsi="Calibri" w:cs="Calibr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lastRenderedPageBreak/>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Vc</w:t>
      </w:r>
      <w:proofErr w:type="spellEnd"/>
      <w:r w:rsidRPr="007D3D43">
        <w:rPr>
          <w:rFonts w:ascii="Calibri" w:hAnsi="Calibri" w:cs="Calibri"/>
          <w:sz w:val="20"/>
          <w:szCs w:val="20"/>
          <w:u w:val="single"/>
        </w:rPr>
        <w:t xml:space="preserve">.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0E7E0EBA" w14:textId="77777777" w:rsidR="009261E0" w:rsidRPr="007D3D43" w:rsidRDefault="009261E0" w:rsidP="00A27FB5">
      <w:pPr>
        <w:numPr>
          <w:ilvl w:val="1"/>
          <w:numId w:val="25"/>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7" w:name="_Hlk63236457"/>
      <w:r w:rsidRPr="007D3D43">
        <w:rPr>
          <w:rFonts w:ascii="Calibri" w:hAnsi="Calibri" w:cs="Calibri"/>
          <w:sz w:val="20"/>
          <w:szCs w:val="20"/>
        </w:rPr>
        <w:t xml:space="preserve">Rozdziale </w:t>
      </w:r>
      <w:bookmarkEnd w:id="7"/>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15C3C052" w14:textId="77777777" w:rsidR="000479A4" w:rsidRPr="007D3D43" w:rsidRDefault="0003729B" w:rsidP="00A27FB5">
      <w:pPr>
        <w:numPr>
          <w:ilvl w:val="1"/>
          <w:numId w:val="26"/>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w:t>
      </w:r>
      <w:proofErr w:type="spellStart"/>
      <w:r w:rsidR="000F7410" w:rsidRPr="007D3D43">
        <w:rPr>
          <w:rFonts w:ascii="Calibri" w:hAnsi="Calibri" w:cs="Calibri"/>
          <w:sz w:val="20"/>
          <w:szCs w:val="20"/>
        </w:rPr>
        <w:t>Pzp</w:t>
      </w:r>
      <w:proofErr w:type="spellEnd"/>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A27FB5">
      <w:pPr>
        <w:numPr>
          <w:ilvl w:val="1"/>
          <w:numId w:val="26"/>
        </w:numPr>
        <w:ind w:right="-23"/>
        <w:jc w:val="both"/>
        <w:rPr>
          <w:rFonts w:ascii="Calibri" w:hAnsi="Calibri" w:cs="Calibri"/>
          <w:sz w:val="20"/>
          <w:szCs w:val="20"/>
        </w:rPr>
      </w:pPr>
      <w:r w:rsidRPr="007D3D43">
        <w:rPr>
          <w:rFonts w:ascii="Calibri" w:hAnsi="Calibri" w:cs="Calibri"/>
          <w:sz w:val="20"/>
          <w:szCs w:val="20"/>
        </w:rPr>
        <w:t xml:space="preserve">Oświadczenie Wykonawcy, w zakresie art. 108 ust. 1 pkt.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164FD33" w:rsidR="00C47F68" w:rsidRPr="00A16171" w:rsidRDefault="00942BFD" w:rsidP="00A27FB5">
      <w:pPr>
        <w:numPr>
          <w:ilvl w:val="1"/>
          <w:numId w:val="26"/>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8"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8"/>
      <w:r w:rsidR="00AB29E0">
        <w:rPr>
          <w:rFonts w:ascii="Calibri" w:hAnsi="Calibri" w:cs="Calibri"/>
          <w:bCs/>
          <w:sz w:val="20"/>
          <w:szCs w:val="20"/>
        </w:rPr>
        <w:t xml:space="preserve"> (wzór </w:t>
      </w:r>
      <w:r w:rsidR="00AB29E0" w:rsidRPr="00A16171">
        <w:rPr>
          <w:rFonts w:ascii="Calibri" w:hAnsi="Calibri" w:cs="Calibri"/>
          <w:bCs/>
          <w:sz w:val="20"/>
          <w:szCs w:val="20"/>
        </w:rPr>
        <w:t xml:space="preserve">stanowi załącznik nr </w:t>
      </w:r>
      <w:r w:rsidR="00A16171" w:rsidRPr="00A16171">
        <w:rPr>
          <w:rFonts w:ascii="Calibri" w:hAnsi="Calibri" w:cs="Calibri"/>
          <w:bCs/>
          <w:sz w:val="20"/>
          <w:szCs w:val="20"/>
        </w:rPr>
        <w:t>6</w:t>
      </w:r>
      <w:r w:rsidR="00AB29E0" w:rsidRPr="00A16171">
        <w:rPr>
          <w:rFonts w:ascii="Calibri" w:hAnsi="Calibri" w:cs="Calibri"/>
          <w:bCs/>
          <w:sz w:val="20"/>
          <w:szCs w:val="20"/>
        </w:rPr>
        <w:t>)</w:t>
      </w:r>
      <w:r w:rsidRPr="00A16171">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 xml:space="preserve">Zamawiający przed wyborem najkorzystniejszej oferty wzywa wykonawcę (zgodnie z art. 126 ust. 1 ustawy </w:t>
      </w:r>
      <w:proofErr w:type="spellStart"/>
      <w:r w:rsidRPr="007D3D43">
        <w:rPr>
          <w:rFonts w:ascii="Calibri" w:hAnsi="Calibri" w:cs="Calibri"/>
          <w:sz w:val="20"/>
          <w:szCs w:val="20"/>
          <w:u w:val="single"/>
        </w:rPr>
        <w:t>Pzp</w:t>
      </w:r>
      <w:proofErr w:type="spellEnd"/>
      <w:r w:rsidRPr="007D3D43">
        <w:rPr>
          <w:rFonts w:ascii="Calibri" w:hAnsi="Calibri" w:cs="Calibri"/>
          <w:sz w:val="20"/>
          <w:szCs w:val="20"/>
          <w:u w:val="single"/>
        </w:rPr>
        <w:t>),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9"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9"/>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10" w:name="_Hlk63337267"/>
      <w:r w:rsidRPr="007D3D43">
        <w:rPr>
          <w:rFonts w:ascii="Calibri" w:hAnsi="Calibri" w:cs="Calibri"/>
          <w:sz w:val="20"/>
          <w:szCs w:val="20"/>
          <w:u w:val="single"/>
        </w:rPr>
        <w:t>Zamawiający żąda, by Wykonawca złożył wraz z ofertą następujące przedmiotowe środki dowodowe</w:t>
      </w:r>
      <w:bookmarkEnd w:id="10"/>
      <w:r w:rsidR="004C5EC9" w:rsidRPr="007D3D43">
        <w:rPr>
          <w:rFonts w:ascii="Calibri" w:hAnsi="Calibri" w:cs="Calibri"/>
          <w:sz w:val="20"/>
          <w:szCs w:val="20"/>
        </w:rPr>
        <w:t>:</w:t>
      </w:r>
    </w:p>
    <w:p w14:paraId="3D7F8924" w14:textId="1958C1B6" w:rsidR="003B48C7" w:rsidRPr="00E927C5" w:rsidRDefault="003B48C7" w:rsidP="003B48C7">
      <w:pPr>
        <w:numPr>
          <w:ilvl w:val="1"/>
          <w:numId w:val="19"/>
        </w:numPr>
        <w:ind w:hanging="284"/>
        <w:jc w:val="both"/>
        <w:rPr>
          <w:rFonts w:ascii="Calibri" w:hAnsi="Calibri" w:cs="Calibri"/>
          <w:sz w:val="20"/>
          <w:szCs w:val="20"/>
        </w:rPr>
      </w:pPr>
      <w:bookmarkStart w:id="11" w:name="_Hlk78526856"/>
      <w:r w:rsidRPr="00E927C5">
        <w:rPr>
          <w:rFonts w:ascii="Calibri" w:hAnsi="Calibri" w:cs="Calibri"/>
          <w:sz w:val="20"/>
          <w:szCs w:val="20"/>
        </w:rPr>
        <w:t>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p>
    <w:p w14:paraId="60BCFD79" w14:textId="5D0DB609" w:rsidR="003B48C7" w:rsidRPr="00AD488C" w:rsidRDefault="003B48C7" w:rsidP="003B48C7">
      <w:pPr>
        <w:numPr>
          <w:ilvl w:val="1"/>
          <w:numId w:val="19"/>
        </w:numPr>
        <w:ind w:hanging="284"/>
        <w:jc w:val="both"/>
        <w:rPr>
          <w:rFonts w:ascii="Calibri" w:hAnsi="Calibri" w:cs="Calibri"/>
          <w:sz w:val="20"/>
          <w:szCs w:val="20"/>
        </w:rPr>
      </w:pPr>
      <w:r w:rsidRPr="00AD488C">
        <w:rPr>
          <w:rFonts w:ascii="Calibri" w:hAnsi="Calibri" w:cs="Calibri"/>
          <w:sz w:val="20"/>
          <w:szCs w:val="20"/>
        </w:rPr>
        <w:t xml:space="preserve">dokument potwierdzający spełnienie parametrów oferowanego sprzętu, tj. w szczególności </w:t>
      </w:r>
      <w:r w:rsidRPr="00AD488C">
        <w:rPr>
          <w:rFonts w:ascii="Calibri" w:hAnsi="Calibri" w:cs="Calibri"/>
          <w:b/>
          <w:bCs/>
          <w:sz w:val="20"/>
          <w:szCs w:val="20"/>
        </w:rPr>
        <w:t>instrukcja obsługi, folder, katalog</w:t>
      </w:r>
      <w:r w:rsidRPr="00AD488C">
        <w:rPr>
          <w:rFonts w:ascii="Calibri" w:hAnsi="Calibri" w:cs="Calibri"/>
          <w:sz w:val="20"/>
          <w:szCs w:val="20"/>
        </w:rPr>
        <w:t>.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p w14:paraId="4D54EB2A" w14:textId="77777777" w:rsidR="003B48C7" w:rsidRPr="00E927C5" w:rsidRDefault="003B48C7" w:rsidP="003B48C7">
      <w:pPr>
        <w:ind w:left="360"/>
        <w:jc w:val="both"/>
        <w:rPr>
          <w:rFonts w:ascii="Calibri" w:hAnsi="Calibri" w:cs="Calibri"/>
          <w:b/>
          <w:bCs/>
          <w:sz w:val="20"/>
          <w:szCs w:val="20"/>
        </w:rPr>
      </w:pPr>
      <w:r w:rsidRPr="00E927C5">
        <w:rPr>
          <w:rFonts w:ascii="Calibri" w:hAnsi="Calibri" w:cs="Calibri"/>
          <w:b/>
          <w:bCs/>
          <w:sz w:val="20"/>
          <w:szCs w:val="20"/>
        </w:rPr>
        <w:t>Wykonawca powinien w ofercie w kolumnie: parametr oferowany podać numer strony załączonego dokumentu oraz w załączonym dokumencie zaznaczyć lp. z załącznika nr 1a do SWZ w celu  potwierdzenia spełnienia danego parametru. W przypadku innego nazewnictwa udokumentować tożsamość.</w:t>
      </w:r>
    </w:p>
    <w:p w14:paraId="4DCE8CCA" w14:textId="77777777" w:rsidR="003B48C7" w:rsidRPr="00E927C5" w:rsidRDefault="003B48C7" w:rsidP="003B48C7">
      <w:pPr>
        <w:numPr>
          <w:ilvl w:val="1"/>
          <w:numId w:val="19"/>
        </w:numPr>
        <w:suppressAutoHyphens w:val="0"/>
        <w:ind w:hanging="284"/>
        <w:jc w:val="both"/>
        <w:rPr>
          <w:rFonts w:ascii="Calibri" w:hAnsi="Calibri" w:cs="Calibri"/>
          <w:sz w:val="20"/>
          <w:szCs w:val="20"/>
        </w:rPr>
      </w:pPr>
      <w:r w:rsidRPr="00E927C5">
        <w:rPr>
          <w:rFonts w:ascii="Calibri" w:hAnsi="Calibri" w:cs="Calibri"/>
          <w:sz w:val="20"/>
          <w:szCs w:val="20"/>
        </w:rPr>
        <w:t>deklaracja zgodności z wymaganiami zasadniczymi CE oraz jeżeli dotyczy certyfikat jednostki notyfikowanej, która brała udział w ocenie wyrobu medycznego o ile jest to wymagane odrębnymi przepisami.</w:t>
      </w:r>
    </w:p>
    <w:bookmarkEnd w:id="11"/>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EEA3E42"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927F8E">
        <w:rPr>
          <w:rFonts w:ascii="Calibri" w:hAnsi="Calibri" w:cs="Calibri"/>
          <w:sz w:val="20"/>
          <w:szCs w:val="20"/>
        </w:rPr>
        <w:t>2</w:t>
      </w:r>
      <w:r w:rsidRPr="007D3D43">
        <w:rPr>
          <w:rFonts w:ascii="Calibri" w:hAnsi="Calibri" w:cs="Calibri"/>
          <w:sz w:val="20"/>
          <w:szCs w:val="20"/>
        </w:rPr>
        <w:t xml:space="preserve"> nie stosuje się, jeżeli przedmiotowy środek dowodowy służy potwierdzeniu zgodności z cechami lub </w:t>
      </w:r>
      <w:r w:rsidRPr="00927F8E">
        <w:rPr>
          <w:rFonts w:ascii="Calibri" w:hAnsi="Calibri" w:cs="Calibri"/>
          <w:b/>
          <w:bCs/>
          <w:sz w:val="20"/>
          <w:szCs w:val="20"/>
          <w:u w:val="single"/>
        </w:rPr>
        <w:t>kryteriami określonymi w opisie kryteriów oceny ofert</w:t>
      </w:r>
      <w:r w:rsidRPr="007D3D43">
        <w:rPr>
          <w:rFonts w:ascii="Calibri" w:hAnsi="Calibri" w:cs="Calibri"/>
          <w:sz w:val="20"/>
          <w:szCs w:val="20"/>
        </w:rPr>
        <w:t xml:space="preserve">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dokumenty potwierdzające umocowanie do reprezentowania, zostały wystawione przez upoważnione podmioty jako dokument w postaci papierowej, przekazuje się cyfrowe odwzorowanie </w:t>
      </w:r>
      <w:r w:rsidRPr="007D3D43">
        <w:rPr>
          <w:rFonts w:ascii="Calibri" w:hAnsi="Calibri" w:cs="Calibri"/>
          <w:sz w:val="20"/>
          <w:szCs w:val="20"/>
          <w:lang w:eastAsia="pl-PL"/>
        </w:rPr>
        <w:lastRenderedPageBreak/>
        <w:t>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5F520308" w:rsidR="002077C9" w:rsidRPr="007D3D43" w:rsidRDefault="002D3EDE" w:rsidP="002102AB">
      <w:pPr>
        <w:suppressAutoHyphens w:val="0"/>
        <w:ind w:left="284" w:right="-24" w:hanging="284"/>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 xml:space="preserve">dokument w formie elektronicznej opatrzony </w:t>
      </w:r>
      <w:r w:rsidR="002102AB">
        <w:rPr>
          <w:rFonts w:ascii="Calibri" w:hAnsi="Calibri" w:cs="Calibri"/>
          <w:sz w:val="20"/>
          <w:szCs w:val="20"/>
          <w:lang w:eastAsia="pl-PL"/>
        </w:rPr>
        <w:t>k</w:t>
      </w:r>
      <w:r w:rsidR="002077C9" w:rsidRPr="007D3D43">
        <w:rPr>
          <w:rFonts w:ascii="Calibri" w:hAnsi="Calibri" w:cs="Calibri"/>
          <w:sz w:val="20"/>
          <w:szCs w:val="20"/>
          <w:lang w:eastAsia="pl-PL"/>
        </w:rPr>
        <w:t>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2"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2"/>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6F19BE0E"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BB2FC1">
        <w:rPr>
          <w:rFonts w:ascii="Calibri" w:hAnsi="Calibri" w:cs="Calibri"/>
          <w:b/>
          <w:bCs/>
          <w:sz w:val="20"/>
          <w:szCs w:val="20"/>
          <w:lang w:eastAsia="pl-PL"/>
        </w:rPr>
        <w:t>31</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7D88ECD1"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B109FB" w:rsidRPr="00B109FB">
        <w:rPr>
          <w:rFonts w:ascii="Calibri" w:hAnsi="Calibri" w:cs="Calibri"/>
          <w:highlight w:val="yellow"/>
          <w:shd w:val="clear" w:color="auto" w:fill="D9D9D9" w:themeFill="background1" w:themeFillShade="D9"/>
        </w:rPr>
        <w:t>19.10.2024r</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A27FB5">
      <w:pPr>
        <w:numPr>
          <w:ilvl w:val="0"/>
          <w:numId w:val="30"/>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A27FB5">
      <w:pPr>
        <w:numPr>
          <w:ilvl w:val="0"/>
          <w:numId w:val="30"/>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A27FB5">
      <w:pPr>
        <w:numPr>
          <w:ilvl w:val="0"/>
          <w:numId w:val="30"/>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A27FB5">
      <w:pPr>
        <w:numPr>
          <w:ilvl w:val="0"/>
          <w:numId w:val="30"/>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A27FB5">
      <w:pPr>
        <w:numPr>
          <w:ilvl w:val="0"/>
          <w:numId w:val="30"/>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w:t>
      </w:r>
      <w:proofErr w:type="spellStart"/>
      <w:r w:rsidRPr="007D3D43">
        <w:rPr>
          <w:rFonts w:ascii="Calibri" w:hAnsi="Calibri" w:cs="Calibri"/>
          <w:sz w:val="20"/>
          <w:szCs w:val="20"/>
        </w:rPr>
        <w:t>PAdES</w:t>
      </w:r>
      <w:proofErr w:type="spellEnd"/>
      <w:r w:rsidRPr="007D3D43">
        <w:rPr>
          <w:rFonts w:ascii="Calibri" w:hAnsi="Calibri" w:cs="Calibri"/>
          <w:sz w:val="20"/>
          <w:szCs w:val="20"/>
        </w:rPr>
        <w:t>). W przypadku podpisania pliku podpisem zewnętrznym konieczne jest wysłanie pary plików: pliku podpisanego i pliku zawierającego podpis.</w:t>
      </w:r>
    </w:p>
    <w:p w14:paraId="1ED79558" w14:textId="77777777" w:rsidR="000933BF" w:rsidRPr="007D3D43" w:rsidRDefault="001D1A9A" w:rsidP="00A27FB5">
      <w:pPr>
        <w:numPr>
          <w:ilvl w:val="0"/>
          <w:numId w:val="30"/>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7D3D43">
        <w:rPr>
          <w:rFonts w:ascii="Calibri" w:hAnsi="Calibri" w:cs="Calibri"/>
          <w:sz w:val="20"/>
          <w:szCs w:val="20"/>
        </w:rPr>
        <w:t>rar</w:t>
      </w:r>
      <w:proofErr w:type="spellEnd"/>
      <w:r w:rsidR="000933BF" w:rsidRPr="007D3D43">
        <w:rPr>
          <w:rFonts w:ascii="Calibri" w:hAnsi="Calibri" w:cs="Calibri"/>
          <w:sz w:val="20"/>
          <w:szCs w:val="20"/>
        </w:rPr>
        <w:t>.</w:t>
      </w:r>
    </w:p>
    <w:p w14:paraId="4F8904BE" w14:textId="77777777" w:rsidR="001D1A9A" w:rsidRPr="007D3D43" w:rsidRDefault="000933BF" w:rsidP="00A27FB5">
      <w:pPr>
        <w:numPr>
          <w:ilvl w:val="0"/>
          <w:numId w:val="30"/>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D3D43">
        <w:rPr>
          <w:rFonts w:ascii="Calibri" w:hAnsi="Calibri" w:cs="Calibri"/>
          <w:sz w:val="20"/>
          <w:szCs w:val="20"/>
        </w:rPr>
        <w:t>ProCerum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SmartSign</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Sigillum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Sign</w:t>
      </w:r>
      <w:proofErr w:type="spellEnd"/>
      <w:r w:rsidRPr="007D3D43">
        <w:rPr>
          <w:rFonts w:ascii="Calibri" w:hAnsi="Calibri" w:cs="Calibri"/>
          <w:sz w:val="20"/>
          <w:szCs w:val="20"/>
        </w:rPr>
        <w:t>.</w:t>
      </w:r>
    </w:p>
    <w:p w14:paraId="5687DA91" w14:textId="77777777" w:rsidR="001D1A9A" w:rsidRPr="007D3D43" w:rsidRDefault="001D1A9A" w:rsidP="00A27FB5">
      <w:pPr>
        <w:numPr>
          <w:ilvl w:val="0"/>
          <w:numId w:val="30"/>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A27FB5">
      <w:pPr>
        <w:numPr>
          <w:ilvl w:val="0"/>
          <w:numId w:val="30"/>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A27FB5">
      <w:pPr>
        <w:numPr>
          <w:ilvl w:val="0"/>
          <w:numId w:val="30"/>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A27FB5">
      <w:pPr>
        <w:numPr>
          <w:ilvl w:val="0"/>
          <w:numId w:val="30"/>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Zalecane formaty przesyłanych danych: .pdf, .</w:t>
      </w:r>
      <w:proofErr w:type="spellStart"/>
      <w:r w:rsidRPr="007D3D43">
        <w:rPr>
          <w:rFonts w:ascii="Calibri" w:hAnsi="Calibri" w:cs="Calibri"/>
          <w:sz w:val="20"/>
          <w:szCs w:val="20"/>
        </w:rPr>
        <w:t>xlsx</w:t>
      </w:r>
      <w:proofErr w:type="spellEnd"/>
      <w:r w:rsidRPr="007D3D43">
        <w:rPr>
          <w:rFonts w:ascii="Calibri" w:hAnsi="Calibri" w:cs="Calibri"/>
          <w:sz w:val="20"/>
          <w:szCs w:val="20"/>
        </w:rPr>
        <w:t>, .</w:t>
      </w:r>
      <w:proofErr w:type="spellStart"/>
      <w:r w:rsidRPr="007D3D43">
        <w:rPr>
          <w:rFonts w:ascii="Calibri" w:hAnsi="Calibri" w:cs="Calibri"/>
          <w:sz w:val="20"/>
          <w:szCs w:val="20"/>
        </w:rPr>
        <w:t>docx</w:t>
      </w:r>
      <w:proofErr w:type="spellEnd"/>
      <w:r w:rsidRPr="007D3D43">
        <w:rPr>
          <w:rFonts w:ascii="Calibri" w:hAnsi="Calibri" w:cs="Calibri"/>
          <w:sz w:val="20"/>
          <w:szCs w:val="20"/>
        </w:rPr>
        <w:t xml:space="preserve">.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w:t>
      </w:r>
      <w:proofErr w:type="spellStart"/>
      <w:r w:rsidR="001D1A9A" w:rsidRPr="007D3D43">
        <w:rPr>
          <w:rFonts w:ascii="Calibri" w:hAnsi="Calibri" w:cs="Calibri"/>
          <w:sz w:val="20"/>
          <w:szCs w:val="20"/>
        </w:rPr>
        <w:t>rft</w:t>
      </w:r>
      <w:proofErr w:type="spellEnd"/>
      <w:r w:rsidR="001D1A9A" w:rsidRPr="007D3D43">
        <w:rPr>
          <w:rFonts w:ascii="Calibri" w:hAnsi="Calibri" w:cs="Calibri"/>
          <w:sz w:val="20"/>
          <w:szCs w:val="20"/>
        </w:rPr>
        <w:t>; .pdf; .</w:t>
      </w:r>
      <w:proofErr w:type="spellStart"/>
      <w:r w:rsidR="001D1A9A" w:rsidRPr="007D3D43">
        <w:rPr>
          <w:rFonts w:ascii="Calibri" w:hAnsi="Calibri" w:cs="Calibri"/>
          <w:sz w:val="20"/>
          <w:szCs w:val="20"/>
        </w:rPr>
        <w:t>xps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odp</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w:t>
      </w:r>
      <w:proofErr w:type="spellEnd"/>
      <w:r w:rsidR="001D1A9A" w:rsidRPr="007D3D43">
        <w:rPr>
          <w:rFonts w:ascii="Calibri" w:hAnsi="Calibri" w:cs="Calibri"/>
          <w:sz w:val="20"/>
          <w:szCs w:val="20"/>
        </w:rPr>
        <w:t>; .xls; .</w:t>
      </w:r>
      <w:proofErr w:type="spellStart"/>
      <w:r w:rsidR="001D1A9A" w:rsidRPr="007D3D43">
        <w:rPr>
          <w:rFonts w:ascii="Calibri" w:hAnsi="Calibri" w:cs="Calibri"/>
          <w:sz w:val="20"/>
          <w:szCs w:val="20"/>
        </w:rPr>
        <w:t>ppt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xlsx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pptx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csv</w:t>
      </w:r>
      <w:proofErr w:type="spellEnd"/>
      <w:r w:rsidR="0026341B" w:rsidRPr="007D3D43">
        <w:rPr>
          <w:rFonts w:ascii="Calibri" w:hAnsi="Calibri" w:cs="Calibri"/>
          <w:sz w:val="20"/>
          <w:szCs w:val="20"/>
        </w:rPr>
        <w:t>; .</w:t>
      </w:r>
      <w:proofErr w:type="spellStart"/>
      <w:r w:rsidR="0026341B" w:rsidRPr="007D3D43">
        <w:rPr>
          <w:rFonts w:ascii="Calibri" w:hAnsi="Calibri" w:cs="Calibri"/>
          <w:sz w:val="20"/>
          <w:szCs w:val="20"/>
        </w:rPr>
        <w:t>xml</w:t>
      </w:r>
      <w:proofErr w:type="spellEnd"/>
      <w:r w:rsidR="0026341B" w:rsidRPr="007D3D43">
        <w:rPr>
          <w:rFonts w:ascii="Calibri" w:hAnsi="Calibri" w:cs="Calibri"/>
          <w:sz w:val="20"/>
          <w:szCs w:val="20"/>
        </w:rPr>
        <w:t>.</w:t>
      </w:r>
    </w:p>
    <w:p w14:paraId="378DD63F" w14:textId="77777777" w:rsidR="00267C2E" w:rsidRPr="007D3D43" w:rsidRDefault="00267C2E" w:rsidP="00A27FB5">
      <w:pPr>
        <w:numPr>
          <w:ilvl w:val="0"/>
          <w:numId w:val="30"/>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A27FB5">
      <w:pPr>
        <w:numPr>
          <w:ilvl w:val="0"/>
          <w:numId w:val="30"/>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A27FB5">
      <w:pPr>
        <w:numPr>
          <w:ilvl w:val="0"/>
          <w:numId w:val="30"/>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Wykonawca nie może zastrzec informacji, o których mowa w art. 222 ust.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0B24D341" w14:textId="77777777" w:rsidR="001D1A9A" w:rsidRPr="007D3D43" w:rsidRDefault="001D1A9A" w:rsidP="00A27FB5">
      <w:pPr>
        <w:numPr>
          <w:ilvl w:val="0"/>
          <w:numId w:val="30"/>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A27FB5">
      <w:pPr>
        <w:numPr>
          <w:ilvl w:val="0"/>
          <w:numId w:val="30"/>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3CD44A23" w:rsidR="001D1A9A" w:rsidRPr="007D3D43" w:rsidRDefault="001D1A9A" w:rsidP="00A27FB5">
      <w:pPr>
        <w:numPr>
          <w:ilvl w:val="1"/>
          <w:numId w:val="28"/>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w:t>
      </w:r>
      <w:r w:rsidR="00A16171">
        <w:rPr>
          <w:rFonts w:ascii="Calibri" w:hAnsi="Calibri" w:cs="Calibri"/>
          <w:sz w:val="20"/>
          <w:szCs w:val="20"/>
        </w:rPr>
        <w:t>- s</w:t>
      </w:r>
      <w:r w:rsidR="00A16171" w:rsidRPr="00A16171">
        <w:rPr>
          <w:rFonts w:ascii="Calibri" w:hAnsi="Calibri" w:cs="Calibri"/>
          <w:sz w:val="20"/>
          <w:szCs w:val="20"/>
        </w:rPr>
        <w:t xml:space="preserve">zczegółowy opis przedmiotu zamówienia </w:t>
      </w:r>
      <w:r w:rsidR="00806794" w:rsidRPr="007D3D43">
        <w:rPr>
          <w:rFonts w:ascii="Calibri" w:hAnsi="Calibri" w:cs="Calibri"/>
          <w:sz w:val="20"/>
          <w:szCs w:val="20"/>
        </w:rPr>
        <w:t xml:space="preserve">-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A27FB5">
      <w:pPr>
        <w:numPr>
          <w:ilvl w:val="1"/>
          <w:numId w:val="28"/>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A27FB5">
      <w:pPr>
        <w:numPr>
          <w:ilvl w:val="1"/>
          <w:numId w:val="28"/>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lastRenderedPageBreak/>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Ściągnąć i zapisać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Następnie wybrać ikonkę „przeglądaj” i zaimportować ściągnięty uprzednio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1F532D96"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r w:rsidR="00BB2FC1">
        <w:rPr>
          <w:rFonts w:ascii="Calibri" w:hAnsi="Calibri" w:cs="Calibri"/>
          <w:sz w:val="20"/>
          <w:szCs w:val="20"/>
        </w:rPr>
        <w:t xml:space="preserve"> (nie dotyczy niniejszego postępowania)</w:t>
      </w:r>
      <w:r w:rsidRPr="007D3D43">
        <w:rPr>
          <w:rFonts w:ascii="Calibri" w:hAnsi="Calibri" w:cs="Calibri"/>
          <w:sz w:val="20"/>
          <w:szCs w:val="20"/>
        </w:rPr>
        <w:t>.</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A27FB5">
      <w:pPr>
        <w:numPr>
          <w:ilvl w:val="1"/>
          <w:numId w:val="28"/>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A27FB5">
      <w:pPr>
        <w:numPr>
          <w:ilvl w:val="1"/>
          <w:numId w:val="28"/>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A27FB5">
      <w:pPr>
        <w:numPr>
          <w:ilvl w:val="1"/>
          <w:numId w:val="28"/>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5111083A" w:rsidR="00806794" w:rsidRPr="00F23467" w:rsidRDefault="00806794" w:rsidP="00A27FB5">
      <w:pPr>
        <w:numPr>
          <w:ilvl w:val="1"/>
          <w:numId w:val="28"/>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w:t>
      </w:r>
      <w:r w:rsidRPr="00F23467">
        <w:rPr>
          <w:rFonts w:ascii="Calibri" w:hAnsi="Calibri" w:cs="Calibri"/>
          <w:b/>
          <w:sz w:val="20"/>
          <w:szCs w:val="20"/>
        </w:rPr>
        <w:t xml:space="preserve">Załącznik nr </w:t>
      </w:r>
      <w:r w:rsidR="00A16171" w:rsidRPr="00F23467">
        <w:rPr>
          <w:rFonts w:ascii="Calibri" w:hAnsi="Calibri" w:cs="Calibri"/>
          <w:b/>
          <w:sz w:val="20"/>
          <w:szCs w:val="20"/>
        </w:rPr>
        <w:t>5</w:t>
      </w:r>
      <w:r w:rsidRPr="00F23467">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 xml:space="preserve">w trybie art. 224 ustawy </w:t>
      </w:r>
      <w:proofErr w:type="spellStart"/>
      <w:r w:rsidR="00A5534E" w:rsidRPr="007D3D43">
        <w:rPr>
          <w:rFonts w:ascii="Calibri" w:hAnsi="Calibri" w:cs="Calibri"/>
          <w:sz w:val="20"/>
          <w:szCs w:val="20"/>
        </w:rPr>
        <w:t>Pzp</w:t>
      </w:r>
      <w:proofErr w:type="spellEnd"/>
      <w:r w:rsidR="00A5534E" w:rsidRPr="007D3D43">
        <w:rPr>
          <w:rFonts w:ascii="Calibri" w:hAnsi="Calibri" w:cs="Calibri"/>
          <w:sz w:val="20"/>
          <w:szCs w:val="20"/>
        </w:rPr>
        <w:t>,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A27FB5">
      <w:pPr>
        <w:numPr>
          <w:ilvl w:val="0"/>
          <w:numId w:val="31"/>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A27FB5">
      <w:pPr>
        <w:numPr>
          <w:ilvl w:val="0"/>
          <w:numId w:val="31"/>
        </w:numPr>
        <w:ind w:right="346"/>
        <w:jc w:val="both"/>
        <w:rPr>
          <w:rFonts w:ascii="Calibri" w:hAnsi="Calibri" w:cs="Calibri"/>
          <w:sz w:val="20"/>
          <w:szCs w:val="20"/>
        </w:rPr>
      </w:pPr>
      <w:r w:rsidRPr="007D3D43">
        <w:rPr>
          <w:rFonts w:ascii="Calibri" w:hAnsi="Calibri" w:cs="Calibri"/>
          <w:sz w:val="20"/>
          <w:szCs w:val="20"/>
        </w:rPr>
        <w:t xml:space="preserve">Zamawiający informuje, iż zgodnie z art. 74 ust. 2 pkt. 1)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A27FB5">
      <w:pPr>
        <w:numPr>
          <w:ilvl w:val="0"/>
          <w:numId w:val="31"/>
        </w:numPr>
        <w:ind w:right="346"/>
        <w:jc w:val="both"/>
        <w:rPr>
          <w:rFonts w:ascii="Calibri" w:hAnsi="Calibri" w:cs="Calibri"/>
          <w:b/>
          <w:bCs/>
          <w:sz w:val="20"/>
          <w:szCs w:val="20"/>
        </w:rPr>
      </w:pPr>
      <w:bookmarkStart w:id="13"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3"/>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38BEAC29" w14:textId="77777777" w:rsidR="00B46BDE" w:rsidRDefault="00B46BD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7628FCEA"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lastRenderedPageBreak/>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B109FB">
        <w:rPr>
          <w:rFonts w:ascii="Calibri" w:hAnsi="Calibri" w:cs="Calibri"/>
          <w:b/>
          <w:sz w:val="20"/>
          <w:szCs w:val="20"/>
        </w:rPr>
        <w:t xml:space="preserve">22.07.2024r </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23DF4BAA"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B109FB">
        <w:rPr>
          <w:rFonts w:ascii="Calibri" w:hAnsi="Calibri" w:cs="Calibri"/>
          <w:b/>
          <w:sz w:val="20"/>
          <w:szCs w:val="20"/>
        </w:rPr>
        <w:t>22.07.</w:t>
      </w:r>
      <w:r w:rsidR="00DC68AF">
        <w:rPr>
          <w:rFonts w:ascii="Calibri" w:hAnsi="Calibri" w:cs="Calibri"/>
          <w:b/>
          <w:sz w:val="20"/>
          <w:szCs w:val="20"/>
        </w:rPr>
        <w:t>202</w:t>
      </w:r>
      <w:r w:rsidR="002F1C62">
        <w:rPr>
          <w:rFonts w:ascii="Calibri" w:hAnsi="Calibri" w:cs="Calibri"/>
          <w:b/>
          <w:sz w:val="20"/>
          <w:szCs w:val="20"/>
        </w:rPr>
        <w:t>4</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974EFC4" w14:textId="77777777" w:rsidR="00725282" w:rsidRDefault="00725282">
      <w:pPr>
        <w:jc w:val="both"/>
        <w:rPr>
          <w:rFonts w:ascii="Calibri" w:hAnsi="Calibri" w:cs="Calibri"/>
          <w:b/>
          <w:sz w:val="20"/>
          <w:szCs w:val="20"/>
          <w:u w:val="single"/>
        </w:rPr>
      </w:pPr>
    </w:p>
    <w:p w14:paraId="1D3B5207" w14:textId="104BDD49"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10D3F4E4"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A16171">
        <w:rPr>
          <w:rFonts w:ascii="Calibri" w:hAnsi="Calibri" w:cs="Calibri"/>
          <w:sz w:val="20"/>
          <w:szCs w:val="20"/>
        </w:rPr>
        <w:t>- s</w:t>
      </w:r>
      <w:r w:rsidR="00A16171" w:rsidRPr="00A16171">
        <w:rPr>
          <w:rFonts w:ascii="Calibri" w:hAnsi="Calibri" w:cs="Calibri"/>
          <w:sz w:val="20"/>
          <w:szCs w:val="20"/>
        </w:rPr>
        <w:t>zczegółowy opis przedmiotu zamówienia</w:t>
      </w:r>
      <w:r w:rsidR="00954488" w:rsidRPr="007D3D43">
        <w:rPr>
          <w:rFonts w:ascii="Calibri" w:hAnsi="Calibri" w:cs="Calibri"/>
          <w:sz w:val="20"/>
          <w:szCs w:val="20"/>
        </w:rPr>
        <w:t xml:space="preserve">, </w:t>
      </w:r>
      <w:r w:rsidR="00954488" w:rsidRPr="00F23467">
        <w:rPr>
          <w:rFonts w:ascii="Calibri" w:hAnsi="Calibri" w:cs="Calibri"/>
          <w:sz w:val="20"/>
          <w:szCs w:val="20"/>
        </w:rPr>
        <w:t xml:space="preserve">stanowiących załączniki odpowiednio </w:t>
      </w:r>
      <w:r w:rsidRPr="00F23467">
        <w:rPr>
          <w:rFonts w:ascii="Calibri" w:hAnsi="Calibri" w:cs="Calibri"/>
          <w:sz w:val="20"/>
          <w:szCs w:val="20"/>
        </w:rPr>
        <w:t>nr 1</w:t>
      </w:r>
      <w:r w:rsidR="00954488" w:rsidRPr="00F23467">
        <w:rPr>
          <w:rFonts w:ascii="Calibri" w:hAnsi="Calibri" w:cs="Calibri"/>
          <w:sz w:val="20"/>
          <w:szCs w:val="20"/>
        </w:rPr>
        <w:t xml:space="preserve"> i </w:t>
      </w:r>
      <w:r w:rsidR="007201F2" w:rsidRPr="00F23467">
        <w:rPr>
          <w:rFonts w:ascii="Calibri" w:hAnsi="Calibri" w:cs="Calibri"/>
          <w:sz w:val="20"/>
          <w:szCs w:val="20"/>
        </w:rPr>
        <w:t>1a</w:t>
      </w:r>
      <w:r w:rsidR="00954488" w:rsidRPr="00F23467">
        <w:rPr>
          <w:rFonts w:ascii="Calibri" w:hAnsi="Calibri" w:cs="Calibri"/>
          <w:sz w:val="20"/>
          <w:szCs w:val="20"/>
        </w:rPr>
        <w:t xml:space="preserve"> do SWZ.</w:t>
      </w:r>
      <w:r w:rsidR="009F1BE1" w:rsidRPr="00F23467">
        <w:rPr>
          <w:rFonts w:ascii="Calibri" w:hAnsi="Calibri" w:cs="Calibri"/>
          <w:sz w:val="20"/>
          <w:szCs w:val="20"/>
        </w:rPr>
        <w:t xml:space="preserve"> </w:t>
      </w:r>
      <w:r w:rsidR="0023036D" w:rsidRPr="00F23467">
        <w:rPr>
          <w:rFonts w:ascii="Calibri" w:hAnsi="Calibri" w:cs="Calibri"/>
          <w:sz w:val="20"/>
          <w:szCs w:val="20"/>
        </w:rPr>
        <w:t>Wykonawca jest zobowiązany do wypełnienia i określenia wartości</w:t>
      </w:r>
      <w:r w:rsidR="0023036D" w:rsidRPr="007D3D43">
        <w:rPr>
          <w:rFonts w:ascii="Calibri" w:hAnsi="Calibri" w:cs="Calibri"/>
          <w:sz w:val="20"/>
          <w:szCs w:val="20"/>
        </w:rPr>
        <w:t xml:space="preserve">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4" w:name="_Hlk78462135"/>
      <w:r w:rsidRPr="007D3D43">
        <w:rPr>
          <w:rFonts w:ascii="Calibri" w:hAnsi="Calibri" w:cs="Calibri"/>
          <w:sz w:val="20"/>
          <w:szCs w:val="20"/>
        </w:rPr>
        <w:t>i powinna być wyrażona z dokładnością do dwóch miejsc po przecinku</w:t>
      </w:r>
      <w:bookmarkEnd w:id="14"/>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EACF669" w14:textId="77777777" w:rsidR="001D1A9A" w:rsidRPr="007D3D43" w:rsidRDefault="001D1A9A" w:rsidP="00A27FB5">
      <w:pPr>
        <w:numPr>
          <w:ilvl w:val="3"/>
          <w:numId w:val="29"/>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54CCE355" w14:textId="77777777" w:rsidR="00FA27AB" w:rsidRDefault="009F1BE1" w:rsidP="00A27FB5">
      <w:pPr>
        <w:numPr>
          <w:ilvl w:val="3"/>
          <w:numId w:val="29"/>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p>
    <w:p w14:paraId="68EC24F1" w14:textId="77777777" w:rsidR="00F57B97" w:rsidRPr="007D3D43" w:rsidRDefault="00F57B97" w:rsidP="00A27FB5">
      <w:pPr>
        <w:numPr>
          <w:ilvl w:val="0"/>
          <w:numId w:val="32"/>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A27FB5">
      <w:pPr>
        <w:numPr>
          <w:ilvl w:val="0"/>
          <w:numId w:val="32"/>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A27FB5">
      <w:pPr>
        <w:pStyle w:val="Tekstpodstawowywcity31"/>
        <w:numPr>
          <w:ilvl w:val="0"/>
          <w:numId w:val="32"/>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289C98A1" w14:textId="3C3804E3" w:rsidR="004950CF" w:rsidRPr="007D3D43" w:rsidRDefault="004950CF" w:rsidP="00560545">
      <w:pPr>
        <w:pStyle w:val="Tekstpodstawowywcity31"/>
        <w:tabs>
          <w:tab w:val="clear" w:pos="180"/>
          <w:tab w:val="clear" w:pos="360"/>
          <w:tab w:val="clear" w:pos="1440"/>
        </w:tabs>
        <w:ind w:left="284"/>
        <w:jc w:val="both"/>
        <w:rPr>
          <w:rFonts w:ascii="Calibri" w:hAnsi="Calibri" w:cs="Calibri"/>
          <w:szCs w:val="20"/>
        </w:rPr>
      </w:pPr>
      <w:r w:rsidRPr="007D3D43">
        <w:rPr>
          <w:rFonts w:ascii="Calibri" w:hAnsi="Calibri" w:cs="Calibri"/>
          <w:color w:val="FF0000"/>
          <w:szCs w:val="20"/>
        </w:rPr>
        <w:t xml:space="preserve">  </w:t>
      </w:r>
      <w:r w:rsidRPr="007D3D43">
        <w:rPr>
          <w:rFonts w:ascii="Calibri" w:hAnsi="Calibri" w:cs="Calibri"/>
          <w:b/>
          <w:szCs w:val="20"/>
          <w:u w:val="single"/>
        </w:rPr>
        <w:t>X</w:t>
      </w:r>
      <w:r w:rsidR="001775FF" w:rsidRPr="007D3D43">
        <w:rPr>
          <w:rFonts w:ascii="Calibri" w:hAnsi="Calibri" w:cs="Calibri"/>
          <w:b/>
          <w:szCs w:val="20"/>
          <w:u w:val="single"/>
        </w:rPr>
        <w:t>V</w:t>
      </w:r>
      <w:r w:rsidR="008460B9" w:rsidRPr="007D3D43">
        <w:rPr>
          <w:rFonts w:ascii="Calibri" w:hAnsi="Calibri" w:cs="Calibri"/>
          <w:b/>
          <w:szCs w:val="20"/>
          <w:u w:val="single"/>
        </w:rPr>
        <w:t>I</w:t>
      </w:r>
      <w:r w:rsidRPr="007D3D43">
        <w:rPr>
          <w:rFonts w:ascii="Calibri" w:hAnsi="Calibri" w:cs="Calibri"/>
          <w:szCs w:val="20"/>
          <w:u w:val="single"/>
        </w:rPr>
        <w:t xml:space="preserve">. </w:t>
      </w:r>
      <w:r w:rsidRPr="007D3D43">
        <w:rPr>
          <w:rFonts w:ascii="Calibri" w:hAnsi="Calibri" w:cs="Calibri"/>
          <w:b/>
          <w:caps/>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1E844AC4" w14:textId="77777777" w:rsidR="006E139F" w:rsidRDefault="006E139F" w:rsidP="0014216B">
      <w:pPr>
        <w:ind w:left="284" w:right="381"/>
        <w:rPr>
          <w:rFonts w:ascii="Calibri" w:hAnsi="Calibri" w:cs="Calibri"/>
          <w:b/>
          <w:bCs/>
          <w:sz w:val="20"/>
          <w:szCs w:val="20"/>
          <w:u w:val="single"/>
        </w:rPr>
      </w:pPr>
    </w:p>
    <w:p w14:paraId="5931D052" w14:textId="78CE5448" w:rsidR="00346799" w:rsidRPr="006E139F" w:rsidRDefault="006E139F" w:rsidP="0014216B">
      <w:pPr>
        <w:ind w:left="284" w:right="381"/>
        <w:rPr>
          <w:rFonts w:ascii="Calibri" w:hAnsi="Calibri" w:cs="Calibri"/>
          <w:b/>
          <w:bCs/>
          <w:sz w:val="20"/>
          <w:szCs w:val="20"/>
        </w:rPr>
      </w:pPr>
      <w:bookmarkStart w:id="15" w:name="_Hlk168911527"/>
      <w:r w:rsidRPr="006E139F">
        <w:rPr>
          <w:rFonts w:ascii="Calibri" w:hAnsi="Calibri" w:cs="Calibri"/>
          <w:b/>
          <w:bCs/>
          <w:sz w:val="20"/>
          <w:szCs w:val="20"/>
          <w:u w:val="single"/>
        </w:rPr>
        <w:t>DLA PAKIETU NR 1</w:t>
      </w:r>
      <w:r w:rsidR="00346799" w:rsidRPr="006E139F">
        <w:rPr>
          <w:rFonts w:ascii="Calibri" w:hAnsi="Calibri" w:cs="Calibri"/>
          <w:b/>
          <w:bCs/>
          <w:sz w:val="20"/>
          <w:szCs w:val="20"/>
          <w:u w:val="single"/>
        </w:rPr>
        <w:t>:</w:t>
      </w:r>
    </w:p>
    <w:p w14:paraId="2A11142B" w14:textId="77777777" w:rsidR="006E139F" w:rsidRPr="006E139F" w:rsidRDefault="006E139F" w:rsidP="006E139F">
      <w:pPr>
        <w:suppressAutoHyphens w:val="0"/>
        <w:spacing w:after="29" w:line="249" w:lineRule="auto"/>
        <w:ind w:left="4500" w:right="425"/>
        <w:jc w:val="both"/>
        <w:rPr>
          <w:rFonts w:ascii="Arial" w:hAnsi="Arial" w:cs="Arial"/>
          <w:sz w:val="20"/>
          <w:szCs w:val="20"/>
          <w:lang w:eastAsia="pl-PL"/>
        </w:rPr>
      </w:pPr>
    </w:p>
    <w:tbl>
      <w:tblPr>
        <w:tblW w:w="10642" w:type="dxa"/>
        <w:tblInd w:w="109" w:type="dxa"/>
        <w:tblLayout w:type="fixed"/>
        <w:tblCellMar>
          <w:top w:w="44" w:type="dxa"/>
          <w:left w:w="109" w:type="dxa"/>
          <w:right w:w="62" w:type="dxa"/>
        </w:tblCellMar>
        <w:tblLook w:val="04A0" w:firstRow="1" w:lastRow="0" w:firstColumn="1" w:lastColumn="0" w:noHBand="0" w:noVBand="1"/>
      </w:tblPr>
      <w:tblGrid>
        <w:gridCol w:w="1985"/>
        <w:gridCol w:w="1711"/>
        <w:gridCol w:w="1418"/>
        <w:gridCol w:w="5528"/>
      </w:tblGrid>
      <w:tr w:rsidR="006E139F" w:rsidRPr="006E139F" w14:paraId="41870685" w14:textId="77777777" w:rsidTr="005C6792">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3F85CB"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Kryterium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5BFCA438"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Waga</w:t>
            </w:r>
          </w:p>
          <w:p w14:paraId="0634F2B5"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84FAE9F" w14:textId="77777777" w:rsidR="006E139F" w:rsidRPr="006E139F" w:rsidRDefault="006E139F" w:rsidP="006E139F">
            <w:pPr>
              <w:suppressAutoHyphens w:val="0"/>
              <w:spacing w:line="259" w:lineRule="auto"/>
              <w:ind w:right="425"/>
              <w:rPr>
                <w:rFonts w:ascii="Arial" w:hAnsi="Arial" w:cs="Arial"/>
                <w:sz w:val="20"/>
                <w:szCs w:val="20"/>
                <w:lang w:eastAsia="pl-PL"/>
              </w:rPr>
            </w:pPr>
            <w:r w:rsidRPr="006E139F">
              <w:rPr>
                <w:rFonts w:ascii="Arial" w:hAnsi="Arial" w:cs="Arial"/>
                <w:sz w:val="20"/>
                <w:szCs w:val="20"/>
                <w:lang w:eastAsia="pl-PL"/>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EACB52"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Sposób oceny wg wzoru </w:t>
            </w:r>
          </w:p>
        </w:tc>
      </w:tr>
      <w:tr w:rsidR="006E139F" w:rsidRPr="006E139F" w14:paraId="128E05D4" w14:textId="77777777" w:rsidTr="005C6792">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EE36"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Cena </w:t>
            </w:r>
          </w:p>
          <w:p w14:paraId="6EEC7BE9"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C</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81E0"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14F8"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60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101C" w14:textId="77777777" w:rsidR="006E139F" w:rsidRPr="006E139F" w:rsidRDefault="006E139F" w:rsidP="006E139F">
            <w:pPr>
              <w:tabs>
                <w:tab w:val="left" w:pos="567"/>
              </w:tabs>
              <w:suppressAutoHyphens w:val="0"/>
              <w:jc w:val="center"/>
              <w:rPr>
                <w:rFonts w:ascii="Arial" w:hAnsi="Arial" w:cs="Arial"/>
                <w:sz w:val="20"/>
                <w:szCs w:val="20"/>
                <w:lang w:eastAsia="pl-PL"/>
              </w:rPr>
            </w:pPr>
            <w:r w:rsidRPr="006E139F">
              <w:rPr>
                <w:rFonts w:ascii="Arial" w:hAnsi="Arial" w:cs="Arial"/>
                <w:sz w:val="20"/>
                <w:szCs w:val="20"/>
                <w:lang w:val="x-none" w:eastAsia="x-none"/>
              </w:rPr>
              <w:t xml:space="preserve">  </w:t>
            </w:r>
            <w:r w:rsidRPr="006E139F">
              <w:rPr>
                <w:rFonts w:ascii="Arial" w:hAnsi="Arial" w:cs="Arial"/>
                <w:sz w:val="20"/>
                <w:szCs w:val="20"/>
                <w:lang w:eastAsia="pl-PL"/>
              </w:rPr>
              <w:t xml:space="preserve">Cena ofertowa najniższa spośród wszystkich        </w:t>
            </w:r>
          </w:p>
          <w:p w14:paraId="6DE0F958" w14:textId="77777777" w:rsidR="006E139F" w:rsidRPr="006E139F" w:rsidRDefault="006E139F" w:rsidP="006E139F">
            <w:pPr>
              <w:tabs>
                <w:tab w:val="left" w:pos="567"/>
              </w:tabs>
              <w:suppressAutoHyphens w:val="0"/>
              <w:jc w:val="both"/>
              <w:rPr>
                <w:rFonts w:ascii="Arial" w:hAnsi="Arial" w:cs="Arial"/>
                <w:sz w:val="20"/>
                <w:szCs w:val="20"/>
                <w:lang w:eastAsia="pl-PL"/>
              </w:rPr>
            </w:pPr>
            <w:r w:rsidRPr="006E139F">
              <w:rPr>
                <w:rFonts w:ascii="Arial" w:hAnsi="Arial" w:cs="Arial"/>
                <w:sz w:val="20"/>
                <w:szCs w:val="20"/>
                <w:lang w:val="x-none" w:eastAsia="x-none"/>
              </w:rPr>
              <w:t xml:space="preserve">             rozpatrywanych i nieodrzuconych ofert,</w:t>
            </w:r>
          </w:p>
          <w:p w14:paraId="6ACA8E3E" w14:textId="77777777" w:rsidR="006E139F" w:rsidRPr="006E139F" w:rsidRDefault="006E139F" w:rsidP="006E139F">
            <w:pPr>
              <w:suppressAutoHyphens w:val="0"/>
              <w:spacing w:after="21" w:line="259" w:lineRule="auto"/>
              <w:ind w:right="425" w:hanging="289"/>
              <w:rPr>
                <w:rFonts w:ascii="Arial" w:hAnsi="Arial" w:cs="Arial"/>
                <w:sz w:val="20"/>
                <w:szCs w:val="20"/>
                <w:lang w:eastAsia="pl-PL"/>
              </w:rPr>
            </w:pPr>
            <w:r w:rsidRPr="006E139F">
              <w:rPr>
                <w:rFonts w:ascii="Arial" w:hAnsi="Arial" w:cs="Arial"/>
                <w:sz w:val="20"/>
                <w:szCs w:val="20"/>
                <w:lang w:eastAsia="pl-PL"/>
              </w:rPr>
              <w:t xml:space="preserve">          C = ----------------------------------------- x 100x 60 %</w:t>
            </w:r>
          </w:p>
          <w:p w14:paraId="77BFC24D" w14:textId="77777777" w:rsidR="006E139F" w:rsidRPr="006E139F" w:rsidRDefault="006E139F" w:rsidP="006E139F">
            <w:pPr>
              <w:suppressAutoHyphens w:val="0"/>
              <w:spacing w:after="21" w:line="259" w:lineRule="auto"/>
              <w:ind w:right="425"/>
              <w:rPr>
                <w:rFonts w:ascii="Arial" w:hAnsi="Arial" w:cs="Arial"/>
                <w:sz w:val="20"/>
                <w:szCs w:val="20"/>
                <w:lang w:eastAsia="pl-PL"/>
              </w:rPr>
            </w:pPr>
            <w:r w:rsidRPr="006E139F">
              <w:rPr>
                <w:rFonts w:ascii="Arial" w:hAnsi="Arial" w:cs="Arial"/>
                <w:sz w:val="20"/>
                <w:szCs w:val="20"/>
                <w:lang w:eastAsia="pl-PL"/>
              </w:rPr>
              <w:t xml:space="preserve">                        Cena badanej oferty </w:t>
            </w:r>
          </w:p>
        </w:tc>
      </w:tr>
      <w:tr w:rsidR="006E139F" w:rsidRPr="006E139F" w14:paraId="58E775F9" w14:textId="77777777" w:rsidTr="005C6792">
        <w:trPr>
          <w:trHeight w:val="527"/>
        </w:trPr>
        <w:tc>
          <w:tcPr>
            <w:tcW w:w="106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82413F" w14:textId="77777777" w:rsidR="006E139F" w:rsidRPr="006E139F" w:rsidRDefault="006E139F" w:rsidP="006E139F">
            <w:pPr>
              <w:suppressAutoHyphens w:val="0"/>
              <w:jc w:val="both"/>
              <w:rPr>
                <w:rFonts w:ascii="Arial" w:hAnsi="Arial" w:cs="Arial"/>
                <w:sz w:val="20"/>
                <w:szCs w:val="20"/>
                <w:lang w:eastAsia="pl-PL"/>
              </w:rPr>
            </w:pPr>
            <w:r w:rsidRPr="006E139F">
              <w:rPr>
                <w:rFonts w:ascii="Arial" w:hAnsi="Arial" w:cs="Arial"/>
                <w:sz w:val="20"/>
                <w:szCs w:val="20"/>
                <w:lang w:eastAsia="pl-PL"/>
              </w:rPr>
              <w:t>Najniższa oferowana cena otrzyma maksymalną ilość punktów tj. 60 pkt</w:t>
            </w:r>
          </w:p>
          <w:p w14:paraId="390E06AC" w14:textId="77777777" w:rsidR="006E139F" w:rsidRPr="006E139F" w:rsidRDefault="006E139F" w:rsidP="006E139F">
            <w:pPr>
              <w:suppressAutoHyphens w:val="0"/>
              <w:jc w:val="both"/>
              <w:rPr>
                <w:rFonts w:ascii="Arial" w:hAnsi="Arial" w:cs="Arial"/>
                <w:sz w:val="20"/>
                <w:szCs w:val="20"/>
                <w:lang w:eastAsia="pl-PL"/>
              </w:rPr>
            </w:pPr>
            <w:r w:rsidRPr="006E139F">
              <w:rPr>
                <w:rFonts w:ascii="Arial" w:hAnsi="Arial" w:cs="Arial"/>
                <w:sz w:val="20"/>
                <w:szCs w:val="20"/>
                <w:lang w:eastAsia="pl-PL"/>
              </w:rPr>
              <w:t>Każda wyższa otrzyma ilość punktów wyliczoną wg. proporcji matematycznej w stosunku do ceny najniższej.</w:t>
            </w:r>
          </w:p>
          <w:p w14:paraId="6A22C6D4" w14:textId="77777777" w:rsidR="006E139F" w:rsidRPr="006E139F" w:rsidRDefault="006E139F" w:rsidP="006E139F">
            <w:pPr>
              <w:suppressAutoHyphens w:val="0"/>
              <w:ind w:right="-23"/>
              <w:jc w:val="both"/>
              <w:rPr>
                <w:rFonts w:ascii="Arial" w:hAnsi="Arial" w:cs="Arial"/>
                <w:sz w:val="20"/>
                <w:szCs w:val="20"/>
                <w:lang w:eastAsia="pl-PL"/>
              </w:rPr>
            </w:pPr>
            <w:r w:rsidRPr="006E139F">
              <w:rPr>
                <w:rFonts w:ascii="Arial" w:hAnsi="Arial" w:cs="Arial"/>
                <w:sz w:val="20"/>
                <w:szCs w:val="20"/>
                <w:lang w:eastAsia="pl-PL"/>
              </w:rPr>
              <w:t xml:space="preserve">Ocena punktowa w kryterium „cena” dokonana zostanie na podstawie łącznej ceny ofertowej brutto wskazanej przez Wykonawcę w ofercie i przeliczona według wzoru opisanego w tabeli powyżej. </w:t>
            </w:r>
          </w:p>
          <w:p w14:paraId="5332A4C2" w14:textId="77777777" w:rsidR="006E139F" w:rsidRPr="006E139F" w:rsidRDefault="006E139F" w:rsidP="006E139F">
            <w:pPr>
              <w:suppressAutoHyphens w:val="0"/>
              <w:spacing w:after="21" w:line="259" w:lineRule="auto"/>
              <w:ind w:right="425"/>
              <w:rPr>
                <w:rFonts w:ascii="Arial" w:hAnsi="Arial" w:cs="Arial"/>
                <w:sz w:val="20"/>
                <w:szCs w:val="20"/>
                <w:lang w:eastAsia="pl-PL"/>
              </w:rPr>
            </w:pPr>
          </w:p>
        </w:tc>
      </w:tr>
      <w:tr w:rsidR="006E139F" w:rsidRPr="006E139F" w14:paraId="1B134492" w14:textId="77777777" w:rsidTr="005C6792">
        <w:trPr>
          <w:trHeight w:val="527"/>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2A5C6F2" w14:textId="77777777" w:rsidR="006E139F" w:rsidRPr="006E139F" w:rsidRDefault="006E139F" w:rsidP="006E139F">
            <w:pPr>
              <w:suppressAutoHyphens w:val="0"/>
              <w:jc w:val="center"/>
              <w:rPr>
                <w:rFonts w:ascii="Arial" w:hAnsi="Arial" w:cs="Arial"/>
                <w:sz w:val="20"/>
                <w:szCs w:val="20"/>
                <w:lang w:eastAsia="pl-PL"/>
              </w:rPr>
            </w:pPr>
            <w:bookmarkStart w:id="16" w:name="_Hlk168911604"/>
            <w:r w:rsidRPr="006E139F">
              <w:rPr>
                <w:rFonts w:ascii="Arial" w:hAnsi="Arial" w:cs="Arial"/>
                <w:sz w:val="20"/>
                <w:szCs w:val="20"/>
                <w:lang w:eastAsia="pl-PL"/>
              </w:rPr>
              <w:t>Gwarancja</w:t>
            </w:r>
          </w:p>
          <w:p w14:paraId="6CCE048F" w14:textId="77777777" w:rsidR="006E139F" w:rsidRPr="006E139F" w:rsidRDefault="006E139F" w:rsidP="006E139F">
            <w:pPr>
              <w:suppressAutoHyphens w:val="0"/>
              <w:jc w:val="center"/>
              <w:rPr>
                <w:rFonts w:ascii="Arial" w:hAnsi="Arial" w:cs="Arial"/>
                <w:sz w:val="20"/>
                <w:szCs w:val="20"/>
                <w:lang w:eastAsia="pl-PL"/>
              </w:rPr>
            </w:pPr>
            <w:r w:rsidRPr="006E139F">
              <w:rPr>
                <w:rFonts w:ascii="Arial" w:hAnsi="Arial" w:cs="Arial"/>
                <w:sz w:val="20"/>
                <w:szCs w:val="20"/>
                <w:lang w:eastAsia="pl-PL"/>
              </w:rPr>
              <w:t>- G</w:t>
            </w:r>
          </w:p>
          <w:p w14:paraId="3691C934" w14:textId="77777777" w:rsidR="006E139F" w:rsidRPr="006E139F" w:rsidRDefault="006E139F" w:rsidP="006E139F">
            <w:pPr>
              <w:suppressAutoHyphens w:val="0"/>
              <w:rPr>
                <w:rFonts w:ascii="Arial" w:hAnsi="Arial" w:cs="Arial"/>
                <w:sz w:val="20"/>
                <w:szCs w:val="20"/>
                <w:lang w:eastAsia="pl-PL"/>
              </w:rPr>
            </w:pPr>
          </w:p>
        </w:tc>
        <w:tc>
          <w:tcPr>
            <w:tcW w:w="1711" w:type="dxa"/>
            <w:tcBorders>
              <w:top w:val="single" w:sz="4" w:space="0" w:color="000000"/>
              <w:left w:val="single" w:sz="4" w:space="0" w:color="000000"/>
              <w:bottom w:val="single" w:sz="4" w:space="0" w:color="auto"/>
              <w:right w:val="single" w:sz="4" w:space="0" w:color="000000"/>
            </w:tcBorders>
            <w:shd w:val="clear" w:color="auto" w:fill="auto"/>
            <w:vAlign w:val="center"/>
          </w:tcPr>
          <w:p w14:paraId="11E08F0F"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20 %</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EDCEAA5" w14:textId="77777777" w:rsidR="006E139F" w:rsidRPr="006E139F" w:rsidRDefault="006E139F" w:rsidP="006E139F">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20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9EA0" w14:textId="77777777" w:rsidR="006E139F" w:rsidRPr="006E139F" w:rsidRDefault="006E139F" w:rsidP="006E139F">
            <w:pPr>
              <w:suppressAutoHyphens w:val="0"/>
              <w:jc w:val="both"/>
              <w:rPr>
                <w:rFonts w:ascii="Arial" w:hAnsi="Arial" w:cs="Arial"/>
                <w:sz w:val="20"/>
                <w:szCs w:val="20"/>
                <w:lang w:eastAsia="pl-PL"/>
              </w:rPr>
            </w:pPr>
            <w:r w:rsidRPr="006E139F">
              <w:rPr>
                <w:rFonts w:ascii="Arial" w:hAnsi="Arial" w:cs="Arial"/>
                <w:sz w:val="20"/>
                <w:szCs w:val="20"/>
                <w:lang w:eastAsia="pl-PL"/>
              </w:rPr>
              <w:t>Zamawiający będzie przyznawał punkty za gwarancję  według następujących kryteriów:</w:t>
            </w:r>
          </w:p>
          <w:p w14:paraId="472C1C24" w14:textId="533C032A" w:rsidR="006E139F" w:rsidRPr="006E139F" w:rsidRDefault="006E139F" w:rsidP="006E139F">
            <w:pPr>
              <w:suppressAutoHyphens w:val="0"/>
              <w:rPr>
                <w:rFonts w:ascii="Arial" w:hAnsi="Arial" w:cs="Arial"/>
                <w:sz w:val="20"/>
                <w:szCs w:val="20"/>
                <w:lang w:eastAsia="pl-PL"/>
              </w:rPr>
            </w:pPr>
            <w:r w:rsidRPr="006E139F">
              <w:rPr>
                <w:rFonts w:ascii="Arial" w:hAnsi="Arial" w:cs="Arial"/>
                <w:sz w:val="20"/>
                <w:szCs w:val="20"/>
                <w:lang w:eastAsia="pl-PL"/>
              </w:rPr>
              <w:t xml:space="preserve">                   </w:t>
            </w:r>
            <w:r>
              <w:rPr>
                <w:rFonts w:ascii="Arial" w:hAnsi="Arial" w:cs="Arial"/>
                <w:sz w:val="20"/>
                <w:szCs w:val="20"/>
                <w:lang w:eastAsia="pl-PL"/>
              </w:rPr>
              <w:t>24</w:t>
            </w:r>
            <w:r w:rsidRPr="006E139F">
              <w:rPr>
                <w:rFonts w:ascii="Arial" w:hAnsi="Arial" w:cs="Arial"/>
                <w:sz w:val="20"/>
                <w:szCs w:val="20"/>
                <w:lang w:eastAsia="pl-PL"/>
              </w:rPr>
              <w:t xml:space="preserve"> m-c</w:t>
            </w:r>
            <w:r>
              <w:rPr>
                <w:rFonts w:ascii="Arial" w:hAnsi="Arial" w:cs="Arial"/>
                <w:sz w:val="20"/>
                <w:szCs w:val="20"/>
                <w:lang w:eastAsia="pl-PL"/>
              </w:rPr>
              <w:t>e</w:t>
            </w:r>
            <w:r w:rsidRPr="006E139F">
              <w:rPr>
                <w:rFonts w:ascii="Arial" w:hAnsi="Arial" w:cs="Arial"/>
                <w:sz w:val="20"/>
                <w:szCs w:val="20"/>
                <w:lang w:eastAsia="pl-PL"/>
              </w:rPr>
              <w:t xml:space="preserve"> -     0 ppkt.</w:t>
            </w:r>
          </w:p>
          <w:p w14:paraId="7F29CA52" w14:textId="6AF70449" w:rsidR="006E139F" w:rsidRPr="006E139F" w:rsidRDefault="006E139F" w:rsidP="006E139F">
            <w:pPr>
              <w:suppressAutoHyphens w:val="0"/>
              <w:rPr>
                <w:rFonts w:ascii="Arial" w:hAnsi="Arial" w:cs="Arial"/>
                <w:sz w:val="20"/>
                <w:szCs w:val="20"/>
                <w:lang w:eastAsia="pl-PL"/>
              </w:rPr>
            </w:pPr>
            <w:r w:rsidRPr="006E139F">
              <w:rPr>
                <w:rFonts w:ascii="Arial" w:hAnsi="Arial" w:cs="Arial"/>
                <w:sz w:val="20"/>
                <w:szCs w:val="20"/>
                <w:lang w:eastAsia="pl-PL"/>
              </w:rPr>
              <w:t xml:space="preserve">                   </w:t>
            </w:r>
            <w:r>
              <w:rPr>
                <w:rFonts w:ascii="Arial" w:hAnsi="Arial" w:cs="Arial"/>
                <w:sz w:val="20"/>
                <w:szCs w:val="20"/>
                <w:lang w:eastAsia="pl-PL"/>
              </w:rPr>
              <w:t>3</w:t>
            </w:r>
            <w:r w:rsidRPr="006E139F">
              <w:rPr>
                <w:rFonts w:ascii="Arial" w:hAnsi="Arial" w:cs="Arial"/>
                <w:sz w:val="20"/>
                <w:szCs w:val="20"/>
                <w:lang w:eastAsia="pl-PL"/>
              </w:rPr>
              <w:t>6 m-</w:t>
            </w:r>
            <w:proofErr w:type="spellStart"/>
            <w:r w:rsidRPr="006E139F">
              <w:rPr>
                <w:rFonts w:ascii="Arial" w:hAnsi="Arial" w:cs="Arial"/>
                <w:sz w:val="20"/>
                <w:szCs w:val="20"/>
                <w:lang w:eastAsia="pl-PL"/>
              </w:rPr>
              <w:t>cy</w:t>
            </w:r>
            <w:proofErr w:type="spellEnd"/>
            <w:r w:rsidRPr="006E139F">
              <w:rPr>
                <w:rFonts w:ascii="Arial" w:hAnsi="Arial" w:cs="Arial"/>
                <w:sz w:val="20"/>
                <w:szCs w:val="20"/>
                <w:lang w:eastAsia="pl-PL"/>
              </w:rPr>
              <w:t xml:space="preserve">    – 100 ppkt.</w:t>
            </w:r>
          </w:p>
          <w:p w14:paraId="0143A4BB" w14:textId="77777777" w:rsidR="006E139F" w:rsidRPr="006E139F" w:rsidRDefault="006E139F" w:rsidP="006E139F">
            <w:pPr>
              <w:suppressAutoHyphens w:val="0"/>
              <w:rPr>
                <w:rFonts w:ascii="Arial" w:hAnsi="Arial" w:cs="Arial"/>
                <w:sz w:val="20"/>
                <w:szCs w:val="20"/>
                <w:lang w:eastAsia="pl-PL"/>
              </w:rPr>
            </w:pPr>
            <w:r w:rsidRPr="006E139F">
              <w:rPr>
                <w:rFonts w:ascii="Arial" w:hAnsi="Arial" w:cs="Arial"/>
                <w:sz w:val="20"/>
                <w:szCs w:val="20"/>
                <w:lang w:eastAsia="pl-PL"/>
              </w:rPr>
              <w:t xml:space="preserve">                   </w:t>
            </w:r>
          </w:p>
        </w:tc>
      </w:tr>
      <w:bookmarkEnd w:id="16"/>
      <w:tr w:rsidR="00487A52" w:rsidRPr="00487A52" w14:paraId="520515B8" w14:textId="77777777" w:rsidTr="005C6792">
        <w:trPr>
          <w:trHeight w:val="527"/>
        </w:trPr>
        <w:tc>
          <w:tcPr>
            <w:tcW w:w="1064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4D3A5614" w14:textId="77777777" w:rsidR="006E139F" w:rsidRPr="00487A52" w:rsidRDefault="006E139F" w:rsidP="006E139F">
            <w:pPr>
              <w:suppressAutoHyphens w:val="0"/>
              <w:jc w:val="both"/>
              <w:rPr>
                <w:rFonts w:ascii="Arial" w:hAnsi="Arial" w:cs="Arial"/>
                <w:sz w:val="20"/>
                <w:szCs w:val="20"/>
                <w:lang w:eastAsia="pl-PL"/>
              </w:rPr>
            </w:pPr>
            <w:r w:rsidRPr="00487A52">
              <w:rPr>
                <w:rFonts w:ascii="Arial" w:hAnsi="Arial" w:cs="Arial"/>
                <w:sz w:val="20"/>
                <w:szCs w:val="20"/>
                <w:lang w:eastAsia="pl-PL"/>
              </w:rPr>
              <w:lastRenderedPageBreak/>
              <w:t xml:space="preserve">Oferta Wykonawcy, który zaoferuje przedmiot zamówienia o cechach wskazanych w tabeli otrzyma odpowiednią (wynikającą z tabeli) ilość podpunktów. Uzyskana ilość podpunktów zostanie przeliczona przez wagę procentową – 20%. Brak podania terminu gwarancji w Formularzu ofertowym  skutkować będzie odrzuceniem oferty w trybie art. 226 ust. 1 pkt  5 ustawy </w:t>
            </w:r>
            <w:proofErr w:type="spellStart"/>
            <w:r w:rsidRPr="00487A52">
              <w:rPr>
                <w:rFonts w:ascii="Arial" w:hAnsi="Arial" w:cs="Arial"/>
                <w:sz w:val="20"/>
                <w:szCs w:val="20"/>
                <w:lang w:eastAsia="pl-PL"/>
              </w:rPr>
              <w:t>Pzp</w:t>
            </w:r>
            <w:proofErr w:type="spellEnd"/>
            <w:r w:rsidRPr="00487A52">
              <w:rPr>
                <w:rFonts w:ascii="Arial" w:hAnsi="Arial" w:cs="Arial"/>
                <w:sz w:val="20"/>
                <w:szCs w:val="20"/>
                <w:lang w:eastAsia="pl-PL"/>
              </w:rPr>
              <w:t xml:space="preserve">.  </w:t>
            </w:r>
          </w:p>
        </w:tc>
      </w:tr>
    </w:tbl>
    <w:p w14:paraId="281F0AEA" w14:textId="77777777" w:rsidR="006E139F" w:rsidRPr="006E139F" w:rsidRDefault="006E139F" w:rsidP="006E139F">
      <w:pPr>
        <w:suppressAutoHyphens w:val="0"/>
        <w:spacing w:after="60" w:line="249" w:lineRule="auto"/>
        <w:ind w:left="4500" w:right="425"/>
        <w:jc w:val="both"/>
        <w:rPr>
          <w:rFonts w:ascii="Arial" w:hAnsi="Arial" w:cs="Arial"/>
          <w:sz w:val="20"/>
          <w:szCs w:val="20"/>
          <w:lang w:eastAsia="pl-P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417"/>
        <w:gridCol w:w="5529"/>
      </w:tblGrid>
      <w:tr w:rsidR="006E139F" w:rsidRPr="006E139F" w14:paraId="5128A855" w14:textId="77777777" w:rsidTr="005C6792">
        <w:tc>
          <w:tcPr>
            <w:tcW w:w="2127" w:type="dxa"/>
            <w:shd w:val="clear" w:color="auto" w:fill="auto"/>
            <w:vAlign w:val="center"/>
          </w:tcPr>
          <w:p w14:paraId="49F26908" w14:textId="77777777" w:rsidR="006E139F" w:rsidRPr="006E139F" w:rsidRDefault="006E139F" w:rsidP="006E139F">
            <w:pPr>
              <w:suppressAutoHyphens w:val="0"/>
              <w:spacing w:after="60" w:line="249" w:lineRule="auto"/>
              <w:ind w:right="425"/>
              <w:jc w:val="center"/>
              <w:rPr>
                <w:rFonts w:ascii="Arial" w:hAnsi="Arial" w:cs="Arial"/>
                <w:sz w:val="20"/>
                <w:szCs w:val="20"/>
                <w:lang w:eastAsia="pl-PL"/>
              </w:rPr>
            </w:pPr>
            <w:bookmarkStart w:id="17" w:name="_Hlk168912209"/>
            <w:r w:rsidRPr="006E139F">
              <w:rPr>
                <w:rFonts w:ascii="Arial" w:hAnsi="Arial" w:cs="Arial"/>
                <w:sz w:val="20"/>
                <w:szCs w:val="20"/>
                <w:lang w:eastAsia="pl-PL"/>
              </w:rPr>
              <w:t>Termin dostawy - T</w:t>
            </w:r>
          </w:p>
        </w:tc>
        <w:tc>
          <w:tcPr>
            <w:tcW w:w="1701" w:type="dxa"/>
            <w:shd w:val="clear" w:color="auto" w:fill="auto"/>
            <w:vAlign w:val="center"/>
          </w:tcPr>
          <w:p w14:paraId="73B43052" w14:textId="77777777" w:rsidR="006E139F" w:rsidRPr="006E139F" w:rsidRDefault="006E139F" w:rsidP="006E139F">
            <w:pPr>
              <w:suppressAutoHyphens w:val="0"/>
              <w:spacing w:after="60" w:line="249" w:lineRule="auto"/>
              <w:ind w:right="425"/>
              <w:jc w:val="center"/>
              <w:rPr>
                <w:rFonts w:ascii="Arial" w:hAnsi="Arial" w:cs="Arial"/>
                <w:sz w:val="20"/>
                <w:szCs w:val="20"/>
                <w:lang w:eastAsia="pl-PL"/>
              </w:rPr>
            </w:pPr>
            <w:r w:rsidRPr="006E139F">
              <w:rPr>
                <w:rFonts w:ascii="Arial" w:hAnsi="Arial" w:cs="Arial"/>
                <w:sz w:val="20"/>
                <w:szCs w:val="20"/>
                <w:lang w:eastAsia="pl-PL"/>
              </w:rPr>
              <w:t>20%</w:t>
            </w:r>
          </w:p>
        </w:tc>
        <w:tc>
          <w:tcPr>
            <w:tcW w:w="1417" w:type="dxa"/>
            <w:shd w:val="clear" w:color="auto" w:fill="auto"/>
            <w:vAlign w:val="center"/>
          </w:tcPr>
          <w:p w14:paraId="62AEA084" w14:textId="77777777" w:rsidR="006E139F" w:rsidRPr="006E139F" w:rsidRDefault="006E139F" w:rsidP="006E139F">
            <w:pPr>
              <w:suppressAutoHyphens w:val="0"/>
              <w:spacing w:after="60" w:line="249" w:lineRule="auto"/>
              <w:ind w:right="425"/>
              <w:jc w:val="center"/>
              <w:rPr>
                <w:rFonts w:ascii="Arial" w:hAnsi="Arial" w:cs="Arial"/>
                <w:sz w:val="20"/>
                <w:szCs w:val="20"/>
                <w:lang w:eastAsia="pl-PL"/>
              </w:rPr>
            </w:pPr>
            <w:r w:rsidRPr="006E139F">
              <w:rPr>
                <w:rFonts w:ascii="Arial" w:hAnsi="Arial" w:cs="Arial"/>
                <w:sz w:val="20"/>
                <w:szCs w:val="20"/>
                <w:lang w:eastAsia="pl-PL"/>
              </w:rPr>
              <w:t>20</w:t>
            </w:r>
          </w:p>
        </w:tc>
        <w:tc>
          <w:tcPr>
            <w:tcW w:w="5529" w:type="dxa"/>
            <w:shd w:val="clear" w:color="auto" w:fill="auto"/>
          </w:tcPr>
          <w:p w14:paraId="6050C2FD" w14:textId="77777777" w:rsidR="006E139F" w:rsidRPr="006E139F" w:rsidRDefault="006E139F" w:rsidP="006E139F">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Zamawiający będzie przyznawał punkty za termin dostawy  według następujących kryteriów:</w:t>
            </w:r>
          </w:p>
          <w:p w14:paraId="1555585A" w14:textId="1559B99F" w:rsidR="006E139F" w:rsidRPr="006E139F" w:rsidRDefault="006E139F" w:rsidP="006E139F">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 xml:space="preserve">                   Do </w:t>
            </w:r>
            <w:r>
              <w:rPr>
                <w:rFonts w:ascii="Arial" w:hAnsi="Arial" w:cs="Arial"/>
                <w:sz w:val="20"/>
                <w:szCs w:val="20"/>
                <w:lang w:eastAsia="pl-PL"/>
              </w:rPr>
              <w:t>14</w:t>
            </w:r>
            <w:r w:rsidRPr="006E139F">
              <w:rPr>
                <w:rFonts w:ascii="Arial" w:hAnsi="Arial" w:cs="Arial"/>
                <w:sz w:val="20"/>
                <w:szCs w:val="20"/>
                <w:lang w:eastAsia="pl-PL"/>
              </w:rPr>
              <w:t xml:space="preserve"> dni -     100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p w14:paraId="062B3284" w14:textId="701E4576" w:rsidR="006E139F" w:rsidRPr="006E139F" w:rsidRDefault="006E139F" w:rsidP="006E139F">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 xml:space="preserve">                   Od </w:t>
            </w:r>
            <w:r>
              <w:rPr>
                <w:rFonts w:ascii="Arial" w:hAnsi="Arial" w:cs="Arial"/>
                <w:sz w:val="20"/>
                <w:szCs w:val="20"/>
                <w:lang w:eastAsia="pl-PL"/>
              </w:rPr>
              <w:t>15</w:t>
            </w:r>
            <w:r w:rsidRPr="006E139F">
              <w:rPr>
                <w:rFonts w:ascii="Arial" w:hAnsi="Arial" w:cs="Arial"/>
                <w:sz w:val="20"/>
                <w:szCs w:val="20"/>
                <w:lang w:eastAsia="pl-PL"/>
              </w:rPr>
              <w:t xml:space="preserve"> do </w:t>
            </w:r>
            <w:r>
              <w:rPr>
                <w:rFonts w:ascii="Arial" w:hAnsi="Arial" w:cs="Arial"/>
                <w:sz w:val="20"/>
                <w:szCs w:val="20"/>
                <w:lang w:eastAsia="pl-PL"/>
              </w:rPr>
              <w:t>36</w:t>
            </w:r>
            <w:r w:rsidRPr="006E139F">
              <w:rPr>
                <w:rFonts w:ascii="Arial" w:hAnsi="Arial" w:cs="Arial"/>
                <w:sz w:val="20"/>
                <w:szCs w:val="20"/>
                <w:lang w:eastAsia="pl-PL"/>
              </w:rPr>
              <w:t xml:space="preserve"> dni -   50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p w14:paraId="423D9FCF" w14:textId="360F020C" w:rsidR="006E139F" w:rsidRPr="006E139F" w:rsidRDefault="006E139F" w:rsidP="006E139F">
            <w:pPr>
              <w:suppressAutoHyphens w:val="0"/>
              <w:spacing w:after="60" w:line="249" w:lineRule="auto"/>
              <w:ind w:right="425" w:firstLine="1029"/>
              <w:jc w:val="both"/>
              <w:rPr>
                <w:rFonts w:ascii="Arial" w:hAnsi="Arial" w:cs="Arial"/>
                <w:sz w:val="20"/>
                <w:szCs w:val="20"/>
                <w:lang w:eastAsia="pl-PL"/>
              </w:rPr>
            </w:pPr>
            <w:r w:rsidRPr="006E139F">
              <w:rPr>
                <w:rFonts w:ascii="Arial" w:hAnsi="Arial" w:cs="Arial"/>
                <w:sz w:val="20"/>
                <w:szCs w:val="20"/>
                <w:lang w:eastAsia="pl-PL"/>
              </w:rPr>
              <w:t xml:space="preserve">Od </w:t>
            </w:r>
            <w:r>
              <w:rPr>
                <w:rFonts w:ascii="Arial" w:hAnsi="Arial" w:cs="Arial"/>
                <w:sz w:val="20"/>
                <w:szCs w:val="20"/>
                <w:lang w:eastAsia="pl-PL"/>
              </w:rPr>
              <w:t>37</w:t>
            </w:r>
            <w:r w:rsidRPr="006E139F">
              <w:rPr>
                <w:rFonts w:ascii="Arial" w:hAnsi="Arial" w:cs="Arial"/>
                <w:sz w:val="20"/>
                <w:szCs w:val="20"/>
                <w:lang w:eastAsia="pl-PL"/>
              </w:rPr>
              <w:t xml:space="preserve"> do </w:t>
            </w:r>
            <w:r>
              <w:rPr>
                <w:rFonts w:ascii="Arial" w:hAnsi="Arial" w:cs="Arial"/>
                <w:sz w:val="20"/>
                <w:szCs w:val="20"/>
                <w:lang w:eastAsia="pl-PL"/>
              </w:rPr>
              <w:t>56</w:t>
            </w:r>
            <w:r w:rsidRPr="006E139F">
              <w:rPr>
                <w:rFonts w:ascii="Arial" w:hAnsi="Arial" w:cs="Arial"/>
                <w:sz w:val="20"/>
                <w:szCs w:val="20"/>
                <w:lang w:eastAsia="pl-PL"/>
              </w:rPr>
              <w:t xml:space="preserve"> dni – 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tc>
      </w:tr>
      <w:bookmarkEnd w:id="17"/>
      <w:tr w:rsidR="006E139F" w:rsidRPr="006E139F" w14:paraId="54EDE78A" w14:textId="77777777" w:rsidTr="005C6792">
        <w:tc>
          <w:tcPr>
            <w:tcW w:w="10774" w:type="dxa"/>
            <w:gridSpan w:val="4"/>
            <w:shd w:val="clear" w:color="auto" w:fill="auto"/>
          </w:tcPr>
          <w:p w14:paraId="1FCEA072" w14:textId="77777777" w:rsidR="006E139F" w:rsidRPr="006E139F" w:rsidRDefault="006E139F" w:rsidP="006E139F">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20%. Brak podania terminu dostawy w Formularzu ofertowym  skutkować będzie odrzuceniem oferty w trybie art. 226 ust. 1 pkt  5 ustawy </w:t>
            </w:r>
            <w:proofErr w:type="spellStart"/>
            <w:r w:rsidRPr="006E139F">
              <w:rPr>
                <w:rFonts w:ascii="Arial" w:hAnsi="Arial" w:cs="Arial"/>
                <w:sz w:val="20"/>
                <w:szCs w:val="20"/>
                <w:lang w:eastAsia="pl-PL"/>
              </w:rPr>
              <w:t>Pzp</w:t>
            </w:r>
            <w:proofErr w:type="spellEnd"/>
            <w:r w:rsidRPr="006E139F">
              <w:rPr>
                <w:rFonts w:ascii="Arial" w:hAnsi="Arial" w:cs="Arial"/>
                <w:sz w:val="20"/>
                <w:szCs w:val="20"/>
                <w:lang w:eastAsia="pl-PL"/>
              </w:rPr>
              <w:t xml:space="preserve">.  </w:t>
            </w:r>
          </w:p>
        </w:tc>
      </w:tr>
    </w:tbl>
    <w:bookmarkEnd w:id="15"/>
    <w:p w14:paraId="529C9F0D" w14:textId="77777777" w:rsidR="0017436B" w:rsidRPr="0017436B" w:rsidRDefault="0017436B" w:rsidP="0017436B">
      <w:pPr>
        <w:ind w:right="381" w:firstLine="284"/>
        <w:rPr>
          <w:rFonts w:ascii="Calibri" w:hAnsi="Calibri" w:cs="Calibri"/>
          <w:bCs/>
          <w:sz w:val="20"/>
          <w:szCs w:val="20"/>
        </w:rPr>
      </w:pPr>
      <w:r w:rsidRPr="0017436B">
        <w:rPr>
          <w:rFonts w:ascii="Calibri" w:hAnsi="Calibri" w:cs="Calibri"/>
          <w:bCs/>
          <w:sz w:val="20"/>
          <w:szCs w:val="20"/>
        </w:rPr>
        <w:t>Wykonawca może otrzymać maksymalnie 100 pkt.</w:t>
      </w:r>
    </w:p>
    <w:p w14:paraId="0467B58A" w14:textId="77777777" w:rsidR="006E139F" w:rsidRDefault="006E139F" w:rsidP="00346799">
      <w:pPr>
        <w:ind w:right="381" w:firstLine="284"/>
        <w:rPr>
          <w:rFonts w:ascii="Calibri" w:hAnsi="Calibri" w:cs="Calibri"/>
          <w:bCs/>
          <w:sz w:val="20"/>
          <w:szCs w:val="20"/>
        </w:rPr>
      </w:pPr>
    </w:p>
    <w:p w14:paraId="1BB22C0D" w14:textId="12C515A2" w:rsidR="006E139F" w:rsidRPr="006E139F" w:rsidRDefault="006E139F" w:rsidP="006E139F">
      <w:pPr>
        <w:ind w:left="284" w:right="381"/>
        <w:rPr>
          <w:rFonts w:ascii="Calibri" w:hAnsi="Calibri" w:cs="Calibri"/>
          <w:b/>
          <w:bCs/>
          <w:sz w:val="20"/>
          <w:szCs w:val="20"/>
        </w:rPr>
      </w:pPr>
      <w:bookmarkStart w:id="18" w:name="_Hlk168912157"/>
      <w:r w:rsidRPr="006E139F">
        <w:rPr>
          <w:rFonts w:ascii="Calibri" w:hAnsi="Calibri" w:cs="Calibri"/>
          <w:b/>
          <w:bCs/>
          <w:sz w:val="20"/>
          <w:szCs w:val="20"/>
          <w:u w:val="single"/>
        </w:rPr>
        <w:t>DLA PAKIET</w:t>
      </w:r>
      <w:r>
        <w:rPr>
          <w:rFonts w:ascii="Calibri" w:hAnsi="Calibri" w:cs="Calibri"/>
          <w:b/>
          <w:bCs/>
          <w:sz w:val="20"/>
          <w:szCs w:val="20"/>
          <w:u w:val="single"/>
        </w:rPr>
        <w:t>ÓW</w:t>
      </w:r>
      <w:r w:rsidRPr="006E139F">
        <w:rPr>
          <w:rFonts w:ascii="Calibri" w:hAnsi="Calibri" w:cs="Calibri"/>
          <w:b/>
          <w:bCs/>
          <w:sz w:val="20"/>
          <w:szCs w:val="20"/>
          <w:u w:val="single"/>
        </w:rPr>
        <w:t xml:space="preserve"> NR </w:t>
      </w:r>
      <w:r>
        <w:rPr>
          <w:rFonts w:ascii="Calibri" w:hAnsi="Calibri" w:cs="Calibri"/>
          <w:b/>
          <w:bCs/>
          <w:sz w:val="20"/>
          <w:szCs w:val="20"/>
          <w:u w:val="single"/>
        </w:rPr>
        <w:t xml:space="preserve"> 2 i 3</w:t>
      </w:r>
      <w:r w:rsidRPr="006E139F">
        <w:rPr>
          <w:rFonts w:ascii="Calibri" w:hAnsi="Calibri" w:cs="Calibri"/>
          <w:b/>
          <w:bCs/>
          <w:sz w:val="20"/>
          <w:szCs w:val="20"/>
          <w:u w:val="single"/>
        </w:rPr>
        <w:t>:</w:t>
      </w:r>
    </w:p>
    <w:p w14:paraId="1D50C139" w14:textId="77777777" w:rsidR="006E139F" w:rsidRPr="006E139F" w:rsidRDefault="006E139F" w:rsidP="006E139F">
      <w:pPr>
        <w:suppressAutoHyphens w:val="0"/>
        <w:spacing w:after="29" w:line="249" w:lineRule="auto"/>
        <w:ind w:left="4500" w:right="425"/>
        <w:jc w:val="both"/>
        <w:rPr>
          <w:rFonts w:ascii="Arial" w:hAnsi="Arial" w:cs="Arial"/>
          <w:sz w:val="20"/>
          <w:szCs w:val="20"/>
          <w:lang w:eastAsia="pl-PL"/>
        </w:rPr>
      </w:pPr>
    </w:p>
    <w:tbl>
      <w:tblPr>
        <w:tblW w:w="10642" w:type="dxa"/>
        <w:tblInd w:w="109" w:type="dxa"/>
        <w:tblLayout w:type="fixed"/>
        <w:tblCellMar>
          <w:top w:w="44" w:type="dxa"/>
          <w:left w:w="109" w:type="dxa"/>
          <w:right w:w="62" w:type="dxa"/>
        </w:tblCellMar>
        <w:tblLook w:val="04A0" w:firstRow="1" w:lastRow="0" w:firstColumn="1" w:lastColumn="0" w:noHBand="0" w:noVBand="1"/>
      </w:tblPr>
      <w:tblGrid>
        <w:gridCol w:w="1985"/>
        <w:gridCol w:w="1711"/>
        <w:gridCol w:w="1418"/>
        <w:gridCol w:w="5528"/>
      </w:tblGrid>
      <w:tr w:rsidR="006E139F" w:rsidRPr="006E139F" w14:paraId="008A0F2D" w14:textId="77777777" w:rsidTr="005C6792">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115AA9"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Kryterium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3ACFCCA7"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Waga</w:t>
            </w:r>
          </w:p>
          <w:p w14:paraId="50EAF28A"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0678A19" w14:textId="77777777" w:rsidR="006E139F" w:rsidRPr="006E139F" w:rsidRDefault="006E139F" w:rsidP="005C6792">
            <w:pPr>
              <w:suppressAutoHyphens w:val="0"/>
              <w:spacing w:line="259" w:lineRule="auto"/>
              <w:ind w:right="425"/>
              <w:rPr>
                <w:rFonts w:ascii="Arial" w:hAnsi="Arial" w:cs="Arial"/>
                <w:sz w:val="20"/>
                <w:szCs w:val="20"/>
                <w:lang w:eastAsia="pl-PL"/>
              </w:rPr>
            </w:pPr>
            <w:r w:rsidRPr="006E139F">
              <w:rPr>
                <w:rFonts w:ascii="Arial" w:hAnsi="Arial" w:cs="Arial"/>
                <w:sz w:val="20"/>
                <w:szCs w:val="20"/>
                <w:lang w:eastAsia="pl-PL"/>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9C57B"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Sposób oceny wg wzoru </w:t>
            </w:r>
          </w:p>
        </w:tc>
      </w:tr>
      <w:tr w:rsidR="006E139F" w:rsidRPr="006E139F" w14:paraId="105ABCEF" w14:textId="77777777" w:rsidTr="005C6792">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DED4"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Cena </w:t>
            </w:r>
          </w:p>
          <w:p w14:paraId="5D954EAC"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C</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F1C1"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47B7" w14:textId="77777777" w:rsidR="006E139F" w:rsidRPr="006E139F" w:rsidRDefault="006E139F"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60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FFB6" w14:textId="77777777" w:rsidR="006E139F" w:rsidRPr="006E139F" w:rsidRDefault="006E139F" w:rsidP="005C6792">
            <w:pPr>
              <w:tabs>
                <w:tab w:val="left" w:pos="567"/>
              </w:tabs>
              <w:suppressAutoHyphens w:val="0"/>
              <w:jc w:val="center"/>
              <w:rPr>
                <w:rFonts w:ascii="Arial" w:hAnsi="Arial" w:cs="Arial"/>
                <w:sz w:val="20"/>
                <w:szCs w:val="20"/>
                <w:lang w:eastAsia="pl-PL"/>
              </w:rPr>
            </w:pPr>
            <w:r w:rsidRPr="006E139F">
              <w:rPr>
                <w:rFonts w:ascii="Arial" w:hAnsi="Arial" w:cs="Arial"/>
                <w:sz w:val="20"/>
                <w:szCs w:val="20"/>
                <w:lang w:val="x-none" w:eastAsia="x-none"/>
              </w:rPr>
              <w:t xml:space="preserve">  </w:t>
            </w:r>
            <w:r w:rsidRPr="006E139F">
              <w:rPr>
                <w:rFonts w:ascii="Arial" w:hAnsi="Arial" w:cs="Arial"/>
                <w:sz w:val="20"/>
                <w:szCs w:val="20"/>
                <w:lang w:eastAsia="pl-PL"/>
              </w:rPr>
              <w:t xml:space="preserve">Cena ofertowa najniższa spośród wszystkich        </w:t>
            </w:r>
          </w:p>
          <w:p w14:paraId="03AFC6DB" w14:textId="77777777" w:rsidR="006E139F" w:rsidRPr="006E139F" w:rsidRDefault="006E139F" w:rsidP="005C6792">
            <w:pPr>
              <w:tabs>
                <w:tab w:val="left" w:pos="567"/>
              </w:tabs>
              <w:suppressAutoHyphens w:val="0"/>
              <w:jc w:val="both"/>
              <w:rPr>
                <w:rFonts w:ascii="Arial" w:hAnsi="Arial" w:cs="Arial"/>
                <w:sz w:val="20"/>
                <w:szCs w:val="20"/>
                <w:lang w:eastAsia="pl-PL"/>
              </w:rPr>
            </w:pPr>
            <w:r w:rsidRPr="006E139F">
              <w:rPr>
                <w:rFonts w:ascii="Arial" w:hAnsi="Arial" w:cs="Arial"/>
                <w:sz w:val="20"/>
                <w:szCs w:val="20"/>
                <w:lang w:val="x-none" w:eastAsia="x-none"/>
              </w:rPr>
              <w:t xml:space="preserve">             rozpatrywanych i nieodrzuconych ofert,</w:t>
            </w:r>
          </w:p>
          <w:p w14:paraId="096C7BF4" w14:textId="77777777" w:rsidR="006E139F" w:rsidRPr="006E139F" w:rsidRDefault="006E139F" w:rsidP="005C6792">
            <w:pPr>
              <w:suppressAutoHyphens w:val="0"/>
              <w:spacing w:after="21" w:line="259" w:lineRule="auto"/>
              <w:ind w:right="425" w:hanging="289"/>
              <w:rPr>
                <w:rFonts w:ascii="Arial" w:hAnsi="Arial" w:cs="Arial"/>
                <w:sz w:val="20"/>
                <w:szCs w:val="20"/>
                <w:lang w:eastAsia="pl-PL"/>
              </w:rPr>
            </w:pPr>
            <w:r w:rsidRPr="006E139F">
              <w:rPr>
                <w:rFonts w:ascii="Arial" w:hAnsi="Arial" w:cs="Arial"/>
                <w:sz w:val="20"/>
                <w:szCs w:val="20"/>
                <w:lang w:eastAsia="pl-PL"/>
              </w:rPr>
              <w:t xml:space="preserve">          C = ----------------------------------------- x 100x 60 %</w:t>
            </w:r>
          </w:p>
          <w:p w14:paraId="21DC028E" w14:textId="77777777" w:rsidR="006E139F" w:rsidRPr="006E139F" w:rsidRDefault="006E139F" w:rsidP="005C6792">
            <w:pPr>
              <w:suppressAutoHyphens w:val="0"/>
              <w:spacing w:after="21" w:line="259" w:lineRule="auto"/>
              <w:ind w:right="425"/>
              <w:rPr>
                <w:rFonts w:ascii="Arial" w:hAnsi="Arial" w:cs="Arial"/>
                <w:sz w:val="20"/>
                <w:szCs w:val="20"/>
                <w:lang w:eastAsia="pl-PL"/>
              </w:rPr>
            </w:pPr>
            <w:r w:rsidRPr="006E139F">
              <w:rPr>
                <w:rFonts w:ascii="Arial" w:hAnsi="Arial" w:cs="Arial"/>
                <w:sz w:val="20"/>
                <w:szCs w:val="20"/>
                <w:lang w:eastAsia="pl-PL"/>
              </w:rPr>
              <w:t xml:space="preserve">                        Cena badanej oferty </w:t>
            </w:r>
          </w:p>
        </w:tc>
      </w:tr>
      <w:tr w:rsidR="006E139F" w:rsidRPr="006E139F" w14:paraId="711EC5FE" w14:textId="77777777" w:rsidTr="005C6792">
        <w:trPr>
          <w:trHeight w:val="527"/>
        </w:trPr>
        <w:tc>
          <w:tcPr>
            <w:tcW w:w="106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0ECAE9" w14:textId="77777777" w:rsidR="006E139F" w:rsidRPr="006E139F" w:rsidRDefault="006E139F" w:rsidP="005C6792">
            <w:pPr>
              <w:suppressAutoHyphens w:val="0"/>
              <w:jc w:val="both"/>
              <w:rPr>
                <w:rFonts w:ascii="Arial" w:hAnsi="Arial" w:cs="Arial"/>
                <w:sz w:val="20"/>
                <w:szCs w:val="20"/>
                <w:lang w:eastAsia="pl-PL"/>
              </w:rPr>
            </w:pPr>
            <w:r w:rsidRPr="006E139F">
              <w:rPr>
                <w:rFonts w:ascii="Arial" w:hAnsi="Arial" w:cs="Arial"/>
                <w:sz w:val="20"/>
                <w:szCs w:val="20"/>
                <w:lang w:eastAsia="pl-PL"/>
              </w:rPr>
              <w:t>Najniższa oferowana cena otrzyma maksymalną ilość punktów tj. 60 pkt</w:t>
            </w:r>
          </w:p>
          <w:p w14:paraId="468AF4F5" w14:textId="77777777" w:rsidR="006E139F" w:rsidRPr="006E139F" w:rsidRDefault="006E139F" w:rsidP="005C6792">
            <w:pPr>
              <w:suppressAutoHyphens w:val="0"/>
              <w:jc w:val="both"/>
              <w:rPr>
                <w:rFonts w:ascii="Arial" w:hAnsi="Arial" w:cs="Arial"/>
                <w:sz w:val="20"/>
                <w:szCs w:val="20"/>
                <w:lang w:eastAsia="pl-PL"/>
              </w:rPr>
            </w:pPr>
            <w:r w:rsidRPr="006E139F">
              <w:rPr>
                <w:rFonts w:ascii="Arial" w:hAnsi="Arial" w:cs="Arial"/>
                <w:sz w:val="20"/>
                <w:szCs w:val="20"/>
                <w:lang w:eastAsia="pl-PL"/>
              </w:rPr>
              <w:t>Każda wyższa otrzyma ilość punktów wyliczoną wg. proporcji matematycznej w stosunku do ceny najniższej.</w:t>
            </w:r>
          </w:p>
          <w:p w14:paraId="5BE42A34" w14:textId="77777777" w:rsidR="006E139F" w:rsidRPr="006E139F" w:rsidRDefault="006E139F" w:rsidP="005C6792">
            <w:pPr>
              <w:suppressAutoHyphens w:val="0"/>
              <w:ind w:right="-23"/>
              <w:jc w:val="both"/>
              <w:rPr>
                <w:rFonts w:ascii="Arial" w:hAnsi="Arial" w:cs="Arial"/>
                <w:sz w:val="20"/>
                <w:szCs w:val="20"/>
                <w:lang w:eastAsia="pl-PL"/>
              </w:rPr>
            </w:pPr>
            <w:r w:rsidRPr="006E139F">
              <w:rPr>
                <w:rFonts w:ascii="Arial" w:hAnsi="Arial" w:cs="Arial"/>
                <w:sz w:val="20"/>
                <w:szCs w:val="20"/>
                <w:lang w:eastAsia="pl-PL"/>
              </w:rPr>
              <w:t xml:space="preserve">Ocena punktowa w kryterium „cena” dokonana zostanie na podstawie łącznej ceny ofertowej brutto wskazanej przez Wykonawcę w ofercie i przeliczona według wzoru opisanego w tabeli powyżej. </w:t>
            </w:r>
          </w:p>
          <w:p w14:paraId="5B33E681" w14:textId="77777777" w:rsidR="006E139F" w:rsidRPr="006E139F" w:rsidRDefault="006E139F" w:rsidP="005C6792">
            <w:pPr>
              <w:suppressAutoHyphens w:val="0"/>
              <w:spacing w:after="21" w:line="259" w:lineRule="auto"/>
              <w:ind w:right="425"/>
              <w:rPr>
                <w:rFonts w:ascii="Arial" w:hAnsi="Arial" w:cs="Arial"/>
                <w:sz w:val="20"/>
                <w:szCs w:val="20"/>
                <w:lang w:eastAsia="pl-PL"/>
              </w:rPr>
            </w:pPr>
          </w:p>
        </w:tc>
      </w:tr>
      <w:tr w:rsidR="00770FFF" w:rsidRPr="00770FFF" w14:paraId="53D67505" w14:textId="77777777" w:rsidTr="005C6792">
        <w:trPr>
          <w:trHeight w:val="527"/>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49E8707" w14:textId="113149C1" w:rsidR="006E139F" w:rsidRPr="00770FFF" w:rsidRDefault="006E139F" w:rsidP="005C6792">
            <w:pPr>
              <w:suppressAutoHyphens w:val="0"/>
              <w:jc w:val="center"/>
              <w:rPr>
                <w:rFonts w:ascii="Arial" w:hAnsi="Arial" w:cs="Arial"/>
                <w:sz w:val="20"/>
                <w:szCs w:val="20"/>
                <w:lang w:eastAsia="pl-PL"/>
              </w:rPr>
            </w:pPr>
            <w:r w:rsidRPr="00770FFF">
              <w:rPr>
                <w:rFonts w:ascii="Arial" w:hAnsi="Arial" w:cs="Arial"/>
                <w:sz w:val="20"/>
                <w:szCs w:val="20"/>
                <w:lang w:eastAsia="pl-PL"/>
              </w:rPr>
              <w:t>Parametry techniczne</w:t>
            </w:r>
          </w:p>
          <w:p w14:paraId="10AEE4CC" w14:textId="70D08BBA" w:rsidR="006E139F" w:rsidRPr="00770FFF" w:rsidRDefault="006E139F" w:rsidP="005C6792">
            <w:pPr>
              <w:suppressAutoHyphens w:val="0"/>
              <w:jc w:val="center"/>
              <w:rPr>
                <w:rFonts w:ascii="Arial" w:hAnsi="Arial" w:cs="Arial"/>
                <w:sz w:val="20"/>
                <w:szCs w:val="20"/>
                <w:lang w:eastAsia="pl-PL"/>
              </w:rPr>
            </w:pPr>
            <w:r w:rsidRPr="00770FFF">
              <w:rPr>
                <w:rFonts w:ascii="Arial" w:hAnsi="Arial" w:cs="Arial"/>
                <w:sz w:val="20"/>
                <w:szCs w:val="20"/>
                <w:lang w:eastAsia="pl-PL"/>
              </w:rPr>
              <w:t>- PT</w:t>
            </w:r>
          </w:p>
          <w:p w14:paraId="208C2401" w14:textId="77777777" w:rsidR="006E139F" w:rsidRPr="00770FFF" w:rsidRDefault="006E139F" w:rsidP="005C6792">
            <w:pPr>
              <w:suppressAutoHyphens w:val="0"/>
              <w:rPr>
                <w:rFonts w:ascii="Arial" w:hAnsi="Arial" w:cs="Arial"/>
                <w:sz w:val="20"/>
                <w:szCs w:val="20"/>
                <w:lang w:eastAsia="pl-PL"/>
              </w:rPr>
            </w:pPr>
          </w:p>
        </w:tc>
        <w:tc>
          <w:tcPr>
            <w:tcW w:w="1711" w:type="dxa"/>
            <w:tcBorders>
              <w:top w:val="single" w:sz="4" w:space="0" w:color="000000"/>
              <w:left w:val="single" w:sz="4" w:space="0" w:color="000000"/>
              <w:bottom w:val="single" w:sz="4" w:space="0" w:color="auto"/>
              <w:right w:val="single" w:sz="4" w:space="0" w:color="000000"/>
            </w:tcBorders>
            <w:shd w:val="clear" w:color="auto" w:fill="auto"/>
            <w:vAlign w:val="center"/>
          </w:tcPr>
          <w:p w14:paraId="3B4DEF30" w14:textId="77777777" w:rsidR="006E139F" w:rsidRPr="00770FFF" w:rsidRDefault="006E139F" w:rsidP="005C6792">
            <w:pPr>
              <w:suppressAutoHyphens w:val="0"/>
              <w:spacing w:line="259" w:lineRule="auto"/>
              <w:ind w:left="425" w:right="425"/>
              <w:jc w:val="center"/>
              <w:rPr>
                <w:rFonts w:ascii="Arial" w:hAnsi="Arial" w:cs="Arial"/>
                <w:sz w:val="20"/>
                <w:szCs w:val="20"/>
                <w:lang w:eastAsia="pl-PL"/>
              </w:rPr>
            </w:pPr>
            <w:r w:rsidRPr="00770FFF">
              <w:rPr>
                <w:rFonts w:ascii="Arial" w:hAnsi="Arial" w:cs="Arial"/>
                <w:sz w:val="20"/>
                <w:szCs w:val="20"/>
                <w:lang w:eastAsia="pl-PL"/>
              </w:rPr>
              <w:t>20 %</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37DDE073" w14:textId="77777777" w:rsidR="006E139F" w:rsidRPr="00770FFF" w:rsidRDefault="006E139F" w:rsidP="005C6792">
            <w:pPr>
              <w:suppressAutoHyphens w:val="0"/>
              <w:spacing w:line="259" w:lineRule="auto"/>
              <w:ind w:left="425" w:right="425"/>
              <w:jc w:val="center"/>
              <w:rPr>
                <w:rFonts w:ascii="Arial" w:hAnsi="Arial" w:cs="Arial"/>
                <w:sz w:val="20"/>
                <w:szCs w:val="20"/>
                <w:lang w:eastAsia="pl-PL"/>
              </w:rPr>
            </w:pPr>
            <w:r w:rsidRPr="00770FFF">
              <w:rPr>
                <w:rFonts w:ascii="Arial" w:hAnsi="Arial" w:cs="Arial"/>
                <w:sz w:val="20"/>
                <w:szCs w:val="20"/>
                <w:lang w:eastAsia="pl-PL"/>
              </w:rPr>
              <w:t>20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2AC9" w14:textId="77777777" w:rsidR="006472C9" w:rsidRPr="00770FFF" w:rsidRDefault="006472C9" w:rsidP="006472C9">
            <w:pPr>
              <w:suppressAutoHyphens w:val="0"/>
              <w:jc w:val="both"/>
              <w:rPr>
                <w:rFonts w:ascii="Arial" w:hAnsi="Arial" w:cs="Arial"/>
                <w:sz w:val="20"/>
                <w:szCs w:val="20"/>
                <w:lang w:eastAsia="pl-PL"/>
              </w:rPr>
            </w:pPr>
            <w:r w:rsidRPr="00770FFF">
              <w:rPr>
                <w:rFonts w:ascii="Arial" w:hAnsi="Arial" w:cs="Arial"/>
                <w:sz w:val="20"/>
                <w:szCs w:val="20"/>
                <w:lang w:eastAsia="pl-PL"/>
              </w:rPr>
              <w:t>Szczegółowy opis sposobu oceny (badanych elementów) znajduje się w Formularzu „szczegółowy opis przedmiotu zamówienia” (załącznik nr 1a do SWZ)</w:t>
            </w:r>
          </w:p>
          <w:p w14:paraId="254A244F" w14:textId="77777777" w:rsidR="006472C9" w:rsidRPr="00770FFF" w:rsidRDefault="006472C9" w:rsidP="006472C9">
            <w:pPr>
              <w:suppressAutoHyphens w:val="0"/>
              <w:jc w:val="both"/>
              <w:rPr>
                <w:rFonts w:ascii="Arial" w:hAnsi="Arial" w:cs="Arial"/>
                <w:bCs/>
                <w:sz w:val="20"/>
                <w:szCs w:val="20"/>
                <w:lang w:eastAsia="pl-PL"/>
              </w:rPr>
            </w:pPr>
            <w:r w:rsidRPr="00770FFF">
              <w:rPr>
                <w:rFonts w:ascii="Arial" w:hAnsi="Arial" w:cs="Arial"/>
                <w:sz w:val="20"/>
                <w:szCs w:val="20"/>
                <w:lang w:eastAsia="pl-PL"/>
              </w:rPr>
              <w:t>Zamawiający przyzna podpunkty w kryterium „parametry techniczne” zgodnie z parametrami określonymi w tabeli zamieszczonej  w załączniku nr 1a do SWZ.</w:t>
            </w:r>
          </w:p>
          <w:p w14:paraId="285FA286" w14:textId="2B863445" w:rsidR="006472C9" w:rsidRPr="00770FFF" w:rsidRDefault="006472C9" w:rsidP="006472C9">
            <w:pPr>
              <w:suppressAutoHyphens w:val="0"/>
              <w:jc w:val="both"/>
              <w:rPr>
                <w:rFonts w:ascii="Arial" w:hAnsi="Arial" w:cs="Arial"/>
                <w:sz w:val="20"/>
                <w:szCs w:val="20"/>
                <w:lang w:eastAsia="pl-PL"/>
              </w:rPr>
            </w:pPr>
            <w:r w:rsidRPr="00770FFF">
              <w:rPr>
                <w:rFonts w:ascii="Arial" w:hAnsi="Arial" w:cs="Arial"/>
                <w:sz w:val="20"/>
                <w:szCs w:val="20"/>
                <w:lang w:eastAsia="pl-PL"/>
              </w:rPr>
              <w:t xml:space="preserve">Zamawiający będzie przyznawał punkty za parametry techniczne określone w pozycjach: </w:t>
            </w:r>
            <w:r w:rsidR="002102AB" w:rsidRPr="00770FFF">
              <w:rPr>
                <w:rFonts w:ascii="Arial" w:hAnsi="Arial" w:cs="Arial"/>
                <w:sz w:val="20"/>
                <w:szCs w:val="20"/>
                <w:lang w:eastAsia="pl-PL"/>
              </w:rPr>
              <w:t>4, 5, 16, 23, 24</w:t>
            </w:r>
            <w:r w:rsidRPr="00770FFF">
              <w:rPr>
                <w:rFonts w:ascii="Arial" w:hAnsi="Arial" w:cs="Arial"/>
                <w:sz w:val="20"/>
                <w:szCs w:val="20"/>
                <w:lang w:eastAsia="pl-PL"/>
              </w:rPr>
              <w:t xml:space="preserve">.  Wykonawca może uzyskać max. </w:t>
            </w:r>
            <w:r w:rsidR="00770FFF" w:rsidRPr="00770FFF">
              <w:rPr>
                <w:rFonts w:ascii="Arial" w:hAnsi="Arial" w:cs="Arial"/>
                <w:sz w:val="20"/>
                <w:szCs w:val="20"/>
                <w:lang w:eastAsia="pl-PL"/>
              </w:rPr>
              <w:t>100</w:t>
            </w:r>
            <w:r w:rsidRPr="00770FFF">
              <w:rPr>
                <w:rFonts w:ascii="Arial" w:hAnsi="Arial" w:cs="Arial"/>
                <w:sz w:val="20"/>
                <w:szCs w:val="20"/>
                <w:lang w:eastAsia="pl-PL"/>
              </w:rPr>
              <w:t xml:space="preserve"> ppkt.</w:t>
            </w:r>
          </w:p>
          <w:p w14:paraId="557DBD5D" w14:textId="77777777" w:rsidR="006E139F" w:rsidRPr="00770FFF" w:rsidRDefault="006E139F" w:rsidP="005C6792">
            <w:pPr>
              <w:suppressAutoHyphens w:val="0"/>
              <w:rPr>
                <w:rFonts w:ascii="Arial" w:hAnsi="Arial" w:cs="Arial"/>
                <w:sz w:val="20"/>
                <w:szCs w:val="20"/>
                <w:lang w:eastAsia="pl-PL"/>
              </w:rPr>
            </w:pPr>
            <w:r w:rsidRPr="00770FFF">
              <w:rPr>
                <w:rFonts w:ascii="Arial" w:hAnsi="Arial" w:cs="Arial"/>
                <w:sz w:val="20"/>
                <w:szCs w:val="20"/>
                <w:lang w:eastAsia="pl-PL"/>
              </w:rPr>
              <w:t xml:space="preserve">                   </w:t>
            </w:r>
          </w:p>
        </w:tc>
      </w:tr>
      <w:tr w:rsidR="00770FFF" w:rsidRPr="00770FFF" w14:paraId="6A01E8FF" w14:textId="77777777" w:rsidTr="005C6792">
        <w:trPr>
          <w:trHeight w:val="527"/>
        </w:trPr>
        <w:tc>
          <w:tcPr>
            <w:tcW w:w="1064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7ACA91CB" w14:textId="7577E204" w:rsidR="006472C9" w:rsidRPr="00487A52" w:rsidRDefault="006472C9" w:rsidP="006472C9">
            <w:pPr>
              <w:suppressAutoHyphens w:val="0"/>
              <w:jc w:val="both"/>
              <w:rPr>
                <w:rFonts w:ascii="Arial" w:hAnsi="Arial" w:cs="Arial"/>
                <w:sz w:val="20"/>
                <w:szCs w:val="20"/>
                <w:lang w:eastAsia="pl-PL"/>
              </w:rPr>
            </w:pPr>
            <w:r w:rsidRPr="00487A52">
              <w:rPr>
                <w:rFonts w:ascii="Arial" w:hAnsi="Arial" w:cs="Arial"/>
                <w:sz w:val="20"/>
                <w:szCs w:val="20"/>
                <w:lang w:eastAsia="pl-PL"/>
              </w:rPr>
              <w:t>Oferta Wykonawcy, który zaoferuje przedmiot zamówienia o cechach wskazanych w tabeli otrzyma odpowiednią (wynikającą z tabeli) ilość podpunktów. Uzyskana ilość podpunktów zostanie przeliczona przez wagę procentową – 20%</w:t>
            </w:r>
            <w:r w:rsidR="002102AB" w:rsidRPr="00487A52">
              <w:rPr>
                <w:rFonts w:ascii="Arial" w:hAnsi="Arial" w:cs="Arial"/>
                <w:sz w:val="20"/>
                <w:szCs w:val="20"/>
                <w:lang w:eastAsia="pl-PL"/>
              </w:rPr>
              <w:t xml:space="preserve"> - Wykonawca może uzyskać max. </w:t>
            </w:r>
            <w:r w:rsidR="00770FFF" w:rsidRPr="00487A52">
              <w:rPr>
                <w:rFonts w:ascii="Arial" w:hAnsi="Arial" w:cs="Arial"/>
                <w:sz w:val="20"/>
                <w:szCs w:val="20"/>
                <w:lang w:eastAsia="pl-PL"/>
              </w:rPr>
              <w:t>20</w:t>
            </w:r>
            <w:r w:rsidR="002102AB" w:rsidRPr="00487A52">
              <w:rPr>
                <w:rFonts w:ascii="Arial" w:hAnsi="Arial" w:cs="Arial"/>
                <w:sz w:val="20"/>
                <w:szCs w:val="20"/>
                <w:lang w:eastAsia="pl-PL"/>
              </w:rPr>
              <w:t xml:space="preserve"> pkt.</w:t>
            </w:r>
          </w:p>
          <w:p w14:paraId="4848131B" w14:textId="77777777" w:rsidR="006472C9" w:rsidRPr="00487A52" w:rsidRDefault="006472C9" w:rsidP="006472C9">
            <w:pPr>
              <w:suppressAutoHyphens w:val="0"/>
              <w:jc w:val="both"/>
              <w:rPr>
                <w:rFonts w:ascii="Arial" w:hAnsi="Arial" w:cs="Arial"/>
                <w:sz w:val="20"/>
                <w:szCs w:val="20"/>
                <w:lang w:eastAsia="pl-PL"/>
              </w:rPr>
            </w:pPr>
            <w:r w:rsidRPr="00487A52">
              <w:rPr>
                <w:rFonts w:ascii="Arial" w:hAnsi="Arial" w:cs="Arial"/>
                <w:bCs/>
                <w:sz w:val="20"/>
                <w:szCs w:val="20"/>
                <w:lang w:eastAsia="pl-PL"/>
              </w:rPr>
              <w:t xml:space="preserve">Podstawa oceny: </w:t>
            </w:r>
            <w:r w:rsidRPr="00487A52">
              <w:rPr>
                <w:rFonts w:ascii="Arial" w:hAnsi="Arial" w:cs="Arial"/>
                <w:sz w:val="20"/>
                <w:szCs w:val="20"/>
                <w:lang w:eastAsia="pl-PL"/>
              </w:rPr>
              <w:t>Potwierdzenie w katalogu lub innym dokumencie.</w:t>
            </w:r>
          </w:p>
          <w:p w14:paraId="655431A8" w14:textId="03F356A2" w:rsidR="006E139F" w:rsidRPr="00770FFF" w:rsidRDefault="006472C9" w:rsidP="006472C9">
            <w:pPr>
              <w:suppressAutoHyphens w:val="0"/>
              <w:jc w:val="both"/>
              <w:rPr>
                <w:rFonts w:ascii="Arial" w:hAnsi="Arial" w:cs="Arial"/>
                <w:sz w:val="20"/>
                <w:szCs w:val="20"/>
                <w:lang w:eastAsia="pl-PL"/>
              </w:rPr>
            </w:pPr>
            <w:r w:rsidRPr="00487A52">
              <w:rPr>
                <w:rFonts w:ascii="Arial" w:hAnsi="Arial" w:cs="Arial"/>
                <w:sz w:val="20"/>
                <w:szCs w:val="20"/>
                <w:lang w:eastAsia="pl-PL"/>
              </w:rPr>
              <w:t xml:space="preserve">Brak podania parametrów technicznych oferowanego przedmiotu zamówienia w Formularzu ofertowym  skutkować będzie odrzuceniem oferty w trybie art. 226 ust. 1 pkt  5 ustawy </w:t>
            </w:r>
            <w:proofErr w:type="spellStart"/>
            <w:r w:rsidRPr="00487A52">
              <w:rPr>
                <w:rFonts w:ascii="Arial" w:hAnsi="Arial" w:cs="Arial"/>
                <w:sz w:val="20"/>
                <w:szCs w:val="20"/>
                <w:lang w:eastAsia="pl-PL"/>
              </w:rPr>
              <w:t>Pzp</w:t>
            </w:r>
            <w:proofErr w:type="spellEnd"/>
            <w:r w:rsidRPr="00487A52">
              <w:rPr>
                <w:rFonts w:ascii="Arial" w:hAnsi="Arial" w:cs="Arial"/>
                <w:sz w:val="20"/>
                <w:szCs w:val="20"/>
                <w:lang w:eastAsia="pl-PL"/>
              </w:rPr>
              <w:t>.</w:t>
            </w:r>
            <w:r w:rsidRPr="00770FFF">
              <w:rPr>
                <w:rFonts w:ascii="Arial" w:hAnsi="Arial" w:cs="Arial"/>
                <w:sz w:val="20"/>
                <w:szCs w:val="20"/>
                <w:lang w:eastAsia="pl-PL"/>
              </w:rPr>
              <w:t xml:space="preserve">  </w:t>
            </w:r>
            <w:r w:rsidR="006E139F" w:rsidRPr="00770FFF">
              <w:rPr>
                <w:rFonts w:ascii="Arial" w:hAnsi="Arial" w:cs="Arial"/>
                <w:sz w:val="20"/>
                <w:szCs w:val="20"/>
                <w:lang w:eastAsia="pl-PL"/>
              </w:rPr>
              <w:t xml:space="preserve">  </w:t>
            </w:r>
          </w:p>
        </w:tc>
      </w:tr>
      <w:bookmarkEnd w:id="18"/>
    </w:tbl>
    <w:p w14:paraId="66547F36" w14:textId="77777777" w:rsidR="006E139F" w:rsidRPr="006E139F" w:rsidRDefault="006E139F" w:rsidP="006E139F">
      <w:pPr>
        <w:suppressAutoHyphens w:val="0"/>
        <w:spacing w:after="60" w:line="249" w:lineRule="auto"/>
        <w:ind w:left="4500" w:right="425"/>
        <w:jc w:val="both"/>
        <w:rPr>
          <w:rFonts w:ascii="Arial" w:hAnsi="Arial" w:cs="Arial"/>
          <w:sz w:val="20"/>
          <w:szCs w:val="20"/>
          <w:lang w:eastAsia="pl-P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417"/>
        <w:gridCol w:w="5529"/>
      </w:tblGrid>
      <w:tr w:rsidR="006E139F" w:rsidRPr="006E139F" w14:paraId="2FC36EB4" w14:textId="77777777" w:rsidTr="007C2D02">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14:paraId="093E8E70" w14:textId="77777777" w:rsidR="006E139F" w:rsidRPr="006E139F" w:rsidRDefault="006E139F" w:rsidP="006E139F">
            <w:pPr>
              <w:suppressAutoHyphens w:val="0"/>
              <w:jc w:val="center"/>
              <w:rPr>
                <w:rFonts w:ascii="Arial" w:hAnsi="Arial" w:cs="Arial"/>
                <w:sz w:val="20"/>
                <w:szCs w:val="20"/>
                <w:lang w:eastAsia="pl-PL"/>
              </w:rPr>
            </w:pPr>
            <w:r w:rsidRPr="006E139F">
              <w:rPr>
                <w:rFonts w:ascii="Arial" w:hAnsi="Arial" w:cs="Arial"/>
                <w:sz w:val="20"/>
                <w:szCs w:val="20"/>
                <w:lang w:eastAsia="pl-PL"/>
              </w:rPr>
              <w:t>Gwarancja</w:t>
            </w:r>
          </w:p>
          <w:p w14:paraId="3FEB02E1" w14:textId="77777777" w:rsidR="006E139F" w:rsidRPr="006E139F" w:rsidRDefault="006E139F" w:rsidP="006E139F">
            <w:pPr>
              <w:suppressAutoHyphens w:val="0"/>
              <w:jc w:val="center"/>
              <w:rPr>
                <w:rFonts w:ascii="Arial" w:hAnsi="Arial" w:cs="Arial"/>
                <w:sz w:val="20"/>
                <w:szCs w:val="20"/>
                <w:lang w:eastAsia="pl-PL"/>
              </w:rPr>
            </w:pPr>
            <w:r w:rsidRPr="006E139F">
              <w:rPr>
                <w:rFonts w:ascii="Arial" w:hAnsi="Arial" w:cs="Arial"/>
                <w:sz w:val="20"/>
                <w:szCs w:val="20"/>
                <w:lang w:eastAsia="pl-PL"/>
              </w:rPr>
              <w:t>- G</w:t>
            </w:r>
          </w:p>
          <w:p w14:paraId="52A12F21" w14:textId="5380A4C9" w:rsidR="006E139F" w:rsidRPr="006E139F" w:rsidRDefault="006E139F" w:rsidP="006E139F">
            <w:pPr>
              <w:suppressAutoHyphens w:val="0"/>
              <w:spacing w:after="60" w:line="249" w:lineRule="auto"/>
              <w:ind w:right="425"/>
              <w:jc w:val="center"/>
              <w:rPr>
                <w:rFonts w:ascii="Arial" w:hAnsi="Arial" w:cs="Arial"/>
                <w:sz w:val="20"/>
                <w:szCs w:val="20"/>
                <w:lang w:eastAsia="pl-PL"/>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99F024" w14:textId="11087029" w:rsidR="006E139F" w:rsidRPr="006E139F" w:rsidRDefault="006E139F" w:rsidP="006E139F">
            <w:pPr>
              <w:suppressAutoHyphens w:val="0"/>
              <w:spacing w:after="60" w:line="249" w:lineRule="auto"/>
              <w:ind w:right="425"/>
              <w:jc w:val="center"/>
              <w:rPr>
                <w:rFonts w:ascii="Arial" w:hAnsi="Arial" w:cs="Arial"/>
                <w:sz w:val="20"/>
                <w:szCs w:val="20"/>
                <w:lang w:eastAsia="pl-PL"/>
              </w:rPr>
            </w:pPr>
            <w:r w:rsidRPr="006E139F">
              <w:rPr>
                <w:rFonts w:ascii="Arial" w:hAnsi="Arial" w:cs="Arial"/>
                <w:sz w:val="20"/>
                <w:szCs w:val="20"/>
                <w:lang w:eastAsia="pl-PL"/>
              </w:rPr>
              <w:t>20 %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E3ED1" w14:textId="65A169B6" w:rsidR="006E139F" w:rsidRPr="006E139F" w:rsidRDefault="006E139F" w:rsidP="006E139F">
            <w:pPr>
              <w:suppressAutoHyphens w:val="0"/>
              <w:spacing w:after="60" w:line="249" w:lineRule="auto"/>
              <w:ind w:right="425"/>
              <w:jc w:val="center"/>
              <w:rPr>
                <w:rFonts w:ascii="Arial" w:hAnsi="Arial" w:cs="Arial"/>
                <w:sz w:val="20"/>
                <w:szCs w:val="20"/>
                <w:lang w:eastAsia="pl-PL"/>
              </w:rPr>
            </w:pPr>
            <w:r w:rsidRPr="006E139F">
              <w:rPr>
                <w:rFonts w:ascii="Arial" w:hAnsi="Arial" w:cs="Arial"/>
                <w:sz w:val="20"/>
                <w:szCs w:val="20"/>
                <w:lang w:eastAsia="pl-PL"/>
              </w:rPr>
              <w:t>20</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CED7" w14:textId="77777777" w:rsidR="006E139F" w:rsidRPr="006E139F" w:rsidRDefault="006E139F" w:rsidP="006E139F">
            <w:pPr>
              <w:suppressAutoHyphens w:val="0"/>
              <w:jc w:val="both"/>
              <w:rPr>
                <w:rFonts w:ascii="Arial" w:hAnsi="Arial" w:cs="Arial"/>
                <w:sz w:val="20"/>
                <w:szCs w:val="20"/>
                <w:lang w:eastAsia="pl-PL"/>
              </w:rPr>
            </w:pPr>
            <w:r w:rsidRPr="006E139F">
              <w:rPr>
                <w:rFonts w:ascii="Arial" w:hAnsi="Arial" w:cs="Arial"/>
                <w:sz w:val="20"/>
                <w:szCs w:val="20"/>
                <w:lang w:eastAsia="pl-PL"/>
              </w:rPr>
              <w:t>Zamawiający będzie przyznawał punkty za gwarancję  według następujących kryteriów:</w:t>
            </w:r>
          </w:p>
          <w:p w14:paraId="2155D49D" w14:textId="77777777" w:rsidR="006E139F" w:rsidRPr="006E139F" w:rsidRDefault="006E139F" w:rsidP="006E139F">
            <w:pPr>
              <w:suppressAutoHyphens w:val="0"/>
              <w:rPr>
                <w:rFonts w:ascii="Arial" w:hAnsi="Arial" w:cs="Arial"/>
                <w:sz w:val="20"/>
                <w:szCs w:val="20"/>
                <w:lang w:eastAsia="pl-PL"/>
              </w:rPr>
            </w:pPr>
            <w:r w:rsidRPr="006E139F">
              <w:rPr>
                <w:rFonts w:ascii="Arial" w:hAnsi="Arial" w:cs="Arial"/>
                <w:sz w:val="20"/>
                <w:szCs w:val="20"/>
                <w:lang w:eastAsia="pl-PL"/>
              </w:rPr>
              <w:t xml:space="preserve">                   </w:t>
            </w:r>
            <w:r>
              <w:rPr>
                <w:rFonts w:ascii="Arial" w:hAnsi="Arial" w:cs="Arial"/>
                <w:sz w:val="20"/>
                <w:szCs w:val="20"/>
                <w:lang w:eastAsia="pl-PL"/>
              </w:rPr>
              <w:t>24</w:t>
            </w:r>
            <w:r w:rsidRPr="006E139F">
              <w:rPr>
                <w:rFonts w:ascii="Arial" w:hAnsi="Arial" w:cs="Arial"/>
                <w:sz w:val="20"/>
                <w:szCs w:val="20"/>
                <w:lang w:eastAsia="pl-PL"/>
              </w:rPr>
              <w:t xml:space="preserve"> m-c</w:t>
            </w:r>
            <w:r>
              <w:rPr>
                <w:rFonts w:ascii="Arial" w:hAnsi="Arial" w:cs="Arial"/>
                <w:sz w:val="20"/>
                <w:szCs w:val="20"/>
                <w:lang w:eastAsia="pl-PL"/>
              </w:rPr>
              <w:t>e</w:t>
            </w:r>
            <w:r w:rsidRPr="006E139F">
              <w:rPr>
                <w:rFonts w:ascii="Arial" w:hAnsi="Arial" w:cs="Arial"/>
                <w:sz w:val="20"/>
                <w:szCs w:val="20"/>
                <w:lang w:eastAsia="pl-PL"/>
              </w:rPr>
              <w:t xml:space="preserve"> -     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p w14:paraId="74CA61F3" w14:textId="77777777" w:rsidR="006E139F" w:rsidRPr="006E139F" w:rsidRDefault="006E139F" w:rsidP="006E139F">
            <w:pPr>
              <w:suppressAutoHyphens w:val="0"/>
              <w:rPr>
                <w:rFonts w:ascii="Arial" w:hAnsi="Arial" w:cs="Arial"/>
                <w:sz w:val="20"/>
                <w:szCs w:val="20"/>
                <w:lang w:eastAsia="pl-PL"/>
              </w:rPr>
            </w:pPr>
            <w:r w:rsidRPr="006E139F">
              <w:rPr>
                <w:rFonts w:ascii="Arial" w:hAnsi="Arial" w:cs="Arial"/>
                <w:sz w:val="20"/>
                <w:szCs w:val="20"/>
                <w:lang w:eastAsia="pl-PL"/>
              </w:rPr>
              <w:t xml:space="preserve">                   </w:t>
            </w:r>
            <w:r>
              <w:rPr>
                <w:rFonts w:ascii="Arial" w:hAnsi="Arial" w:cs="Arial"/>
                <w:sz w:val="20"/>
                <w:szCs w:val="20"/>
                <w:lang w:eastAsia="pl-PL"/>
              </w:rPr>
              <w:t>3</w:t>
            </w:r>
            <w:r w:rsidRPr="006E139F">
              <w:rPr>
                <w:rFonts w:ascii="Arial" w:hAnsi="Arial" w:cs="Arial"/>
                <w:sz w:val="20"/>
                <w:szCs w:val="20"/>
                <w:lang w:eastAsia="pl-PL"/>
              </w:rPr>
              <w:t>6 m-</w:t>
            </w:r>
            <w:proofErr w:type="spellStart"/>
            <w:r w:rsidRPr="006E139F">
              <w:rPr>
                <w:rFonts w:ascii="Arial" w:hAnsi="Arial" w:cs="Arial"/>
                <w:sz w:val="20"/>
                <w:szCs w:val="20"/>
                <w:lang w:eastAsia="pl-PL"/>
              </w:rPr>
              <w:t>cy</w:t>
            </w:r>
            <w:proofErr w:type="spellEnd"/>
            <w:r w:rsidRPr="006E139F">
              <w:rPr>
                <w:rFonts w:ascii="Arial" w:hAnsi="Arial" w:cs="Arial"/>
                <w:sz w:val="20"/>
                <w:szCs w:val="20"/>
                <w:lang w:eastAsia="pl-PL"/>
              </w:rPr>
              <w:t xml:space="preserve">    – 100 ppkt.</w:t>
            </w:r>
          </w:p>
          <w:p w14:paraId="23D14EA9" w14:textId="131C9C18" w:rsidR="006E139F" w:rsidRPr="006E139F" w:rsidRDefault="006E139F" w:rsidP="006E139F">
            <w:pPr>
              <w:suppressAutoHyphens w:val="0"/>
              <w:spacing w:after="60" w:line="249" w:lineRule="auto"/>
              <w:ind w:right="425" w:firstLine="1029"/>
              <w:jc w:val="both"/>
              <w:rPr>
                <w:rFonts w:ascii="Arial" w:hAnsi="Arial" w:cs="Arial"/>
                <w:sz w:val="20"/>
                <w:szCs w:val="20"/>
                <w:lang w:eastAsia="pl-PL"/>
              </w:rPr>
            </w:pPr>
            <w:r w:rsidRPr="006E139F">
              <w:rPr>
                <w:rFonts w:ascii="Arial" w:hAnsi="Arial" w:cs="Arial"/>
                <w:sz w:val="20"/>
                <w:szCs w:val="20"/>
                <w:lang w:eastAsia="pl-PL"/>
              </w:rPr>
              <w:t xml:space="preserve">                   </w:t>
            </w:r>
          </w:p>
        </w:tc>
      </w:tr>
      <w:tr w:rsidR="00487A52" w:rsidRPr="00487A52" w14:paraId="3CA08CF1" w14:textId="77777777" w:rsidTr="005C6792">
        <w:tc>
          <w:tcPr>
            <w:tcW w:w="10774" w:type="dxa"/>
            <w:gridSpan w:val="4"/>
            <w:shd w:val="clear" w:color="auto" w:fill="auto"/>
          </w:tcPr>
          <w:p w14:paraId="777AC9E7" w14:textId="21C4B0D4" w:rsidR="006E139F" w:rsidRPr="00487A52" w:rsidRDefault="00AE1D3E" w:rsidP="005C6792">
            <w:pPr>
              <w:suppressAutoHyphens w:val="0"/>
              <w:spacing w:after="60" w:line="249" w:lineRule="auto"/>
              <w:ind w:right="425"/>
              <w:jc w:val="both"/>
              <w:rPr>
                <w:rFonts w:ascii="Arial" w:hAnsi="Arial" w:cs="Arial"/>
                <w:sz w:val="20"/>
                <w:szCs w:val="20"/>
                <w:lang w:eastAsia="pl-PL"/>
              </w:rPr>
            </w:pPr>
            <w:r w:rsidRPr="00487A52">
              <w:rPr>
                <w:rFonts w:ascii="Arial" w:hAnsi="Arial" w:cs="Arial"/>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20%. Brak podania terminu gwarancji w Formularzu ofertowym  skutkować będzie odrzuceniem oferty w trybie </w:t>
            </w:r>
            <w:r w:rsidRPr="00487A52">
              <w:rPr>
                <w:rFonts w:ascii="Arial" w:hAnsi="Arial" w:cs="Arial"/>
                <w:sz w:val="20"/>
                <w:szCs w:val="20"/>
                <w:lang w:eastAsia="pl-PL"/>
              </w:rPr>
              <w:lastRenderedPageBreak/>
              <w:t xml:space="preserve">art. 226 ust. 1 pkt  5 ustawy </w:t>
            </w:r>
            <w:proofErr w:type="spellStart"/>
            <w:r w:rsidRPr="00487A52">
              <w:rPr>
                <w:rFonts w:ascii="Arial" w:hAnsi="Arial" w:cs="Arial"/>
                <w:sz w:val="20"/>
                <w:szCs w:val="20"/>
                <w:lang w:eastAsia="pl-PL"/>
              </w:rPr>
              <w:t>Pzp</w:t>
            </w:r>
            <w:proofErr w:type="spellEnd"/>
            <w:r w:rsidRPr="00487A52">
              <w:rPr>
                <w:rFonts w:ascii="Arial" w:hAnsi="Arial" w:cs="Arial"/>
                <w:sz w:val="20"/>
                <w:szCs w:val="20"/>
                <w:lang w:eastAsia="pl-PL"/>
              </w:rPr>
              <w:t xml:space="preserve">.  </w:t>
            </w:r>
          </w:p>
        </w:tc>
      </w:tr>
    </w:tbl>
    <w:p w14:paraId="5C9B12BF" w14:textId="050C1B93" w:rsidR="0017436B" w:rsidRPr="00487A52" w:rsidRDefault="0017436B" w:rsidP="0017436B">
      <w:pPr>
        <w:ind w:right="381" w:firstLine="284"/>
        <w:rPr>
          <w:rFonts w:ascii="Calibri" w:hAnsi="Calibri" w:cs="Calibri"/>
          <w:bCs/>
          <w:sz w:val="20"/>
          <w:szCs w:val="20"/>
        </w:rPr>
      </w:pPr>
      <w:r w:rsidRPr="00487A52">
        <w:rPr>
          <w:rFonts w:ascii="Calibri" w:hAnsi="Calibri" w:cs="Calibri"/>
          <w:bCs/>
          <w:sz w:val="20"/>
          <w:szCs w:val="20"/>
        </w:rPr>
        <w:lastRenderedPageBreak/>
        <w:t xml:space="preserve">Wykonawca może otrzymać maksymalnie </w:t>
      </w:r>
      <w:r w:rsidR="00770FFF" w:rsidRPr="00487A52">
        <w:rPr>
          <w:rFonts w:ascii="Calibri" w:hAnsi="Calibri" w:cs="Calibri"/>
          <w:bCs/>
          <w:sz w:val="20"/>
          <w:szCs w:val="20"/>
        </w:rPr>
        <w:t>100</w:t>
      </w:r>
      <w:r w:rsidRPr="00487A52">
        <w:rPr>
          <w:rFonts w:ascii="Calibri" w:hAnsi="Calibri" w:cs="Calibri"/>
          <w:bCs/>
          <w:sz w:val="20"/>
          <w:szCs w:val="20"/>
        </w:rPr>
        <w:t xml:space="preserve"> pkt.</w:t>
      </w:r>
    </w:p>
    <w:p w14:paraId="7900EBA3" w14:textId="77777777" w:rsidR="006E139F" w:rsidRDefault="006E139F" w:rsidP="00346799">
      <w:pPr>
        <w:ind w:right="381" w:firstLine="284"/>
        <w:rPr>
          <w:rFonts w:ascii="Calibri" w:hAnsi="Calibri" w:cs="Calibri"/>
          <w:bCs/>
          <w:sz w:val="20"/>
          <w:szCs w:val="20"/>
        </w:rPr>
      </w:pPr>
    </w:p>
    <w:p w14:paraId="669A027F" w14:textId="09B88A1C" w:rsidR="00AE1D3E" w:rsidRPr="006E139F" w:rsidRDefault="00AE1D3E" w:rsidP="00AE1D3E">
      <w:pPr>
        <w:ind w:left="284" w:right="381"/>
        <w:rPr>
          <w:rFonts w:ascii="Calibri" w:hAnsi="Calibri" w:cs="Calibri"/>
          <w:b/>
          <w:bCs/>
          <w:sz w:val="20"/>
          <w:szCs w:val="20"/>
        </w:rPr>
      </w:pPr>
      <w:r w:rsidRPr="006E139F">
        <w:rPr>
          <w:rFonts w:ascii="Calibri" w:hAnsi="Calibri" w:cs="Calibri"/>
          <w:b/>
          <w:bCs/>
          <w:sz w:val="20"/>
          <w:szCs w:val="20"/>
          <w:u w:val="single"/>
        </w:rPr>
        <w:t>DLA PAKIET</w:t>
      </w:r>
      <w:r>
        <w:rPr>
          <w:rFonts w:ascii="Calibri" w:hAnsi="Calibri" w:cs="Calibri"/>
          <w:b/>
          <w:bCs/>
          <w:sz w:val="20"/>
          <w:szCs w:val="20"/>
          <w:u w:val="single"/>
        </w:rPr>
        <w:t>ÓW</w:t>
      </w:r>
      <w:r w:rsidRPr="006E139F">
        <w:rPr>
          <w:rFonts w:ascii="Calibri" w:hAnsi="Calibri" w:cs="Calibri"/>
          <w:b/>
          <w:bCs/>
          <w:sz w:val="20"/>
          <w:szCs w:val="20"/>
          <w:u w:val="single"/>
        </w:rPr>
        <w:t xml:space="preserve"> NR </w:t>
      </w:r>
      <w:r>
        <w:rPr>
          <w:rFonts w:ascii="Calibri" w:hAnsi="Calibri" w:cs="Calibri"/>
          <w:b/>
          <w:bCs/>
          <w:sz w:val="20"/>
          <w:szCs w:val="20"/>
          <w:u w:val="single"/>
        </w:rPr>
        <w:t xml:space="preserve"> 4 i 5</w:t>
      </w:r>
      <w:r w:rsidRPr="006E139F">
        <w:rPr>
          <w:rFonts w:ascii="Calibri" w:hAnsi="Calibri" w:cs="Calibri"/>
          <w:b/>
          <w:bCs/>
          <w:sz w:val="20"/>
          <w:szCs w:val="20"/>
          <w:u w:val="single"/>
        </w:rPr>
        <w:t>:</w:t>
      </w:r>
    </w:p>
    <w:p w14:paraId="3D5EB3A7" w14:textId="77777777" w:rsidR="00AE1D3E" w:rsidRPr="006E139F" w:rsidRDefault="00AE1D3E" w:rsidP="00AE1D3E">
      <w:pPr>
        <w:suppressAutoHyphens w:val="0"/>
        <w:spacing w:after="29" w:line="249" w:lineRule="auto"/>
        <w:ind w:left="4500" w:right="425"/>
        <w:jc w:val="both"/>
        <w:rPr>
          <w:rFonts w:ascii="Arial" w:hAnsi="Arial" w:cs="Arial"/>
          <w:sz w:val="20"/>
          <w:szCs w:val="20"/>
          <w:lang w:eastAsia="pl-PL"/>
        </w:rPr>
      </w:pPr>
    </w:p>
    <w:tbl>
      <w:tblPr>
        <w:tblW w:w="10642" w:type="dxa"/>
        <w:tblInd w:w="109" w:type="dxa"/>
        <w:tblLayout w:type="fixed"/>
        <w:tblCellMar>
          <w:top w:w="44" w:type="dxa"/>
          <w:left w:w="109" w:type="dxa"/>
          <w:right w:w="62" w:type="dxa"/>
        </w:tblCellMar>
        <w:tblLook w:val="04A0" w:firstRow="1" w:lastRow="0" w:firstColumn="1" w:lastColumn="0" w:noHBand="0" w:noVBand="1"/>
      </w:tblPr>
      <w:tblGrid>
        <w:gridCol w:w="1985"/>
        <w:gridCol w:w="1711"/>
        <w:gridCol w:w="1418"/>
        <w:gridCol w:w="5528"/>
      </w:tblGrid>
      <w:tr w:rsidR="00AE1D3E" w:rsidRPr="006E139F" w14:paraId="3A96E4AC" w14:textId="77777777" w:rsidTr="005C6792">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1EEE9F"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Kryterium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3EB54B9D"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Waga</w:t>
            </w:r>
          </w:p>
          <w:p w14:paraId="4C2297A2"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61FF445" w14:textId="77777777" w:rsidR="00AE1D3E" w:rsidRPr="006E139F" w:rsidRDefault="00AE1D3E" w:rsidP="005C6792">
            <w:pPr>
              <w:suppressAutoHyphens w:val="0"/>
              <w:spacing w:line="259" w:lineRule="auto"/>
              <w:ind w:right="425"/>
              <w:rPr>
                <w:rFonts w:ascii="Arial" w:hAnsi="Arial" w:cs="Arial"/>
                <w:sz w:val="20"/>
                <w:szCs w:val="20"/>
                <w:lang w:eastAsia="pl-PL"/>
              </w:rPr>
            </w:pPr>
            <w:r w:rsidRPr="006E139F">
              <w:rPr>
                <w:rFonts w:ascii="Arial" w:hAnsi="Arial" w:cs="Arial"/>
                <w:sz w:val="20"/>
                <w:szCs w:val="20"/>
                <w:lang w:eastAsia="pl-PL"/>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AF3C6"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Sposób oceny wg wzoru </w:t>
            </w:r>
          </w:p>
        </w:tc>
      </w:tr>
      <w:tr w:rsidR="00AE1D3E" w:rsidRPr="006E139F" w14:paraId="7029E01E" w14:textId="77777777" w:rsidTr="005C6792">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F6A22"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Cena </w:t>
            </w:r>
          </w:p>
          <w:p w14:paraId="3527776A"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C</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CE7E9"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BDA5" w14:textId="77777777" w:rsidR="00AE1D3E" w:rsidRPr="006E139F" w:rsidRDefault="00AE1D3E" w:rsidP="005C6792">
            <w:pPr>
              <w:suppressAutoHyphens w:val="0"/>
              <w:spacing w:line="259" w:lineRule="auto"/>
              <w:ind w:left="425" w:right="425"/>
              <w:jc w:val="center"/>
              <w:rPr>
                <w:rFonts w:ascii="Arial" w:hAnsi="Arial" w:cs="Arial"/>
                <w:sz w:val="20"/>
                <w:szCs w:val="20"/>
                <w:lang w:eastAsia="pl-PL"/>
              </w:rPr>
            </w:pPr>
            <w:r w:rsidRPr="006E139F">
              <w:rPr>
                <w:rFonts w:ascii="Arial" w:hAnsi="Arial" w:cs="Arial"/>
                <w:sz w:val="20"/>
                <w:szCs w:val="20"/>
                <w:lang w:eastAsia="pl-PL"/>
              </w:rPr>
              <w:t>60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D4147" w14:textId="77777777" w:rsidR="00AE1D3E" w:rsidRPr="006E139F" w:rsidRDefault="00AE1D3E" w:rsidP="005C6792">
            <w:pPr>
              <w:tabs>
                <w:tab w:val="left" w:pos="567"/>
              </w:tabs>
              <w:suppressAutoHyphens w:val="0"/>
              <w:jc w:val="center"/>
              <w:rPr>
                <w:rFonts w:ascii="Arial" w:hAnsi="Arial" w:cs="Arial"/>
                <w:sz w:val="20"/>
                <w:szCs w:val="20"/>
                <w:lang w:eastAsia="pl-PL"/>
              </w:rPr>
            </w:pPr>
            <w:r w:rsidRPr="006E139F">
              <w:rPr>
                <w:rFonts w:ascii="Arial" w:hAnsi="Arial" w:cs="Arial"/>
                <w:sz w:val="20"/>
                <w:szCs w:val="20"/>
                <w:lang w:val="x-none" w:eastAsia="x-none"/>
              </w:rPr>
              <w:t xml:space="preserve">  </w:t>
            </w:r>
            <w:r w:rsidRPr="006E139F">
              <w:rPr>
                <w:rFonts w:ascii="Arial" w:hAnsi="Arial" w:cs="Arial"/>
                <w:sz w:val="20"/>
                <w:szCs w:val="20"/>
                <w:lang w:eastAsia="pl-PL"/>
              </w:rPr>
              <w:t xml:space="preserve">Cena ofertowa najniższa spośród wszystkich        </w:t>
            </w:r>
          </w:p>
          <w:p w14:paraId="38EE0E92" w14:textId="77777777" w:rsidR="00AE1D3E" w:rsidRPr="006E139F" w:rsidRDefault="00AE1D3E" w:rsidP="005C6792">
            <w:pPr>
              <w:tabs>
                <w:tab w:val="left" w:pos="567"/>
              </w:tabs>
              <w:suppressAutoHyphens w:val="0"/>
              <w:jc w:val="both"/>
              <w:rPr>
                <w:rFonts w:ascii="Arial" w:hAnsi="Arial" w:cs="Arial"/>
                <w:sz w:val="20"/>
                <w:szCs w:val="20"/>
                <w:lang w:eastAsia="pl-PL"/>
              </w:rPr>
            </w:pPr>
            <w:r w:rsidRPr="006E139F">
              <w:rPr>
                <w:rFonts w:ascii="Arial" w:hAnsi="Arial" w:cs="Arial"/>
                <w:sz w:val="20"/>
                <w:szCs w:val="20"/>
                <w:lang w:val="x-none" w:eastAsia="x-none"/>
              </w:rPr>
              <w:t xml:space="preserve">             rozpatrywanych i nieodrzuconych ofert,</w:t>
            </w:r>
          </w:p>
          <w:p w14:paraId="1FB1BF59" w14:textId="77777777" w:rsidR="00AE1D3E" w:rsidRPr="006E139F" w:rsidRDefault="00AE1D3E" w:rsidP="005C6792">
            <w:pPr>
              <w:suppressAutoHyphens w:val="0"/>
              <w:spacing w:after="21" w:line="259" w:lineRule="auto"/>
              <w:ind w:right="425" w:hanging="289"/>
              <w:rPr>
                <w:rFonts w:ascii="Arial" w:hAnsi="Arial" w:cs="Arial"/>
                <w:sz w:val="20"/>
                <w:szCs w:val="20"/>
                <w:lang w:eastAsia="pl-PL"/>
              </w:rPr>
            </w:pPr>
            <w:r w:rsidRPr="006E139F">
              <w:rPr>
                <w:rFonts w:ascii="Arial" w:hAnsi="Arial" w:cs="Arial"/>
                <w:sz w:val="20"/>
                <w:szCs w:val="20"/>
                <w:lang w:eastAsia="pl-PL"/>
              </w:rPr>
              <w:t xml:space="preserve">          C = ----------------------------------------- x 100x 60 %</w:t>
            </w:r>
          </w:p>
          <w:p w14:paraId="010677AD" w14:textId="77777777" w:rsidR="00AE1D3E" w:rsidRPr="006E139F" w:rsidRDefault="00AE1D3E" w:rsidP="005C6792">
            <w:pPr>
              <w:suppressAutoHyphens w:val="0"/>
              <w:spacing w:after="21" w:line="259" w:lineRule="auto"/>
              <w:ind w:right="425"/>
              <w:rPr>
                <w:rFonts w:ascii="Arial" w:hAnsi="Arial" w:cs="Arial"/>
                <w:sz w:val="20"/>
                <w:szCs w:val="20"/>
                <w:lang w:eastAsia="pl-PL"/>
              </w:rPr>
            </w:pPr>
            <w:r w:rsidRPr="006E139F">
              <w:rPr>
                <w:rFonts w:ascii="Arial" w:hAnsi="Arial" w:cs="Arial"/>
                <w:sz w:val="20"/>
                <w:szCs w:val="20"/>
                <w:lang w:eastAsia="pl-PL"/>
              </w:rPr>
              <w:t xml:space="preserve">                        Cena badanej oferty </w:t>
            </w:r>
          </w:p>
        </w:tc>
      </w:tr>
      <w:tr w:rsidR="00AE1D3E" w:rsidRPr="006E139F" w14:paraId="2C0FEE16" w14:textId="77777777" w:rsidTr="00AE1D3E">
        <w:trPr>
          <w:trHeight w:val="527"/>
        </w:trPr>
        <w:tc>
          <w:tcPr>
            <w:tcW w:w="1064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1187C88D" w14:textId="77777777" w:rsidR="00AE1D3E" w:rsidRPr="006E139F" w:rsidRDefault="00AE1D3E" w:rsidP="005C6792">
            <w:pPr>
              <w:suppressAutoHyphens w:val="0"/>
              <w:jc w:val="both"/>
              <w:rPr>
                <w:rFonts w:ascii="Arial" w:hAnsi="Arial" w:cs="Arial"/>
                <w:sz w:val="20"/>
                <w:szCs w:val="20"/>
                <w:lang w:eastAsia="pl-PL"/>
              </w:rPr>
            </w:pPr>
            <w:r w:rsidRPr="006E139F">
              <w:rPr>
                <w:rFonts w:ascii="Arial" w:hAnsi="Arial" w:cs="Arial"/>
                <w:sz w:val="20"/>
                <w:szCs w:val="20"/>
                <w:lang w:eastAsia="pl-PL"/>
              </w:rPr>
              <w:t>Najniższa oferowana cena otrzyma maksymalną ilość punktów tj. 60 pkt</w:t>
            </w:r>
          </w:p>
          <w:p w14:paraId="21258C96" w14:textId="77777777" w:rsidR="00AE1D3E" w:rsidRPr="006E139F" w:rsidRDefault="00AE1D3E" w:rsidP="005C6792">
            <w:pPr>
              <w:suppressAutoHyphens w:val="0"/>
              <w:jc w:val="both"/>
              <w:rPr>
                <w:rFonts w:ascii="Arial" w:hAnsi="Arial" w:cs="Arial"/>
                <w:sz w:val="20"/>
                <w:szCs w:val="20"/>
                <w:lang w:eastAsia="pl-PL"/>
              </w:rPr>
            </w:pPr>
            <w:r w:rsidRPr="006E139F">
              <w:rPr>
                <w:rFonts w:ascii="Arial" w:hAnsi="Arial" w:cs="Arial"/>
                <w:sz w:val="20"/>
                <w:szCs w:val="20"/>
                <w:lang w:eastAsia="pl-PL"/>
              </w:rPr>
              <w:t>Każda wyższa otrzyma ilość punktów wyliczoną wg. proporcji matematycznej w stosunku do ceny najniższej.</w:t>
            </w:r>
          </w:p>
          <w:p w14:paraId="388F1548" w14:textId="77777777" w:rsidR="00AE1D3E" w:rsidRPr="006E139F" w:rsidRDefault="00AE1D3E" w:rsidP="005C6792">
            <w:pPr>
              <w:suppressAutoHyphens w:val="0"/>
              <w:ind w:right="-23"/>
              <w:jc w:val="both"/>
              <w:rPr>
                <w:rFonts w:ascii="Arial" w:hAnsi="Arial" w:cs="Arial"/>
                <w:sz w:val="20"/>
                <w:szCs w:val="20"/>
                <w:lang w:eastAsia="pl-PL"/>
              </w:rPr>
            </w:pPr>
            <w:r w:rsidRPr="006E139F">
              <w:rPr>
                <w:rFonts w:ascii="Arial" w:hAnsi="Arial" w:cs="Arial"/>
                <w:sz w:val="20"/>
                <w:szCs w:val="20"/>
                <w:lang w:eastAsia="pl-PL"/>
              </w:rPr>
              <w:t xml:space="preserve">Ocena punktowa w kryterium „cena” dokonana zostanie na podstawie łącznej ceny ofertowej brutto wskazanej przez Wykonawcę w ofercie i przeliczona według wzoru opisanego w tabeli powyżej. </w:t>
            </w:r>
          </w:p>
          <w:p w14:paraId="64304D3C" w14:textId="77777777" w:rsidR="00AE1D3E" w:rsidRPr="006E139F" w:rsidRDefault="00AE1D3E" w:rsidP="005C6792">
            <w:pPr>
              <w:suppressAutoHyphens w:val="0"/>
              <w:spacing w:after="21" w:line="259" w:lineRule="auto"/>
              <w:ind w:right="425"/>
              <w:rPr>
                <w:rFonts w:ascii="Arial" w:hAnsi="Arial" w:cs="Arial"/>
                <w:sz w:val="20"/>
                <w:szCs w:val="20"/>
                <w:lang w:eastAsia="pl-PL"/>
              </w:rPr>
            </w:pPr>
          </w:p>
        </w:tc>
      </w:tr>
      <w:tr w:rsidR="00AE1D3E" w:rsidRPr="006E139F" w14:paraId="1BE593F4" w14:textId="77777777" w:rsidTr="00AE1D3E">
        <w:trPr>
          <w:trHeight w:val="5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FBC69F" w14:textId="4975F363" w:rsidR="00AE1D3E" w:rsidRPr="006E139F" w:rsidRDefault="00AE1D3E" w:rsidP="00AE1D3E">
            <w:pPr>
              <w:suppressAutoHyphens w:val="0"/>
              <w:rPr>
                <w:rFonts w:ascii="Arial" w:hAnsi="Arial" w:cs="Arial"/>
                <w:sz w:val="20"/>
                <w:szCs w:val="20"/>
                <w:lang w:eastAsia="pl-PL"/>
              </w:rPr>
            </w:pPr>
            <w:r w:rsidRPr="006E139F">
              <w:rPr>
                <w:rFonts w:ascii="Arial" w:hAnsi="Arial" w:cs="Arial"/>
                <w:sz w:val="20"/>
                <w:szCs w:val="20"/>
                <w:lang w:eastAsia="pl-PL"/>
              </w:rPr>
              <w:t>Termin dostawy - 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0FF9887" w14:textId="507FEA99" w:rsidR="00AE1D3E" w:rsidRPr="006E139F" w:rsidRDefault="00AE1D3E" w:rsidP="00AE1D3E">
            <w:pPr>
              <w:suppressAutoHyphens w:val="0"/>
              <w:spacing w:line="259" w:lineRule="auto"/>
              <w:ind w:left="425" w:right="425"/>
              <w:jc w:val="center"/>
              <w:rPr>
                <w:rFonts w:ascii="Arial" w:hAnsi="Arial" w:cs="Arial"/>
                <w:sz w:val="20"/>
                <w:szCs w:val="20"/>
                <w:lang w:eastAsia="pl-PL"/>
              </w:rPr>
            </w:pPr>
            <w:r>
              <w:rPr>
                <w:rFonts w:ascii="Arial" w:hAnsi="Arial" w:cs="Arial"/>
                <w:sz w:val="20"/>
                <w:szCs w:val="20"/>
                <w:lang w:eastAsia="pl-PL"/>
              </w:rPr>
              <w:t>4</w:t>
            </w:r>
            <w:r w:rsidRPr="006E139F">
              <w:rPr>
                <w:rFonts w:ascii="Arial" w:hAnsi="Arial" w:cs="Arial"/>
                <w:sz w:val="20"/>
                <w:szCs w:val="20"/>
                <w:lang w:eastAsia="pl-PL"/>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8B59EB" w14:textId="0191DD81" w:rsidR="00AE1D3E" w:rsidRPr="006E139F" w:rsidRDefault="00AE1D3E" w:rsidP="00AE1D3E">
            <w:pPr>
              <w:suppressAutoHyphens w:val="0"/>
              <w:spacing w:line="259" w:lineRule="auto"/>
              <w:ind w:left="425" w:right="425"/>
              <w:jc w:val="center"/>
              <w:rPr>
                <w:rFonts w:ascii="Arial" w:hAnsi="Arial" w:cs="Arial"/>
                <w:sz w:val="20"/>
                <w:szCs w:val="20"/>
                <w:lang w:eastAsia="pl-PL"/>
              </w:rPr>
            </w:pPr>
            <w:r>
              <w:rPr>
                <w:rFonts w:ascii="Arial" w:hAnsi="Arial" w:cs="Arial"/>
                <w:sz w:val="20"/>
                <w:szCs w:val="20"/>
                <w:lang w:eastAsia="pl-PL"/>
              </w:rPr>
              <w:t>4</w:t>
            </w:r>
            <w:r w:rsidRPr="006E139F">
              <w:rPr>
                <w:rFonts w:ascii="Arial" w:hAnsi="Arial" w:cs="Arial"/>
                <w:sz w:val="20"/>
                <w:szCs w:val="20"/>
                <w:lang w:eastAsia="pl-PL"/>
              </w:rPr>
              <w:t>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967D34" w14:textId="77777777" w:rsidR="00AE1D3E" w:rsidRPr="006E139F" w:rsidRDefault="00AE1D3E" w:rsidP="00AE1D3E">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Zamawiający będzie przyznawał punkty za termin dostawy  według następujących kryteriów:</w:t>
            </w:r>
          </w:p>
          <w:p w14:paraId="704E2089" w14:textId="77777777" w:rsidR="00AE1D3E" w:rsidRPr="006E139F" w:rsidRDefault="00AE1D3E" w:rsidP="00AE1D3E">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 xml:space="preserve">                   Do </w:t>
            </w:r>
            <w:r>
              <w:rPr>
                <w:rFonts w:ascii="Arial" w:hAnsi="Arial" w:cs="Arial"/>
                <w:sz w:val="20"/>
                <w:szCs w:val="20"/>
                <w:lang w:eastAsia="pl-PL"/>
              </w:rPr>
              <w:t>14</w:t>
            </w:r>
            <w:r w:rsidRPr="006E139F">
              <w:rPr>
                <w:rFonts w:ascii="Arial" w:hAnsi="Arial" w:cs="Arial"/>
                <w:sz w:val="20"/>
                <w:szCs w:val="20"/>
                <w:lang w:eastAsia="pl-PL"/>
              </w:rPr>
              <w:t xml:space="preserve"> dni -     100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p w14:paraId="00431026" w14:textId="77777777" w:rsidR="00AE1D3E" w:rsidRPr="006E139F" w:rsidRDefault="00AE1D3E" w:rsidP="00AE1D3E">
            <w:pPr>
              <w:suppressAutoHyphens w:val="0"/>
              <w:spacing w:after="60" w:line="249" w:lineRule="auto"/>
              <w:ind w:right="425"/>
              <w:jc w:val="both"/>
              <w:rPr>
                <w:rFonts w:ascii="Arial" w:hAnsi="Arial" w:cs="Arial"/>
                <w:sz w:val="20"/>
                <w:szCs w:val="20"/>
                <w:lang w:eastAsia="pl-PL"/>
              </w:rPr>
            </w:pPr>
            <w:r w:rsidRPr="006E139F">
              <w:rPr>
                <w:rFonts w:ascii="Arial" w:hAnsi="Arial" w:cs="Arial"/>
                <w:sz w:val="20"/>
                <w:szCs w:val="20"/>
                <w:lang w:eastAsia="pl-PL"/>
              </w:rPr>
              <w:t xml:space="preserve">                   Od </w:t>
            </w:r>
            <w:r>
              <w:rPr>
                <w:rFonts w:ascii="Arial" w:hAnsi="Arial" w:cs="Arial"/>
                <w:sz w:val="20"/>
                <w:szCs w:val="20"/>
                <w:lang w:eastAsia="pl-PL"/>
              </w:rPr>
              <w:t>15</w:t>
            </w:r>
            <w:r w:rsidRPr="006E139F">
              <w:rPr>
                <w:rFonts w:ascii="Arial" w:hAnsi="Arial" w:cs="Arial"/>
                <w:sz w:val="20"/>
                <w:szCs w:val="20"/>
                <w:lang w:eastAsia="pl-PL"/>
              </w:rPr>
              <w:t xml:space="preserve"> do </w:t>
            </w:r>
            <w:r>
              <w:rPr>
                <w:rFonts w:ascii="Arial" w:hAnsi="Arial" w:cs="Arial"/>
                <w:sz w:val="20"/>
                <w:szCs w:val="20"/>
                <w:lang w:eastAsia="pl-PL"/>
              </w:rPr>
              <w:t>36</w:t>
            </w:r>
            <w:r w:rsidRPr="006E139F">
              <w:rPr>
                <w:rFonts w:ascii="Arial" w:hAnsi="Arial" w:cs="Arial"/>
                <w:sz w:val="20"/>
                <w:szCs w:val="20"/>
                <w:lang w:eastAsia="pl-PL"/>
              </w:rPr>
              <w:t xml:space="preserve"> dni -   50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p w14:paraId="548F6369" w14:textId="32685CDE" w:rsidR="00AE1D3E" w:rsidRPr="006E139F" w:rsidRDefault="00AE1D3E" w:rsidP="00AE1D3E">
            <w:pPr>
              <w:suppressAutoHyphens w:val="0"/>
              <w:rPr>
                <w:rFonts w:ascii="Arial" w:hAnsi="Arial" w:cs="Arial"/>
                <w:sz w:val="20"/>
                <w:szCs w:val="20"/>
                <w:lang w:eastAsia="pl-PL"/>
              </w:rPr>
            </w:pPr>
            <w:r>
              <w:rPr>
                <w:rFonts w:ascii="Arial" w:hAnsi="Arial" w:cs="Arial"/>
                <w:sz w:val="20"/>
                <w:szCs w:val="20"/>
                <w:lang w:eastAsia="pl-PL"/>
              </w:rPr>
              <w:t xml:space="preserve">                   </w:t>
            </w:r>
            <w:r w:rsidRPr="006E139F">
              <w:rPr>
                <w:rFonts w:ascii="Arial" w:hAnsi="Arial" w:cs="Arial"/>
                <w:sz w:val="20"/>
                <w:szCs w:val="20"/>
                <w:lang w:eastAsia="pl-PL"/>
              </w:rPr>
              <w:t xml:space="preserve">Od </w:t>
            </w:r>
            <w:r>
              <w:rPr>
                <w:rFonts w:ascii="Arial" w:hAnsi="Arial" w:cs="Arial"/>
                <w:sz w:val="20"/>
                <w:szCs w:val="20"/>
                <w:lang w:eastAsia="pl-PL"/>
              </w:rPr>
              <w:t>37</w:t>
            </w:r>
            <w:r w:rsidRPr="006E139F">
              <w:rPr>
                <w:rFonts w:ascii="Arial" w:hAnsi="Arial" w:cs="Arial"/>
                <w:sz w:val="20"/>
                <w:szCs w:val="20"/>
                <w:lang w:eastAsia="pl-PL"/>
              </w:rPr>
              <w:t xml:space="preserve"> do </w:t>
            </w:r>
            <w:r>
              <w:rPr>
                <w:rFonts w:ascii="Arial" w:hAnsi="Arial" w:cs="Arial"/>
                <w:sz w:val="20"/>
                <w:szCs w:val="20"/>
                <w:lang w:eastAsia="pl-PL"/>
              </w:rPr>
              <w:t>56</w:t>
            </w:r>
            <w:r w:rsidRPr="006E139F">
              <w:rPr>
                <w:rFonts w:ascii="Arial" w:hAnsi="Arial" w:cs="Arial"/>
                <w:sz w:val="20"/>
                <w:szCs w:val="20"/>
                <w:lang w:eastAsia="pl-PL"/>
              </w:rPr>
              <w:t xml:space="preserve"> dni – 0 </w:t>
            </w:r>
            <w:proofErr w:type="spellStart"/>
            <w:r w:rsidRPr="006E139F">
              <w:rPr>
                <w:rFonts w:ascii="Arial" w:hAnsi="Arial" w:cs="Arial"/>
                <w:sz w:val="20"/>
                <w:szCs w:val="20"/>
                <w:lang w:eastAsia="pl-PL"/>
              </w:rPr>
              <w:t>ppkt</w:t>
            </w:r>
            <w:proofErr w:type="spellEnd"/>
            <w:r w:rsidRPr="006E139F">
              <w:rPr>
                <w:rFonts w:ascii="Arial" w:hAnsi="Arial" w:cs="Arial"/>
                <w:sz w:val="20"/>
                <w:szCs w:val="20"/>
                <w:lang w:eastAsia="pl-PL"/>
              </w:rPr>
              <w:t>.</w:t>
            </w:r>
          </w:p>
        </w:tc>
      </w:tr>
      <w:tr w:rsidR="00487A52" w:rsidRPr="00487A52" w14:paraId="61BEC290" w14:textId="77777777" w:rsidTr="00AE1D3E">
        <w:trPr>
          <w:trHeight w:val="527"/>
        </w:trPr>
        <w:tc>
          <w:tcPr>
            <w:tcW w:w="10642"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5169C531" w14:textId="3EBD6A0D" w:rsidR="00AE1D3E" w:rsidRPr="00487A52" w:rsidRDefault="00AE1D3E" w:rsidP="005C6792">
            <w:pPr>
              <w:suppressAutoHyphens w:val="0"/>
              <w:jc w:val="both"/>
              <w:rPr>
                <w:rFonts w:ascii="Arial" w:hAnsi="Arial" w:cs="Arial"/>
                <w:sz w:val="20"/>
                <w:szCs w:val="20"/>
                <w:lang w:eastAsia="pl-PL"/>
              </w:rPr>
            </w:pPr>
            <w:r w:rsidRPr="00487A52">
              <w:rPr>
                <w:rFonts w:ascii="Arial" w:hAnsi="Arial" w:cs="Arial"/>
                <w:sz w:val="20"/>
                <w:szCs w:val="20"/>
                <w:lang w:eastAsia="pl-PL"/>
              </w:rPr>
              <w:t xml:space="preserve">Oferta Wykonawcy, który zaoferuje przedmiot zamówienia o cechach wskazanych w tabeli otrzyma odpowiednią (wynikającą z tabeli) ilość podpunktów. Uzyskana ilość podpunktów zostanie przeliczona przez wagę procentową – 40%. Brak podania terminu dostawy w Formularzu ofertowym  skutkować będzie odrzuceniem oferty w trybie art. 226 ust. 1 pkt  5 ustawy </w:t>
            </w:r>
            <w:proofErr w:type="spellStart"/>
            <w:r w:rsidRPr="00487A52">
              <w:rPr>
                <w:rFonts w:ascii="Arial" w:hAnsi="Arial" w:cs="Arial"/>
                <w:sz w:val="20"/>
                <w:szCs w:val="20"/>
                <w:lang w:eastAsia="pl-PL"/>
              </w:rPr>
              <w:t>Pzp</w:t>
            </w:r>
            <w:proofErr w:type="spellEnd"/>
            <w:r w:rsidRPr="00487A52">
              <w:rPr>
                <w:rFonts w:ascii="Arial" w:hAnsi="Arial" w:cs="Arial"/>
                <w:sz w:val="20"/>
                <w:szCs w:val="20"/>
                <w:lang w:eastAsia="pl-PL"/>
              </w:rPr>
              <w:t xml:space="preserve">.  </w:t>
            </w:r>
          </w:p>
        </w:tc>
      </w:tr>
    </w:tbl>
    <w:p w14:paraId="0A03F7A8" w14:textId="7D73A757" w:rsidR="006E139F" w:rsidRDefault="0017436B" w:rsidP="00346799">
      <w:pPr>
        <w:ind w:right="381" w:firstLine="284"/>
        <w:rPr>
          <w:rFonts w:ascii="Calibri" w:hAnsi="Calibri" w:cs="Calibri"/>
          <w:bCs/>
          <w:sz w:val="20"/>
          <w:szCs w:val="20"/>
        </w:rPr>
      </w:pPr>
      <w:bookmarkStart w:id="19" w:name="_Hlk168923076"/>
      <w:r>
        <w:rPr>
          <w:rFonts w:ascii="Calibri" w:hAnsi="Calibri" w:cs="Calibri"/>
          <w:bCs/>
          <w:sz w:val="20"/>
          <w:szCs w:val="20"/>
        </w:rPr>
        <w:t>Wykonawca może otrzymać maksymalnie 100 pkt.</w:t>
      </w:r>
    </w:p>
    <w:p w14:paraId="457CEBE6" w14:textId="77777777" w:rsidR="00247DD7" w:rsidRDefault="00247DD7" w:rsidP="00346799">
      <w:pPr>
        <w:ind w:right="381" w:firstLine="284"/>
        <w:rPr>
          <w:rFonts w:ascii="Calibri" w:hAnsi="Calibri" w:cs="Calibri"/>
          <w:bCs/>
          <w:sz w:val="20"/>
          <w:szCs w:val="20"/>
        </w:rPr>
      </w:pPr>
    </w:p>
    <w:bookmarkEnd w:id="19"/>
    <w:p w14:paraId="13824EE4" w14:textId="7D513070"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w:t>
      </w:r>
      <w:proofErr w:type="spellStart"/>
      <w:r w:rsidR="00346799" w:rsidRPr="007D3D43">
        <w:rPr>
          <w:rFonts w:ascii="Calibri" w:hAnsi="Calibri" w:cs="Calibri"/>
          <w:sz w:val="20"/>
          <w:szCs w:val="20"/>
        </w:rPr>
        <w:t>Pzp</w:t>
      </w:r>
      <w:proofErr w:type="spellEnd"/>
      <w:r w:rsidR="00346799" w:rsidRPr="007D3D43">
        <w:rPr>
          <w:rFonts w:ascii="Calibri" w:hAnsi="Calibri" w:cs="Calibri"/>
          <w:sz w:val="20"/>
          <w:szCs w:val="20"/>
        </w:rPr>
        <w:t xml:space="preserve">,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20" w:name="_Toc520114409"/>
      <w:r w:rsidRPr="007D3D43">
        <w:rPr>
          <w:rFonts w:ascii="Calibri" w:hAnsi="Calibri" w:cs="Calibri"/>
          <w:b w:val="0"/>
          <w:bCs/>
          <w:sz w:val="20"/>
        </w:rPr>
        <w:lastRenderedPageBreak/>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20"/>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 xml:space="preserve">oraz poniósł lub może ponieść szkodę w wyniku naruszenia przez Zamawiającego przepisów ustawy </w:t>
      </w:r>
      <w:proofErr w:type="spellStart"/>
      <w:r w:rsidRPr="007D3D43">
        <w:rPr>
          <w:rFonts w:ascii="Calibri" w:hAnsi="Calibri" w:cs="Calibri"/>
        </w:rPr>
        <w:t>Pzp</w:t>
      </w:r>
      <w:proofErr w:type="spellEnd"/>
      <w:r w:rsidRPr="007D3D43">
        <w:rPr>
          <w:rFonts w:ascii="Calibri" w:hAnsi="Calibri" w:cs="Calibri"/>
        </w:rPr>
        <w:t>.</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A27FB5">
      <w:pPr>
        <w:pStyle w:val="Zwykytekst1"/>
        <w:numPr>
          <w:ilvl w:val="0"/>
          <w:numId w:val="27"/>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w:t>
      </w:r>
      <w:proofErr w:type="spellStart"/>
      <w:r w:rsidR="00CB3828" w:rsidRPr="007D3D43">
        <w:rPr>
          <w:rFonts w:ascii="Calibri" w:hAnsi="Calibri" w:cs="Calibri"/>
        </w:rPr>
        <w:t>Pzp</w:t>
      </w:r>
      <w:proofErr w:type="spellEnd"/>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w:t>
      </w:r>
      <w:proofErr w:type="spellStart"/>
      <w:r w:rsidRPr="007D3D43">
        <w:rPr>
          <w:rFonts w:ascii="Calibri" w:hAnsi="Calibri" w:cs="Calibri"/>
          <w:sz w:val="20"/>
          <w:szCs w:val="20"/>
        </w:rPr>
        <w:t>tel</w:t>
      </w:r>
      <w:proofErr w:type="spellEnd"/>
      <w:r w:rsidRPr="007D3D43">
        <w:rPr>
          <w:rFonts w:ascii="Calibri" w:hAnsi="Calibri" w:cs="Calibri"/>
          <w:sz w:val="20"/>
          <w:szCs w:val="20"/>
        </w:rPr>
        <w:t xml:space="preserve">/fax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113740A5"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załącznik 1a – Formularz </w:t>
      </w:r>
      <w:r w:rsidR="007269BB">
        <w:rPr>
          <w:rFonts w:ascii="Calibri" w:eastAsia="SimSun" w:hAnsi="Calibri" w:cs="Calibri"/>
          <w:kern w:val="1"/>
          <w:sz w:val="20"/>
          <w:szCs w:val="20"/>
          <w:lang w:bidi="hi-IN"/>
        </w:rPr>
        <w:t>- s</w:t>
      </w:r>
      <w:r w:rsidR="007269BB" w:rsidRPr="007269BB">
        <w:rPr>
          <w:rFonts w:ascii="Calibri" w:eastAsia="SimSun" w:hAnsi="Calibri" w:cs="Calibri"/>
          <w:kern w:val="1"/>
          <w:sz w:val="20"/>
          <w:szCs w:val="20"/>
          <w:lang w:bidi="hi-IN"/>
        </w:rPr>
        <w:t>zczegółowy opis przedmiotu zamówienia</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A5CB7E8" w14:textId="2562D06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 xml:space="preserve">Załącznik nr </w:t>
      </w:r>
      <w:r w:rsidR="007269BB">
        <w:rPr>
          <w:rFonts w:ascii="Calibri" w:eastAsia="SimSun" w:hAnsi="Calibri" w:cs="Calibri"/>
          <w:iCs/>
          <w:kern w:val="1"/>
          <w:sz w:val="20"/>
          <w:szCs w:val="20"/>
          <w:lang w:bidi="hi-IN"/>
        </w:rPr>
        <w:t>5</w:t>
      </w:r>
      <w:r w:rsidRPr="007D3D43">
        <w:rPr>
          <w:rFonts w:ascii="Calibri" w:eastAsia="SimSun" w:hAnsi="Calibri" w:cs="Calibri"/>
          <w:iCs/>
          <w:kern w:val="1"/>
          <w:sz w:val="20"/>
          <w:szCs w:val="20"/>
          <w:lang w:bidi="hi-IN"/>
        </w:rPr>
        <w:t xml:space="preserve"> - oświadczenie Wykonawcy dotyczące przesłanek wykluczenia z postępowania</w:t>
      </w:r>
    </w:p>
    <w:p w14:paraId="454D4BED" w14:textId="2014674E"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 xml:space="preserve">załącznik nr </w:t>
      </w:r>
      <w:r w:rsidR="007269BB">
        <w:rPr>
          <w:rFonts w:asciiTheme="minorHAnsi" w:eastAsia="SimSun" w:hAnsiTheme="minorHAnsi" w:cstheme="minorHAnsi"/>
          <w:bCs/>
          <w:iCs/>
          <w:kern w:val="1"/>
          <w:sz w:val="20"/>
          <w:szCs w:val="20"/>
          <w:lang w:bidi="hi-IN"/>
        </w:rPr>
        <w:t>6</w:t>
      </w:r>
      <w:r w:rsidRPr="00BB1EA9">
        <w:rPr>
          <w:rFonts w:asciiTheme="minorHAnsi" w:eastAsia="SimSun" w:hAnsiTheme="minorHAnsi" w:cstheme="minorHAnsi"/>
          <w:bCs/>
          <w:iCs/>
          <w:kern w:val="1"/>
          <w:sz w:val="20"/>
          <w:szCs w:val="20"/>
          <w:lang w:bidi="hi-IN"/>
        </w:rPr>
        <w:t xml:space="preserve">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15E1AB3C" w14:textId="77777777" w:rsidR="00DB527C" w:rsidRDefault="00DB527C">
      <w:pPr>
        <w:pStyle w:val="Stopka"/>
        <w:tabs>
          <w:tab w:val="left" w:pos="708"/>
        </w:tabs>
        <w:rPr>
          <w:rFonts w:ascii="Calibri" w:hAnsi="Calibri" w:cs="Calibri"/>
          <w:b/>
          <w:sz w:val="20"/>
        </w:rPr>
      </w:pPr>
    </w:p>
    <w:p w14:paraId="081D2592" w14:textId="77777777" w:rsidR="00DB527C" w:rsidRDefault="00DB527C">
      <w:pPr>
        <w:pStyle w:val="Stopka"/>
        <w:tabs>
          <w:tab w:val="left" w:pos="708"/>
        </w:tabs>
        <w:rPr>
          <w:rFonts w:ascii="Calibri" w:hAnsi="Calibri" w:cs="Calibri"/>
          <w:b/>
          <w:sz w:val="20"/>
        </w:rPr>
      </w:pPr>
    </w:p>
    <w:p w14:paraId="18EC52D5" w14:textId="77777777" w:rsidR="00DB527C" w:rsidRDefault="00DB527C">
      <w:pPr>
        <w:pStyle w:val="Stopka"/>
        <w:tabs>
          <w:tab w:val="left" w:pos="708"/>
        </w:tabs>
        <w:rPr>
          <w:rFonts w:ascii="Calibri" w:hAnsi="Calibri" w:cs="Calibri"/>
          <w:b/>
          <w:sz w:val="20"/>
        </w:rPr>
      </w:pPr>
    </w:p>
    <w:p w14:paraId="53351C7D" w14:textId="77777777" w:rsidR="00DB527C" w:rsidRDefault="00DB527C">
      <w:pPr>
        <w:pStyle w:val="Stopka"/>
        <w:tabs>
          <w:tab w:val="left" w:pos="708"/>
        </w:tabs>
        <w:rPr>
          <w:rFonts w:ascii="Calibri" w:hAnsi="Calibri" w:cs="Calibri"/>
          <w:b/>
          <w:sz w:val="20"/>
        </w:rPr>
      </w:pPr>
    </w:p>
    <w:p w14:paraId="129116FF" w14:textId="77777777" w:rsidR="00DB527C" w:rsidRDefault="00DB527C">
      <w:pPr>
        <w:pStyle w:val="Stopka"/>
        <w:tabs>
          <w:tab w:val="left" w:pos="708"/>
        </w:tabs>
        <w:rPr>
          <w:rFonts w:ascii="Calibri" w:hAnsi="Calibri" w:cs="Calibri"/>
          <w:b/>
          <w:sz w:val="20"/>
        </w:rPr>
      </w:pPr>
    </w:p>
    <w:p w14:paraId="276BA716" w14:textId="77777777" w:rsidR="00DB527C" w:rsidRDefault="00DB527C">
      <w:pPr>
        <w:pStyle w:val="Stopka"/>
        <w:tabs>
          <w:tab w:val="left" w:pos="708"/>
        </w:tabs>
        <w:rPr>
          <w:rFonts w:ascii="Calibri" w:hAnsi="Calibri" w:cs="Calibri"/>
          <w:b/>
          <w:sz w:val="20"/>
        </w:rPr>
      </w:pPr>
    </w:p>
    <w:p w14:paraId="55C68908" w14:textId="77777777" w:rsidR="00363C57" w:rsidRDefault="00363C57">
      <w:pPr>
        <w:pStyle w:val="Stopka"/>
        <w:tabs>
          <w:tab w:val="left" w:pos="708"/>
        </w:tabs>
        <w:rPr>
          <w:rFonts w:ascii="Calibri" w:hAnsi="Calibri" w:cs="Calibri"/>
          <w:b/>
          <w:sz w:val="20"/>
        </w:rPr>
      </w:pPr>
    </w:p>
    <w:p w14:paraId="2934B100" w14:textId="77777777" w:rsidR="00363C57" w:rsidRDefault="00363C57">
      <w:pPr>
        <w:pStyle w:val="Stopka"/>
        <w:tabs>
          <w:tab w:val="left" w:pos="708"/>
        </w:tabs>
        <w:rPr>
          <w:rFonts w:ascii="Calibri" w:hAnsi="Calibri" w:cs="Calibri"/>
          <w:b/>
          <w:sz w:val="20"/>
        </w:rPr>
      </w:pPr>
    </w:p>
    <w:p w14:paraId="222630D0" w14:textId="77777777" w:rsidR="00363C57" w:rsidRDefault="00363C57">
      <w:pPr>
        <w:pStyle w:val="Stopka"/>
        <w:tabs>
          <w:tab w:val="left" w:pos="708"/>
        </w:tabs>
        <w:rPr>
          <w:rFonts w:ascii="Calibri" w:hAnsi="Calibri" w:cs="Calibri"/>
          <w:b/>
          <w:sz w:val="20"/>
        </w:rPr>
      </w:pPr>
    </w:p>
    <w:p w14:paraId="5097CC61" w14:textId="77777777" w:rsidR="00363C57" w:rsidRDefault="00363C57">
      <w:pPr>
        <w:pStyle w:val="Stopka"/>
        <w:tabs>
          <w:tab w:val="left" w:pos="708"/>
        </w:tabs>
        <w:rPr>
          <w:rFonts w:ascii="Calibri" w:hAnsi="Calibri" w:cs="Calibri"/>
          <w:b/>
          <w:sz w:val="20"/>
        </w:rPr>
      </w:pPr>
    </w:p>
    <w:p w14:paraId="12298C4F" w14:textId="77777777" w:rsidR="00363C57" w:rsidRDefault="00363C57">
      <w:pPr>
        <w:pStyle w:val="Stopka"/>
        <w:tabs>
          <w:tab w:val="left" w:pos="708"/>
        </w:tabs>
        <w:rPr>
          <w:rFonts w:ascii="Calibri" w:hAnsi="Calibri" w:cs="Calibri"/>
          <w:b/>
          <w:sz w:val="20"/>
        </w:rPr>
      </w:pPr>
    </w:p>
    <w:p w14:paraId="7E31D2F3" w14:textId="77777777" w:rsidR="00363C57" w:rsidRDefault="00363C57">
      <w:pPr>
        <w:pStyle w:val="Stopka"/>
        <w:tabs>
          <w:tab w:val="left" w:pos="708"/>
        </w:tabs>
        <w:rPr>
          <w:rFonts w:ascii="Calibri" w:hAnsi="Calibri" w:cs="Calibri"/>
          <w:b/>
          <w:sz w:val="20"/>
        </w:rPr>
      </w:pPr>
    </w:p>
    <w:p w14:paraId="5E35B626" w14:textId="77777777" w:rsidR="00363C57" w:rsidRDefault="00363C57">
      <w:pPr>
        <w:pStyle w:val="Stopka"/>
        <w:tabs>
          <w:tab w:val="left" w:pos="708"/>
        </w:tabs>
        <w:rPr>
          <w:rFonts w:ascii="Calibri" w:hAnsi="Calibri" w:cs="Calibri"/>
          <w:b/>
          <w:sz w:val="20"/>
        </w:rPr>
      </w:pPr>
    </w:p>
    <w:p w14:paraId="1D83744B" w14:textId="77777777" w:rsidR="00363C57" w:rsidRDefault="00363C57">
      <w:pPr>
        <w:pStyle w:val="Stopka"/>
        <w:tabs>
          <w:tab w:val="left" w:pos="708"/>
        </w:tabs>
        <w:rPr>
          <w:rFonts w:ascii="Calibri" w:hAnsi="Calibri" w:cs="Calibri"/>
          <w:b/>
          <w:sz w:val="20"/>
        </w:rPr>
      </w:pPr>
    </w:p>
    <w:p w14:paraId="47FE103A" w14:textId="77777777" w:rsidR="00363C57" w:rsidRDefault="00363C57">
      <w:pPr>
        <w:pStyle w:val="Stopka"/>
        <w:tabs>
          <w:tab w:val="left" w:pos="708"/>
        </w:tabs>
        <w:rPr>
          <w:rFonts w:ascii="Calibri" w:hAnsi="Calibri" w:cs="Calibri"/>
          <w:b/>
          <w:sz w:val="20"/>
        </w:rPr>
      </w:pPr>
    </w:p>
    <w:p w14:paraId="2FD46B45" w14:textId="77777777" w:rsidR="00363C57" w:rsidRDefault="00363C57">
      <w:pPr>
        <w:pStyle w:val="Stopka"/>
        <w:tabs>
          <w:tab w:val="left" w:pos="708"/>
        </w:tabs>
        <w:rPr>
          <w:rFonts w:ascii="Calibri" w:hAnsi="Calibri" w:cs="Calibri"/>
          <w:b/>
          <w:sz w:val="20"/>
        </w:rPr>
      </w:pPr>
    </w:p>
    <w:p w14:paraId="18D0D0F9" w14:textId="77777777" w:rsidR="00363C57" w:rsidRDefault="00363C57">
      <w:pPr>
        <w:pStyle w:val="Stopka"/>
        <w:tabs>
          <w:tab w:val="left" w:pos="708"/>
        </w:tabs>
        <w:rPr>
          <w:rFonts w:ascii="Calibri" w:hAnsi="Calibri" w:cs="Calibri"/>
          <w:b/>
          <w:sz w:val="20"/>
        </w:rPr>
      </w:pPr>
    </w:p>
    <w:p w14:paraId="420B7590" w14:textId="77777777" w:rsidR="00363C57" w:rsidRDefault="00363C57">
      <w:pPr>
        <w:pStyle w:val="Stopka"/>
        <w:tabs>
          <w:tab w:val="left" w:pos="708"/>
        </w:tabs>
        <w:rPr>
          <w:rFonts w:ascii="Calibri" w:hAnsi="Calibri" w:cs="Calibri"/>
          <w:b/>
          <w:sz w:val="20"/>
        </w:rPr>
      </w:pPr>
    </w:p>
    <w:p w14:paraId="2EC9D706" w14:textId="77777777" w:rsidR="00363C57" w:rsidRDefault="00363C57">
      <w:pPr>
        <w:pStyle w:val="Stopka"/>
        <w:tabs>
          <w:tab w:val="left" w:pos="708"/>
        </w:tabs>
        <w:rPr>
          <w:rFonts w:ascii="Calibri" w:hAnsi="Calibri" w:cs="Calibri"/>
          <w:b/>
          <w:sz w:val="20"/>
        </w:rPr>
      </w:pPr>
    </w:p>
    <w:p w14:paraId="1DE4787D" w14:textId="77777777" w:rsidR="00363C57" w:rsidRDefault="00363C57">
      <w:pPr>
        <w:pStyle w:val="Stopka"/>
        <w:tabs>
          <w:tab w:val="left" w:pos="708"/>
        </w:tabs>
        <w:rPr>
          <w:rFonts w:ascii="Calibri" w:hAnsi="Calibri" w:cs="Calibri"/>
          <w:b/>
          <w:sz w:val="20"/>
        </w:rPr>
      </w:pPr>
    </w:p>
    <w:p w14:paraId="4FCAC2E6" w14:textId="77777777" w:rsidR="00363C57" w:rsidRDefault="00363C57">
      <w:pPr>
        <w:pStyle w:val="Stopka"/>
        <w:tabs>
          <w:tab w:val="left" w:pos="708"/>
        </w:tabs>
        <w:rPr>
          <w:rFonts w:ascii="Calibri" w:hAnsi="Calibri" w:cs="Calibri"/>
          <w:b/>
          <w:sz w:val="20"/>
        </w:rPr>
      </w:pPr>
    </w:p>
    <w:p w14:paraId="18EF3A26" w14:textId="77777777" w:rsidR="00363C57" w:rsidRDefault="00363C57">
      <w:pPr>
        <w:pStyle w:val="Stopka"/>
        <w:tabs>
          <w:tab w:val="left" w:pos="708"/>
        </w:tabs>
        <w:rPr>
          <w:rFonts w:ascii="Calibri" w:hAnsi="Calibri" w:cs="Calibri"/>
          <w:b/>
          <w:sz w:val="20"/>
        </w:rPr>
      </w:pPr>
    </w:p>
    <w:p w14:paraId="23A7341D" w14:textId="77777777" w:rsidR="00363C57" w:rsidRDefault="00363C57">
      <w:pPr>
        <w:pStyle w:val="Stopka"/>
        <w:tabs>
          <w:tab w:val="left" w:pos="708"/>
        </w:tabs>
        <w:rPr>
          <w:rFonts w:ascii="Calibri" w:hAnsi="Calibri" w:cs="Calibri"/>
          <w:b/>
          <w:sz w:val="20"/>
        </w:rPr>
      </w:pPr>
    </w:p>
    <w:p w14:paraId="37E86444" w14:textId="77777777" w:rsidR="00363C57" w:rsidRDefault="00363C57">
      <w:pPr>
        <w:pStyle w:val="Stopka"/>
        <w:tabs>
          <w:tab w:val="left" w:pos="708"/>
        </w:tabs>
        <w:rPr>
          <w:rFonts w:ascii="Calibri" w:hAnsi="Calibri" w:cs="Calibri"/>
          <w:b/>
          <w:sz w:val="20"/>
        </w:rPr>
      </w:pPr>
    </w:p>
    <w:p w14:paraId="5AE95D9A" w14:textId="77777777" w:rsidR="00DB527C" w:rsidRDefault="00DB527C">
      <w:pPr>
        <w:pStyle w:val="Stopka"/>
        <w:tabs>
          <w:tab w:val="left" w:pos="708"/>
        </w:tabs>
        <w:rPr>
          <w:rFonts w:ascii="Calibri" w:hAnsi="Calibri" w:cs="Calibri"/>
          <w:b/>
          <w:sz w:val="20"/>
        </w:rPr>
      </w:pPr>
    </w:p>
    <w:p w14:paraId="5E879DCE" w14:textId="77777777" w:rsidR="00DB527C" w:rsidRDefault="00DB527C">
      <w:pPr>
        <w:pStyle w:val="Stopka"/>
        <w:tabs>
          <w:tab w:val="left" w:pos="708"/>
        </w:tabs>
        <w:rPr>
          <w:rFonts w:ascii="Calibri" w:hAnsi="Calibri" w:cs="Calibri"/>
          <w:b/>
          <w:sz w:val="20"/>
        </w:rPr>
      </w:pPr>
    </w:p>
    <w:p w14:paraId="73EF422B" w14:textId="77777777" w:rsidR="00DB527C" w:rsidRDefault="00DB527C">
      <w:pPr>
        <w:pStyle w:val="Stopka"/>
        <w:tabs>
          <w:tab w:val="left" w:pos="708"/>
        </w:tabs>
        <w:rPr>
          <w:rFonts w:ascii="Calibri" w:hAnsi="Calibri" w:cs="Calibri"/>
          <w:b/>
          <w:sz w:val="20"/>
        </w:rPr>
      </w:pPr>
    </w:p>
    <w:p w14:paraId="5F983B88" w14:textId="77777777" w:rsidR="00E70EF8" w:rsidRDefault="00E70EF8">
      <w:pPr>
        <w:pStyle w:val="Stopka"/>
        <w:tabs>
          <w:tab w:val="left" w:pos="708"/>
        </w:tabs>
        <w:rPr>
          <w:rFonts w:ascii="Calibri" w:hAnsi="Calibri" w:cs="Calibri"/>
          <w:b/>
          <w:sz w:val="20"/>
        </w:rPr>
      </w:pPr>
    </w:p>
    <w:p w14:paraId="5CB23C8A" w14:textId="77777777" w:rsidR="00E70EF8" w:rsidRDefault="00E70EF8">
      <w:pPr>
        <w:pStyle w:val="Stopka"/>
        <w:tabs>
          <w:tab w:val="left" w:pos="708"/>
        </w:tabs>
        <w:rPr>
          <w:rFonts w:ascii="Calibri" w:hAnsi="Calibri" w:cs="Calibri"/>
          <w:b/>
          <w:sz w:val="20"/>
        </w:rPr>
      </w:pPr>
    </w:p>
    <w:p w14:paraId="148A3368" w14:textId="77777777" w:rsidR="00E70EF8" w:rsidRDefault="00E70EF8">
      <w:pPr>
        <w:pStyle w:val="Stopka"/>
        <w:tabs>
          <w:tab w:val="left" w:pos="708"/>
        </w:tabs>
        <w:rPr>
          <w:rFonts w:ascii="Calibri" w:hAnsi="Calibri" w:cs="Calibri"/>
          <w:b/>
          <w:sz w:val="20"/>
        </w:rPr>
      </w:pPr>
    </w:p>
    <w:p w14:paraId="5C060987" w14:textId="77777777" w:rsidR="00E70EF8" w:rsidRDefault="00E70EF8">
      <w:pPr>
        <w:pStyle w:val="Stopka"/>
        <w:tabs>
          <w:tab w:val="left" w:pos="708"/>
        </w:tabs>
        <w:rPr>
          <w:rFonts w:ascii="Calibri" w:hAnsi="Calibri" w:cs="Calibri"/>
          <w:b/>
          <w:sz w:val="20"/>
        </w:rPr>
      </w:pPr>
    </w:p>
    <w:p w14:paraId="4CC376CE" w14:textId="77777777" w:rsidR="00E70EF8" w:rsidRDefault="00E70EF8">
      <w:pPr>
        <w:pStyle w:val="Stopka"/>
        <w:tabs>
          <w:tab w:val="left" w:pos="708"/>
        </w:tabs>
        <w:rPr>
          <w:rFonts w:ascii="Calibri" w:hAnsi="Calibri" w:cs="Calibri"/>
          <w:b/>
          <w:sz w:val="20"/>
        </w:rPr>
      </w:pPr>
    </w:p>
    <w:p w14:paraId="172D22A8" w14:textId="77777777" w:rsidR="00E70EF8" w:rsidRDefault="00E70EF8">
      <w:pPr>
        <w:pStyle w:val="Stopka"/>
        <w:tabs>
          <w:tab w:val="left" w:pos="708"/>
        </w:tabs>
        <w:rPr>
          <w:rFonts w:ascii="Calibri" w:hAnsi="Calibri" w:cs="Calibri"/>
          <w:b/>
          <w:sz w:val="20"/>
        </w:rPr>
      </w:pPr>
    </w:p>
    <w:p w14:paraId="7C921488" w14:textId="77777777" w:rsidR="00E70EF8" w:rsidRDefault="00E70EF8">
      <w:pPr>
        <w:pStyle w:val="Stopka"/>
        <w:tabs>
          <w:tab w:val="left" w:pos="708"/>
        </w:tabs>
        <w:rPr>
          <w:rFonts w:ascii="Calibri" w:hAnsi="Calibri" w:cs="Calibri"/>
          <w:b/>
          <w:sz w:val="20"/>
        </w:rPr>
      </w:pPr>
    </w:p>
    <w:p w14:paraId="61D25A99" w14:textId="77777777" w:rsidR="00240D81" w:rsidRDefault="00240D81">
      <w:pPr>
        <w:pStyle w:val="Stopka"/>
        <w:tabs>
          <w:tab w:val="left" w:pos="708"/>
        </w:tabs>
        <w:rPr>
          <w:rFonts w:ascii="Calibri" w:hAnsi="Calibri" w:cs="Calibri"/>
          <w:b/>
          <w:sz w:val="20"/>
        </w:rPr>
      </w:pPr>
    </w:p>
    <w:p w14:paraId="0BAAA316" w14:textId="77777777" w:rsidR="00240D81" w:rsidRDefault="00240D81">
      <w:pPr>
        <w:pStyle w:val="Stopka"/>
        <w:tabs>
          <w:tab w:val="left" w:pos="708"/>
        </w:tabs>
        <w:rPr>
          <w:rFonts w:ascii="Calibri" w:hAnsi="Calibri" w:cs="Calibri"/>
          <w:b/>
          <w:sz w:val="20"/>
        </w:rPr>
      </w:pPr>
    </w:p>
    <w:p w14:paraId="0EC91A66" w14:textId="77777777" w:rsidR="00240D81" w:rsidRDefault="00240D81">
      <w:pPr>
        <w:pStyle w:val="Stopka"/>
        <w:tabs>
          <w:tab w:val="left" w:pos="708"/>
        </w:tabs>
        <w:rPr>
          <w:rFonts w:ascii="Calibri" w:hAnsi="Calibri" w:cs="Calibri"/>
          <w:b/>
          <w:sz w:val="20"/>
        </w:rPr>
      </w:pPr>
    </w:p>
    <w:p w14:paraId="18FE6439" w14:textId="77777777" w:rsidR="00240D81" w:rsidRDefault="00240D81">
      <w:pPr>
        <w:pStyle w:val="Stopka"/>
        <w:tabs>
          <w:tab w:val="left" w:pos="708"/>
        </w:tabs>
        <w:rPr>
          <w:rFonts w:ascii="Calibri" w:hAnsi="Calibri" w:cs="Calibri"/>
          <w:b/>
          <w:sz w:val="20"/>
        </w:rPr>
      </w:pPr>
    </w:p>
    <w:p w14:paraId="26B4EE0C" w14:textId="77777777" w:rsidR="00240D81" w:rsidRDefault="00240D81">
      <w:pPr>
        <w:pStyle w:val="Stopka"/>
        <w:tabs>
          <w:tab w:val="left" w:pos="708"/>
        </w:tabs>
        <w:rPr>
          <w:rFonts w:ascii="Calibri" w:hAnsi="Calibri" w:cs="Calibri"/>
          <w:b/>
          <w:sz w:val="20"/>
        </w:rPr>
      </w:pPr>
    </w:p>
    <w:p w14:paraId="22C7851F" w14:textId="77777777" w:rsidR="00240D81" w:rsidRDefault="00240D81">
      <w:pPr>
        <w:pStyle w:val="Stopka"/>
        <w:tabs>
          <w:tab w:val="left" w:pos="708"/>
        </w:tabs>
        <w:rPr>
          <w:rFonts w:ascii="Calibri" w:hAnsi="Calibri" w:cs="Calibri"/>
          <w:b/>
          <w:sz w:val="20"/>
        </w:rPr>
      </w:pPr>
    </w:p>
    <w:p w14:paraId="5A5309D9" w14:textId="77777777" w:rsidR="00240D81" w:rsidRDefault="00240D81">
      <w:pPr>
        <w:pStyle w:val="Stopka"/>
        <w:tabs>
          <w:tab w:val="left" w:pos="708"/>
        </w:tabs>
        <w:rPr>
          <w:rFonts w:ascii="Calibri" w:hAnsi="Calibri" w:cs="Calibri"/>
          <w:b/>
          <w:sz w:val="20"/>
        </w:rPr>
      </w:pPr>
    </w:p>
    <w:p w14:paraId="28D3F37B" w14:textId="77777777" w:rsidR="00240D81" w:rsidRDefault="00240D81">
      <w:pPr>
        <w:pStyle w:val="Stopka"/>
        <w:tabs>
          <w:tab w:val="left" w:pos="708"/>
        </w:tabs>
        <w:rPr>
          <w:rFonts w:ascii="Calibri" w:hAnsi="Calibri" w:cs="Calibri"/>
          <w:b/>
          <w:sz w:val="20"/>
        </w:rPr>
      </w:pPr>
    </w:p>
    <w:p w14:paraId="3C3593CC" w14:textId="77777777" w:rsidR="00DB527C" w:rsidRDefault="00DB527C">
      <w:pPr>
        <w:pStyle w:val="Stopka"/>
        <w:tabs>
          <w:tab w:val="left" w:pos="708"/>
        </w:tabs>
        <w:rPr>
          <w:rFonts w:ascii="Calibri" w:hAnsi="Calibri" w:cs="Calibri"/>
          <w:b/>
          <w:sz w:val="20"/>
        </w:rPr>
      </w:pPr>
    </w:p>
    <w:p w14:paraId="6B6AF1B7" w14:textId="77777777" w:rsidR="00DB527C" w:rsidRDefault="00DB527C">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46A7553D"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w:t>
      </w:r>
      <w:r w:rsidR="00363C57">
        <w:rPr>
          <w:rFonts w:ascii="Calibri" w:hAnsi="Calibri" w:cs="Calibri"/>
          <w:b/>
          <w:i/>
          <w:sz w:val="20"/>
          <w:szCs w:val="20"/>
        </w:rPr>
        <w:t>sprzętu medycznego</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363C57">
        <w:trPr>
          <w:trHeight w:val="534"/>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proofErr w:type="spellStart"/>
            <w:r w:rsidRPr="007D3D43">
              <w:rPr>
                <w:rFonts w:ascii="Calibri" w:hAnsi="Calibri" w:cs="Calibri"/>
                <w:sz w:val="20"/>
                <w:szCs w:val="20"/>
                <w:lang w:val="de-DE"/>
              </w:rPr>
              <w:t>Numer</w:t>
            </w:r>
            <w:proofErr w:type="spellEnd"/>
            <w:r w:rsidRPr="007D3D43">
              <w:rPr>
                <w:rFonts w:ascii="Calibri" w:hAnsi="Calibri" w:cs="Calibri"/>
                <w:sz w:val="20"/>
                <w:szCs w:val="20"/>
                <w:lang w:val="de-DE"/>
              </w:rPr>
              <w:t xml:space="preserve">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 xml:space="preserve">, na </w:t>
            </w:r>
            <w:proofErr w:type="spellStart"/>
            <w:r w:rsidRPr="007D3D43">
              <w:rPr>
                <w:rFonts w:ascii="Calibri" w:hAnsi="Calibri" w:cs="Calibri"/>
                <w:sz w:val="20"/>
                <w:szCs w:val="20"/>
                <w:lang w:val="de-DE"/>
              </w:rPr>
              <w:t>który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nalezy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zwrócić</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wadium</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innej</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formie</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niż</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pieniądzu</w:t>
            </w:r>
            <w:proofErr w:type="spellEnd"/>
            <w:r w:rsidRPr="007D3D43">
              <w:rPr>
                <w:rFonts w:ascii="Calibri" w:hAnsi="Calibri" w:cs="Calibri"/>
                <w:sz w:val="20"/>
                <w:szCs w:val="20"/>
                <w:lang w:val="de-DE"/>
              </w:rPr>
              <w:t>):</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 xml:space="preserve">Lider </w:t>
            </w:r>
            <w:proofErr w:type="spellStart"/>
            <w:r w:rsidRPr="007D3D43">
              <w:rPr>
                <w:rFonts w:ascii="Calibri" w:hAnsi="Calibri" w:cs="Calibri"/>
                <w:sz w:val="20"/>
                <w:szCs w:val="20"/>
                <w:lang w:val="de-DE"/>
              </w:rPr>
              <w:t>konsorcjum</w:t>
            </w:r>
            <w:proofErr w:type="spellEnd"/>
            <w:r w:rsidRPr="007D3D43">
              <w:rPr>
                <w:rFonts w:ascii="Calibri" w:hAnsi="Calibri" w:cs="Calibri"/>
                <w:sz w:val="20"/>
                <w:szCs w:val="20"/>
                <w:lang w:val="de-DE"/>
              </w:rPr>
              <w:t>:</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lastRenderedPageBreak/>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2F91E799"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w:t>
      </w:r>
      <w:r w:rsidR="00363C57">
        <w:rPr>
          <w:rFonts w:ascii="Calibri" w:hAnsi="Calibri" w:cs="Calibri"/>
          <w:b/>
          <w:i/>
          <w:sz w:val="20"/>
          <w:szCs w:val="20"/>
        </w:rPr>
        <w:t>sprzętu medycznego</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p w14:paraId="5EF7283B" w14:textId="521E4AB7" w:rsidR="00A33247" w:rsidRPr="00A33247" w:rsidRDefault="00A33247" w:rsidP="00A33247">
      <w:pPr>
        <w:jc w:val="both"/>
        <w:rPr>
          <w:rFonts w:ascii="Calibri" w:hAnsi="Calibri" w:cs="Calibri"/>
          <w:b/>
          <w:bCs/>
          <w:sz w:val="20"/>
          <w:szCs w:val="20"/>
        </w:rPr>
      </w:pPr>
      <w:bookmarkStart w:id="21" w:name="_Hlk168912539"/>
      <w:r w:rsidRPr="00A33247">
        <w:rPr>
          <w:rFonts w:ascii="Calibri" w:hAnsi="Calibri" w:cs="Calibri"/>
          <w:b/>
          <w:bCs/>
          <w:sz w:val="20"/>
          <w:szCs w:val="20"/>
        </w:rPr>
        <w:t xml:space="preserve">Pakiet nr </w:t>
      </w:r>
      <w:r w:rsidR="00363C57">
        <w:rPr>
          <w:rFonts w:ascii="Calibri" w:hAnsi="Calibri" w:cs="Calibri"/>
          <w:b/>
          <w:bCs/>
          <w:sz w:val="20"/>
          <w:szCs w:val="20"/>
        </w:rPr>
        <w:t>1</w:t>
      </w:r>
    </w:p>
    <w:tbl>
      <w:tblPr>
        <w:tblW w:w="10915"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1843"/>
        <w:gridCol w:w="1559"/>
      </w:tblGrid>
      <w:tr w:rsidR="000E33E1" w:rsidRPr="001A64C6" w14:paraId="12407DC9" w14:textId="70F542EC" w:rsidTr="000E33E1">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0B639BE4" w14:textId="77777777" w:rsidR="000E33E1" w:rsidRPr="001A64C6" w:rsidRDefault="000E33E1" w:rsidP="006E5332">
            <w:pPr>
              <w:tabs>
                <w:tab w:val="left" w:pos="0"/>
              </w:tabs>
              <w:snapToGrid w:val="0"/>
              <w:jc w:val="center"/>
              <w:rPr>
                <w:rFonts w:ascii="Calibri" w:hAnsi="Calibri" w:cs="Calibri"/>
                <w:sz w:val="20"/>
                <w:szCs w:val="20"/>
              </w:rPr>
            </w:pPr>
            <w:r w:rsidRPr="001A64C6">
              <w:rPr>
                <w:rFonts w:ascii="Calibri" w:hAnsi="Calibri" w:cs="Calibr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778C00A9" w14:textId="77777777" w:rsidR="001A64C6" w:rsidRPr="001A64C6" w:rsidRDefault="001A64C6" w:rsidP="001A64C6">
            <w:pPr>
              <w:jc w:val="center"/>
              <w:rPr>
                <w:rFonts w:ascii="Calibri" w:hAnsi="Calibri" w:cs="Calibri"/>
                <w:b/>
                <w:bCs/>
                <w:sz w:val="20"/>
                <w:szCs w:val="20"/>
                <w:lang w:eastAsia="en-US"/>
              </w:rPr>
            </w:pPr>
            <w:r w:rsidRPr="001A64C6">
              <w:rPr>
                <w:rFonts w:ascii="Calibri" w:hAnsi="Calibri" w:cs="Calibri"/>
                <w:b/>
                <w:bCs/>
                <w:sz w:val="20"/>
                <w:szCs w:val="20"/>
              </w:rPr>
              <w:t>VAT</w:t>
            </w:r>
          </w:p>
          <w:p w14:paraId="51023F24" w14:textId="77777777" w:rsidR="001A64C6" w:rsidRPr="001A64C6" w:rsidRDefault="001A64C6" w:rsidP="001A64C6">
            <w:pPr>
              <w:jc w:val="center"/>
              <w:rPr>
                <w:rFonts w:ascii="Calibri" w:hAnsi="Calibri" w:cs="Calibri"/>
                <w:b/>
                <w:bCs/>
                <w:sz w:val="20"/>
                <w:szCs w:val="20"/>
              </w:rPr>
            </w:pPr>
            <w:r w:rsidRPr="001A64C6">
              <w:rPr>
                <w:rFonts w:ascii="Calibri" w:hAnsi="Calibri" w:cs="Calibri"/>
                <w:b/>
                <w:bCs/>
                <w:sz w:val="20"/>
                <w:szCs w:val="20"/>
              </w:rPr>
              <w:t>w</w:t>
            </w:r>
          </w:p>
          <w:p w14:paraId="55BC64C5" w14:textId="5E3D29B5" w:rsidR="000E33E1" w:rsidRPr="001A64C6" w:rsidRDefault="001A64C6" w:rsidP="001A64C6">
            <w:pPr>
              <w:tabs>
                <w:tab w:val="left" w:pos="0"/>
              </w:tabs>
              <w:snapToGrid w:val="0"/>
              <w:jc w:val="center"/>
              <w:rPr>
                <w:rFonts w:ascii="Calibri" w:hAnsi="Calibri" w:cs="Calibri"/>
                <w:b/>
                <w:bCs/>
                <w:sz w:val="20"/>
                <w:szCs w:val="20"/>
                <w:highlight w:val="lightGray"/>
              </w:rPr>
            </w:pPr>
            <w:r w:rsidRPr="001A64C6">
              <w:rPr>
                <w:rFonts w:ascii="Calibri" w:hAnsi="Calibri" w:cs="Calibr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60CDE44E" w:rsidR="000E33E1" w:rsidRPr="001A64C6" w:rsidRDefault="000E33E1" w:rsidP="006E5332">
            <w:pPr>
              <w:tabs>
                <w:tab w:val="left" w:pos="0"/>
              </w:tabs>
              <w:snapToGrid w:val="0"/>
              <w:jc w:val="center"/>
              <w:rPr>
                <w:rFonts w:ascii="Calibri" w:hAnsi="Calibri" w:cs="Calibri"/>
                <w:sz w:val="20"/>
                <w:szCs w:val="20"/>
              </w:rPr>
            </w:pPr>
            <w:r w:rsidRPr="001A64C6">
              <w:rPr>
                <w:rFonts w:ascii="Calibri" w:hAnsi="Calibri" w:cs="Calibri"/>
                <w:b/>
                <w:bCs/>
                <w:sz w:val="20"/>
                <w:szCs w:val="20"/>
                <w:highlight w:val="lightGray"/>
              </w:rPr>
              <w:t>Wartość zamówienia z podatkiem VAT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FAECF" w14:textId="011B866B" w:rsidR="000E33E1" w:rsidRPr="001A64C6" w:rsidRDefault="000E33E1" w:rsidP="006E5332">
            <w:pPr>
              <w:tabs>
                <w:tab w:val="left" w:pos="0"/>
              </w:tabs>
              <w:snapToGrid w:val="0"/>
              <w:jc w:val="center"/>
              <w:rPr>
                <w:rFonts w:ascii="Calibri" w:hAnsi="Calibri" w:cs="Calibri"/>
                <w:b/>
                <w:bCs/>
                <w:sz w:val="20"/>
                <w:szCs w:val="20"/>
              </w:rPr>
            </w:pPr>
            <w:r w:rsidRPr="001A64C6">
              <w:rPr>
                <w:rFonts w:ascii="Calibri" w:hAnsi="Calibri" w:cs="Calibri"/>
                <w:b/>
                <w:bCs/>
                <w:sz w:val="20"/>
                <w:szCs w:val="20"/>
              </w:rPr>
              <w:t>Termin dostawy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1552C5" w14:textId="071EA014" w:rsidR="000E33E1" w:rsidRPr="001A64C6" w:rsidRDefault="000E33E1" w:rsidP="006E5332">
            <w:pPr>
              <w:tabs>
                <w:tab w:val="left" w:pos="0"/>
              </w:tabs>
              <w:snapToGrid w:val="0"/>
              <w:jc w:val="center"/>
              <w:rPr>
                <w:rFonts w:ascii="Calibri" w:hAnsi="Calibri" w:cs="Calibri"/>
                <w:b/>
                <w:bCs/>
                <w:sz w:val="20"/>
                <w:szCs w:val="20"/>
              </w:rPr>
            </w:pPr>
            <w:r w:rsidRPr="001A64C6">
              <w:rPr>
                <w:rFonts w:ascii="Calibri" w:hAnsi="Calibri" w:cs="Calibri"/>
                <w:b/>
                <w:bCs/>
                <w:sz w:val="20"/>
                <w:szCs w:val="20"/>
              </w:rPr>
              <w:t xml:space="preserve">Gwarancja </w:t>
            </w:r>
          </w:p>
        </w:tc>
      </w:tr>
      <w:tr w:rsidR="000E33E1" w:rsidRPr="007D3D43" w14:paraId="52D1CEC5" w14:textId="29150CEF" w:rsidTr="000E33E1">
        <w:trPr>
          <w:trHeight w:val="528"/>
        </w:trPr>
        <w:tc>
          <w:tcPr>
            <w:tcW w:w="2552" w:type="dxa"/>
            <w:tcBorders>
              <w:top w:val="single" w:sz="4" w:space="0" w:color="000000"/>
              <w:left w:val="single" w:sz="4" w:space="0" w:color="000000"/>
              <w:bottom w:val="single" w:sz="4" w:space="0" w:color="auto"/>
            </w:tcBorders>
            <w:shd w:val="clear" w:color="auto" w:fill="auto"/>
          </w:tcPr>
          <w:p w14:paraId="4F263068" w14:textId="77777777" w:rsidR="000E33E1" w:rsidRPr="007D3D43" w:rsidRDefault="000E33E1" w:rsidP="006E5332">
            <w:pPr>
              <w:tabs>
                <w:tab w:val="left" w:pos="0"/>
              </w:tabs>
              <w:snapToGrid w:val="0"/>
              <w:jc w:val="both"/>
              <w:rPr>
                <w:rFonts w:ascii="Calibri" w:hAnsi="Calibri" w:cs="Calibri"/>
                <w:b/>
                <w:color w:val="FF0000"/>
                <w:sz w:val="20"/>
                <w:szCs w:val="20"/>
              </w:rPr>
            </w:pPr>
          </w:p>
        </w:tc>
        <w:tc>
          <w:tcPr>
            <w:tcW w:w="1417" w:type="dxa"/>
            <w:tcBorders>
              <w:top w:val="single" w:sz="4" w:space="0" w:color="000000"/>
              <w:left w:val="single" w:sz="4" w:space="0" w:color="000000"/>
              <w:bottom w:val="single" w:sz="4" w:space="0" w:color="auto"/>
            </w:tcBorders>
          </w:tcPr>
          <w:p w14:paraId="45091D96" w14:textId="77777777" w:rsidR="000E33E1" w:rsidRPr="007D3D43" w:rsidRDefault="000E33E1" w:rsidP="006E5332">
            <w:pPr>
              <w:tabs>
                <w:tab w:val="left" w:pos="0"/>
              </w:tabs>
              <w:snapToGrid w:val="0"/>
              <w:jc w:val="both"/>
              <w:rPr>
                <w:rFonts w:ascii="Calibri" w:hAnsi="Calibri" w:cs="Calibri"/>
                <w:b/>
                <w:color w:val="FF0000"/>
                <w:sz w:val="20"/>
                <w:szCs w:val="20"/>
                <w:highlight w:val="lightGray"/>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3772AAA4" w:rsidR="000E33E1" w:rsidRPr="007D3D43" w:rsidRDefault="000E33E1" w:rsidP="006E5332">
            <w:pPr>
              <w:tabs>
                <w:tab w:val="left" w:pos="0"/>
              </w:tabs>
              <w:snapToGrid w:val="0"/>
              <w:jc w:val="both"/>
              <w:rPr>
                <w:rFonts w:ascii="Calibri" w:hAnsi="Calibri" w:cs="Calibri"/>
                <w:b/>
                <w:color w:val="FF0000"/>
                <w:sz w:val="20"/>
                <w:szCs w:val="20"/>
                <w:highlight w:val="lightGray"/>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3B559D69" w14:textId="1374A92C" w:rsidR="000E33E1" w:rsidRPr="00363C57" w:rsidRDefault="000E33E1" w:rsidP="00363C57">
            <w:pPr>
              <w:tabs>
                <w:tab w:val="left" w:pos="0"/>
              </w:tabs>
              <w:snapToGrid w:val="0"/>
              <w:jc w:val="center"/>
              <w:rPr>
                <w:rFonts w:ascii="Calibri" w:hAnsi="Calibri" w:cs="Calibri"/>
                <w:b/>
                <w:sz w:val="20"/>
                <w:szCs w:val="20"/>
              </w:rPr>
            </w:pPr>
            <w:r w:rsidRPr="00363C57">
              <w:rPr>
                <w:rFonts w:ascii="Calibri" w:hAnsi="Calibri" w:cs="Calibri"/>
                <w:b/>
                <w:sz w:val="20"/>
                <w:szCs w:val="20"/>
              </w:rPr>
              <w:t>…….. dni</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79DFD99" w14:textId="0DC71B5A" w:rsidR="000E33E1" w:rsidRPr="00363C57" w:rsidRDefault="000E33E1" w:rsidP="00363C57">
            <w:pPr>
              <w:tabs>
                <w:tab w:val="left" w:pos="0"/>
              </w:tabs>
              <w:snapToGrid w:val="0"/>
              <w:jc w:val="center"/>
              <w:rPr>
                <w:rFonts w:ascii="Calibri" w:hAnsi="Calibri" w:cs="Calibri"/>
                <w:b/>
                <w:sz w:val="20"/>
                <w:szCs w:val="20"/>
              </w:rPr>
            </w:pPr>
            <w:r w:rsidRPr="00363C57">
              <w:rPr>
                <w:rFonts w:ascii="Calibri" w:hAnsi="Calibri" w:cs="Calibri"/>
                <w:b/>
                <w:sz w:val="20"/>
                <w:szCs w:val="20"/>
              </w:rPr>
              <w:t>……… m-</w:t>
            </w:r>
            <w:proofErr w:type="spellStart"/>
            <w:r w:rsidRPr="00363C57">
              <w:rPr>
                <w:rFonts w:ascii="Calibri" w:hAnsi="Calibri" w:cs="Calibri"/>
                <w:b/>
                <w:sz w:val="20"/>
                <w:szCs w:val="20"/>
              </w:rPr>
              <w:t>cy</w:t>
            </w:r>
            <w:proofErr w:type="spellEnd"/>
          </w:p>
        </w:tc>
      </w:tr>
      <w:bookmarkEnd w:id="21"/>
    </w:tbl>
    <w:p w14:paraId="55F63F12" w14:textId="77777777" w:rsidR="00E225E7" w:rsidRDefault="00E225E7" w:rsidP="00E225E7">
      <w:pPr>
        <w:ind w:left="284" w:hanging="284"/>
        <w:rPr>
          <w:rFonts w:ascii="Calibri" w:hAnsi="Calibri" w:cs="Calibri"/>
          <w:sz w:val="20"/>
          <w:szCs w:val="20"/>
        </w:rPr>
      </w:pPr>
    </w:p>
    <w:p w14:paraId="3239B0C0" w14:textId="4B3C0A3F" w:rsidR="00363C57" w:rsidRPr="00363C57" w:rsidRDefault="00363C57" w:rsidP="00363C57">
      <w:pPr>
        <w:ind w:left="284" w:hanging="284"/>
        <w:rPr>
          <w:rFonts w:ascii="Calibri" w:hAnsi="Calibri" w:cs="Calibri"/>
          <w:b/>
          <w:bCs/>
          <w:sz w:val="20"/>
          <w:szCs w:val="20"/>
        </w:rPr>
      </w:pPr>
      <w:r w:rsidRPr="00363C57">
        <w:rPr>
          <w:rFonts w:ascii="Calibri" w:hAnsi="Calibri" w:cs="Calibri"/>
          <w:b/>
          <w:bCs/>
          <w:sz w:val="20"/>
          <w:szCs w:val="20"/>
        </w:rPr>
        <w:t xml:space="preserve">Pakiet nr </w:t>
      </w:r>
      <w:r>
        <w:rPr>
          <w:rFonts w:ascii="Calibri" w:hAnsi="Calibri" w:cs="Calibri"/>
          <w:b/>
          <w:bCs/>
          <w:sz w:val="20"/>
          <w:szCs w:val="20"/>
        </w:rPr>
        <w:t>2</w:t>
      </w:r>
    </w:p>
    <w:tbl>
      <w:tblPr>
        <w:tblW w:w="10348"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2835"/>
      </w:tblGrid>
      <w:tr w:rsidR="001A64C6" w:rsidRPr="00363C57" w14:paraId="2E734D79" w14:textId="77777777" w:rsidTr="001A64C6">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6A3E84B9" w14:textId="77777777"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1C550266" w14:textId="77777777" w:rsidR="001A64C6" w:rsidRPr="001A64C6" w:rsidRDefault="001A64C6" w:rsidP="001A64C6">
            <w:pPr>
              <w:jc w:val="center"/>
              <w:rPr>
                <w:rFonts w:ascii="Calibri" w:hAnsi="Calibri" w:cs="Calibri"/>
                <w:b/>
                <w:bCs/>
                <w:sz w:val="20"/>
                <w:szCs w:val="20"/>
                <w:lang w:eastAsia="en-US"/>
              </w:rPr>
            </w:pPr>
            <w:r w:rsidRPr="001A64C6">
              <w:rPr>
                <w:rFonts w:ascii="Calibri" w:hAnsi="Calibri" w:cs="Calibri"/>
                <w:b/>
                <w:bCs/>
                <w:sz w:val="20"/>
                <w:szCs w:val="20"/>
              </w:rPr>
              <w:t>VAT</w:t>
            </w:r>
          </w:p>
          <w:p w14:paraId="0449D64E" w14:textId="77777777" w:rsidR="001A64C6" w:rsidRPr="001A64C6" w:rsidRDefault="001A64C6" w:rsidP="001A64C6">
            <w:pPr>
              <w:jc w:val="center"/>
              <w:rPr>
                <w:rFonts w:ascii="Calibri" w:hAnsi="Calibri" w:cs="Calibri"/>
                <w:b/>
                <w:bCs/>
                <w:sz w:val="20"/>
                <w:szCs w:val="20"/>
              </w:rPr>
            </w:pPr>
            <w:r w:rsidRPr="001A64C6">
              <w:rPr>
                <w:rFonts w:ascii="Calibri" w:hAnsi="Calibri" w:cs="Calibri"/>
                <w:b/>
                <w:bCs/>
                <w:sz w:val="20"/>
                <w:szCs w:val="20"/>
              </w:rPr>
              <w:t>w</w:t>
            </w:r>
          </w:p>
          <w:p w14:paraId="4E73EB89" w14:textId="1FAF1A3F" w:rsidR="001A64C6" w:rsidRPr="00363C57"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769847" w14:textId="246B965B"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z podatkiem VAT (brutto)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9426" w14:textId="4301CC20" w:rsidR="001A64C6" w:rsidRPr="00363C57" w:rsidRDefault="001A64C6" w:rsidP="005370A9">
            <w:pPr>
              <w:ind w:left="284" w:hanging="284"/>
              <w:jc w:val="center"/>
              <w:rPr>
                <w:rFonts w:ascii="Calibri" w:hAnsi="Calibri" w:cs="Calibri"/>
                <w:b/>
                <w:bCs/>
                <w:sz w:val="20"/>
                <w:szCs w:val="20"/>
              </w:rPr>
            </w:pPr>
            <w:r w:rsidRPr="00363C57">
              <w:rPr>
                <w:rFonts w:ascii="Calibri" w:hAnsi="Calibri" w:cs="Calibri"/>
                <w:b/>
                <w:bCs/>
                <w:sz w:val="20"/>
                <w:szCs w:val="20"/>
              </w:rPr>
              <w:t>Gwarancja</w:t>
            </w:r>
          </w:p>
        </w:tc>
      </w:tr>
      <w:tr w:rsidR="001A64C6" w:rsidRPr="00363C57" w14:paraId="602A4878" w14:textId="77777777" w:rsidTr="001A64C6">
        <w:trPr>
          <w:trHeight w:val="528"/>
        </w:trPr>
        <w:tc>
          <w:tcPr>
            <w:tcW w:w="2552" w:type="dxa"/>
            <w:tcBorders>
              <w:top w:val="single" w:sz="4" w:space="0" w:color="000000"/>
              <w:left w:val="single" w:sz="4" w:space="0" w:color="000000"/>
              <w:bottom w:val="single" w:sz="4" w:space="0" w:color="auto"/>
            </w:tcBorders>
            <w:shd w:val="clear" w:color="auto" w:fill="auto"/>
          </w:tcPr>
          <w:p w14:paraId="186FE25E" w14:textId="77777777" w:rsidR="001A64C6" w:rsidRPr="00363C57" w:rsidRDefault="001A64C6" w:rsidP="00363C57">
            <w:pPr>
              <w:ind w:left="284" w:hanging="284"/>
              <w:rPr>
                <w:rFonts w:ascii="Calibri" w:hAnsi="Calibri" w:cs="Calibri"/>
                <w:b/>
                <w:sz w:val="20"/>
                <w:szCs w:val="20"/>
              </w:rPr>
            </w:pPr>
          </w:p>
        </w:tc>
        <w:tc>
          <w:tcPr>
            <w:tcW w:w="1417" w:type="dxa"/>
            <w:tcBorders>
              <w:top w:val="single" w:sz="4" w:space="0" w:color="000000"/>
              <w:left w:val="single" w:sz="4" w:space="0" w:color="000000"/>
              <w:bottom w:val="single" w:sz="4" w:space="0" w:color="auto"/>
            </w:tcBorders>
          </w:tcPr>
          <w:p w14:paraId="70578DDF" w14:textId="77777777" w:rsidR="001A64C6" w:rsidRPr="00363C57" w:rsidRDefault="001A64C6" w:rsidP="00363C57">
            <w:pPr>
              <w:ind w:left="284" w:hanging="284"/>
              <w:rPr>
                <w:rFonts w:ascii="Calibri" w:hAnsi="Calibri" w:cs="Calibri"/>
                <w:b/>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174BE799" w14:textId="501FD5BD" w:rsidR="001A64C6" w:rsidRPr="00363C57" w:rsidRDefault="001A64C6" w:rsidP="00363C57">
            <w:pPr>
              <w:ind w:left="284" w:hanging="284"/>
              <w:rPr>
                <w:rFonts w:ascii="Calibri" w:hAnsi="Calibri" w:cs="Calibri"/>
                <w:b/>
                <w:sz w:val="20"/>
                <w:szCs w:val="20"/>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706B51B4" w14:textId="77777777" w:rsidR="001A64C6" w:rsidRPr="00363C57" w:rsidRDefault="001A64C6" w:rsidP="005370A9">
            <w:pPr>
              <w:ind w:left="284" w:hanging="284"/>
              <w:jc w:val="center"/>
              <w:rPr>
                <w:rFonts w:ascii="Calibri" w:hAnsi="Calibri" w:cs="Calibri"/>
                <w:b/>
                <w:sz w:val="20"/>
                <w:szCs w:val="20"/>
              </w:rPr>
            </w:pPr>
            <w:r w:rsidRPr="00363C57">
              <w:rPr>
                <w:rFonts w:ascii="Calibri" w:hAnsi="Calibri" w:cs="Calibri"/>
                <w:b/>
                <w:sz w:val="20"/>
                <w:szCs w:val="20"/>
              </w:rPr>
              <w:t>……… m-</w:t>
            </w:r>
            <w:proofErr w:type="spellStart"/>
            <w:r w:rsidRPr="00363C57">
              <w:rPr>
                <w:rFonts w:ascii="Calibri" w:hAnsi="Calibri" w:cs="Calibri"/>
                <w:b/>
                <w:sz w:val="20"/>
                <w:szCs w:val="20"/>
              </w:rPr>
              <w:t>cy</w:t>
            </w:r>
            <w:proofErr w:type="spellEnd"/>
          </w:p>
        </w:tc>
      </w:tr>
    </w:tbl>
    <w:p w14:paraId="0AE653E4" w14:textId="6F251F1A" w:rsidR="00A33247" w:rsidRDefault="00A33247" w:rsidP="00A33247">
      <w:pPr>
        <w:ind w:left="284" w:hanging="284"/>
        <w:rPr>
          <w:rFonts w:ascii="Calibri" w:hAnsi="Calibri" w:cs="Calibri"/>
          <w:sz w:val="20"/>
          <w:szCs w:val="20"/>
        </w:rPr>
      </w:pPr>
    </w:p>
    <w:p w14:paraId="50FC6225" w14:textId="1DA3A328" w:rsidR="00363C57" w:rsidRPr="00363C57" w:rsidRDefault="00363C57" w:rsidP="00363C57">
      <w:pPr>
        <w:ind w:left="284" w:hanging="284"/>
        <w:rPr>
          <w:rFonts w:ascii="Calibri" w:hAnsi="Calibri" w:cs="Calibri"/>
          <w:b/>
          <w:bCs/>
          <w:sz w:val="20"/>
          <w:szCs w:val="20"/>
        </w:rPr>
      </w:pPr>
      <w:r w:rsidRPr="00363C57">
        <w:rPr>
          <w:rFonts w:ascii="Calibri" w:hAnsi="Calibri" w:cs="Calibri"/>
          <w:b/>
          <w:bCs/>
          <w:sz w:val="20"/>
          <w:szCs w:val="20"/>
        </w:rPr>
        <w:t xml:space="preserve">Pakiet nr </w:t>
      </w:r>
      <w:r>
        <w:rPr>
          <w:rFonts w:ascii="Calibri" w:hAnsi="Calibri" w:cs="Calibri"/>
          <w:b/>
          <w:bCs/>
          <w:sz w:val="20"/>
          <w:szCs w:val="20"/>
        </w:rPr>
        <w:t>3</w:t>
      </w:r>
    </w:p>
    <w:tbl>
      <w:tblPr>
        <w:tblW w:w="10348"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2835"/>
      </w:tblGrid>
      <w:tr w:rsidR="001A64C6" w:rsidRPr="00363C57" w14:paraId="508A810F" w14:textId="77777777" w:rsidTr="001A64C6">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7D4E1455" w14:textId="77777777"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294B2821" w14:textId="77777777" w:rsidR="001A64C6" w:rsidRPr="001A64C6"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VAT</w:t>
            </w:r>
          </w:p>
          <w:p w14:paraId="434F36E8" w14:textId="77777777" w:rsidR="001A64C6" w:rsidRPr="001A64C6"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w:t>
            </w:r>
          </w:p>
          <w:p w14:paraId="1990CA1C" w14:textId="50FA2F9B" w:rsidR="001A64C6" w:rsidRPr="00363C57"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6EFA7D" w14:textId="51468608"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z podatkiem VAT (brutto)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60DB" w14:textId="3700AE95" w:rsidR="001A64C6" w:rsidRPr="00363C57" w:rsidRDefault="001A64C6" w:rsidP="005370A9">
            <w:pPr>
              <w:ind w:left="284" w:hanging="284"/>
              <w:jc w:val="center"/>
              <w:rPr>
                <w:rFonts w:ascii="Calibri" w:hAnsi="Calibri" w:cs="Calibri"/>
                <w:b/>
                <w:bCs/>
                <w:sz w:val="20"/>
                <w:szCs w:val="20"/>
              </w:rPr>
            </w:pPr>
            <w:r w:rsidRPr="00363C57">
              <w:rPr>
                <w:rFonts w:ascii="Calibri" w:hAnsi="Calibri" w:cs="Calibri"/>
                <w:b/>
                <w:bCs/>
                <w:sz w:val="20"/>
                <w:szCs w:val="20"/>
              </w:rPr>
              <w:t>Gwarancja</w:t>
            </w:r>
          </w:p>
        </w:tc>
      </w:tr>
      <w:tr w:rsidR="001A64C6" w:rsidRPr="00363C57" w14:paraId="3878433D" w14:textId="77777777" w:rsidTr="001A64C6">
        <w:trPr>
          <w:trHeight w:val="528"/>
        </w:trPr>
        <w:tc>
          <w:tcPr>
            <w:tcW w:w="2552" w:type="dxa"/>
            <w:tcBorders>
              <w:top w:val="single" w:sz="4" w:space="0" w:color="000000"/>
              <w:left w:val="single" w:sz="4" w:space="0" w:color="000000"/>
              <w:bottom w:val="single" w:sz="4" w:space="0" w:color="auto"/>
            </w:tcBorders>
            <w:shd w:val="clear" w:color="auto" w:fill="auto"/>
          </w:tcPr>
          <w:p w14:paraId="6C85EB92" w14:textId="77777777" w:rsidR="001A64C6" w:rsidRPr="00363C57" w:rsidRDefault="001A64C6" w:rsidP="00363C57">
            <w:pPr>
              <w:ind w:left="284" w:hanging="284"/>
              <w:rPr>
                <w:rFonts w:ascii="Calibri" w:hAnsi="Calibri" w:cs="Calibri"/>
                <w:b/>
                <w:sz w:val="20"/>
                <w:szCs w:val="20"/>
              </w:rPr>
            </w:pPr>
          </w:p>
        </w:tc>
        <w:tc>
          <w:tcPr>
            <w:tcW w:w="1417" w:type="dxa"/>
            <w:tcBorders>
              <w:top w:val="single" w:sz="4" w:space="0" w:color="000000"/>
              <w:left w:val="single" w:sz="4" w:space="0" w:color="000000"/>
              <w:bottom w:val="single" w:sz="4" w:space="0" w:color="auto"/>
            </w:tcBorders>
          </w:tcPr>
          <w:p w14:paraId="2039FB6D" w14:textId="77777777" w:rsidR="001A64C6" w:rsidRPr="00363C57" w:rsidRDefault="001A64C6" w:rsidP="00363C57">
            <w:pPr>
              <w:ind w:left="284" w:hanging="284"/>
              <w:rPr>
                <w:rFonts w:ascii="Calibri" w:hAnsi="Calibri" w:cs="Calibri"/>
                <w:b/>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68AB390C" w14:textId="62A6488C" w:rsidR="001A64C6" w:rsidRPr="00363C57" w:rsidRDefault="001A64C6" w:rsidP="00363C57">
            <w:pPr>
              <w:ind w:left="284" w:hanging="284"/>
              <w:rPr>
                <w:rFonts w:ascii="Calibri" w:hAnsi="Calibri" w:cs="Calibri"/>
                <w:b/>
                <w:sz w:val="20"/>
                <w:szCs w:val="20"/>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3C94EDEC" w14:textId="77777777" w:rsidR="001A64C6" w:rsidRPr="00363C57" w:rsidRDefault="001A64C6" w:rsidP="005370A9">
            <w:pPr>
              <w:ind w:left="284" w:hanging="284"/>
              <w:jc w:val="center"/>
              <w:rPr>
                <w:rFonts w:ascii="Calibri" w:hAnsi="Calibri" w:cs="Calibri"/>
                <w:b/>
                <w:sz w:val="20"/>
                <w:szCs w:val="20"/>
              </w:rPr>
            </w:pPr>
            <w:r w:rsidRPr="00363C57">
              <w:rPr>
                <w:rFonts w:ascii="Calibri" w:hAnsi="Calibri" w:cs="Calibri"/>
                <w:b/>
                <w:sz w:val="20"/>
                <w:szCs w:val="20"/>
              </w:rPr>
              <w:t>……… m-</w:t>
            </w:r>
            <w:proofErr w:type="spellStart"/>
            <w:r w:rsidRPr="00363C57">
              <w:rPr>
                <w:rFonts w:ascii="Calibri" w:hAnsi="Calibri" w:cs="Calibri"/>
                <w:b/>
                <w:sz w:val="20"/>
                <w:szCs w:val="20"/>
              </w:rPr>
              <w:t>cy</w:t>
            </w:r>
            <w:proofErr w:type="spellEnd"/>
          </w:p>
        </w:tc>
      </w:tr>
    </w:tbl>
    <w:p w14:paraId="6862AD07" w14:textId="77777777" w:rsidR="00363C57" w:rsidRDefault="00363C57" w:rsidP="00A33247">
      <w:pPr>
        <w:ind w:left="284" w:hanging="284"/>
        <w:rPr>
          <w:rFonts w:ascii="Calibri" w:hAnsi="Calibri" w:cs="Calibri"/>
          <w:sz w:val="20"/>
          <w:szCs w:val="20"/>
        </w:rPr>
      </w:pPr>
    </w:p>
    <w:p w14:paraId="3F7BD25E" w14:textId="6C969B0C" w:rsidR="00363C57" w:rsidRPr="00363C57" w:rsidRDefault="00363C57" w:rsidP="00363C57">
      <w:pPr>
        <w:ind w:left="284" w:hanging="284"/>
        <w:rPr>
          <w:rFonts w:ascii="Calibri" w:hAnsi="Calibri" w:cs="Calibri"/>
          <w:b/>
          <w:bCs/>
          <w:sz w:val="20"/>
          <w:szCs w:val="20"/>
        </w:rPr>
      </w:pPr>
      <w:r w:rsidRPr="00363C57">
        <w:rPr>
          <w:rFonts w:ascii="Calibri" w:hAnsi="Calibri" w:cs="Calibri"/>
          <w:b/>
          <w:bCs/>
          <w:sz w:val="20"/>
          <w:szCs w:val="20"/>
        </w:rPr>
        <w:t xml:space="preserve">Pakiet nr </w:t>
      </w:r>
      <w:r>
        <w:rPr>
          <w:rFonts w:ascii="Calibri" w:hAnsi="Calibri" w:cs="Calibri"/>
          <w:b/>
          <w:bCs/>
          <w:sz w:val="20"/>
          <w:szCs w:val="20"/>
        </w:rPr>
        <w:t>4</w:t>
      </w:r>
    </w:p>
    <w:tbl>
      <w:tblPr>
        <w:tblW w:w="10348"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2835"/>
      </w:tblGrid>
      <w:tr w:rsidR="001A64C6" w:rsidRPr="00363C57" w14:paraId="530F598F" w14:textId="77777777" w:rsidTr="001A64C6">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0C424741" w14:textId="77777777"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75E3EAE2" w14:textId="77777777" w:rsidR="001A64C6" w:rsidRPr="001A64C6"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VAT</w:t>
            </w:r>
          </w:p>
          <w:p w14:paraId="43B6E8B2" w14:textId="77777777" w:rsidR="001A64C6" w:rsidRPr="001A64C6"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w:t>
            </w:r>
          </w:p>
          <w:p w14:paraId="464ADECA" w14:textId="5B09D399" w:rsidR="001A64C6" w:rsidRPr="00363C57"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B439B0" w14:textId="0AADBD7B"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z podatkiem VAT (brutto)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6142A" w14:textId="77777777" w:rsidR="001A64C6" w:rsidRPr="00363C57" w:rsidRDefault="001A64C6" w:rsidP="005370A9">
            <w:pPr>
              <w:ind w:left="284" w:hanging="284"/>
              <w:jc w:val="center"/>
              <w:rPr>
                <w:rFonts w:ascii="Calibri" w:hAnsi="Calibri" w:cs="Calibri"/>
                <w:b/>
                <w:bCs/>
                <w:sz w:val="20"/>
                <w:szCs w:val="20"/>
              </w:rPr>
            </w:pPr>
            <w:r w:rsidRPr="00363C57">
              <w:rPr>
                <w:rFonts w:ascii="Calibri" w:hAnsi="Calibri" w:cs="Calibri"/>
                <w:b/>
                <w:bCs/>
                <w:sz w:val="20"/>
                <w:szCs w:val="20"/>
              </w:rPr>
              <w:t>Termin dostawy</w:t>
            </w:r>
          </w:p>
        </w:tc>
      </w:tr>
      <w:tr w:rsidR="001A64C6" w:rsidRPr="00363C57" w14:paraId="187A545D" w14:textId="77777777" w:rsidTr="001A64C6">
        <w:trPr>
          <w:trHeight w:val="528"/>
        </w:trPr>
        <w:tc>
          <w:tcPr>
            <w:tcW w:w="2552" w:type="dxa"/>
            <w:tcBorders>
              <w:top w:val="single" w:sz="4" w:space="0" w:color="000000"/>
              <w:left w:val="single" w:sz="4" w:space="0" w:color="000000"/>
              <w:bottom w:val="single" w:sz="4" w:space="0" w:color="auto"/>
            </w:tcBorders>
            <w:shd w:val="clear" w:color="auto" w:fill="auto"/>
          </w:tcPr>
          <w:p w14:paraId="0EEBB2AC" w14:textId="77777777" w:rsidR="001A64C6" w:rsidRPr="00363C57" w:rsidRDefault="001A64C6" w:rsidP="00363C57">
            <w:pPr>
              <w:ind w:left="284" w:hanging="284"/>
              <w:rPr>
                <w:rFonts w:ascii="Calibri" w:hAnsi="Calibri" w:cs="Calibri"/>
                <w:b/>
                <w:sz w:val="20"/>
                <w:szCs w:val="20"/>
              </w:rPr>
            </w:pPr>
          </w:p>
        </w:tc>
        <w:tc>
          <w:tcPr>
            <w:tcW w:w="1417" w:type="dxa"/>
            <w:tcBorders>
              <w:top w:val="single" w:sz="4" w:space="0" w:color="000000"/>
              <w:left w:val="single" w:sz="4" w:space="0" w:color="000000"/>
              <w:bottom w:val="single" w:sz="4" w:space="0" w:color="auto"/>
            </w:tcBorders>
          </w:tcPr>
          <w:p w14:paraId="7B32B46A" w14:textId="77777777" w:rsidR="001A64C6" w:rsidRPr="00363C57" w:rsidRDefault="001A64C6" w:rsidP="00363C57">
            <w:pPr>
              <w:ind w:left="284" w:hanging="284"/>
              <w:rPr>
                <w:rFonts w:ascii="Calibri" w:hAnsi="Calibri" w:cs="Calibri"/>
                <w:b/>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3321D4C" w14:textId="4151D3AF" w:rsidR="001A64C6" w:rsidRPr="00363C57" w:rsidRDefault="001A64C6" w:rsidP="00363C57">
            <w:pPr>
              <w:ind w:left="284" w:hanging="284"/>
              <w:rPr>
                <w:rFonts w:ascii="Calibri" w:hAnsi="Calibri" w:cs="Calibri"/>
                <w:b/>
                <w:sz w:val="20"/>
                <w:szCs w:val="20"/>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349A918D" w14:textId="77777777" w:rsidR="001A64C6" w:rsidRPr="00363C57" w:rsidRDefault="001A64C6" w:rsidP="005370A9">
            <w:pPr>
              <w:ind w:left="284" w:hanging="284"/>
              <w:jc w:val="center"/>
              <w:rPr>
                <w:rFonts w:ascii="Calibri" w:hAnsi="Calibri" w:cs="Calibri"/>
                <w:b/>
                <w:sz w:val="20"/>
                <w:szCs w:val="20"/>
              </w:rPr>
            </w:pPr>
            <w:r w:rsidRPr="00363C57">
              <w:rPr>
                <w:rFonts w:ascii="Calibri" w:hAnsi="Calibri" w:cs="Calibri"/>
                <w:b/>
                <w:sz w:val="20"/>
                <w:szCs w:val="20"/>
              </w:rPr>
              <w:t>…….. dni</w:t>
            </w:r>
          </w:p>
        </w:tc>
      </w:tr>
    </w:tbl>
    <w:p w14:paraId="45DA3D63" w14:textId="77777777" w:rsidR="00363C57" w:rsidRDefault="00363C57" w:rsidP="00A33247">
      <w:pPr>
        <w:ind w:left="284" w:hanging="284"/>
        <w:rPr>
          <w:rFonts w:ascii="Calibri" w:hAnsi="Calibri" w:cs="Calibri"/>
          <w:sz w:val="20"/>
          <w:szCs w:val="20"/>
        </w:rPr>
      </w:pPr>
    </w:p>
    <w:p w14:paraId="4C1B230D" w14:textId="367117FA" w:rsidR="00363C57" w:rsidRPr="00363C57" w:rsidRDefault="00363C57" w:rsidP="00363C57">
      <w:pPr>
        <w:ind w:left="284" w:hanging="284"/>
        <w:rPr>
          <w:rFonts w:ascii="Calibri" w:hAnsi="Calibri" w:cs="Calibri"/>
          <w:b/>
          <w:bCs/>
          <w:sz w:val="20"/>
          <w:szCs w:val="20"/>
        </w:rPr>
      </w:pPr>
      <w:r w:rsidRPr="00363C57">
        <w:rPr>
          <w:rFonts w:ascii="Calibri" w:hAnsi="Calibri" w:cs="Calibri"/>
          <w:b/>
          <w:bCs/>
          <w:sz w:val="20"/>
          <w:szCs w:val="20"/>
        </w:rPr>
        <w:t xml:space="preserve">Pakiet nr </w:t>
      </w:r>
      <w:r>
        <w:rPr>
          <w:rFonts w:ascii="Calibri" w:hAnsi="Calibri" w:cs="Calibri"/>
          <w:b/>
          <w:bCs/>
          <w:sz w:val="20"/>
          <w:szCs w:val="20"/>
        </w:rPr>
        <w:t>5</w:t>
      </w:r>
    </w:p>
    <w:tbl>
      <w:tblPr>
        <w:tblW w:w="10348" w:type="dxa"/>
        <w:tblInd w:w="70" w:type="dxa"/>
        <w:tblLayout w:type="fixed"/>
        <w:tblCellMar>
          <w:left w:w="70" w:type="dxa"/>
          <w:right w:w="70" w:type="dxa"/>
        </w:tblCellMar>
        <w:tblLook w:val="0000" w:firstRow="0" w:lastRow="0" w:firstColumn="0" w:lastColumn="0" w:noHBand="0" w:noVBand="0"/>
      </w:tblPr>
      <w:tblGrid>
        <w:gridCol w:w="2552"/>
        <w:gridCol w:w="1417"/>
        <w:gridCol w:w="3544"/>
        <w:gridCol w:w="2835"/>
      </w:tblGrid>
      <w:tr w:rsidR="001A64C6" w:rsidRPr="00363C57" w14:paraId="3C69EFCE" w14:textId="77777777" w:rsidTr="001A64C6">
        <w:trPr>
          <w:trHeight w:val="451"/>
        </w:trPr>
        <w:tc>
          <w:tcPr>
            <w:tcW w:w="2552" w:type="dxa"/>
            <w:tcBorders>
              <w:top w:val="single" w:sz="4" w:space="0" w:color="000000"/>
              <w:left w:val="single" w:sz="4" w:space="0" w:color="000000"/>
              <w:bottom w:val="single" w:sz="4" w:space="0" w:color="000000"/>
            </w:tcBorders>
            <w:shd w:val="clear" w:color="auto" w:fill="auto"/>
            <w:vAlign w:val="center"/>
          </w:tcPr>
          <w:p w14:paraId="481C7819" w14:textId="77777777"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bez podatku VAT (netto)</w:t>
            </w:r>
          </w:p>
        </w:tc>
        <w:tc>
          <w:tcPr>
            <w:tcW w:w="1417" w:type="dxa"/>
            <w:tcBorders>
              <w:top w:val="single" w:sz="4" w:space="0" w:color="000000"/>
              <w:left w:val="single" w:sz="4" w:space="0" w:color="000000"/>
              <w:bottom w:val="single" w:sz="4" w:space="0" w:color="000000"/>
            </w:tcBorders>
          </w:tcPr>
          <w:p w14:paraId="2776DA60" w14:textId="77777777" w:rsidR="001A64C6" w:rsidRPr="001A64C6"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VAT</w:t>
            </w:r>
          </w:p>
          <w:p w14:paraId="15A46B1F" w14:textId="77777777" w:rsidR="001A64C6" w:rsidRPr="001A64C6"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w:t>
            </w:r>
          </w:p>
          <w:p w14:paraId="3221DBC3" w14:textId="5FAE3A5C" w:rsidR="001A64C6" w:rsidRPr="00363C57" w:rsidRDefault="001A64C6" w:rsidP="001A64C6">
            <w:pPr>
              <w:ind w:left="284" w:hanging="284"/>
              <w:jc w:val="center"/>
              <w:rPr>
                <w:rFonts w:ascii="Calibri" w:hAnsi="Calibri" w:cs="Calibri"/>
                <w:b/>
                <w:bCs/>
                <w:sz w:val="20"/>
                <w:szCs w:val="20"/>
              </w:rPr>
            </w:pPr>
            <w:r w:rsidRPr="001A64C6">
              <w:rPr>
                <w:rFonts w:ascii="Calibri" w:hAnsi="Calibri" w:cs="Calibri"/>
                <w:b/>
                <w:bCs/>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3830C6" w14:textId="4E190D59" w:rsidR="001A64C6" w:rsidRPr="00363C57" w:rsidRDefault="001A64C6" w:rsidP="00363C57">
            <w:pPr>
              <w:ind w:left="284" w:hanging="284"/>
              <w:rPr>
                <w:rFonts w:ascii="Calibri" w:hAnsi="Calibri" w:cs="Calibri"/>
                <w:sz w:val="20"/>
                <w:szCs w:val="20"/>
              </w:rPr>
            </w:pPr>
            <w:r w:rsidRPr="00363C57">
              <w:rPr>
                <w:rFonts w:ascii="Calibri" w:hAnsi="Calibri" w:cs="Calibri"/>
                <w:b/>
                <w:bCs/>
                <w:sz w:val="20"/>
                <w:szCs w:val="20"/>
              </w:rPr>
              <w:t>Wartość zamówienia z podatkiem VAT (brutto)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DFAB" w14:textId="77777777" w:rsidR="001A64C6" w:rsidRPr="00363C57" w:rsidRDefault="001A64C6" w:rsidP="005370A9">
            <w:pPr>
              <w:ind w:left="284" w:hanging="284"/>
              <w:jc w:val="center"/>
              <w:rPr>
                <w:rFonts w:ascii="Calibri" w:hAnsi="Calibri" w:cs="Calibri"/>
                <w:b/>
                <w:bCs/>
                <w:sz w:val="20"/>
                <w:szCs w:val="20"/>
              </w:rPr>
            </w:pPr>
            <w:r w:rsidRPr="00363C57">
              <w:rPr>
                <w:rFonts w:ascii="Calibri" w:hAnsi="Calibri" w:cs="Calibri"/>
                <w:b/>
                <w:bCs/>
                <w:sz w:val="20"/>
                <w:szCs w:val="20"/>
              </w:rPr>
              <w:t>Termin dostawy</w:t>
            </w:r>
          </w:p>
        </w:tc>
      </w:tr>
      <w:tr w:rsidR="001A64C6" w:rsidRPr="00363C57" w14:paraId="46FDBD1F" w14:textId="77777777" w:rsidTr="001A64C6">
        <w:trPr>
          <w:trHeight w:val="528"/>
        </w:trPr>
        <w:tc>
          <w:tcPr>
            <w:tcW w:w="2552" w:type="dxa"/>
            <w:tcBorders>
              <w:top w:val="single" w:sz="4" w:space="0" w:color="000000"/>
              <w:left w:val="single" w:sz="4" w:space="0" w:color="000000"/>
              <w:bottom w:val="single" w:sz="4" w:space="0" w:color="auto"/>
            </w:tcBorders>
            <w:shd w:val="clear" w:color="auto" w:fill="auto"/>
          </w:tcPr>
          <w:p w14:paraId="472184A2" w14:textId="77777777" w:rsidR="001A64C6" w:rsidRPr="00363C57" w:rsidRDefault="001A64C6" w:rsidP="00363C57">
            <w:pPr>
              <w:ind w:left="284" w:hanging="284"/>
              <w:rPr>
                <w:rFonts w:ascii="Calibri" w:hAnsi="Calibri" w:cs="Calibri"/>
                <w:b/>
                <w:sz w:val="20"/>
                <w:szCs w:val="20"/>
              </w:rPr>
            </w:pPr>
          </w:p>
        </w:tc>
        <w:tc>
          <w:tcPr>
            <w:tcW w:w="1417" w:type="dxa"/>
            <w:tcBorders>
              <w:top w:val="single" w:sz="4" w:space="0" w:color="000000"/>
              <w:left w:val="single" w:sz="4" w:space="0" w:color="000000"/>
              <w:bottom w:val="single" w:sz="4" w:space="0" w:color="auto"/>
            </w:tcBorders>
          </w:tcPr>
          <w:p w14:paraId="743211FD" w14:textId="77777777" w:rsidR="001A64C6" w:rsidRPr="00363C57" w:rsidRDefault="001A64C6" w:rsidP="00363C57">
            <w:pPr>
              <w:ind w:left="284" w:hanging="284"/>
              <w:rPr>
                <w:rFonts w:ascii="Calibri" w:hAnsi="Calibri" w:cs="Calibri"/>
                <w:b/>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6BEA09AC" w14:textId="57F885CE" w:rsidR="001A64C6" w:rsidRPr="00363C57" w:rsidRDefault="001A64C6" w:rsidP="00363C57">
            <w:pPr>
              <w:ind w:left="284" w:hanging="284"/>
              <w:rPr>
                <w:rFonts w:ascii="Calibri" w:hAnsi="Calibri" w:cs="Calibri"/>
                <w:b/>
                <w:sz w:val="20"/>
                <w:szCs w:val="20"/>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0C820EFD" w14:textId="77777777" w:rsidR="001A64C6" w:rsidRPr="00363C57" w:rsidRDefault="001A64C6" w:rsidP="005370A9">
            <w:pPr>
              <w:ind w:left="284" w:hanging="284"/>
              <w:jc w:val="center"/>
              <w:rPr>
                <w:rFonts w:ascii="Calibri" w:hAnsi="Calibri" w:cs="Calibri"/>
                <w:b/>
                <w:sz w:val="20"/>
                <w:szCs w:val="20"/>
              </w:rPr>
            </w:pPr>
            <w:r w:rsidRPr="00363C57">
              <w:rPr>
                <w:rFonts w:ascii="Calibri" w:hAnsi="Calibri" w:cs="Calibri"/>
                <w:b/>
                <w:sz w:val="20"/>
                <w:szCs w:val="20"/>
              </w:rPr>
              <w:t>…….. dni</w:t>
            </w:r>
          </w:p>
        </w:tc>
      </w:tr>
    </w:tbl>
    <w:p w14:paraId="1720459C" w14:textId="77777777" w:rsidR="00363C57" w:rsidRDefault="00363C57" w:rsidP="00A33247">
      <w:pPr>
        <w:ind w:left="284" w:hanging="284"/>
        <w:rPr>
          <w:rFonts w:ascii="Calibri" w:hAnsi="Calibri" w:cs="Calibri"/>
          <w:sz w:val="20"/>
          <w:szCs w:val="20"/>
        </w:rPr>
      </w:pPr>
    </w:p>
    <w:p w14:paraId="0F5BD4B8" w14:textId="77777777" w:rsidR="00363C57" w:rsidRPr="00A33247" w:rsidRDefault="00363C57" w:rsidP="00A33247">
      <w:pPr>
        <w:ind w:left="284" w:hanging="284"/>
        <w:rPr>
          <w:rFonts w:ascii="Calibri" w:hAnsi="Calibri" w:cs="Calibri"/>
          <w:sz w:val="20"/>
          <w:szCs w:val="20"/>
        </w:rPr>
      </w:pP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w:t>
      </w:r>
      <w:proofErr w:type="spellStart"/>
      <w:r w:rsidRPr="007D3D43">
        <w:rPr>
          <w:rFonts w:ascii="Calibri" w:hAnsi="Calibri" w:cs="Calibri"/>
        </w:rPr>
        <w:t>emy</w:t>
      </w:r>
      <w:proofErr w:type="spellEnd"/>
      <w:r w:rsidRPr="007D3D43">
        <w:rPr>
          <w:rFonts w:ascii="Calibri" w:hAnsi="Calibri" w:cs="Calibri"/>
        </w:rPr>
        <w:t>) się zawrzeć umowę w miejscu i terminie jakie zostaną wskazane przez Zamawiającego,</w:t>
      </w:r>
    </w:p>
    <w:p w14:paraId="288964B1" w14:textId="6052515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125CED">
        <w:rPr>
          <w:rFonts w:ascii="Calibri" w:hAnsi="Calibri" w:cs="Calibri"/>
        </w:rPr>
        <w:t>max. 8 tygodni</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lastRenderedPageBreak/>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43A2C8CC" w14:textId="72D2677B" w:rsidR="00125CED" w:rsidRPr="00E70EF8" w:rsidRDefault="00125CED" w:rsidP="00A27FB5">
      <w:pPr>
        <w:pStyle w:val="Zwykytekst"/>
        <w:numPr>
          <w:ilvl w:val="0"/>
          <w:numId w:val="36"/>
        </w:numPr>
        <w:jc w:val="both"/>
        <w:rPr>
          <w:rFonts w:ascii="Calibri" w:hAnsi="Calibri" w:cs="Calibri"/>
          <w:b/>
        </w:rPr>
      </w:pPr>
      <w:r w:rsidRPr="00E70EF8">
        <w:rPr>
          <w:rFonts w:ascii="Calibri" w:hAnsi="Calibri" w:cs="Calibri"/>
        </w:rPr>
        <w:t xml:space="preserve">nie zamierzam(y)powierzać do </w:t>
      </w:r>
      <w:proofErr w:type="spellStart"/>
      <w:r w:rsidRPr="00E70EF8">
        <w:rPr>
          <w:rFonts w:ascii="Calibri" w:hAnsi="Calibri" w:cs="Calibri"/>
        </w:rPr>
        <w:t>podwykonania</w:t>
      </w:r>
      <w:proofErr w:type="spellEnd"/>
      <w:r w:rsidRPr="00E70EF8">
        <w:rPr>
          <w:rFonts w:ascii="Calibri" w:hAnsi="Calibri" w:cs="Calibri"/>
        </w:rPr>
        <w:t xml:space="preserve"> żadnej części niniejszego zamówienia / następujące części niniejszego zamówienia zamierzam(y) powierzyć podwykonawcom</w:t>
      </w:r>
      <w:r w:rsidR="00E70EF8">
        <w:rPr>
          <w:rFonts w:ascii="Calibri" w:hAnsi="Calibri" w:cs="Calibri"/>
        </w:rPr>
        <w:t>:</w:t>
      </w:r>
    </w:p>
    <w:p w14:paraId="56FE196B" w14:textId="77777777" w:rsidR="00125CED" w:rsidRPr="00640700" w:rsidRDefault="00125CED" w:rsidP="00125CED">
      <w:pPr>
        <w:pStyle w:val="Zwykytek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25CED" w:rsidRPr="00640700" w14:paraId="038C86C4" w14:textId="77777777" w:rsidTr="005C6792">
        <w:tc>
          <w:tcPr>
            <w:tcW w:w="817" w:type="dxa"/>
            <w:shd w:val="clear" w:color="auto" w:fill="auto"/>
          </w:tcPr>
          <w:p w14:paraId="6D21F982" w14:textId="77777777" w:rsidR="00125CED" w:rsidRPr="00640700" w:rsidRDefault="00125CED" w:rsidP="005C6792">
            <w:pPr>
              <w:jc w:val="center"/>
              <w:rPr>
                <w:rFonts w:ascii="Arial" w:hAnsi="Arial" w:cs="Arial"/>
                <w:b/>
                <w:sz w:val="20"/>
                <w:szCs w:val="20"/>
              </w:rPr>
            </w:pPr>
            <w:proofErr w:type="spellStart"/>
            <w:r w:rsidRPr="00640700">
              <w:rPr>
                <w:rFonts w:ascii="Arial" w:hAnsi="Arial" w:cs="Arial"/>
                <w:b/>
                <w:sz w:val="20"/>
                <w:szCs w:val="20"/>
              </w:rPr>
              <w:t>lp</w:t>
            </w:r>
            <w:proofErr w:type="spellEnd"/>
          </w:p>
        </w:tc>
        <w:tc>
          <w:tcPr>
            <w:tcW w:w="4111" w:type="dxa"/>
            <w:shd w:val="clear" w:color="auto" w:fill="auto"/>
          </w:tcPr>
          <w:p w14:paraId="4B6DCFAF" w14:textId="77777777" w:rsidR="00125CED" w:rsidRPr="00640700" w:rsidRDefault="00125CED" w:rsidP="005C6792">
            <w:pPr>
              <w:jc w:val="center"/>
              <w:rPr>
                <w:rFonts w:ascii="Arial" w:hAnsi="Arial" w:cs="Arial"/>
                <w:b/>
                <w:sz w:val="20"/>
                <w:szCs w:val="20"/>
              </w:rPr>
            </w:pPr>
            <w:r w:rsidRPr="00640700">
              <w:rPr>
                <w:rFonts w:ascii="Arial" w:hAnsi="Arial" w:cs="Arial"/>
                <w:b/>
                <w:sz w:val="20"/>
                <w:szCs w:val="20"/>
              </w:rPr>
              <w:t>Część/zakres zamówienia</w:t>
            </w:r>
          </w:p>
        </w:tc>
        <w:tc>
          <w:tcPr>
            <w:tcW w:w="5679" w:type="dxa"/>
            <w:shd w:val="clear" w:color="auto" w:fill="auto"/>
          </w:tcPr>
          <w:p w14:paraId="4EC5564C" w14:textId="77777777" w:rsidR="00125CED" w:rsidRPr="00640700" w:rsidRDefault="00125CED" w:rsidP="005C6792">
            <w:pPr>
              <w:jc w:val="center"/>
              <w:rPr>
                <w:rFonts w:ascii="Arial" w:hAnsi="Arial" w:cs="Arial"/>
                <w:b/>
                <w:sz w:val="20"/>
                <w:szCs w:val="20"/>
              </w:rPr>
            </w:pPr>
            <w:r w:rsidRPr="00640700">
              <w:rPr>
                <w:rFonts w:ascii="Arial" w:hAnsi="Arial" w:cs="Arial"/>
                <w:b/>
                <w:sz w:val="20"/>
                <w:szCs w:val="20"/>
              </w:rPr>
              <w:t>Nazwa(firma)podwykonawcy / imię nazwisko</w:t>
            </w:r>
          </w:p>
        </w:tc>
      </w:tr>
      <w:tr w:rsidR="00125CED" w:rsidRPr="00640700" w14:paraId="646F654D" w14:textId="77777777" w:rsidTr="005C6792">
        <w:tc>
          <w:tcPr>
            <w:tcW w:w="817" w:type="dxa"/>
            <w:shd w:val="clear" w:color="auto" w:fill="auto"/>
          </w:tcPr>
          <w:p w14:paraId="411AC8EC" w14:textId="77777777" w:rsidR="00125CED" w:rsidRPr="00640700" w:rsidRDefault="00125CED" w:rsidP="005C6792">
            <w:pPr>
              <w:jc w:val="center"/>
              <w:rPr>
                <w:rFonts w:ascii="Arial" w:hAnsi="Arial" w:cs="Arial"/>
                <w:sz w:val="20"/>
                <w:szCs w:val="20"/>
              </w:rPr>
            </w:pPr>
          </w:p>
        </w:tc>
        <w:tc>
          <w:tcPr>
            <w:tcW w:w="4111" w:type="dxa"/>
            <w:shd w:val="clear" w:color="auto" w:fill="auto"/>
          </w:tcPr>
          <w:p w14:paraId="3B9AD6A8" w14:textId="77777777" w:rsidR="00125CED" w:rsidRPr="00640700" w:rsidRDefault="00125CED" w:rsidP="005C6792">
            <w:pPr>
              <w:jc w:val="center"/>
              <w:rPr>
                <w:rFonts w:ascii="Arial" w:hAnsi="Arial" w:cs="Arial"/>
                <w:b/>
                <w:i/>
                <w:sz w:val="20"/>
                <w:szCs w:val="20"/>
              </w:rPr>
            </w:pPr>
          </w:p>
        </w:tc>
        <w:tc>
          <w:tcPr>
            <w:tcW w:w="5679" w:type="dxa"/>
            <w:shd w:val="clear" w:color="auto" w:fill="auto"/>
          </w:tcPr>
          <w:p w14:paraId="3E29CB77" w14:textId="77777777" w:rsidR="00125CED" w:rsidRPr="00640700" w:rsidRDefault="00125CED" w:rsidP="005C6792">
            <w:pPr>
              <w:jc w:val="center"/>
              <w:rPr>
                <w:rFonts w:ascii="Arial" w:hAnsi="Arial" w:cs="Arial"/>
                <w:b/>
                <w:i/>
                <w:sz w:val="20"/>
                <w:szCs w:val="20"/>
              </w:rPr>
            </w:pPr>
          </w:p>
        </w:tc>
      </w:tr>
      <w:tr w:rsidR="00125CED" w:rsidRPr="00640700" w14:paraId="6853FB38" w14:textId="77777777" w:rsidTr="005C6792">
        <w:tc>
          <w:tcPr>
            <w:tcW w:w="817" w:type="dxa"/>
            <w:shd w:val="clear" w:color="auto" w:fill="auto"/>
          </w:tcPr>
          <w:p w14:paraId="208E2958" w14:textId="77777777" w:rsidR="00125CED" w:rsidRPr="00640700" w:rsidRDefault="00125CED" w:rsidP="005C6792">
            <w:pPr>
              <w:jc w:val="center"/>
              <w:rPr>
                <w:rFonts w:ascii="Arial" w:hAnsi="Arial" w:cs="Arial"/>
                <w:sz w:val="20"/>
                <w:szCs w:val="20"/>
              </w:rPr>
            </w:pPr>
          </w:p>
        </w:tc>
        <w:tc>
          <w:tcPr>
            <w:tcW w:w="4111" w:type="dxa"/>
            <w:shd w:val="clear" w:color="auto" w:fill="auto"/>
          </w:tcPr>
          <w:p w14:paraId="08D4DDCE" w14:textId="77777777" w:rsidR="00125CED" w:rsidRPr="00640700" w:rsidRDefault="00125CED" w:rsidP="005C6792">
            <w:pPr>
              <w:jc w:val="center"/>
              <w:rPr>
                <w:rFonts w:ascii="Arial" w:hAnsi="Arial" w:cs="Arial"/>
                <w:b/>
                <w:i/>
                <w:sz w:val="20"/>
                <w:szCs w:val="20"/>
              </w:rPr>
            </w:pPr>
          </w:p>
        </w:tc>
        <w:tc>
          <w:tcPr>
            <w:tcW w:w="5679" w:type="dxa"/>
            <w:shd w:val="clear" w:color="auto" w:fill="auto"/>
          </w:tcPr>
          <w:p w14:paraId="694DCA3A" w14:textId="77777777" w:rsidR="00125CED" w:rsidRPr="00640700" w:rsidRDefault="00125CED" w:rsidP="005C6792">
            <w:pPr>
              <w:jc w:val="center"/>
              <w:rPr>
                <w:rFonts w:ascii="Arial" w:hAnsi="Arial" w:cs="Arial"/>
                <w:b/>
                <w:i/>
                <w:sz w:val="20"/>
                <w:szCs w:val="20"/>
              </w:rPr>
            </w:pPr>
          </w:p>
        </w:tc>
      </w:tr>
    </w:tbl>
    <w:p w14:paraId="7FF08FCF" w14:textId="61854179" w:rsidR="00125CED" w:rsidRDefault="00125CED" w:rsidP="00125CED">
      <w:pPr>
        <w:pStyle w:val="Zwykytekst1"/>
        <w:ind w:left="720"/>
        <w:jc w:val="both"/>
        <w:rPr>
          <w:rFonts w:ascii="Calibri" w:hAnsi="Calibri" w:cs="Calibri"/>
          <w:b/>
        </w:rPr>
      </w:pPr>
    </w:p>
    <w:p w14:paraId="3AC89778" w14:textId="77777777" w:rsidR="00125CED" w:rsidRDefault="00125CED" w:rsidP="00A7285B">
      <w:pPr>
        <w:pStyle w:val="Zwykytekst1"/>
        <w:ind w:left="426" w:hanging="426"/>
        <w:jc w:val="both"/>
        <w:rPr>
          <w:rFonts w:ascii="Calibri" w:hAnsi="Calibri" w:cs="Calibri"/>
          <w:b/>
        </w:rPr>
      </w:pPr>
    </w:p>
    <w:p w14:paraId="3FDCCF15" w14:textId="1C13B30C"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60BB8918" w:rsidR="007D7725" w:rsidRPr="00E70EF8" w:rsidRDefault="00125CED" w:rsidP="007D7725">
      <w:pPr>
        <w:numPr>
          <w:ilvl w:val="6"/>
          <w:numId w:val="15"/>
        </w:numPr>
        <w:tabs>
          <w:tab w:val="clear" w:pos="5040"/>
        </w:tabs>
        <w:ind w:left="426" w:hanging="426"/>
        <w:jc w:val="both"/>
        <w:rPr>
          <w:rFonts w:ascii="Calibri" w:hAnsi="Calibri" w:cs="Calibri"/>
          <w:sz w:val="20"/>
          <w:szCs w:val="20"/>
        </w:rPr>
      </w:pPr>
      <w:r w:rsidRPr="00E70EF8">
        <w:rPr>
          <w:rFonts w:ascii="Calibri" w:hAnsi="Calibri" w:cs="Calibri"/>
          <w:sz w:val="20"/>
          <w:szCs w:val="20"/>
        </w:rPr>
        <w:t>Przedmiot i warunki realizacji niniejszego zamówienia są zgodne z ustawą z dnia 7 kwietnia 2022 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00135408" w:rsidRPr="00E70EF8">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22" w:name="_Hlk67295742"/>
      <w:r w:rsidRPr="007D3D43">
        <w:rPr>
          <w:rFonts w:ascii="Calibri" w:hAnsi="Calibri" w:cs="Calibri"/>
          <w:b/>
          <w:color w:val="0000FF"/>
          <w:sz w:val="20"/>
          <w:szCs w:val="20"/>
          <w:u w:val="single"/>
        </w:rPr>
        <w:t>UWAGA: Dokument podpisać kwalifikowanym podpisem elektronicznym</w:t>
      </w:r>
    </w:p>
    <w:bookmarkEnd w:id="22"/>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76A745B9" w14:textId="77777777" w:rsidR="00E70EF8" w:rsidRDefault="00E70EF8">
      <w:pPr>
        <w:spacing w:line="240" w:lineRule="atLeast"/>
        <w:ind w:right="425"/>
        <w:rPr>
          <w:rFonts w:ascii="Calibri" w:hAnsi="Calibri" w:cs="Calibri"/>
          <w:b/>
          <w:bCs/>
          <w:sz w:val="20"/>
          <w:szCs w:val="20"/>
        </w:rPr>
      </w:pPr>
    </w:p>
    <w:p w14:paraId="251A21B0" w14:textId="77777777" w:rsidR="00E70EF8" w:rsidRDefault="00E70EF8">
      <w:pPr>
        <w:spacing w:line="240" w:lineRule="atLeast"/>
        <w:ind w:right="425"/>
        <w:rPr>
          <w:rFonts w:ascii="Calibri" w:hAnsi="Calibri" w:cs="Calibri"/>
          <w:b/>
          <w:bCs/>
          <w:sz w:val="20"/>
          <w:szCs w:val="20"/>
        </w:rPr>
      </w:pPr>
    </w:p>
    <w:p w14:paraId="50661FA7" w14:textId="77777777" w:rsidR="00E70EF8" w:rsidRDefault="00E70EF8">
      <w:pPr>
        <w:spacing w:line="240" w:lineRule="atLeast"/>
        <w:ind w:right="425"/>
        <w:rPr>
          <w:rFonts w:ascii="Calibri" w:hAnsi="Calibri" w:cs="Calibri"/>
          <w:b/>
          <w:bCs/>
          <w:sz w:val="20"/>
          <w:szCs w:val="20"/>
        </w:rPr>
      </w:pPr>
    </w:p>
    <w:p w14:paraId="3E8734A3" w14:textId="77777777" w:rsidR="00E70EF8" w:rsidRDefault="00E70EF8">
      <w:pPr>
        <w:spacing w:line="240" w:lineRule="atLeast"/>
        <w:ind w:right="425"/>
        <w:rPr>
          <w:rFonts w:ascii="Calibri" w:hAnsi="Calibri" w:cs="Calibri"/>
          <w:b/>
          <w:bCs/>
          <w:sz w:val="20"/>
          <w:szCs w:val="20"/>
        </w:rPr>
      </w:pPr>
    </w:p>
    <w:p w14:paraId="377B7511" w14:textId="77777777" w:rsidR="00E70EF8" w:rsidRDefault="00E70EF8">
      <w:pPr>
        <w:spacing w:line="240" w:lineRule="atLeast"/>
        <w:ind w:right="425"/>
        <w:rPr>
          <w:rFonts w:ascii="Calibri" w:hAnsi="Calibri" w:cs="Calibri"/>
          <w:b/>
          <w:bCs/>
          <w:sz w:val="20"/>
          <w:szCs w:val="20"/>
        </w:rPr>
      </w:pPr>
    </w:p>
    <w:p w14:paraId="37F42351" w14:textId="77777777" w:rsidR="00E70EF8" w:rsidRDefault="00E70EF8">
      <w:pPr>
        <w:spacing w:line="240" w:lineRule="atLeast"/>
        <w:ind w:right="425"/>
        <w:rPr>
          <w:rFonts w:ascii="Calibri" w:hAnsi="Calibri" w:cs="Calibri"/>
          <w:b/>
          <w:bCs/>
          <w:sz w:val="20"/>
          <w:szCs w:val="20"/>
        </w:rPr>
      </w:pPr>
    </w:p>
    <w:p w14:paraId="71EEE9FE" w14:textId="77777777" w:rsidR="00E70EF8" w:rsidRDefault="00E70EF8">
      <w:pPr>
        <w:spacing w:line="240" w:lineRule="atLeast"/>
        <w:ind w:right="425"/>
        <w:rPr>
          <w:rFonts w:ascii="Calibri" w:hAnsi="Calibri" w:cs="Calibri"/>
          <w:b/>
          <w:bCs/>
          <w:sz w:val="20"/>
          <w:szCs w:val="20"/>
        </w:rPr>
      </w:pPr>
    </w:p>
    <w:p w14:paraId="3EA01B53" w14:textId="77777777" w:rsidR="00E70EF8" w:rsidRDefault="00E70EF8">
      <w:pPr>
        <w:spacing w:line="240" w:lineRule="atLeast"/>
        <w:ind w:right="425"/>
        <w:rPr>
          <w:rFonts w:ascii="Calibri" w:hAnsi="Calibri" w:cs="Calibri"/>
          <w:b/>
          <w:bCs/>
          <w:sz w:val="20"/>
          <w:szCs w:val="20"/>
        </w:rPr>
      </w:pPr>
    </w:p>
    <w:p w14:paraId="3B15C057" w14:textId="77777777" w:rsidR="00E70EF8" w:rsidRDefault="00E70EF8">
      <w:pPr>
        <w:spacing w:line="240" w:lineRule="atLeast"/>
        <w:ind w:right="425"/>
        <w:rPr>
          <w:rFonts w:ascii="Calibri" w:hAnsi="Calibri" w:cs="Calibri"/>
          <w:b/>
          <w:bCs/>
          <w:sz w:val="20"/>
          <w:szCs w:val="20"/>
        </w:rPr>
      </w:pPr>
    </w:p>
    <w:p w14:paraId="7C6D30B5" w14:textId="77777777" w:rsidR="00E70EF8" w:rsidRDefault="00E70EF8">
      <w:pPr>
        <w:spacing w:line="240" w:lineRule="atLeast"/>
        <w:ind w:right="425"/>
        <w:rPr>
          <w:rFonts w:ascii="Calibri" w:hAnsi="Calibri" w:cs="Calibri"/>
          <w:b/>
          <w:bCs/>
          <w:sz w:val="20"/>
          <w:szCs w:val="20"/>
        </w:rPr>
      </w:pPr>
    </w:p>
    <w:p w14:paraId="086A5FB5" w14:textId="77777777" w:rsidR="00E70EF8" w:rsidRDefault="00E70EF8">
      <w:pPr>
        <w:spacing w:line="240" w:lineRule="atLeast"/>
        <w:ind w:right="425"/>
        <w:rPr>
          <w:rFonts w:ascii="Calibri" w:hAnsi="Calibri" w:cs="Calibri"/>
          <w:b/>
          <w:bCs/>
          <w:sz w:val="20"/>
          <w:szCs w:val="20"/>
        </w:rPr>
      </w:pPr>
    </w:p>
    <w:p w14:paraId="66B7C4E8" w14:textId="77777777" w:rsidR="00E70EF8" w:rsidRDefault="00E70EF8">
      <w:pPr>
        <w:spacing w:line="240" w:lineRule="atLeast"/>
        <w:ind w:right="425"/>
        <w:rPr>
          <w:rFonts w:ascii="Calibri" w:hAnsi="Calibri" w:cs="Calibri"/>
          <w:b/>
          <w:bCs/>
          <w:sz w:val="20"/>
          <w:szCs w:val="20"/>
        </w:rPr>
      </w:pPr>
    </w:p>
    <w:p w14:paraId="1BC03613" w14:textId="77777777" w:rsidR="00E70EF8" w:rsidRDefault="00E70EF8">
      <w:pPr>
        <w:spacing w:line="240" w:lineRule="atLeast"/>
        <w:ind w:right="425"/>
        <w:rPr>
          <w:rFonts w:ascii="Calibri" w:hAnsi="Calibri" w:cs="Calibri"/>
          <w:b/>
          <w:bCs/>
          <w:sz w:val="20"/>
          <w:szCs w:val="20"/>
        </w:rPr>
      </w:pPr>
    </w:p>
    <w:p w14:paraId="3A1DDF3D" w14:textId="77777777" w:rsidR="00E70EF8" w:rsidRDefault="00E70EF8">
      <w:pPr>
        <w:spacing w:line="240" w:lineRule="atLeast"/>
        <w:ind w:right="425"/>
        <w:rPr>
          <w:rFonts w:ascii="Calibri" w:hAnsi="Calibri" w:cs="Calibri"/>
          <w:b/>
          <w:bCs/>
          <w:sz w:val="20"/>
          <w:szCs w:val="20"/>
        </w:rPr>
      </w:pPr>
    </w:p>
    <w:p w14:paraId="456233D8" w14:textId="77777777" w:rsidR="00E70EF8" w:rsidRDefault="00E70EF8">
      <w:pPr>
        <w:spacing w:line="240" w:lineRule="atLeast"/>
        <w:ind w:right="425"/>
        <w:rPr>
          <w:rFonts w:ascii="Calibri" w:hAnsi="Calibri" w:cs="Calibri"/>
          <w:b/>
          <w:bCs/>
          <w:sz w:val="20"/>
          <w:szCs w:val="20"/>
        </w:rPr>
      </w:pPr>
    </w:p>
    <w:p w14:paraId="393AB87D" w14:textId="77777777" w:rsidR="00E70EF8" w:rsidRDefault="00E70EF8">
      <w:pPr>
        <w:spacing w:line="240" w:lineRule="atLeast"/>
        <w:ind w:right="425"/>
        <w:rPr>
          <w:rFonts w:ascii="Calibri" w:hAnsi="Calibri" w:cs="Calibri"/>
          <w:b/>
          <w:bCs/>
          <w:sz w:val="20"/>
          <w:szCs w:val="20"/>
        </w:rPr>
      </w:pPr>
    </w:p>
    <w:p w14:paraId="1D2EE793" w14:textId="77777777" w:rsidR="00E70EF8" w:rsidRDefault="00E70EF8">
      <w:pPr>
        <w:spacing w:line="240" w:lineRule="atLeast"/>
        <w:ind w:right="425"/>
        <w:rPr>
          <w:rFonts w:ascii="Calibri" w:hAnsi="Calibri" w:cs="Calibri"/>
          <w:b/>
          <w:bCs/>
          <w:sz w:val="20"/>
          <w:szCs w:val="20"/>
        </w:rPr>
      </w:pPr>
    </w:p>
    <w:p w14:paraId="447A31B4" w14:textId="77777777" w:rsidR="002F1C62" w:rsidRDefault="002F1C62">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3075A748" w14:textId="1C68051A" w:rsidR="00A27FB5" w:rsidRPr="00A27FB5" w:rsidRDefault="00A27FB5" w:rsidP="00A27FB5">
      <w:pPr>
        <w:suppressAutoHyphens w:val="0"/>
        <w:spacing w:line="276" w:lineRule="auto"/>
        <w:jc w:val="both"/>
        <w:rPr>
          <w:rFonts w:ascii="Calibri" w:eastAsia="Calibri" w:hAnsi="Calibri" w:cs="Calibri"/>
          <w:sz w:val="20"/>
          <w:szCs w:val="20"/>
          <w:lang w:eastAsia="en-US"/>
        </w:rPr>
      </w:pPr>
      <w:r w:rsidRPr="00A27FB5">
        <w:rPr>
          <w:rFonts w:ascii="Calibri" w:eastAsia="Calibri" w:hAnsi="Calibri" w:cs="Calibri"/>
          <w:sz w:val="20"/>
          <w:szCs w:val="20"/>
          <w:lang w:eastAsia="en-US"/>
        </w:rPr>
        <w:t>Umowa zostaje zawarta na podstawie postępowania o udzielenie zamówienia publicznego numer: ZP/</w:t>
      </w:r>
      <w:r w:rsidRPr="00E70EF8">
        <w:rPr>
          <w:rFonts w:ascii="Calibri" w:eastAsia="Calibri" w:hAnsi="Calibri" w:cs="Calibri"/>
          <w:sz w:val="20"/>
          <w:szCs w:val="20"/>
          <w:lang w:eastAsia="en-US"/>
        </w:rPr>
        <w:t>31</w:t>
      </w:r>
      <w:r w:rsidRPr="00A27FB5">
        <w:rPr>
          <w:rFonts w:ascii="Calibri" w:eastAsia="Calibri" w:hAnsi="Calibri" w:cs="Calibri"/>
          <w:sz w:val="20"/>
          <w:szCs w:val="20"/>
          <w:lang w:eastAsia="en-US"/>
        </w:rPr>
        <w:t xml:space="preserve">/ZCO/2024 w trybie </w:t>
      </w:r>
      <w:r w:rsidRPr="00E70EF8">
        <w:rPr>
          <w:rFonts w:ascii="Calibri" w:eastAsia="Calibri" w:hAnsi="Calibri" w:cs="Calibri"/>
          <w:sz w:val="20"/>
          <w:szCs w:val="20"/>
          <w:lang w:eastAsia="en-US"/>
        </w:rPr>
        <w:t>przetargu nieograniczonego</w:t>
      </w:r>
      <w:r w:rsidRPr="00A27FB5">
        <w:rPr>
          <w:rFonts w:ascii="Calibri" w:eastAsia="Calibri" w:hAnsi="Calibri" w:cs="Calibri"/>
          <w:sz w:val="20"/>
          <w:szCs w:val="20"/>
          <w:lang w:eastAsia="en-US"/>
        </w:rPr>
        <w:t xml:space="preserve">  zgodnie z ustawą z dnia 11 września  2019 roku Prawo zamówień publicznych</w:t>
      </w:r>
      <w:r w:rsidRPr="00E70EF8">
        <w:rPr>
          <w:rFonts w:ascii="Calibri" w:eastAsia="Calibri" w:hAnsi="Calibri" w:cs="Calibri"/>
          <w:sz w:val="20"/>
          <w:szCs w:val="20"/>
          <w:lang w:eastAsia="en-US"/>
        </w:rPr>
        <w:t>.</w:t>
      </w:r>
      <w:r w:rsidRPr="00A27FB5">
        <w:rPr>
          <w:rFonts w:ascii="Calibri" w:eastAsia="Calibri" w:hAnsi="Calibri" w:cs="Calibri"/>
          <w:sz w:val="20"/>
          <w:szCs w:val="20"/>
          <w:lang w:eastAsia="en-US"/>
        </w:rPr>
        <w:t xml:space="preserve"> </w:t>
      </w:r>
    </w:p>
    <w:p w14:paraId="560AE358" w14:textId="77777777" w:rsidR="00735CD1" w:rsidRPr="00E70EF8" w:rsidRDefault="00735CD1" w:rsidP="00735CD1">
      <w:pPr>
        <w:spacing w:line="240" w:lineRule="atLeast"/>
        <w:ind w:right="425"/>
        <w:jc w:val="center"/>
        <w:rPr>
          <w:rFonts w:ascii="Calibri" w:hAnsi="Calibri" w:cs="Calibri"/>
          <w:b/>
          <w:bCs/>
          <w:sz w:val="20"/>
          <w:szCs w:val="20"/>
        </w:rPr>
      </w:pPr>
    </w:p>
    <w:p w14:paraId="4F961058" w14:textId="77777777" w:rsidR="00A27FB5" w:rsidRPr="00A27FB5" w:rsidRDefault="00A27FB5" w:rsidP="00A27FB5">
      <w:pPr>
        <w:suppressAutoHyphens w:val="0"/>
        <w:spacing w:line="276" w:lineRule="auto"/>
        <w:jc w:val="center"/>
        <w:rPr>
          <w:rFonts w:ascii="Calibri" w:eastAsia="Calibri" w:hAnsi="Calibri" w:cs="Calibri"/>
          <w:b/>
          <w:bCs/>
          <w:sz w:val="20"/>
          <w:szCs w:val="20"/>
          <w:lang w:eastAsia="en-US"/>
        </w:rPr>
      </w:pPr>
      <w:r w:rsidRPr="00A27FB5">
        <w:rPr>
          <w:rFonts w:ascii="Calibri" w:eastAsia="Calibri" w:hAnsi="Calibri" w:cs="Calibri"/>
          <w:b/>
          <w:bCs/>
          <w:sz w:val="20"/>
          <w:szCs w:val="20"/>
          <w:lang w:eastAsia="en-US"/>
        </w:rPr>
        <w:t>§ 1</w:t>
      </w:r>
    </w:p>
    <w:p w14:paraId="4AFDDAC8" w14:textId="77777777" w:rsidR="00A27FB5" w:rsidRPr="00A27FB5" w:rsidRDefault="00A27FB5" w:rsidP="00A27FB5">
      <w:pPr>
        <w:suppressAutoHyphens w:val="0"/>
        <w:spacing w:line="276" w:lineRule="auto"/>
        <w:jc w:val="center"/>
        <w:rPr>
          <w:rFonts w:ascii="Calibri" w:eastAsia="Calibri" w:hAnsi="Calibri" w:cs="Calibri"/>
          <w:b/>
          <w:bCs/>
          <w:sz w:val="20"/>
          <w:szCs w:val="20"/>
          <w:lang w:eastAsia="en-US"/>
        </w:rPr>
      </w:pPr>
      <w:r w:rsidRPr="00A27FB5">
        <w:rPr>
          <w:rFonts w:ascii="Calibri" w:eastAsia="Calibri" w:hAnsi="Calibri" w:cs="Calibri"/>
          <w:b/>
          <w:bCs/>
          <w:sz w:val="20"/>
          <w:szCs w:val="20"/>
          <w:lang w:eastAsia="en-US"/>
        </w:rPr>
        <w:t>Przedmiot umowy</w:t>
      </w:r>
    </w:p>
    <w:p w14:paraId="07BF0A32" w14:textId="793DA4CF" w:rsidR="00A27FB5" w:rsidRPr="00A27FB5" w:rsidRDefault="00A27FB5" w:rsidP="00A27FB5">
      <w:pPr>
        <w:suppressAutoHyphens w:val="0"/>
        <w:ind w:left="284" w:hanging="284"/>
        <w:jc w:val="both"/>
        <w:rPr>
          <w:rFonts w:ascii="Calibri" w:eastAsia="Calibri" w:hAnsi="Calibri" w:cs="Calibri"/>
          <w:b/>
          <w:sz w:val="20"/>
          <w:szCs w:val="20"/>
          <w:lang w:eastAsia="ar-SA"/>
        </w:rPr>
      </w:pPr>
      <w:r w:rsidRPr="00A27FB5">
        <w:rPr>
          <w:rFonts w:ascii="Calibri" w:eastAsia="Calibri" w:hAnsi="Calibri" w:cs="Calibri"/>
          <w:sz w:val="20"/>
          <w:szCs w:val="20"/>
          <w:lang w:eastAsia="pl-PL"/>
        </w:rPr>
        <w:t xml:space="preserve">1. Przedmiotem zamówienia publicznego jest </w:t>
      </w:r>
      <w:bookmarkStart w:id="23" w:name="_Hlk2248427"/>
      <w:r w:rsidRPr="00A27FB5">
        <w:rPr>
          <w:rFonts w:ascii="Calibri" w:eastAsia="Calibri" w:hAnsi="Calibri" w:cs="Calibri"/>
          <w:b/>
          <w:sz w:val="20"/>
          <w:szCs w:val="20"/>
          <w:lang w:eastAsia="pl-PL"/>
        </w:rPr>
        <w:t>D</w:t>
      </w:r>
      <w:r w:rsidRPr="00A27FB5">
        <w:rPr>
          <w:rFonts w:ascii="Calibri" w:eastAsia="Calibri" w:hAnsi="Calibri" w:cs="Calibri"/>
          <w:b/>
          <w:sz w:val="20"/>
          <w:szCs w:val="20"/>
          <w:lang w:eastAsia="en-US"/>
        </w:rPr>
        <w:t xml:space="preserve">ostawa </w:t>
      </w:r>
      <w:bookmarkEnd w:id="23"/>
      <w:r w:rsidRPr="00A27FB5">
        <w:rPr>
          <w:rFonts w:ascii="Calibri" w:eastAsia="Calibri" w:hAnsi="Calibri" w:cs="Calibri"/>
          <w:b/>
          <w:sz w:val="20"/>
          <w:szCs w:val="20"/>
          <w:lang w:eastAsia="en-US"/>
        </w:rPr>
        <w:t xml:space="preserve">sprzętu medycznego  – </w:t>
      </w:r>
      <w:r w:rsidRPr="00E70EF8">
        <w:rPr>
          <w:rFonts w:ascii="Calibri" w:eastAsia="Calibri" w:hAnsi="Calibri" w:cs="Calibri"/>
          <w:b/>
          <w:sz w:val="20"/>
          <w:szCs w:val="20"/>
          <w:lang w:eastAsia="en-US"/>
        </w:rPr>
        <w:t xml:space="preserve">…………………… </w:t>
      </w:r>
      <w:r w:rsidRPr="00A27FB5">
        <w:rPr>
          <w:rFonts w:ascii="Calibri" w:eastAsia="Calibri" w:hAnsi="Calibri" w:cs="Calibri"/>
          <w:b/>
          <w:sz w:val="20"/>
          <w:szCs w:val="20"/>
          <w:lang w:eastAsia="en-US"/>
        </w:rPr>
        <w:t>Pakiet nr ……</w:t>
      </w:r>
      <w:r w:rsidRPr="00A27FB5">
        <w:rPr>
          <w:rFonts w:ascii="Calibri" w:eastAsia="Calibri" w:hAnsi="Calibri" w:cs="Calibri"/>
          <w:b/>
          <w:iCs/>
          <w:sz w:val="20"/>
          <w:szCs w:val="20"/>
          <w:lang w:eastAsia="en-US"/>
        </w:rPr>
        <w:t xml:space="preserve"> </w:t>
      </w:r>
      <w:r w:rsidRPr="00A27FB5">
        <w:rPr>
          <w:rFonts w:ascii="Calibri" w:eastAsia="Calibri" w:hAnsi="Calibri" w:cs="Calibri"/>
          <w:sz w:val="20"/>
          <w:szCs w:val="20"/>
          <w:lang w:eastAsia="pl-PL"/>
        </w:rPr>
        <w:t>(dalej także „przedmiot umowy” lub „Towar”)</w:t>
      </w:r>
      <w:r w:rsidRPr="00A27FB5">
        <w:rPr>
          <w:rFonts w:ascii="Calibri" w:hAnsi="Calibri" w:cs="Calibri"/>
          <w:sz w:val="20"/>
          <w:szCs w:val="20"/>
          <w:lang w:eastAsia="pl-PL"/>
        </w:rPr>
        <w:t xml:space="preserve"> </w:t>
      </w:r>
      <w:r w:rsidRPr="00A27FB5">
        <w:rPr>
          <w:rFonts w:ascii="Calibri" w:eastAsia="Calibri" w:hAnsi="Calibri" w:cs="Calibri"/>
          <w:sz w:val="20"/>
          <w:szCs w:val="20"/>
          <w:lang w:eastAsia="pl-PL"/>
        </w:rPr>
        <w:t>zgodnie z załącznikiem nr 1 do umowy [stanowiącym Formularz „opis przedmiotu zamówienia”].</w:t>
      </w:r>
    </w:p>
    <w:p w14:paraId="46F6C3FB" w14:textId="77777777" w:rsidR="00A27FB5" w:rsidRPr="00A27FB5" w:rsidRDefault="00A27FB5" w:rsidP="00A27FB5">
      <w:pPr>
        <w:suppressAutoHyphens w:val="0"/>
        <w:ind w:left="284" w:hanging="284"/>
        <w:jc w:val="both"/>
        <w:rPr>
          <w:rFonts w:ascii="Calibri" w:eastAsia="Calibri" w:hAnsi="Calibri" w:cs="Calibri"/>
          <w:sz w:val="20"/>
          <w:szCs w:val="20"/>
          <w:lang w:eastAsia="pl-PL"/>
        </w:rPr>
      </w:pPr>
      <w:r w:rsidRPr="00A27FB5">
        <w:rPr>
          <w:rFonts w:ascii="Calibri" w:eastAsia="Calibri" w:hAnsi="Calibri" w:cs="Calibri"/>
          <w:sz w:val="20"/>
          <w:szCs w:val="20"/>
          <w:lang w:eastAsia="pl-PL"/>
        </w:rPr>
        <w:t xml:space="preserve">2. Na warunkach objętych niniejszą umową Wykonawca zobowiązuje się dostarczyć do siedziby Zamawiającego przedmiot umowy oraz przenieść na Zamawiającego własność przedmiotu umowy wraz z jego wydaniem, a Zamawiający zobowiązuje się odebrać przedmiot umowy i zapłacić umówioną cenę (wynagrodzenie). </w:t>
      </w:r>
    </w:p>
    <w:p w14:paraId="03C94748" w14:textId="77777777" w:rsidR="00A27FB5" w:rsidRPr="00A27FB5" w:rsidRDefault="00A27FB5" w:rsidP="00A27FB5">
      <w:pPr>
        <w:suppressAutoHyphens w:val="0"/>
        <w:ind w:left="284" w:hanging="284"/>
        <w:jc w:val="both"/>
        <w:rPr>
          <w:rFonts w:ascii="Calibri" w:eastAsia="Calibri" w:hAnsi="Calibri" w:cs="Calibri"/>
          <w:sz w:val="20"/>
          <w:szCs w:val="20"/>
          <w:lang w:eastAsia="pl-PL"/>
        </w:rPr>
      </w:pPr>
      <w:r w:rsidRPr="00A27FB5">
        <w:rPr>
          <w:rFonts w:ascii="Calibri" w:eastAsia="Calibri" w:hAnsi="Calibri" w:cs="Calibri"/>
          <w:sz w:val="20"/>
          <w:szCs w:val="20"/>
          <w:lang w:eastAsia="pl-PL"/>
        </w:rPr>
        <w:t xml:space="preserve">3. Wykonawca zobowiązuje się dostarczyć przedmiot umowy kompletny wraz z instrukcją obsługi w języku polskim, gotowy do użycia, nie wymagający żadnych dodatkowych zakupów i inwestycji po zainstalowaniu. </w:t>
      </w:r>
    </w:p>
    <w:p w14:paraId="5BC0597D" w14:textId="77777777" w:rsidR="00A27FB5" w:rsidRPr="00A27FB5" w:rsidRDefault="00A27FB5" w:rsidP="00A27FB5">
      <w:pPr>
        <w:suppressAutoHyphens w:val="0"/>
        <w:ind w:left="284" w:hanging="284"/>
        <w:jc w:val="both"/>
        <w:rPr>
          <w:rFonts w:ascii="Calibri" w:eastAsia="Calibri" w:hAnsi="Calibri" w:cs="Calibri"/>
          <w:sz w:val="20"/>
          <w:szCs w:val="20"/>
          <w:lang w:eastAsia="pl-PL"/>
        </w:rPr>
      </w:pPr>
      <w:r w:rsidRPr="00A27FB5">
        <w:rPr>
          <w:rFonts w:ascii="Calibri" w:eastAsia="Calibri" w:hAnsi="Calibri" w:cs="Calibri"/>
          <w:sz w:val="20"/>
          <w:szCs w:val="20"/>
          <w:lang w:eastAsia="pl-PL"/>
        </w:rPr>
        <w:t>4. Szczegółowy opis przedmiotu umowy określony został w ofercie Wykonawcy (</w:t>
      </w:r>
      <w:r w:rsidRPr="00A27FB5">
        <w:rPr>
          <w:rFonts w:ascii="Calibri" w:eastAsia="Calibri" w:hAnsi="Calibri" w:cs="Calibri"/>
          <w:sz w:val="20"/>
          <w:szCs w:val="20"/>
          <w:lang w:eastAsia="en-US"/>
        </w:rPr>
        <w:t>pod względem asortymentowym i ilościowym),</w:t>
      </w:r>
      <w:r w:rsidRPr="00A27FB5">
        <w:rPr>
          <w:rFonts w:ascii="Calibri" w:eastAsia="Calibri" w:hAnsi="Calibri" w:cs="Calibri"/>
          <w:sz w:val="20"/>
          <w:szCs w:val="20"/>
          <w:lang w:eastAsia="pl-PL"/>
        </w:rPr>
        <w:t xml:space="preserve"> </w:t>
      </w:r>
      <w:r w:rsidRPr="00A27FB5">
        <w:rPr>
          <w:rFonts w:ascii="Calibri" w:eastAsia="Calibri" w:hAnsi="Calibri" w:cs="Calibri"/>
          <w:sz w:val="20"/>
          <w:szCs w:val="20"/>
          <w:lang w:eastAsia="en-US"/>
        </w:rPr>
        <w:t>stanowiącej integralną cześć umowy.</w:t>
      </w:r>
    </w:p>
    <w:p w14:paraId="7D36036C" w14:textId="77777777" w:rsidR="00A27FB5" w:rsidRPr="00A27FB5" w:rsidRDefault="00A27FB5" w:rsidP="00A27FB5">
      <w:pPr>
        <w:suppressAutoHyphens w:val="0"/>
        <w:ind w:left="284" w:hanging="284"/>
        <w:jc w:val="both"/>
        <w:rPr>
          <w:rFonts w:ascii="Calibri" w:eastAsia="Calibri" w:hAnsi="Calibri" w:cs="Calibri"/>
          <w:sz w:val="20"/>
          <w:szCs w:val="20"/>
          <w:lang w:eastAsia="en-US"/>
        </w:rPr>
      </w:pPr>
      <w:r w:rsidRPr="00A27FB5">
        <w:rPr>
          <w:rFonts w:ascii="Calibri" w:eastAsia="Calibri" w:hAnsi="Calibri" w:cs="Calibri"/>
          <w:sz w:val="20"/>
          <w:szCs w:val="20"/>
          <w:lang w:eastAsia="en-US"/>
        </w:rPr>
        <w:t>5. Wykonawca oświadcza, że przedmiot umowy:</w:t>
      </w:r>
    </w:p>
    <w:p w14:paraId="1C2E3F79" w14:textId="77777777" w:rsidR="00A27FB5" w:rsidRPr="00A27FB5" w:rsidRDefault="00A27FB5" w:rsidP="00A27FB5">
      <w:pPr>
        <w:suppressAutoHyphens w:val="0"/>
        <w:ind w:left="284" w:hanging="284"/>
        <w:jc w:val="both"/>
        <w:rPr>
          <w:rFonts w:ascii="Calibri" w:eastAsia="Calibri" w:hAnsi="Calibri" w:cs="Calibri"/>
          <w:sz w:val="20"/>
          <w:szCs w:val="20"/>
          <w:lang w:eastAsia="pl-PL"/>
        </w:rPr>
      </w:pPr>
      <w:r w:rsidRPr="00A27FB5">
        <w:rPr>
          <w:rFonts w:ascii="Calibri" w:eastAsia="Calibri" w:hAnsi="Calibri" w:cs="Calibri"/>
          <w:sz w:val="20"/>
          <w:szCs w:val="20"/>
          <w:lang w:eastAsia="pl-PL"/>
        </w:rPr>
        <w:t>a)  posiada wszelkie wymagane przepisami certyfikaty i atesty,</w:t>
      </w:r>
    </w:p>
    <w:p w14:paraId="3545B48A" w14:textId="77777777" w:rsidR="00A27FB5" w:rsidRPr="00A27FB5" w:rsidRDefault="00A27FB5" w:rsidP="00A27FB5">
      <w:pPr>
        <w:suppressAutoHyphens w:val="0"/>
        <w:ind w:left="284" w:hanging="284"/>
        <w:jc w:val="both"/>
        <w:rPr>
          <w:rFonts w:ascii="Calibri" w:hAnsi="Calibri" w:cs="Calibri"/>
          <w:bCs/>
          <w:sz w:val="20"/>
          <w:szCs w:val="20"/>
          <w:lang w:eastAsia="pl-PL"/>
        </w:rPr>
      </w:pPr>
      <w:r w:rsidRPr="00A27FB5">
        <w:rPr>
          <w:rFonts w:ascii="Calibri" w:hAnsi="Calibri" w:cs="Calibri"/>
          <w:sz w:val="20"/>
          <w:szCs w:val="20"/>
          <w:lang w:eastAsia="pl-PL"/>
        </w:rPr>
        <w:t xml:space="preserve">b) jest </w:t>
      </w:r>
      <w:r w:rsidRPr="00A27FB5">
        <w:rPr>
          <w:rFonts w:ascii="Calibri" w:hAnsi="Calibri" w:cs="Calibri"/>
          <w:bCs/>
          <w:sz w:val="20"/>
          <w:szCs w:val="20"/>
          <w:lang w:eastAsia="pl-PL"/>
        </w:rPr>
        <w:t xml:space="preserve">fabrycznie nowy, wyprodukowany w 2024r, nieużywany, nie będący przedmiotem wystaw, badań naukowych, prac rozwojowych, usług badawczych, nie będący przedmiotem </w:t>
      </w:r>
      <w:proofErr w:type="spellStart"/>
      <w:r w:rsidRPr="00A27FB5">
        <w:rPr>
          <w:rFonts w:ascii="Calibri" w:hAnsi="Calibri" w:cs="Calibri"/>
          <w:bCs/>
          <w:sz w:val="20"/>
          <w:szCs w:val="20"/>
          <w:lang w:eastAsia="pl-PL"/>
        </w:rPr>
        <w:t>podemonstracyjnym</w:t>
      </w:r>
      <w:proofErr w:type="spellEnd"/>
      <w:r w:rsidRPr="00A27FB5">
        <w:rPr>
          <w:rFonts w:ascii="Calibri" w:hAnsi="Calibri" w:cs="Calibri"/>
          <w:bCs/>
          <w:sz w:val="20"/>
          <w:szCs w:val="20"/>
          <w:lang w:eastAsia="pl-PL"/>
        </w:rPr>
        <w:t xml:space="preserve"> i </w:t>
      </w:r>
      <w:proofErr w:type="spellStart"/>
      <w:r w:rsidRPr="00A27FB5">
        <w:rPr>
          <w:rFonts w:ascii="Calibri" w:hAnsi="Calibri" w:cs="Calibri"/>
          <w:bCs/>
          <w:sz w:val="20"/>
          <w:szCs w:val="20"/>
          <w:lang w:eastAsia="pl-PL"/>
        </w:rPr>
        <w:t>rekondycjonowanym</w:t>
      </w:r>
      <w:proofErr w:type="spellEnd"/>
      <w:r w:rsidRPr="00A27FB5">
        <w:rPr>
          <w:rFonts w:ascii="Calibri" w:hAnsi="Calibri" w:cs="Calibri"/>
          <w:bCs/>
          <w:sz w:val="20"/>
          <w:szCs w:val="20"/>
          <w:lang w:eastAsia="pl-PL"/>
        </w:rPr>
        <w:t>, wcześniej nie wykorzystywany w jakimkolwiek celu przez inny podmiot, dopuszczony do obrotu i stosowania na terenie Rzeczpospolitej Polskiej zgodnie z obowiązującymi przepisami prawa (deklaracja zgodności na całe urządzenie).</w:t>
      </w:r>
    </w:p>
    <w:p w14:paraId="4E2BD2B8" w14:textId="77777777" w:rsidR="00A27FB5" w:rsidRPr="00A27FB5" w:rsidRDefault="00A27FB5" w:rsidP="00A27FB5">
      <w:pPr>
        <w:suppressAutoHyphens w:val="0"/>
        <w:ind w:left="284" w:hanging="284"/>
        <w:jc w:val="both"/>
        <w:rPr>
          <w:rFonts w:ascii="Calibri" w:eastAsia="Calibri" w:hAnsi="Calibri" w:cs="Calibri"/>
          <w:sz w:val="20"/>
          <w:szCs w:val="20"/>
          <w:lang w:eastAsia="en-US"/>
        </w:rPr>
      </w:pPr>
      <w:r w:rsidRPr="00A27FB5">
        <w:rPr>
          <w:rFonts w:ascii="Calibri" w:eastAsia="Calibri" w:hAnsi="Calibri" w:cs="Calibri"/>
          <w:sz w:val="20"/>
          <w:szCs w:val="20"/>
          <w:lang w:eastAsia="pl-PL"/>
        </w:rPr>
        <w:t xml:space="preserve">6. </w:t>
      </w:r>
      <w:r w:rsidRPr="00A27FB5">
        <w:rPr>
          <w:rFonts w:ascii="Calibri" w:eastAsia="Calibri" w:hAnsi="Calibri" w:cs="Calibri"/>
          <w:sz w:val="20"/>
          <w:szCs w:val="20"/>
          <w:lang w:eastAsia="en-US"/>
        </w:rPr>
        <w:t xml:space="preserve">Wykonawca zapewni dostawę, instalację i uruchomienie przedmiotu umowy. </w:t>
      </w:r>
      <w:r w:rsidRPr="00A27FB5">
        <w:rPr>
          <w:rFonts w:ascii="Calibri" w:eastAsia="Calibri" w:hAnsi="Calibri" w:cs="Calibri"/>
          <w:bCs/>
          <w:sz w:val="20"/>
          <w:szCs w:val="20"/>
          <w:lang w:eastAsia="en-US"/>
        </w:rPr>
        <w:t>Przedmiot zamówienia obejmuje również szkolenie personelu w zakresie użytkowania oferowanego sprzętu oraz obsługi serwisowej w siedzibie Zamawiającego</w:t>
      </w:r>
      <w:r w:rsidRPr="00A27FB5">
        <w:rPr>
          <w:rFonts w:ascii="Calibri" w:eastAsia="Calibri" w:hAnsi="Calibri" w:cs="Calibri"/>
          <w:sz w:val="20"/>
          <w:szCs w:val="20"/>
          <w:lang w:eastAsia="en-US"/>
        </w:rPr>
        <w:t xml:space="preserve">. </w:t>
      </w:r>
    </w:p>
    <w:p w14:paraId="023FCCB7" w14:textId="77777777" w:rsidR="00A27FB5" w:rsidRPr="00A27FB5" w:rsidRDefault="00A27FB5" w:rsidP="00A27FB5">
      <w:pPr>
        <w:suppressAutoHyphens w:val="0"/>
        <w:ind w:left="284" w:hanging="284"/>
        <w:jc w:val="both"/>
        <w:rPr>
          <w:rFonts w:ascii="Calibri" w:eastAsia="Calibri" w:hAnsi="Calibri" w:cs="Calibri"/>
          <w:sz w:val="20"/>
          <w:szCs w:val="20"/>
          <w:lang w:eastAsia="en-US"/>
        </w:rPr>
      </w:pPr>
      <w:r w:rsidRPr="00A27FB5">
        <w:rPr>
          <w:rFonts w:ascii="Calibri" w:eastAsia="Calibri" w:hAnsi="Calibri" w:cs="Calibri"/>
          <w:sz w:val="20"/>
          <w:szCs w:val="20"/>
          <w:lang w:eastAsia="en-US"/>
        </w:rPr>
        <w:t>7. Wykonawca oświadcza, iż przedmiot umowy,</w:t>
      </w:r>
      <w:r w:rsidRPr="00A27FB5">
        <w:rPr>
          <w:rFonts w:ascii="Calibri" w:eastAsia="Calibri" w:hAnsi="Calibri" w:cs="Calibri"/>
          <w:i/>
          <w:iCs/>
          <w:sz w:val="20"/>
          <w:szCs w:val="20"/>
          <w:lang w:eastAsia="en-US"/>
        </w:rPr>
        <w:t xml:space="preserve"> </w:t>
      </w:r>
      <w:r w:rsidRPr="00A27FB5">
        <w:rPr>
          <w:rFonts w:ascii="Calibri" w:eastAsia="Calibri" w:hAnsi="Calibri" w:cs="Calibri"/>
          <w:sz w:val="20"/>
          <w:szCs w:val="20"/>
          <w:lang w:eastAsia="en-US"/>
        </w:rPr>
        <w:t xml:space="preserve">o którym mowa w § 1 niniejszej umowy pozbawiony jest wszelkich blokad, w tym w szczególności kodów serwisowych, które po upływie gwarancji utrudniałyby Zamawiającemu lub użytkownikowi sprzętu dostęp do opcji serwisowych lub naprawę sprzętu przez inny niż Wykonawca wskazał jako autoryzowane serwisy. W przypadku, gdy sprzęt posiada blokady w postaci kodów serwisowych, Wykonawca zobowiązuje się do dostarczenia ich w dniu dostawy sprzętu. </w:t>
      </w:r>
    </w:p>
    <w:p w14:paraId="649D4339" w14:textId="4CE88CBD"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lastRenderedPageBreak/>
        <w:t>8. Wykonawca gwarantuje, że przedmiot i warunki realizacji niniejszej umowy są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w:t>
      </w:r>
      <w:r w:rsidRPr="00E70EF8">
        <w:rPr>
          <w:rFonts w:ascii="Calibri" w:hAnsi="Calibri" w:cs="Calibri"/>
          <w:sz w:val="20"/>
          <w:szCs w:val="20"/>
          <w:lang w:eastAsia="pl-PL"/>
        </w:rPr>
        <w:t>n</w:t>
      </w:r>
      <w:r w:rsidRPr="00A27FB5">
        <w:rPr>
          <w:rFonts w:ascii="Calibri" w:hAnsi="Calibri" w:cs="Calibri"/>
          <w:sz w:val="20"/>
          <w:szCs w:val="20"/>
          <w:lang w:eastAsia="pl-PL"/>
        </w:rPr>
        <w:t>ymi w tym zakresie. Przedmiot  zamówienia posiada:</w:t>
      </w:r>
    </w:p>
    <w:p w14:paraId="0028CB23"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  deklaracja zgodności z wymaganiami zasadniczymi CE, </w:t>
      </w:r>
    </w:p>
    <w:p w14:paraId="3805B7A3"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 certyfikat jednostki notyfikowanej, która brała udział w ocenie wyrobu medycznego o ile jest to wymagane odrębnymi przepisami (jeżeli dotyczy). </w:t>
      </w:r>
    </w:p>
    <w:p w14:paraId="0A4C6E79" w14:textId="77777777" w:rsidR="00E70EF8" w:rsidRPr="00A27FB5" w:rsidRDefault="00E70EF8" w:rsidP="00A27FB5">
      <w:pPr>
        <w:suppressAutoHyphens w:val="0"/>
        <w:ind w:left="426" w:hanging="426"/>
        <w:jc w:val="both"/>
        <w:rPr>
          <w:rFonts w:ascii="Calibri" w:hAnsi="Calibri" w:cs="Calibri"/>
          <w:sz w:val="20"/>
          <w:szCs w:val="20"/>
          <w:lang w:eastAsia="en-US"/>
        </w:rPr>
      </w:pPr>
    </w:p>
    <w:p w14:paraId="3A547A55" w14:textId="77777777" w:rsidR="00A27FB5" w:rsidRPr="00A27FB5" w:rsidRDefault="00A27FB5" w:rsidP="00A27FB5">
      <w:pPr>
        <w:suppressAutoHyphens w:val="0"/>
        <w:jc w:val="center"/>
        <w:rPr>
          <w:rFonts w:ascii="Calibri" w:hAnsi="Calibri" w:cs="Calibri"/>
          <w:b/>
          <w:color w:val="FF0000"/>
          <w:sz w:val="20"/>
          <w:szCs w:val="20"/>
          <w:lang w:eastAsia="pl-PL"/>
        </w:rPr>
      </w:pPr>
    </w:p>
    <w:p w14:paraId="55E5D22A"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§2</w:t>
      </w:r>
    </w:p>
    <w:p w14:paraId="6CBC7371" w14:textId="77777777" w:rsidR="00A27FB5" w:rsidRPr="00A27FB5" w:rsidRDefault="00A27FB5" w:rsidP="00A27FB5">
      <w:pPr>
        <w:suppressAutoHyphens w:val="0"/>
        <w:jc w:val="center"/>
        <w:rPr>
          <w:rFonts w:ascii="Calibri" w:hAnsi="Calibri" w:cs="Calibri"/>
          <w:sz w:val="20"/>
          <w:szCs w:val="20"/>
          <w:lang w:eastAsia="pl-PL"/>
        </w:rPr>
      </w:pPr>
      <w:r w:rsidRPr="00A27FB5">
        <w:rPr>
          <w:rFonts w:ascii="Calibri" w:hAnsi="Calibri" w:cs="Calibri"/>
          <w:b/>
          <w:sz w:val="20"/>
          <w:szCs w:val="20"/>
          <w:lang w:eastAsia="pl-PL"/>
        </w:rPr>
        <w:t>Warunki umowy</w:t>
      </w:r>
    </w:p>
    <w:p w14:paraId="14A59C42" w14:textId="77183C88" w:rsidR="00A27FB5" w:rsidRPr="00A27FB5" w:rsidRDefault="00A27FB5" w:rsidP="00A27FB5">
      <w:pPr>
        <w:numPr>
          <w:ilvl w:val="6"/>
          <w:numId w:val="37"/>
        </w:num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Wykonawca zobowiązuje się dostarczyć przedmiot umowy Zamawiającemu w terminie do …</w:t>
      </w:r>
      <w:r w:rsidR="00240D81">
        <w:rPr>
          <w:rFonts w:ascii="Calibri" w:hAnsi="Calibri" w:cs="Calibri"/>
          <w:sz w:val="20"/>
          <w:szCs w:val="20"/>
          <w:lang w:eastAsia="pl-PL"/>
        </w:rPr>
        <w:t>…..</w:t>
      </w:r>
      <w:r w:rsidRPr="00A27FB5">
        <w:rPr>
          <w:rFonts w:ascii="Calibri" w:hAnsi="Calibri" w:cs="Calibri"/>
          <w:sz w:val="20"/>
          <w:szCs w:val="20"/>
          <w:lang w:eastAsia="pl-PL"/>
        </w:rPr>
        <w:t xml:space="preserve"> dni kalendarzowych. od zawarcia umowy, po wcześniejszym poinformowaniu przedstawiciela Zamawiającego. </w:t>
      </w:r>
    </w:p>
    <w:p w14:paraId="30683A2A" w14:textId="77777777" w:rsidR="00A27FB5" w:rsidRPr="00A27FB5" w:rsidRDefault="00A27FB5" w:rsidP="00A27FB5">
      <w:pPr>
        <w:numPr>
          <w:ilvl w:val="6"/>
          <w:numId w:val="37"/>
        </w:num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Miejscem dostarczenia przedmiotu umowy jest teren siedziby Zamawiającego przy ul. Szpitalnej 13 w Dąbrowie Górniczej (dalej „Miejsce dostarczenia”). Dostarczenie przedmiotu umowy nastąpi na koszt i ryzyko Wykonawcy.</w:t>
      </w:r>
    </w:p>
    <w:p w14:paraId="298C1ADA" w14:textId="77777777" w:rsidR="00A27FB5" w:rsidRPr="00A27FB5" w:rsidRDefault="00A27FB5" w:rsidP="00A27FB5">
      <w:pPr>
        <w:numPr>
          <w:ilvl w:val="6"/>
          <w:numId w:val="37"/>
        </w:num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 xml:space="preserve">Należyta realizacja obowiązków Wykonawcy, zostanie potwierdzona przez strony w treści protokołu zdawczo – odbiorczego, w którym Zamawiający nie zgłosi zastrzeżeń. </w:t>
      </w:r>
    </w:p>
    <w:p w14:paraId="7EEEDC82" w14:textId="77777777" w:rsidR="00A27FB5" w:rsidRPr="00A27FB5" w:rsidRDefault="00A27FB5" w:rsidP="00A27FB5">
      <w:pPr>
        <w:numPr>
          <w:ilvl w:val="6"/>
          <w:numId w:val="37"/>
        </w:num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 xml:space="preserve">Końcowy protokół zdawczo - odbiorczy zostanie podpisany przez strony po całkowitym zakończeniu wszystkich dostaw przedmiotu umowy składających się na przedmiot umowy oraz przedłożeniu harmonogramu przeglądów technicznych. </w:t>
      </w:r>
    </w:p>
    <w:p w14:paraId="2C8E53B9" w14:textId="77777777" w:rsidR="00A27FB5" w:rsidRPr="00A27FB5" w:rsidRDefault="00A27FB5" w:rsidP="00A27FB5">
      <w:pPr>
        <w:numPr>
          <w:ilvl w:val="6"/>
          <w:numId w:val="37"/>
        </w:num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 xml:space="preserve">W sytuacji stwierdzenia przez Zamawiającego nienależytego wykonania przedmiotu umowy, Zamawiający w ciągu 24 godz. od stwierdzenia powyższych faktów powiadomi Wykonawcę, który w ciągu kolejnych 7 dni zobowiązany jest do dostarczenia przedmiotu umowy zgodnego z umową lub usunięcia wad, zgodnie z żądaniem Zamawiającego. </w:t>
      </w:r>
    </w:p>
    <w:p w14:paraId="6B2EBAA5" w14:textId="77777777" w:rsidR="00A27FB5" w:rsidRPr="00A27FB5" w:rsidRDefault="00A27FB5" w:rsidP="00A27FB5">
      <w:pPr>
        <w:numPr>
          <w:ilvl w:val="6"/>
          <w:numId w:val="37"/>
        </w:num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 xml:space="preserve">Zamawiający może odmówić przyjęcia przedmiotu umowy bez jakichkolwiek roszczeń finansowych ze strony Wykonawcy jeżeli: </w:t>
      </w:r>
    </w:p>
    <w:p w14:paraId="7ABB2EFE" w14:textId="77777777" w:rsidR="00A27FB5" w:rsidRPr="00A27FB5" w:rsidRDefault="00A27FB5" w:rsidP="00A27FB5">
      <w:pPr>
        <w:suppressAutoHyphens w:val="0"/>
        <w:ind w:left="284"/>
        <w:jc w:val="both"/>
        <w:rPr>
          <w:rFonts w:ascii="Calibri" w:hAnsi="Calibri" w:cs="Calibri"/>
          <w:sz w:val="20"/>
          <w:szCs w:val="20"/>
          <w:lang w:eastAsia="pl-PL"/>
        </w:rPr>
      </w:pPr>
      <w:r w:rsidRPr="00A27FB5">
        <w:rPr>
          <w:rFonts w:ascii="Calibri" w:hAnsi="Calibri" w:cs="Calibri"/>
          <w:sz w:val="20"/>
          <w:szCs w:val="20"/>
          <w:lang w:eastAsia="pl-PL"/>
        </w:rPr>
        <w:t xml:space="preserve">1) przedmiot umowy nie będzie oryginalnie zapakowany i oznaczony zgodnie z obowiązującymi przepisami, </w:t>
      </w:r>
    </w:p>
    <w:p w14:paraId="7A06CB91" w14:textId="77777777" w:rsidR="00A27FB5" w:rsidRPr="00A27FB5" w:rsidRDefault="00A27FB5" w:rsidP="00A27FB5">
      <w:pPr>
        <w:suppressAutoHyphens w:val="0"/>
        <w:ind w:left="284"/>
        <w:rPr>
          <w:rFonts w:ascii="Calibri" w:hAnsi="Calibri" w:cs="Calibri"/>
          <w:sz w:val="20"/>
          <w:szCs w:val="20"/>
          <w:lang w:eastAsia="pl-PL"/>
        </w:rPr>
      </w:pPr>
      <w:r w:rsidRPr="00A27FB5">
        <w:rPr>
          <w:rFonts w:ascii="Calibri" w:hAnsi="Calibri" w:cs="Calibri"/>
          <w:sz w:val="20"/>
          <w:szCs w:val="20"/>
          <w:lang w:eastAsia="pl-PL"/>
        </w:rPr>
        <w:t xml:space="preserve">2) opakowanie przedmiotu umowy będzie naruszone, </w:t>
      </w:r>
    </w:p>
    <w:p w14:paraId="71BC7F45" w14:textId="77777777" w:rsidR="00A27FB5" w:rsidRPr="00A27FB5" w:rsidRDefault="00A27FB5" w:rsidP="00A27FB5">
      <w:pPr>
        <w:suppressAutoHyphens w:val="0"/>
        <w:ind w:left="284"/>
        <w:rPr>
          <w:rFonts w:ascii="Calibri" w:hAnsi="Calibri" w:cs="Calibri"/>
          <w:sz w:val="20"/>
          <w:szCs w:val="20"/>
          <w:lang w:eastAsia="pl-PL"/>
        </w:rPr>
      </w:pPr>
      <w:r w:rsidRPr="00A27FB5">
        <w:rPr>
          <w:rFonts w:ascii="Calibri" w:hAnsi="Calibri" w:cs="Calibri"/>
          <w:sz w:val="20"/>
          <w:szCs w:val="20"/>
          <w:lang w:eastAsia="pl-PL"/>
        </w:rPr>
        <w:t xml:space="preserve">3) dostarczony przedmiot umowy nie będzie zgodny z opisem przedmiotu zamówienia. </w:t>
      </w:r>
    </w:p>
    <w:p w14:paraId="676B752C" w14:textId="77777777" w:rsidR="00A27FB5" w:rsidRPr="00A27FB5" w:rsidRDefault="00A27FB5" w:rsidP="00A27FB5">
      <w:pPr>
        <w:suppressAutoHyphens w:val="0"/>
        <w:rPr>
          <w:rFonts w:ascii="Calibri" w:hAnsi="Calibri" w:cs="Calibri"/>
          <w:sz w:val="20"/>
          <w:szCs w:val="20"/>
          <w:lang w:eastAsia="pl-PL"/>
        </w:rPr>
      </w:pPr>
      <w:r w:rsidRPr="00A27FB5">
        <w:rPr>
          <w:rFonts w:ascii="Calibri" w:hAnsi="Calibri" w:cs="Calibri"/>
          <w:sz w:val="20"/>
          <w:szCs w:val="20"/>
          <w:lang w:eastAsia="pl-PL"/>
        </w:rPr>
        <w:t xml:space="preserve">7. W zakresie bieżącej współpracy w trakcie realizacji postanowień niniejszej umowy </w:t>
      </w:r>
    </w:p>
    <w:p w14:paraId="207B039C" w14:textId="77777777" w:rsidR="00A27FB5" w:rsidRPr="00A27FB5" w:rsidRDefault="00A27FB5" w:rsidP="00A27FB5">
      <w:pPr>
        <w:suppressAutoHyphens w:val="0"/>
        <w:ind w:left="284"/>
        <w:rPr>
          <w:rFonts w:ascii="Calibri" w:hAnsi="Calibri" w:cs="Calibri"/>
          <w:sz w:val="20"/>
          <w:szCs w:val="20"/>
          <w:lang w:eastAsia="pl-PL"/>
        </w:rPr>
      </w:pPr>
      <w:r w:rsidRPr="00A27FB5">
        <w:rPr>
          <w:rFonts w:ascii="Calibri" w:hAnsi="Calibri" w:cs="Calibri"/>
          <w:sz w:val="20"/>
          <w:szCs w:val="20"/>
          <w:lang w:eastAsia="pl-PL"/>
        </w:rPr>
        <w:t xml:space="preserve">a) Zamawiający reprezentowany będzie przez: Sekcję Aparatury Medycznej, e-mail: </w:t>
      </w:r>
      <w:hyperlink r:id="rId26" w:history="1">
        <w:r w:rsidRPr="00A27FB5">
          <w:rPr>
            <w:rFonts w:ascii="Calibri" w:hAnsi="Calibri" w:cs="Calibri"/>
            <w:sz w:val="20"/>
            <w:szCs w:val="20"/>
            <w:u w:val="single"/>
            <w:lang w:eastAsia="pl-PL"/>
          </w:rPr>
          <w:t>mpietka@zco-dg.pl</w:t>
        </w:r>
      </w:hyperlink>
      <w:r w:rsidRPr="00A27FB5">
        <w:rPr>
          <w:rFonts w:ascii="Calibri" w:hAnsi="Calibri" w:cs="Calibri"/>
          <w:sz w:val="20"/>
          <w:szCs w:val="20"/>
          <w:lang w:eastAsia="pl-PL"/>
        </w:rPr>
        <w:t xml:space="preserve">, </w:t>
      </w:r>
      <w:hyperlink r:id="rId27" w:history="1">
        <w:r w:rsidRPr="00A27FB5">
          <w:rPr>
            <w:rFonts w:ascii="Calibri" w:hAnsi="Calibri" w:cs="Calibri"/>
            <w:sz w:val="20"/>
            <w:szCs w:val="20"/>
            <w:u w:val="single"/>
            <w:lang w:eastAsia="pl-PL"/>
          </w:rPr>
          <w:t>umatysiak@zco-dg.pl</w:t>
        </w:r>
      </w:hyperlink>
      <w:r w:rsidRPr="00A27FB5">
        <w:rPr>
          <w:rFonts w:ascii="Calibri" w:hAnsi="Calibri" w:cs="Calibri"/>
          <w:sz w:val="20"/>
          <w:szCs w:val="20"/>
          <w:lang w:eastAsia="pl-PL"/>
        </w:rPr>
        <w:t xml:space="preserve">,  nr telefonu 32/621 20 12 </w:t>
      </w:r>
    </w:p>
    <w:p w14:paraId="2A463D5B" w14:textId="77777777" w:rsidR="00A27FB5" w:rsidRPr="00A27FB5" w:rsidRDefault="00A27FB5" w:rsidP="00A27FB5">
      <w:pPr>
        <w:suppressAutoHyphens w:val="0"/>
        <w:ind w:left="284"/>
        <w:rPr>
          <w:rFonts w:ascii="Calibri" w:hAnsi="Calibri" w:cs="Calibri"/>
          <w:sz w:val="20"/>
          <w:szCs w:val="20"/>
          <w:lang w:eastAsia="pl-PL"/>
        </w:rPr>
      </w:pPr>
      <w:r w:rsidRPr="00A27FB5">
        <w:rPr>
          <w:rFonts w:ascii="Calibri" w:hAnsi="Calibri" w:cs="Calibri"/>
          <w:sz w:val="20"/>
          <w:szCs w:val="20"/>
          <w:lang w:eastAsia="pl-PL"/>
        </w:rPr>
        <w:t xml:space="preserve">b) Wykonawca reprezentowany będzie przez: ................................. nr telefonu ............................... </w:t>
      </w:r>
    </w:p>
    <w:p w14:paraId="63ACA30C" w14:textId="77777777" w:rsidR="00A27FB5" w:rsidRPr="00AD488C" w:rsidRDefault="00A27FB5" w:rsidP="00A27FB5">
      <w:pPr>
        <w:suppressAutoHyphens w:val="0"/>
        <w:rPr>
          <w:rFonts w:ascii="Calibri" w:hAnsi="Calibri" w:cs="Calibri"/>
          <w:sz w:val="20"/>
          <w:szCs w:val="20"/>
          <w:lang w:eastAsia="pl-PL"/>
        </w:rPr>
      </w:pPr>
      <w:r w:rsidRPr="00AD488C">
        <w:rPr>
          <w:rFonts w:ascii="Calibri" w:hAnsi="Calibri" w:cs="Calibri"/>
          <w:sz w:val="20"/>
          <w:szCs w:val="20"/>
          <w:lang w:eastAsia="pl-PL"/>
        </w:rPr>
        <w:t>8. Jednocześnie  z  dostawą  przedmiotu umowy  Wykonawca  przekaże  Zamawiającemu:</w:t>
      </w:r>
    </w:p>
    <w:p w14:paraId="70F7FF23" w14:textId="77777777" w:rsidR="00A27FB5" w:rsidRPr="00AD488C" w:rsidRDefault="00A27FB5" w:rsidP="00A27FB5">
      <w:pPr>
        <w:suppressAutoHyphens w:val="0"/>
        <w:ind w:left="567" w:hanging="207"/>
        <w:jc w:val="both"/>
        <w:rPr>
          <w:rFonts w:ascii="Calibri" w:hAnsi="Calibri" w:cs="Calibri"/>
          <w:sz w:val="20"/>
          <w:szCs w:val="20"/>
          <w:lang w:eastAsia="pl-PL"/>
        </w:rPr>
      </w:pPr>
      <w:r w:rsidRPr="00AD488C">
        <w:rPr>
          <w:rFonts w:ascii="Calibri" w:hAnsi="Calibri" w:cs="Calibri"/>
          <w:sz w:val="20"/>
          <w:szCs w:val="20"/>
          <w:lang w:eastAsia="pl-PL"/>
        </w:rPr>
        <w:t>1. instrukcję obsługi przedmiotu umowy w języku polskim w wersji papierowej i elektronicznej,</w:t>
      </w:r>
    </w:p>
    <w:p w14:paraId="7503E49D" w14:textId="77777777" w:rsidR="00A27FB5" w:rsidRPr="00AD488C" w:rsidRDefault="00A27FB5" w:rsidP="00A27FB5">
      <w:pPr>
        <w:suppressAutoHyphens w:val="0"/>
        <w:ind w:left="360"/>
        <w:jc w:val="both"/>
        <w:rPr>
          <w:rFonts w:ascii="Calibri" w:hAnsi="Calibri" w:cs="Calibri"/>
          <w:kern w:val="2"/>
          <w:sz w:val="20"/>
          <w:szCs w:val="20"/>
          <w:lang w:eastAsia="ar-SA"/>
        </w:rPr>
      </w:pPr>
      <w:r w:rsidRPr="00AD488C">
        <w:rPr>
          <w:rFonts w:ascii="Calibri" w:hAnsi="Calibri" w:cs="Calibri"/>
          <w:kern w:val="2"/>
          <w:sz w:val="20"/>
          <w:szCs w:val="20"/>
          <w:lang w:eastAsia="ar-SA"/>
        </w:rPr>
        <w:t xml:space="preserve">2. karty gwarancyjne; </w:t>
      </w:r>
    </w:p>
    <w:p w14:paraId="31664177" w14:textId="77777777" w:rsidR="00A27FB5" w:rsidRPr="00AD488C" w:rsidRDefault="00A27FB5" w:rsidP="00A27FB5">
      <w:pPr>
        <w:suppressAutoHyphens w:val="0"/>
        <w:ind w:left="360"/>
        <w:jc w:val="both"/>
        <w:rPr>
          <w:rFonts w:ascii="Calibri" w:hAnsi="Calibri" w:cs="Calibri"/>
          <w:kern w:val="2"/>
          <w:sz w:val="20"/>
          <w:szCs w:val="20"/>
          <w:lang w:eastAsia="ar-SA"/>
        </w:rPr>
      </w:pPr>
      <w:r w:rsidRPr="00AD488C">
        <w:rPr>
          <w:rFonts w:ascii="Calibri" w:hAnsi="Calibri" w:cs="Calibri"/>
          <w:kern w:val="2"/>
          <w:sz w:val="20"/>
          <w:szCs w:val="20"/>
          <w:lang w:eastAsia="ar-SA"/>
        </w:rPr>
        <w:t>3. wykaz autoryzowanych punktów serwisowych na terenie Polski;</w:t>
      </w:r>
    </w:p>
    <w:p w14:paraId="3AEA3165" w14:textId="77777777" w:rsidR="00A27FB5" w:rsidRPr="00AD488C" w:rsidRDefault="00A27FB5" w:rsidP="00A27FB5">
      <w:pPr>
        <w:suppressAutoHyphens w:val="0"/>
        <w:ind w:left="567" w:hanging="207"/>
        <w:jc w:val="both"/>
        <w:rPr>
          <w:rFonts w:ascii="Calibri" w:hAnsi="Calibri" w:cs="Calibri"/>
          <w:kern w:val="2"/>
          <w:sz w:val="20"/>
          <w:szCs w:val="20"/>
          <w:lang w:eastAsia="ar-SA"/>
        </w:rPr>
      </w:pPr>
      <w:r w:rsidRPr="00AD488C">
        <w:rPr>
          <w:rFonts w:ascii="Calibri" w:hAnsi="Calibri" w:cs="Calibri"/>
          <w:kern w:val="2"/>
          <w:sz w:val="20"/>
          <w:szCs w:val="20"/>
          <w:lang w:eastAsia="ar-SA"/>
        </w:rPr>
        <w:t>4. niezbędną dokumentację techniczną sprzętu, w tym instrukcje serwisowe (o ile występują);</w:t>
      </w:r>
    </w:p>
    <w:p w14:paraId="4575CE40" w14:textId="77777777" w:rsidR="00A27FB5" w:rsidRPr="00AD488C" w:rsidRDefault="00A27FB5" w:rsidP="00A27FB5">
      <w:pPr>
        <w:suppressAutoHyphens w:val="0"/>
        <w:ind w:left="360"/>
        <w:jc w:val="both"/>
        <w:rPr>
          <w:rFonts w:ascii="Calibri" w:hAnsi="Calibri" w:cs="Calibri"/>
          <w:kern w:val="2"/>
          <w:sz w:val="20"/>
          <w:szCs w:val="20"/>
          <w:lang w:eastAsia="ar-SA"/>
        </w:rPr>
      </w:pPr>
      <w:r w:rsidRPr="00AD488C">
        <w:rPr>
          <w:rFonts w:ascii="Calibri" w:hAnsi="Calibri" w:cs="Calibri"/>
          <w:kern w:val="2"/>
          <w:sz w:val="20"/>
          <w:szCs w:val="20"/>
          <w:lang w:eastAsia="ar-SA"/>
        </w:rPr>
        <w:t>5. uzupełniony paszport techniczny sprzętu;</w:t>
      </w:r>
    </w:p>
    <w:p w14:paraId="53764FEE" w14:textId="77777777" w:rsidR="00A27FB5" w:rsidRPr="00AD488C" w:rsidRDefault="00A27FB5" w:rsidP="00A27FB5">
      <w:pPr>
        <w:suppressAutoHyphens w:val="0"/>
        <w:ind w:left="567" w:hanging="207"/>
        <w:jc w:val="both"/>
        <w:rPr>
          <w:rFonts w:ascii="Calibri" w:hAnsi="Calibri" w:cs="Calibri"/>
          <w:kern w:val="2"/>
          <w:sz w:val="20"/>
          <w:szCs w:val="20"/>
          <w:lang w:eastAsia="ar-SA"/>
        </w:rPr>
      </w:pPr>
      <w:r w:rsidRPr="00AD488C">
        <w:rPr>
          <w:rFonts w:ascii="Calibri" w:hAnsi="Calibri" w:cs="Calibri"/>
          <w:kern w:val="2"/>
          <w:sz w:val="20"/>
          <w:szCs w:val="20"/>
          <w:lang w:eastAsia="ar-SA"/>
        </w:rPr>
        <w:t>6. kody serwisowe, w przypadku gdy sprzęt posiada blokady w postaci kodów serwisowych;</w:t>
      </w:r>
    </w:p>
    <w:p w14:paraId="7CE53FC3" w14:textId="77777777" w:rsidR="00A27FB5" w:rsidRPr="00AD488C" w:rsidRDefault="00A27FB5" w:rsidP="00A27FB5">
      <w:pPr>
        <w:suppressAutoHyphens w:val="0"/>
        <w:ind w:left="360"/>
        <w:jc w:val="both"/>
        <w:rPr>
          <w:rFonts w:ascii="Calibri" w:hAnsi="Calibri" w:cs="Calibri"/>
          <w:kern w:val="2"/>
          <w:sz w:val="20"/>
          <w:szCs w:val="20"/>
          <w:lang w:eastAsia="ar-SA"/>
        </w:rPr>
      </w:pPr>
      <w:r w:rsidRPr="00AD488C">
        <w:rPr>
          <w:rFonts w:ascii="Calibri" w:hAnsi="Calibri" w:cs="Calibri"/>
          <w:kern w:val="2"/>
          <w:sz w:val="20"/>
          <w:szCs w:val="20"/>
          <w:lang w:eastAsia="ar-SA"/>
        </w:rPr>
        <w:t>7. wykaz zaleceń producenta sprzętu w zakresie przeglądów (wykaz podmiotów uprawnionych, interwał czasowy, koszt przeglądów i części jednorazowych oraz zakres przeglądów).</w:t>
      </w:r>
    </w:p>
    <w:p w14:paraId="01CC2809" w14:textId="77777777" w:rsidR="00A27FB5" w:rsidRPr="00AD488C" w:rsidRDefault="00A27FB5" w:rsidP="00A27FB5">
      <w:pPr>
        <w:suppressAutoHyphens w:val="0"/>
        <w:jc w:val="center"/>
        <w:rPr>
          <w:rFonts w:ascii="Calibri" w:hAnsi="Calibri" w:cs="Calibri"/>
          <w:b/>
          <w:sz w:val="20"/>
          <w:szCs w:val="20"/>
          <w:lang w:eastAsia="pl-PL"/>
        </w:rPr>
      </w:pPr>
    </w:p>
    <w:p w14:paraId="4B5FA419" w14:textId="77777777" w:rsidR="00A27FB5" w:rsidRPr="00A27FB5" w:rsidRDefault="00A27FB5" w:rsidP="00A27FB5">
      <w:pPr>
        <w:suppressAutoHyphens w:val="0"/>
        <w:ind w:left="284"/>
        <w:jc w:val="center"/>
        <w:rPr>
          <w:rFonts w:ascii="Calibri" w:hAnsi="Calibri" w:cs="Calibri"/>
          <w:b/>
          <w:sz w:val="20"/>
          <w:szCs w:val="20"/>
          <w:lang w:eastAsia="pl-PL"/>
        </w:rPr>
      </w:pPr>
      <w:r w:rsidRPr="00A27FB5">
        <w:rPr>
          <w:rFonts w:ascii="Calibri" w:hAnsi="Calibri" w:cs="Calibri"/>
          <w:b/>
          <w:sz w:val="20"/>
          <w:szCs w:val="20"/>
          <w:lang w:eastAsia="pl-PL"/>
        </w:rPr>
        <w:t>§ 3</w:t>
      </w:r>
    </w:p>
    <w:p w14:paraId="2F271F23" w14:textId="77777777" w:rsidR="00A27FB5" w:rsidRPr="00A27FB5" w:rsidRDefault="00A27FB5" w:rsidP="00A27FB5">
      <w:pPr>
        <w:suppressAutoHyphens w:val="0"/>
        <w:ind w:left="284"/>
        <w:jc w:val="center"/>
        <w:rPr>
          <w:rFonts w:ascii="Calibri" w:hAnsi="Calibri" w:cs="Calibri"/>
          <w:b/>
          <w:sz w:val="20"/>
          <w:szCs w:val="20"/>
          <w:lang w:eastAsia="pl-PL"/>
        </w:rPr>
      </w:pPr>
      <w:r w:rsidRPr="00A27FB5">
        <w:rPr>
          <w:rFonts w:ascii="Calibri" w:hAnsi="Calibri" w:cs="Calibri"/>
          <w:b/>
          <w:sz w:val="20"/>
          <w:szCs w:val="20"/>
          <w:lang w:eastAsia="pl-PL"/>
        </w:rPr>
        <w:t>Wynagrodzenie</w:t>
      </w:r>
    </w:p>
    <w:p w14:paraId="0AE24335" w14:textId="1F86506C"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1. Za należyte wykonanie przedmiotu umowy Zamawiający zobowiązuje się zapłacić Wykonawcy wynagrodzenie obliczone zgodnie z cenami zawartymi w załączniku nr 2 do umowy (formularz </w:t>
      </w:r>
      <w:r w:rsidR="00A16171">
        <w:rPr>
          <w:rFonts w:ascii="Calibri" w:hAnsi="Calibri" w:cs="Calibri"/>
          <w:sz w:val="20"/>
          <w:szCs w:val="20"/>
          <w:lang w:eastAsia="pl-PL"/>
        </w:rPr>
        <w:t>- s</w:t>
      </w:r>
      <w:r w:rsidR="00A16171" w:rsidRPr="00A16171">
        <w:rPr>
          <w:rFonts w:ascii="Calibri" w:hAnsi="Calibri" w:cs="Calibri"/>
          <w:sz w:val="20"/>
          <w:szCs w:val="20"/>
          <w:lang w:eastAsia="pl-PL"/>
        </w:rPr>
        <w:t>zczegółowy opis przedmiotu zamówienia</w:t>
      </w:r>
      <w:r w:rsidRPr="00A27FB5">
        <w:rPr>
          <w:rFonts w:ascii="Calibri" w:hAnsi="Calibri" w:cs="Calibri"/>
          <w:sz w:val="20"/>
          <w:szCs w:val="20"/>
          <w:lang w:eastAsia="pl-PL"/>
        </w:rPr>
        <w:t xml:space="preserve">), który stanowi podstawę do rozliczeń finansowych między Stronami. </w:t>
      </w:r>
    </w:p>
    <w:p w14:paraId="2538F24A"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2. Wynagrodzenie Wykonawcy określone w załączniku nr 1 do umowy zawiera wszelkie koszty związane z realizacją przedmiotu umowy, w tym podatki, cła i opłaty. </w:t>
      </w:r>
    </w:p>
    <w:p w14:paraId="14B3D6E7"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3. Łączna wartość wynagrodzenia Wykonawcy za zrealizowanie przedmiotu umowy w pełnym zakresie rzeczowym według cen określonych w załączniku nr 1 do umowy wynosi: </w:t>
      </w:r>
    </w:p>
    <w:p w14:paraId="52482379" w14:textId="77777777" w:rsidR="00A27FB5" w:rsidRPr="00A27FB5" w:rsidRDefault="00A27FB5" w:rsidP="00A27FB5">
      <w:pPr>
        <w:suppressAutoHyphens w:val="0"/>
        <w:ind w:left="284"/>
        <w:jc w:val="both"/>
        <w:rPr>
          <w:rFonts w:ascii="Calibri" w:hAnsi="Calibri" w:cs="Calibri"/>
          <w:b/>
          <w:bCs/>
          <w:sz w:val="20"/>
          <w:szCs w:val="20"/>
          <w:lang w:eastAsia="pl-PL"/>
        </w:rPr>
      </w:pPr>
      <w:r w:rsidRPr="00A27FB5">
        <w:rPr>
          <w:rFonts w:ascii="Calibri" w:hAnsi="Calibri" w:cs="Calibri"/>
          <w:b/>
          <w:bCs/>
          <w:sz w:val="20"/>
          <w:szCs w:val="20"/>
          <w:lang w:eastAsia="pl-PL"/>
        </w:rPr>
        <w:t>Pakiet nr …..</w:t>
      </w:r>
    </w:p>
    <w:p w14:paraId="3485C4B4"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b/>
          <w:sz w:val="20"/>
          <w:szCs w:val="20"/>
          <w:lang w:eastAsia="pl-PL"/>
        </w:rPr>
        <w:t xml:space="preserve">      </w:t>
      </w:r>
      <w:r w:rsidRPr="00A27FB5">
        <w:rPr>
          <w:rFonts w:ascii="Calibri" w:hAnsi="Calibri" w:cs="Calibri"/>
          <w:sz w:val="20"/>
          <w:szCs w:val="20"/>
          <w:lang w:eastAsia="pl-PL"/>
        </w:rPr>
        <w:t>- wartość netto ............................................. słownie .........................................</w:t>
      </w:r>
    </w:p>
    <w:p w14:paraId="0AD80EE0" w14:textId="77777777" w:rsidR="00A27FB5" w:rsidRPr="00A27FB5" w:rsidRDefault="00A27FB5" w:rsidP="00A27FB5">
      <w:pPr>
        <w:suppressAutoHyphens w:val="0"/>
        <w:ind w:left="284" w:hanging="284"/>
        <w:rPr>
          <w:rFonts w:ascii="Calibri" w:hAnsi="Calibri" w:cs="Calibri"/>
          <w:sz w:val="20"/>
          <w:szCs w:val="20"/>
          <w:lang w:eastAsia="pl-PL"/>
        </w:rPr>
      </w:pPr>
      <w:r w:rsidRPr="00A27FB5">
        <w:rPr>
          <w:rFonts w:ascii="Calibri" w:hAnsi="Calibri" w:cs="Calibri"/>
          <w:sz w:val="20"/>
          <w:szCs w:val="20"/>
          <w:lang w:eastAsia="pl-PL"/>
        </w:rPr>
        <w:t xml:space="preserve">      - podatek VAT ....% </w:t>
      </w:r>
    </w:p>
    <w:p w14:paraId="1DBF66EB" w14:textId="77777777" w:rsidR="00A27FB5" w:rsidRPr="00A27FB5" w:rsidRDefault="00A27FB5" w:rsidP="00A27FB5">
      <w:pPr>
        <w:suppressAutoHyphens w:val="0"/>
        <w:ind w:left="284" w:hanging="284"/>
        <w:rPr>
          <w:rFonts w:ascii="Calibri" w:hAnsi="Calibri" w:cs="Calibri"/>
          <w:sz w:val="20"/>
          <w:szCs w:val="20"/>
          <w:lang w:eastAsia="pl-PL"/>
        </w:rPr>
      </w:pPr>
      <w:r w:rsidRPr="00A27FB5">
        <w:rPr>
          <w:rFonts w:ascii="Calibri" w:hAnsi="Calibri" w:cs="Calibri"/>
          <w:sz w:val="20"/>
          <w:szCs w:val="20"/>
          <w:lang w:eastAsia="pl-PL"/>
        </w:rPr>
        <w:t xml:space="preserve">      - wartość brutto ............................................. słownie ........................................ </w:t>
      </w:r>
    </w:p>
    <w:p w14:paraId="52DBFA0B"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lastRenderedPageBreak/>
        <w:t>4. Zapłata wynagrodzenia za wykonanie umowy w zakresie określonym w § 1 ust. 1 nastąpi przelewem na rachunek bankowy Wykonawcy nr …………………………………………………………………………………………………………………….., w terminie do 60 dni kalendarzowych od dnia otrzymania prawidłowo wystawionej faktury VAT.</w:t>
      </w:r>
    </w:p>
    <w:p w14:paraId="5C146C6F"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5. Towar wyszczególniony na fakturach VAT , będzie zgodny z nazewnictwem określonym w załączniku nr 1 do niniejszej umowy. </w:t>
      </w:r>
    </w:p>
    <w:p w14:paraId="1690C282" w14:textId="77777777" w:rsidR="00A27FB5" w:rsidRPr="00A27FB5" w:rsidRDefault="00A27FB5" w:rsidP="00A27FB5">
      <w:pPr>
        <w:suppressAutoHyphens w:val="0"/>
        <w:ind w:left="284" w:hanging="284"/>
        <w:rPr>
          <w:rFonts w:ascii="Calibri" w:hAnsi="Calibri" w:cs="Calibri"/>
          <w:sz w:val="20"/>
          <w:szCs w:val="20"/>
          <w:lang w:eastAsia="pl-PL"/>
        </w:rPr>
      </w:pPr>
      <w:r w:rsidRPr="00A27FB5">
        <w:rPr>
          <w:rFonts w:ascii="Calibri" w:hAnsi="Calibri" w:cs="Calibri"/>
          <w:sz w:val="20"/>
          <w:szCs w:val="20"/>
          <w:lang w:eastAsia="pl-PL"/>
        </w:rPr>
        <w:t xml:space="preserve">6. Za dzień zapłaty uważa się dzień obciążenia rachunku bankowego Zamawiającego. </w:t>
      </w:r>
    </w:p>
    <w:p w14:paraId="4A82A315"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 xml:space="preserve">7. Z uwagi na objęcie Zamawiającego dyscypliną finansów publicznych, strony uzgadniają, że w przypadku opóźnienia w zapłacie należnego Wykonawcy wynagrodzenia, o którym mowa w ust 3 powyżej, Zamawiający zapłaci Wykonawcy przysługujące mu odsetki wyłącznie na podstawie noty odsetkowej doręczonej Zamawiającemu. </w:t>
      </w:r>
    </w:p>
    <w:p w14:paraId="10B73CC4" w14:textId="77777777" w:rsidR="00A27FB5" w:rsidRPr="00A27FB5" w:rsidRDefault="00A27FB5" w:rsidP="00A27FB5">
      <w:pPr>
        <w:suppressAutoHyphens w:val="0"/>
        <w:ind w:left="284" w:hanging="284"/>
        <w:rPr>
          <w:rFonts w:ascii="Calibri" w:hAnsi="Calibri" w:cs="Calibri"/>
          <w:sz w:val="20"/>
          <w:szCs w:val="20"/>
          <w:lang w:eastAsia="pl-PL"/>
        </w:rPr>
      </w:pPr>
      <w:r w:rsidRPr="00A27FB5">
        <w:rPr>
          <w:rFonts w:ascii="Calibri" w:hAnsi="Calibri" w:cs="Calibri"/>
          <w:sz w:val="20"/>
          <w:szCs w:val="20"/>
          <w:lang w:eastAsia="pl-PL"/>
        </w:rPr>
        <w:t>8.  Zamawiający informuje, że dla ustrukturyzowanych faktur elektronicznych posiada konto na platformie PEPPOL NIP/6292115781.</w:t>
      </w:r>
    </w:p>
    <w:p w14:paraId="60A2E067" w14:textId="77777777" w:rsidR="00A27FB5" w:rsidRPr="00A27FB5" w:rsidRDefault="00A27FB5" w:rsidP="00A27FB5">
      <w:pPr>
        <w:ind w:left="426" w:hanging="426"/>
        <w:jc w:val="both"/>
        <w:rPr>
          <w:rFonts w:ascii="Calibri" w:hAnsi="Calibri" w:cs="Calibri"/>
          <w:sz w:val="20"/>
          <w:szCs w:val="20"/>
          <w:lang w:eastAsia="ar-SA"/>
        </w:rPr>
      </w:pPr>
      <w:r w:rsidRPr="00A27FB5">
        <w:rPr>
          <w:rFonts w:ascii="Calibri" w:hAnsi="Calibri" w:cs="Calibri"/>
          <w:sz w:val="20"/>
          <w:szCs w:val="20"/>
          <w:lang w:eastAsia="ar-SA"/>
        </w:rPr>
        <w:t>9. 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387A7E8" w14:textId="77777777" w:rsidR="00A27FB5" w:rsidRPr="00A27FB5" w:rsidRDefault="00A27FB5" w:rsidP="00A27FB5">
      <w:pPr>
        <w:ind w:left="426" w:hanging="426"/>
        <w:jc w:val="both"/>
        <w:rPr>
          <w:rFonts w:ascii="Calibri" w:hAnsi="Calibri" w:cs="Calibri"/>
          <w:sz w:val="20"/>
          <w:szCs w:val="20"/>
          <w:lang w:eastAsia="ar-SA"/>
        </w:rPr>
      </w:pPr>
      <w:r w:rsidRPr="00A27FB5">
        <w:rPr>
          <w:rFonts w:ascii="Calibri" w:hAnsi="Calibri" w:cs="Calibri"/>
          <w:sz w:val="20"/>
          <w:szCs w:val="20"/>
          <w:lang w:eastAsia="ar-SA"/>
        </w:rPr>
        <w:t>10. Wykonawca oświadcza, że rachunek bankowy, o którym mowa w ust. 4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 począwszy od dnia 1 stycznia 2020 r.</w:t>
      </w:r>
    </w:p>
    <w:p w14:paraId="66415CF9" w14:textId="77777777" w:rsidR="00A27FB5" w:rsidRPr="00A27FB5" w:rsidRDefault="00A27FB5" w:rsidP="00A27FB5">
      <w:pPr>
        <w:ind w:left="426" w:hanging="426"/>
        <w:jc w:val="both"/>
        <w:rPr>
          <w:rFonts w:ascii="Calibri" w:hAnsi="Calibri" w:cs="Calibri"/>
          <w:sz w:val="20"/>
          <w:szCs w:val="20"/>
          <w:lang w:eastAsia="ar-SA"/>
        </w:rPr>
      </w:pPr>
      <w:r w:rsidRPr="00A27FB5">
        <w:rPr>
          <w:rFonts w:ascii="Calibri" w:hAnsi="Calibri" w:cs="Calibri"/>
          <w:sz w:val="20"/>
          <w:szCs w:val="20"/>
          <w:lang w:eastAsia="ar-SA"/>
        </w:rPr>
        <w:t>11. 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7498B9A9" w14:textId="77777777" w:rsidR="00A27FB5" w:rsidRPr="00A27FB5" w:rsidRDefault="00A27FB5" w:rsidP="00A27FB5">
      <w:pPr>
        <w:ind w:left="426" w:hanging="426"/>
        <w:jc w:val="both"/>
        <w:rPr>
          <w:rFonts w:ascii="Calibri" w:hAnsi="Calibri" w:cs="Calibri"/>
          <w:sz w:val="20"/>
          <w:szCs w:val="20"/>
          <w:lang w:eastAsia="ar-SA"/>
        </w:rPr>
      </w:pPr>
    </w:p>
    <w:p w14:paraId="2217763E"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 4</w:t>
      </w:r>
    </w:p>
    <w:p w14:paraId="791FE716"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Gwarancja jakości.</w:t>
      </w:r>
    </w:p>
    <w:p w14:paraId="57F12A88" w14:textId="5F4C0AEC" w:rsidR="00A27FB5" w:rsidRPr="0064272B"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Wykonawca udziela rękojmi za wady i gwarancji jakości na przedmiot umowy. Rękojmia za wady (dalej także „rękojmia”) i gwarancja jakości (dalej także „gwarancja”), o których mowa powyżej, obejmują także montaż i instalację przedmiotu umowy. Początek biegu okresu rękojmi i gwarancji liczony jest od daty podpisania końcowego protokołu odbioru przedmiotu umowy i wynosi …… miesiące/</w:t>
      </w:r>
      <w:proofErr w:type="spellStart"/>
      <w:r w:rsidRPr="00A27FB5">
        <w:rPr>
          <w:rFonts w:ascii="Calibri" w:hAnsi="Calibri" w:cs="Calibri"/>
          <w:bCs/>
          <w:sz w:val="20"/>
          <w:szCs w:val="20"/>
          <w:lang w:eastAsia="pl-PL"/>
        </w:rPr>
        <w:t>cy</w:t>
      </w:r>
      <w:proofErr w:type="spellEnd"/>
      <w:r w:rsidRPr="00A27FB5">
        <w:rPr>
          <w:rFonts w:ascii="Calibri" w:hAnsi="Calibri" w:cs="Calibri"/>
          <w:bCs/>
          <w:sz w:val="20"/>
          <w:szCs w:val="20"/>
          <w:lang w:eastAsia="pl-PL"/>
        </w:rPr>
        <w:t xml:space="preserve"> (dalej także „okres gwarancji i rękojmi”). W okresie gwarancji i rękojmi Wykonawca zapewni serwis przedmiotu umowy, w ramach którego zobowiązany będzie dokonywać bezpłatnych przeglądów okresowych przedmiotu umowy zgodnie z zaleceniami producenta oraz napraw w pełnym zakresie bez względu na przyczynę wystąpienia </w:t>
      </w:r>
      <w:r w:rsidR="00632028" w:rsidRPr="0064272B">
        <w:rPr>
          <w:rFonts w:ascii="Calibri" w:hAnsi="Calibri" w:cs="Calibri"/>
          <w:bCs/>
          <w:sz w:val="20"/>
          <w:szCs w:val="20"/>
          <w:lang w:eastAsia="pl-PL"/>
        </w:rPr>
        <w:t>uszkodzenia</w:t>
      </w:r>
      <w:r w:rsidRPr="0064272B">
        <w:rPr>
          <w:rFonts w:ascii="Calibri" w:hAnsi="Calibri" w:cs="Calibri"/>
          <w:bCs/>
          <w:sz w:val="20"/>
          <w:szCs w:val="20"/>
          <w:lang w:eastAsia="pl-PL"/>
        </w:rPr>
        <w:t>.</w:t>
      </w:r>
    </w:p>
    <w:p w14:paraId="59F980D7" w14:textId="77777777" w:rsidR="00A27FB5" w:rsidRPr="00A27FB5"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Wykonawca na własny koszt usunie niezwłocznie wszystkie wady.</w:t>
      </w:r>
    </w:p>
    <w:p w14:paraId="53D0A55A" w14:textId="77777777" w:rsidR="00A27FB5" w:rsidRPr="00A27FB5"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Wszelkie koszty (w tym koszty elementów zużywalnych) związane z naprawami gwarancyjnymi i wszelkimi przeglądami gwarancyjnymi, oględzinami, ekspertyzami, transportem, dojazdami ponosi Wykonawca.</w:t>
      </w:r>
    </w:p>
    <w:p w14:paraId="06644118" w14:textId="77777777" w:rsidR="00A27FB5" w:rsidRPr="00A27FB5"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Wykonawca zapewnia sprzęt zastępczy na czas naprawy aparatu.</w:t>
      </w:r>
    </w:p>
    <w:p w14:paraId="4F21EF90" w14:textId="77777777" w:rsidR="00A27FB5" w:rsidRPr="00A27FB5" w:rsidRDefault="00A27FB5" w:rsidP="00E1717C">
      <w:pPr>
        <w:numPr>
          <w:ilvl w:val="6"/>
          <w:numId w:val="38"/>
        </w:numPr>
        <w:tabs>
          <w:tab w:val="clear" w:pos="5040"/>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 xml:space="preserve">Okres gwarancji i rękojmi wydłuża się każdorazowo o czas odpowiadający terminowi od dnia zgłoszenia wady do dnia jej usunięcia. </w:t>
      </w:r>
    </w:p>
    <w:p w14:paraId="63F049D7" w14:textId="77777777" w:rsidR="00A27FB5" w:rsidRPr="00A27FB5"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 xml:space="preserve">Wykonawca przekaże Zamawiającemu dokumenty gwarancji na przedmiot umowy, w tym na materiały, urządzenia, komponenty, stanowiące elementy składowe przedmiotu umowy, dla których podmiot trzeci (producent) udzielił gwarancji. </w:t>
      </w:r>
    </w:p>
    <w:p w14:paraId="144DB7D7" w14:textId="77777777" w:rsidR="00A27FB5" w:rsidRPr="00A27FB5"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 xml:space="preserve">Mocą niniejszej umowy Wykonawca przenosi na Zamawiającego prawa z tytułu gwarancji udzielonej przez producenta (cesja praw z tytułu gwarancji). </w:t>
      </w:r>
    </w:p>
    <w:p w14:paraId="04927AD1" w14:textId="77777777" w:rsidR="00A27FB5" w:rsidRPr="0064272B" w:rsidRDefault="00A27FB5" w:rsidP="00A27FB5">
      <w:pPr>
        <w:numPr>
          <w:ilvl w:val="6"/>
          <w:numId w:val="38"/>
        </w:numPr>
        <w:tabs>
          <w:tab w:val="num" w:pos="284"/>
        </w:tabs>
        <w:suppressAutoHyphens w:val="0"/>
        <w:ind w:left="284" w:hanging="284"/>
        <w:jc w:val="both"/>
        <w:rPr>
          <w:rFonts w:ascii="Calibri" w:hAnsi="Calibri" w:cs="Calibri"/>
          <w:bCs/>
          <w:sz w:val="20"/>
          <w:szCs w:val="20"/>
          <w:lang w:eastAsia="pl-PL"/>
        </w:rPr>
      </w:pPr>
      <w:r w:rsidRPr="0064272B">
        <w:rPr>
          <w:rFonts w:ascii="Calibri" w:hAnsi="Calibri" w:cs="Calibri"/>
          <w:bCs/>
          <w:sz w:val="20"/>
          <w:szCs w:val="20"/>
          <w:lang w:eastAsia="pl-PL"/>
        </w:rPr>
        <w:t xml:space="preserve">Wykonawca rozpatrzy reklamację Zamawiającego w terminie 7 dni kalendarzowych od daty doręczenia reklamacji na nr faksu bądź adres e-mail Wykonawcy. Nie udzielenie odpowiedzi w tym terminie uważa się za uznanie reklamacji. </w:t>
      </w:r>
    </w:p>
    <w:p w14:paraId="027E50E3" w14:textId="77777777" w:rsidR="00A27FB5" w:rsidRPr="0064272B" w:rsidRDefault="00A27FB5" w:rsidP="00E1717C">
      <w:pPr>
        <w:numPr>
          <w:ilvl w:val="6"/>
          <w:numId w:val="38"/>
        </w:numPr>
        <w:tabs>
          <w:tab w:val="clear" w:pos="5040"/>
        </w:tabs>
        <w:suppressAutoHyphens w:val="0"/>
        <w:ind w:left="284" w:hanging="284"/>
        <w:jc w:val="both"/>
        <w:rPr>
          <w:rFonts w:ascii="Calibri" w:hAnsi="Calibri" w:cs="Calibri"/>
          <w:bCs/>
          <w:sz w:val="20"/>
          <w:szCs w:val="20"/>
          <w:lang w:eastAsia="pl-PL"/>
        </w:rPr>
      </w:pPr>
      <w:r w:rsidRPr="0064272B">
        <w:rPr>
          <w:rFonts w:ascii="Calibri" w:hAnsi="Calibri" w:cs="Calibri"/>
          <w:bCs/>
          <w:sz w:val="20"/>
          <w:szCs w:val="20"/>
          <w:lang w:eastAsia="pl-PL"/>
        </w:rPr>
        <w:t xml:space="preserve">Wykonawca w ciągu 7 dni kalendarzowych od uznania reklamacji jest zobowiązany do naprawy przedmiotu umowy lub wymiany wadliwego przedmiotu umowy na przedmiot umowy zgodny z Umową. </w:t>
      </w:r>
    </w:p>
    <w:p w14:paraId="42F1C757" w14:textId="426F40F6" w:rsidR="00A27FB5" w:rsidRPr="00A27FB5" w:rsidRDefault="00A27FB5" w:rsidP="00E1717C">
      <w:pPr>
        <w:numPr>
          <w:ilvl w:val="6"/>
          <w:numId w:val="38"/>
        </w:numPr>
        <w:tabs>
          <w:tab w:val="clear" w:pos="5040"/>
          <w:tab w:val="num" w:pos="-76"/>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 xml:space="preserve">Przy drugim zgłoszeniu reklamacji co do tego samego </w:t>
      </w:r>
      <w:r w:rsidR="00E1717C" w:rsidRPr="00E70EF8">
        <w:rPr>
          <w:rFonts w:ascii="Calibri" w:hAnsi="Calibri" w:cs="Calibri"/>
          <w:bCs/>
          <w:sz w:val="20"/>
          <w:szCs w:val="20"/>
          <w:lang w:eastAsia="pl-PL"/>
        </w:rPr>
        <w:t xml:space="preserve">podzespołu </w:t>
      </w:r>
      <w:r w:rsidRPr="00A27FB5">
        <w:rPr>
          <w:rFonts w:ascii="Calibri" w:hAnsi="Calibri" w:cs="Calibri"/>
          <w:bCs/>
          <w:sz w:val="20"/>
          <w:szCs w:val="20"/>
          <w:lang w:eastAsia="pl-PL"/>
        </w:rPr>
        <w:t xml:space="preserve">przedmiotu umowy, Wykonawca uznając reklamację zobowiązany jest wymienić przedmiot umowy na zgodny z Umową. </w:t>
      </w:r>
    </w:p>
    <w:p w14:paraId="50793B42" w14:textId="77777777" w:rsidR="00A27FB5" w:rsidRPr="00A27FB5" w:rsidRDefault="00A27FB5" w:rsidP="00E1717C">
      <w:pPr>
        <w:numPr>
          <w:ilvl w:val="6"/>
          <w:numId w:val="38"/>
        </w:numPr>
        <w:tabs>
          <w:tab w:val="clear" w:pos="5040"/>
          <w:tab w:val="num" w:pos="-76"/>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w:t>
      </w:r>
    </w:p>
    <w:p w14:paraId="55E33DF9" w14:textId="77777777" w:rsidR="00A27FB5" w:rsidRPr="00A27FB5" w:rsidRDefault="00A27FB5" w:rsidP="00E1717C">
      <w:pPr>
        <w:numPr>
          <w:ilvl w:val="6"/>
          <w:numId w:val="38"/>
        </w:numPr>
        <w:tabs>
          <w:tab w:val="clear" w:pos="5040"/>
          <w:tab w:val="num" w:pos="142"/>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Wykonawca usuwać będzie wady w sposób jak najmniej uciążliwy dla Zamawiającego. Za szkody powstałe przy usuwaniu wad odpowiada Wykonawca.</w:t>
      </w:r>
    </w:p>
    <w:p w14:paraId="09CD61FC" w14:textId="77777777" w:rsidR="00A27FB5" w:rsidRPr="00A27FB5" w:rsidRDefault="00A27FB5" w:rsidP="00E1717C">
      <w:pPr>
        <w:numPr>
          <w:ilvl w:val="6"/>
          <w:numId w:val="38"/>
        </w:numPr>
        <w:tabs>
          <w:tab w:val="clear" w:pos="5040"/>
          <w:tab w:val="num" w:pos="142"/>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Wykonawca dostarczy wykaz punktów serwisowych gwarancyjnych i pogwarancyjnych na terenie Polski – (wskazać adres, telefon, email)</w:t>
      </w:r>
    </w:p>
    <w:p w14:paraId="2734C2EF" w14:textId="77777777" w:rsidR="00A27FB5" w:rsidRPr="00A27FB5" w:rsidRDefault="00A27FB5" w:rsidP="00E1717C">
      <w:pPr>
        <w:numPr>
          <w:ilvl w:val="6"/>
          <w:numId w:val="38"/>
        </w:numPr>
        <w:tabs>
          <w:tab w:val="clear" w:pos="5040"/>
          <w:tab w:val="num" w:pos="142"/>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Na koniec okresu gwarancji Wykonawca wykona ostatni przegląd gwarancyjny.</w:t>
      </w:r>
    </w:p>
    <w:p w14:paraId="2E27221E" w14:textId="7901FF27" w:rsidR="00A27FB5" w:rsidRPr="00A27FB5" w:rsidRDefault="00A27FB5" w:rsidP="00E1717C">
      <w:pPr>
        <w:numPr>
          <w:ilvl w:val="6"/>
          <w:numId w:val="38"/>
        </w:numPr>
        <w:tabs>
          <w:tab w:val="clear" w:pos="5040"/>
          <w:tab w:val="num" w:pos="142"/>
        </w:tabs>
        <w:suppressAutoHyphens w:val="0"/>
        <w:ind w:left="284" w:hanging="284"/>
        <w:jc w:val="both"/>
        <w:rPr>
          <w:rFonts w:ascii="Calibri" w:hAnsi="Calibri" w:cs="Calibri"/>
          <w:bCs/>
          <w:sz w:val="20"/>
          <w:szCs w:val="20"/>
          <w:lang w:eastAsia="pl-PL"/>
        </w:rPr>
      </w:pPr>
      <w:r w:rsidRPr="00A27FB5">
        <w:rPr>
          <w:rFonts w:ascii="Calibri" w:hAnsi="Calibri" w:cs="Calibri"/>
          <w:bCs/>
          <w:sz w:val="20"/>
          <w:szCs w:val="20"/>
          <w:lang w:eastAsia="pl-PL"/>
        </w:rPr>
        <w:t>Pozostałe warunki zostały określone w załączniku nr 1a do SWZ „</w:t>
      </w:r>
      <w:r w:rsidR="00A16171" w:rsidRPr="00A16171">
        <w:rPr>
          <w:rFonts w:ascii="Calibri" w:hAnsi="Calibri" w:cs="Calibri"/>
          <w:bCs/>
          <w:sz w:val="20"/>
          <w:szCs w:val="20"/>
          <w:lang w:eastAsia="pl-PL"/>
        </w:rPr>
        <w:t>Szczegółowy opis przedmiotu zamówienia</w:t>
      </w:r>
      <w:r w:rsidRPr="00A27FB5">
        <w:rPr>
          <w:rFonts w:ascii="Calibri" w:hAnsi="Calibri" w:cs="Calibri"/>
          <w:bCs/>
          <w:sz w:val="20"/>
          <w:szCs w:val="20"/>
          <w:lang w:eastAsia="pl-PL"/>
        </w:rPr>
        <w:t>”, który stanowi załącznik do umowy.</w:t>
      </w:r>
    </w:p>
    <w:p w14:paraId="2E54A3D4" w14:textId="77777777" w:rsidR="00A27FB5" w:rsidRPr="00A27FB5" w:rsidRDefault="00A27FB5" w:rsidP="00A27FB5">
      <w:pPr>
        <w:suppressAutoHyphens w:val="0"/>
        <w:ind w:left="284" w:hanging="284"/>
        <w:jc w:val="both"/>
        <w:rPr>
          <w:rFonts w:ascii="Calibri" w:hAnsi="Calibri" w:cs="Calibri"/>
          <w:sz w:val="20"/>
          <w:szCs w:val="20"/>
          <w:lang w:eastAsia="pl-PL"/>
        </w:rPr>
      </w:pPr>
    </w:p>
    <w:p w14:paraId="001DC812"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lastRenderedPageBreak/>
        <w:t>§ 5</w:t>
      </w:r>
    </w:p>
    <w:p w14:paraId="11911C08"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Kary umowne i wypowiedzenie umowy</w:t>
      </w:r>
    </w:p>
    <w:p w14:paraId="06ED08F2" w14:textId="77777777"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W razie niewykonania lub nienależytego wykonania umowy Wykonawca zobowiązuje się zapłacić Zamawiającemu kary umowne:</w:t>
      </w:r>
    </w:p>
    <w:p w14:paraId="4E7CE9EF" w14:textId="77777777" w:rsidR="00A27FB5" w:rsidRPr="00A27FB5" w:rsidRDefault="00A27FB5" w:rsidP="00A27FB5">
      <w:pPr>
        <w:numPr>
          <w:ilvl w:val="0"/>
          <w:numId w:val="40"/>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w wysokości 1 % </w:t>
      </w:r>
      <w:bookmarkStart w:id="24" w:name="_Hlk165280871"/>
      <w:r w:rsidRPr="00A27FB5">
        <w:rPr>
          <w:rFonts w:ascii="Calibri" w:hAnsi="Calibri" w:cs="Calibri"/>
          <w:sz w:val="20"/>
          <w:szCs w:val="20"/>
          <w:lang w:eastAsia="pl-PL"/>
        </w:rPr>
        <w:t xml:space="preserve">wartości przedmiotu umowy brutto </w:t>
      </w:r>
      <w:bookmarkStart w:id="25" w:name="_Hlk77932160"/>
      <w:bookmarkEnd w:id="24"/>
      <w:r w:rsidRPr="00A27FB5">
        <w:rPr>
          <w:rFonts w:ascii="Calibri" w:hAnsi="Calibri" w:cs="Calibri"/>
          <w:sz w:val="20"/>
          <w:szCs w:val="20"/>
          <w:lang w:eastAsia="pl-PL"/>
        </w:rPr>
        <w:t>za każdy dzień zwłoki względem terminów, o których mowa w § 2 ust. 1 i ust. 5 umowy</w:t>
      </w:r>
      <w:bookmarkEnd w:id="25"/>
      <w:r w:rsidRPr="00A27FB5">
        <w:rPr>
          <w:rFonts w:ascii="Calibri" w:hAnsi="Calibri" w:cs="Calibri"/>
          <w:sz w:val="20"/>
          <w:szCs w:val="20"/>
          <w:lang w:eastAsia="pl-PL"/>
        </w:rPr>
        <w:t>.</w:t>
      </w:r>
    </w:p>
    <w:p w14:paraId="292766CD" w14:textId="5D94828C" w:rsidR="00A27FB5" w:rsidRPr="00A27FB5" w:rsidRDefault="00A27FB5" w:rsidP="00A27FB5">
      <w:pPr>
        <w:numPr>
          <w:ilvl w:val="0"/>
          <w:numId w:val="40"/>
        </w:numPr>
        <w:suppressAutoHyphens w:val="0"/>
        <w:jc w:val="both"/>
        <w:rPr>
          <w:rFonts w:ascii="Calibri" w:hAnsi="Calibri" w:cs="Calibri"/>
          <w:sz w:val="20"/>
          <w:szCs w:val="20"/>
          <w:lang w:eastAsia="pl-PL"/>
        </w:rPr>
      </w:pPr>
      <w:r w:rsidRPr="00A27FB5">
        <w:rPr>
          <w:rFonts w:ascii="Calibri" w:hAnsi="Calibri" w:cs="Calibri"/>
          <w:sz w:val="20"/>
          <w:szCs w:val="20"/>
          <w:lang w:eastAsia="pl-PL"/>
        </w:rPr>
        <w:t>w wysokości 10 % wartości przedmiotu umowy brutto - w przypadku wypowiedzenia przez Zamawiającego umowy z przyczyn leżących po stronie Wykonawcy.</w:t>
      </w:r>
    </w:p>
    <w:p w14:paraId="679F7E84" w14:textId="256116CB"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Zamawiający ma prawo wypowiedzieć umowę, bez konieczności uprzedniego wzywania Wykonawcy do należytej realizacji umowy </w:t>
      </w:r>
      <w:bookmarkStart w:id="26" w:name="_Hlk77932503"/>
      <w:r w:rsidRPr="00A27FB5">
        <w:rPr>
          <w:rFonts w:ascii="Calibri" w:hAnsi="Calibri" w:cs="Calibri"/>
          <w:sz w:val="20"/>
          <w:szCs w:val="20"/>
          <w:lang w:eastAsia="pl-PL"/>
        </w:rPr>
        <w:t>oraz zachowania okresu wypowiedzenia</w:t>
      </w:r>
      <w:bookmarkEnd w:id="26"/>
      <w:r w:rsidRPr="00A27FB5">
        <w:rPr>
          <w:rFonts w:ascii="Calibri" w:hAnsi="Calibri" w:cs="Calibri"/>
          <w:sz w:val="20"/>
          <w:szCs w:val="20"/>
          <w:lang w:eastAsia="pl-PL"/>
        </w:rPr>
        <w:t xml:space="preserve"> i naliczyć karę umowną w wysokości 10 % wartości przedmiotu umowy brutto, o której mowa w ust. 1 lit. b powyżej, w przypadkach, gdy:</w:t>
      </w:r>
    </w:p>
    <w:p w14:paraId="6CC5890F" w14:textId="77777777" w:rsidR="00A27FB5" w:rsidRPr="00A27FB5" w:rsidRDefault="00A27FB5" w:rsidP="00A27FB5">
      <w:pPr>
        <w:numPr>
          <w:ilvl w:val="0"/>
          <w:numId w:val="41"/>
        </w:numPr>
        <w:suppressAutoHyphens w:val="0"/>
        <w:jc w:val="both"/>
        <w:rPr>
          <w:rFonts w:ascii="Calibri" w:hAnsi="Calibri" w:cs="Calibri"/>
          <w:sz w:val="20"/>
          <w:szCs w:val="20"/>
          <w:lang w:eastAsia="pl-PL"/>
        </w:rPr>
      </w:pPr>
      <w:r w:rsidRPr="00A27FB5">
        <w:rPr>
          <w:rFonts w:ascii="Calibri" w:hAnsi="Calibri" w:cs="Calibri"/>
          <w:sz w:val="20"/>
          <w:szCs w:val="20"/>
          <w:lang w:eastAsia="pl-PL"/>
        </w:rPr>
        <w:t>Jednorazowa zwłoka Wykonawcy względem terminu wykonania dostawy, o którym mowa w § 2 ust. 1 umowy, przekroczy 7 dni kalendarzowych,</w:t>
      </w:r>
    </w:p>
    <w:p w14:paraId="7127EEFF" w14:textId="77777777" w:rsidR="00A27FB5" w:rsidRPr="00A27FB5" w:rsidRDefault="00A27FB5" w:rsidP="00A27FB5">
      <w:pPr>
        <w:numPr>
          <w:ilvl w:val="0"/>
          <w:numId w:val="41"/>
        </w:numPr>
        <w:suppressAutoHyphens w:val="0"/>
        <w:jc w:val="both"/>
        <w:rPr>
          <w:rFonts w:ascii="Calibri" w:hAnsi="Calibri" w:cs="Calibri"/>
          <w:sz w:val="20"/>
          <w:szCs w:val="20"/>
          <w:lang w:eastAsia="pl-PL"/>
        </w:rPr>
      </w:pPr>
      <w:r w:rsidRPr="00A27FB5">
        <w:rPr>
          <w:rFonts w:ascii="Calibri" w:hAnsi="Calibri" w:cs="Calibri"/>
          <w:sz w:val="20"/>
          <w:szCs w:val="20"/>
          <w:lang w:eastAsia="pl-PL"/>
        </w:rPr>
        <w:t>Wykonawca na zgłoszenie nie wymieni wadliwego Towaru w terminie do 48 godzin w dni robocze,</w:t>
      </w:r>
    </w:p>
    <w:p w14:paraId="240891DE" w14:textId="77777777" w:rsidR="00A27FB5" w:rsidRPr="00A27FB5" w:rsidRDefault="00A27FB5" w:rsidP="00A27FB5">
      <w:pPr>
        <w:numPr>
          <w:ilvl w:val="0"/>
          <w:numId w:val="41"/>
        </w:numPr>
        <w:suppressAutoHyphens w:val="0"/>
        <w:jc w:val="both"/>
        <w:rPr>
          <w:rFonts w:ascii="Calibri" w:hAnsi="Calibri" w:cs="Calibri"/>
          <w:sz w:val="20"/>
          <w:szCs w:val="20"/>
          <w:lang w:eastAsia="pl-PL"/>
        </w:rPr>
      </w:pPr>
      <w:r w:rsidRPr="00A27FB5">
        <w:rPr>
          <w:rFonts w:ascii="Calibri" w:hAnsi="Calibri" w:cs="Calibri"/>
          <w:sz w:val="20"/>
          <w:szCs w:val="20"/>
          <w:lang w:eastAsia="pl-PL"/>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77D0B468" w14:textId="77777777"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Zamawiający ma prawo potrącić kary umowne z wynagrodzenia Wykonawcy </w:t>
      </w:r>
      <w:bookmarkStart w:id="27" w:name="_Hlk77932543"/>
      <w:r w:rsidRPr="00A27FB5">
        <w:rPr>
          <w:rFonts w:ascii="Calibri" w:hAnsi="Calibri" w:cs="Calibri"/>
          <w:sz w:val="20"/>
          <w:szCs w:val="20"/>
          <w:lang w:eastAsia="pl-PL"/>
        </w:rPr>
        <w:t>niezależnie od wymagalności obu wierzytelności (potrącenie umowne)</w:t>
      </w:r>
      <w:bookmarkEnd w:id="27"/>
      <w:r w:rsidRPr="00A27FB5">
        <w:rPr>
          <w:rFonts w:ascii="Calibri" w:hAnsi="Calibri" w:cs="Calibri"/>
          <w:sz w:val="20"/>
          <w:szCs w:val="20"/>
          <w:lang w:eastAsia="pl-PL"/>
        </w:rPr>
        <w:t xml:space="preserve">. </w:t>
      </w:r>
    </w:p>
    <w:p w14:paraId="1CA5F3EB" w14:textId="77777777"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258B34D9" w14:textId="77777777"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Zamawiający zastrzega sobie prawo dochodzenia odszkodowania przenoszącego wysokość zastrzeżonych kar umownych, których maksymalna wysokość może wynieść nie więcej niż 30% wynagrodzenia umownego brutto, określonego w § 3 ust. 3 </w:t>
      </w:r>
      <w:proofErr w:type="spellStart"/>
      <w:r w:rsidRPr="00A27FB5">
        <w:rPr>
          <w:rFonts w:ascii="Calibri" w:hAnsi="Calibri" w:cs="Calibri"/>
          <w:sz w:val="20"/>
          <w:szCs w:val="20"/>
          <w:lang w:eastAsia="pl-PL"/>
        </w:rPr>
        <w:t>tiret</w:t>
      </w:r>
      <w:proofErr w:type="spellEnd"/>
      <w:r w:rsidRPr="00A27FB5">
        <w:rPr>
          <w:rFonts w:ascii="Calibri" w:hAnsi="Calibri" w:cs="Calibri"/>
          <w:sz w:val="20"/>
          <w:szCs w:val="20"/>
          <w:lang w:eastAsia="pl-PL"/>
        </w:rPr>
        <w:t xml:space="preserve"> trzecie umowy.</w:t>
      </w:r>
    </w:p>
    <w:p w14:paraId="68771E54" w14:textId="77777777"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Zapłata kary umownej, o której mowa w ust. 1 lit. a powyżej nie zwalnia Wykonawcy z obowiązku realizacji Przedmiotu umowy.</w:t>
      </w:r>
    </w:p>
    <w:p w14:paraId="3CD370E1" w14:textId="77777777" w:rsidR="00A27FB5" w:rsidRP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Wykonawca zapłaci Zamawiającemu karę umowną za naruszenie obowiązku zawarcia na fakturze VAT lub fakturach VAT adnotacji o mechanizmie podzielonej płatności, o którym mowa w § 3 ust 9 powyżej, w wysokości równej stawce należnego podatku VAT, wynikającego z tej faktury albo faktur.</w:t>
      </w:r>
    </w:p>
    <w:p w14:paraId="169E44F4" w14:textId="77777777" w:rsidR="00A27FB5" w:rsidRDefault="00A27FB5" w:rsidP="00A27FB5">
      <w:pPr>
        <w:numPr>
          <w:ilvl w:val="0"/>
          <w:numId w:val="39"/>
        </w:numPr>
        <w:suppressAutoHyphens w:val="0"/>
        <w:jc w:val="both"/>
        <w:rPr>
          <w:rFonts w:ascii="Calibri" w:hAnsi="Calibri" w:cs="Calibri"/>
          <w:sz w:val="20"/>
          <w:szCs w:val="20"/>
          <w:lang w:eastAsia="pl-PL"/>
        </w:rPr>
      </w:pPr>
      <w:r w:rsidRPr="00A27FB5">
        <w:rPr>
          <w:rFonts w:ascii="Calibri" w:hAnsi="Calibri" w:cs="Calibri"/>
          <w:sz w:val="20"/>
          <w:szCs w:val="20"/>
          <w:lang w:eastAsia="pl-PL"/>
        </w:rPr>
        <w:t>Wykonawca zapłaci Zamawiającemu karę umowną za naruszenie obowiązku zbieżności numeru rachunku bankowego, o którym mowa w § 3 ust. 4 powyżej, w wystawianych przez Wykonawcę fakturach VAT oraz w wykazie podmiotów, o którym mowa w art. 96b ust. 1 ustawy o podatku od towarów i usług – w wysokości kwoty brutto każdej z faktur VAT, na której widnieje rachunek bankowy inny, niż określony w § 3 ust. 4 powyżej.</w:t>
      </w:r>
    </w:p>
    <w:p w14:paraId="02101B37" w14:textId="512A7EAD" w:rsidR="00E70EF8" w:rsidRPr="00632028" w:rsidRDefault="00E70EF8" w:rsidP="001E4188">
      <w:pPr>
        <w:suppressAutoHyphens w:val="0"/>
        <w:jc w:val="both"/>
        <w:rPr>
          <w:rFonts w:ascii="Calibri" w:hAnsi="Calibri" w:cs="Calibri"/>
          <w:strike/>
          <w:sz w:val="20"/>
          <w:szCs w:val="20"/>
          <w:lang w:eastAsia="pl-PL"/>
        </w:rPr>
      </w:pPr>
    </w:p>
    <w:p w14:paraId="50C7F69E" w14:textId="77777777" w:rsidR="00A27FB5" w:rsidRPr="00A27FB5" w:rsidRDefault="00A27FB5" w:rsidP="00A27FB5">
      <w:pPr>
        <w:ind w:left="284"/>
        <w:jc w:val="both"/>
        <w:rPr>
          <w:rFonts w:ascii="Calibri" w:hAnsi="Calibri" w:cs="Calibri"/>
          <w:color w:val="FF0000"/>
          <w:sz w:val="20"/>
          <w:szCs w:val="20"/>
          <w:lang w:eastAsia="de-DE"/>
        </w:rPr>
      </w:pPr>
    </w:p>
    <w:p w14:paraId="224CEB29" w14:textId="77777777" w:rsidR="00A27FB5" w:rsidRPr="00A27FB5" w:rsidRDefault="00A27FB5" w:rsidP="00A27FB5">
      <w:pPr>
        <w:suppressAutoHyphens w:val="0"/>
        <w:jc w:val="center"/>
        <w:rPr>
          <w:rFonts w:ascii="Calibri" w:hAnsi="Calibri" w:cs="Calibri"/>
          <w:sz w:val="20"/>
          <w:szCs w:val="20"/>
          <w:lang w:eastAsia="pl-PL"/>
        </w:rPr>
      </w:pPr>
      <w:r w:rsidRPr="00A27FB5">
        <w:rPr>
          <w:rFonts w:ascii="Calibri" w:hAnsi="Calibri" w:cs="Calibri"/>
          <w:b/>
          <w:bCs/>
          <w:sz w:val="20"/>
          <w:szCs w:val="20"/>
          <w:lang w:eastAsia="pl-PL"/>
        </w:rPr>
        <w:t>§ 6</w:t>
      </w:r>
    </w:p>
    <w:p w14:paraId="7BE63C9D" w14:textId="77777777" w:rsidR="00A27FB5" w:rsidRPr="00A27FB5" w:rsidRDefault="00A27FB5" w:rsidP="00A27FB5">
      <w:pPr>
        <w:suppressAutoHyphens w:val="0"/>
        <w:jc w:val="center"/>
        <w:rPr>
          <w:rFonts w:ascii="Calibri" w:hAnsi="Calibri" w:cs="Calibri"/>
          <w:sz w:val="20"/>
          <w:szCs w:val="20"/>
          <w:lang w:eastAsia="pl-PL"/>
        </w:rPr>
      </w:pPr>
      <w:r w:rsidRPr="00A27FB5">
        <w:rPr>
          <w:rFonts w:ascii="Calibri" w:hAnsi="Calibri" w:cs="Calibri"/>
          <w:b/>
          <w:bCs/>
          <w:sz w:val="20"/>
          <w:szCs w:val="20"/>
          <w:lang w:eastAsia="pl-PL"/>
        </w:rPr>
        <w:t>Zakaz czynności skutkujących zmianą wierzyciela</w:t>
      </w:r>
    </w:p>
    <w:p w14:paraId="4AB04021" w14:textId="77777777" w:rsidR="00A27FB5" w:rsidRPr="00A27FB5" w:rsidRDefault="00A27FB5" w:rsidP="00A27FB5">
      <w:pPr>
        <w:suppressAutoHyphens w:val="0"/>
        <w:ind w:left="360" w:hanging="360"/>
        <w:jc w:val="both"/>
        <w:rPr>
          <w:rFonts w:ascii="Calibri" w:hAnsi="Calibri" w:cs="Calibri"/>
          <w:sz w:val="20"/>
          <w:szCs w:val="20"/>
          <w:lang w:val="x-none" w:eastAsia="x-none"/>
        </w:rPr>
      </w:pPr>
      <w:r w:rsidRPr="00A27FB5">
        <w:rPr>
          <w:rFonts w:ascii="Calibri" w:hAnsi="Calibri" w:cs="Calibr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66991DCF" w14:textId="77777777" w:rsidR="00A27FB5" w:rsidRPr="00A27FB5" w:rsidRDefault="00A27FB5" w:rsidP="00A27FB5">
      <w:pPr>
        <w:suppressAutoHyphens w:val="0"/>
        <w:ind w:left="360" w:hanging="360"/>
        <w:jc w:val="both"/>
        <w:rPr>
          <w:rFonts w:ascii="Calibri" w:hAnsi="Calibri" w:cs="Calibri"/>
          <w:sz w:val="20"/>
          <w:szCs w:val="20"/>
          <w:lang w:val="x-none" w:eastAsia="x-none"/>
        </w:rPr>
      </w:pPr>
      <w:r w:rsidRPr="00A27FB5">
        <w:rPr>
          <w:rFonts w:ascii="Calibri" w:hAnsi="Calibri" w:cs="Calibri"/>
          <w:sz w:val="20"/>
          <w:szCs w:val="20"/>
          <w:lang w:val="x-none" w:eastAsia="x-none"/>
        </w:rPr>
        <w:t>2.     Wykonawca gwarantuje i zobowiązuje się, że bez uprzedniej pisemnej zgody Zamawiającego pod rygorem bezskuteczności:</w:t>
      </w:r>
    </w:p>
    <w:p w14:paraId="1B1976A7"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3AE9A016"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 nie dokona jakiejkolwiek czynności prawnej lub też faktycznej, której bezpośrednim lub pośrednim skutkiem będzie zmiana wierzyciela Zamawiającego;</w:t>
      </w:r>
    </w:p>
    <w:p w14:paraId="2FAF4768"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 nie zawrze umów przelewu, poręczenia, zastawu, hipoteki, przekazu oraz o skutku subrogacji ustawowej lub umownej;</w:t>
      </w:r>
    </w:p>
    <w:p w14:paraId="72532B55"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7BB251D0"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2F9952C" w14:textId="77777777" w:rsidR="00A27FB5" w:rsidRPr="00A27FB5" w:rsidRDefault="00A27FB5" w:rsidP="00A27FB5">
      <w:pPr>
        <w:suppressAutoHyphens w:val="0"/>
        <w:ind w:left="360" w:hanging="360"/>
        <w:jc w:val="both"/>
        <w:rPr>
          <w:rFonts w:ascii="Calibri" w:hAnsi="Calibri" w:cs="Calibri"/>
          <w:sz w:val="20"/>
          <w:szCs w:val="20"/>
          <w:lang w:val="x-none" w:eastAsia="x-none"/>
        </w:rPr>
      </w:pPr>
      <w:r w:rsidRPr="00A27FB5">
        <w:rPr>
          <w:rFonts w:ascii="Calibri" w:hAnsi="Calibri" w:cs="Calibri"/>
          <w:sz w:val="20"/>
          <w:szCs w:val="20"/>
          <w:lang w:val="x-none" w:eastAsia="x-none"/>
        </w:rPr>
        <w:lastRenderedPageBreak/>
        <w:t>3.     Wykonawca zobowiązuje się i przyjmuje do wiadomości co następuje:</w:t>
      </w:r>
    </w:p>
    <w:p w14:paraId="3BDC6F28"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 zapłata za świadczenia wykonane zgodnie z umową nastąpi tylko i wyłącznie przez Zamawiającego bezpośrednio na rzecz Wykonawcy, i tylko w drodze przelewu na rachunek Wykonawcy;</w:t>
      </w:r>
    </w:p>
    <w:p w14:paraId="12A137E4" w14:textId="77777777" w:rsidR="00A27FB5" w:rsidRPr="00A27FB5" w:rsidRDefault="00A27FB5" w:rsidP="00A27FB5">
      <w:pPr>
        <w:suppressAutoHyphens w:val="0"/>
        <w:ind w:left="360"/>
        <w:jc w:val="both"/>
        <w:rPr>
          <w:rFonts w:ascii="Calibri" w:hAnsi="Calibri" w:cs="Calibri"/>
          <w:sz w:val="20"/>
          <w:szCs w:val="20"/>
          <w:lang w:val="x-none" w:eastAsia="x-none"/>
        </w:rPr>
      </w:pPr>
      <w:r w:rsidRPr="00A27FB5">
        <w:rPr>
          <w:rFonts w:ascii="Calibri" w:hAnsi="Calibri" w:cs="Calibr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4DE9CE97"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§7</w:t>
      </w:r>
    </w:p>
    <w:p w14:paraId="1DA74981"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Zmiany umowy</w:t>
      </w:r>
    </w:p>
    <w:p w14:paraId="35BB9AC1" w14:textId="77777777" w:rsidR="00A27FB5" w:rsidRPr="00A27FB5" w:rsidRDefault="00A27FB5" w:rsidP="00A27FB5">
      <w:pPr>
        <w:numPr>
          <w:ilvl w:val="0"/>
          <w:numId w:val="42"/>
        </w:numPr>
        <w:suppressAutoHyphens w:val="0"/>
        <w:ind w:left="357" w:hanging="357"/>
        <w:jc w:val="both"/>
        <w:rPr>
          <w:rFonts w:ascii="Calibri" w:hAnsi="Calibri" w:cs="Calibri"/>
          <w:sz w:val="20"/>
          <w:szCs w:val="20"/>
          <w:lang w:eastAsia="de-DE"/>
        </w:rPr>
      </w:pPr>
      <w:r w:rsidRPr="00A27FB5">
        <w:rPr>
          <w:rFonts w:ascii="Calibri" w:hAnsi="Calibri" w:cs="Calibri"/>
          <w:sz w:val="20"/>
          <w:szCs w:val="20"/>
          <w:lang w:eastAsia="de-DE"/>
        </w:rPr>
        <w:t>Dopuszcza  się w szczególności zmianę postanowień umowy w przypadku:</w:t>
      </w:r>
    </w:p>
    <w:p w14:paraId="792C9D20" w14:textId="77777777" w:rsidR="00A27FB5" w:rsidRPr="00A27FB5" w:rsidRDefault="00A27FB5" w:rsidP="00A27FB5">
      <w:pPr>
        <w:numPr>
          <w:ilvl w:val="0"/>
          <w:numId w:val="43"/>
        </w:numPr>
        <w:tabs>
          <w:tab w:val="left" w:pos="0"/>
        </w:tabs>
        <w:suppressAutoHyphens w:val="0"/>
        <w:ind w:left="720"/>
        <w:jc w:val="both"/>
        <w:rPr>
          <w:rFonts w:ascii="Calibri" w:eastAsia="Arial" w:hAnsi="Calibri" w:cs="Calibri"/>
          <w:sz w:val="20"/>
          <w:szCs w:val="20"/>
          <w:lang w:eastAsia="ar-SA"/>
        </w:rPr>
      </w:pPr>
      <w:r w:rsidRPr="00A27FB5">
        <w:rPr>
          <w:rFonts w:ascii="Calibri" w:eastAsia="Arial" w:hAnsi="Calibri" w:cs="Calibri"/>
          <w:sz w:val="20"/>
          <w:szCs w:val="20"/>
          <w:lang w:eastAsia="ar-SA"/>
        </w:rPr>
        <w:t>gdy, nastąpi zmiana powszechnie obowiązujących przepisów prawa w zakresie mającym wpływ na realizację przedmiotu umowy.</w:t>
      </w:r>
    </w:p>
    <w:p w14:paraId="3F94CB9D" w14:textId="77777777" w:rsidR="00A27FB5" w:rsidRPr="00A27FB5" w:rsidRDefault="00A27FB5" w:rsidP="00A27FB5">
      <w:pPr>
        <w:numPr>
          <w:ilvl w:val="0"/>
          <w:numId w:val="43"/>
        </w:numPr>
        <w:tabs>
          <w:tab w:val="left" w:pos="0"/>
        </w:tabs>
        <w:suppressAutoHyphens w:val="0"/>
        <w:ind w:left="720"/>
        <w:jc w:val="both"/>
        <w:rPr>
          <w:rFonts w:ascii="Calibri" w:eastAsia="Arial" w:hAnsi="Calibri" w:cs="Calibri"/>
          <w:sz w:val="20"/>
          <w:szCs w:val="20"/>
          <w:lang w:eastAsia="ar-SA"/>
        </w:rPr>
      </w:pPr>
      <w:r w:rsidRPr="00A27FB5">
        <w:rPr>
          <w:rFonts w:ascii="Calibri" w:eastAsia="Arial" w:hAnsi="Calibri" w:cs="Calibri"/>
          <w:sz w:val="20"/>
          <w:szCs w:val="20"/>
          <w:lang w:eastAsia="ar-SA"/>
        </w:rPr>
        <w:t>obniżenia przez Wykonawcę cen asortymentu będącego przedmiotem umowy,</w:t>
      </w:r>
    </w:p>
    <w:p w14:paraId="4A540A98" w14:textId="77777777" w:rsidR="00A27FB5" w:rsidRPr="00A27FB5" w:rsidRDefault="00A27FB5" w:rsidP="00A27FB5">
      <w:pPr>
        <w:numPr>
          <w:ilvl w:val="0"/>
          <w:numId w:val="43"/>
        </w:numPr>
        <w:tabs>
          <w:tab w:val="left" w:pos="0"/>
        </w:tabs>
        <w:suppressAutoHyphens w:val="0"/>
        <w:ind w:left="720"/>
        <w:jc w:val="both"/>
        <w:rPr>
          <w:rFonts w:ascii="Calibri" w:eastAsia="Arial" w:hAnsi="Calibri" w:cs="Calibri"/>
          <w:sz w:val="20"/>
          <w:szCs w:val="20"/>
          <w:lang w:eastAsia="ar-SA"/>
        </w:rPr>
      </w:pPr>
      <w:r w:rsidRPr="00A27FB5">
        <w:rPr>
          <w:rFonts w:ascii="Calibri" w:eastAsia="Arial" w:hAnsi="Calibri" w:cs="Calibri"/>
          <w:bCs/>
          <w:sz w:val="20"/>
          <w:szCs w:val="20"/>
          <w:lang w:eastAsia="ar-SA"/>
        </w:rPr>
        <w:t>gdy wprowadzony zostanie do sprzedaży przez Wykonawcę produkt zmodyfikowany/ udoskonalony</w:t>
      </w:r>
    </w:p>
    <w:p w14:paraId="15274AC7" w14:textId="77777777" w:rsidR="00A27FB5" w:rsidRPr="00A27FB5" w:rsidRDefault="00A27FB5" w:rsidP="00A27FB5">
      <w:pPr>
        <w:numPr>
          <w:ilvl w:val="0"/>
          <w:numId w:val="43"/>
        </w:numPr>
        <w:tabs>
          <w:tab w:val="left" w:pos="0"/>
        </w:tabs>
        <w:suppressAutoHyphens w:val="0"/>
        <w:ind w:left="720"/>
        <w:jc w:val="both"/>
        <w:rPr>
          <w:rFonts w:ascii="Calibri" w:eastAsia="Arial" w:hAnsi="Calibri" w:cs="Calibri"/>
          <w:sz w:val="20"/>
          <w:szCs w:val="20"/>
          <w:lang w:eastAsia="ar-SA"/>
        </w:rPr>
      </w:pPr>
      <w:r w:rsidRPr="00A27FB5">
        <w:rPr>
          <w:rFonts w:ascii="Calibri" w:eastAsia="Arial" w:hAnsi="Calibri" w:cs="Calibri"/>
          <w:sz w:val="20"/>
          <w:szCs w:val="20"/>
          <w:lang w:eastAsia="ar-SA"/>
        </w:rPr>
        <w:t>zmiany:</w:t>
      </w:r>
    </w:p>
    <w:p w14:paraId="1F6C7ACE" w14:textId="77777777" w:rsidR="00A27FB5" w:rsidRPr="00A27FB5" w:rsidRDefault="00A27FB5" w:rsidP="00A27FB5">
      <w:pPr>
        <w:shd w:val="clear" w:color="auto" w:fill="FFFFFF"/>
        <w:tabs>
          <w:tab w:val="left" w:pos="284"/>
        </w:tabs>
        <w:ind w:left="567"/>
        <w:jc w:val="both"/>
        <w:rPr>
          <w:rFonts w:ascii="Calibri" w:hAnsi="Calibri" w:cs="Calibri"/>
          <w:sz w:val="20"/>
          <w:szCs w:val="20"/>
          <w:lang w:eastAsia="pl-PL"/>
        </w:rPr>
      </w:pPr>
      <w:r w:rsidRPr="00A27FB5">
        <w:rPr>
          <w:rFonts w:ascii="Calibri" w:hAnsi="Calibri" w:cs="Calibri"/>
          <w:sz w:val="20"/>
          <w:szCs w:val="20"/>
          <w:lang w:eastAsia="pl-PL"/>
        </w:rPr>
        <w:t xml:space="preserve">– </w:t>
      </w:r>
      <w:r w:rsidRPr="00A27FB5">
        <w:rPr>
          <w:rFonts w:ascii="Calibri" w:hAnsi="Calibri" w:cs="Calibri"/>
          <w:sz w:val="20"/>
          <w:szCs w:val="20"/>
        </w:rPr>
        <w:t xml:space="preserve">odnoszące się do </w:t>
      </w:r>
      <w:r w:rsidRPr="00A27FB5">
        <w:rPr>
          <w:rFonts w:ascii="Calibri" w:hAnsi="Calibri" w:cs="Calibri"/>
          <w:sz w:val="20"/>
          <w:szCs w:val="20"/>
          <w:lang w:eastAsia="pl-PL"/>
        </w:rPr>
        <w:t>numeru katalogowego produktu lub</w:t>
      </w:r>
    </w:p>
    <w:p w14:paraId="1FAFE164" w14:textId="77777777" w:rsidR="00A27FB5" w:rsidRPr="00A27FB5" w:rsidRDefault="00A27FB5" w:rsidP="00A27FB5">
      <w:pPr>
        <w:shd w:val="clear" w:color="auto" w:fill="FFFFFF"/>
        <w:tabs>
          <w:tab w:val="left" w:pos="284"/>
        </w:tabs>
        <w:ind w:left="567"/>
        <w:jc w:val="both"/>
        <w:rPr>
          <w:rFonts w:ascii="Calibri" w:hAnsi="Calibri" w:cs="Calibri"/>
          <w:sz w:val="20"/>
          <w:szCs w:val="20"/>
          <w:lang w:eastAsia="pl-PL"/>
        </w:rPr>
      </w:pPr>
      <w:r w:rsidRPr="00A27FB5">
        <w:rPr>
          <w:rFonts w:ascii="Calibri" w:hAnsi="Calibri" w:cs="Calibri"/>
          <w:sz w:val="20"/>
          <w:szCs w:val="20"/>
          <w:lang w:eastAsia="pl-PL"/>
        </w:rPr>
        <w:t>– nazwy produktu przy zachowaniu jego tożsamości i parametrów lub</w:t>
      </w:r>
    </w:p>
    <w:p w14:paraId="396687C7" w14:textId="77777777" w:rsidR="00A27FB5" w:rsidRPr="00A27FB5" w:rsidRDefault="00A27FB5" w:rsidP="00A27FB5">
      <w:pPr>
        <w:shd w:val="clear" w:color="auto" w:fill="FFFFFF"/>
        <w:tabs>
          <w:tab w:val="left" w:pos="284"/>
        </w:tabs>
        <w:ind w:left="567"/>
        <w:jc w:val="both"/>
        <w:rPr>
          <w:rFonts w:ascii="Calibri" w:hAnsi="Calibri" w:cs="Calibri"/>
          <w:sz w:val="20"/>
          <w:szCs w:val="20"/>
          <w:lang w:eastAsia="pl-PL"/>
        </w:rPr>
      </w:pPr>
      <w:r w:rsidRPr="00A27FB5">
        <w:rPr>
          <w:rFonts w:ascii="Calibri" w:hAnsi="Calibri" w:cs="Calibri"/>
          <w:sz w:val="20"/>
          <w:szCs w:val="20"/>
          <w:lang w:eastAsia="pl-PL"/>
        </w:rPr>
        <w:t>– parametrów produktu na korzystniejsze w wyniku udoskonalenia produktu</w:t>
      </w:r>
    </w:p>
    <w:p w14:paraId="2D73BDF4" w14:textId="77777777" w:rsidR="00A27FB5" w:rsidRPr="00A27FB5" w:rsidRDefault="00A27FB5" w:rsidP="00A27FB5">
      <w:pPr>
        <w:numPr>
          <w:ilvl w:val="0"/>
          <w:numId w:val="43"/>
        </w:numPr>
        <w:suppressAutoHyphens w:val="0"/>
        <w:ind w:left="709" w:hanging="283"/>
        <w:jc w:val="both"/>
        <w:rPr>
          <w:rFonts w:ascii="Calibri" w:hAnsi="Calibri" w:cs="Calibri"/>
          <w:sz w:val="20"/>
          <w:szCs w:val="20"/>
          <w:lang w:eastAsia="pl-PL"/>
        </w:rPr>
      </w:pPr>
      <w:r w:rsidRPr="00A27FB5">
        <w:rPr>
          <w:rFonts w:ascii="Calibri" w:hAnsi="Calibri" w:cs="Calibri"/>
          <w:sz w:val="20"/>
          <w:szCs w:val="20"/>
          <w:lang w:eastAsia="pl-PL"/>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4C4AF941" w14:textId="77777777" w:rsidR="00A27FB5" w:rsidRPr="00A27FB5" w:rsidRDefault="00A27FB5" w:rsidP="00A27FB5">
      <w:pPr>
        <w:numPr>
          <w:ilvl w:val="0"/>
          <w:numId w:val="43"/>
        </w:numPr>
        <w:suppressAutoHyphens w:val="0"/>
        <w:ind w:left="709" w:hanging="283"/>
        <w:jc w:val="both"/>
        <w:rPr>
          <w:rFonts w:ascii="Calibri" w:hAnsi="Calibri" w:cs="Calibri"/>
          <w:sz w:val="20"/>
          <w:szCs w:val="20"/>
          <w:lang w:eastAsia="pl-PL"/>
        </w:rPr>
      </w:pPr>
      <w:r w:rsidRPr="00A27FB5">
        <w:rPr>
          <w:rFonts w:ascii="Calibri" w:hAnsi="Calibri" w:cs="Calibri"/>
          <w:sz w:val="20"/>
          <w:szCs w:val="20"/>
          <w:lang w:eastAsia="pl-PL"/>
        </w:rPr>
        <w:t>W przypadku, gdy kryterium wyboru produktu była jakość, produkt zastępujący musi być co najmniej takiej samej jakości, jak produkt, będący podstawą wyboru oferty Wykonawcy.</w:t>
      </w:r>
    </w:p>
    <w:p w14:paraId="7349149E" w14:textId="77777777" w:rsidR="00A27FB5" w:rsidRPr="00A27FB5" w:rsidRDefault="00A27FB5" w:rsidP="00A27FB5">
      <w:pPr>
        <w:numPr>
          <w:ilvl w:val="0"/>
          <w:numId w:val="43"/>
        </w:numPr>
        <w:suppressAutoHyphens w:val="0"/>
        <w:ind w:left="709" w:hanging="283"/>
        <w:jc w:val="both"/>
        <w:rPr>
          <w:rFonts w:ascii="Calibri" w:hAnsi="Calibri" w:cs="Calibri"/>
          <w:sz w:val="20"/>
          <w:szCs w:val="20"/>
          <w:lang w:eastAsia="pl-PL"/>
        </w:rPr>
      </w:pPr>
      <w:r w:rsidRPr="00A27FB5">
        <w:rPr>
          <w:rFonts w:ascii="Calibri" w:hAnsi="Calibri" w:cs="Calibri"/>
          <w:sz w:val="20"/>
          <w:szCs w:val="20"/>
          <w:lang w:eastAsia="pl-PL"/>
        </w:rPr>
        <w:t>w przypadku zastąpienia produktu dotychczasowego na zasadach, o których mowa powyżej, Wykonawca przekaże Zamawiającemu odpowiednie, aktualne dokumenty wymagane wg SWZ co do przedmiotu zamówienia.</w:t>
      </w:r>
    </w:p>
    <w:p w14:paraId="55A8E1B7" w14:textId="77777777" w:rsidR="00A27FB5" w:rsidRPr="00880402" w:rsidRDefault="00A27FB5" w:rsidP="00A27FB5">
      <w:pPr>
        <w:numPr>
          <w:ilvl w:val="0"/>
          <w:numId w:val="42"/>
        </w:numPr>
        <w:suppressAutoHyphens w:val="0"/>
        <w:jc w:val="both"/>
        <w:rPr>
          <w:rFonts w:ascii="Calibri" w:hAnsi="Calibri" w:cs="Calibri"/>
          <w:sz w:val="20"/>
          <w:szCs w:val="20"/>
          <w:lang w:eastAsia="pl-PL"/>
        </w:rPr>
      </w:pPr>
      <w:r w:rsidRPr="00880402">
        <w:rPr>
          <w:rFonts w:ascii="Calibri" w:hAnsi="Calibri" w:cs="Calibri"/>
          <w:sz w:val="20"/>
          <w:szCs w:val="20"/>
          <w:lang w:eastAsia="pl-PL"/>
        </w:rPr>
        <w:t>Zmiany wymagają formy pisemnego aneksu pod rygorem nieważności.</w:t>
      </w:r>
    </w:p>
    <w:p w14:paraId="4AE80E1C" w14:textId="77777777" w:rsidR="00A27FB5" w:rsidRPr="00A27FB5" w:rsidRDefault="00A27FB5" w:rsidP="00A27FB5">
      <w:pPr>
        <w:numPr>
          <w:ilvl w:val="0"/>
          <w:numId w:val="42"/>
        </w:numPr>
        <w:suppressAutoHyphens w:val="0"/>
        <w:jc w:val="both"/>
        <w:rPr>
          <w:rFonts w:ascii="Calibri" w:hAnsi="Calibri" w:cs="Calibri"/>
          <w:sz w:val="20"/>
          <w:szCs w:val="20"/>
          <w:lang w:eastAsia="pl-PL"/>
        </w:rPr>
      </w:pPr>
      <w:r w:rsidRPr="00A27FB5">
        <w:rPr>
          <w:rFonts w:ascii="Calibri" w:hAnsi="Calibri" w:cs="Calibri"/>
          <w:sz w:val="20"/>
          <w:szCs w:val="20"/>
          <w:lang w:eastAsia="pl-PL"/>
        </w:rPr>
        <w:t>Powyższe zmiany nie mogą skutkować zwiększeniem cen jednostkowych.</w:t>
      </w:r>
    </w:p>
    <w:p w14:paraId="43721FD7"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§8</w:t>
      </w:r>
    </w:p>
    <w:p w14:paraId="0C3C4284" w14:textId="77777777" w:rsidR="00A27FB5" w:rsidRPr="00A27FB5" w:rsidRDefault="00A27FB5" w:rsidP="00A27FB5">
      <w:pPr>
        <w:suppressAutoHyphens w:val="0"/>
        <w:autoSpaceDE w:val="0"/>
        <w:autoSpaceDN w:val="0"/>
        <w:adjustRightInd w:val="0"/>
        <w:jc w:val="center"/>
        <w:rPr>
          <w:rFonts w:ascii="Calibri" w:hAnsi="Calibri" w:cs="Calibri"/>
          <w:b/>
          <w:sz w:val="20"/>
          <w:szCs w:val="20"/>
          <w:lang w:eastAsia="pl-PL"/>
        </w:rPr>
      </w:pPr>
      <w:r w:rsidRPr="00A27FB5">
        <w:rPr>
          <w:rFonts w:ascii="Calibri" w:hAnsi="Calibri" w:cs="Calibri"/>
          <w:b/>
          <w:bCs/>
          <w:sz w:val="20"/>
          <w:szCs w:val="20"/>
          <w:lang w:eastAsia="pl-PL"/>
        </w:rPr>
        <w:t xml:space="preserve">                </w:t>
      </w:r>
      <w:r w:rsidRPr="00A27FB5">
        <w:rPr>
          <w:rFonts w:ascii="Calibri" w:hAnsi="Calibri" w:cs="Calibri"/>
          <w:b/>
          <w:sz w:val="20"/>
          <w:szCs w:val="20"/>
          <w:lang w:eastAsia="pl-PL"/>
        </w:rPr>
        <w:t>Zasady środowiskowe dla Wykonawców</w:t>
      </w:r>
    </w:p>
    <w:p w14:paraId="7ED07966" w14:textId="77777777" w:rsidR="00A27FB5" w:rsidRPr="00A27FB5" w:rsidRDefault="00A27FB5" w:rsidP="003E014E">
      <w:pPr>
        <w:numPr>
          <w:ilvl w:val="1"/>
          <w:numId w:val="44"/>
        </w:numPr>
        <w:tabs>
          <w:tab w:val="clear" w:pos="1440"/>
        </w:tabs>
        <w:suppressAutoHyphens w:val="0"/>
        <w:ind w:left="284" w:hanging="284"/>
        <w:contextualSpacing/>
        <w:jc w:val="both"/>
        <w:rPr>
          <w:rFonts w:ascii="Calibri" w:hAnsi="Calibri" w:cs="Calibri"/>
          <w:sz w:val="20"/>
          <w:szCs w:val="20"/>
          <w:lang w:eastAsia="en-US"/>
        </w:rPr>
      </w:pPr>
      <w:r w:rsidRPr="00A27FB5">
        <w:rPr>
          <w:rFonts w:ascii="Calibri" w:hAnsi="Calibri" w:cs="Calibri"/>
          <w:sz w:val="20"/>
          <w:szCs w:val="20"/>
          <w:lang w:eastAsia="en-US"/>
        </w:rPr>
        <w:t>Wykonawca w trakcie realizacji zadania musi przestrzegać wymagań określonych w systemie zarządzania środowiskowego wg ISO 14001:2015, a w szczególności:</w:t>
      </w:r>
    </w:p>
    <w:p w14:paraId="1ECE27C8" w14:textId="77777777" w:rsidR="00A27FB5" w:rsidRPr="00A27FB5" w:rsidRDefault="00A27FB5" w:rsidP="00A27FB5">
      <w:pPr>
        <w:numPr>
          <w:ilvl w:val="0"/>
          <w:numId w:val="45"/>
        </w:numPr>
        <w:suppressAutoHyphens w:val="0"/>
        <w:jc w:val="both"/>
        <w:rPr>
          <w:rFonts w:ascii="Calibri" w:hAnsi="Calibri" w:cs="Calibri"/>
          <w:sz w:val="20"/>
          <w:szCs w:val="20"/>
          <w:lang w:eastAsia="pl-PL"/>
        </w:rPr>
      </w:pPr>
      <w:r w:rsidRPr="00A27FB5">
        <w:rPr>
          <w:rFonts w:ascii="Calibri" w:hAnsi="Calibri" w:cs="Calibri"/>
          <w:sz w:val="20"/>
          <w:szCs w:val="20"/>
          <w:lang w:eastAsia="pl-PL"/>
        </w:rPr>
        <w:t>przestrzegać wymagań prawnych w zakresie podpisanej z szpitalem umowy</w:t>
      </w:r>
    </w:p>
    <w:p w14:paraId="65D8E285" w14:textId="77777777" w:rsidR="00A27FB5" w:rsidRPr="00A27FB5" w:rsidRDefault="00A27FB5" w:rsidP="00A27FB5">
      <w:pPr>
        <w:numPr>
          <w:ilvl w:val="0"/>
          <w:numId w:val="45"/>
        </w:numPr>
        <w:suppressAutoHyphens w:val="0"/>
        <w:jc w:val="both"/>
        <w:rPr>
          <w:rFonts w:ascii="Calibri" w:hAnsi="Calibri" w:cs="Calibri"/>
          <w:sz w:val="20"/>
          <w:szCs w:val="20"/>
          <w:lang w:eastAsia="pl-PL"/>
        </w:rPr>
      </w:pPr>
      <w:r w:rsidRPr="00A27FB5">
        <w:rPr>
          <w:rFonts w:ascii="Calibri" w:hAnsi="Calibri" w:cs="Calibri"/>
          <w:sz w:val="20"/>
          <w:szCs w:val="20"/>
          <w:lang w:eastAsia="pl-PL"/>
        </w:rPr>
        <w:t>zmniejszyć dla otoczenia uciążliwość swojej działalności związanej z wykonywaniem prac zleconych przez Szpital</w:t>
      </w:r>
    </w:p>
    <w:p w14:paraId="4C76F15E" w14:textId="77777777" w:rsidR="00A27FB5" w:rsidRPr="00A27FB5" w:rsidRDefault="00A27FB5" w:rsidP="00A27FB5">
      <w:pPr>
        <w:numPr>
          <w:ilvl w:val="0"/>
          <w:numId w:val="45"/>
        </w:numPr>
        <w:suppressAutoHyphens w:val="0"/>
        <w:jc w:val="both"/>
        <w:rPr>
          <w:rFonts w:ascii="Calibri" w:hAnsi="Calibri" w:cs="Calibri"/>
          <w:sz w:val="20"/>
          <w:szCs w:val="20"/>
          <w:lang w:eastAsia="pl-PL"/>
        </w:rPr>
      </w:pPr>
      <w:r w:rsidRPr="00A27FB5">
        <w:rPr>
          <w:rFonts w:ascii="Calibri" w:hAnsi="Calibri" w:cs="Calibri"/>
          <w:sz w:val="20"/>
          <w:szCs w:val="20"/>
          <w:lang w:eastAsia="pl-PL"/>
        </w:rPr>
        <w:t>minimalizować ilość powstających odpadów</w:t>
      </w:r>
    </w:p>
    <w:p w14:paraId="0A166FF4" w14:textId="77777777" w:rsidR="00A27FB5" w:rsidRPr="00A27FB5" w:rsidRDefault="00A27FB5" w:rsidP="00A27FB5">
      <w:pPr>
        <w:numPr>
          <w:ilvl w:val="0"/>
          <w:numId w:val="45"/>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 zabierać z terenu Szpitala wszelkie odpady powstałe w czasie świadczenia usług </w:t>
      </w:r>
    </w:p>
    <w:p w14:paraId="19D19E16" w14:textId="77777777" w:rsidR="00A27FB5" w:rsidRPr="00A27FB5" w:rsidRDefault="00A27FB5" w:rsidP="00A27FB5">
      <w:pPr>
        <w:numPr>
          <w:ilvl w:val="0"/>
          <w:numId w:val="45"/>
        </w:numPr>
        <w:suppressAutoHyphens w:val="0"/>
        <w:jc w:val="both"/>
        <w:rPr>
          <w:rFonts w:ascii="Calibri" w:hAnsi="Calibri" w:cs="Calibri"/>
          <w:sz w:val="20"/>
          <w:szCs w:val="20"/>
          <w:lang w:eastAsia="pl-PL"/>
        </w:rPr>
      </w:pPr>
      <w:r w:rsidRPr="00A27FB5">
        <w:rPr>
          <w:rFonts w:ascii="Calibri" w:hAnsi="Calibri" w:cs="Calibri"/>
          <w:sz w:val="20"/>
          <w:szCs w:val="20"/>
          <w:lang w:eastAsia="pl-PL"/>
        </w:rPr>
        <w:t>zmniejszać zużycie nośników energii i surowców naturalnych</w:t>
      </w:r>
    </w:p>
    <w:p w14:paraId="19AA7F8C" w14:textId="77777777" w:rsidR="00A27FB5" w:rsidRPr="00A27FB5" w:rsidRDefault="00A27FB5" w:rsidP="00A27FB5">
      <w:pPr>
        <w:suppressAutoHyphens w:val="0"/>
        <w:jc w:val="both"/>
        <w:rPr>
          <w:rFonts w:ascii="Calibri" w:hAnsi="Calibri" w:cs="Calibri"/>
          <w:sz w:val="20"/>
          <w:szCs w:val="20"/>
          <w:lang w:eastAsia="pl-PL"/>
        </w:rPr>
      </w:pPr>
      <w:r w:rsidRPr="00A27FB5">
        <w:rPr>
          <w:rFonts w:ascii="Calibri" w:hAnsi="Calibri" w:cs="Calibri"/>
          <w:sz w:val="20"/>
          <w:szCs w:val="20"/>
          <w:lang w:eastAsia="pl-PL"/>
        </w:rPr>
        <w:t>2. Wykonawcy nie wolno:</w:t>
      </w:r>
    </w:p>
    <w:p w14:paraId="3CEBD143" w14:textId="77777777" w:rsidR="00A27FB5" w:rsidRPr="00A27FB5" w:rsidRDefault="00A27FB5" w:rsidP="00A27FB5">
      <w:pPr>
        <w:numPr>
          <w:ilvl w:val="0"/>
          <w:numId w:val="46"/>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wwozić na teren Szpitala jakichkolwiek odpadów </w:t>
      </w:r>
    </w:p>
    <w:p w14:paraId="3DC7C20B" w14:textId="77777777" w:rsidR="00A27FB5" w:rsidRPr="00A27FB5" w:rsidRDefault="00A27FB5" w:rsidP="00A27FB5">
      <w:pPr>
        <w:numPr>
          <w:ilvl w:val="0"/>
          <w:numId w:val="46"/>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336BFD82" w14:textId="77777777" w:rsidR="00A27FB5" w:rsidRPr="00A27FB5" w:rsidRDefault="00A27FB5" w:rsidP="00A27FB5">
      <w:pPr>
        <w:numPr>
          <w:ilvl w:val="0"/>
          <w:numId w:val="46"/>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myć pojazdów na terenie szpitala </w:t>
      </w:r>
    </w:p>
    <w:p w14:paraId="50E93214" w14:textId="77777777" w:rsidR="00A27FB5" w:rsidRPr="00A27FB5" w:rsidRDefault="00A27FB5" w:rsidP="00A27FB5">
      <w:pPr>
        <w:numPr>
          <w:ilvl w:val="0"/>
          <w:numId w:val="46"/>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spalać odpadów na terenie szpitala </w:t>
      </w:r>
    </w:p>
    <w:p w14:paraId="1D32F88B" w14:textId="77777777" w:rsidR="00A27FB5" w:rsidRPr="00A27FB5" w:rsidRDefault="00A27FB5" w:rsidP="00A27FB5">
      <w:pPr>
        <w:numPr>
          <w:ilvl w:val="0"/>
          <w:numId w:val="46"/>
        </w:numPr>
        <w:suppressAutoHyphens w:val="0"/>
        <w:jc w:val="both"/>
        <w:rPr>
          <w:rFonts w:ascii="Calibri" w:hAnsi="Calibri" w:cs="Calibri"/>
          <w:sz w:val="20"/>
          <w:szCs w:val="20"/>
          <w:lang w:eastAsia="pl-PL"/>
        </w:rPr>
      </w:pPr>
      <w:r w:rsidRPr="00A27FB5">
        <w:rPr>
          <w:rFonts w:ascii="Calibri" w:hAnsi="Calibri" w:cs="Calibri"/>
          <w:sz w:val="20"/>
          <w:szCs w:val="20"/>
          <w:lang w:eastAsia="pl-PL"/>
        </w:rPr>
        <w:t>wylewać jakichkolwiek substancji niebezpiecznych do gleby lub kanalizacji</w:t>
      </w:r>
    </w:p>
    <w:p w14:paraId="4775A6B7"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3. Wykonawca musi przeprowadzić szkolenie wśród podległych pracowników wykonujących usługę w zakresie obowiązującej w firmie polityki środowiskowej i systemu zarządzania środowiskowego wg ISO 14001:2004.</w:t>
      </w:r>
    </w:p>
    <w:p w14:paraId="0789997E"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4. Wykonawca musi dopuścić Pracownika Sekcji Środowiska do kontroli postępowania na zgodność z przyjętymi zasadami środowiskowymi.</w:t>
      </w:r>
    </w:p>
    <w:p w14:paraId="44D2368A" w14:textId="77777777" w:rsidR="00A27FB5" w:rsidRPr="00A27FB5" w:rsidRDefault="00A27FB5" w:rsidP="00A27FB5">
      <w:pPr>
        <w:suppressAutoHyphens w:val="0"/>
        <w:ind w:left="284" w:hanging="284"/>
        <w:jc w:val="both"/>
        <w:rPr>
          <w:rFonts w:ascii="Calibri" w:hAnsi="Calibri" w:cs="Calibri"/>
          <w:sz w:val="20"/>
          <w:szCs w:val="20"/>
          <w:lang w:eastAsia="pl-PL"/>
        </w:rPr>
      </w:pPr>
      <w:r w:rsidRPr="00A27FB5">
        <w:rPr>
          <w:rFonts w:ascii="Calibri" w:hAnsi="Calibri" w:cs="Calibri"/>
          <w:sz w:val="20"/>
          <w:szCs w:val="20"/>
          <w:lang w:eastAsia="pl-PL"/>
        </w:rPr>
        <w:t>5. W sytuacjach wątpliwych i nieokreślonych w powyższych zasadach środowiskowych należy zwracać się do Pracownika Sekcji Środowiska i Higieny.</w:t>
      </w:r>
    </w:p>
    <w:p w14:paraId="4F8315B6"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bCs/>
          <w:sz w:val="20"/>
          <w:szCs w:val="20"/>
          <w:lang w:eastAsia="pl-PL"/>
        </w:rPr>
        <w:t>§ 9</w:t>
      </w:r>
    </w:p>
    <w:p w14:paraId="72E4CF31" w14:textId="77777777" w:rsidR="00A27FB5" w:rsidRPr="00A27FB5" w:rsidRDefault="00A27FB5" w:rsidP="00A27FB5">
      <w:pPr>
        <w:suppressAutoHyphens w:val="0"/>
        <w:jc w:val="center"/>
        <w:rPr>
          <w:rFonts w:ascii="Calibri" w:hAnsi="Calibri" w:cs="Calibri"/>
          <w:b/>
          <w:sz w:val="20"/>
          <w:szCs w:val="20"/>
          <w:lang w:eastAsia="pl-PL"/>
        </w:rPr>
      </w:pPr>
      <w:r w:rsidRPr="00A27FB5">
        <w:rPr>
          <w:rFonts w:ascii="Calibri" w:hAnsi="Calibri" w:cs="Calibri"/>
          <w:b/>
          <w:sz w:val="20"/>
          <w:szCs w:val="20"/>
          <w:lang w:eastAsia="pl-PL"/>
        </w:rPr>
        <w:t>Zasady BHP dla Podwykonawców – ogólne wytyczne</w:t>
      </w:r>
    </w:p>
    <w:p w14:paraId="4EED701A" w14:textId="77777777" w:rsidR="00A27FB5" w:rsidRPr="00A27FB5" w:rsidRDefault="00A27FB5" w:rsidP="00A27FB5">
      <w:pPr>
        <w:tabs>
          <w:tab w:val="left" w:pos="0"/>
        </w:tabs>
        <w:suppressAutoHyphens w:val="0"/>
        <w:ind w:left="-720"/>
        <w:jc w:val="both"/>
        <w:rPr>
          <w:rFonts w:ascii="Calibri" w:hAnsi="Calibri" w:cs="Calibri"/>
          <w:sz w:val="20"/>
          <w:szCs w:val="20"/>
          <w:lang w:eastAsia="pl-PL"/>
        </w:rPr>
      </w:pPr>
      <w:r w:rsidRPr="00A27FB5">
        <w:rPr>
          <w:rFonts w:ascii="Calibri" w:hAnsi="Calibri" w:cs="Calibri"/>
          <w:b/>
          <w:sz w:val="20"/>
          <w:szCs w:val="20"/>
          <w:lang w:eastAsia="pl-PL"/>
        </w:rPr>
        <w:t xml:space="preserve">                </w:t>
      </w:r>
      <w:r w:rsidRPr="00A27FB5">
        <w:rPr>
          <w:rFonts w:ascii="Calibri" w:hAnsi="Calibri" w:cs="Calibri"/>
          <w:sz w:val="20"/>
          <w:szCs w:val="20"/>
          <w:lang w:eastAsia="pl-PL"/>
        </w:rPr>
        <w:t xml:space="preserve">Wykonawca w trakcie realizacji zadania musi:          </w:t>
      </w:r>
    </w:p>
    <w:p w14:paraId="05F28578" w14:textId="77777777" w:rsidR="00A27FB5" w:rsidRPr="00A27FB5" w:rsidRDefault="00A27FB5" w:rsidP="00A27FB5">
      <w:pPr>
        <w:numPr>
          <w:ilvl w:val="0"/>
          <w:numId w:val="47"/>
        </w:numPr>
        <w:suppressAutoHyphens w:val="0"/>
        <w:jc w:val="both"/>
        <w:rPr>
          <w:rFonts w:ascii="Calibri" w:hAnsi="Calibri" w:cs="Calibri"/>
          <w:sz w:val="20"/>
          <w:szCs w:val="20"/>
          <w:lang w:eastAsia="pl-PL"/>
        </w:rPr>
      </w:pPr>
      <w:r w:rsidRPr="00A27FB5">
        <w:rPr>
          <w:rFonts w:ascii="Calibri" w:hAnsi="Calibri" w:cs="Calibri"/>
          <w:sz w:val="20"/>
          <w:szCs w:val="20"/>
          <w:lang w:eastAsia="pl-PL"/>
        </w:rPr>
        <w:t>Przestrzegać wymagań określonych w Systemie Zarządzania Bezpieczeństwa i Higieny Pracy a w szczególności:</w:t>
      </w:r>
    </w:p>
    <w:p w14:paraId="43F6EEE9" w14:textId="77777777" w:rsidR="00A27FB5" w:rsidRPr="00A27FB5" w:rsidRDefault="00A27FB5" w:rsidP="00A27FB5">
      <w:pPr>
        <w:numPr>
          <w:ilvl w:val="0"/>
          <w:numId w:val="48"/>
        </w:numPr>
        <w:suppressAutoHyphens w:val="0"/>
        <w:ind w:left="765"/>
        <w:jc w:val="both"/>
        <w:rPr>
          <w:rFonts w:ascii="Calibri" w:hAnsi="Calibri" w:cs="Calibri"/>
          <w:sz w:val="20"/>
          <w:szCs w:val="20"/>
          <w:lang w:eastAsia="pl-PL"/>
        </w:rPr>
      </w:pPr>
      <w:r w:rsidRPr="00A27FB5">
        <w:rPr>
          <w:rFonts w:ascii="Calibri" w:hAnsi="Calibri" w:cs="Calibri"/>
          <w:sz w:val="20"/>
          <w:szCs w:val="20"/>
          <w:lang w:eastAsia="pl-PL"/>
        </w:rPr>
        <w:t xml:space="preserve">przestrzegać wymagań prawnych w zakresie podpisanej z ZCO Szpitalem Specjalistycznym im. Sz. </w:t>
      </w:r>
      <w:proofErr w:type="spellStart"/>
      <w:r w:rsidRPr="00A27FB5">
        <w:rPr>
          <w:rFonts w:ascii="Calibri" w:hAnsi="Calibri" w:cs="Calibri"/>
          <w:sz w:val="20"/>
          <w:szCs w:val="20"/>
          <w:lang w:eastAsia="pl-PL"/>
        </w:rPr>
        <w:t>Starkiewicza</w:t>
      </w:r>
      <w:proofErr w:type="spellEnd"/>
      <w:r w:rsidRPr="00A27FB5">
        <w:rPr>
          <w:rFonts w:ascii="Calibri" w:hAnsi="Calibri" w:cs="Calibri"/>
          <w:sz w:val="20"/>
          <w:szCs w:val="20"/>
          <w:lang w:eastAsia="pl-PL"/>
        </w:rPr>
        <w:t xml:space="preserve"> w Dąbrowie Górniczej umowy,</w:t>
      </w:r>
    </w:p>
    <w:p w14:paraId="733841D3" w14:textId="77777777" w:rsidR="00A27FB5" w:rsidRPr="00A27FB5" w:rsidRDefault="00A27FB5" w:rsidP="00A27FB5">
      <w:pPr>
        <w:numPr>
          <w:ilvl w:val="0"/>
          <w:numId w:val="48"/>
        </w:numPr>
        <w:tabs>
          <w:tab w:val="num" w:pos="765"/>
        </w:tabs>
        <w:suppressAutoHyphens w:val="0"/>
        <w:ind w:left="765"/>
        <w:jc w:val="both"/>
        <w:rPr>
          <w:rFonts w:ascii="Calibri" w:hAnsi="Calibri" w:cs="Calibri"/>
          <w:bCs/>
          <w:sz w:val="20"/>
          <w:szCs w:val="20"/>
          <w:lang w:eastAsia="pl-PL"/>
        </w:rPr>
      </w:pPr>
      <w:r w:rsidRPr="00A27FB5">
        <w:rPr>
          <w:rFonts w:ascii="Calibri" w:hAnsi="Calibri" w:cs="Calibri"/>
          <w:bCs/>
          <w:sz w:val="20"/>
          <w:szCs w:val="20"/>
          <w:lang w:eastAsia="pl-PL"/>
        </w:rPr>
        <w:lastRenderedPageBreak/>
        <w:t>rejestrować wypadki przy pracy, choroby zawodowe i zdarzenia potencjalnie wypadkowe wśród swoich pracowników pracujących na terenie szpitala,</w:t>
      </w:r>
    </w:p>
    <w:p w14:paraId="50422C0B" w14:textId="77777777" w:rsidR="00A27FB5" w:rsidRPr="00A27FB5" w:rsidRDefault="00A27FB5" w:rsidP="00A27FB5">
      <w:pPr>
        <w:numPr>
          <w:ilvl w:val="0"/>
          <w:numId w:val="48"/>
        </w:numPr>
        <w:tabs>
          <w:tab w:val="num" w:pos="765"/>
        </w:tabs>
        <w:suppressAutoHyphens w:val="0"/>
        <w:ind w:left="765"/>
        <w:jc w:val="both"/>
        <w:rPr>
          <w:rFonts w:ascii="Calibri" w:hAnsi="Calibri" w:cs="Calibri"/>
          <w:sz w:val="20"/>
          <w:szCs w:val="20"/>
          <w:lang w:eastAsia="pl-PL"/>
        </w:rPr>
      </w:pPr>
      <w:r w:rsidRPr="00A27FB5">
        <w:rPr>
          <w:rFonts w:ascii="Calibri" w:hAnsi="Calibri" w:cs="Calibri"/>
          <w:sz w:val="20"/>
          <w:szCs w:val="20"/>
          <w:lang w:eastAsia="pl-PL"/>
        </w:rPr>
        <w:t>wyposażyć swoich pracowników w środki bezpieczeństwa.</w:t>
      </w:r>
    </w:p>
    <w:p w14:paraId="15A08D85" w14:textId="77777777" w:rsidR="00A27FB5" w:rsidRPr="00A27FB5" w:rsidRDefault="00A27FB5" w:rsidP="00A27FB5">
      <w:pPr>
        <w:numPr>
          <w:ilvl w:val="0"/>
          <w:numId w:val="47"/>
        </w:numPr>
        <w:suppressAutoHyphens w:val="0"/>
        <w:jc w:val="both"/>
        <w:rPr>
          <w:rFonts w:ascii="Calibri" w:hAnsi="Calibri" w:cs="Calibri"/>
          <w:sz w:val="20"/>
          <w:szCs w:val="20"/>
          <w:lang w:eastAsia="pl-PL"/>
        </w:rPr>
      </w:pPr>
      <w:r w:rsidRPr="00A27FB5">
        <w:rPr>
          <w:rFonts w:ascii="Calibri" w:hAnsi="Calibri" w:cs="Calibri"/>
          <w:sz w:val="20"/>
          <w:szCs w:val="20"/>
          <w:lang w:eastAsia="pl-PL"/>
        </w:rPr>
        <w:t>Przed podjęciem prac wykonawca musi:</w:t>
      </w:r>
    </w:p>
    <w:p w14:paraId="4B61F3E5" w14:textId="77777777" w:rsidR="00A27FB5" w:rsidRPr="00A27FB5" w:rsidRDefault="00A27FB5" w:rsidP="00A27FB5">
      <w:pPr>
        <w:numPr>
          <w:ilvl w:val="0"/>
          <w:numId w:val="49"/>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skontaktować się ze Służbą BHP tut. zakładu celem omówienia wymagań </w:t>
      </w:r>
      <w:proofErr w:type="spellStart"/>
      <w:r w:rsidRPr="00A27FB5">
        <w:rPr>
          <w:rFonts w:ascii="Calibri" w:hAnsi="Calibri" w:cs="Calibri"/>
          <w:sz w:val="20"/>
          <w:szCs w:val="20"/>
          <w:lang w:eastAsia="pl-PL"/>
        </w:rPr>
        <w:t>formalno</w:t>
      </w:r>
      <w:proofErr w:type="spellEnd"/>
      <w:r w:rsidRPr="00A27FB5">
        <w:rPr>
          <w:rFonts w:ascii="Calibri" w:hAnsi="Calibri" w:cs="Calibri"/>
          <w:sz w:val="20"/>
          <w:szCs w:val="20"/>
          <w:lang w:eastAsia="pl-PL"/>
        </w:rPr>
        <w:t xml:space="preserve"> – prawnych w zakresie podpisanej umowy, </w:t>
      </w:r>
    </w:p>
    <w:p w14:paraId="07D66419" w14:textId="77777777" w:rsidR="00A27FB5" w:rsidRPr="00A27FB5" w:rsidRDefault="00A27FB5" w:rsidP="00A27FB5">
      <w:pPr>
        <w:numPr>
          <w:ilvl w:val="0"/>
          <w:numId w:val="49"/>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poddać szkoleniu instruktażowemu pracowników wykonujących usługę w zakresie obowiązującej w firmie polityki bezpieczeństwa i higieny pracy i systemu zarządzania oraz przepisów BHP w zakresie obowiązującej umowy. </w:t>
      </w:r>
    </w:p>
    <w:p w14:paraId="46CAC6A2" w14:textId="77777777" w:rsidR="00A27FB5" w:rsidRPr="00A27FB5" w:rsidRDefault="00A27FB5" w:rsidP="00A27FB5">
      <w:pPr>
        <w:numPr>
          <w:ilvl w:val="0"/>
          <w:numId w:val="47"/>
        </w:numPr>
        <w:suppressAutoHyphens w:val="0"/>
        <w:jc w:val="both"/>
        <w:rPr>
          <w:rFonts w:ascii="Calibri" w:hAnsi="Calibri" w:cs="Calibri"/>
          <w:sz w:val="20"/>
          <w:szCs w:val="20"/>
          <w:lang w:eastAsia="pl-PL"/>
        </w:rPr>
      </w:pPr>
      <w:r w:rsidRPr="00A27FB5">
        <w:rPr>
          <w:rFonts w:ascii="Calibri" w:hAnsi="Calibri" w:cs="Calibri"/>
          <w:sz w:val="20"/>
          <w:szCs w:val="20"/>
          <w:lang w:eastAsia="pl-PL"/>
        </w:rPr>
        <w:t>W trakcie prowadzenia prac wykonawca musi:</w:t>
      </w:r>
    </w:p>
    <w:p w14:paraId="6C330D7D" w14:textId="77777777" w:rsidR="00A27FB5" w:rsidRPr="00A27FB5" w:rsidRDefault="00A27FB5" w:rsidP="00A27FB5">
      <w:pPr>
        <w:numPr>
          <w:ilvl w:val="0"/>
          <w:numId w:val="50"/>
        </w:numPr>
        <w:tabs>
          <w:tab w:val="num" w:pos="851"/>
        </w:tabs>
        <w:suppressAutoHyphens w:val="0"/>
        <w:ind w:left="993" w:hanging="567"/>
        <w:jc w:val="both"/>
        <w:rPr>
          <w:rFonts w:ascii="Calibri" w:hAnsi="Calibri" w:cs="Calibri"/>
          <w:sz w:val="20"/>
          <w:szCs w:val="20"/>
          <w:lang w:eastAsia="pl-PL"/>
        </w:rPr>
      </w:pPr>
      <w:r w:rsidRPr="00A27FB5">
        <w:rPr>
          <w:rFonts w:ascii="Calibri" w:hAnsi="Calibri" w:cs="Calibri"/>
          <w:sz w:val="20"/>
          <w:szCs w:val="20"/>
          <w:lang w:eastAsia="pl-PL"/>
        </w:rPr>
        <w:t>organizować pracę swoich pracowników w sposób spełniający przepisy i zasady</w:t>
      </w:r>
    </w:p>
    <w:p w14:paraId="7D99700A" w14:textId="77777777" w:rsidR="00A27FB5" w:rsidRPr="00A27FB5" w:rsidRDefault="00A27FB5" w:rsidP="00A27FB5">
      <w:pPr>
        <w:suppressAutoHyphens w:val="0"/>
        <w:ind w:left="426"/>
        <w:jc w:val="both"/>
        <w:rPr>
          <w:rFonts w:ascii="Calibri" w:hAnsi="Calibri" w:cs="Calibri"/>
          <w:sz w:val="20"/>
          <w:szCs w:val="20"/>
          <w:lang w:eastAsia="pl-PL"/>
        </w:rPr>
      </w:pPr>
      <w:r w:rsidRPr="00A27FB5">
        <w:rPr>
          <w:rFonts w:ascii="Calibri" w:hAnsi="Calibri" w:cs="Calibri"/>
          <w:sz w:val="20"/>
          <w:szCs w:val="20"/>
          <w:lang w:eastAsia="pl-PL"/>
        </w:rPr>
        <w:t xml:space="preserve">        bezpieczeństwa i higieny pracy,</w:t>
      </w:r>
    </w:p>
    <w:p w14:paraId="026C24C0" w14:textId="77777777" w:rsidR="00A27FB5" w:rsidRPr="00A27FB5" w:rsidRDefault="00A27FB5" w:rsidP="00A27FB5">
      <w:pPr>
        <w:numPr>
          <w:ilvl w:val="0"/>
          <w:numId w:val="50"/>
        </w:numPr>
        <w:tabs>
          <w:tab w:val="num" w:pos="851"/>
        </w:tabs>
        <w:suppressAutoHyphens w:val="0"/>
        <w:ind w:left="993" w:hanging="567"/>
        <w:jc w:val="both"/>
        <w:rPr>
          <w:rFonts w:ascii="Calibri" w:hAnsi="Calibri" w:cs="Calibri"/>
          <w:sz w:val="20"/>
          <w:szCs w:val="20"/>
          <w:lang w:eastAsia="pl-PL"/>
        </w:rPr>
      </w:pPr>
      <w:r w:rsidRPr="00A27FB5">
        <w:rPr>
          <w:rFonts w:ascii="Calibri" w:hAnsi="Calibri" w:cs="Calibri"/>
          <w:sz w:val="20"/>
          <w:szCs w:val="20"/>
          <w:lang w:eastAsia="pl-PL"/>
        </w:rPr>
        <w:t xml:space="preserve">powiadamiać swoich pracowników o </w:t>
      </w:r>
      <w:r w:rsidRPr="00A27FB5">
        <w:rPr>
          <w:rFonts w:ascii="Calibri" w:hAnsi="Calibri" w:cs="Calibri"/>
          <w:bCs/>
          <w:sz w:val="20"/>
          <w:szCs w:val="20"/>
          <w:lang w:eastAsia="pl-PL"/>
        </w:rPr>
        <w:t xml:space="preserve">możliwych zagrożeniach związanych </w:t>
      </w:r>
    </w:p>
    <w:p w14:paraId="09CA89A2" w14:textId="77777777" w:rsidR="00A27FB5" w:rsidRPr="00A27FB5" w:rsidRDefault="00A27FB5" w:rsidP="00A27FB5">
      <w:pPr>
        <w:suppressAutoHyphens w:val="0"/>
        <w:ind w:left="426"/>
        <w:jc w:val="both"/>
        <w:rPr>
          <w:rFonts w:ascii="Calibri" w:hAnsi="Calibri" w:cs="Calibri"/>
          <w:sz w:val="20"/>
          <w:szCs w:val="20"/>
          <w:lang w:eastAsia="pl-PL"/>
        </w:rPr>
      </w:pPr>
      <w:r w:rsidRPr="00A27FB5">
        <w:rPr>
          <w:rFonts w:ascii="Calibri" w:hAnsi="Calibri" w:cs="Calibri"/>
          <w:bCs/>
          <w:sz w:val="20"/>
          <w:szCs w:val="20"/>
          <w:lang w:eastAsia="pl-PL"/>
        </w:rPr>
        <w:t xml:space="preserve">       wykonywaniem przez nich prac,</w:t>
      </w:r>
    </w:p>
    <w:p w14:paraId="3A0EC1F4" w14:textId="77777777" w:rsidR="00A27FB5" w:rsidRPr="00A27FB5" w:rsidRDefault="00A27FB5" w:rsidP="00A27FB5">
      <w:pPr>
        <w:numPr>
          <w:ilvl w:val="0"/>
          <w:numId w:val="50"/>
        </w:numPr>
        <w:tabs>
          <w:tab w:val="num" w:pos="851"/>
        </w:tabs>
        <w:suppressAutoHyphens w:val="0"/>
        <w:ind w:left="993" w:hanging="567"/>
        <w:jc w:val="both"/>
        <w:rPr>
          <w:rFonts w:ascii="Calibri" w:hAnsi="Calibri" w:cs="Calibri"/>
          <w:sz w:val="20"/>
          <w:szCs w:val="20"/>
          <w:lang w:eastAsia="pl-PL"/>
        </w:rPr>
      </w:pPr>
      <w:r w:rsidRPr="00A27FB5">
        <w:rPr>
          <w:rFonts w:ascii="Calibri" w:hAnsi="Calibri" w:cs="Calibri"/>
          <w:sz w:val="20"/>
          <w:szCs w:val="20"/>
          <w:lang w:eastAsia="pl-PL"/>
        </w:rPr>
        <w:t>powiadamiać Pracownika Służby BHP tut. zakładu o zaistniałych wypadkach przy pracy oraz zdarzeniach potencjalnie wypadkowych,</w:t>
      </w:r>
    </w:p>
    <w:p w14:paraId="63337DA7" w14:textId="77777777" w:rsidR="00A27FB5" w:rsidRPr="00A27FB5" w:rsidRDefault="00A27FB5" w:rsidP="00A27FB5">
      <w:pPr>
        <w:numPr>
          <w:ilvl w:val="0"/>
          <w:numId w:val="50"/>
        </w:numPr>
        <w:tabs>
          <w:tab w:val="num" w:pos="851"/>
        </w:tabs>
        <w:suppressAutoHyphens w:val="0"/>
        <w:ind w:left="993" w:hanging="567"/>
        <w:jc w:val="both"/>
        <w:rPr>
          <w:rFonts w:ascii="Calibri" w:hAnsi="Calibri" w:cs="Calibri"/>
          <w:sz w:val="20"/>
          <w:szCs w:val="20"/>
          <w:lang w:eastAsia="pl-PL"/>
        </w:rPr>
      </w:pPr>
      <w:r w:rsidRPr="00A27FB5">
        <w:rPr>
          <w:rFonts w:ascii="Calibri" w:hAnsi="Calibri" w:cs="Calibri"/>
          <w:sz w:val="20"/>
          <w:szCs w:val="20"/>
          <w:lang w:eastAsia="pl-PL"/>
        </w:rPr>
        <w:t>dopuścić pracownika Służby BHP tut. zakładu do kontroli postępowania na zgodność z przyjętymi przepisami i zasadami BHP.</w:t>
      </w:r>
    </w:p>
    <w:p w14:paraId="49686049" w14:textId="77777777" w:rsidR="00A27FB5" w:rsidRPr="00A27FB5" w:rsidRDefault="00A27FB5" w:rsidP="00A27FB5">
      <w:pPr>
        <w:numPr>
          <w:ilvl w:val="0"/>
          <w:numId w:val="47"/>
        </w:numPr>
        <w:suppressAutoHyphens w:val="0"/>
        <w:jc w:val="both"/>
        <w:rPr>
          <w:rFonts w:ascii="Calibri" w:hAnsi="Calibri" w:cs="Calibri"/>
          <w:sz w:val="20"/>
          <w:szCs w:val="20"/>
          <w:lang w:eastAsia="pl-PL"/>
        </w:rPr>
      </w:pPr>
      <w:r w:rsidRPr="00A27FB5">
        <w:rPr>
          <w:rFonts w:ascii="Calibri" w:hAnsi="Calibri" w:cs="Calibri"/>
          <w:sz w:val="20"/>
          <w:szCs w:val="20"/>
          <w:lang w:eastAsia="pl-PL"/>
        </w:rPr>
        <w:t>W sytuacji realizacji umowy prze więcej niż jednego wykonawcę ustalić Koordynatora ds. BHP.</w:t>
      </w:r>
    </w:p>
    <w:p w14:paraId="4442AA95" w14:textId="77777777" w:rsidR="00A27FB5" w:rsidRPr="00A27FB5" w:rsidRDefault="00A27FB5" w:rsidP="00A27FB5">
      <w:pPr>
        <w:numPr>
          <w:ilvl w:val="0"/>
          <w:numId w:val="47"/>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W sytuacjach wątpliwych i nieokreślonych w powyższych zasadach BHP należy zwracać się do pracowników Służby BHP tut. zakładu. </w:t>
      </w:r>
    </w:p>
    <w:p w14:paraId="4C96FCB5" w14:textId="77777777" w:rsidR="00A27FB5" w:rsidRPr="00A27FB5" w:rsidRDefault="00A27FB5" w:rsidP="00A27FB5">
      <w:pPr>
        <w:numPr>
          <w:ilvl w:val="0"/>
          <w:numId w:val="47"/>
        </w:numPr>
        <w:suppressAutoHyphens w:val="0"/>
        <w:jc w:val="both"/>
        <w:rPr>
          <w:rFonts w:ascii="Calibri" w:hAnsi="Calibri" w:cs="Calibri"/>
          <w:sz w:val="20"/>
          <w:szCs w:val="20"/>
          <w:lang w:eastAsia="pl-PL"/>
        </w:rPr>
      </w:pPr>
      <w:r w:rsidRPr="00A27FB5">
        <w:rPr>
          <w:rFonts w:ascii="Calibri" w:hAnsi="Calibri" w:cs="Calibri"/>
          <w:sz w:val="20"/>
          <w:szCs w:val="20"/>
          <w:lang w:eastAsia="pl-PL"/>
        </w:rPr>
        <w:t xml:space="preserve">Integralną częścią ww. zapisów jest dokument „Zasady BHP dla podwykonawców” oraz „ Zasady BHP dla dzierżawców”. </w:t>
      </w:r>
    </w:p>
    <w:p w14:paraId="576978C7" w14:textId="77777777" w:rsidR="00A27FB5" w:rsidRPr="00A27FB5" w:rsidRDefault="00A27FB5" w:rsidP="00A27FB5">
      <w:pPr>
        <w:suppressAutoHyphens w:val="0"/>
        <w:autoSpaceDE w:val="0"/>
        <w:autoSpaceDN w:val="0"/>
        <w:adjustRightInd w:val="0"/>
        <w:ind w:left="360"/>
        <w:jc w:val="center"/>
        <w:rPr>
          <w:rFonts w:ascii="Calibri" w:hAnsi="Calibri" w:cs="Calibri"/>
          <w:b/>
          <w:color w:val="FF0000"/>
          <w:sz w:val="20"/>
          <w:szCs w:val="20"/>
          <w:lang w:eastAsia="pl-PL"/>
        </w:rPr>
      </w:pPr>
    </w:p>
    <w:p w14:paraId="044B6002" w14:textId="77777777" w:rsidR="00A27FB5" w:rsidRPr="00A27FB5" w:rsidRDefault="00A27FB5" w:rsidP="00A27FB5">
      <w:pPr>
        <w:suppressAutoHyphens w:val="0"/>
        <w:autoSpaceDE w:val="0"/>
        <w:autoSpaceDN w:val="0"/>
        <w:adjustRightInd w:val="0"/>
        <w:ind w:left="360"/>
        <w:jc w:val="center"/>
        <w:rPr>
          <w:rFonts w:ascii="Calibri" w:hAnsi="Calibri" w:cs="Calibri"/>
          <w:b/>
          <w:sz w:val="20"/>
          <w:szCs w:val="20"/>
          <w:lang w:eastAsia="pl-PL"/>
        </w:rPr>
      </w:pPr>
      <w:r w:rsidRPr="00A27FB5">
        <w:rPr>
          <w:rFonts w:ascii="Calibri" w:hAnsi="Calibri" w:cs="Calibri"/>
          <w:b/>
          <w:sz w:val="20"/>
          <w:szCs w:val="20"/>
          <w:lang w:eastAsia="pl-PL"/>
        </w:rPr>
        <w:t>§ 10</w:t>
      </w:r>
    </w:p>
    <w:p w14:paraId="5AAEEDEA" w14:textId="77777777" w:rsidR="00A27FB5" w:rsidRPr="00A27FB5" w:rsidRDefault="00A27FB5" w:rsidP="00A27FB5">
      <w:pPr>
        <w:suppressAutoHyphens w:val="0"/>
        <w:autoSpaceDE w:val="0"/>
        <w:autoSpaceDN w:val="0"/>
        <w:adjustRightInd w:val="0"/>
        <w:ind w:left="360"/>
        <w:jc w:val="center"/>
        <w:rPr>
          <w:rFonts w:ascii="Calibri" w:hAnsi="Calibri" w:cs="Calibri"/>
          <w:b/>
          <w:sz w:val="20"/>
          <w:szCs w:val="20"/>
          <w:lang w:eastAsia="pl-PL"/>
        </w:rPr>
      </w:pPr>
      <w:r w:rsidRPr="00A27FB5">
        <w:rPr>
          <w:rFonts w:ascii="Calibri" w:hAnsi="Calibri" w:cs="Calibri"/>
          <w:b/>
          <w:sz w:val="20"/>
          <w:szCs w:val="20"/>
          <w:lang w:eastAsia="pl-PL"/>
        </w:rPr>
        <w:t>Podwykonawstwo</w:t>
      </w:r>
    </w:p>
    <w:p w14:paraId="03EA04E6" w14:textId="77777777" w:rsidR="00A27FB5" w:rsidRPr="00A27FB5" w:rsidRDefault="00A27FB5" w:rsidP="00A27FB5">
      <w:pPr>
        <w:suppressAutoHyphens w:val="0"/>
        <w:autoSpaceDE w:val="0"/>
        <w:autoSpaceDN w:val="0"/>
        <w:adjustRightInd w:val="0"/>
        <w:ind w:left="360" w:hanging="360"/>
        <w:jc w:val="both"/>
        <w:rPr>
          <w:rFonts w:ascii="Calibri" w:hAnsi="Calibri" w:cs="Calibri"/>
          <w:sz w:val="20"/>
          <w:szCs w:val="20"/>
          <w:lang w:eastAsia="pl-PL"/>
        </w:rPr>
      </w:pPr>
      <w:r w:rsidRPr="00A27FB5">
        <w:rPr>
          <w:rFonts w:ascii="Calibri" w:hAnsi="Calibri" w:cs="Calibri"/>
          <w:sz w:val="20"/>
          <w:szCs w:val="20"/>
          <w:lang w:eastAsia="pl-PL"/>
        </w:rPr>
        <w:t>1. Wykonawca oświadcza (wg oferty), że powierzy podwykonawcom wykonanie następującej części zamówienia:*</w:t>
      </w:r>
    </w:p>
    <w:p w14:paraId="43CAABB2" w14:textId="77777777" w:rsidR="00A27FB5" w:rsidRPr="00A27FB5" w:rsidRDefault="00A27FB5" w:rsidP="00A27FB5">
      <w:pPr>
        <w:suppressAutoHyphens w:val="0"/>
        <w:autoSpaceDE w:val="0"/>
        <w:autoSpaceDN w:val="0"/>
        <w:adjustRightInd w:val="0"/>
        <w:ind w:left="360" w:hanging="360"/>
        <w:jc w:val="both"/>
        <w:rPr>
          <w:rFonts w:ascii="Calibri" w:hAnsi="Calibri" w:cs="Calibri"/>
          <w:sz w:val="20"/>
          <w:szCs w:val="20"/>
          <w:lang w:eastAsia="pl-PL"/>
        </w:rPr>
      </w:pPr>
      <w:r w:rsidRPr="00A27FB5">
        <w:rPr>
          <w:rFonts w:ascii="Calibri" w:hAnsi="Calibri" w:cs="Calibri"/>
          <w:sz w:val="20"/>
          <w:szCs w:val="20"/>
          <w:lang w:eastAsia="pl-PL"/>
        </w:rPr>
        <w:t>…………………………………………………..</w:t>
      </w:r>
    </w:p>
    <w:p w14:paraId="512991B9" w14:textId="77777777" w:rsidR="00A27FB5" w:rsidRPr="00A27FB5" w:rsidRDefault="00A27FB5" w:rsidP="00A27FB5">
      <w:pPr>
        <w:suppressAutoHyphens w:val="0"/>
        <w:autoSpaceDE w:val="0"/>
        <w:autoSpaceDN w:val="0"/>
        <w:adjustRightInd w:val="0"/>
        <w:ind w:left="284" w:hanging="284"/>
        <w:jc w:val="both"/>
        <w:rPr>
          <w:rFonts w:ascii="Calibri" w:hAnsi="Calibri" w:cs="Calibri"/>
          <w:sz w:val="20"/>
          <w:szCs w:val="20"/>
          <w:lang w:eastAsia="pl-PL"/>
        </w:rPr>
      </w:pPr>
      <w:r w:rsidRPr="00A27FB5">
        <w:rPr>
          <w:rFonts w:ascii="Calibri" w:hAnsi="Calibri" w:cs="Calibri"/>
          <w:sz w:val="20"/>
          <w:szCs w:val="20"/>
          <w:lang w:eastAsia="pl-PL"/>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42C839AD" w14:textId="77777777" w:rsidR="00A27FB5" w:rsidRPr="00A27FB5" w:rsidRDefault="00A27FB5" w:rsidP="00A27FB5">
      <w:pPr>
        <w:suppressAutoHyphens w:val="0"/>
        <w:autoSpaceDE w:val="0"/>
        <w:autoSpaceDN w:val="0"/>
        <w:adjustRightInd w:val="0"/>
        <w:ind w:left="360" w:hanging="360"/>
        <w:jc w:val="both"/>
        <w:rPr>
          <w:rFonts w:ascii="Calibri" w:hAnsi="Calibri" w:cs="Calibri"/>
          <w:sz w:val="20"/>
          <w:szCs w:val="20"/>
          <w:lang w:eastAsia="pl-PL"/>
        </w:rPr>
      </w:pPr>
      <w:r w:rsidRPr="00A27FB5">
        <w:rPr>
          <w:rFonts w:ascii="Calibri" w:hAnsi="Calibri" w:cs="Calibri"/>
          <w:sz w:val="20"/>
          <w:szCs w:val="20"/>
          <w:lang w:eastAsia="pl-PL"/>
        </w:rPr>
        <w:t>3. Wykonawca ponosi wobec Zamawiającego pełną odpowiedzialność za prace, które wykonuje przy pomocy podwykonawców, w szczególności zgodnie z treścią art. 415, 429, 430 i 474 Kodeksu cywilnego.</w:t>
      </w:r>
    </w:p>
    <w:p w14:paraId="16598907" w14:textId="77777777" w:rsidR="00A27FB5" w:rsidRPr="00A27FB5" w:rsidRDefault="00A27FB5" w:rsidP="00A27FB5">
      <w:pPr>
        <w:suppressAutoHyphens w:val="0"/>
        <w:autoSpaceDE w:val="0"/>
        <w:autoSpaceDN w:val="0"/>
        <w:adjustRightInd w:val="0"/>
        <w:ind w:left="360"/>
        <w:jc w:val="both"/>
        <w:rPr>
          <w:rFonts w:ascii="Calibri" w:hAnsi="Calibri" w:cs="Calibri"/>
          <w:i/>
          <w:iCs/>
          <w:sz w:val="20"/>
          <w:szCs w:val="20"/>
          <w:lang w:eastAsia="pl-PL"/>
        </w:rPr>
      </w:pPr>
      <w:r w:rsidRPr="00A27FB5">
        <w:rPr>
          <w:rFonts w:ascii="Calibri" w:hAnsi="Calibri" w:cs="Calibri"/>
          <w:i/>
          <w:iCs/>
          <w:sz w:val="20"/>
          <w:szCs w:val="20"/>
          <w:lang w:eastAsia="pl-PL"/>
        </w:rPr>
        <w:t>* W przypadku zadeklarowania w ofercie, że Wykonawca nie powierzy podwykonawcom żadnej części zamówienia – paragraf zostanie wykreślony.</w:t>
      </w:r>
    </w:p>
    <w:p w14:paraId="03EA8998" w14:textId="77777777" w:rsidR="00A27FB5" w:rsidRPr="00A27FB5" w:rsidRDefault="00A27FB5" w:rsidP="00A27FB5">
      <w:pPr>
        <w:suppressAutoHyphens w:val="0"/>
        <w:ind w:left="284"/>
        <w:jc w:val="center"/>
        <w:rPr>
          <w:rFonts w:ascii="Calibri" w:hAnsi="Calibri" w:cs="Calibri"/>
          <w:b/>
          <w:color w:val="FF0000"/>
          <w:sz w:val="20"/>
          <w:szCs w:val="20"/>
          <w:lang w:eastAsia="pl-PL"/>
        </w:rPr>
      </w:pPr>
    </w:p>
    <w:p w14:paraId="57AD3A99" w14:textId="77777777" w:rsidR="00A27FB5" w:rsidRPr="00A27FB5" w:rsidRDefault="00A27FB5" w:rsidP="00A27FB5">
      <w:pPr>
        <w:suppressAutoHyphens w:val="0"/>
        <w:ind w:left="284"/>
        <w:jc w:val="center"/>
        <w:rPr>
          <w:rFonts w:ascii="Calibri" w:hAnsi="Calibri" w:cs="Calibri"/>
          <w:b/>
          <w:sz w:val="20"/>
          <w:szCs w:val="20"/>
          <w:lang w:eastAsia="pl-PL"/>
        </w:rPr>
      </w:pPr>
      <w:r w:rsidRPr="00A27FB5">
        <w:rPr>
          <w:rFonts w:ascii="Calibri" w:hAnsi="Calibri" w:cs="Calibri"/>
          <w:b/>
          <w:sz w:val="20"/>
          <w:szCs w:val="20"/>
          <w:lang w:eastAsia="pl-PL"/>
        </w:rPr>
        <w:t>§ 12</w:t>
      </w:r>
    </w:p>
    <w:p w14:paraId="2BADEA22" w14:textId="77777777" w:rsidR="00A27FB5" w:rsidRPr="00A27FB5" w:rsidRDefault="00A27FB5" w:rsidP="00A27FB5">
      <w:pPr>
        <w:widowControl w:val="0"/>
        <w:suppressAutoHyphens w:val="0"/>
        <w:ind w:right="72"/>
        <w:jc w:val="center"/>
        <w:rPr>
          <w:rFonts w:ascii="Calibri" w:hAnsi="Calibri" w:cs="Calibri"/>
          <w:b/>
          <w:sz w:val="20"/>
          <w:szCs w:val="20"/>
          <w:lang w:eastAsia="pl-PL"/>
        </w:rPr>
      </w:pPr>
      <w:r w:rsidRPr="00A27FB5">
        <w:rPr>
          <w:rFonts w:ascii="Calibri" w:hAnsi="Calibri" w:cs="Calibri"/>
          <w:b/>
          <w:sz w:val="20"/>
          <w:szCs w:val="20"/>
          <w:lang w:eastAsia="pl-PL"/>
        </w:rPr>
        <w:t>Postanowienia końcowe</w:t>
      </w:r>
    </w:p>
    <w:p w14:paraId="49FBD911" w14:textId="77777777" w:rsidR="00A27FB5" w:rsidRPr="00A27FB5" w:rsidRDefault="00A27FB5" w:rsidP="00A27FB5">
      <w:pPr>
        <w:widowControl w:val="0"/>
        <w:numPr>
          <w:ilvl w:val="2"/>
          <w:numId w:val="44"/>
        </w:numPr>
        <w:tabs>
          <w:tab w:val="num" w:pos="284"/>
        </w:tabs>
        <w:suppressAutoHyphens w:val="0"/>
        <w:ind w:left="284" w:right="72" w:hanging="284"/>
        <w:jc w:val="both"/>
        <w:rPr>
          <w:rFonts w:ascii="Calibri" w:hAnsi="Calibri" w:cs="Calibri"/>
          <w:b/>
          <w:sz w:val="20"/>
          <w:szCs w:val="20"/>
          <w:lang w:eastAsia="pl-PL"/>
        </w:rPr>
      </w:pPr>
      <w:r w:rsidRPr="00A27FB5">
        <w:rPr>
          <w:rFonts w:ascii="Calibri" w:hAnsi="Calibri" w:cs="Calibri"/>
          <w:sz w:val="20"/>
          <w:szCs w:val="20"/>
          <w:lang w:eastAsia="pl-PL"/>
        </w:rPr>
        <w:t xml:space="preserve">W sprawach nieuregulowanych postanowieniami umowy zastosowanie mają odpowiednie przepisy Kodeksu cywilnego oraz ustawy Prawo zamówień publicznych. </w:t>
      </w:r>
    </w:p>
    <w:p w14:paraId="5DC33C49" w14:textId="77777777" w:rsidR="00A27FB5" w:rsidRPr="00A27FB5" w:rsidRDefault="00A27FB5" w:rsidP="00A27FB5">
      <w:pPr>
        <w:widowControl w:val="0"/>
        <w:numPr>
          <w:ilvl w:val="2"/>
          <w:numId w:val="44"/>
        </w:numPr>
        <w:tabs>
          <w:tab w:val="num" w:pos="284"/>
        </w:tabs>
        <w:suppressAutoHyphens w:val="0"/>
        <w:ind w:left="284" w:right="72" w:hanging="284"/>
        <w:rPr>
          <w:rFonts w:ascii="Calibri" w:hAnsi="Calibri" w:cs="Calibri"/>
          <w:b/>
          <w:sz w:val="20"/>
          <w:szCs w:val="20"/>
          <w:lang w:eastAsia="pl-PL"/>
        </w:rPr>
      </w:pPr>
      <w:r w:rsidRPr="00A27FB5">
        <w:rPr>
          <w:rFonts w:ascii="Calibri" w:hAnsi="Calibri" w:cs="Calibri"/>
          <w:sz w:val="20"/>
          <w:szCs w:val="20"/>
          <w:lang w:eastAsia="pl-PL"/>
        </w:rPr>
        <w:t xml:space="preserve">Załączniki do umowy, oferta Wykonawcy oraz SWZ stanowią integralną część umowy. </w:t>
      </w:r>
    </w:p>
    <w:p w14:paraId="25ECB7EE" w14:textId="77777777" w:rsidR="00A27FB5" w:rsidRPr="00A27FB5" w:rsidRDefault="00A27FB5" w:rsidP="00A27FB5">
      <w:pPr>
        <w:widowControl w:val="0"/>
        <w:numPr>
          <w:ilvl w:val="2"/>
          <w:numId w:val="44"/>
        </w:numPr>
        <w:tabs>
          <w:tab w:val="num" w:pos="284"/>
        </w:tabs>
        <w:suppressAutoHyphens w:val="0"/>
        <w:ind w:left="284" w:right="72" w:hanging="284"/>
        <w:jc w:val="both"/>
        <w:rPr>
          <w:rFonts w:ascii="Calibri" w:hAnsi="Calibri" w:cs="Calibri"/>
          <w:b/>
          <w:sz w:val="20"/>
          <w:szCs w:val="20"/>
          <w:lang w:eastAsia="pl-PL"/>
        </w:rPr>
      </w:pPr>
      <w:r w:rsidRPr="00A27FB5">
        <w:rPr>
          <w:rFonts w:ascii="Calibri" w:hAnsi="Calibri" w:cs="Calibri"/>
          <w:sz w:val="20"/>
          <w:szCs w:val="20"/>
          <w:lang w:eastAsia="pl-PL"/>
        </w:rPr>
        <w:t xml:space="preserve">Spory powstałe na tle realizacji niniejszej umowy będą rozstrzygane polubownie w drodze negocjacji, w razie braku porozumienia Stron sądem właściwym do ich rozstrzygnięcia będzie Sąd siedziby Zamawiającego. </w:t>
      </w:r>
    </w:p>
    <w:p w14:paraId="0558DF29" w14:textId="77777777" w:rsidR="00A27FB5" w:rsidRPr="00A27FB5" w:rsidRDefault="00A27FB5" w:rsidP="003E014E">
      <w:pPr>
        <w:numPr>
          <w:ilvl w:val="2"/>
          <w:numId w:val="44"/>
        </w:numPr>
        <w:tabs>
          <w:tab w:val="clear" w:pos="2160"/>
        </w:tabs>
        <w:suppressAutoHyphens w:val="0"/>
        <w:spacing w:line="240" w:lineRule="atLeast"/>
        <w:ind w:left="284" w:right="425" w:hanging="284"/>
        <w:jc w:val="both"/>
        <w:rPr>
          <w:rFonts w:ascii="Calibri" w:hAnsi="Calibri" w:cs="Calibri"/>
          <w:sz w:val="20"/>
          <w:szCs w:val="20"/>
        </w:rPr>
      </w:pPr>
      <w:r w:rsidRPr="00A27FB5">
        <w:rPr>
          <w:rFonts w:ascii="Calibri" w:hAnsi="Calibri" w:cs="Calibri"/>
          <w:sz w:val="20"/>
          <w:szCs w:val="20"/>
        </w:rPr>
        <w:t>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w:t>
      </w:r>
      <w:proofErr w:type="spellStart"/>
      <w:r w:rsidRPr="00A27FB5">
        <w:rPr>
          <w:rFonts w:ascii="Calibri" w:hAnsi="Calibri" w:cs="Calibri"/>
          <w:sz w:val="20"/>
          <w:szCs w:val="20"/>
        </w:rPr>
        <w:t>t.j</w:t>
      </w:r>
      <w:proofErr w:type="spellEnd"/>
      <w:r w:rsidRPr="00A27FB5">
        <w:rPr>
          <w:rFonts w:ascii="Calibri" w:hAnsi="Calibri" w:cs="Calibri"/>
          <w:sz w:val="20"/>
          <w:szCs w:val="20"/>
        </w:rPr>
        <w:t xml:space="preserve">. Dz.U. 2019 poz. 1781). </w:t>
      </w:r>
    </w:p>
    <w:p w14:paraId="3D75D620" w14:textId="77777777" w:rsidR="00A27FB5" w:rsidRPr="00A27FB5" w:rsidRDefault="00A27FB5" w:rsidP="003E014E">
      <w:pPr>
        <w:widowControl w:val="0"/>
        <w:numPr>
          <w:ilvl w:val="2"/>
          <w:numId w:val="44"/>
        </w:numPr>
        <w:tabs>
          <w:tab w:val="clear" w:pos="2160"/>
          <w:tab w:val="num" w:pos="142"/>
        </w:tabs>
        <w:suppressAutoHyphens w:val="0"/>
        <w:ind w:left="284" w:right="72" w:hanging="284"/>
        <w:rPr>
          <w:rFonts w:ascii="Calibri" w:hAnsi="Calibri" w:cs="Calibri"/>
          <w:b/>
          <w:sz w:val="20"/>
          <w:szCs w:val="20"/>
          <w:lang w:eastAsia="pl-PL"/>
        </w:rPr>
      </w:pPr>
      <w:r w:rsidRPr="00A27FB5">
        <w:rPr>
          <w:rFonts w:ascii="Calibri" w:hAnsi="Calibri" w:cs="Calibri"/>
          <w:sz w:val="20"/>
          <w:szCs w:val="20"/>
          <w:lang w:eastAsia="pl-PL"/>
        </w:rPr>
        <w:t xml:space="preserve">Umowę sporządzono w dwóch jednobrzmiących egzemplarzach po jednym dla każdej ze stron. </w:t>
      </w:r>
    </w:p>
    <w:p w14:paraId="6CA4663C" w14:textId="77777777" w:rsidR="00A27FB5" w:rsidRPr="00A27FB5" w:rsidRDefault="00A27FB5" w:rsidP="00A27FB5">
      <w:pPr>
        <w:widowControl w:val="0"/>
        <w:suppressAutoHyphens w:val="0"/>
        <w:ind w:right="72"/>
        <w:rPr>
          <w:rFonts w:ascii="Calibri" w:hAnsi="Calibri" w:cs="Calibri"/>
          <w:b/>
          <w:color w:val="FF0000"/>
          <w:sz w:val="20"/>
          <w:szCs w:val="20"/>
          <w:lang w:eastAsia="pl-PL"/>
        </w:rPr>
      </w:pPr>
    </w:p>
    <w:p w14:paraId="79F2F91D" w14:textId="77777777" w:rsidR="00A27FB5" w:rsidRPr="00A27FB5" w:rsidRDefault="00A27FB5" w:rsidP="00A27FB5">
      <w:pPr>
        <w:widowControl w:val="0"/>
        <w:suppressAutoHyphens w:val="0"/>
        <w:ind w:right="72"/>
        <w:rPr>
          <w:rFonts w:ascii="Calibri" w:hAnsi="Calibri" w:cs="Calibri"/>
          <w:b/>
          <w:sz w:val="20"/>
          <w:szCs w:val="20"/>
          <w:lang w:eastAsia="pl-PL"/>
        </w:rPr>
      </w:pPr>
    </w:p>
    <w:p w14:paraId="794BCE55" w14:textId="77777777" w:rsidR="00A27FB5" w:rsidRPr="00A27FB5" w:rsidRDefault="00A27FB5" w:rsidP="00A27FB5">
      <w:pPr>
        <w:suppressAutoHyphens w:val="0"/>
        <w:spacing w:line="276" w:lineRule="auto"/>
        <w:ind w:left="357"/>
        <w:jc w:val="both"/>
        <w:rPr>
          <w:rFonts w:ascii="Calibri" w:hAnsi="Calibri" w:cs="Calibri"/>
          <w:b/>
          <w:sz w:val="20"/>
          <w:szCs w:val="20"/>
          <w:lang w:eastAsia="de-DE"/>
        </w:rPr>
      </w:pPr>
      <w:r w:rsidRPr="00A27FB5">
        <w:rPr>
          <w:rFonts w:ascii="Calibri" w:hAnsi="Calibri" w:cs="Calibri"/>
          <w:b/>
          <w:sz w:val="20"/>
          <w:szCs w:val="20"/>
          <w:lang w:eastAsia="de-DE"/>
        </w:rPr>
        <w:t xml:space="preserve">ZAMAWIAJĄCY </w:t>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r>
      <w:r w:rsidRPr="00A27FB5">
        <w:rPr>
          <w:rFonts w:ascii="Calibri" w:hAnsi="Calibri" w:cs="Calibri"/>
          <w:b/>
          <w:sz w:val="20"/>
          <w:szCs w:val="20"/>
          <w:lang w:eastAsia="de-DE"/>
        </w:rPr>
        <w:tab/>
        <w:t xml:space="preserve"> WYKONAWCA</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65900515" w14:textId="77777777" w:rsidR="001E4188" w:rsidRDefault="001E4188">
      <w:pPr>
        <w:spacing w:line="240" w:lineRule="atLeast"/>
        <w:ind w:right="425"/>
        <w:rPr>
          <w:rFonts w:ascii="Calibri" w:hAnsi="Calibri" w:cs="Calibri"/>
          <w:b/>
          <w:bCs/>
          <w:sz w:val="20"/>
          <w:szCs w:val="20"/>
        </w:rPr>
      </w:pPr>
    </w:p>
    <w:p w14:paraId="1E92C5FD" w14:textId="77777777" w:rsidR="001E4188" w:rsidRDefault="001E4188">
      <w:pPr>
        <w:spacing w:line="240" w:lineRule="atLeast"/>
        <w:ind w:right="425"/>
        <w:rPr>
          <w:rFonts w:ascii="Calibri" w:hAnsi="Calibri" w:cs="Calibri"/>
          <w:b/>
          <w:bCs/>
          <w:sz w:val="20"/>
          <w:szCs w:val="20"/>
        </w:rPr>
      </w:pPr>
    </w:p>
    <w:p w14:paraId="5B3A7271" w14:textId="77777777" w:rsidR="001E4188" w:rsidRDefault="001E4188">
      <w:pPr>
        <w:spacing w:line="240" w:lineRule="atLeast"/>
        <w:ind w:right="425"/>
        <w:rPr>
          <w:rFonts w:ascii="Calibri" w:hAnsi="Calibri" w:cs="Calibri"/>
          <w:b/>
          <w:bCs/>
          <w:sz w:val="20"/>
          <w:szCs w:val="20"/>
        </w:rPr>
      </w:pPr>
    </w:p>
    <w:p w14:paraId="5B495F55" w14:textId="77777777" w:rsidR="0064272B" w:rsidRDefault="0064272B">
      <w:pPr>
        <w:spacing w:line="240" w:lineRule="atLeast"/>
        <w:ind w:right="425"/>
        <w:rPr>
          <w:rFonts w:ascii="Calibri" w:hAnsi="Calibri" w:cs="Calibri"/>
          <w:b/>
          <w:bCs/>
          <w:sz w:val="20"/>
          <w:szCs w:val="20"/>
        </w:rPr>
      </w:pPr>
    </w:p>
    <w:p w14:paraId="79F4C850" w14:textId="77777777" w:rsidR="0064272B" w:rsidRDefault="0064272B">
      <w:pPr>
        <w:spacing w:line="240" w:lineRule="atLeast"/>
        <w:ind w:right="425"/>
        <w:rPr>
          <w:rFonts w:ascii="Calibri" w:hAnsi="Calibri" w:cs="Calibri"/>
          <w:b/>
          <w:bCs/>
          <w:sz w:val="20"/>
          <w:szCs w:val="20"/>
        </w:rPr>
      </w:pPr>
    </w:p>
    <w:p w14:paraId="57DA2750" w14:textId="77777777" w:rsidR="0064272B" w:rsidRDefault="0064272B">
      <w:pPr>
        <w:spacing w:line="240" w:lineRule="atLeast"/>
        <w:ind w:right="425"/>
        <w:rPr>
          <w:rFonts w:ascii="Calibri" w:hAnsi="Calibri" w:cs="Calibri"/>
          <w:b/>
          <w:bCs/>
          <w:sz w:val="20"/>
          <w:szCs w:val="20"/>
        </w:rPr>
      </w:pPr>
    </w:p>
    <w:p w14:paraId="43D37AB0" w14:textId="77777777" w:rsidR="0064272B" w:rsidRDefault="0064272B">
      <w:pPr>
        <w:spacing w:line="240" w:lineRule="atLeast"/>
        <w:ind w:right="425"/>
        <w:rPr>
          <w:rFonts w:ascii="Calibri" w:hAnsi="Calibri" w:cs="Calibri"/>
          <w:b/>
          <w:bCs/>
          <w:sz w:val="20"/>
          <w:szCs w:val="20"/>
        </w:rPr>
      </w:pPr>
    </w:p>
    <w:p w14:paraId="365F1F42" w14:textId="77777777" w:rsidR="001E4188" w:rsidRDefault="001E4188">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3D370E8B"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 xml:space="preserve">Dostawa </w:t>
      </w:r>
      <w:r w:rsidR="003E014E">
        <w:rPr>
          <w:rFonts w:ascii="Calibri" w:hAnsi="Calibri" w:cs="Calibri"/>
          <w:b/>
          <w:i/>
          <w:sz w:val="20"/>
          <w:szCs w:val="20"/>
        </w:rPr>
        <w:t>sprzętu medycznego</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2D62EC4A" w14:textId="77777777" w:rsidR="00061F6F" w:rsidRDefault="00061F6F" w:rsidP="0056461D">
      <w:pPr>
        <w:suppressAutoHyphens w:val="0"/>
        <w:rPr>
          <w:rFonts w:asciiTheme="minorHAnsi" w:hAnsiTheme="minorHAnsi" w:cstheme="minorHAnsi"/>
          <w:b/>
          <w:bCs/>
          <w:sz w:val="20"/>
          <w:szCs w:val="20"/>
          <w:lang w:eastAsia="pl-PL"/>
        </w:rPr>
      </w:pPr>
    </w:p>
    <w:p w14:paraId="651B15BE" w14:textId="59CFB801"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t xml:space="preserve">Załącznik nr </w:t>
      </w:r>
      <w:r w:rsidR="004D1858">
        <w:rPr>
          <w:rFonts w:asciiTheme="minorHAnsi" w:hAnsiTheme="minorHAnsi" w:cstheme="minorHAnsi"/>
          <w:b/>
          <w:bCs/>
          <w:sz w:val="20"/>
          <w:szCs w:val="20"/>
          <w:lang w:eastAsia="pl-PL"/>
        </w:rPr>
        <w:t>5</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 xml:space="preserve">składane na podstawie art. 125 ust. 1 ustawy </w:t>
      </w:r>
      <w:proofErr w:type="spellStart"/>
      <w:r w:rsidRPr="002F4C3D">
        <w:rPr>
          <w:rFonts w:asciiTheme="minorHAnsi" w:eastAsia="Calibri" w:hAnsiTheme="minorHAnsi" w:cstheme="minorHAnsi"/>
          <w:b/>
          <w:sz w:val="20"/>
          <w:szCs w:val="20"/>
          <w:lang w:eastAsia="en-US"/>
        </w:rPr>
        <w:t>Pzp</w:t>
      </w:r>
      <w:proofErr w:type="spellEnd"/>
    </w:p>
    <w:p w14:paraId="0995A831" w14:textId="5120D78F"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w:t>
      </w:r>
      <w:r w:rsidR="00880402">
        <w:rPr>
          <w:rFonts w:asciiTheme="minorHAnsi" w:eastAsia="Calibri" w:hAnsiTheme="minorHAnsi" w:cstheme="minorHAnsi"/>
          <w:b/>
          <w:bCs/>
          <w:i/>
          <w:iCs/>
          <w:sz w:val="20"/>
          <w:szCs w:val="20"/>
          <w:lang w:eastAsia="en-US"/>
        </w:rPr>
        <w:t>sprzętu medycznego</w:t>
      </w:r>
      <w:r w:rsidR="002F4C3D" w:rsidRPr="002F4C3D">
        <w:rPr>
          <w:rFonts w:asciiTheme="minorHAnsi" w:eastAsia="Calibri" w:hAnsiTheme="minorHAnsi" w:cstheme="minorHAnsi"/>
          <w:b/>
          <w:bCs/>
          <w:i/>
          <w:iCs/>
          <w:sz w:val="20"/>
          <w:szCs w:val="20"/>
          <w:lang w:eastAsia="en-US"/>
        </w:rPr>
        <w:t xml:space="preserv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880402">
        <w:rPr>
          <w:rFonts w:asciiTheme="minorHAnsi" w:eastAsia="Calibri" w:hAnsiTheme="minorHAnsi" w:cstheme="minorHAnsi"/>
          <w:sz w:val="20"/>
          <w:szCs w:val="20"/>
          <w:lang w:eastAsia="en-US"/>
        </w:rPr>
        <w:t>31</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A27FB5">
      <w:pPr>
        <w:numPr>
          <w:ilvl w:val="0"/>
          <w:numId w:val="35"/>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A27FB5">
      <w:pPr>
        <w:numPr>
          <w:ilvl w:val="0"/>
          <w:numId w:val="35"/>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0865FEE5"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 xml:space="preserve">Załącznik nr </w:t>
      </w:r>
      <w:r w:rsidR="004D1858">
        <w:rPr>
          <w:rFonts w:asciiTheme="minorHAnsi" w:hAnsiTheme="minorHAnsi" w:cstheme="minorHAnsi"/>
          <w:b/>
          <w:bCs/>
          <w:sz w:val="20"/>
          <w:szCs w:val="20"/>
          <w:lang w:eastAsia="pl-PL"/>
        </w:rPr>
        <w:t>6</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w:t>
      </w:r>
      <w:proofErr w:type="spellStart"/>
      <w:r w:rsidRPr="002F4C3D">
        <w:rPr>
          <w:rFonts w:asciiTheme="minorHAnsi" w:hAnsiTheme="minorHAnsi" w:cstheme="minorHAnsi"/>
          <w:i/>
          <w:iCs/>
          <w:sz w:val="20"/>
          <w:szCs w:val="20"/>
          <w:lang w:eastAsia="pl-PL"/>
        </w:rPr>
        <w:t>CEiDG</w:t>
      </w:r>
      <w:proofErr w:type="spellEnd"/>
      <w:r w:rsidRPr="002F4C3D">
        <w:rPr>
          <w:rFonts w:asciiTheme="minorHAnsi" w:hAnsiTheme="minorHAnsi" w:cstheme="minorHAnsi"/>
          <w:i/>
          <w:iCs/>
          <w:sz w:val="20"/>
          <w:szCs w:val="20"/>
          <w:lang w:eastAsia="pl-PL"/>
        </w:rPr>
        <w:t>)</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4233E257" w:rsidR="0056461D" w:rsidRPr="002F4C3D" w:rsidRDefault="00BA6CD5" w:rsidP="0056461D">
      <w:pPr>
        <w:suppressAutoHyphens w:val="0"/>
        <w:rPr>
          <w:rFonts w:asciiTheme="minorHAnsi" w:hAnsiTheme="minorHAnsi" w:cstheme="minorHAnsi"/>
          <w:b/>
          <w:bCs/>
          <w:iCs/>
          <w:sz w:val="20"/>
          <w:szCs w:val="20"/>
          <w:lang w:eastAsia="pl-PL"/>
        </w:rPr>
      </w:pPr>
      <w:r>
        <w:rPr>
          <w:rFonts w:asciiTheme="minorHAnsi" w:hAnsiTheme="minorHAnsi" w:cstheme="minorHAnsi"/>
          <w:b/>
          <w:bCs/>
          <w:iCs/>
          <w:sz w:val="20"/>
          <w:szCs w:val="20"/>
          <w:lang w:eastAsia="pl-PL"/>
        </w:rPr>
        <w:t xml:space="preserve">Dostawa </w:t>
      </w:r>
      <w:r w:rsidR="00590886">
        <w:rPr>
          <w:rFonts w:asciiTheme="minorHAnsi" w:hAnsiTheme="minorHAnsi" w:cstheme="minorHAnsi"/>
          <w:b/>
          <w:bCs/>
          <w:iCs/>
          <w:sz w:val="20"/>
          <w:szCs w:val="20"/>
          <w:lang w:eastAsia="pl-PL"/>
        </w:rPr>
        <w:t>sprzętu medycznego</w:t>
      </w:r>
      <w:r>
        <w:rPr>
          <w:rFonts w:asciiTheme="minorHAnsi" w:hAnsiTheme="minorHAnsi" w:cstheme="minorHAnsi"/>
          <w:b/>
          <w:bCs/>
          <w:iCs/>
          <w:sz w:val="20"/>
          <w:szCs w:val="20"/>
          <w:lang w:eastAsia="pl-PL"/>
        </w:rPr>
        <w:t xml:space="preserve">   -   ZP/</w:t>
      </w:r>
      <w:r w:rsidR="00590886">
        <w:rPr>
          <w:rFonts w:asciiTheme="minorHAnsi" w:hAnsiTheme="minorHAnsi" w:cstheme="minorHAnsi"/>
          <w:b/>
          <w:bCs/>
          <w:iCs/>
          <w:sz w:val="20"/>
          <w:szCs w:val="20"/>
          <w:lang w:eastAsia="pl-PL"/>
        </w:rPr>
        <w:t>31</w:t>
      </w:r>
      <w:r>
        <w:rPr>
          <w:rFonts w:asciiTheme="minorHAnsi" w:hAnsiTheme="minorHAnsi" w:cstheme="minorHAnsi"/>
          <w:b/>
          <w:bCs/>
          <w:iCs/>
          <w:sz w:val="20"/>
          <w:szCs w:val="20"/>
          <w:lang w:eastAsia="pl-PL"/>
        </w:rPr>
        <w:t>/ZCO/2024</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 xml:space="preserve">art. 108 ust. 1 ustawy </w:t>
      </w:r>
      <w:proofErr w:type="spellStart"/>
      <w:r w:rsidRPr="002F4C3D">
        <w:rPr>
          <w:rFonts w:asciiTheme="minorHAnsi" w:hAnsiTheme="minorHAnsi" w:cstheme="minorHAnsi"/>
          <w:bCs/>
          <w:sz w:val="20"/>
          <w:szCs w:val="20"/>
          <w:lang w:eastAsia="pl-PL"/>
        </w:rPr>
        <w:t>Pzp</w:t>
      </w:r>
      <w:proofErr w:type="spellEnd"/>
      <w:r w:rsidRPr="002F4C3D">
        <w:rPr>
          <w:rFonts w:asciiTheme="minorHAnsi" w:hAnsiTheme="minorHAnsi" w:cstheme="minorHAnsi"/>
          <w:bCs/>
          <w:sz w:val="20"/>
          <w:szCs w:val="20"/>
          <w:lang w:eastAsia="pl-PL"/>
        </w:rPr>
        <w:t>.</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w:t>
      </w:r>
      <w:proofErr w:type="spellStart"/>
      <w:r w:rsidRPr="002F4C3D">
        <w:rPr>
          <w:rFonts w:asciiTheme="minorHAnsi" w:hAnsiTheme="minorHAnsi" w:cstheme="minorHAnsi"/>
          <w:sz w:val="20"/>
          <w:szCs w:val="20"/>
          <w:lang w:eastAsia="pl-PL"/>
        </w:rPr>
        <w:t>Pzp</w:t>
      </w:r>
      <w:proofErr w:type="spellEnd"/>
      <w:r w:rsidRPr="002F4C3D">
        <w:rPr>
          <w:rFonts w:asciiTheme="minorHAnsi" w:hAnsiTheme="minorHAnsi" w:cstheme="minorHAnsi"/>
          <w:sz w:val="20"/>
          <w:szCs w:val="20"/>
          <w:lang w:eastAsia="pl-PL"/>
        </w:rPr>
        <w:t xml:space="preserve">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w:t>
      </w:r>
      <w:proofErr w:type="spellStart"/>
      <w:r w:rsidRPr="002F4C3D">
        <w:rPr>
          <w:rFonts w:asciiTheme="minorHAnsi" w:eastAsia="Calibri" w:hAnsiTheme="minorHAnsi" w:cstheme="minorHAnsi"/>
          <w:sz w:val="20"/>
          <w:szCs w:val="20"/>
          <w:lang w:eastAsia="pl-PL"/>
        </w:rPr>
        <w:t>Pzp</w:t>
      </w:r>
      <w:proofErr w:type="spellEnd"/>
      <w:r w:rsidRPr="002F4C3D">
        <w:rPr>
          <w:rFonts w:asciiTheme="minorHAnsi" w:eastAsia="Calibri" w:hAnsiTheme="minorHAnsi" w:cstheme="minorHAnsi"/>
          <w:sz w:val="20"/>
          <w:szCs w:val="20"/>
          <w:lang w:eastAsia="pl-PL"/>
        </w:rPr>
        <w:t xml:space="preserve">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9"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9"/>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8"/>
      <w:footerReference w:type="default" r:id="rId29"/>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77570" w14:textId="77777777" w:rsidR="00642CF6" w:rsidRDefault="00642CF6">
      <w:r>
        <w:separator/>
      </w:r>
    </w:p>
  </w:endnote>
  <w:endnote w:type="continuationSeparator" w:id="0">
    <w:p w14:paraId="0407FCBC" w14:textId="77777777" w:rsidR="00642CF6" w:rsidRDefault="006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0B8C6" w14:textId="77777777" w:rsidR="00642CF6" w:rsidRDefault="00CB114E">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642CF6" w:rsidRDefault="00642CF6">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7F49EF">
                  <w:rPr>
                    <w:rStyle w:val="Numerstrony"/>
                    <w:rFonts w:cs="Bookman Old Style"/>
                    <w:b/>
                    <w:i/>
                    <w:noProof/>
                    <w:sz w:val="20"/>
                  </w:rPr>
                  <w:t>12</w:t>
                </w:r>
                <w:r>
                  <w:rPr>
                    <w:rStyle w:val="Numerstrony"/>
                    <w:rFonts w:cs="Bookman Old Style"/>
                    <w:b/>
                    <w:i/>
                    <w:sz w:val="20"/>
                  </w:rPr>
                  <w:fldChar w:fldCharType="end"/>
                </w:r>
              </w:p>
            </w:txbxContent>
          </v:textbox>
          <w10:wrap type="square" side="largest" anchorx="page"/>
        </v:shape>
      </w:pict>
    </w:r>
  </w:p>
  <w:p w14:paraId="58FD3A54" w14:textId="77777777" w:rsidR="00642CF6" w:rsidRDefault="00642CF6">
    <w:pPr>
      <w:rPr>
        <w:rFonts w:ascii="Bookman Old Style" w:hAnsi="Bookman Old Style" w:cs="Bookman Old Style"/>
        <w:b/>
        <w:i/>
        <w:sz w:val="18"/>
        <w:szCs w:val="18"/>
      </w:rPr>
    </w:pPr>
  </w:p>
  <w:p w14:paraId="05B37D6A" w14:textId="77777777" w:rsidR="00642CF6" w:rsidRDefault="00642CF6">
    <w:pPr>
      <w:rPr>
        <w:rFonts w:ascii="Bookman Old Style" w:hAnsi="Bookman Old Style" w:cs="Bookman Old Style"/>
        <w:b/>
        <w:i/>
        <w:sz w:val="18"/>
        <w:szCs w:val="18"/>
      </w:rPr>
    </w:pPr>
  </w:p>
  <w:p w14:paraId="51DEF744" w14:textId="77777777" w:rsidR="00642CF6" w:rsidRDefault="00642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C4393" w14:textId="77777777" w:rsidR="00642CF6" w:rsidRDefault="00642CF6">
      <w:r>
        <w:separator/>
      </w:r>
    </w:p>
  </w:footnote>
  <w:footnote w:type="continuationSeparator" w:id="0">
    <w:p w14:paraId="1A9B2998" w14:textId="77777777" w:rsidR="00642CF6" w:rsidRDefault="00642CF6">
      <w:r>
        <w:continuationSeparator/>
      </w:r>
    </w:p>
  </w:footnote>
  <w:footnote w:id="1">
    <w:p w14:paraId="02C8F72C" w14:textId="77777777" w:rsidR="00642CF6" w:rsidRPr="001529BC" w:rsidRDefault="00642CF6" w:rsidP="006D1D65">
      <w:pPr>
        <w:pStyle w:val="Tekstprzypisudolnego"/>
      </w:pPr>
      <w:r>
        <w:rPr>
          <w:rStyle w:val="Odwoanieprzypisudolnego"/>
        </w:rPr>
        <w:footnoteRef/>
      </w:r>
      <w:r>
        <w:t xml:space="preserve"> </w:t>
      </w:r>
      <w:r w:rsidRPr="001529BC">
        <w:t>Zaznaczyć właściwe</w:t>
      </w:r>
    </w:p>
    <w:p w14:paraId="72BEFCB7" w14:textId="77777777" w:rsidR="00642CF6" w:rsidRPr="001529BC" w:rsidRDefault="00642CF6"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642CF6" w:rsidRPr="001529BC" w:rsidRDefault="00642CF6"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642CF6" w:rsidRPr="001529BC" w:rsidRDefault="00642CF6"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642CF6" w:rsidRPr="00B929A1" w:rsidRDefault="00642CF6"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642CF6" w:rsidRDefault="00642CF6" w:rsidP="00A27FB5">
      <w:pPr>
        <w:pStyle w:val="Tekstprzypisudolnego"/>
        <w:numPr>
          <w:ilvl w:val="0"/>
          <w:numId w:val="34"/>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642CF6" w:rsidRDefault="00642CF6" w:rsidP="00A27FB5">
      <w:pPr>
        <w:pStyle w:val="Tekstprzypisudolnego"/>
        <w:numPr>
          <w:ilvl w:val="0"/>
          <w:numId w:val="34"/>
        </w:numPr>
        <w:suppressAutoHyphens w:val="0"/>
        <w:rPr>
          <w:rFonts w:ascii="Arial" w:hAnsi="Arial" w:cs="Arial"/>
          <w:sz w:val="16"/>
          <w:szCs w:val="16"/>
        </w:rPr>
      </w:pPr>
      <w:bookmarkStart w:id="2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8"/>
    </w:p>
    <w:p w14:paraId="478EA0F9" w14:textId="77777777" w:rsidR="00642CF6" w:rsidRPr="00B929A1" w:rsidRDefault="00642CF6" w:rsidP="00A27FB5">
      <w:pPr>
        <w:pStyle w:val="Tekstprzypisudolnego"/>
        <w:numPr>
          <w:ilvl w:val="0"/>
          <w:numId w:val="34"/>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642CF6" w:rsidRPr="004E3F67" w:rsidRDefault="00642CF6"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642CF6" w:rsidRPr="00A82964" w:rsidRDefault="00642CF6"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642CF6" w:rsidRPr="00A82964" w:rsidRDefault="00642CF6"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642CF6" w:rsidRPr="00A82964" w:rsidRDefault="00642CF6"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642CF6" w:rsidRPr="00896587" w:rsidRDefault="00642CF6"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25030" w14:textId="68069B06" w:rsidR="00642CF6" w:rsidRPr="007D3D43" w:rsidRDefault="00642CF6">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BB2FC1">
      <w:rPr>
        <w:rFonts w:ascii="Calibri" w:hAnsi="Calibri" w:cs="Calibri"/>
        <w:b/>
        <w:i/>
        <w:sz w:val="20"/>
        <w:szCs w:val="20"/>
      </w:rPr>
      <w:t>31</w:t>
    </w:r>
    <w:r>
      <w:rPr>
        <w:rFonts w:ascii="Calibri" w:hAnsi="Calibri" w:cs="Calibri"/>
        <w:b/>
        <w:i/>
        <w:sz w:val="20"/>
        <w:szCs w:val="20"/>
      </w:rPr>
      <w:t>/ZCO/2024</w:t>
    </w:r>
  </w:p>
  <w:p w14:paraId="084B0ED8" w14:textId="40A24CD6" w:rsidR="00642CF6" w:rsidRPr="007D3D43" w:rsidRDefault="00642CF6"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30" w:name="_Hlk69981183"/>
    <w:bookmarkStart w:id="31" w:name="_Hlk79411376"/>
    <w:r w:rsidRPr="007D3D43">
      <w:rPr>
        <w:rFonts w:ascii="Calibri" w:hAnsi="Calibri" w:cs="Calibri"/>
        <w:b/>
        <w:sz w:val="20"/>
        <w:szCs w:val="20"/>
      </w:rPr>
      <w:t>„</w:t>
    </w:r>
    <w:bookmarkStart w:id="32" w:name="_Hlk138835465"/>
    <w:bookmarkEnd w:id="30"/>
    <w:bookmarkEnd w:id="31"/>
    <w:r>
      <w:rPr>
        <w:rFonts w:ascii="Calibri" w:hAnsi="Calibri" w:cs="Calibri"/>
        <w:b/>
        <w:i/>
        <w:sz w:val="20"/>
        <w:szCs w:val="20"/>
      </w:rPr>
      <w:t xml:space="preserve">Dostawa </w:t>
    </w:r>
    <w:bookmarkEnd w:id="32"/>
    <w:r w:rsidR="00762F10">
      <w:rPr>
        <w:rFonts w:ascii="Calibri" w:hAnsi="Calibri" w:cs="Calibri"/>
        <w:b/>
        <w:i/>
        <w:sz w:val="20"/>
        <w:szCs w:val="20"/>
      </w:rPr>
      <w:t>sprzętu medycznego</w:t>
    </w:r>
    <w:r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2DA83C68"/>
    <w:multiLevelType w:val="hybridMultilevel"/>
    <w:tmpl w:val="20887164"/>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44" w15:restartNumberingAfterBreak="0">
    <w:nsid w:val="553E0105"/>
    <w:multiLevelType w:val="hybridMultilevel"/>
    <w:tmpl w:val="8794E0BE"/>
    <w:lvl w:ilvl="0" w:tplc="5590E9DE">
      <w:start w:val="8"/>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68CC3406"/>
    <w:multiLevelType w:val="hybridMultilevel"/>
    <w:tmpl w:val="1A6A9776"/>
    <w:lvl w:ilvl="0" w:tplc="07DA9162">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start w:val="1"/>
      <w:numFmt w:val="decimal"/>
      <w:lvlText w:val="%4."/>
      <w:lvlJc w:val="left"/>
      <w:pPr>
        <w:ind w:left="2220" w:hanging="360"/>
      </w:pPr>
    </w:lvl>
    <w:lvl w:ilvl="4" w:tplc="04150019">
      <w:start w:val="1"/>
      <w:numFmt w:val="lowerLetter"/>
      <w:lvlText w:val="%5."/>
      <w:lvlJc w:val="left"/>
      <w:pPr>
        <w:ind w:left="2940" w:hanging="360"/>
      </w:pPr>
    </w:lvl>
    <w:lvl w:ilvl="5" w:tplc="0415001B">
      <w:start w:val="1"/>
      <w:numFmt w:val="lowerRoman"/>
      <w:lvlText w:val="%6."/>
      <w:lvlJc w:val="right"/>
      <w:pPr>
        <w:ind w:left="3660" w:hanging="180"/>
      </w:pPr>
    </w:lvl>
    <w:lvl w:ilvl="6" w:tplc="0415000F">
      <w:start w:val="1"/>
      <w:numFmt w:val="decimal"/>
      <w:lvlText w:val="%7."/>
      <w:lvlJc w:val="left"/>
      <w:pPr>
        <w:ind w:left="4380" w:hanging="360"/>
      </w:pPr>
    </w:lvl>
    <w:lvl w:ilvl="7" w:tplc="04150019">
      <w:start w:val="1"/>
      <w:numFmt w:val="lowerLetter"/>
      <w:lvlText w:val="%8."/>
      <w:lvlJc w:val="left"/>
      <w:pPr>
        <w:ind w:left="5100" w:hanging="360"/>
      </w:pPr>
    </w:lvl>
    <w:lvl w:ilvl="8" w:tplc="0415001B">
      <w:start w:val="1"/>
      <w:numFmt w:val="lowerRoman"/>
      <w:lvlText w:val="%9."/>
      <w:lvlJc w:val="right"/>
      <w:pPr>
        <w:ind w:left="5820" w:hanging="180"/>
      </w:pPr>
    </w:lvl>
  </w:abstractNum>
  <w:abstractNum w:abstractNumId="55"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8"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839154782">
    <w:abstractNumId w:val="1"/>
  </w:num>
  <w:num w:numId="2" w16cid:durableId="522670799">
    <w:abstractNumId w:val="3"/>
  </w:num>
  <w:num w:numId="3" w16cid:durableId="638265769">
    <w:abstractNumId w:val="4"/>
  </w:num>
  <w:num w:numId="4" w16cid:durableId="962225584">
    <w:abstractNumId w:val="11"/>
  </w:num>
  <w:num w:numId="5" w16cid:durableId="783310722">
    <w:abstractNumId w:val="13"/>
  </w:num>
  <w:num w:numId="6" w16cid:durableId="1911040061">
    <w:abstractNumId w:val="18"/>
  </w:num>
  <w:num w:numId="7" w16cid:durableId="1791124210">
    <w:abstractNumId w:val="25"/>
  </w:num>
  <w:num w:numId="8" w16cid:durableId="1027952331">
    <w:abstractNumId w:val="39"/>
  </w:num>
  <w:num w:numId="9" w16cid:durableId="1960262021">
    <w:abstractNumId w:val="58"/>
  </w:num>
  <w:num w:numId="10" w16cid:durableId="617301052">
    <w:abstractNumId w:val="29"/>
  </w:num>
  <w:num w:numId="11" w16cid:durableId="94059240">
    <w:abstractNumId w:val="49"/>
  </w:num>
  <w:num w:numId="12" w16cid:durableId="739786492">
    <w:abstractNumId w:val="53"/>
  </w:num>
  <w:num w:numId="13" w16cid:durableId="1464083632">
    <w:abstractNumId w:val="24"/>
  </w:num>
  <w:num w:numId="14" w16cid:durableId="850217239">
    <w:abstractNumId w:val="59"/>
  </w:num>
  <w:num w:numId="15" w16cid:durableId="845442302">
    <w:abstractNumId w:val="42"/>
  </w:num>
  <w:num w:numId="16" w16cid:durableId="13746936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773240">
    <w:abstractNumId w:val="14"/>
  </w:num>
  <w:num w:numId="18" w16cid:durableId="483088422">
    <w:abstractNumId w:val="23"/>
  </w:num>
  <w:num w:numId="19" w16cid:durableId="1846632444">
    <w:abstractNumId w:val="43"/>
  </w:num>
  <w:num w:numId="20" w16cid:durableId="525368629">
    <w:abstractNumId w:val="56"/>
  </w:num>
  <w:num w:numId="21" w16cid:durableId="1869368952">
    <w:abstractNumId w:val="60"/>
  </w:num>
  <w:num w:numId="22" w16cid:durableId="1795127158">
    <w:abstractNumId w:val="63"/>
  </w:num>
  <w:num w:numId="23" w16cid:durableId="1808085319">
    <w:abstractNumId w:val="36"/>
  </w:num>
  <w:num w:numId="24" w16cid:durableId="994527926">
    <w:abstractNumId w:val="26"/>
  </w:num>
  <w:num w:numId="25" w16cid:durableId="684281661">
    <w:abstractNumId w:val="34"/>
  </w:num>
  <w:num w:numId="26" w16cid:durableId="1099912350">
    <w:abstractNumId w:val="55"/>
  </w:num>
  <w:num w:numId="27" w16cid:durableId="1735856646">
    <w:abstractNumId w:val="62"/>
  </w:num>
  <w:num w:numId="28" w16cid:durableId="1132480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7099999">
    <w:abstractNumId w:val="52"/>
  </w:num>
  <w:num w:numId="30" w16cid:durableId="1613438834">
    <w:abstractNumId w:val="17"/>
  </w:num>
  <w:num w:numId="31" w16cid:durableId="550968659">
    <w:abstractNumId w:val="68"/>
  </w:num>
  <w:num w:numId="32" w16cid:durableId="84881320">
    <w:abstractNumId w:val="21"/>
  </w:num>
  <w:num w:numId="33" w16cid:durableId="422721252">
    <w:abstractNumId w:val="41"/>
  </w:num>
  <w:num w:numId="34" w16cid:durableId="1815097490">
    <w:abstractNumId w:val="61"/>
  </w:num>
  <w:num w:numId="35" w16cid:durableId="2081557395">
    <w:abstractNumId w:val="47"/>
  </w:num>
  <w:num w:numId="36" w16cid:durableId="1165899721">
    <w:abstractNumId w:val="44"/>
  </w:num>
  <w:num w:numId="37" w16cid:durableId="11924966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0758931">
    <w:abstractNumId w:val="42"/>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16cid:durableId="6964685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28952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9799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09675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84892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13184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2586215">
    <w:abstractNumId w:val="50"/>
  </w:num>
  <w:num w:numId="46" w16cid:durableId="1651443992">
    <w:abstractNumId w:val="40"/>
  </w:num>
  <w:num w:numId="47" w16cid:durableId="1002970545">
    <w:abstractNumId w:val="32"/>
    <w:lvlOverride w:ilvl="0">
      <w:startOverride w:val="1"/>
    </w:lvlOverride>
  </w:num>
  <w:num w:numId="48" w16cid:durableId="317541719">
    <w:abstractNumId w:val="28"/>
  </w:num>
  <w:num w:numId="49" w16cid:durableId="891306341">
    <w:abstractNumId w:val="57"/>
  </w:num>
  <w:num w:numId="50" w16cid:durableId="2069571073">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64CE"/>
    <w:rsid w:val="000479A4"/>
    <w:rsid w:val="00051085"/>
    <w:rsid w:val="00053548"/>
    <w:rsid w:val="000538F5"/>
    <w:rsid w:val="000551D7"/>
    <w:rsid w:val="00055BF3"/>
    <w:rsid w:val="000563A4"/>
    <w:rsid w:val="00057DB9"/>
    <w:rsid w:val="00060E93"/>
    <w:rsid w:val="00061F6F"/>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2CB2"/>
    <w:rsid w:val="000D3661"/>
    <w:rsid w:val="000D467D"/>
    <w:rsid w:val="000D681A"/>
    <w:rsid w:val="000D6C92"/>
    <w:rsid w:val="000E2227"/>
    <w:rsid w:val="000E28CA"/>
    <w:rsid w:val="000E33E1"/>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CED"/>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528"/>
    <w:rsid w:val="0014388A"/>
    <w:rsid w:val="00144E56"/>
    <w:rsid w:val="00145173"/>
    <w:rsid w:val="00145F75"/>
    <w:rsid w:val="0015047B"/>
    <w:rsid w:val="00150611"/>
    <w:rsid w:val="0015088B"/>
    <w:rsid w:val="00151BA9"/>
    <w:rsid w:val="00153AFF"/>
    <w:rsid w:val="001612DF"/>
    <w:rsid w:val="00162594"/>
    <w:rsid w:val="00162B59"/>
    <w:rsid w:val="00163FF8"/>
    <w:rsid w:val="001677A1"/>
    <w:rsid w:val="00167E33"/>
    <w:rsid w:val="0017132A"/>
    <w:rsid w:val="00172EBD"/>
    <w:rsid w:val="00173263"/>
    <w:rsid w:val="0017436B"/>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A64C6"/>
    <w:rsid w:val="001B3602"/>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E4188"/>
    <w:rsid w:val="001F25AD"/>
    <w:rsid w:val="001F2660"/>
    <w:rsid w:val="001F466D"/>
    <w:rsid w:val="001F5B36"/>
    <w:rsid w:val="001F5F99"/>
    <w:rsid w:val="00201DED"/>
    <w:rsid w:val="00202063"/>
    <w:rsid w:val="002045C1"/>
    <w:rsid w:val="002046E0"/>
    <w:rsid w:val="00205505"/>
    <w:rsid w:val="002077C9"/>
    <w:rsid w:val="002102AB"/>
    <w:rsid w:val="00210BD1"/>
    <w:rsid w:val="00212A4C"/>
    <w:rsid w:val="002137D8"/>
    <w:rsid w:val="00213E2E"/>
    <w:rsid w:val="002146A8"/>
    <w:rsid w:val="0021736D"/>
    <w:rsid w:val="002222A5"/>
    <w:rsid w:val="0022330F"/>
    <w:rsid w:val="0022360F"/>
    <w:rsid w:val="0022382A"/>
    <w:rsid w:val="00223B0E"/>
    <w:rsid w:val="00226F81"/>
    <w:rsid w:val="0023036D"/>
    <w:rsid w:val="00232F45"/>
    <w:rsid w:val="002347C6"/>
    <w:rsid w:val="00234D46"/>
    <w:rsid w:val="00236EBE"/>
    <w:rsid w:val="00240D81"/>
    <w:rsid w:val="002438EC"/>
    <w:rsid w:val="002446C7"/>
    <w:rsid w:val="00244AA9"/>
    <w:rsid w:val="00247DD7"/>
    <w:rsid w:val="002510B6"/>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1071"/>
    <w:rsid w:val="002925DA"/>
    <w:rsid w:val="0029277D"/>
    <w:rsid w:val="00292FB5"/>
    <w:rsid w:val="002A047C"/>
    <w:rsid w:val="002A1081"/>
    <w:rsid w:val="002A330F"/>
    <w:rsid w:val="002A5D43"/>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40C"/>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2A16"/>
    <w:rsid w:val="00323888"/>
    <w:rsid w:val="00325479"/>
    <w:rsid w:val="00325E8B"/>
    <w:rsid w:val="00331FE0"/>
    <w:rsid w:val="003322C8"/>
    <w:rsid w:val="003322CB"/>
    <w:rsid w:val="00332EAD"/>
    <w:rsid w:val="00333367"/>
    <w:rsid w:val="00333A33"/>
    <w:rsid w:val="003360F4"/>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3C57"/>
    <w:rsid w:val="003644EE"/>
    <w:rsid w:val="003668B0"/>
    <w:rsid w:val="00366C52"/>
    <w:rsid w:val="00366E40"/>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B4796"/>
    <w:rsid w:val="003B48C7"/>
    <w:rsid w:val="003C04B9"/>
    <w:rsid w:val="003C5997"/>
    <w:rsid w:val="003D150F"/>
    <w:rsid w:val="003D16E1"/>
    <w:rsid w:val="003D31EB"/>
    <w:rsid w:val="003D5BF1"/>
    <w:rsid w:val="003D6302"/>
    <w:rsid w:val="003D7D26"/>
    <w:rsid w:val="003E014E"/>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77F99"/>
    <w:rsid w:val="00486409"/>
    <w:rsid w:val="00487A52"/>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591D"/>
    <w:rsid w:val="004B6BA9"/>
    <w:rsid w:val="004B7702"/>
    <w:rsid w:val="004C1394"/>
    <w:rsid w:val="004C3963"/>
    <w:rsid w:val="004C54E4"/>
    <w:rsid w:val="004C55E2"/>
    <w:rsid w:val="004C560D"/>
    <w:rsid w:val="004C5EC9"/>
    <w:rsid w:val="004C6767"/>
    <w:rsid w:val="004C6F83"/>
    <w:rsid w:val="004D071C"/>
    <w:rsid w:val="004D1858"/>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5A89"/>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370A9"/>
    <w:rsid w:val="0054149C"/>
    <w:rsid w:val="00541629"/>
    <w:rsid w:val="00542E28"/>
    <w:rsid w:val="005452D6"/>
    <w:rsid w:val="00550443"/>
    <w:rsid w:val="005527CA"/>
    <w:rsid w:val="0055339B"/>
    <w:rsid w:val="00554AF6"/>
    <w:rsid w:val="00557BDC"/>
    <w:rsid w:val="00557F9D"/>
    <w:rsid w:val="00560545"/>
    <w:rsid w:val="00561080"/>
    <w:rsid w:val="005629E7"/>
    <w:rsid w:val="0056461D"/>
    <w:rsid w:val="00566719"/>
    <w:rsid w:val="0056764D"/>
    <w:rsid w:val="00567D46"/>
    <w:rsid w:val="00567FE0"/>
    <w:rsid w:val="005705AE"/>
    <w:rsid w:val="0057444B"/>
    <w:rsid w:val="00574554"/>
    <w:rsid w:val="005748A9"/>
    <w:rsid w:val="00575447"/>
    <w:rsid w:val="00577F48"/>
    <w:rsid w:val="00581DDC"/>
    <w:rsid w:val="005823F2"/>
    <w:rsid w:val="00583F7D"/>
    <w:rsid w:val="00584074"/>
    <w:rsid w:val="0058536F"/>
    <w:rsid w:val="00587EC0"/>
    <w:rsid w:val="00590886"/>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4026"/>
    <w:rsid w:val="00606024"/>
    <w:rsid w:val="0060624C"/>
    <w:rsid w:val="00607DC4"/>
    <w:rsid w:val="00610F6D"/>
    <w:rsid w:val="00611407"/>
    <w:rsid w:val="00611734"/>
    <w:rsid w:val="00611E86"/>
    <w:rsid w:val="00613396"/>
    <w:rsid w:val="00615EE3"/>
    <w:rsid w:val="00617757"/>
    <w:rsid w:val="00617EDC"/>
    <w:rsid w:val="00621238"/>
    <w:rsid w:val="006234A2"/>
    <w:rsid w:val="00624A76"/>
    <w:rsid w:val="006256B5"/>
    <w:rsid w:val="00627CEE"/>
    <w:rsid w:val="00627E37"/>
    <w:rsid w:val="0063129D"/>
    <w:rsid w:val="00632028"/>
    <w:rsid w:val="0063248F"/>
    <w:rsid w:val="0063500E"/>
    <w:rsid w:val="00635F6C"/>
    <w:rsid w:val="006368AC"/>
    <w:rsid w:val="00640BA1"/>
    <w:rsid w:val="00641377"/>
    <w:rsid w:val="006419E2"/>
    <w:rsid w:val="0064272B"/>
    <w:rsid w:val="00642CF6"/>
    <w:rsid w:val="0064305E"/>
    <w:rsid w:val="00643F5B"/>
    <w:rsid w:val="0064418A"/>
    <w:rsid w:val="00644DA9"/>
    <w:rsid w:val="00646A16"/>
    <w:rsid w:val="00646F82"/>
    <w:rsid w:val="006472C9"/>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14"/>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6137"/>
    <w:rsid w:val="006C75AC"/>
    <w:rsid w:val="006D0856"/>
    <w:rsid w:val="006D1935"/>
    <w:rsid w:val="006D1D65"/>
    <w:rsid w:val="006D32F2"/>
    <w:rsid w:val="006D3F15"/>
    <w:rsid w:val="006D4AF3"/>
    <w:rsid w:val="006D51CE"/>
    <w:rsid w:val="006D683A"/>
    <w:rsid w:val="006D798A"/>
    <w:rsid w:val="006E139F"/>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B4"/>
    <w:rsid w:val="007065C5"/>
    <w:rsid w:val="00707116"/>
    <w:rsid w:val="00710BE6"/>
    <w:rsid w:val="007122DC"/>
    <w:rsid w:val="00714EF0"/>
    <w:rsid w:val="007167E4"/>
    <w:rsid w:val="007201F2"/>
    <w:rsid w:val="00721202"/>
    <w:rsid w:val="00722043"/>
    <w:rsid w:val="00723489"/>
    <w:rsid w:val="00724DAC"/>
    <w:rsid w:val="00725282"/>
    <w:rsid w:val="00725C67"/>
    <w:rsid w:val="007263F8"/>
    <w:rsid w:val="007269BB"/>
    <w:rsid w:val="00726DA6"/>
    <w:rsid w:val="007274AA"/>
    <w:rsid w:val="0072766A"/>
    <w:rsid w:val="007322A9"/>
    <w:rsid w:val="007324D4"/>
    <w:rsid w:val="00733FA1"/>
    <w:rsid w:val="0073443E"/>
    <w:rsid w:val="00735A07"/>
    <w:rsid w:val="00735CD1"/>
    <w:rsid w:val="007365F1"/>
    <w:rsid w:val="007407BC"/>
    <w:rsid w:val="00740B67"/>
    <w:rsid w:val="00744369"/>
    <w:rsid w:val="00747554"/>
    <w:rsid w:val="0075047E"/>
    <w:rsid w:val="00752464"/>
    <w:rsid w:val="00753EDC"/>
    <w:rsid w:val="00754330"/>
    <w:rsid w:val="00756297"/>
    <w:rsid w:val="007604B3"/>
    <w:rsid w:val="007621B8"/>
    <w:rsid w:val="0076239C"/>
    <w:rsid w:val="00762F10"/>
    <w:rsid w:val="007631CE"/>
    <w:rsid w:val="007642B0"/>
    <w:rsid w:val="00765E6E"/>
    <w:rsid w:val="00767167"/>
    <w:rsid w:val="00770E0C"/>
    <w:rsid w:val="00770EB2"/>
    <w:rsid w:val="00770FFF"/>
    <w:rsid w:val="007760F1"/>
    <w:rsid w:val="00776B4B"/>
    <w:rsid w:val="0077753B"/>
    <w:rsid w:val="007776C6"/>
    <w:rsid w:val="00777E7D"/>
    <w:rsid w:val="00780E93"/>
    <w:rsid w:val="00781DE0"/>
    <w:rsid w:val="007824A5"/>
    <w:rsid w:val="00782C89"/>
    <w:rsid w:val="007840F4"/>
    <w:rsid w:val="00785533"/>
    <w:rsid w:val="00786015"/>
    <w:rsid w:val="0078763F"/>
    <w:rsid w:val="00787E64"/>
    <w:rsid w:val="007915E6"/>
    <w:rsid w:val="007919D5"/>
    <w:rsid w:val="0079211D"/>
    <w:rsid w:val="00793498"/>
    <w:rsid w:val="00793EA4"/>
    <w:rsid w:val="00794C9F"/>
    <w:rsid w:val="00796CE8"/>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64527"/>
    <w:rsid w:val="00870E0B"/>
    <w:rsid w:val="00871B15"/>
    <w:rsid w:val="008725CA"/>
    <w:rsid w:val="00874F3C"/>
    <w:rsid w:val="008750DE"/>
    <w:rsid w:val="0087628D"/>
    <w:rsid w:val="00877171"/>
    <w:rsid w:val="00877AF7"/>
    <w:rsid w:val="008800AB"/>
    <w:rsid w:val="00880402"/>
    <w:rsid w:val="00882AE5"/>
    <w:rsid w:val="00883280"/>
    <w:rsid w:val="008837F7"/>
    <w:rsid w:val="008849D9"/>
    <w:rsid w:val="00886844"/>
    <w:rsid w:val="00890D71"/>
    <w:rsid w:val="00890EC7"/>
    <w:rsid w:val="00891519"/>
    <w:rsid w:val="00891B84"/>
    <w:rsid w:val="0089268E"/>
    <w:rsid w:val="00894E81"/>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3B93"/>
    <w:rsid w:val="00903BB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27F8E"/>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47434"/>
    <w:rsid w:val="00951202"/>
    <w:rsid w:val="00951827"/>
    <w:rsid w:val="0095186A"/>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97B2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5E4"/>
    <w:rsid w:val="009D7B0C"/>
    <w:rsid w:val="009E3E67"/>
    <w:rsid w:val="009E6F87"/>
    <w:rsid w:val="009F0B44"/>
    <w:rsid w:val="009F180F"/>
    <w:rsid w:val="009F1BE1"/>
    <w:rsid w:val="009F1F64"/>
    <w:rsid w:val="009F4876"/>
    <w:rsid w:val="009F5C1A"/>
    <w:rsid w:val="009F5ECA"/>
    <w:rsid w:val="009F63E2"/>
    <w:rsid w:val="00A01A1D"/>
    <w:rsid w:val="00A03066"/>
    <w:rsid w:val="00A03132"/>
    <w:rsid w:val="00A044C7"/>
    <w:rsid w:val="00A1069A"/>
    <w:rsid w:val="00A132B6"/>
    <w:rsid w:val="00A16171"/>
    <w:rsid w:val="00A21362"/>
    <w:rsid w:val="00A222E2"/>
    <w:rsid w:val="00A24AB2"/>
    <w:rsid w:val="00A25C1A"/>
    <w:rsid w:val="00A27C0D"/>
    <w:rsid w:val="00A27D66"/>
    <w:rsid w:val="00A27FB5"/>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3751"/>
    <w:rsid w:val="00AD488C"/>
    <w:rsid w:val="00AD61EC"/>
    <w:rsid w:val="00AE1D3E"/>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09FB"/>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126"/>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6CD5"/>
    <w:rsid w:val="00BA7EF0"/>
    <w:rsid w:val="00BB1EA9"/>
    <w:rsid w:val="00BB2FC1"/>
    <w:rsid w:val="00BB3069"/>
    <w:rsid w:val="00BB40AC"/>
    <w:rsid w:val="00BC0FA3"/>
    <w:rsid w:val="00BC11A5"/>
    <w:rsid w:val="00BC243C"/>
    <w:rsid w:val="00BC3DD3"/>
    <w:rsid w:val="00BC4DEE"/>
    <w:rsid w:val="00BC618B"/>
    <w:rsid w:val="00BC6ECB"/>
    <w:rsid w:val="00BD6A3A"/>
    <w:rsid w:val="00BD78E0"/>
    <w:rsid w:val="00BE4E34"/>
    <w:rsid w:val="00BE6A01"/>
    <w:rsid w:val="00BE7051"/>
    <w:rsid w:val="00BE708F"/>
    <w:rsid w:val="00BE722B"/>
    <w:rsid w:val="00BF1337"/>
    <w:rsid w:val="00BF228F"/>
    <w:rsid w:val="00BF2478"/>
    <w:rsid w:val="00BF250A"/>
    <w:rsid w:val="00C030D7"/>
    <w:rsid w:val="00C05144"/>
    <w:rsid w:val="00C10DE2"/>
    <w:rsid w:val="00C12143"/>
    <w:rsid w:val="00C12325"/>
    <w:rsid w:val="00C124FF"/>
    <w:rsid w:val="00C12787"/>
    <w:rsid w:val="00C14219"/>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46CF"/>
    <w:rsid w:val="00C67A41"/>
    <w:rsid w:val="00C703BF"/>
    <w:rsid w:val="00C7098F"/>
    <w:rsid w:val="00C7137B"/>
    <w:rsid w:val="00C71592"/>
    <w:rsid w:val="00C7378E"/>
    <w:rsid w:val="00C7551A"/>
    <w:rsid w:val="00C7661C"/>
    <w:rsid w:val="00C77066"/>
    <w:rsid w:val="00C77E7B"/>
    <w:rsid w:val="00C80477"/>
    <w:rsid w:val="00C82031"/>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4E"/>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31"/>
    <w:rsid w:val="00D13D46"/>
    <w:rsid w:val="00D20668"/>
    <w:rsid w:val="00D21BBB"/>
    <w:rsid w:val="00D21CA7"/>
    <w:rsid w:val="00D22294"/>
    <w:rsid w:val="00D22B1A"/>
    <w:rsid w:val="00D31241"/>
    <w:rsid w:val="00D31B2F"/>
    <w:rsid w:val="00D320DC"/>
    <w:rsid w:val="00D35BC9"/>
    <w:rsid w:val="00D4179C"/>
    <w:rsid w:val="00D41CC8"/>
    <w:rsid w:val="00D42B95"/>
    <w:rsid w:val="00D42BFB"/>
    <w:rsid w:val="00D43A73"/>
    <w:rsid w:val="00D44696"/>
    <w:rsid w:val="00D4485A"/>
    <w:rsid w:val="00D44EEC"/>
    <w:rsid w:val="00D458D9"/>
    <w:rsid w:val="00D50858"/>
    <w:rsid w:val="00D50E28"/>
    <w:rsid w:val="00D53BF8"/>
    <w:rsid w:val="00D55D32"/>
    <w:rsid w:val="00D562A4"/>
    <w:rsid w:val="00D6064D"/>
    <w:rsid w:val="00D60CC7"/>
    <w:rsid w:val="00D61AE4"/>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7508"/>
    <w:rsid w:val="00DA0818"/>
    <w:rsid w:val="00DA1754"/>
    <w:rsid w:val="00DA1F76"/>
    <w:rsid w:val="00DA22AB"/>
    <w:rsid w:val="00DA2683"/>
    <w:rsid w:val="00DA30A8"/>
    <w:rsid w:val="00DA62DF"/>
    <w:rsid w:val="00DA66B8"/>
    <w:rsid w:val="00DA769B"/>
    <w:rsid w:val="00DB2282"/>
    <w:rsid w:val="00DB3C28"/>
    <w:rsid w:val="00DB43F2"/>
    <w:rsid w:val="00DB4786"/>
    <w:rsid w:val="00DB527C"/>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296B"/>
    <w:rsid w:val="00DE43F1"/>
    <w:rsid w:val="00DE580F"/>
    <w:rsid w:val="00DE6194"/>
    <w:rsid w:val="00DE62D8"/>
    <w:rsid w:val="00DE6DA5"/>
    <w:rsid w:val="00DE769F"/>
    <w:rsid w:val="00DE7948"/>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4A67"/>
    <w:rsid w:val="00E156D0"/>
    <w:rsid w:val="00E1717C"/>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0EF8"/>
    <w:rsid w:val="00E72668"/>
    <w:rsid w:val="00E728B2"/>
    <w:rsid w:val="00E72AB3"/>
    <w:rsid w:val="00E7364B"/>
    <w:rsid w:val="00E744A2"/>
    <w:rsid w:val="00E759DD"/>
    <w:rsid w:val="00E763BD"/>
    <w:rsid w:val="00E77CAB"/>
    <w:rsid w:val="00E8110D"/>
    <w:rsid w:val="00E81529"/>
    <w:rsid w:val="00E8568A"/>
    <w:rsid w:val="00E85D3C"/>
    <w:rsid w:val="00E87019"/>
    <w:rsid w:val="00E870B5"/>
    <w:rsid w:val="00E87C57"/>
    <w:rsid w:val="00E90D31"/>
    <w:rsid w:val="00E927C5"/>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C8"/>
    <w:rsid w:val="00EE50E1"/>
    <w:rsid w:val="00EF00EA"/>
    <w:rsid w:val="00EF0C37"/>
    <w:rsid w:val="00EF4CD9"/>
    <w:rsid w:val="00EF6B56"/>
    <w:rsid w:val="00F00B7F"/>
    <w:rsid w:val="00F032AF"/>
    <w:rsid w:val="00F068F6"/>
    <w:rsid w:val="00F072A4"/>
    <w:rsid w:val="00F1342E"/>
    <w:rsid w:val="00F13789"/>
    <w:rsid w:val="00F160D9"/>
    <w:rsid w:val="00F16944"/>
    <w:rsid w:val="00F16AA4"/>
    <w:rsid w:val="00F17522"/>
    <w:rsid w:val="00F17764"/>
    <w:rsid w:val="00F210ED"/>
    <w:rsid w:val="00F21A48"/>
    <w:rsid w:val="00F223F8"/>
    <w:rsid w:val="00F228AF"/>
    <w:rsid w:val="00F23467"/>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0CE4"/>
    <w:rsid w:val="00F81E2D"/>
    <w:rsid w:val="00F84361"/>
    <w:rsid w:val="00F8634E"/>
    <w:rsid w:val="00F9010D"/>
    <w:rsid w:val="00F911E2"/>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styleId="Nierozpoznanawzmianka">
    <w:name w:val="Unresolved Mention"/>
    <w:basedOn w:val="Domylnaczcionkaakapitu"/>
    <w:uiPriority w:val="99"/>
    <w:semiHidden/>
    <w:unhideWhenUsed/>
    <w:rsid w:val="004B591D"/>
    <w:rPr>
      <w:color w:val="605E5C"/>
      <w:shd w:val="clear" w:color="auto" w:fill="E1DFDD"/>
    </w:rPr>
  </w:style>
  <w:style w:type="character" w:styleId="Odwoaniedokomentarza">
    <w:name w:val="annotation reference"/>
    <w:basedOn w:val="Domylnaczcionkaakapitu"/>
    <w:uiPriority w:val="99"/>
    <w:semiHidden/>
    <w:unhideWhenUsed/>
    <w:rsid w:val="007344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1921188">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366847">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899750398">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01169796">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66301838">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yperlink" Target="mailto:mpietka@zco-dg.pl" TargetMode="Externa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header" Target="head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hyperlink" Target="mailto:umatysiak@zco-dg.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F329-D968-4C04-A1C1-F10AC306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30</Pages>
  <Words>14145</Words>
  <Characters>84876</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98824</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Malgorzata Malinowska</cp:lastModifiedBy>
  <cp:revision>143</cp:revision>
  <cp:lastPrinted>2024-06-17T11:58:00Z</cp:lastPrinted>
  <dcterms:created xsi:type="dcterms:W3CDTF">2023-06-28T06:45:00Z</dcterms:created>
  <dcterms:modified xsi:type="dcterms:W3CDTF">2024-06-24T09:27:00Z</dcterms:modified>
</cp:coreProperties>
</file>