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9525" w14:textId="57ED86F0" w:rsidR="005E3A06" w:rsidRDefault="005E3A06" w:rsidP="005E3A06">
      <w:pPr>
        <w:tabs>
          <w:tab w:val="left" w:pos="1978"/>
          <w:tab w:val="left" w:pos="3828"/>
          <w:tab w:val="center" w:pos="4677"/>
        </w:tabs>
        <w:jc w:val="right"/>
        <w:rPr>
          <w:rFonts w:ascii="Cambria" w:eastAsia="Calibri" w:hAnsi="Cambria"/>
          <w:i/>
          <w:sz w:val="18"/>
          <w:szCs w:val="18"/>
          <w:lang w:eastAsia="en-US"/>
        </w:rPr>
      </w:pPr>
      <w:r>
        <w:rPr>
          <w:rFonts w:ascii="Cambria" w:eastAsia="Calibri" w:hAnsi="Cambria"/>
          <w:i/>
          <w:sz w:val="18"/>
          <w:szCs w:val="18"/>
          <w:lang w:eastAsia="en-US"/>
        </w:rPr>
        <w:t xml:space="preserve">Projektowane postanowienia umowy - Załącznik Nr </w:t>
      </w:r>
      <w:r w:rsidR="00F128E4">
        <w:rPr>
          <w:rFonts w:ascii="Cambria" w:eastAsia="Calibri" w:hAnsi="Cambria"/>
          <w:i/>
          <w:sz w:val="18"/>
          <w:szCs w:val="18"/>
          <w:lang w:eastAsia="en-US"/>
        </w:rPr>
        <w:t>9</w:t>
      </w:r>
      <w:r>
        <w:rPr>
          <w:rFonts w:ascii="Cambria" w:eastAsia="Calibri" w:hAnsi="Cambria"/>
          <w:i/>
          <w:sz w:val="18"/>
          <w:szCs w:val="18"/>
          <w:lang w:eastAsia="en-US"/>
        </w:rPr>
        <w:t xml:space="preserve"> do SWZ</w:t>
      </w:r>
    </w:p>
    <w:p w14:paraId="454872B9" w14:textId="77777777" w:rsidR="005E3A06" w:rsidRDefault="005E3A06" w:rsidP="005E3A06">
      <w:pPr>
        <w:tabs>
          <w:tab w:val="left" w:pos="1978"/>
          <w:tab w:val="left" w:pos="3828"/>
          <w:tab w:val="center" w:pos="4677"/>
        </w:tabs>
        <w:jc w:val="right"/>
        <w:rPr>
          <w:rFonts w:ascii="Cambria" w:eastAsia="Calibri" w:hAnsi="Cambria"/>
          <w:i/>
          <w:sz w:val="18"/>
          <w:szCs w:val="18"/>
          <w:lang w:eastAsia="en-US"/>
        </w:rPr>
      </w:pPr>
    </w:p>
    <w:p w14:paraId="07660B96" w14:textId="77777777" w:rsidR="005E3A06" w:rsidRDefault="005E3A06" w:rsidP="005E3A06">
      <w:pPr>
        <w:tabs>
          <w:tab w:val="left" w:pos="1978"/>
          <w:tab w:val="left" w:pos="3828"/>
          <w:tab w:val="center" w:pos="4677"/>
        </w:tabs>
        <w:spacing w:line="276" w:lineRule="auto"/>
        <w:jc w:val="right"/>
        <w:rPr>
          <w:rFonts w:ascii="Cambria" w:eastAsia="Calibri" w:hAnsi="Cambria"/>
          <w:i/>
          <w:sz w:val="22"/>
          <w:szCs w:val="22"/>
          <w:lang w:eastAsia="en-US"/>
        </w:rPr>
      </w:pPr>
    </w:p>
    <w:p w14:paraId="70D72DF0" w14:textId="32C1B102" w:rsidR="005E3A06" w:rsidRDefault="005E3A06" w:rsidP="005E3A06">
      <w:pPr>
        <w:widowControl w:val="0"/>
        <w:autoSpaceDE w:val="0"/>
        <w:adjustRightInd w:val="0"/>
        <w:spacing w:line="276" w:lineRule="auto"/>
        <w:jc w:val="center"/>
        <w:rPr>
          <w:rFonts w:ascii="Cambria" w:hAnsi="Cambria" w:cs="Arial"/>
          <w:b/>
          <w:bCs/>
          <w:sz w:val="32"/>
          <w:szCs w:val="32"/>
        </w:rPr>
      </w:pPr>
      <w:r>
        <w:rPr>
          <w:rFonts w:ascii="Cambria" w:hAnsi="Cambria" w:cs="Arial"/>
          <w:b/>
          <w:bCs/>
          <w:sz w:val="32"/>
          <w:szCs w:val="32"/>
        </w:rPr>
        <w:t>UMOWA NR ........../202</w:t>
      </w:r>
      <w:r w:rsidR="007A592E">
        <w:rPr>
          <w:rFonts w:ascii="Cambria" w:hAnsi="Cambria" w:cs="Arial"/>
          <w:b/>
          <w:bCs/>
          <w:sz w:val="32"/>
          <w:szCs w:val="32"/>
        </w:rPr>
        <w:t>3</w:t>
      </w:r>
      <w:r>
        <w:rPr>
          <w:rFonts w:ascii="Cambria" w:hAnsi="Cambria" w:cs="Arial"/>
          <w:b/>
          <w:bCs/>
          <w:sz w:val="32"/>
          <w:szCs w:val="32"/>
        </w:rPr>
        <w:t xml:space="preserve"> </w:t>
      </w:r>
    </w:p>
    <w:p w14:paraId="0A0A5617" w14:textId="77777777" w:rsidR="005E3A06" w:rsidRDefault="005E3A06" w:rsidP="005E3A06">
      <w:pPr>
        <w:widowControl w:val="0"/>
        <w:autoSpaceDE w:val="0"/>
        <w:adjustRightInd w:val="0"/>
        <w:spacing w:line="276" w:lineRule="auto"/>
        <w:jc w:val="center"/>
        <w:rPr>
          <w:rFonts w:ascii="Cambria" w:hAnsi="Cambria" w:cs="Arial"/>
          <w:b/>
          <w:bCs/>
          <w:sz w:val="22"/>
          <w:szCs w:val="22"/>
        </w:rPr>
      </w:pPr>
    </w:p>
    <w:p w14:paraId="4995543F" w14:textId="48D5EFCD" w:rsidR="005E3A06" w:rsidRDefault="005E3A06" w:rsidP="005E3A06">
      <w:pPr>
        <w:widowControl w:val="0"/>
        <w:autoSpaceDE w:val="0"/>
        <w:adjustRightInd w:val="0"/>
        <w:spacing w:line="276" w:lineRule="auto"/>
        <w:rPr>
          <w:rFonts w:ascii="Cambria" w:hAnsi="Cambria" w:cs="Arial"/>
          <w:sz w:val="22"/>
          <w:szCs w:val="22"/>
        </w:rPr>
      </w:pPr>
      <w:r>
        <w:rPr>
          <w:rFonts w:ascii="Cambria" w:hAnsi="Cambria" w:cs="Arial"/>
          <w:sz w:val="22"/>
          <w:szCs w:val="22"/>
        </w:rPr>
        <w:t>W dniu …………………………………………… 202</w:t>
      </w:r>
      <w:r w:rsidR="007A592E">
        <w:rPr>
          <w:rFonts w:ascii="Cambria" w:hAnsi="Cambria" w:cs="Arial"/>
          <w:sz w:val="22"/>
          <w:szCs w:val="22"/>
        </w:rPr>
        <w:t>3</w:t>
      </w:r>
      <w:r>
        <w:rPr>
          <w:rFonts w:ascii="Cambria" w:hAnsi="Cambria" w:cs="Arial"/>
          <w:sz w:val="22"/>
          <w:szCs w:val="22"/>
        </w:rPr>
        <w:t xml:space="preserve"> r. w Ostrołęce                                                                                         pomiędzy </w:t>
      </w:r>
      <w:r>
        <w:rPr>
          <w:rFonts w:ascii="Cambria" w:hAnsi="Cambria" w:cs="Arial"/>
          <w:b/>
          <w:bCs/>
          <w:sz w:val="22"/>
          <w:szCs w:val="22"/>
        </w:rPr>
        <w:t xml:space="preserve">Powiatem Ostrołęckim </w:t>
      </w:r>
      <w:r>
        <w:rPr>
          <w:rFonts w:ascii="Cambria" w:hAnsi="Cambria" w:cs="Arial"/>
          <w:sz w:val="22"/>
          <w:szCs w:val="22"/>
        </w:rPr>
        <w:t xml:space="preserve">z siedzibą w  </w:t>
      </w:r>
      <w:r>
        <w:rPr>
          <w:rFonts w:ascii="Cambria" w:hAnsi="Cambria" w:cs="Arial"/>
          <w:b/>
          <w:sz w:val="22"/>
          <w:szCs w:val="22"/>
        </w:rPr>
        <w:t xml:space="preserve">07-410 Ostrołęka, Plac gen. J. Bema 5      </w:t>
      </w:r>
      <w:r>
        <w:rPr>
          <w:rFonts w:ascii="Cambria" w:hAnsi="Cambria" w:cs="Arial"/>
          <w:b/>
          <w:sz w:val="22"/>
          <w:szCs w:val="22"/>
        </w:rPr>
        <w:br/>
        <w:t xml:space="preserve">NIP: 758-23-59-776                                                                                                                                                              </w:t>
      </w:r>
      <w:r>
        <w:rPr>
          <w:rFonts w:ascii="Cambria" w:hAnsi="Cambria" w:cs="Arial"/>
          <w:sz w:val="22"/>
          <w:szCs w:val="22"/>
        </w:rPr>
        <w:t xml:space="preserve">reprezentowanym przez Zarząd Powiatu w osobach:                                                                                                            </w:t>
      </w:r>
      <w:r>
        <w:rPr>
          <w:rFonts w:ascii="Cambria" w:hAnsi="Cambria" w:cs="Arial"/>
          <w:b/>
          <w:sz w:val="22"/>
          <w:szCs w:val="22"/>
        </w:rPr>
        <w:t xml:space="preserve">Przewodniczący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Starosta dr inż. Stanisław Kubeł                                                     Członek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Wicestarosta Krzysztof </w:t>
      </w:r>
      <w:proofErr w:type="spellStart"/>
      <w:r>
        <w:rPr>
          <w:rFonts w:ascii="Cambria" w:hAnsi="Cambria" w:cs="Arial"/>
          <w:b/>
          <w:sz w:val="22"/>
          <w:szCs w:val="22"/>
        </w:rPr>
        <w:t>Parzychowski</w:t>
      </w:r>
      <w:proofErr w:type="spellEnd"/>
      <w:r>
        <w:rPr>
          <w:rFonts w:ascii="Cambria" w:hAnsi="Cambria" w:cs="Arial"/>
          <w:b/>
          <w:sz w:val="22"/>
          <w:szCs w:val="22"/>
        </w:rPr>
        <w:t xml:space="preserve">               </w:t>
      </w:r>
      <w:r>
        <w:rPr>
          <w:rFonts w:ascii="Cambria" w:hAnsi="Cambria" w:cs="Arial"/>
          <w:b/>
          <w:sz w:val="22"/>
          <w:szCs w:val="22"/>
        </w:rPr>
        <w:br/>
        <w:t xml:space="preserve">przy kontrasygnacie Skarbnika Powiatu </w:t>
      </w:r>
      <w:r>
        <w:rPr>
          <w:rFonts w:ascii="Cambria" w:hAnsi="Cambria" w:cs="Arial"/>
          <w:b/>
          <w:sz w:val="22"/>
          <w:szCs w:val="22"/>
        </w:rPr>
        <w:tab/>
        <w:t xml:space="preserve">- Aldona </w:t>
      </w:r>
      <w:proofErr w:type="spellStart"/>
      <w:r>
        <w:rPr>
          <w:rFonts w:ascii="Cambria" w:hAnsi="Cambria" w:cs="Arial"/>
          <w:b/>
          <w:sz w:val="22"/>
          <w:szCs w:val="22"/>
        </w:rPr>
        <w:t>Kuciej</w:t>
      </w:r>
      <w:proofErr w:type="spellEnd"/>
      <w:r>
        <w:rPr>
          <w:rFonts w:ascii="Cambria" w:hAnsi="Cambria" w:cs="Arial"/>
          <w:b/>
          <w:sz w:val="22"/>
          <w:szCs w:val="22"/>
        </w:rPr>
        <w:t xml:space="preserve">                                 </w:t>
      </w:r>
      <w:r>
        <w:rPr>
          <w:rFonts w:ascii="Cambria" w:hAnsi="Cambria" w:cs="Arial"/>
          <w:b/>
          <w:sz w:val="22"/>
          <w:szCs w:val="22"/>
        </w:rPr>
        <w:br/>
      </w:r>
      <w:r>
        <w:rPr>
          <w:rFonts w:ascii="Cambria" w:hAnsi="Cambria" w:cs="Arial"/>
          <w:sz w:val="22"/>
          <w:szCs w:val="22"/>
        </w:rPr>
        <w:t>zwanym w dalszej treści umowy „</w:t>
      </w:r>
      <w:r>
        <w:rPr>
          <w:rFonts w:ascii="Cambria" w:hAnsi="Cambria" w:cs="Arial"/>
          <w:b/>
          <w:bCs/>
          <w:sz w:val="22"/>
          <w:szCs w:val="22"/>
        </w:rPr>
        <w:t xml:space="preserve">Zamawiającym”                                                                                                         </w:t>
      </w:r>
      <w:r>
        <w:rPr>
          <w:rFonts w:ascii="Cambria" w:hAnsi="Cambria" w:cs="Arial"/>
          <w:sz w:val="22"/>
          <w:szCs w:val="22"/>
        </w:rPr>
        <w:t xml:space="preserve">którego jednostką realizującą zadanie w imieniu Zamawiającego i Płatnikiem  jest: </w:t>
      </w:r>
    </w:p>
    <w:p w14:paraId="00CDCEF4" w14:textId="77777777" w:rsidR="005E3A06" w:rsidRDefault="005E3A06" w:rsidP="005E3A06">
      <w:pPr>
        <w:widowControl w:val="0"/>
        <w:autoSpaceDE w:val="0"/>
        <w:adjustRightInd w:val="0"/>
        <w:spacing w:line="276" w:lineRule="auto"/>
        <w:rPr>
          <w:rFonts w:ascii="Cambria" w:hAnsi="Cambria" w:cs="Arial"/>
          <w:b/>
          <w:sz w:val="22"/>
          <w:szCs w:val="22"/>
        </w:rPr>
      </w:pPr>
      <w:r>
        <w:rPr>
          <w:rFonts w:ascii="Cambria" w:hAnsi="Cambria" w:cs="Arial"/>
          <w:b/>
          <w:sz w:val="22"/>
          <w:szCs w:val="22"/>
        </w:rPr>
        <w:t xml:space="preserve">Zarząd Dróg Powiatowych w Ostrołęce, ul. Lokalna 2, 07-410 Ostrołęka        </w:t>
      </w:r>
    </w:p>
    <w:p w14:paraId="728926DA" w14:textId="77777777" w:rsidR="005E3A06" w:rsidRDefault="005E3A06" w:rsidP="005E3A06">
      <w:pPr>
        <w:widowControl w:val="0"/>
        <w:autoSpaceDE w:val="0"/>
        <w:adjustRightInd w:val="0"/>
        <w:spacing w:line="276" w:lineRule="auto"/>
        <w:jc w:val="both"/>
        <w:rPr>
          <w:rFonts w:ascii="Cambria" w:hAnsi="Cambria" w:cs="Arial"/>
          <w:strike/>
          <w:sz w:val="22"/>
          <w:szCs w:val="22"/>
        </w:rPr>
      </w:pPr>
    </w:p>
    <w:p w14:paraId="12A46C97" w14:textId="77777777" w:rsidR="005E3A06" w:rsidRDefault="005E3A06" w:rsidP="005E3A06">
      <w:pPr>
        <w:pStyle w:val="Bezodstpw"/>
        <w:spacing w:line="276" w:lineRule="auto"/>
        <w:jc w:val="both"/>
        <w:rPr>
          <w:rFonts w:ascii="Cambria" w:hAnsi="Cambria" w:cs="Arial"/>
        </w:rPr>
      </w:pPr>
      <w:r>
        <w:rPr>
          <w:rFonts w:ascii="Cambria" w:hAnsi="Cambria" w:cs="Arial"/>
        </w:rPr>
        <w:t>a ………………… z siedzibą w ……………………………………………………………</w:t>
      </w:r>
    </w:p>
    <w:p w14:paraId="48E69161" w14:textId="77777777" w:rsidR="005E3A06" w:rsidRDefault="005E3A06" w:rsidP="005E3A06">
      <w:pPr>
        <w:pStyle w:val="Bezodstpw"/>
        <w:spacing w:line="276" w:lineRule="auto"/>
        <w:jc w:val="both"/>
        <w:rPr>
          <w:rFonts w:ascii="Cambria" w:hAnsi="Cambria" w:cs="Arial"/>
        </w:rPr>
      </w:pPr>
      <w:r>
        <w:rPr>
          <w:rFonts w:ascii="Cambria" w:hAnsi="Cambria" w:cs="Arial"/>
          <w:b/>
          <w:bCs/>
        </w:rPr>
        <w:t>NIP:</w:t>
      </w:r>
      <w:r>
        <w:rPr>
          <w:rFonts w:ascii="Cambria" w:hAnsi="Cambria" w:cs="Arial"/>
        </w:rPr>
        <w:t xml:space="preserve"> ……………………….. </w:t>
      </w:r>
      <w:r>
        <w:rPr>
          <w:rFonts w:ascii="Cambria" w:hAnsi="Cambria" w:cs="Arial"/>
          <w:b/>
          <w:bCs/>
        </w:rPr>
        <w:t>REGON:</w:t>
      </w:r>
      <w:r>
        <w:rPr>
          <w:rFonts w:ascii="Cambria" w:hAnsi="Cambria" w:cs="Arial"/>
        </w:rPr>
        <w:t xml:space="preserve"> ………………………..</w:t>
      </w:r>
    </w:p>
    <w:p w14:paraId="50641CBD" w14:textId="77777777" w:rsidR="005E3A06" w:rsidRDefault="005E3A06" w:rsidP="005E3A06">
      <w:pPr>
        <w:pStyle w:val="Bezodstpw"/>
        <w:spacing w:line="276" w:lineRule="auto"/>
        <w:jc w:val="both"/>
        <w:rPr>
          <w:rFonts w:ascii="Cambria" w:hAnsi="Cambria" w:cs="Arial"/>
        </w:rPr>
      </w:pPr>
      <w:r>
        <w:rPr>
          <w:rFonts w:ascii="Cambria" w:hAnsi="Cambria" w:cs="Arial"/>
        </w:rPr>
        <w:t>zarejestrowaną/</w:t>
      </w:r>
      <w:proofErr w:type="spellStart"/>
      <w:r>
        <w:rPr>
          <w:rFonts w:ascii="Cambria" w:hAnsi="Cambria" w:cs="Arial"/>
        </w:rPr>
        <w:t>ym</w:t>
      </w:r>
      <w:proofErr w:type="spellEnd"/>
      <w:r>
        <w:rPr>
          <w:rFonts w:ascii="Cambria" w:hAnsi="Cambria" w:cs="Arial"/>
        </w:rPr>
        <w:t xml:space="preserve"> w ……………..</w:t>
      </w:r>
    </w:p>
    <w:p w14:paraId="2BAF6B15" w14:textId="77777777" w:rsidR="005E3A06" w:rsidRDefault="005E3A06" w:rsidP="005E3A06">
      <w:pPr>
        <w:pStyle w:val="Bezodstpw"/>
        <w:spacing w:line="276" w:lineRule="auto"/>
        <w:jc w:val="both"/>
        <w:rPr>
          <w:rFonts w:ascii="Cambria" w:hAnsi="Cambria" w:cs="Arial"/>
        </w:rPr>
      </w:pPr>
      <w:r>
        <w:rPr>
          <w:rFonts w:ascii="Cambria" w:hAnsi="Cambria" w:cs="Arial"/>
        </w:rPr>
        <w:t>reprezentowaną/</w:t>
      </w:r>
      <w:proofErr w:type="spellStart"/>
      <w:r>
        <w:rPr>
          <w:rFonts w:ascii="Cambria" w:hAnsi="Cambria" w:cs="Arial"/>
        </w:rPr>
        <w:t>ym</w:t>
      </w:r>
      <w:proofErr w:type="spellEnd"/>
      <w:r>
        <w:rPr>
          <w:rFonts w:ascii="Cambria" w:hAnsi="Cambria" w:cs="Arial"/>
        </w:rPr>
        <w:t xml:space="preserve"> przez:</w:t>
      </w:r>
    </w:p>
    <w:p w14:paraId="03ABD81A" w14:textId="77777777" w:rsidR="005E3A06" w:rsidRDefault="005E3A06" w:rsidP="005E3A06">
      <w:pPr>
        <w:pStyle w:val="Bezodstpw"/>
        <w:spacing w:line="276" w:lineRule="auto"/>
        <w:jc w:val="both"/>
        <w:rPr>
          <w:rFonts w:ascii="Cambria" w:hAnsi="Cambria" w:cs="Arial"/>
        </w:rPr>
      </w:pPr>
      <w:r>
        <w:rPr>
          <w:rFonts w:ascii="Cambria" w:hAnsi="Cambria" w:cs="Arial"/>
        </w:rPr>
        <w:t>………………………………..</w:t>
      </w:r>
    </w:p>
    <w:p w14:paraId="728E1E41" w14:textId="77777777" w:rsidR="005E3A06" w:rsidRDefault="005E3A06" w:rsidP="005E3A06">
      <w:pPr>
        <w:pStyle w:val="Bezodstpw"/>
        <w:spacing w:line="276" w:lineRule="auto"/>
        <w:jc w:val="both"/>
        <w:rPr>
          <w:rFonts w:ascii="Cambria" w:hAnsi="Cambria" w:cs="Arial"/>
        </w:rPr>
      </w:pPr>
      <w:r>
        <w:rPr>
          <w:rFonts w:ascii="Cambria" w:hAnsi="Cambria" w:cs="Arial"/>
        </w:rPr>
        <w:t>zwaną/</w:t>
      </w:r>
      <w:proofErr w:type="spellStart"/>
      <w:r>
        <w:rPr>
          <w:rFonts w:ascii="Cambria" w:hAnsi="Cambria" w:cs="Arial"/>
        </w:rPr>
        <w:t>ym</w:t>
      </w:r>
      <w:proofErr w:type="spellEnd"/>
      <w:r>
        <w:rPr>
          <w:rFonts w:ascii="Cambria" w:hAnsi="Cambria" w:cs="Arial"/>
        </w:rPr>
        <w:t xml:space="preserve"> w dalszej treści umowy „</w:t>
      </w:r>
      <w:r>
        <w:rPr>
          <w:rFonts w:ascii="Cambria" w:hAnsi="Cambria" w:cs="Arial"/>
          <w:b/>
          <w:bCs/>
        </w:rPr>
        <w:t>Wykonawcą</w:t>
      </w:r>
      <w:r>
        <w:rPr>
          <w:rFonts w:ascii="Cambria" w:hAnsi="Cambria" w:cs="Arial"/>
        </w:rPr>
        <w:t xml:space="preserve">”                                                             </w:t>
      </w:r>
    </w:p>
    <w:p w14:paraId="512BA863" w14:textId="77777777" w:rsidR="005E3A06" w:rsidRDefault="005E3A06" w:rsidP="005E3A06">
      <w:pPr>
        <w:pStyle w:val="Bezodstpw"/>
        <w:spacing w:after="120" w:line="276" w:lineRule="auto"/>
        <w:jc w:val="both"/>
        <w:rPr>
          <w:rFonts w:ascii="Cambria" w:hAnsi="Cambria" w:cs="Arial"/>
        </w:rPr>
      </w:pPr>
      <w:r>
        <w:rPr>
          <w:rFonts w:ascii="Cambria" w:eastAsia="Times New Roman" w:hAnsi="Cambria" w:cs="Arial"/>
          <w:lang w:eastAsia="pl-PL"/>
        </w:rPr>
        <w:t xml:space="preserve">została zawarta </w:t>
      </w:r>
      <w:r>
        <w:rPr>
          <w:rFonts w:ascii="Cambria" w:hAnsi="Cambria" w:cs="Arial"/>
        </w:rPr>
        <w:t>umowa o następującej treści:</w:t>
      </w:r>
    </w:p>
    <w:p w14:paraId="1CB52A00"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 1.</w:t>
      </w:r>
    </w:p>
    <w:p w14:paraId="6D18F194"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PODSTAWA ZAWARCIA UMOWY I ZAŁĄCZNIKI</w:t>
      </w:r>
    </w:p>
    <w:p w14:paraId="70F8A1B7" w14:textId="2D8AA1AB" w:rsidR="00C8264F" w:rsidRDefault="00C8264F" w:rsidP="005315EA">
      <w:pPr>
        <w:numPr>
          <w:ilvl w:val="0"/>
          <w:numId w:val="55"/>
        </w:numPr>
        <w:spacing w:line="276" w:lineRule="auto"/>
        <w:ind w:left="360"/>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Podstaw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zawarcia umowy stanowi wynik post</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 xml:space="preserve">powania zamówienia publicznego przeprowadzonego w trybie podstawowym </w:t>
      </w:r>
      <w:r>
        <w:rPr>
          <w:rFonts w:ascii="Cambria" w:hAnsi="Cambria"/>
          <w:bCs/>
          <w:sz w:val="22"/>
          <w:szCs w:val="22"/>
        </w:rPr>
        <w:t>bez negocjacji na podstawie art. 275 pkt 1</w:t>
      </w:r>
      <w:r>
        <w:rPr>
          <w:rFonts w:ascii="Cambria" w:hAnsi="Cambria"/>
          <w:sz w:val="22"/>
          <w:szCs w:val="22"/>
        </w:rPr>
        <w:t xml:space="preserve"> ustawy z dnia 11 września 2019r. - Prawo zamówień publicznych (</w:t>
      </w:r>
      <w:proofErr w:type="spellStart"/>
      <w:r>
        <w:rPr>
          <w:rFonts w:ascii="Cambria" w:hAnsi="Cambria"/>
          <w:sz w:val="22"/>
          <w:szCs w:val="22"/>
        </w:rPr>
        <w:t>t.j</w:t>
      </w:r>
      <w:proofErr w:type="spellEnd"/>
      <w:r>
        <w:rPr>
          <w:rFonts w:ascii="Cambria" w:hAnsi="Cambria"/>
          <w:sz w:val="22"/>
          <w:szCs w:val="22"/>
        </w:rPr>
        <w:t>. Dz. U. 2022r., poz. 1710 ze zm.)</w:t>
      </w:r>
    </w:p>
    <w:p w14:paraId="0D60D980" w14:textId="77777777" w:rsidR="00C8264F" w:rsidRDefault="00C8264F" w:rsidP="005315EA">
      <w:pPr>
        <w:numPr>
          <w:ilvl w:val="0"/>
          <w:numId w:val="55"/>
        </w:numPr>
        <w:spacing w:line="276" w:lineRule="auto"/>
        <w:ind w:left="360"/>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Integralnymi składnikami niniejszej umowy s</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nast</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puj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 dokumenty:</w:t>
      </w:r>
    </w:p>
    <w:p w14:paraId="5784CC41" w14:textId="77777777" w:rsidR="00C8264F" w:rsidRDefault="00C8264F" w:rsidP="005315EA">
      <w:pPr>
        <w:numPr>
          <w:ilvl w:val="0"/>
          <w:numId w:val="56"/>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dokumenty zamówienia wraz z ewentualnymi wyja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nieniami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odnośnie przedmiotu zamówienia,</w:t>
      </w:r>
    </w:p>
    <w:p w14:paraId="1C9CC1C4" w14:textId="77777777" w:rsidR="00C8264F" w:rsidRDefault="00C8264F" w:rsidP="005315EA">
      <w:pPr>
        <w:numPr>
          <w:ilvl w:val="0"/>
          <w:numId w:val="56"/>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oferta Wykonawcy wraz z zał</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cznikami,</w:t>
      </w:r>
    </w:p>
    <w:p w14:paraId="44C2421C" w14:textId="77777777" w:rsidR="00C8264F" w:rsidRDefault="00C8264F" w:rsidP="005315EA">
      <w:pPr>
        <w:numPr>
          <w:ilvl w:val="0"/>
          <w:numId w:val="56"/>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dokumentacja projektowa,</w:t>
      </w:r>
    </w:p>
    <w:p w14:paraId="6B6F1811" w14:textId="77777777" w:rsidR="00C8264F" w:rsidRDefault="00C8264F" w:rsidP="005315EA">
      <w:pPr>
        <w:numPr>
          <w:ilvl w:val="0"/>
          <w:numId w:val="56"/>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harmonogram rzeczowo-finansowy.</w:t>
      </w:r>
    </w:p>
    <w:p w14:paraId="1FFB3399"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 2.</w:t>
      </w:r>
    </w:p>
    <w:p w14:paraId="02F72BF5"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PRZEDMIOT UMOWY</w:t>
      </w:r>
    </w:p>
    <w:p w14:paraId="5F5E1265" w14:textId="41D90636" w:rsidR="00C8264F" w:rsidRPr="00AE6A2A" w:rsidRDefault="00C8264F" w:rsidP="005315EA">
      <w:pPr>
        <w:pStyle w:val="Akapitzlist"/>
        <w:widowControl w:val="0"/>
        <w:numPr>
          <w:ilvl w:val="0"/>
          <w:numId w:val="57"/>
        </w:numPr>
        <w:autoSpaceDE w:val="0"/>
        <w:adjustRightInd w:val="0"/>
        <w:spacing w:line="276" w:lineRule="auto"/>
        <w:ind w:left="357" w:hanging="357"/>
        <w:contextualSpacing/>
        <w:jc w:val="both"/>
        <w:textAlignment w:val="auto"/>
        <w:rPr>
          <w:rFonts w:ascii="Cambria" w:hAnsi="Cambria"/>
          <w:sz w:val="22"/>
          <w:szCs w:val="22"/>
        </w:rPr>
      </w:pPr>
      <w:r w:rsidRPr="00AE6A2A">
        <w:rPr>
          <w:rFonts w:ascii="Cambria" w:hAnsi="Cambria"/>
          <w:sz w:val="22"/>
          <w:szCs w:val="22"/>
        </w:rPr>
        <w:t xml:space="preserve">Zamawiający zleca, a Wykonawca przyjmuje do realizacji zamówienie publiczne w ramach zadania inwestycyjnego pod nazwą </w:t>
      </w:r>
      <w:r w:rsidR="009874C9" w:rsidRPr="00AE6A2A">
        <w:rPr>
          <w:rFonts w:ascii="Cambria" w:hAnsi="Cambria"/>
          <w:i/>
          <w:iCs/>
          <w:sz w:val="22"/>
          <w:szCs w:val="22"/>
        </w:rPr>
        <w:t xml:space="preserve">„Poprawa bezpieczeństwa ruchu drogowego na 1 przejściu dla pieszych w Kadzidle na ul. Sportowej na drodze nr 2530W w ramach Rządowego Funduszu Rozwoju Dróg” </w:t>
      </w:r>
      <w:r w:rsidR="000D582C" w:rsidRPr="00AE6A2A">
        <w:rPr>
          <w:rFonts w:ascii="Cambria" w:hAnsi="Cambria"/>
          <w:i/>
          <w:iCs/>
          <w:sz w:val="22"/>
          <w:szCs w:val="22"/>
        </w:rPr>
        <w:t xml:space="preserve"> </w:t>
      </w:r>
      <w:r w:rsidRPr="00AE6A2A">
        <w:rPr>
          <w:rFonts w:ascii="Cambria" w:hAnsi="Cambria"/>
          <w:sz w:val="22"/>
          <w:szCs w:val="22"/>
        </w:rPr>
        <w:t xml:space="preserve">związane z wykonaniem robót budowlanych polegających na: </w:t>
      </w:r>
    </w:p>
    <w:p w14:paraId="08BE473F" w14:textId="38558D99" w:rsidR="004A0FE6" w:rsidRPr="00AE6A2A" w:rsidRDefault="009E0F3E" w:rsidP="004A0FE6">
      <w:pPr>
        <w:widowControl w:val="0"/>
        <w:autoSpaceDE w:val="0"/>
        <w:adjustRightInd w:val="0"/>
        <w:spacing w:after="120" w:line="276" w:lineRule="auto"/>
        <w:ind w:left="426"/>
        <w:jc w:val="both"/>
        <w:rPr>
          <w:rFonts w:ascii="Cambria" w:eastAsia="Calibri" w:hAnsi="Cambria" w:cs="Verdana-Bold"/>
          <w:b/>
          <w:bCs/>
          <w:sz w:val="22"/>
          <w:szCs w:val="22"/>
          <w:u w:val="single"/>
          <w:lang w:eastAsia="en-US"/>
        </w:rPr>
      </w:pPr>
      <w:r w:rsidRPr="009E0F3E">
        <w:rPr>
          <w:rFonts w:ascii="Cambria" w:eastAsia="Calibri" w:hAnsi="Cambria" w:cs="Verdana-Bold"/>
          <w:b/>
          <w:bCs/>
          <w:sz w:val="22"/>
          <w:szCs w:val="22"/>
          <w:lang w:eastAsia="en-US"/>
        </w:rPr>
        <w:t xml:space="preserve">Rozbudowa drogi powiatowej nr 2530W Kadzidło - Jeglijowiec - Gleba w obszarze oddziaływania przejścia dla pieszych zlokalizowanego w km około 0+090 w </w:t>
      </w:r>
      <w:proofErr w:type="spellStart"/>
      <w:r w:rsidRPr="009E0F3E">
        <w:rPr>
          <w:rFonts w:ascii="Cambria" w:eastAsia="Calibri" w:hAnsi="Cambria" w:cs="Verdana-Bold"/>
          <w:b/>
          <w:bCs/>
          <w:sz w:val="22"/>
          <w:szCs w:val="22"/>
          <w:lang w:eastAsia="en-US"/>
        </w:rPr>
        <w:t>msc</w:t>
      </w:r>
      <w:proofErr w:type="spellEnd"/>
      <w:r w:rsidRPr="009E0F3E">
        <w:rPr>
          <w:rFonts w:ascii="Cambria" w:eastAsia="Calibri" w:hAnsi="Cambria" w:cs="Verdana-Bold"/>
          <w:b/>
          <w:bCs/>
          <w:sz w:val="22"/>
          <w:szCs w:val="22"/>
          <w:lang w:eastAsia="en-US"/>
        </w:rPr>
        <w:t>. Kadzidło wraz z budową oświetlenia przejścia dla pieszych. Roboty w zakresie: robót pomiarowych i rozbiórkowych, robót bitumicznych, oznakowania pionowego i poziomego</w:t>
      </w:r>
      <w:r w:rsidR="004A0FE6" w:rsidRPr="009E0F3E">
        <w:rPr>
          <w:rFonts w:ascii="Cambria" w:eastAsia="Calibri" w:hAnsi="Cambria" w:cs="Verdana-Bold"/>
          <w:b/>
          <w:bCs/>
          <w:sz w:val="22"/>
          <w:szCs w:val="22"/>
          <w:lang w:eastAsia="en-US"/>
        </w:rPr>
        <w:t>.</w:t>
      </w:r>
    </w:p>
    <w:p w14:paraId="602A1D70" w14:textId="77777777" w:rsidR="00C8264F" w:rsidRDefault="00C8264F" w:rsidP="005315EA">
      <w:pPr>
        <w:pStyle w:val="Akapitzlist"/>
        <w:widowControl w:val="0"/>
        <w:numPr>
          <w:ilvl w:val="0"/>
          <w:numId w:val="57"/>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lastRenderedPageBreak/>
        <w:t>Roboty muszą być wykonane zgodnie z obowiązującymi przepisami, normami oraz na ustalonych niniejszą umową warunkach.</w:t>
      </w:r>
    </w:p>
    <w:p w14:paraId="4AB8436E" w14:textId="77777777" w:rsidR="00C8264F" w:rsidRDefault="00C8264F" w:rsidP="005315EA">
      <w:pPr>
        <w:pStyle w:val="Akapitzlist"/>
        <w:widowControl w:val="0"/>
        <w:numPr>
          <w:ilvl w:val="0"/>
          <w:numId w:val="57"/>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Zakres i sposób wykonania przedmiotu zamówienia określają:</w:t>
      </w:r>
    </w:p>
    <w:p w14:paraId="7F0857FD" w14:textId="31D5DFB8" w:rsidR="00C8264F" w:rsidRPr="009D4287" w:rsidRDefault="00C8264F" w:rsidP="005315EA">
      <w:pPr>
        <w:pStyle w:val="Akapitzlist"/>
        <w:numPr>
          <w:ilvl w:val="0"/>
          <w:numId w:val="58"/>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specyfikacja warunków zamówienia zawieraj</w:t>
      </w:r>
      <w:r>
        <w:rPr>
          <w:rFonts w:ascii="Cambria" w:eastAsia="TTE188D4F0t00" w:hAnsi="Cambria" w:cs="Arial"/>
          <w:sz w:val="22"/>
          <w:szCs w:val="22"/>
          <w:lang w:eastAsia="en-US"/>
        </w:rPr>
        <w:t>ą</w:t>
      </w:r>
      <w:r>
        <w:rPr>
          <w:rFonts w:ascii="Cambria" w:eastAsia="Calibri" w:hAnsi="Cambria" w:cs="Arial"/>
          <w:sz w:val="22"/>
          <w:szCs w:val="22"/>
          <w:lang w:eastAsia="en-US"/>
        </w:rPr>
        <w:t>ca: dokumentację projektową, przedmiar robót, szczegółowe specyfikacje techniczne wykonania i odbioru robót budowlanych (zwane dalej SST),</w:t>
      </w:r>
      <w:r w:rsidR="009D4287">
        <w:rPr>
          <w:rFonts w:ascii="Cambria" w:eastAsia="Calibri" w:hAnsi="Cambria" w:cs="Arial"/>
          <w:sz w:val="22"/>
          <w:szCs w:val="22"/>
          <w:lang w:eastAsia="en-US"/>
        </w:rPr>
        <w:t xml:space="preserve"> wraz z </w:t>
      </w:r>
      <w:r w:rsidRPr="009D4287">
        <w:rPr>
          <w:rFonts w:ascii="Cambria" w:eastAsia="Calibri" w:hAnsi="Cambria" w:cs="Arial"/>
          <w:sz w:val="22"/>
          <w:szCs w:val="22"/>
          <w:lang w:eastAsia="en-US"/>
        </w:rPr>
        <w:t>wyja</w:t>
      </w:r>
      <w:r w:rsidRPr="009D4287">
        <w:rPr>
          <w:rFonts w:ascii="Cambria" w:eastAsia="TTE188D4F0t00" w:hAnsi="Cambria" w:cs="Arial"/>
          <w:sz w:val="22"/>
          <w:szCs w:val="22"/>
          <w:lang w:eastAsia="en-US"/>
        </w:rPr>
        <w:t>ś</w:t>
      </w:r>
      <w:r w:rsidRPr="009D4287">
        <w:rPr>
          <w:rFonts w:ascii="Cambria" w:eastAsia="Calibri" w:hAnsi="Cambria" w:cs="Arial"/>
          <w:sz w:val="22"/>
          <w:szCs w:val="22"/>
          <w:lang w:eastAsia="en-US"/>
        </w:rPr>
        <w:t>nienia</w:t>
      </w:r>
      <w:r w:rsidR="009D4287">
        <w:rPr>
          <w:rFonts w:ascii="Cambria" w:eastAsia="Calibri" w:hAnsi="Cambria" w:cs="Arial"/>
          <w:sz w:val="22"/>
          <w:szCs w:val="22"/>
          <w:lang w:eastAsia="en-US"/>
        </w:rPr>
        <w:t>mi</w:t>
      </w:r>
      <w:r w:rsidRPr="009D4287">
        <w:rPr>
          <w:rFonts w:ascii="Cambria" w:eastAsia="Calibri" w:hAnsi="Cambria" w:cs="Arial"/>
          <w:sz w:val="22"/>
          <w:szCs w:val="22"/>
          <w:lang w:eastAsia="en-US"/>
        </w:rPr>
        <w:t xml:space="preserve"> Zamawiaj</w:t>
      </w:r>
      <w:r w:rsidRPr="009D4287">
        <w:rPr>
          <w:rFonts w:ascii="Cambria" w:eastAsia="TTE188D4F0t00" w:hAnsi="Cambria" w:cs="Arial"/>
          <w:sz w:val="22"/>
          <w:szCs w:val="22"/>
          <w:lang w:eastAsia="en-US"/>
        </w:rPr>
        <w:t>ą</w:t>
      </w:r>
      <w:r w:rsidRPr="009D4287">
        <w:rPr>
          <w:rFonts w:ascii="Cambria" w:eastAsia="Calibri" w:hAnsi="Cambria" w:cs="Arial"/>
          <w:sz w:val="22"/>
          <w:szCs w:val="22"/>
          <w:lang w:eastAsia="en-US"/>
        </w:rPr>
        <w:t>cego do specyfikacji warunków zamówienia (jeżeli dotyczy),</w:t>
      </w:r>
    </w:p>
    <w:p w14:paraId="7E247DEA" w14:textId="77777777" w:rsidR="00C8264F" w:rsidRDefault="00C8264F" w:rsidP="005315EA">
      <w:pPr>
        <w:pStyle w:val="Akapitzlist"/>
        <w:numPr>
          <w:ilvl w:val="0"/>
          <w:numId w:val="58"/>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umowa,</w:t>
      </w:r>
    </w:p>
    <w:p w14:paraId="58FF87B2" w14:textId="77777777" w:rsidR="00C8264F" w:rsidRDefault="00C8264F" w:rsidP="005315EA">
      <w:pPr>
        <w:pStyle w:val="Akapitzlist"/>
        <w:numPr>
          <w:ilvl w:val="0"/>
          <w:numId w:val="58"/>
        </w:numPr>
        <w:suppressAutoHyphens w:val="0"/>
        <w:autoSpaceDE w:val="0"/>
        <w:autoSpaceDN/>
        <w:adjustRightInd w:val="0"/>
        <w:spacing w:after="120" w:line="276" w:lineRule="auto"/>
        <w:ind w:left="709"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oferta Wykonawcy wraz z kosztorysem ofertowym.</w:t>
      </w:r>
    </w:p>
    <w:p w14:paraId="5E05A415" w14:textId="77777777" w:rsidR="00C8264F" w:rsidRDefault="00C8264F" w:rsidP="005315EA">
      <w:pPr>
        <w:pStyle w:val="Akapitzlist"/>
        <w:widowControl w:val="0"/>
        <w:numPr>
          <w:ilvl w:val="0"/>
          <w:numId w:val="57"/>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Wykonawca zobowiązuje się do wykonania wszystkich robót niezbędnych do osiągnięcia rezultatu określonego w ust. 1, niezależnie od tego, czy wynika to wprost z dokumentów wymienionych w ust. 3.</w:t>
      </w:r>
    </w:p>
    <w:p w14:paraId="1974B377" w14:textId="77777777" w:rsidR="00C8264F" w:rsidRDefault="00C8264F" w:rsidP="005315EA">
      <w:pPr>
        <w:pStyle w:val="Akapitzlist"/>
        <w:widowControl w:val="0"/>
        <w:numPr>
          <w:ilvl w:val="0"/>
          <w:numId w:val="57"/>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 razie zaistnienia rozbieżności pomiędzy dokumentami, wiążące będą dokumenty według ich kolejności wskazanej w ust. 3.</w:t>
      </w:r>
    </w:p>
    <w:p w14:paraId="2D159D0C" w14:textId="77777777" w:rsidR="00C8264F" w:rsidRDefault="00C8264F" w:rsidP="005315EA">
      <w:pPr>
        <w:pStyle w:val="Akapitzlist"/>
        <w:widowControl w:val="0"/>
        <w:numPr>
          <w:ilvl w:val="0"/>
          <w:numId w:val="57"/>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bCs/>
          <w:iCs/>
          <w:sz w:val="22"/>
          <w:szCs w:val="22"/>
          <w:lang w:eastAsia="en-US"/>
        </w:rPr>
        <w:t>Strony oświadczają, iż Zamawiający udzielił Wykonawcy wszelkich niezbędnych informacji dotyczących przedmiotu umowy.</w:t>
      </w:r>
    </w:p>
    <w:p w14:paraId="31368D68"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3.</w:t>
      </w:r>
    </w:p>
    <w:p w14:paraId="14DBA387"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WYMAGANIA MATERIAŁOWE</w:t>
      </w:r>
    </w:p>
    <w:p w14:paraId="491D363A" w14:textId="77777777" w:rsidR="00C8264F" w:rsidRDefault="00C8264F" w:rsidP="005315EA">
      <w:pPr>
        <w:numPr>
          <w:ilvl w:val="0"/>
          <w:numId w:val="5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Przedmiot umowy wykonany zostanie z materiałów dostarczonych przez Wykonawc</w:t>
      </w:r>
      <w:r>
        <w:rPr>
          <w:rFonts w:ascii="Cambria" w:eastAsia="TTE188D4F0t00" w:hAnsi="Cambria" w:cs="Arial"/>
          <w:sz w:val="22"/>
          <w:szCs w:val="22"/>
          <w:lang w:eastAsia="en-US"/>
        </w:rPr>
        <w:t>ę</w:t>
      </w:r>
      <w:r>
        <w:rPr>
          <w:rFonts w:ascii="Cambria" w:eastAsia="Calibri" w:hAnsi="Cambria" w:cs="Arial"/>
          <w:sz w:val="22"/>
          <w:szCs w:val="22"/>
          <w:lang w:eastAsia="en-US"/>
        </w:rPr>
        <w:t xml:space="preserve">. </w:t>
      </w:r>
    </w:p>
    <w:p w14:paraId="00B63427" w14:textId="77777777" w:rsidR="00C8264F" w:rsidRDefault="00C8264F" w:rsidP="005315EA">
      <w:pPr>
        <w:numPr>
          <w:ilvl w:val="0"/>
          <w:numId w:val="5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Materiały, o których mowa w ust. 1 powinny odpowiada</w:t>
      </w:r>
      <w:r>
        <w:rPr>
          <w:rFonts w:ascii="Cambria" w:eastAsia="TTE188D4F0t00" w:hAnsi="Cambria" w:cs="Arial"/>
          <w:sz w:val="22"/>
          <w:szCs w:val="22"/>
          <w:lang w:eastAsia="en-US"/>
        </w:rPr>
        <w:t>ć</w:t>
      </w:r>
      <w:r>
        <w:rPr>
          <w:rFonts w:ascii="Cambria" w:eastAsia="Calibri" w:hAnsi="Cambria" w:cs="Arial"/>
          <w:sz w:val="22"/>
          <w:szCs w:val="22"/>
          <w:lang w:eastAsia="en-US"/>
        </w:rPr>
        <w:t>, co do jako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wymaganiom </w:t>
      </w:r>
      <w:r>
        <w:rPr>
          <w:rFonts w:ascii="Cambria" w:hAnsi="Cambria" w:cs="Arial"/>
          <w:sz w:val="22"/>
          <w:szCs w:val="22"/>
        </w:rPr>
        <w:t>okre</w:t>
      </w:r>
      <w:r>
        <w:rPr>
          <w:rFonts w:ascii="Cambria" w:eastAsia="TTE188D4F0t00" w:hAnsi="Cambria" w:cs="Arial"/>
          <w:sz w:val="22"/>
          <w:szCs w:val="22"/>
        </w:rPr>
        <w:t>ś</w:t>
      </w:r>
      <w:r>
        <w:rPr>
          <w:rFonts w:ascii="Cambria" w:hAnsi="Cambria" w:cs="Arial"/>
          <w:sz w:val="22"/>
          <w:szCs w:val="22"/>
        </w:rPr>
        <w:t>lonym ustaw</w:t>
      </w:r>
      <w:r>
        <w:rPr>
          <w:rFonts w:ascii="Cambria" w:eastAsia="TTE188D4F0t00" w:hAnsi="Cambria" w:cs="Arial"/>
          <w:sz w:val="22"/>
          <w:szCs w:val="22"/>
        </w:rPr>
        <w:t xml:space="preserve">ą </w:t>
      </w:r>
      <w:r>
        <w:rPr>
          <w:rFonts w:ascii="Cambria" w:hAnsi="Cambria" w:cs="Arial"/>
          <w:sz w:val="22"/>
          <w:szCs w:val="22"/>
        </w:rPr>
        <w:t>z dnia 16 kwietnia 2004 r. o wyrobach budowlanych (</w:t>
      </w:r>
      <w:proofErr w:type="spellStart"/>
      <w:r>
        <w:rPr>
          <w:rFonts w:ascii="Cambria" w:hAnsi="Cambria" w:cs="Arial"/>
          <w:sz w:val="22"/>
          <w:szCs w:val="22"/>
        </w:rPr>
        <w:t>t.j</w:t>
      </w:r>
      <w:proofErr w:type="spellEnd"/>
      <w:r>
        <w:rPr>
          <w:rFonts w:ascii="Cambria" w:hAnsi="Cambria" w:cs="Arial"/>
          <w:sz w:val="22"/>
          <w:szCs w:val="22"/>
        </w:rPr>
        <w:t>. Dz. U. 2021, poz. 1213) oraz wymaganiom okre</w:t>
      </w:r>
      <w:r>
        <w:rPr>
          <w:rFonts w:ascii="Cambria" w:eastAsia="TTE188D4F0t00" w:hAnsi="Cambria" w:cs="Arial"/>
          <w:sz w:val="22"/>
          <w:szCs w:val="22"/>
        </w:rPr>
        <w:t>ś</w:t>
      </w:r>
      <w:r>
        <w:rPr>
          <w:rFonts w:ascii="Cambria" w:hAnsi="Cambria" w:cs="Arial"/>
          <w:sz w:val="22"/>
          <w:szCs w:val="22"/>
        </w:rPr>
        <w:t>lonym w SST.</w:t>
      </w:r>
    </w:p>
    <w:p w14:paraId="68FB70EA" w14:textId="77777777" w:rsidR="00C8264F" w:rsidRDefault="00C8264F" w:rsidP="005315EA">
      <w:pPr>
        <w:numPr>
          <w:ilvl w:val="0"/>
          <w:numId w:val="5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 każde żądanie Inspektora nadzoru, Wykonawca obowiązany jest okazać w stosunku do wskazanych materiałów aktualny certyfikat, deklarację, atest lub aprobatę techniczną.</w:t>
      </w:r>
    </w:p>
    <w:p w14:paraId="1127BC6B" w14:textId="77777777" w:rsidR="00C8264F" w:rsidRDefault="00C8264F" w:rsidP="005315EA">
      <w:pPr>
        <w:numPr>
          <w:ilvl w:val="0"/>
          <w:numId w:val="5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zapewni niezbędne oprzyrządowanie, potencjał ludzki i materiały </w:t>
      </w:r>
      <w:r>
        <w:rPr>
          <w:rFonts w:ascii="Cambria" w:eastAsia="Calibri" w:hAnsi="Cambria" w:cs="Arial"/>
          <w:sz w:val="22"/>
          <w:szCs w:val="22"/>
          <w:lang w:eastAsia="en-US"/>
        </w:rPr>
        <w:br/>
        <w:t>do realizacji zamówienia, a także na żądanie Zamawiającego, zapewni możliwość zbadania jakości użytych materiałów lub wykonywanych robót w zakresie wymagań określonych w ust. 2.</w:t>
      </w:r>
    </w:p>
    <w:p w14:paraId="3C741A08" w14:textId="77777777" w:rsidR="00C8264F" w:rsidRDefault="00C8264F" w:rsidP="005315EA">
      <w:pPr>
        <w:numPr>
          <w:ilvl w:val="0"/>
          <w:numId w:val="5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zastrzega sobie możliwość wskazania lub wyboru podmiotu, do którego będą przekazane materiały w celu wykonania badań.</w:t>
      </w:r>
      <w:r>
        <w:rPr>
          <w:rFonts w:ascii="Cambria" w:eastAsia="Calibri" w:hAnsi="Cambria" w:cs="Arial"/>
          <w:color w:val="FF0000"/>
          <w:sz w:val="22"/>
          <w:szCs w:val="22"/>
          <w:lang w:eastAsia="en-US"/>
        </w:rPr>
        <w:t xml:space="preserve"> </w:t>
      </w:r>
    </w:p>
    <w:p w14:paraId="4D17717C" w14:textId="77777777" w:rsidR="00C8264F" w:rsidRDefault="00C8264F" w:rsidP="005315EA">
      <w:pPr>
        <w:numPr>
          <w:ilvl w:val="0"/>
          <w:numId w:val="5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17696DF4" w14:textId="77777777" w:rsidR="00C8264F" w:rsidRDefault="00C8264F" w:rsidP="00C8264F">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4.</w:t>
      </w:r>
    </w:p>
    <w:p w14:paraId="42ABDD31" w14:textId="77777777" w:rsidR="00C8264F" w:rsidRDefault="00C8264F" w:rsidP="00C8264F">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TERMIN REALIZACJI</w:t>
      </w:r>
    </w:p>
    <w:p w14:paraId="56517971" w14:textId="0F38603E" w:rsidR="00C8264F" w:rsidRPr="007811C7" w:rsidRDefault="00C8264F" w:rsidP="005315EA">
      <w:pPr>
        <w:numPr>
          <w:ilvl w:val="0"/>
          <w:numId w:val="6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realizacji zadania: </w:t>
      </w:r>
      <w:r w:rsidR="00AE24B6">
        <w:rPr>
          <w:rFonts w:ascii="Cambria" w:eastAsia="Calibri" w:hAnsi="Cambria" w:cs="Arial"/>
          <w:b/>
          <w:bCs/>
          <w:sz w:val="22"/>
          <w:szCs w:val="22"/>
          <w:lang w:eastAsia="en-US"/>
        </w:rPr>
        <w:t>45</w:t>
      </w:r>
      <w:r w:rsidR="007811C7" w:rsidRPr="007811C7">
        <w:rPr>
          <w:rFonts w:ascii="Cambria" w:eastAsia="Calibri" w:hAnsi="Cambria" w:cs="Arial"/>
          <w:b/>
          <w:bCs/>
          <w:sz w:val="22"/>
          <w:szCs w:val="22"/>
          <w:lang w:eastAsia="en-US"/>
        </w:rPr>
        <w:t xml:space="preserve"> dni</w:t>
      </w:r>
      <w:r w:rsidRPr="007811C7">
        <w:rPr>
          <w:rFonts w:ascii="Cambria" w:eastAsia="Calibri" w:hAnsi="Cambria" w:cs="Arial"/>
          <w:b/>
          <w:bCs/>
          <w:sz w:val="22"/>
          <w:szCs w:val="22"/>
          <w:lang w:eastAsia="en-US"/>
        </w:rPr>
        <w:t xml:space="preserve"> od dnia podpisania umowy.</w:t>
      </w:r>
      <w:r w:rsidRPr="007811C7">
        <w:rPr>
          <w:rFonts w:ascii="Cambria" w:eastAsia="Calibri" w:hAnsi="Cambria" w:cs="Arial"/>
          <w:b/>
          <w:sz w:val="22"/>
          <w:szCs w:val="22"/>
          <w:lang w:eastAsia="en-US"/>
        </w:rPr>
        <w:t xml:space="preserve"> </w:t>
      </w:r>
    </w:p>
    <w:p w14:paraId="0EACB953" w14:textId="77777777" w:rsidR="00C8264F" w:rsidRDefault="00C8264F" w:rsidP="005315EA">
      <w:pPr>
        <w:numPr>
          <w:ilvl w:val="0"/>
          <w:numId w:val="6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Przekazanie terenu budowy, potwierdzone protokołem przekazania, nastąpi </w:t>
      </w:r>
      <w:r>
        <w:rPr>
          <w:rFonts w:ascii="Cambria" w:eastAsia="Calibri" w:hAnsi="Cambria" w:cs="Arial"/>
          <w:bCs/>
          <w:sz w:val="22"/>
          <w:szCs w:val="22"/>
          <w:lang w:eastAsia="en-US"/>
        </w:rPr>
        <w:t xml:space="preserve">nie później niż w ciągu 10 dni </w:t>
      </w:r>
      <w:r>
        <w:rPr>
          <w:rFonts w:ascii="Cambria" w:eastAsia="Calibri" w:hAnsi="Cambria" w:cs="Arial"/>
          <w:sz w:val="22"/>
          <w:szCs w:val="22"/>
          <w:lang w:eastAsia="en-US"/>
        </w:rPr>
        <w:t>roboczych</w:t>
      </w:r>
      <w:r>
        <w:rPr>
          <w:rFonts w:ascii="Cambria" w:eastAsia="Calibri" w:hAnsi="Cambria" w:cs="Arial"/>
          <w:bCs/>
          <w:sz w:val="22"/>
          <w:szCs w:val="22"/>
          <w:lang w:eastAsia="en-US"/>
        </w:rPr>
        <w:t xml:space="preserve"> od daty</w:t>
      </w:r>
      <w:r>
        <w:rPr>
          <w:rFonts w:ascii="Cambria" w:eastAsia="Calibri" w:hAnsi="Cambria" w:cs="Arial"/>
          <w:sz w:val="22"/>
          <w:szCs w:val="22"/>
          <w:lang w:eastAsia="en-US"/>
        </w:rPr>
        <w:t xml:space="preserve"> podpisania niniejszej umowy. </w:t>
      </w:r>
    </w:p>
    <w:p w14:paraId="134E4D64" w14:textId="77777777" w:rsidR="00C8264F" w:rsidRDefault="00C8264F" w:rsidP="005315EA">
      <w:pPr>
        <w:numPr>
          <w:ilvl w:val="0"/>
          <w:numId w:val="6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Rozpocz</w:t>
      </w:r>
      <w:r>
        <w:rPr>
          <w:rFonts w:ascii="Cambria" w:eastAsia="TTE188D4F0t00" w:hAnsi="Cambria" w:cs="Arial"/>
          <w:sz w:val="22"/>
          <w:szCs w:val="22"/>
          <w:lang w:eastAsia="en-US"/>
        </w:rPr>
        <w:t>ę</w:t>
      </w:r>
      <w:r>
        <w:rPr>
          <w:rFonts w:ascii="Cambria" w:eastAsia="Calibri" w:hAnsi="Cambria" w:cs="Arial"/>
          <w:sz w:val="22"/>
          <w:szCs w:val="22"/>
          <w:lang w:eastAsia="en-US"/>
        </w:rPr>
        <w:t>cie robót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cych przedmiotem umowy nastąpi </w:t>
      </w:r>
      <w:r>
        <w:rPr>
          <w:rFonts w:ascii="Cambria" w:eastAsia="Calibri" w:hAnsi="Cambria" w:cs="Arial"/>
          <w:bCs/>
          <w:sz w:val="22"/>
          <w:szCs w:val="22"/>
          <w:lang w:eastAsia="en-US"/>
        </w:rPr>
        <w:t>do 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dni roboczych od daty protokolarnego przekazania terenu budowy.</w:t>
      </w:r>
    </w:p>
    <w:p w14:paraId="3DFBBD8F" w14:textId="77777777" w:rsidR="00C8264F" w:rsidRDefault="00C8264F" w:rsidP="005315EA">
      <w:pPr>
        <w:numPr>
          <w:ilvl w:val="0"/>
          <w:numId w:val="6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Szczegółowe terminy dla realizacji zadania objętego umową:</w:t>
      </w:r>
    </w:p>
    <w:p w14:paraId="0341ECF0" w14:textId="77777777" w:rsidR="00A156D8" w:rsidRDefault="00C8264F" w:rsidP="005315EA">
      <w:pPr>
        <w:numPr>
          <w:ilvl w:val="0"/>
          <w:numId w:val="61"/>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sidRPr="00A156D8">
        <w:rPr>
          <w:rFonts w:ascii="Cambria" w:eastAsia="Calibri" w:hAnsi="Cambria" w:cs="Arial"/>
          <w:sz w:val="22"/>
          <w:szCs w:val="22"/>
          <w:lang w:eastAsia="en-US"/>
        </w:rPr>
        <w:t xml:space="preserve">przekazanie w terminie do 3 dni od daty zawarcia umowy, </w:t>
      </w:r>
      <w:r w:rsidR="00A156D8" w:rsidRPr="00A156D8">
        <w:rPr>
          <w:rFonts w:ascii="Cambria" w:eastAsia="Calibri" w:hAnsi="Cambria" w:cs="Arial"/>
          <w:sz w:val="22"/>
          <w:szCs w:val="22"/>
          <w:lang w:eastAsia="en-US"/>
        </w:rPr>
        <w:t xml:space="preserve">poświadczonych za zgodność z oryginałem kopii uprawnień budowlanych kierownika budowy oraz kierowników robót, a także zaświadczeń, iż są oni członkami właściwej izby inżynierów budownictwa. </w:t>
      </w:r>
      <w:r w:rsidR="00A156D8" w:rsidRPr="00A156D8">
        <w:rPr>
          <w:rFonts w:ascii="Cambria" w:eastAsia="Calibri" w:hAnsi="Cambria" w:cs="Arial"/>
          <w:sz w:val="22"/>
          <w:szCs w:val="22"/>
          <w:lang w:eastAsia="en-US"/>
        </w:rPr>
        <w:lastRenderedPageBreak/>
        <w:t>Zaświadczenia z Izby nie są wymagane dla osób wpisanych do centralnego rejestru osób posiadających uprawnienia budowlane.</w:t>
      </w:r>
    </w:p>
    <w:p w14:paraId="15EEC055" w14:textId="20B60DF3" w:rsidR="00C8264F" w:rsidRPr="00A156D8" w:rsidRDefault="00C8264F" w:rsidP="005315EA">
      <w:pPr>
        <w:numPr>
          <w:ilvl w:val="0"/>
          <w:numId w:val="61"/>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sidRPr="00A156D8">
        <w:rPr>
          <w:rFonts w:ascii="Cambria" w:eastAsia="Calibri" w:hAnsi="Cambria" w:cs="Arial"/>
          <w:sz w:val="22"/>
          <w:szCs w:val="22"/>
          <w:lang w:eastAsia="en-US"/>
        </w:rPr>
        <w:t>uzgadnianie z Zamawiającym aktualizacji harmonogramu rzeczowo-finansowego i przekazywanie jego aktualizacji w terminie 7 dni od daty uzgodnienia,</w:t>
      </w:r>
    </w:p>
    <w:p w14:paraId="03553FF2" w14:textId="77777777" w:rsidR="00C8264F" w:rsidRDefault="00C8264F" w:rsidP="005315EA">
      <w:pPr>
        <w:numPr>
          <w:ilvl w:val="0"/>
          <w:numId w:val="61"/>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7882C9D4" w14:textId="777758E2" w:rsidR="00C8264F" w:rsidRDefault="00C8264F" w:rsidP="005315EA">
      <w:pPr>
        <w:numPr>
          <w:ilvl w:val="0"/>
          <w:numId w:val="6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 zakończeniu wszystkich robót budowlanych Kierownik budowy dokonuje wpisu do dziennika budowy o gotowości przedmiotu umowy do odbioru końcowego robót. Za zakończenie robót strony uznają dzień dokonania przez </w:t>
      </w:r>
      <w:r w:rsidR="002E3A9D">
        <w:rPr>
          <w:rFonts w:ascii="Cambria" w:eastAsia="Calibri" w:hAnsi="Cambria" w:cs="Arial"/>
          <w:sz w:val="22"/>
          <w:szCs w:val="22"/>
          <w:lang w:eastAsia="en-US"/>
        </w:rPr>
        <w:t>Kierownika budowy</w:t>
      </w:r>
      <w:r>
        <w:rPr>
          <w:rFonts w:ascii="Cambria" w:eastAsia="Calibri" w:hAnsi="Cambria" w:cs="Arial"/>
          <w:sz w:val="22"/>
          <w:szCs w:val="22"/>
          <w:lang w:eastAsia="en-US"/>
        </w:rPr>
        <w:t xml:space="preserve"> wpisu w dzienniku budowy o zakończeniu robót potwierdzonego przez  Inspektora Nadzoru.</w:t>
      </w:r>
    </w:p>
    <w:p w14:paraId="4C85BC95" w14:textId="77777777" w:rsidR="00C8264F" w:rsidRDefault="00C8264F" w:rsidP="005315EA">
      <w:pPr>
        <w:numPr>
          <w:ilvl w:val="0"/>
          <w:numId w:val="60"/>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41A0868E" w14:textId="77777777" w:rsidR="00C8264F" w:rsidRDefault="00C8264F" w:rsidP="00C8264F">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 5.</w:t>
      </w:r>
    </w:p>
    <w:p w14:paraId="4656DB0A" w14:textId="77777777" w:rsidR="00C8264F" w:rsidRDefault="00C8264F" w:rsidP="00C8264F">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HARMONOGRAM RZECZOWO-FINANSOWY, KOSZTORYS OFERTOWY</w:t>
      </w:r>
    </w:p>
    <w:p w14:paraId="0D1DE63A" w14:textId="77777777" w:rsidR="00C8264F" w:rsidRDefault="00C8264F" w:rsidP="005315EA">
      <w:pPr>
        <w:pStyle w:val="Akapitzlist"/>
        <w:numPr>
          <w:ilvl w:val="0"/>
          <w:numId w:val="62"/>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4F15FF82" w14:textId="77777777" w:rsidR="00C8264F" w:rsidRDefault="00C8264F" w:rsidP="005315EA">
      <w:pPr>
        <w:pStyle w:val="Akapitzlist"/>
        <w:numPr>
          <w:ilvl w:val="0"/>
          <w:numId w:val="62"/>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19F80029" w14:textId="77777777" w:rsidR="00C8264F" w:rsidRDefault="00C8264F" w:rsidP="005315EA">
      <w:pPr>
        <w:pStyle w:val="Akapitzlist"/>
        <w:numPr>
          <w:ilvl w:val="0"/>
          <w:numId w:val="62"/>
        </w:numPr>
        <w:suppressAutoHyphens w:val="0"/>
        <w:autoSpaceDE w:val="0"/>
        <w:adjustRightInd w:val="0"/>
        <w:spacing w:line="276" w:lineRule="auto"/>
        <w:ind w:left="425" w:hanging="357"/>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Wykonawca wraz z propozycją zmiany harmonogramu przedstawi uzasadnienie konieczności wprowadzenia zmiany.</w:t>
      </w:r>
    </w:p>
    <w:p w14:paraId="5A2AE7E1"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6.</w:t>
      </w:r>
    </w:p>
    <w:p w14:paraId="3B0E8B6A"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BADANIA KONTROLNE</w:t>
      </w:r>
    </w:p>
    <w:p w14:paraId="380731D5" w14:textId="77777777" w:rsidR="00C8264F" w:rsidRDefault="00C8264F" w:rsidP="005315EA">
      <w:pPr>
        <w:numPr>
          <w:ilvl w:val="0"/>
          <w:numId w:val="6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możliwość wykonania badań kontrolnych przez niezależne laboratorium.</w:t>
      </w:r>
    </w:p>
    <w:p w14:paraId="070F876F" w14:textId="77777777" w:rsidR="00C8264F" w:rsidRDefault="00C8264F" w:rsidP="005315EA">
      <w:pPr>
        <w:numPr>
          <w:ilvl w:val="0"/>
          <w:numId w:val="6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dokonać wyboru niezależnego laboratorium branży drogowej na obsługę laboratoryjną z ramienia Zamawiającego, na zadanie określone w § 2.</w:t>
      </w:r>
    </w:p>
    <w:p w14:paraId="79CB52A3" w14:textId="77777777" w:rsidR="00C8264F" w:rsidRDefault="00C8264F" w:rsidP="005315EA">
      <w:pPr>
        <w:numPr>
          <w:ilvl w:val="0"/>
          <w:numId w:val="6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082E2297" w14:textId="77777777" w:rsidR="00C8264F" w:rsidRDefault="00C8264F" w:rsidP="005315EA">
      <w:pPr>
        <w:numPr>
          <w:ilvl w:val="0"/>
          <w:numId w:val="6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powiadomi Inspektora nadzoru o gotowości do wykonania badania kontrolnego, wyznaczając datę, miejsce i godzinę pobrania</w:t>
      </w:r>
      <w:r>
        <w:rPr>
          <w:rFonts w:ascii="Cambria" w:eastAsia="Calibri" w:hAnsi="Cambria" w:cs="Arial"/>
          <w:color w:val="00B0F0"/>
          <w:sz w:val="22"/>
          <w:szCs w:val="22"/>
          <w:lang w:eastAsia="en-US"/>
        </w:rPr>
        <w:t>.</w:t>
      </w:r>
    </w:p>
    <w:p w14:paraId="6CF1B991" w14:textId="77777777" w:rsidR="00C8264F" w:rsidRDefault="00C8264F" w:rsidP="005315EA">
      <w:pPr>
        <w:numPr>
          <w:ilvl w:val="0"/>
          <w:numId w:val="6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powiadamiając o gotowości wykonania badania kontrolnego, zobowiązany jest do przygotowania</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kompletnego elementu zadania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przeznaczonego do wykonania badania, w sposób umożliwiający uzyskanie wyniku pozytywnego.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przypadku przygotowania niekompletnego elementu zadania przeznaczonego do wykonania badania, badanie nie zostanie wykonane.</w:t>
      </w:r>
    </w:p>
    <w:p w14:paraId="1068F128" w14:textId="77777777" w:rsidR="00C8264F" w:rsidRDefault="00C8264F" w:rsidP="005315EA">
      <w:pPr>
        <w:numPr>
          <w:ilvl w:val="0"/>
          <w:numId w:val="6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po powiadomieniu przez kierownika budowy/kierownika robót, o którym mowa w ust. 4, przedstawiciel laboratorium branży drogowej oraz Inspektor nadzoru przybędą na miejsce, a teren nie będzie odpowiednio przygotowany do przeprowadzenia badania kontrolnego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sposób,</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24F83A37" w14:textId="77777777" w:rsidR="00C8264F" w:rsidRDefault="00C8264F" w:rsidP="005315EA">
      <w:pPr>
        <w:numPr>
          <w:ilvl w:val="0"/>
          <w:numId w:val="6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Koszty związane z wykonaniem pierwszego badania kontrolnego wynikającego </w:t>
      </w:r>
      <w:r>
        <w:rPr>
          <w:rFonts w:ascii="Cambria" w:eastAsia="Calibri" w:hAnsi="Cambria" w:cs="Arial"/>
          <w:sz w:val="22"/>
          <w:szCs w:val="22"/>
          <w:lang w:eastAsia="en-US"/>
        </w:rPr>
        <w:br/>
        <w:t xml:space="preserve">z przyjętego rodzaju badań, którego wynik będzie pozytywny lub negatywny, ponosi Zamawiający. </w:t>
      </w:r>
    </w:p>
    <w:p w14:paraId="61DE09AC" w14:textId="77777777" w:rsidR="00C8264F" w:rsidRDefault="00C8264F" w:rsidP="005315EA">
      <w:pPr>
        <w:numPr>
          <w:ilvl w:val="0"/>
          <w:numId w:val="6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ponownego badania kontrolnego, po pierwszym badaniu i uzyskaniu wyniku negatywnego tego samego rodzaju, koszt następnych badań ponosi Wykonawca, według cen jednostkowych prac przedstawionych w ofercie laboratorium branży drogowej.</w:t>
      </w:r>
      <w:r>
        <w:rPr>
          <w:rFonts w:ascii="Cambria" w:eastAsia="Calibri" w:hAnsi="Cambria" w:cs="Arial"/>
          <w:b/>
          <w:sz w:val="22"/>
          <w:szCs w:val="22"/>
          <w:lang w:eastAsia="en-US"/>
        </w:rPr>
        <w:t xml:space="preserve"> </w:t>
      </w:r>
    </w:p>
    <w:p w14:paraId="1E260672" w14:textId="77777777" w:rsidR="00C8264F" w:rsidRDefault="00C8264F" w:rsidP="005315EA">
      <w:pPr>
        <w:numPr>
          <w:ilvl w:val="0"/>
          <w:numId w:val="63"/>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Laboratorium branży drogowej obciąży Wykonawcę kosztami wynikającymi </w:t>
      </w:r>
      <w:r>
        <w:rPr>
          <w:rFonts w:ascii="Cambria" w:eastAsia="Calibri" w:hAnsi="Cambria" w:cs="Arial"/>
          <w:sz w:val="22"/>
          <w:szCs w:val="22"/>
          <w:lang w:eastAsia="en-US"/>
        </w:rPr>
        <w:br/>
        <w:t>z kolejnych badań, po uzyskaniu wyniku negatywnego z pierwszego przeprowadzonego badania na koszt Zamawiającego, wystawiając fakturę.</w:t>
      </w:r>
    </w:p>
    <w:p w14:paraId="33D1F9AA"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7.</w:t>
      </w:r>
    </w:p>
    <w:p w14:paraId="1963B5B8"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WYNAGRODZENIE WYKONAWCY</w:t>
      </w:r>
    </w:p>
    <w:p w14:paraId="213F07D9" w14:textId="77777777" w:rsidR="00C8264F" w:rsidRDefault="00C8264F" w:rsidP="005315EA">
      <w:pPr>
        <w:numPr>
          <w:ilvl w:val="0"/>
          <w:numId w:val="64"/>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wykonanie przedmiotu umowy, określonego w § 2 umowy, strony ustalają                                                                                                                                                                                                                                                                                                                                                                                                                                                                                                                                             wynagrodzenie ryczałtowe:</w:t>
      </w:r>
    </w:p>
    <w:p w14:paraId="0A1CC58F" w14:textId="77777777" w:rsidR="00C8264F" w:rsidRDefault="00C8264F" w:rsidP="00C8264F">
      <w:pPr>
        <w:suppressAutoHyphens w:val="0"/>
        <w:ind w:left="426"/>
        <w:jc w:val="both"/>
        <w:rPr>
          <w:rFonts w:ascii="Cambria" w:eastAsia="Calibri" w:hAnsi="Cambria" w:cs="Arial"/>
          <w:b/>
          <w:sz w:val="22"/>
          <w:szCs w:val="22"/>
          <w:lang w:eastAsia="en-US"/>
        </w:rPr>
      </w:pPr>
      <w:r>
        <w:rPr>
          <w:rFonts w:ascii="Cambria" w:eastAsia="Calibri" w:hAnsi="Cambria" w:cs="Arial"/>
          <w:b/>
          <w:bCs/>
          <w:sz w:val="22"/>
          <w:szCs w:val="22"/>
          <w:lang w:eastAsia="en-US"/>
        </w:rPr>
        <w:t>cena brutto</w:t>
      </w:r>
      <w:r>
        <w:rPr>
          <w:rFonts w:ascii="Cambria" w:eastAsia="Calibri" w:hAnsi="Cambria" w:cs="Arial"/>
          <w:sz w:val="22"/>
          <w:szCs w:val="22"/>
          <w:lang w:eastAsia="en-US"/>
        </w:rPr>
        <w:t xml:space="preserve"> (wraz z podatkiem VAT) w wysokości: …………………………</w:t>
      </w:r>
      <w:r>
        <w:rPr>
          <w:rFonts w:ascii="Cambria" w:eastAsia="Calibri" w:hAnsi="Cambria" w:cs="Arial"/>
          <w:b/>
          <w:sz w:val="22"/>
          <w:szCs w:val="22"/>
          <w:lang w:eastAsia="en-US"/>
        </w:rPr>
        <w:t xml:space="preserve">zł </w:t>
      </w:r>
    </w:p>
    <w:p w14:paraId="0CD3BB7F" w14:textId="77777777" w:rsidR="00C8264F" w:rsidRDefault="00C8264F" w:rsidP="00C8264F">
      <w:pPr>
        <w:suppressAutoHyphens w:val="0"/>
        <w:spacing w:after="120"/>
        <w:ind w:left="425"/>
        <w:jc w:val="both"/>
        <w:rPr>
          <w:rFonts w:ascii="Cambria" w:eastAsia="Calibri" w:hAnsi="Cambria" w:cs="Arial"/>
          <w:b/>
          <w:sz w:val="22"/>
          <w:szCs w:val="22"/>
          <w:lang w:eastAsia="en-US"/>
        </w:rPr>
      </w:pPr>
      <w:r>
        <w:rPr>
          <w:rFonts w:ascii="Cambria" w:eastAsia="Calibri" w:hAnsi="Cambria" w:cs="Arial"/>
          <w:i/>
          <w:iCs/>
          <w:sz w:val="22"/>
          <w:szCs w:val="22"/>
          <w:lang w:eastAsia="en-US"/>
        </w:rPr>
        <w:t>(słownie złotych brutto:……………………………………………….)</w:t>
      </w:r>
    </w:p>
    <w:p w14:paraId="31CCA19F" w14:textId="77777777" w:rsidR="00C8264F" w:rsidRDefault="00C8264F" w:rsidP="00C8264F">
      <w:pPr>
        <w:suppressAutoHyphens w:val="0"/>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zgodnie z formularzem ofertowym stanowiącym załącznik do umowy. </w:t>
      </w:r>
    </w:p>
    <w:p w14:paraId="12612A3B" w14:textId="77777777" w:rsidR="00C8264F" w:rsidRDefault="00C8264F" w:rsidP="00C8264F">
      <w:pPr>
        <w:suppressAutoHyphens w:val="0"/>
        <w:ind w:left="426"/>
        <w:jc w:val="both"/>
        <w:rPr>
          <w:rFonts w:ascii="Cambria" w:eastAsia="Calibri" w:hAnsi="Cambria" w:cs="Arial"/>
          <w:sz w:val="22"/>
          <w:szCs w:val="22"/>
          <w:lang w:eastAsia="en-US"/>
        </w:rPr>
      </w:pPr>
    </w:p>
    <w:p w14:paraId="349DC844" w14:textId="77777777" w:rsidR="00C8264F" w:rsidRDefault="00C8264F" w:rsidP="005315EA">
      <w:pPr>
        <w:numPr>
          <w:ilvl w:val="0"/>
          <w:numId w:val="64"/>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2418A056" w14:textId="77777777" w:rsidR="00C8264F" w:rsidRDefault="00C8264F" w:rsidP="005315EA">
      <w:pPr>
        <w:numPr>
          <w:ilvl w:val="0"/>
          <w:numId w:val="64"/>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5FCBCF98" w14:textId="77777777" w:rsidR="00C8264F" w:rsidRDefault="00C8264F" w:rsidP="005315EA">
      <w:pPr>
        <w:numPr>
          <w:ilvl w:val="0"/>
          <w:numId w:val="64"/>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28E7D795" w14:textId="77777777" w:rsidR="00C8264F" w:rsidRDefault="00C8264F" w:rsidP="005315EA">
      <w:pPr>
        <w:numPr>
          <w:ilvl w:val="0"/>
          <w:numId w:val="64"/>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Wynagrodzenie ryczałtowe określone w ust. 1 jest wynagrodzeniem niezmiennym przez cały okres realizacji inwestycji, z zastrzeżeniem wyjątków</w:t>
      </w:r>
      <w:r>
        <w:rPr>
          <w:rFonts w:ascii="Cambria" w:eastAsiaTheme="minorHAnsi" w:hAnsi="Cambria" w:cs="Cambria"/>
          <w:color w:val="00B050"/>
          <w:sz w:val="22"/>
          <w:szCs w:val="22"/>
          <w:lang w:eastAsia="en-US"/>
        </w:rPr>
        <w:t xml:space="preserve"> </w:t>
      </w:r>
      <w:r>
        <w:rPr>
          <w:rFonts w:ascii="Cambria" w:eastAsiaTheme="minorHAnsi" w:hAnsi="Cambria" w:cs="Cambria"/>
          <w:sz w:val="22"/>
          <w:szCs w:val="22"/>
          <w:lang w:eastAsia="en-US"/>
        </w:rPr>
        <w:t xml:space="preserve">przewidzianych w § 25. </w:t>
      </w:r>
    </w:p>
    <w:p w14:paraId="61462F0B" w14:textId="77777777" w:rsidR="00C8264F" w:rsidRDefault="00C8264F" w:rsidP="005315EA">
      <w:pPr>
        <w:numPr>
          <w:ilvl w:val="0"/>
          <w:numId w:val="64"/>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Wykonawca oświadcza, iż nie będzie zgłaszał żadnych roszczeń z tytułu niedoszacowania należności za wykonanie robót będących przedmiotem umowy czy innych błędów </w:t>
      </w:r>
      <w:r>
        <w:rPr>
          <w:rFonts w:ascii="Cambria" w:eastAsiaTheme="minorHAnsi" w:hAnsi="Cambria" w:cs="Cambria"/>
          <w:sz w:val="22"/>
          <w:szCs w:val="22"/>
          <w:lang w:eastAsia="en-US"/>
        </w:rPr>
        <w:lastRenderedPageBreak/>
        <w:t xml:space="preserve">Wykonawcy, w szczególności błędów rachunkowych m. in. w złożonej ofercie, kalkulacji ryczałtu czy nieuwzględnieniu któregokolwiek elementu robót będącego w dokumentacji technicznej. </w:t>
      </w:r>
    </w:p>
    <w:p w14:paraId="5C879083" w14:textId="77777777" w:rsidR="00C8264F" w:rsidRDefault="00C8264F" w:rsidP="005315EA">
      <w:pPr>
        <w:numPr>
          <w:ilvl w:val="0"/>
          <w:numId w:val="64"/>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dniu </w:t>
      </w:r>
      <w:r>
        <w:rPr>
          <w:rFonts w:ascii="Cambria" w:eastAsiaTheme="minorHAnsi" w:hAnsi="Cambria" w:cs="Cambria"/>
          <w:bCs/>
          <w:sz w:val="22"/>
          <w:szCs w:val="22"/>
          <w:lang w:eastAsia="en-US"/>
        </w:rPr>
        <w:t>podpisania niniejszej umowy</w:t>
      </w:r>
      <w:r>
        <w:rPr>
          <w:rFonts w:ascii="Cambria" w:eastAsiaTheme="minorHAnsi" w:hAnsi="Cambria" w:cs="Cambria"/>
          <w:b/>
          <w:bCs/>
          <w:sz w:val="22"/>
          <w:szCs w:val="22"/>
          <w:lang w:eastAsia="en-US"/>
        </w:rPr>
        <w:t xml:space="preserve">, </w:t>
      </w:r>
      <w:r>
        <w:rPr>
          <w:rFonts w:ascii="Cambria" w:eastAsiaTheme="minorHAnsi" w:hAnsi="Cambria" w:cs="Cambria"/>
          <w:sz w:val="22"/>
          <w:szCs w:val="22"/>
          <w:lang w:eastAsia="en-US"/>
        </w:rPr>
        <w:t xml:space="preserve">Wykonawca zobowiązany jest przekazać Zamawiającemu </w:t>
      </w:r>
      <w:r>
        <w:rPr>
          <w:rFonts w:ascii="Cambria" w:eastAsiaTheme="minorHAnsi" w:hAnsi="Cambria" w:cs="Cambria"/>
          <w:bCs/>
          <w:sz w:val="22"/>
          <w:szCs w:val="22"/>
          <w:lang w:eastAsia="en-US"/>
        </w:rPr>
        <w:t>kosztorys ofertowy</w:t>
      </w:r>
      <w:r>
        <w:rPr>
          <w:rFonts w:ascii="Cambria" w:eastAsiaTheme="minorHAnsi" w:hAnsi="Cambria" w:cs="Cambria"/>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57BFD16C" w14:textId="77777777" w:rsidR="00C8264F" w:rsidRDefault="00C8264F" w:rsidP="005315EA">
      <w:pPr>
        <w:numPr>
          <w:ilvl w:val="0"/>
          <w:numId w:val="64"/>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74D20249" w14:textId="77777777" w:rsidR="00C8264F" w:rsidRDefault="00C8264F" w:rsidP="005315EA">
      <w:pPr>
        <w:numPr>
          <w:ilvl w:val="0"/>
          <w:numId w:val="64"/>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37AE937F" w14:textId="77777777" w:rsidR="00C8264F" w:rsidRDefault="00C8264F" w:rsidP="005315EA">
      <w:pPr>
        <w:numPr>
          <w:ilvl w:val="0"/>
          <w:numId w:val="64"/>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3F5D350C" w14:textId="77777777" w:rsidR="00C8264F" w:rsidRDefault="00C8264F" w:rsidP="005315EA">
      <w:pPr>
        <w:numPr>
          <w:ilvl w:val="0"/>
          <w:numId w:val="64"/>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75C8D2E4" w14:textId="77777777" w:rsidR="00C8264F" w:rsidRDefault="00C8264F" w:rsidP="005315EA">
      <w:pPr>
        <w:numPr>
          <w:ilvl w:val="0"/>
          <w:numId w:val="64"/>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zmiany przez władzę ustawodawczą procentowej stawki podatku VAT, wynagrodzenie brutto ulegnie zmianie stosownie do zmiany stawki podatku, bez zmiany wynagrodzenia netto.</w:t>
      </w:r>
    </w:p>
    <w:p w14:paraId="344F643F" w14:textId="77777777" w:rsidR="00C8264F" w:rsidRDefault="00C8264F" w:rsidP="005315EA">
      <w:pPr>
        <w:numPr>
          <w:ilvl w:val="0"/>
          <w:numId w:val="64"/>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w:t>
      </w:r>
      <w:r>
        <w:rPr>
          <w:rFonts w:ascii="Cambria" w:eastAsia="Calibri" w:hAnsi="Cambria" w:cs="Arial"/>
          <w:sz w:val="22"/>
          <w:szCs w:val="22"/>
          <w:lang w:eastAsia="en-US"/>
        </w:rPr>
        <w:lastRenderedPageBreak/>
        <w:t>mogą powstać w związku z prowadzonymi robotami, uporządkowania terenu budowy po zakończeniu robót, pozostałych czynności niezbędnych do prawidłowego wykonania przedmiotu umowy.</w:t>
      </w:r>
    </w:p>
    <w:p w14:paraId="64C5A29F" w14:textId="77777777" w:rsidR="00C8264F" w:rsidRDefault="00C8264F" w:rsidP="005315EA">
      <w:pPr>
        <w:numPr>
          <w:ilvl w:val="0"/>
          <w:numId w:val="64"/>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Niniejsza umowa nie przewiduje udzielania zaliczek dla Wykonawcy na poczet wykonania zamówienia, zatem nie reguluje sposobu rozliczania tych zaliczek.  </w:t>
      </w:r>
    </w:p>
    <w:p w14:paraId="0CFC9085" w14:textId="77777777" w:rsidR="00C8264F" w:rsidRDefault="00C8264F" w:rsidP="005315EA">
      <w:pPr>
        <w:numPr>
          <w:ilvl w:val="0"/>
          <w:numId w:val="64"/>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wynagrodzenia wykonawcy uwarunkowana jest przedstawieniem dowodów potwierdzających zapłatę wymagalnego wynagrodzenia podwykonawcom lub dalszym podwykonawcom.</w:t>
      </w:r>
    </w:p>
    <w:p w14:paraId="5041013A"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8.</w:t>
      </w:r>
    </w:p>
    <w:p w14:paraId="68D8EFC6"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w:t>
      </w:r>
    </w:p>
    <w:p w14:paraId="657379BC" w14:textId="77777777" w:rsidR="00C8264F" w:rsidRDefault="00C8264F" w:rsidP="005315EA">
      <w:pPr>
        <w:numPr>
          <w:ilvl w:val="0"/>
          <w:numId w:val="10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Rozliczenie umowy nast</w:t>
      </w:r>
      <w:r>
        <w:rPr>
          <w:rFonts w:ascii="Cambria" w:eastAsia="TTE188D4F0t00" w:hAnsi="Cambria" w:cs="Arial"/>
          <w:sz w:val="22"/>
          <w:szCs w:val="22"/>
          <w:lang w:eastAsia="en-US"/>
        </w:rPr>
        <w:t>ą</w:t>
      </w:r>
      <w:r>
        <w:rPr>
          <w:rFonts w:ascii="Cambria" w:eastAsia="Calibri" w:hAnsi="Cambria" w:cs="Arial"/>
          <w:sz w:val="22"/>
          <w:szCs w:val="22"/>
          <w:lang w:eastAsia="en-US"/>
        </w:rPr>
        <w:t>pi na podstawie faktury VAT wystawionej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końcowego przedmiotu umowy, na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zestawieniu warto</w:t>
      </w:r>
      <w:r>
        <w:rPr>
          <w:rFonts w:ascii="Cambria" w:eastAsia="TTE188D4F0t00" w:hAnsi="Cambria" w:cs="Arial"/>
          <w:sz w:val="22"/>
          <w:szCs w:val="22"/>
          <w:lang w:eastAsia="en-US"/>
        </w:rPr>
        <w:t>ś</w:t>
      </w:r>
      <w:r>
        <w:rPr>
          <w:rFonts w:ascii="Cambria" w:eastAsia="Calibri" w:hAnsi="Cambria" w:cs="Arial"/>
          <w:sz w:val="22"/>
          <w:szCs w:val="22"/>
          <w:lang w:eastAsia="en-US"/>
        </w:rPr>
        <w:t>ci wykonanych robót sporz</w:t>
      </w:r>
      <w:r>
        <w:rPr>
          <w:rFonts w:ascii="Cambria" w:eastAsia="TTE188D4F0t00" w:hAnsi="Cambria" w:cs="Arial"/>
          <w:sz w:val="22"/>
          <w:szCs w:val="22"/>
          <w:lang w:eastAsia="en-US"/>
        </w:rPr>
        <w:t>ą</w:t>
      </w:r>
      <w:r>
        <w:rPr>
          <w:rFonts w:ascii="Cambria" w:eastAsia="Calibri" w:hAnsi="Cambria" w:cs="Arial"/>
          <w:sz w:val="22"/>
          <w:szCs w:val="22"/>
          <w:lang w:eastAsia="en-US"/>
        </w:rPr>
        <w:t>dzonym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narastaj</w:t>
      </w:r>
      <w:r>
        <w:rPr>
          <w:rFonts w:ascii="Cambria" w:eastAsia="TTE188D4F0t00" w:hAnsi="Cambria" w:cs="Arial"/>
          <w:sz w:val="22"/>
          <w:szCs w:val="22"/>
          <w:lang w:eastAsia="en-US"/>
        </w:rPr>
        <w:t>ą</w:t>
      </w:r>
      <w:r>
        <w:rPr>
          <w:rFonts w:ascii="Cambria" w:eastAsia="Calibri" w:hAnsi="Cambria" w:cs="Arial"/>
          <w:sz w:val="22"/>
          <w:szCs w:val="22"/>
          <w:lang w:eastAsia="en-US"/>
        </w:rPr>
        <w:t>co, pomniejszon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 zsumowane kwoty poprzednio zafakturowane. Kosztorys z wykonanych robót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sprawdzony przez Inspektora nadzoru i zatwierdzony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1A121656" w14:textId="43D21086" w:rsidR="00C8264F" w:rsidRDefault="00C8264F" w:rsidP="005315EA">
      <w:pPr>
        <w:numPr>
          <w:ilvl w:val="0"/>
          <w:numId w:val="10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wynagrodzenie częściowe za wykonane roboty, płatne</w:t>
      </w:r>
      <w:r>
        <w:rPr>
          <w:rFonts w:ascii="Cambria" w:eastAsia="Calibri" w:hAnsi="Cambria" w:cs="Arial"/>
          <w:color w:val="FF0000"/>
          <w:sz w:val="22"/>
          <w:szCs w:val="22"/>
          <w:lang w:eastAsia="en-US"/>
        </w:rPr>
        <w:t xml:space="preserve"> </w:t>
      </w:r>
      <w:r>
        <w:rPr>
          <w:rFonts w:ascii="Cambria" w:eastAsia="Calibri" w:hAnsi="Cambria" w:cs="Arial"/>
          <w:color w:val="FF0000"/>
          <w:sz w:val="22"/>
          <w:szCs w:val="22"/>
          <w:lang w:eastAsia="en-US"/>
        </w:rPr>
        <w:br/>
      </w:r>
      <w:r>
        <w:rPr>
          <w:rFonts w:ascii="Cambria" w:eastAsia="Calibri" w:hAnsi="Cambria" w:cs="Arial"/>
          <w:sz w:val="22"/>
          <w:szCs w:val="22"/>
          <w:lang w:eastAsia="en-US"/>
        </w:rPr>
        <w:t>na podstawie faktur VAT wystawionych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elementów robót podlegaj</w:t>
      </w:r>
      <w:r>
        <w:rPr>
          <w:rFonts w:ascii="Cambria" w:eastAsia="TTE188D4F0t00" w:hAnsi="Cambria" w:cs="Arial"/>
          <w:sz w:val="22"/>
          <w:szCs w:val="22"/>
          <w:lang w:eastAsia="en-US"/>
        </w:rPr>
        <w:t>ą</w:t>
      </w:r>
      <w:r>
        <w:rPr>
          <w:rFonts w:ascii="Cambria" w:eastAsia="Calibri" w:hAnsi="Cambria" w:cs="Arial"/>
          <w:sz w:val="22"/>
          <w:szCs w:val="22"/>
          <w:lang w:eastAsia="en-US"/>
        </w:rPr>
        <w:t>cych</w:t>
      </w:r>
      <w:r w:rsidR="008E7088">
        <w:rPr>
          <w:rFonts w:ascii="Cambria" w:eastAsia="Calibri" w:hAnsi="Cambria" w:cs="Arial"/>
          <w:sz w:val="22"/>
          <w:szCs w:val="22"/>
          <w:lang w:eastAsia="en-US"/>
        </w:rPr>
        <w:t xml:space="preserve"> odbiorowi częściowemu</w:t>
      </w:r>
      <w:r>
        <w:rPr>
          <w:rFonts w:ascii="Cambria" w:eastAsia="Calibri" w:hAnsi="Cambria" w:cs="Arial"/>
          <w:sz w:val="22"/>
          <w:szCs w:val="22"/>
          <w:lang w:eastAsia="en-US"/>
        </w:rPr>
        <w:t>,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42EFB071" w14:textId="77777777" w:rsidR="00C8264F" w:rsidRDefault="00C8264F" w:rsidP="005315EA">
      <w:pPr>
        <w:numPr>
          <w:ilvl w:val="0"/>
          <w:numId w:val="10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TTE188D4F0t00" w:hAnsi="Cambria" w:cs="Arial"/>
          <w:sz w:val="22"/>
          <w:szCs w:val="22"/>
          <w:lang w:eastAsia="en-US"/>
        </w:rPr>
        <w:t xml:space="preserve">W </w:t>
      </w:r>
      <w:r>
        <w:rPr>
          <w:rFonts w:ascii="Cambria" w:eastAsia="Calibri" w:hAnsi="Cambria" w:cs="Arial"/>
          <w:sz w:val="22"/>
          <w:szCs w:val="22"/>
          <w:lang w:eastAsia="en-US"/>
        </w:rPr>
        <w:t>przypadku zawarcia umowy z Podwykonawcą, Wykonawca zobowiązany jest załączyć do każdej faktury częściowej i końcowej potwierdzenie otrzymania przelewu o wartości określonej na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fakturze Podwykonawcy podpisane przez Wykonawcę i Podwykonawcę oraz oświadczenie, że wszystkie należności wynikające z wystawionych faktur Podwykonawcy, których termin płatności upłynął w okresie objętym rozliczeniem częściowym, zostały uregulowane</w:t>
      </w:r>
      <w:r>
        <w:rPr>
          <w:rFonts w:ascii="Cambria" w:eastAsia="TTE188D4F0t00" w:hAnsi="Cambria" w:cs="Arial"/>
          <w:sz w:val="22"/>
          <w:szCs w:val="22"/>
          <w:lang w:eastAsia="en-US"/>
        </w:rPr>
        <w:t>.</w:t>
      </w:r>
    </w:p>
    <w:p w14:paraId="0050B8AB" w14:textId="77777777" w:rsidR="00C8264F" w:rsidRDefault="00C8264F" w:rsidP="005315EA">
      <w:pPr>
        <w:numPr>
          <w:ilvl w:val="0"/>
          <w:numId w:val="10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3C934E4" w14:textId="77777777" w:rsidR="00C8264F" w:rsidRDefault="00C8264F" w:rsidP="005315EA">
      <w:pPr>
        <w:numPr>
          <w:ilvl w:val="0"/>
          <w:numId w:val="10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48FECE38" w14:textId="77777777" w:rsidR="00C8264F" w:rsidRDefault="00C8264F" w:rsidP="005315EA">
      <w:pPr>
        <w:numPr>
          <w:ilvl w:val="0"/>
          <w:numId w:val="10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zgłoszenia uwag, o których mowa w ust. 5, w wyznaczonym terminie Zamawiający może:</w:t>
      </w:r>
    </w:p>
    <w:p w14:paraId="723A15D4" w14:textId="77777777" w:rsidR="00C8264F" w:rsidRDefault="00C8264F" w:rsidP="005315EA">
      <w:pPr>
        <w:numPr>
          <w:ilvl w:val="0"/>
          <w:numId w:val="65"/>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dokonywać bezpośredniej zapłaty wynagrodzenia Podwykonawcy lub dalszemu Podwykonawcy, jeżeli Wykonawca wykaże niezasadność takiej zapłaty, albo</w:t>
      </w:r>
    </w:p>
    <w:p w14:paraId="39645DE7" w14:textId="77777777" w:rsidR="00C8264F" w:rsidRDefault="00C8264F" w:rsidP="005315EA">
      <w:pPr>
        <w:numPr>
          <w:ilvl w:val="0"/>
          <w:numId w:val="65"/>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złożyć do depozytu sądowego kwotę potrzebną na pokrycie wynagrodzenia Podwykonawcy lub dalszego Podwykonawcy w przypadku istnienia zasadniczej </w:t>
      </w:r>
      <w:r>
        <w:rPr>
          <w:rFonts w:ascii="Cambria" w:eastAsia="Calibri" w:hAnsi="Cambria" w:cs="Arial"/>
          <w:sz w:val="22"/>
          <w:szCs w:val="22"/>
          <w:lang w:eastAsia="en-US"/>
        </w:rPr>
        <w:lastRenderedPageBreak/>
        <w:t>wątpliwości Zamawiającego, co do wysokości należnej zapłaty lub podmiotu, któremu płatność się należy, albo</w:t>
      </w:r>
    </w:p>
    <w:p w14:paraId="5A73325F" w14:textId="77777777" w:rsidR="00C8264F" w:rsidRDefault="00C8264F" w:rsidP="005315EA">
      <w:pPr>
        <w:numPr>
          <w:ilvl w:val="0"/>
          <w:numId w:val="65"/>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dokonać bezpośredniej zapłaty wynagrodzenia Podwykonawcy lub dalszemu Podwykonawcy, jeżeli Podwykonawca lub dalszy Podwykonawca wykaże zasadność takiej zapłaty.</w:t>
      </w:r>
    </w:p>
    <w:p w14:paraId="10603CFB" w14:textId="77777777" w:rsidR="00C8264F" w:rsidRDefault="00C8264F" w:rsidP="005315EA">
      <w:pPr>
        <w:numPr>
          <w:ilvl w:val="0"/>
          <w:numId w:val="10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dokonania bezpośredniej zapłaty Podwykonawcy lub dalszemu Podwykonawcy, o których mowa w ust. 4, Zamawiający potrąca kwotę wypłaconego wynagrodzenia z wynagrodzenia należnego Wykonawcy.</w:t>
      </w:r>
    </w:p>
    <w:p w14:paraId="57103430" w14:textId="77777777" w:rsidR="00C8264F" w:rsidRDefault="00C8264F" w:rsidP="005315EA">
      <w:pPr>
        <w:numPr>
          <w:ilvl w:val="0"/>
          <w:numId w:val="10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rozliczenia ko</w:t>
      </w:r>
      <w:r>
        <w:rPr>
          <w:rFonts w:ascii="Cambria" w:eastAsia="TTE188D4F0t00" w:hAnsi="Cambria" w:cs="Arial"/>
          <w:sz w:val="22"/>
          <w:szCs w:val="22"/>
          <w:lang w:eastAsia="en-US"/>
        </w:rPr>
        <w:t>ń</w:t>
      </w:r>
      <w:r>
        <w:rPr>
          <w:rFonts w:ascii="Cambria" w:eastAsia="Calibri" w:hAnsi="Cambria" w:cs="Arial"/>
          <w:sz w:val="22"/>
          <w:szCs w:val="22"/>
          <w:lang w:eastAsia="en-US"/>
        </w:rPr>
        <w:t>cowego, o którym mowa w ust. 1 Wykonawca przedło</w:t>
      </w:r>
      <w:r>
        <w:rPr>
          <w:rFonts w:ascii="Cambria" w:eastAsia="TTE188D4F0t00" w:hAnsi="Cambria" w:cs="Arial"/>
          <w:sz w:val="22"/>
          <w:szCs w:val="22"/>
          <w:lang w:eastAsia="en-US"/>
        </w:rPr>
        <w:t>ż</w:t>
      </w:r>
      <w:r>
        <w:rPr>
          <w:rFonts w:ascii="Cambria" w:eastAsia="Calibri" w:hAnsi="Cambria" w:cs="Arial"/>
          <w:sz w:val="22"/>
          <w:szCs w:val="22"/>
          <w:lang w:eastAsia="en-US"/>
        </w:rPr>
        <w:t>y zestawienie wystawionych</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w:t>
      </w:r>
      <w:r>
        <w:rPr>
          <w:rFonts w:ascii="Cambria" w:eastAsia="TTE188D4F0t00" w:hAnsi="Cambria" w:cs="Arial"/>
          <w:sz w:val="22"/>
          <w:szCs w:val="22"/>
          <w:lang w:eastAsia="en-US"/>
        </w:rPr>
        <w:t xml:space="preserve"> </w:t>
      </w:r>
      <w:r w:rsidRPr="001C43E9">
        <w:rPr>
          <w:rFonts w:ascii="Cambria" w:eastAsia="TTE188D4F0t00" w:hAnsi="Cambria" w:cs="Arial"/>
          <w:sz w:val="22"/>
          <w:szCs w:val="22"/>
          <w:lang w:eastAsia="en-US"/>
        </w:rPr>
        <w:t>W przypadku wprowadzenia na budowę Podwykonawcy/dalszego Podwykonawcy, Wykonawca zobowiązany jest do przedłożenia zestawienia faktur Podwykonawcy/dalszego Podwykonawcy.</w:t>
      </w:r>
    </w:p>
    <w:p w14:paraId="23AEE876" w14:textId="77777777" w:rsidR="00C8264F" w:rsidRDefault="00C8264F" w:rsidP="005315EA">
      <w:pPr>
        <w:numPr>
          <w:ilvl w:val="0"/>
          <w:numId w:val="10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z tytułu faktur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płatne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przelewem na konto Wykonawcy o numerze: ………………………………………...</w:t>
      </w:r>
    </w:p>
    <w:p w14:paraId="0818B43D" w14:textId="77777777" w:rsidR="00C8264F" w:rsidRDefault="00C8264F" w:rsidP="005315EA">
      <w:pPr>
        <w:numPr>
          <w:ilvl w:val="0"/>
          <w:numId w:val="10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końcowa za wykonane i odebrane roboty nast</w:t>
      </w:r>
      <w:r>
        <w:rPr>
          <w:rFonts w:ascii="Cambria" w:eastAsia="TTE188D4F0t00" w:hAnsi="Cambria" w:cs="Arial"/>
          <w:sz w:val="22"/>
          <w:szCs w:val="22"/>
          <w:lang w:eastAsia="en-US"/>
        </w:rPr>
        <w:t>ą</w:t>
      </w:r>
      <w:r>
        <w:rPr>
          <w:rFonts w:ascii="Cambria" w:eastAsia="Calibri" w:hAnsi="Cambria" w:cs="Arial"/>
          <w:sz w:val="22"/>
          <w:szCs w:val="22"/>
          <w:lang w:eastAsia="en-US"/>
        </w:rPr>
        <w:t>pi 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cemu prawidłowo wystawionej faktury i innych wymaganych dokumentów. Za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zapłaty uwa</w:t>
      </w:r>
      <w:r>
        <w:rPr>
          <w:rFonts w:ascii="Cambria" w:eastAsia="TTE188D4F0t00" w:hAnsi="Cambria" w:cs="Arial"/>
          <w:sz w:val="22"/>
          <w:szCs w:val="22"/>
          <w:lang w:eastAsia="en-US"/>
        </w:rPr>
        <w:t>ż</w:t>
      </w:r>
      <w:r>
        <w:rPr>
          <w:rFonts w:ascii="Cambria" w:eastAsia="Calibri" w:hAnsi="Cambria" w:cs="Arial"/>
          <w:sz w:val="22"/>
          <w:szCs w:val="22"/>
          <w:lang w:eastAsia="en-US"/>
        </w:rPr>
        <w:t>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polecenia przelewu należności na rachunek Wykonawcy.</w:t>
      </w:r>
    </w:p>
    <w:p w14:paraId="36C73292" w14:textId="77777777" w:rsidR="00C8264F" w:rsidRDefault="00C8264F" w:rsidP="005315EA">
      <w:pPr>
        <w:numPr>
          <w:ilvl w:val="0"/>
          <w:numId w:val="10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oświadcza, że faktura winna być wystawiona zgodnie z formułą: </w:t>
      </w:r>
    </w:p>
    <w:p w14:paraId="12EBDD8A" w14:textId="77777777" w:rsidR="00C8264F" w:rsidRDefault="00C8264F" w:rsidP="00C8264F">
      <w:pPr>
        <w:suppressAutoHyphens w:val="0"/>
        <w:autoSpaceDE w:val="0"/>
        <w:adjustRightInd w:val="0"/>
        <w:spacing w:after="120" w:line="276" w:lineRule="auto"/>
        <w:ind w:left="425"/>
        <w:jc w:val="both"/>
        <w:rPr>
          <w:rFonts w:ascii="Cambria" w:eastAsia="Calibri" w:hAnsi="Cambria" w:cs="Arial"/>
          <w:sz w:val="22"/>
          <w:szCs w:val="22"/>
          <w:lang w:eastAsia="en-US"/>
        </w:rPr>
      </w:pPr>
      <w:r>
        <w:rPr>
          <w:rFonts w:ascii="Cambria" w:eastAsia="Calibri" w:hAnsi="Cambria" w:cs="Arial"/>
          <w:b/>
          <w:bCs/>
          <w:sz w:val="22"/>
          <w:szCs w:val="22"/>
          <w:lang w:eastAsia="en-US"/>
        </w:rPr>
        <w:t>Nabywca:</w:t>
      </w:r>
      <w:r>
        <w:rPr>
          <w:rFonts w:ascii="Cambria" w:eastAsia="Calibri" w:hAnsi="Cambria" w:cs="Arial"/>
          <w:sz w:val="22"/>
          <w:szCs w:val="22"/>
          <w:lang w:eastAsia="en-US"/>
        </w:rPr>
        <w:t xml:space="preserve"> Powiat Ostrołęcki, Pl. Gen. J. Bema 5, 07-410 Ostrołęka, NIP: 758-23-59-776                </w:t>
      </w:r>
      <w:r>
        <w:rPr>
          <w:rFonts w:ascii="Cambria" w:eastAsia="Calibri" w:hAnsi="Cambria" w:cs="Arial"/>
          <w:b/>
          <w:bCs/>
          <w:sz w:val="22"/>
          <w:szCs w:val="22"/>
          <w:lang w:eastAsia="en-US"/>
        </w:rPr>
        <w:t>Odbiorca:</w:t>
      </w:r>
      <w:r>
        <w:rPr>
          <w:rFonts w:ascii="Cambria" w:eastAsia="Calibri" w:hAnsi="Cambria" w:cs="Arial"/>
          <w:sz w:val="22"/>
          <w:szCs w:val="22"/>
          <w:lang w:eastAsia="en-US"/>
        </w:rPr>
        <w:t xml:space="preserve"> Zarząd Dróg Powiatowych w Ostrołęce, ul. Lokalna 2, 07-410 Ostrołęka</w:t>
      </w:r>
    </w:p>
    <w:p w14:paraId="7D9EAA15"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9.</w:t>
      </w:r>
    </w:p>
    <w:p w14:paraId="4AEFD540"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 xml:space="preserve">ROBOTY ZAMIENNE </w:t>
      </w:r>
    </w:p>
    <w:p w14:paraId="6DD4C832" w14:textId="77777777" w:rsidR="00C8264F" w:rsidRDefault="00C8264F" w:rsidP="00C8264F">
      <w:pPr>
        <w:suppressAutoHyphens w:val="0"/>
        <w:autoSpaceDE w:val="0"/>
        <w:adjustRightInd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Strony przyjmuj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nast</w:t>
      </w:r>
      <w:r>
        <w:rPr>
          <w:rFonts w:ascii="Cambria" w:eastAsia="TTE188D4F0t00" w:hAnsi="Cambria" w:cs="Arial"/>
          <w:sz w:val="22"/>
          <w:szCs w:val="22"/>
          <w:lang w:eastAsia="en-US"/>
        </w:rPr>
        <w:t>ę</w:t>
      </w:r>
      <w:r>
        <w:rPr>
          <w:rFonts w:ascii="Cambria" w:eastAsia="Calibri" w:hAnsi="Cambria" w:cs="Arial"/>
          <w:sz w:val="22"/>
          <w:szCs w:val="22"/>
          <w:lang w:eastAsia="en-US"/>
        </w:rPr>
        <w:t>puj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definicj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robót zamiennych: s</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to roboty wynikaj</w:t>
      </w:r>
      <w:r>
        <w:rPr>
          <w:rFonts w:ascii="Cambria" w:eastAsia="TTE188D4F0t00" w:hAnsi="Cambria" w:cs="Arial"/>
          <w:sz w:val="22"/>
          <w:szCs w:val="22"/>
          <w:lang w:eastAsia="en-US"/>
        </w:rPr>
        <w:t>ą</w:t>
      </w:r>
      <w:r>
        <w:rPr>
          <w:rFonts w:ascii="Cambria" w:eastAsia="Calibri" w:hAnsi="Cambria" w:cs="Arial"/>
          <w:sz w:val="22"/>
          <w:szCs w:val="22"/>
          <w:lang w:eastAsia="en-US"/>
        </w:rPr>
        <w:t>ce ze zmiany technologii lub zmiany materiałów przewidzianych w dokumentacji projektowej. Roboty zamienne Wykonawca powinien wykona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na podstawie protokołu konieczności podpisanego przez strony umowy.</w:t>
      </w:r>
    </w:p>
    <w:p w14:paraId="17111F1A"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10.</w:t>
      </w:r>
    </w:p>
    <w:p w14:paraId="06E2E285"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 ZAMIENNYCH I DODATKOWYCH</w:t>
      </w:r>
    </w:p>
    <w:p w14:paraId="4918B306" w14:textId="77777777" w:rsidR="00C8264F" w:rsidRDefault="00C8264F" w:rsidP="005315EA">
      <w:pPr>
        <w:numPr>
          <w:ilvl w:val="0"/>
          <w:numId w:val="6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wykonanie robót zamiennych nie powoduje zwiększenia kosztów wykonania przedmiotu umowy, ich rozliczenie następuje w ramach wynagrodzenia, o którym mowa w § 7 ust.1 umowy.</w:t>
      </w:r>
    </w:p>
    <w:p w14:paraId="5398DB8C" w14:textId="77777777" w:rsidR="00C8264F" w:rsidRDefault="00C8264F" w:rsidP="005315EA">
      <w:pPr>
        <w:numPr>
          <w:ilvl w:val="0"/>
          <w:numId w:val="6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gdy wykonanie robót zamiennych powoduje zwiększenie kosztów wykonania przedmiotu umowy:</w:t>
      </w:r>
    </w:p>
    <w:p w14:paraId="2A2B790E" w14:textId="77777777" w:rsidR="00C8264F" w:rsidRDefault="00C8264F" w:rsidP="005315EA">
      <w:pPr>
        <w:numPr>
          <w:ilvl w:val="0"/>
          <w:numId w:val="67"/>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roboty zamienne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cena jednostkowa okre</w:t>
      </w:r>
      <w:r>
        <w:rPr>
          <w:rFonts w:ascii="Cambria" w:eastAsia="TTE188D4F0t00" w:hAnsi="Cambria" w:cs="Arial"/>
          <w:sz w:val="22"/>
          <w:szCs w:val="22"/>
          <w:lang w:eastAsia="en-US"/>
        </w:rPr>
        <w:t>ś</w:t>
      </w:r>
      <w:r>
        <w:rPr>
          <w:rFonts w:ascii="Cambria" w:eastAsia="Calibri" w:hAnsi="Cambria" w:cs="Arial"/>
          <w:sz w:val="22"/>
          <w:szCs w:val="22"/>
          <w:lang w:eastAsia="en-US"/>
        </w:rPr>
        <w:t>lona w kosztorysie ofertowym, u</w:t>
      </w:r>
      <w:r>
        <w:rPr>
          <w:rFonts w:ascii="Cambria" w:eastAsia="TTE188D4F0t00" w:hAnsi="Cambria" w:cs="Arial"/>
          <w:sz w:val="22"/>
          <w:szCs w:val="22"/>
          <w:lang w:eastAsia="en-US"/>
        </w:rPr>
        <w:t>ż</w:t>
      </w:r>
      <w:r>
        <w:rPr>
          <w:rFonts w:ascii="Cambria" w:eastAsia="Calibri" w:hAnsi="Cambria" w:cs="Arial"/>
          <w:sz w:val="22"/>
          <w:szCs w:val="22"/>
          <w:lang w:eastAsia="en-US"/>
        </w:rPr>
        <w:t>ywana jest do wyliczenia wysoko</w:t>
      </w:r>
      <w:r>
        <w:rPr>
          <w:rFonts w:ascii="Cambria" w:eastAsia="TTE188D4F0t00" w:hAnsi="Cambria" w:cs="Arial"/>
          <w:sz w:val="22"/>
          <w:szCs w:val="22"/>
          <w:lang w:eastAsia="en-US"/>
        </w:rPr>
        <w:t>ś</w:t>
      </w:r>
      <w:r>
        <w:rPr>
          <w:rFonts w:ascii="Cambria" w:eastAsia="Calibri" w:hAnsi="Cambria" w:cs="Arial"/>
          <w:sz w:val="22"/>
          <w:szCs w:val="22"/>
          <w:lang w:eastAsia="en-US"/>
        </w:rPr>
        <w:t>ci wynagrodzenia za te roboty,</w:t>
      </w:r>
    </w:p>
    <w:p w14:paraId="60CFD6D7" w14:textId="77777777" w:rsidR="00C8264F" w:rsidRDefault="00C8264F" w:rsidP="005315EA">
      <w:pPr>
        <w:numPr>
          <w:ilvl w:val="0"/>
          <w:numId w:val="67"/>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roboty zamienne nie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Wykonawca powinien przedło</w:t>
      </w:r>
      <w:r>
        <w:rPr>
          <w:rFonts w:ascii="Cambria" w:eastAsia="TTE188D4F0t00" w:hAnsi="Cambria" w:cs="Arial"/>
          <w:sz w:val="22"/>
          <w:szCs w:val="22"/>
          <w:lang w:eastAsia="en-US"/>
        </w:rPr>
        <w:t>ż</w:t>
      </w:r>
      <w:r>
        <w:rPr>
          <w:rFonts w:ascii="Cambria" w:eastAsia="Calibri" w:hAnsi="Cambria" w:cs="Arial"/>
          <w:sz w:val="22"/>
          <w:szCs w:val="22"/>
          <w:lang w:eastAsia="en-US"/>
        </w:rPr>
        <w:t>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kalkulacj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szczegółow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ceny jednostkowej tych robót sporządzoną w oparciu o ceny zawarte w aktualnych zeszytach „SEKOCENBUD”,</w:t>
      </w:r>
    </w:p>
    <w:p w14:paraId="2071DE42" w14:textId="77777777" w:rsidR="00C8264F" w:rsidRDefault="00C8264F" w:rsidP="005315EA">
      <w:pPr>
        <w:numPr>
          <w:ilvl w:val="0"/>
          <w:numId w:val="67"/>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cena jednostkowa przedło</w:t>
      </w:r>
      <w:r>
        <w:rPr>
          <w:rFonts w:ascii="Cambria" w:eastAsia="TTE188D4F0t00" w:hAnsi="Cambria" w:cs="Arial"/>
          <w:sz w:val="22"/>
          <w:szCs w:val="22"/>
          <w:lang w:eastAsia="en-US"/>
        </w:rPr>
        <w:t>ż</w:t>
      </w:r>
      <w:r>
        <w:rPr>
          <w:rFonts w:ascii="Cambria" w:eastAsia="Calibri" w:hAnsi="Cambria" w:cs="Arial"/>
          <w:sz w:val="22"/>
          <w:szCs w:val="22"/>
          <w:lang w:eastAsia="en-US"/>
        </w:rPr>
        <w:t>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b</w:t>
      </w:r>
      <w:r>
        <w:rPr>
          <w:rFonts w:ascii="Cambria" w:eastAsia="TTE188D4F0t00" w:hAnsi="Cambria" w:cs="Arial"/>
          <w:sz w:val="22"/>
          <w:szCs w:val="22"/>
          <w:lang w:eastAsia="en-US"/>
        </w:rPr>
        <w:t>ę</w:t>
      </w:r>
      <w:r>
        <w:rPr>
          <w:rFonts w:ascii="Cambria" w:eastAsia="Calibri" w:hAnsi="Cambria" w:cs="Arial"/>
          <w:sz w:val="22"/>
          <w:szCs w:val="22"/>
          <w:lang w:eastAsia="en-US"/>
        </w:rPr>
        <w:t>dzie skalkulowana niezgodnie z postanowieniami pkt 1 lub 2, Zamawiaj</w:t>
      </w:r>
      <w:r>
        <w:rPr>
          <w:rFonts w:ascii="Cambria" w:eastAsia="TTE188D4F0t00" w:hAnsi="Cambria" w:cs="Arial"/>
          <w:sz w:val="22"/>
          <w:szCs w:val="22"/>
          <w:lang w:eastAsia="en-US"/>
        </w:rPr>
        <w:t>ą</w:t>
      </w:r>
      <w:r>
        <w:rPr>
          <w:rFonts w:ascii="Cambria" w:eastAsia="Calibri" w:hAnsi="Cambria" w:cs="Arial"/>
          <w:sz w:val="22"/>
          <w:szCs w:val="22"/>
          <w:lang w:eastAsia="en-US"/>
        </w:rPr>
        <w:t>cy wprowadzi korekt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ceny opart</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 własnych wyliczeniach,</w:t>
      </w:r>
    </w:p>
    <w:p w14:paraId="4B684FE2" w14:textId="77777777" w:rsidR="00C8264F" w:rsidRDefault="00C8264F" w:rsidP="005315EA">
      <w:pPr>
        <w:numPr>
          <w:ilvl w:val="0"/>
          <w:numId w:val="67"/>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dokonania wylicze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cen, o których mowa w pkt 1 lub 2 oraz przedstawi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do akceptacji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wynagrodzenia wynikaj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ze zmian, przed rozpocz</w:t>
      </w:r>
      <w:r>
        <w:rPr>
          <w:rFonts w:ascii="Cambria" w:eastAsia="TTE188D4F0t00" w:hAnsi="Cambria" w:cs="Arial"/>
          <w:sz w:val="22"/>
          <w:szCs w:val="22"/>
          <w:lang w:eastAsia="en-US"/>
        </w:rPr>
        <w:t>ę</w:t>
      </w:r>
      <w:r>
        <w:rPr>
          <w:rFonts w:ascii="Cambria" w:eastAsia="Calibri" w:hAnsi="Cambria" w:cs="Arial"/>
          <w:sz w:val="22"/>
          <w:szCs w:val="22"/>
          <w:lang w:eastAsia="en-US"/>
        </w:rPr>
        <w:t>ciem robót wynikaj</w:t>
      </w:r>
      <w:r>
        <w:rPr>
          <w:rFonts w:ascii="Cambria" w:eastAsia="TTE188D4F0t00" w:hAnsi="Cambria" w:cs="Arial"/>
          <w:sz w:val="22"/>
          <w:szCs w:val="22"/>
          <w:lang w:eastAsia="en-US"/>
        </w:rPr>
        <w:t>ą</w:t>
      </w:r>
      <w:r>
        <w:rPr>
          <w:rFonts w:ascii="Cambria" w:eastAsia="Calibri" w:hAnsi="Cambria" w:cs="Arial"/>
          <w:sz w:val="22"/>
          <w:szCs w:val="22"/>
          <w:lang w:eastAsia="en-US"/>
        </w:rPr>
        <w:t>cych z tych zmian.</w:t>
      </w:r>
    </w:p>
    <w:p w14:paraId="7BCD7CFF" w14:textId="77777777" w:rsidR="00C8264F" w:rsidRDefault="00C8264F" w:rsidP="005315EA">
      <w:pPr>
        <w:numPr>
          <w:ilvl w:val="0"/>
          <w:numId w:val="66"/>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Zasady rozliczania robót zamiennych, o których mowa w ust. 2 stosuje się odpowiednio do obliczenia wynagrodzenia Wykonawcy za wykonanie robót dodatkowych.</w:t>
      </w:r>
    </w:p>
    <w:p w14:paraId="1541320F"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11.</w:t>
      </w:r>
    </w:p>
    <w:p w14:paraId="012A20D3"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ZAMAWIAJĄCEGO</w:t>
      </w:r>
    </w:p>
    <w:p w14:paraId="4839FB0B" w14:textId="77777777" w:rsidR="00C8264F" w:rsidRDefault="00C8264F" w:rsidP="005315EA">
      <w:pPr>
        <w:pStyle w:val="Akapitzlist"/>
        <w:numPr>
          <w:ilvl w:val="0"/>
          <w:numId w:val="68"/>
        </w:numPr>
        <w:suppressAutoHyphens w:val="0"/>
        <w:spacing w:line="276" w:lineRule="auto"/>
        <w:ind w:left="426"/>
        <w:jc w:val="both"/>
        <w:textAlignment w:val="auto"/>
        <w:rPr>
          <w:rFonts w:ascii="Cambria" w:eastAsia="Calibri" w:hAnsi="Cambria"/>
          <w:sz w:val="22"/>
          <w:szCs w:val="22"/>
          <w:lang w:eastAsia="en-US"/>
        </w:rPr>
      </w:pPr>
      <w:r>
        <w:rPr>
          <w:rFonts w:ascii="Cambria" w:eastAsia="Calibri" w:hAnsi="Cambria"/>
          <w:sz w:val="22"/>
          <w:szCs w:val="22"/>
          <w:lang w:eastAsia="en-US"/>
        </w:rPr>
        <w:t>Do obowi</w:t>
      </w:r>
      <w:r>
        <w:rPr>
          <w:rFonts w:ascii="Cambria" w:eastAsia="TTE188D4F0t00" w:hAnsi="Cambria"/>
          <w:sz w:val="22"/>
          <w:szCs w:val="22"/>
          <w:lang w:eastAsia="en-US"/>
        </w:rPr>
        <w:t>ą</w:t>
      </w:r>
      <w:r>
        <w:rPr>
          <w:rFonts w:ascii="Cambria" w:eastAsia="Calibri" w:hAnsi="Cambria"/>
          <w:sz w:val="22"/>
          <w:szCs w:val="22"/>
          <w:lang w:eastAsia="en-US"/>
        </w:rPr>
        <w:t>zków Zamawiaj</w:t>
      </w:r>
      <w:r>
        <w:rPr>
          <w:rFonts w:ascii="Cambria" w:eastAsia="TTE188D4F0t00" w:hAnsi="Cambria"/>
          <w:sz w:val="22"/>
          <w:szCs w:val="22"/>
          <w:lang w:eastAsia="en-US"/>
        </w:rPr>
        <w:t>ą</w:t>
      </w:r>
      <w:r>
        <w:rPr>
          <w:rFonts w:ascii="Cambria" w:eastAsia="Calibri" w:hAnsi="Cambria"/>
          <w:sz w:val="22"/>
          <w:szCs w:val="22"/>
          <w:lang w:eastAsia="en-US"/>
        </w:rPr>
        <w:t>cego nale</w:t>
      </w:r>
      <w:r>
        <w:rPr>
          <w:rFonts w:ascii="Cambria" w:eastAsia="TTE188D4F0t00" w:hAnsi="Cambria"/>
          <w:sz w:val="22"/>
          <w:szCs w:val="22"/>
          <w:lang w:eastAsia="en-US"/>
        </w:rPr>
        <w:t>ż</w:t>
      </w:r>
      <w:r>
        <w:rPr>
          <w:rFonts w:ascii="Cambria" w:eastAsia="Calibri" w:hAnsi="Cambria"/>
          <w:sz w:val="22"/>
          <w:szCs w:val="22"/>
          <w:lang w:eastAsia="en-US"/>
        </w:rPr>
        <w:t xml:space="preserve">y:                                                                    </w:t>
      </w:r>
    </w:p>
    <w:p w14:paraId="7360BE45" w14:textId="77777777" w:rsidR="00C8264F" w:rsidRDefault="00C8264F" w:rsidP="005315EA">
      <w:pPr>
        <w:numPr>
          <w:ilvl w:val="0"/>
          <w:numId w:val="69"/>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przekazanie Kierownikowi Budowy/kierownikowi robót protokołem terenu budowy, dziennika budowy oraz dokumentacji projektowej,                                                                                 </w:t>
      </w:r>
    </w:p>
    <w:p w14:paraId="61704A3C" w14:textId="77777777" w:rsidR="00C8264F" w:rsidRDefault="00C8264F" w:rsidP="005315EA">
      <w:pPr>
        <w:numPr>
          <w:ilvl w:val="0"/>
          <w:numId w:val="69"/>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zapewnienie nadzoru inwestorskiego,                                                                  </w:t>
      </w:r>
    </w:p>
    <w:p w14:paraId="2BDCD2AA" w14:textId="77777777" w:rsidR="00C8264F" w:rsidRDefault="00C8264F" w:rsidP="005315EA">
      <w:pPr>
        <w:numPr>
          <w:ilvl w:val="0"/>
          <w:numId w:val="69"/>
        </w:numPr>
        <w:suppressAutoHyphens w:val="0"/>
        <w:spacing w:after="120" w:line="276" w:lineRule="auto"/>
        <w:ind w:left="714" w:hanging="357"/>
        <w:jc w:val="both"/>
        <w:textAlignment w:val="auto"/>
        <w:rPr>
          <w:rFonts w:ascii="Cambria" w:eastAsia="Calibri" w:hAnsi="Cambria"/>
          <w:sz w:val="22"/>
          <w:szCs w:val="22"/>
          <w:lang w:eastAsia="en-US"/>
        </w:rPr>
      </w:pPr>
      <w:r>
        <w:rPr>
          <w:rFonts w:ascii="Cambria" w:eastAsia="Calibri" w:hAnsi="Cambria"/>
          <w:sz w:val="22"/>
          <w:szCs w:val="22"/>
          <w:lang w:eastAsia="en-US"/>
        </w:rPr>
        <w:t>dokonanie odbioru ostatecznego przedmiotu umowy.</w:t>
      </w:r>
    </w:p>
    <w:p w14:paraId="518A88B1"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12.</w:t>
      </w:r>
    </w:p>
    <w:p w14:paraId="4AAACC56"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WYKONAWCY</w:t>
      </w:r>
    </w:p>
    <w:p w14:paraId="156DD783" w14:textId="77777777" w:rsidR="00C8264F" w:rsidRDefault="00C8264F" w:rsidP="005315EA">
      <w:pPr>
        <w:numPr>
          <w:ilvl w:val="0"/>
          <w:numId w:val="70"/>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obowi</w:t>
      </w:r>
      <w:r>
        <w:rPr>
          <w:rFonts w:ascii="Cambria" w:eastAsia="TTE188D4F0t00" w:hAnsi="Cambria" w:cs="Arial"/>
          <w:sz w:val="22"/>
          <w:szCs w:val="22"/>
          <w:lang w:eastAsia="en-US"/>
        </w:rPr>
        <w:t>ą</w:t>
      </w:r>
      <w:r>
        <w:rPr>
          <w:rFonts w:ascii="Cambria" w:eastAsia="Calibri" w:hAnsi="Cambria" w:cs="Arial"/>
          <w:sz w:val="22"/>
          <w:szCs w:val="22"/>
          <w:lang w:eastAsia="en-US"/>
        </w:rPr>
        <w:t>zków Wykonawcy nale</w:t>
      </w:r>
      <w:r>
        <w:rPr>
          <w:rFonts w:ascii="Cambria" w:eastAsia="TTE188D4F0t00" w:hAnsi="Cambria" w:cs="Arial"/>
          <w:sz w:val="22"/>
          <w:szCs w:val="22"/>
          <w:lang w:eastAsia="en-US"/>
        </w:rPr>
        <w:t>ż</w:t>
      </w:r>
      <w:r>
        <w:rPr>
          <w:rFonts w:ascii="Cambria" w:eastAsia="Calibri" w:hAnsi="Cambria" w:cs="Arial"/>
          <w:sz w:val="22"/>
          <w:szCs w:val="22"/>
          <w:lang w:eastAsia="en-US"/>
        </w:rPr>
        <w:t>y 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31F16F05" w14:textId="77777777" w:rsidR="00C8264F" w:rsidRDefault="00C8264F" w:rsidP="005315EA">
      <w:pPr>
        <w:numPr>
          <w:ilvl w:val="0"/>
          <w:numId w:val="7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czynno</w:t>
      </w:r>
      <w:r>
        <w:rPr>
          <w:rFonts w:ascii="Cambria" w:eastAsia="TTE188D4F0t00" w:hAnsi="Cambria" w:cs="Arial"/>
          <w:sz w:val="22"/>
          <w:szCs w:val="22"/>
          <w:lang w:eastAsia="en-US"/>
        </w:rPr>
        <w:t>ś</w:t>
      </w:r>
      <w:r>
        <w:rPr>
          <w:rFonts w:ascii="Cambria" w:eastAsia="Calibri" w:hAnsi="Cambria" w:cs="Arial"/>
          <w:sz w:val="22"/>
          <w:szCs w:val="22"/>
          <w:lang w:eastAsia="en-US"/>
        </w:rPr>
        <w:t>ci wymienionych w art. 22 ustawy Prawo budowlane,</w:t>
      </w:r>
    </w:p>
    <w:p w14:paraId="163CCFA9" w14:textId="77777777" w:rsidR="00C8264F" w:rsidRDefault="00C8264F" w:rsidP="005315EA">
      <w:pPr>
        <w:numPr>
          <w:ilvl w:val="0"/>
          <w:numId w:val="7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ogólnych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dotycz</w:t>
      </w:r>
      <w:r>
        <w:rPr>
          <w:rFonts w:ascii="Cambria" w:eastAsia="TTE188D4F0t00" w:hAnsi="Cambria" w:cs="Arial"/>
          <w:sz w:val="22"/>
          <w:szCs w:val="22"/>
          <w:lang w:eastAsia="en-US"/>
        </w:rPr>
        <w:t>ą</w:t>
      </w:r>
      <w:r>
        <w:rPr>
          <w:rFonts w:ascii="Cambria" w:eastAsia="Calibri" w:hAnsi="Cambria" w:cs="Arial"/>
          <w:sz w:val="22"/>
          <w:szCs w:val="22"/>
          <w:lang w:eastAsia="en-US"/>
        </w:rPr>
        <w:t>cych robót w zakresie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lonym </w:t>
      </w:r>
      <w:r>
        <w:rPr>
          <w:rFonts w:ascii="Cambria" w:eastAsia="Calibri" w:hAnsi="Cambria" w:cs="Arial"/>
          <w:sz w:val="22"/>
          <w:szCs w:val="22"/>
          <w:lang w:eastAsia="en-US"/>
        </w:rPr>
        <w:br/>
        <w:t>w SST,</w:t>
      </w:r>
    </w:p>
    <w:p w14:paraId="35F74CC1" w14:textId="77777777" w:rsidR="00C8264F" w:rsidRDefault="00C8264F" w:rsidP="005315EA">
      <w:pPr>
        <w:numPr>
          <w:ilvl w:val="0"/>
          <w:numId w:val="7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przedmiotu umowy w oparciu o dokumentacj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projektow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 uwzgl</w:t>
      </w:r>
      <w:r>
        <w:rPr>
          <w:rFonts w:ascii="Cambria" w:eastAsia="TTE188D4F0t00" w:hAnsi="Cambria" w:cs="Arial"/>
          <w:sz w:val="22"/>
          <w:szCs w:val="22"/>
          <w:lang w:eastAsia="en-US"/>
        </w:rPr>
        <w:t>ę</w:t>
      </w:r>
      <w:r>
        <w:rPr>
          <w:rFonts w:ascii="Cambria" w:eastAsia="Calibri" w:hAnsi="Cambria" w:cs="Arial"/>
          <w:sz w:val="22"/>
          <w:szCs w:val="22"/>
          <w:lang w:eastAsia="en-US"/>
        </w:rPr>
        <w:t>dnieniem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okre</w:t>
      </w:r>
      <w:r>
        <w:rPr>
          <w:rFonts w:ascii="Cambria" w:eastAsia="TTE188D4F0t00" w:hAnsi="Cambria" w:cs="Arial"/>
          <w:sz w:val="22"/>
          <w:szCs w:val="22"/>
          <w:lang w:eastAsia="en-US"/>
        </w:rPr>
        <w:t>ś</w:t>
      </w:r>
      <w:r>
        <w:rPr>
          <w:rFonts w:ascii="Cambria" w:eastAsia="Calibri" w:hAnsi="Cambria" w:cs="Arial"/>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6B485117" w14:textId="77777777" w:rsidR="00C8264F" w:rsidRDefault="00C8264F" w:rsidP="005315EA">
      <w:pPr>
        <w:numPr>
          <w:ilvl w:val="0"/>
          <w:numId w:val="7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realizacja polece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wpisanych do dziennika budowy, jeżeli obowiązek jego prowadzenia wynika z obowiązujących przepisów.</w:t>
      </w:r>
    </w:p>
    <w:p w14:paraId="505BDC69" w14:textId="77777777" w:rsidR="00C8264F" w:rsidRDefault="00C8264F" w:rsidP="005315EA">
      <w:pPr>
        <w:numPr>
          <w:ilvl w:val="0"/>
          <w:numId w:val="7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kompletowanie i przekazanie Zamawiaj</w:t>
      </w:r>
      <w:r>
        <w:rPr>
          <w:rFonts w:ascii="Cambria" w:eastAsia="TTE188D4F0t00" w:hAnsi="Cambria" w:cs="Arial"/>
          <w:sz w:val="22"/>
          <w:szCs w:val="22"/>
          <w:lang w:eastAsia="en-US"/>
        </w:rPr>
        <w:t>ą</w:t>
      </w:r>
      <w:r>
        <w:rPr>
          <w:rFonts w:ascii="Cambria" w:eastAsia="Calibri" w:hAnsi="Cambria" w:cs="Arial"/>
          <w:sz w:val="22"/>
          <w:szCs w:val="22"/>
          <w:lang w:eastAsia="en-US"/>
        </w:rPr>
        <w:t>cemu dokumentów pozwalaj</w:t>
      </w:r>
      <w:r>
        <w:rPr>
          <w:rFonts w:ascii="Cambria" w:eastAsia="TTE188D4F0t00" w:hAnsi="Cambria" w:cs="Arial"/>
          <w:sz w:val="22"/>
          <w:szCs w:val="22"/>
          <w:lang w:eastAsia="en-US"/>
        </w:rPr>
        <w:t>ą</w:t>
      </w:r>
      <w:r>
        <w:rPr>
          <w:rFonts w:ascii="Cambria" w:eastAsia="Calibri" w:hAnsi="Cambria" w:cs="Arial"/>
          <w:sz w:val="22"/>
          <w:szCs w:val="22"/>
          <w:lang w:eastAsia="en-US"/>
        </w:rPr>
        <w:t>cych na ocen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prawidłowego wykonania przedmiotu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i odbioru końcowego robót,</w:t>
      </w:r>
    </w:p>
    <w:p w14:paraId="6F238820" w14:textId="77777777" w:rsidR="00C8264F" w:rsidRDefault="00C8264F" w:rsidP="005315EA">
      <w:pPr>
        <w:numPr>
          <w:ilvl w:val="0"/>
          <w:numId w:val="7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412A279D" w14:textId="77777777" w:rsidR="00C8264F" w:rsidRDefault="00C8264F" w:rsidP="005315EA">
      <w:pPr>
        <w:numPr>
          <w:ilvl w:val="0"/>
          <w:numId w:val="7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przepisów BHP, ochrony znajdujących się na terenie budowy obiektów i sieci oraz urządzeń uzbrojenia terenu i utrzymanie ich w należytym stanie technicznym, a po zako</w:t>
      </w:r>
      <w:r>
        <w:rPr>
          <w:rFonts w:ascii="Cambria" w:eastAsia="TTE188D4F0t00" w:hAnsi="Cambria" w:cs="Arial"/>
          <w:sz w:val="22"/>
          <w:szCs w:val="22"/>
          <w:lang w:eastAsia="en-US"/>
        </w:rPr>
        <w:t>ń</w:t>
      </w:r>
      <w:r>
        <w:rPr>
          <w:rFonts w:ascii="Cambria" w:eastAsia="Calibri" w:hAnsi="Cambria" w:cs="Arial"/>
          <w:sz w:val="22"/>
          <w:szCs w:val="22"/>
          <w:lang w:eastAsia="en-US"/>
        </w:rPr>
        <w:t>czeniu robót usuni</w:t>
      </w:r>
      <w:r>
        <w:rPr>
          <w:rFonts w:ascii="Cambria" w:eastAsia="TTE188D4F0t00" w:hAnsi="Cambria" w:cs="Arial"/>
          <w:sz w:val="22"/>
          <w:szCs w:val="22"/>
          <w:lang w:eastAsia="en-US"/>
        </w:rPr>
        <w:t>ę</w:t>
      </w:r>
      <w:r>
        <w:rPr>
          <w:rFonts w:ascii="Cambria" w:eastAsia="Calibri" w:hAnsi="Cambria" w:cs="Arial"/>
          <w:sz w:val="22"/>
          <w:szCs w:val="22"/>
          <w:lang w:eastAsia="en-US"/>
        </w:rPr>
        <w:t>cie poza teren budowy wszelkich urz</w:t>
      </w:r>
      <w:r>
        <w:rPr>
          <w:rFonts w:ascii="Cambria" w:eastAsia="TTE188D4F0t00" w:hAnsi="Cambria" w:cs="Arial"/>
          <w:sz w:val="22"/>
          <w:szCs w:val="22"/>
          <w:lang w:eastAsia="en-US"/>
        </w:rPr>
        <w:t>ą</w:t>
      </w:r>
      <w:r>
        <w:rPr>
          <w:rFonts w:ascii="Cambria" w:eastAsia="Calibri" w:hAnsi="Cambria" w:cs="Arial"/>
          <w:sz w:val="22"/>
          <w:szCs w:val="22"/>
          <w:lang w:eastAsia="en-US"/>
        </w:rPr>
        <w:t>dze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tymczasowego zaplecza oraz pozostawienie całego terenu budowy i robót czystego i nadaj</w:t>
      </w:r>
      <w:r>
        <w:rPr>
          <w:rFonts w:ascii="Cambria" w:eastAsia="TTE188D4F0t00" w:hAnsi="Cambria" w:cs="Arial"/>
          <w:sz w:val="22"/>
          <w:szCs w:val="22"/>
          <w:lang w:eastAsia="en-US"/>
        </w:rPr>
        <w:t>ą</w:t>
      </w:r>
      <w:r>
        <w:rPr>
          <w:rFonts w:ascii="Cambria" w:eastAsia="Calibri" w:hAnsi="Cambria" w:cs="Arial"/>
          <w:sz w:val="22"/>
          <w:szCs w:val="22"/>
          <w:lang w:eastAsia="en-US"/>
        </w:rPr>
        <w:t>cego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u</w:t>
      </w:r>
      <w:r>
        <w:rPr>
          <w:rFonts w:ascii="Cambria" w:eastAsia="TTE188D4F0t00" w:hAnsi="Cambria" w:cs="Arial"/>
          <w:sz w:val="22"/>
          <w:szCs w:val="22"/>
          <w:lang w:eastAsia="en-US"/>
        </w:rPr>
        <w:t>ż</w:t>
      </w:r>
      <w:r>
        <w:rPr>
          <w:rFonts w:ascii="Cambria" w:eastAsia="Calibri" w:hAnsi="Cambria" w:cs="Arial"/>
          <w:sz w:val="22"/>
          <w:szCs w:val="22"/>
          <w:lang w:eastAsia="en-US"/>
        </w:rPr>
        <w:t>ytkowania,</w:t>
      </w:r>
    </w:p>
    <w:p w14:paraId="093E92C5" w14:textId="77777777" w:rsidR="00C8264F" w:rsidRDefault="00C8264F" w:rsidP="005315EA">
      <w:pPr>
        <w:numPr>
          <w:ilvl w:val="0"/>
          <w:numId w:val="7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materiałów, maszyn i urządzeń koniecznych do realizacji niniejszej umowy,</w:t>
      </w:r>
    </w:p>
    <w:p w14:paraId="40915626" w14:textId="77777777" w:rsidR="00C8264F" w:rsidRDefault="00C8264F" w:rsidP="005315EA">
      <w:pPr>
        <w:numPr>
          <w:ilvl w:val="0"/>
          <w:numId w:val="7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właściwego i wymaganego oznakowania i zabezpieczenia terenu budowy,</w:t>
      </w:r>
    </w:p>
    <w:p w14:paraId="22A2CDB1" w14:textId="77777777" w:rsidR="00C8264F" w:rsidRDefault="00C8264F" w:rsidP="005315EA">
      <w:pPr>
        <w:numPr>
          <w:ilvl w:val="0"/>
          <w:numId w:val="7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z chwilą przekazania przez Zamawiającego terenu budowy na Wykonawcę przechodzi pełna odpowiedzialność za:</w:t>
      </w:r>
    </w:p>
    <w:p w14:paraId="5AB9C9A1" w14:textId="77777777" w:rsidR="00C8264F" w:rsidRDefault="00C8264F" w:rsidP="005315EA">
      <w:pPr>
        <w:numPr>
          <w:ilvl w:val="0"/>
          <w:numId w:val="72"/>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i następstwa nieszczęśliwych wypadków dotyczące pracowników stron i osób trzecich przebywających w rejonie prowadzonych robót,</w:t>
      </w:r>
    </w:p>
    <w:p w14:paraId="24790686" w14:textId="77777777" w:rsidR="00C8264F" w:rsidRDefault="00C8264F" w:rsidP="005315EA">
      <w:pPr>
        <w:numPr>
          <w:ilvl w:val="0"/>
          <w:numId w:val="72"/>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oraz innych zdarzeń w odniesieniu do robót podczas realizacji przedmiotu umowy,</w:t>
      </w:r>
    </w:p>
    <w:p w14:paraId="51FBFEC5" w14:textId="77777777" w:rsidR="00C8264F" w:rsidRDefault="00C8264F" w:rsidP="005315EA">
      <w:pPr>
        <w:numPr>
          <w:ilvl w:val="0"/>
          <w:numId w:val="72"/>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własności osób trzecich spowodowane działaniem lub niedopatrzeniem Wykonawcy.</w:t>
      </w:r>
    </w:p>
    <w:p w14:paraId="4B69BF55" w14:textId="77777777" w:rsidR="00C8264F" w:rsidRDefault="00C8264F" w:rsidP="005315EA">
      <w:pPr>
        <w:numPr>
          <w:ilvl w:val="0"/>
          <w:numId w:val="71"/>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lastRenderedPageBreak/>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terminie zakrycia robót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oraz terminie odbioru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w:t>
      </w:r>
    </w:p>
    <w:p w14:paraId="32DDEBB5" w14:textId="77777777" w:rsidR="00C8264F" w:rsidRDefault="00C8264F" w:rsidP="005315EA">
      <w:pPr>
        <w:numPr>
          <w:ilvl w:val="0"/>
          <w:numId w:val="71"/>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problemach lub okoliczno</w:t>
      </w:r>
      <w:r>
        <w:rPr>
          <w:rFonts w:ascii="Cambria" w:eastAsia="TTE188D4F0t00" w:hAnsi="Cambria" w:cs="Arial"/>
          <w:sz w:val="22"/>
          <w:szCs w:val="22"/>
          <w:lang w:eastAsia="en-US"/>
        </w:rPr>
        <w:t>ś</w:t>
      </w:r>
      <w:r>
        <w:rPr>
          <w:rFonts w:ascii="Cambria" w:eastAsia="Calibri" w:hAnsi="Cambria" w:cs="Arial"/>
          <w:sz w:val="22"/>
          <w:szCs w:val="22"/>
          <w:lang w:eastAsia="en-US"/>
        </w:rPr>
        <w:t>ciach mog</w:t>
      </w:r>
      <w:r>
        <w:rPr>
          <w:rFonts w:ascii="Cambria" w:eastAsia="TTE188D4F0t00" w:hAnsi="Cambria" w:cs="Arial"/>
          <w:sz w:val="22"/>
          <w:szCs w:val="22"/>
          <w:lang w:eastAsia="en-US"/>
        </w:rPr>
        <w:t>ą</w:t>
      </w:r>
      <w:r>
        <w:rPr>
          <w:rFonts w:ascii="Cambria" w:eastAsia="Calibri" w:hAnsi="Cambria" w:cs="Arial"/>
          <w:sz w:val="22"/>
          <w:szCs w:val="22"/>
          <w:lang w:eastAsia="en-US"/>
        </w:rPr>
        <w:t>cych wpłyn</w:t>
      </w:r>
      <w:r>
        <w:rPr>
          <w:rFonts w:ascii="Cambria" w:eastAsia="TTE188D4F0t00" w:hAnsi="Cambria" w:cs="Arial"/>
          <w:sz w:val="22"/>
          <w:szCs w:val="22"/>
          <w:lang w:eastAsia="en-US"/>
        </w:rPr>
        <w:t xml:space="preserve">ąć </w:t>
      </w:r>
      <w:r>
        <w:rPr>
          <w:rFonts w:ascii="Cambria" w:eastAsia="Calibri" w:hAnsi="Cambria" w:cs="Arial"/>
          <w:sz w:val="22"/>
          <w:szCs w:val="22"/>
          <w:lang w:eastAsia="en-US"/>
        </w:rPr>
        <w:t>na jako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robót lub termin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06A851B4" w14:textId="77777777" w:rsidR="00C8264F" w:rsidRDefault="00C8264F" w:rsidP="005315EA">
      <w:pPr>
        <w:numPr>
          <w:ilvl w:val="0"/>
          <w:numId w:val="71"/>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niezwłoczne 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o zaistniałych na terenie budowy kontrolach i wypadkach,</w:t>
      </w:r>
    </w:p>
    <w:p w14:paraId="02531CCB" w14:textId="77777777" w:rsidR="00C8264F" w:rsidRDefault="00C8264F" w:rsidP="005315EA">
      <w:pPr>
        <w:numPr>
          <w:ilvl w:val="0"/>
          <w:numId w:val="71"/>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zgłoszenie zadania do odbioru, uczestniczenie w czynnościach odbiorowych oraz zapewnienie usunięcia stwierdzonych wad,</w:t>
      </w:r>
    </w:p>
    <w:p w14:paraId="49844647" w14:textId="77777777" w:rsidR="00C8264F" w:rsidRDefault="00C8264F" w:rsidP="005315EA">
      <w:pPr>
        <w:numPr>
          <w:ilvl w:val="0"/>
          <w:numId w:val="71"/>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terminowe wykonanie obowiązków określonych w § 4 umowy,</w:t>
      </w:r>
    </w:p>
    <w:p w14:paraId="7288E3EA" w14:textId="77777777" w:rsidR="00C8264F" w:rsidRDefault="00C8264F" w:rsidP="005315EA">
      <w:pPr>
        <w:numPr>
          <w:ilvl w:val="0"/>
          <w:numId w:val="71"/>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przygotowanie terenu do badań kontrolnych przeprowadzanych z ramienia Zamawiającego, o których mowa w § 6 umowy,</w:t>
      </w:r>
    </w:p>
    <w:p w14:paraId="089C7BDA" w14:textId="77777777" w:rsidR="00C8264F" w:rsidRDefault="00C8264F" w:rsidP="005315EA">
      <w:pPr>
        <w:numPr>
          <w:ilvl w:val="0"/>
          <w:numId w:val="71"/>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wycinka drzew z terenu inwestycji zgodnie z obowiązującymi w tym zakresie przepisami prawa oraz zasadami określonymi w specyfikacjach technicznych (SST).</w:t>
      </w:r>
    </w:p>
    <w:p w14:paraId="764806C6" w14:textId="77777777" w:rsidR="00C8264F" w:rsidRDefault="00C8264F" w:rsidP="005315EA">
      <w:pPr>
        <w:numPr>
          <w:ilvl w:val="0"/>
          <w:numId w:val="70"/>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Wykonawca oświadcza, że zatrudnieni przez niego pracownicy posiadają aktualne przeszkolenie w zakresie BHP i niezbędne uprawnienia odpowiadające rodzajowi wykonywanych prac.</w:t>
      </w:r>
    </w:p>
    <w:p w14:paraId="4438DD0E" w14:textId="77777777" w:rsidR="00C8264F" w:rsidRDefault="00C8264F" w:rsidP="005315EA">
      <w:pPr>
        <w:numPr>
          <w:ilvl w:val="0"/>
          <w:numId w:val="70"/>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 xml:space="preserve">Wykonawca przyjmuje pełną odpowiedzialność za wszelkie szkody wyrządzone </w:t>
      </w:r>
      <w:r>
        <w:rPr>
          <w:rFonts w:ascii="Cambria" w:eastAsia="Calibri" w:hAnsi="Cambria" w:cs="Arial"/>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54853721" w14:textId="77777777" w:rsidR="00C8264F" w:rsidRDefault="00C8264F" w:rsidP="005315EA">
      <w:pPr>
        <w:numPr>
          <w:ilvl w:val="0"/>
          <w:numId w:val="70"/>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eastAsia="Calibri" w:hAnsi="Cambria" w:cs="Arial"/>
          <w:bCs/>
          <w:iCs/>
          <w:sz w:val="22"/>
          <w:szCs w:val="22"/>
          <w:lang w:eastAsia="en-US"/>
        </w:rPr>
        <w:t>Wykonawca odpowiada za koordynację prac objętych umową.</w:t>
      </w:r>
    </w:p>
    <w:p w14:paraId="15A0CD0D" w14:textId="77777777" w:rsidR="00C8264F" w:rsidRDefault="00C8264F" w:rsidP="005315EA">
      <w:pPr>
        <w:numPr>
          <w:ilvl w:val="0"/>
          <w:numId w:val="70"/>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wynosi co najmniej 10 % zgodnie z art. 68 ust. 3 ustawy z dnia 11 stycznia 2018 r. o </w:t>
      </w:r>
      <w:proofErr w:type="spellStart"/>
      <w:r>
        <w:rPr>
          <w:rFonts w:ascii="Cambria" w:hAnsi="Cambria"/>
          <w:bCs/>
          <w:sz w:val="22"/>
          <w:szCs w:val="22"/>
        </w:rPr>
        <w:t>elektromobilności</w:t>
      </w:r>
      <w:proofErr w:type="spellEnd"/>
      <w:r>
        <w:rPr>
          <w:rFonts w:ascii="Cambria" w:hAnsi="Cambria"/>
          <w:bCs/>
          <w:sz w:val="22"/>
          <w:szCs w:val="22"/>
        </w:rPr>
        <w:t xml:space="preserve"> i paliwach alternatywnych i jej zmianach. </w:t>
      </w:r>
    </w:p>
    <w:p w14:paraId="54E719F4" w14:textId="77777777" w:rsidR="00C8264F" w:rsidRDefault="00C8264F" w:rsidP="005315EA">
      <w:pPr>
        <w:numPr>
          <w:ilvl w:val="0"/>
          <w:numId w:val="70"/>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40DB8241" w14:textId="77777777" w:rsidR="00C8264F" w:rsidRDefault="00C8264F" w:rsidP="005315EA">
      <w:pPr>
        <w:numPr>
          <w:ilvl w:val="0"/>
          <w:numId w:val="70"/>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Brak złożonego pisemnego oświadczenia w wyznaczonym terminie może zostać potraktowane przez Zamawiającego jako niespełnienie wymogu przedmiotowej ustawy o </w:t>
      </w:r>
      <w:proofErr w:type="spellStart"/>
      <w:r>
        <w:rPr>
          <w:rFonts w:ascii="Cambria" w:hAnsi="Cambria"/>
          <w:bCs/>
          <w:sz w:val="22"/>
          <w:szCs w:val="22"/>
        </w:rPr>
        <w:t>elektromobilności</w:t>
      </w:r>
      <w:proofErr w:type="spellEnd"/>
      <w:r>
        <w:rPr>
          <w:rFonts w:ascii="Cambria" w:hAnsi="Cambria"/>
          <w:bCs/>
          <w:sz w:val="22"/>
          <w:szCs w:val="22"/>
        </w:rPr>
        <w:t xml:space="preserve"> i paliwach alternatywnych.</w:t>
      </w:r>
    </w:p>
    <w:p w14:paraId="4020BE92" w14:textId="77777777" w:rsidR="00C8264F" w:rsidRDefault="00C8264F" w:rsidP="005315EA">
      <w:pPr>
        <w:numPr>
          <w:ilvl w:val="0"/>
          <w:numId w:val="70"/>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Przedłożenie oświadczenia nie wyłącza uprawnienia Zamawiającego do weryfikacji spełnienia ww. wymogu w sposób wybrany przez Zamawiającego, w szczególności poprzez żądania okazania pojazdów. </w:t>
      </w:r>
    </w:p>
    <w:p w14:paraId="433BC167"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13.</w:t>
      </w:r>
    </w:p>
    <w:p w14:paraId="66776881"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TEREN BUDOWY</w:t>
      </w:r>
    </w:p>
    <w:p w14:paraId="0DF0FFC6" w14:textId="77777777" w:rsidR="00C8264F" w:rsidRDefault="00C8264F" w:rsidP="00C8264F">
      <w:pPr>
        <w:suppressAutoHyphens w:val="0"/>
        <w:autoSpaceDE w:val="0"/>
        <w:adjustRightInd w:val="0"/>
        <w:spacing w:after="120" w:line="276" w:lineRule="auto"/>
        <w:jc w:val="both"/>
        <w:rPr>
          <w:rFonts w:ascii="Cambria" w:eastAsia="Calibri" w:hAnsi="Cambria" w:cs="Arial"/>
          <w:sz w:val="22"/>
          <w:szCs w:val="22"/>
          <w:lang w:eastAsia="en-US"/>
        </w:rPr>
      </w:pPr>
      <w:r>
        <w:rPr>
          <w:rFonts w:ascii="Cambria" w:eastAsia="Calibri" w:hAnsi="Cambria" w:cs="Arial"/>
          <w:sz w:val="22"/>
          <w:szCs w:val="22"/>
          <w:lang w:eastAsia="en-US"/>
        </w:rPr>
        <w:t>Wykonawca zobowiązuje się do umożliwienia wstępu na teren</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budowy osobom,</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7190F96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14.</w:t>
      </w:r>
    </w:p>
    <w:p w14:paraId="61BD30F8"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NADZÓR INWESTORSKI</w:t>
      </w:r>
    </w:p>
    <w:p w14:paraId="320C95CD" w14:textId="77777777" w:rsidR="00C8264F" w:rsidRDefault="00C8264F" w:rsidP="005315EA">
      <w:pPr>
        <w:numPr>
          <w:ilvl w:val="0"/>
          <w:numId w:val="73"/>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 wyznacza do pełnienia nadzoru inwestorskiego: …………………………………...             </w:t>
      </w:r>
    </w:p>
    <w:p w14:paraId="27DBAF0B" w14:textId="77777777" w:rsidR="00C8264F" w:rsidRDefault="00C8264F" w:rsidP="005315EA">
      <w:pPr>
        <w:numPr>
          <w:ilvl w:val="0"/>
          <w:numId w:val="7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Osoba wskazana w ust. 1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 ustawie Prawo budowlane.                                                                                               </w:t>
      </w:r>
    </w:p>
    <w:p w14:paraId="31D6FD1B" w14:textId="77777777" w:rsidR="00C8264F" w:rsidRDefault="00C8264F" w:rsidP="005315EA">
      <w:pPr>
        <w:numPr>
          <w:ilvl w:val="0"/>
          <w:numId w:val="73"/>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zmiany osoby wskazanej w ust. 1. Zmiana ta winna by</w:t>
      </w:r>
      <w:r>
        <w:rPr>
          <w:rFonts w:ascii="Cambria" w:eastAsia="TTE188D4F0t00" w:hAnsi="Cambria" w:cs="Arial"/>
          <w:sz w:val="22"/>
          <w:szCs w:val="22"/>
          <w:lang w:eastAsia="en-US"/>
        </w:rPr>
        <w:t>ć d</w:t>
      </w:r>
      <w:r>
        <w:rPr>
          <w:rFonts w:ascii="Cambria" w:eastAsia="Calibri" w:hAnsi="Cambria" w:cs="Arial"/>
          <w:sz w:val="22"/>
          <w:szCs w:val="22"/>
          <w:lang w:eastAsia="en-US"/>
        </w:rPr>
        <w:t>okonana wpisem do dziennika budowy, jeżeli obowiązek jego prowadzenia wynika z obowiązujących przepisów i nie wymaga aneksu do niniejszej umowy.</w:t>
      </w:r>
    </w:p>
    <w:p w14:paraId="1FB8D2EC"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15.</w:t>
      </w:r>
    </w:p>
    <w:p w14:paraId="1080609C"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PERSONEL WYKONAWCY</w:t>
      </w:r>
    </w:p>
    <w:p w14:paraId="2806EEFB" w14:textId="77777777" w:rsidR="00C8264F" w:rsidRDefault="00C8264F" w:rsidP="005315EA">
      <w:pPr>
        <w:numPr>
          <w:ilvl w:val="0"/>
          <w:numId w:val="74"/>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zapewni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wykonanie i kierowanie robotami obj</w:t>
      </w:r>
      <w:r>
        <w:rPr>
          <w:rFonts w:ascii="Cambria" w:eastAsia="TTE188D4F0t00" w:hAnsi="Cambria" w:cs="Arial"/>
          <w:sz w:val="22"/>
          <w:szCs w:val="22"/>
          <w:lang w:eastAsia="en-US"/>
        </w:rPr>
        <w:t>ę</w:t>
      </w:r>
      <w:r>
        <w:rPr>
          <w:rFonts w:ascii="Cambria" w:eastAsia="Calibri" w:hAnsi="Cambria" w:cs="Arial"/>
          <w:sz w:val="22"/>
          <w:szCs w:val="22"/>
          <w:lang w:eastAsia="en-US"/>
        </w:rPr>
        <w:t>tymi umow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przez osoby posiadaj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 stosowne kwalifikacje zawodowe i uprawnienia budowlane.                                                                                               </w:t>
      </w:r>
    </w:p>
    <w:p w14:paraId="2D0AD067" w14:textId="77777777" w:rsidR="00C8264F" w:rsidRDefault="00C8264F" w:rsidP="005315EA">
      <w:pPr>
        <w:numPr>
          <w:ilvl w:val="0"/>
          <w:numId w:val="74"/>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zuje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skierowa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kierowania budow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i do kierowania robotami personel wskazany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ofercie Wykonawcy. Zmiana którejkolwiek z osób, o których mowa w zdaniu poprzednim w trakcie realizacji przedmiotu umowy,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uzasadniona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 pi</w:t>
      </w:r>
      <w:r>
        <w:rPr>
          <w:rFonts w:ascii="Cambria" w:eastAsia="TTE188D4F0t00" w:hAnsi="Cambria" w:cs="Arial"/>
          <w:sz w:val="22"/>
          <w:szCs w:val="22"/>
          <w:lang w:eastAsia="en-US"/>
        </w:rPr>
        <w:t>ś</w:t>
      </w:r>
      <w:r>
        <w:rPr>
          <w:rFonts w:ascii="Cambria" w:eastAsia="Calibri" w:hAnsi="Cambria" w:cs="Arial"/>
          <w:sz w:val="22"/>
          <w:szCs w:val="22"/>
          <w:lang w:eastAsia="en-US"/>
        </w:rPr>
        <w:t>mie i wymaga pisemnego zaakceptowania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Zamawiaj</w:t>
      </w:r>
      <w:r>
        <w:rPr>
          <w:rFonts w:ascii="Cambria" w:eastAsia="TTE188D4F0t00" w:hAnsi="Cambria" w:cs="Arial"/>
          <w:sz w:val="22"/>
          <w:szCs w:val="22"/>
          <w:lang w:eastAsia="en-US"/>
        </w:rPr>
        <w:t>ą</w:t>
      </w:r>
      <w:r>
        <w:rPr>
          <w:rFonts w:ascii="Cambria" w:eastAsia="Calibri" w:hAnsi="Cambria" w:cs="Arial"/>
          <w:sz w:val="22"/>
          <w:szCs w:val="22"/>
          <w:lang w:eastAsia="en-US"/>
        </w:rPr>
        <w:t>cy zaakceptuje tak</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zmianę w terminie do 7 dni od daty przedło</w:t>
      </w:r>
      <w:r>
        <w:rPr>
          <w:rFonts w:ascii="Cambria" w:eastAsia="TTE188D4F0t00" w:hAnsi="Cambria" w:cs="Arial"/>
          <w:sz w:val="22"/>
          <w:szCs w:val="22"/>
          <w:lang w:eastAsia="en-US"/>
        </w:rPr>
        <w:t>ż</w:t>
      </w:r>
      <w:r>
        <w:rPr>
          <w:rFonts w:ascii="Cambria" w:eastAsia="Calibri" w:hAnsi="Cambria" w:cs="Arial"/>
          <w:sz w:val="22"/>
          <w:szCs w:val="22"/>
          <w:lang w:eastAsia="en-US"/>
        </w:rPr>
        <w:t>enia propozycji i wył</w:t>
      </w:r>
      <w:r>
        <w:rPr>
          <w:rFonts w:ascii="Cambria" w:eastAsia="TTE188D4F0t00" w:hAnsi="Cambria" w:cs="Arial"/>
          <w:sz w:val="22"/>
          <w:szCs w:val="22"/>
          <w:lang w:eastAsia="en-US"/>
        </w:rPr>
        <w:t>ą</w:t>
      </w:r>
      <w:r>
        <w:rPr>
          <w:rFonts w:ascii="Cambria" w:eastAsia="Calibri" w:hAnsi="Cambria" w:cs="Arial"/>
          <w:sz w:val="22"/>
          <w:szCs w:val="22"/>
          <w:lang w:eastAsia="en-US"/>
        </w:rPr>
        <w:t>cznie wtedy, gdy kwalifikacje i do</w:t>
      </w:r>
      <w:r>
        <w:rPr>
          <w:rFonts w:ascii="Cambria" w:eastAsia="TTE188D4F0t00" w:hAnsi="Cambria" w:cs="Arial"/>
          <w:sz w:val="22"/>
          <w:szCs w:val="22"/>
          <w:lang w:eastAsia="en-US"/>
        </w:rPr>
        <w:t>ś</w:t>
      </w:r>
      <w:r>
        <w:rPr>
          <w:rFonts w:ascii="Cambria" w:eastAsia="Calibri" w:hAnsi="Cambria" w:cs="Arial"/>
          <w:sz w:val="22"/>
          <w:szCs w:val="22"/>
          <w:lang w:eastAsia="en-US"/>
        </w:rPr>
        <w:t>wiadczenie wskazanych osób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takie same lub wy</w:t>
      </w:r>
      <w:r>
        <w:rPr>
          <w:rFonts w:ascii="Cambria" w:eastAsia="TTE188D4F0t00" w:hAnsi="Cambria" w:cs="Arial"/>
          <w:sz w:val="22"/>
          <w:szCs w:val="22"/>
          <w:lang w:eastAsia="en-US"/>
        </w:rPr>
        <w:t>ż</w:t>
      </w:r>
      <w:r>
        <w:rPr>
          <w:rFonts w:ascii="Cambria" w:eastAsia="Calibri" w:hAnsi="Cambria" w:cs="Arial"/>
          <w:sz w:val="22"/>
          <w:szCs w:val="22"/>
          <w:lang w:eastAsia="en-US"/>
        </w:rPr>
        <w:t>sze od kwalifikacji i do</w:t>
      </w:r>
      <w:r>
        <w:rPr>
          <w:rFonts w:ascii="Cambria" w:eastAsia="TTE188D4F0t00" w:hAnsi="Cambria" w:cs="Arial"/>
          <w:sz w:val="22"/>
          <w:szCs w:val="22"/>
          <w:lang w:eastAsia="en-US"/>
        </w:rPr>
        <w:t>ś</w:t>
      </w:r>
      <w:r>
        <w:rPr>
          <w:rFonts w:ascii="Cambria" w:eastAsia="Calibri" w:hAnsi="Cambria" w:cs="Arial"/>
          <w:sz w:val="22"/>
          <w:szCs w:val="22"/>
          <w:lang w:eastAsia="en-US"/>
        </w:rPr>
        <w:t>wiadczenia wymaganego postanowieniami specyfikacji warunków zamówienia.</w:t>
      </w:r>
    </w:p>
    <w:p w14:paraId="12E9C242" w14:textId="77777777" w:rsidR="00C8264F" w:rsidRDefault="00C8264F" w:rsidP="005315EA">
      <w:pPr>
        <w:numPr>
          <w:ilvl w:val="0"/>
          <w:numId w:val="74"/>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Zaakceptowana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zmiana osoby, o której mowa w ust. 2, winna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dokonana wpisem do dziennika budowy, jeżeli obowiązek jego prowadzenia wynika z obowiązujących przepisów i nie wymaga aneksu do niniejszej umowy. </w:t>
      </w:r>
    </w:p>
    <w:p w14:paraId="2CCE125A" w14:textId="77777777" w:rsidR="00C8264F" w:rsidRDefault="00C8264F" w:rsidP="005315EA">
      <w:pPr>
        <w:numPr>
          <w:ilvl w:val="0"/>
          <w:numId w:val="74"/>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Skierowanie, bez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cego, do kierowania robotami innych osób,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wskazane w Ofercie Wykonawcy, stanowi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 winy Wykonawcy.</w:t>
      </w:r>
    </w:p>
    <w:p w14:paraId="78A2DF42" w14:textId="77777777" w:rsidR="00C8264F" w:rsidRDefault="00C8264F" w:rsidP="005315EA">
      <w:pPr>
        <w:numPr>
          <w:ilvl w:val="0"/>
          <w:numId w:val="74"/>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ustanawia kierownika budowy/kierownika robót w osobie ……………………… </w:t>
      </w:r>
    </w:p>
    <w:p w14:paraId="1B5BDBA4" w14:textId="77777777" w:rsidR="00C8264F" w:rsidRDefault="00C8264F" w:rsidP="00C8264F">
      <w:pPr>
        <w:suppressAutoHyphens w:val="0"/>
        <w:spacing w:line="276" w:lineRule="auto"/>
        <w:ind w:left="426"/>
        <w:jc w:val="both"/>
        <w:rPr>
          <w:rFonts w:ascii="Cambria" w:eastAsia="Calibri" w:hAnsi="Cambria" w:cs="Arial"/>
          <w:strike/>
          <w:sz w:val="22"/>
          <w:szCs w:val="22"/>
          <w:lang w:eastAsia="en-US"/>
        </w:rPr>
      </w:pPr>
      <w:r>
        <w:rPr>
          <w:rFonts w:ascii="Cambria" w:eastAsia="Calibri" w:hAnsi="Cambria" w:cs="Arial"/>
          <w:sz w:val="22"/>
          <w:szCs w:val="22"/>
          <w:lang w:eastAsia="en-US"/>
        </w:rPr>
        <w:t>posiadającego uprawnienia budowlane do kierowania robotami budowlanymi w specjalności ………………….</w:t>
      </w:r>
    </w:p>
    <w:p w14:paraId="2E05F560" w14:textId="77777777" w:rsidR="00C8264F" w:rsidRDefault="00C8264F" w:rsidP="005315EA">
      <w:pPr>
        <w:numPr>
          <w:ilvl w:val="0"/>
          <w:numId w:val="74"/>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Osoba wskazana w ust. 5, b</w:t>
      </w:r>
      <w:r>
        <w:rPr>
          <w:rFonts w:ascii="Cambria" w:eastAsia="TTE188D4F0t00" w:hAnsi="Cambria" w:cs="Arial"/>
          <w:sz w:val="22"/>
          <w:szCs w:val="22"/>
          <w:lang w:eastAsia="en-US"/>
        </w:rPr>
        <w:t>ę</w:t>
      </w:r>
      <w:r>
        <w:rPr>
          <w:rFonts w:ascii="Cambria" w:eastAsia="Calibri" w:hAnsi="Cambria" w:cs="Arial"/>
          <w:sz w:val="22"/>
          <w:szCs w:val="22"/>
          <w:lang w:eastAsia="en-US"/>
        </w:rPr>
        <w:t>dzie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t>
      </w:r>
      <w:r>
        <w:rPr>
          <w:rFonts w:ascii="Cambria" w:eastAsia="Calibri" w:hAnsi="Cambria" w:cs="Arial"/>
          <w:sz w:val="22"/>
          <w:szCs w:val="22"/>
          <w:lang w:eastAsia="en-US"/>
        </w:rPr>
        <w:br/>
        <w:t>w ustawie Prawo budowlane.</w:t>
      </w:r>
    </w:p>
    <w:p w14:paraId="35A332B3" w14:textId="77777777" w:rsidR="00C8264F" w:rsidRDefault="00C8264F" w:rsidP="005315EA">
      <w:pPr>
        <w:numPr>
          <w:ilvl w:val="0"/>
          <w:numId w:val="74"/>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ma prawo wnioskowa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o zmian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osoby wskazanej w ust. 5, w przypadku nienale</w:t>
      </w:r>
      <w:r>
        <w:rPr>
          <w:rFonts w:ascii="Cambria" w:eastAsia="TTE188D4F0t00" w:hAnsi="Cambria" w:cs="Arial"/>
          <w:sz w:val="22"/>
          <w:szCs w:val="22"/>
          <w:lang w:eastAsia="en-US"/>
        </w:rPr>
        <w:t>ż</w:t>
      </w:r>
      <w:r>
        <w:rPr>
          <w:rFonts w:ascii="Cambria" w:eastAsia="Calibri" w:hAnsi="Cambria" w:cs="Arial"/>
          <w:sz w:val="22"/>
          <w:szCs w:val="22"/>
          <w:lang w:eastAsia="en-US"/>
        </w:rPr>
        <w:t>ytego wykonywania przez 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swoich obowi</w:t>
      </w:r>
      <w:r>
        <w:rPr>
          <w:rFonts w:ascii="Cambria" w:eastAsia="TTE188D4F0t00" w:hAnsi="Cambria" w:cs="Arial"/>
          <w:sz w:val="22"/>
          <w:szCs w:val="22"/>
          <w:lang w:eastAsia="en-US"/>
        </w:rPr>
        <w:t>ą</w:t>
      </w:r>
      <w:r>
        <w:rPr>
          <w:rFonts w:ascii="Cambria" w:eastAsia="Calibri" w:hAnsi="Cambria" w:cs="Arial"/>
          <w:sz w:val="22"/>
          <w:szCs w:val="22"/>
          <w:lang w:eastAsia="en-US"/>
        </w:rPr>
        <w:t>zków.</w:t>
      </w:r>
    </w:p>
    <w:p w14:paraId="50DCDA2A" w14:textId="1A01152D" w:rsidR="00C8264F" w:rsidRPr="000163F9" w:rsidRDefault="00C8264F" w:rsidP="005315EA">
      <w:pPr>
        <w:numPr>
          <w:ilvl w:val="0"/>
          <w:numId w:val="74"/>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Calibri"/>
          <w:kern w:val="2"/>
          <w:sz w:val="22"/>
          <w:szCs w:val="22"/>
          <w:lang w:eastAsia="zh-CN"/>
        </w:rPr>
        <w:t>Wykonawca zobowiązuje się, że osoby wykonujące czynności polegające na wykonywaniu robót budowlanych w zakresie realizacji umowy (</w:t>
      </w:r>
      <w:r>
        <w:rPr>
          <w:rFonts w:ascii="Cambria" w:hAnsi="Cambria"/>
          <w:sz w:val="22"/>
          <w:szCs w:val="22"/>
        </w:rPr>
        <w:t xml:space="preserve">czyli tzw. robotnicy budowlani, operatorzy sprzętu) </w:t>
      </w:r>
      <w:r>
        <w:rPr>
          <w:rFonts w:ascii="Cambria" w:eastAsia="Calibri" w:hAnsi="Cambria" w:cs="Calibri"/>
          <w:kern w:val="2"/>
          <w:sz w:val="22"/>
          <w:szCs w:val="22"/>
          <w:lang w:eastAsia="zh-CN"/>
        </w:rPr>
        <w:t>w ilości osób niezbędnych do wykonania robót w okresie realizacji umowy zatrudnione będą na podstawie umowy o pracę w rozumieniu przepisów  art. 22 § 1 ustawy z dnia 26 czerwca 1974 r. Kodeks pracy (</w:t>
      </w:r>
      <w:proofErr w:type="spellStart"/>
      <w:r w:rsidR="000163F9" w:rsidRPr="000163F9">
        <w:rPr>
          <w:rFonts w:ascii="Cambria" w:hAnsi="Cambria"/>
          <w:sz w:val="22"/>
          <w:szCs w:val="22"/>
        </w:rPr>
        <w:t>t.j</w:t>
      </w:r>
      <w:proofErr w:type="spellEnd"/>
      <w:r w:rsidR="000163F9" w:rsidRPr="000163F9">
        <w:rPr>
          <w:rFonts w:ascii="Cambria" w:hAnsi="Cambria"/>
          <w:sz w:val="22"/>
          <w:szCs w:val="22"/>
        </w:rPr>
        <w:t xml:space="preserve">. Dz. U. z 2022 r. poz. 1510 ze zm.). </w:t>
      </w:r>
      <w:r w:rsidRPr="000163F9">
        <w:rPr>
          <w:rFonts w:ascii="Cambria" w:eastAsia="Calibri" w:hAnsi="Cambria" w:cs="Calibri"/>
          <w:kern w:val="2"/>
          <w:sz w:val="22"/>
          <w:szCs w:val="22"/>
          <w:lang w:eastAsia="zh-CN"/>
        </w:rPr>
        <w:t>W każdym miejscu umowy, w którym mowa o zatrudnieniu personelu przez Podwykonawcę oraz zobowiązań wiążących się z tym zatrudnieniem, strony rozumieją również dalszych Podwykonawców.</w:t>
      </w:r>
    </w:p>
    <w:p w14:paraId="43AA4EA1" w14:textId="77777777" w:rsidR="00C8264F" w:rsidRDefault="00C8264F" w:rsidP="005315EA">
      <w:pPr>
        <w:numPr>
          <w:ilvl w:val="0"/>
          <w:numId w:val="74"/>
        </w:numPr>
        <w:suppressAutoHyphens w:val="0"/>
        <w:spacing w:line="276" w:lineRule="auto"/>
        <w:ind w:left="426"/>
        <w:jc w:val="both"/>
        <w:textAlignment w:val="auto"/>
        <w:rPr>
          <w:rFonts w:ascii="Cambria" w:eastAsia="Calibri" w:hAnsi="Cambria" w:cs="Arial"/>
          <w:strike/>
          <w:sz w:val="22"/>
          <w:szCs w:val="22"/>
          <w:lang w:eastAsia="en-US"/>
        </w:rPr>
      </w:pPr>
      <w:r>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lub Podwykonawcę osób wykonujących wskazane przez Zamawiającego w dokumentach zamówienia czynności w zakresie realizacji zamówienia. </w:t>
      </w:r>
    </w:p>
    <w:p w14:paraId="77975A5D" w14:textId="77777777" w:rsidR="00C8264F" w:rsidRDefault="00C8264F" w:rsidP="005315EA">
      <w:pPr>
        <w:numPr>
          <w:ilvl w:val="0"/>
          <w:numId w:val="74"/>
        </w:numPr>
        <w:suppressAutoHyphens w:val="0"/>
        <w:spacing w:after="120" w:line="276" w:lineRule="auto"/>
        <w:ind w:left="425" w:hanging="357"/>
        <w:jc w:val="both"/>
        <w:textAlignment w:val="auto"/>
        <w:rPr>
          <w:rFonts w:ascii="Cambria" w:eastAsia="Calibri" w:hAnsi="Cambria" w:cs="Arial"/>
          <w:strike/>
          <w:sz w:val="22"/>
          <w:szCs w:val="22"/>
          <w:lang w:eastAsia="en-US"/>
        </w:rPr>
      </w:pPr>
      <w:r>
        <w:rPr>
          <w:rFonts w:ascii="Cambria" w:hAnsi="Cambria"/>
          <w:sz w:val="22"/>
          <w:szCs w:val="22"/>
        </w:rPr>
        <w:t xml:space="preserve">Nieprzedłożenie przez Wykonawcę oświadczenia o zawartych przez Wykonawcę lub Podwykonawcę z pracownikami świadczącymi pracę na podstawie umowy o pracę w terminie wskazanym przez Zamawiającego będzie traktowane, jako niespełnienie </w:t>
      </w:r>
      <w:r>
        <w:rPr>
          <w:rFonts w:ascii="Cambria" w:hAnsi="Cambria"/>
          <w:sz w:val="22"/>
          <w:szCs w:val="22"/>
        </w:rPr>
        <w:lastRenderedPageBreak/>
        <w:t>wymagania zatrudniania pracowników o którym mowa w art. 438 ust. 2 pkt 2 ustawy Prawo zamówień publicznych i określonych w SWZ.</w:t>
      </w:r>
    </w:p>
    <w:p w14:paraId="0472A6DD"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16.</w:t>
      </w:r>
    </w:p>
    <w:p w14:paraId="3D78102D"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PODWYKONAWCY</w:t>
      </w:r>
    </w:p>
    <w:p w14:paraId="42116869" w14:textId="77777777" w:rsidR="00C8264F" w:rsidRDefault="00C8264F" w:rsidP="005315EA">
      <w:pPr>
        <w:numPr>
          <w:ilvl w:val="0"/>
          <w:numId w:val="7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30DF6AB9" w14:textId="77777777" w:rsidR="00C8264F" w:rsidRDefault="00C8264F" w:rsidP="005315EA">
      <w:pPr>
        <w:numPr>
          <w:ilvl w:val="0"/>
          <w:numId w:val="7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Umowa z Podwykonawcą musi zawierać:      </w:t>
      </w:r>
    </w:p>
    <w:p w14:paraId="060E083D" w14:textId="77777777" w:rsidR="00C8264F" w:rsidRDefault="00C8264F" w:rsidP="005315EA">
      <w:pPr>
        <w:numPr>
          <w:ilvl w:val="0"/>
          <w:numId w:val="76"/>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zakres robót zleconych Podwykonawcy,                                                                         </w:t>
      </w:r>
    </w:p>
    <w:p w14:paraId="635EB525" w14:textId="77777777" w:rsidR="00C8264F" w:rsidRDefault="00C8264F" w:rsidP="005315EA">
      <w:pPr>
        <w:numPr>
          <w:ilvl w:val="0"/>
          <w:numId w:val="76"/>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kwotę wynagrodzenia za roboty, jednak wskazana kwota nie może być wyższa niż wartość tego zakresu robót wynikająca z oferty Wykonawcy,                                        </w:t>
      </w:r>
    </w:p>
    <w:p w14:paraId="435833FE" w14:textId="77777777" w:rsidR="00C8264F" w:rsidRDefault="00C8264F" w:rsidP="005315EA">
      <w:pPr>
        <w:numPr>
          <w:ilvl w:val="0"/>
          <w:numId w:val="76"/>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wykonania powierzonego zakresu robót,                                                              </w:t>
      </w:r>
    </w:p>
    <w:p w14:paraId="29CF722A" w14:textId="77777777" w:rsidR="00C8264F" w:rsidRDefault="00C8264F" w:rsidP="005315EA">
      <w:pPr>
        <w:numPr>
          <w:ilvl w:val="0"/>
          <w:numId w:val="76"/>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postanowienia dotyczące wysokości kar umownych, jednak nie większe niż wynikające z § 22 niniejszej umowy.                                                                        </w:t>
      </w:r>
    </w:p>
    <w:p w14:paraId="165B7566" w14:textId="77777777" w:rsidR="00C8264F" w:rsidRDefault="00C8264F" w:rsidP="005315EA">
      <w:pPr>
        <w:numPr>
          <w:ilvl w:val="0"/>
          <w:numId w:val="7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DB3901D" w14:textId="77777777" w:rsidR="00C8264F" w:rsidRDefault="00C8264F" w:rsidP="005315EA">
      <w:pPr>
        <w:numPr>
          <w:ilvl w:val="0"/>
          <w:numId w:val="7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7CAC7C00" w14:textId="77777777" w:rsidR="00C8264F" w:rsidRDefault="00C8264F" w:rsidP="005315EA">
      <w:pPr>
        <w:numPr>
          <w:ilvl w:val="0"/>
          <w:numId w:val="77"/>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 spełnia ona wymagań określonych w dokumentach zamówienia,                                                                   </w:t>
      </w:r>
    </w:p>
    <w:p w14:paraId="001E198B" w14:textId="77777777" w:rsidR="00C8264F" w:rsidRDefault="00C8264F" w:rsidP="005315EA">
      <w:pPr>
        <w:numPr>
          <w:ilvl w:val="0"/>
          <w:numId w:val="77"/>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1DC6A19F" w14:textId="77777777" w:rsidR="00C8264F" w:rsidRDefault="00C8264F" w:rsidP="005315EA">
      <w:pPr>
        <w:numPr>
          <w:ilvl w:val="0"/>
          <w:numId w:val="77"/>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6833061C" w14:textId="77777777" w:rsidR="00C8264F" w:rsidRDefault="00C8264F" w:rsidP="005315EA">
      <w:pPr>
        <w:numPr>
          <w:ilvl w:val="0"/>
          <w:numId w:val="7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Niezgłoszenie w formie pisemnej zastrzeżeń do przedłożonego projektu umowy </w:t>
      </w:r>
      <w:r>
        <w:rPr>
          <w:rFonts w:ascii="Cambria" w:eastAsia="Calibri" w:hAnsi="Cambria" w:cs="Arial"/>
          <w:sz w:val="22"/>
          <w:szCs w:val="22"/>
          <w:lang w:eastAsia="en-US"/>
        </w:rPr>
        <w:br/>
        <w:t>o podwykonawstwo, której przedmiotem są roboty budowlane w terminie określonym w ust. 4, uważa się za akceptację projektu umowy przez Zamawiającego.</w:t>
      </w:r>
    </w:p>
    <w:p w14:paraId="087E54FD" w14:textId="77777777" w:rsidR="00C8264F" w:rsidRDefault="00C8264F" w:rsidP="005315EA">
      <w:pPr>
        <w:numPr>
          <w:ilvl w:val="0"/>
          <w:numId w:val="7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zmian umowy o podwykonawstwo postanowienia ust 1÷5 stosuje się odpowiednio.</w:t>
      </w:r>
    </w:p>
    <w:p w14:paraId="718F2834" w14:textId="77777777" w:rsidR="00C8264F" w:rsidRDefault="00C8264F" w:rsidP="005315EA">
      <w:pPr>
        <w:numPr>
          <w:ilvl w:val="0"/>
          <w:numId w:val="7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1C0638DF" w14:textId="77777777" w:rsidR="00C8264F" w:rsidRDefault="00C8264F" w:rsidP="005315EA">
      <w:pPr>
        <w:numPr>
          <w:ilvl w:val="0"/>
          <w:numId w:val="7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przekazania mu umowy o której mowa w ust. 7, oraz jej zmian zgłasza w formie pisemnej</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sprzeciw do umowy o podwykonawstwo, której przedmiotem są roboty budowlane, jeżeli:</w:t>
      </w:r>
    </w:p>
    <w:p w14:paraId="35C07EBB" w14:textId="77777777" w:rsidR="00C8264F" w:rsidRDefault="00C8264F" w:rsidP="005315EA">
      <w:pPr>
        <w:numPr>
          <w:ilvl w:val="0"/>
          <w:numId w:val="78"/>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spełnia ona wymagań określonych w SWZ,</w:t>
      </w:r>
    </w:p>
    <w:p w14:paraId="34CA9CDB" w14:textId="77777777" w:rsidR="00C8264F" w:rsidRDefault="00C8264F" w:rsidP="005315EA">
      <w:pPr>
        <w:numPr>
          <w:ilvl w:val="0"/>
          <w:numId w:val="78"/>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5BF05DFD" w14:textId="77777777" w:rsidR="00C8264F" w:rsidRDefault="00C8264F" w:rsidP="005315EA">
      <w:pPr>
        <w:numPr>
          <w:ilvl w:val="0"/>
          <w:numId w:val="78"/>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2F52AA59" w14:textId="77777777" w:rsidR="00C8264F" w:rsidRDefault="00C8264F" w:rsidP="005315EA">
      <w:pPr>
        <w:numPr>
          <w:ilvl w:val="0"/>
          <w:numId w:val="7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Niezgłoszenie w formie pisemnej sprzeciwu do przedłożonej umowy, w terminie określonym w ust. 8, uważa się za akceptację umowy przez Zamawiającego.</w:t>
      </w:r>
    </w:p>
    <w:p w14:paraId="115DE057" w14:textId="77777777" w:rsidR="00C8264F" w:rsidRDefault="00C8264F" w:rsidP="005315EA">
      <w:pPr>
        <w:numPr>
          <w:ilvl w:val="0"/>
          <w:numId w:val="7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5974326F" w14:textId="77777777" w:rsidR="00C8264F" w:rsidRDefault="00C8264F" w:rsidP="005315EA">
      <w:pPr>
        <w:numPr>
          <w:ilvl w:val="0"/>
          <w:numId w:val="7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9BFBB71" w14:textId="77777777" w:rsidR="00C8264F" w:rsidRDefault="00C8264F" w:rsidP="005315EA">
      <w:pPr>
        <w:numPr>
          <w:ilvl w:val="0"/>
          <w:numId w:val="7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zobowiązany jest na żądanie Zamawiającego udzielić wszelkich informacji dotyczących Podwykonawcy w zakresie niezbędnym do potwierdzenia doświadczenia i kompetencji Podwykonawcy.</w:t>
      </w:r>
    </w:p>
    <w:p w14:paraId="2B86C634" w14:textId="77777777" w:rsidR="00C8264F" w:rsidRDefault="00C8264F" w:rsidP="005315EA">
      <w:pPr>
        <w:numPr>
          <w:ilvl w:val="0"/>
          <w:numId w:val="7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ka</w:t>
      </w:r>
      <w:r>
        <w:rPr>
          <w:rFonts w:ascii="Cambria" w:eastAsia="TTE188D4F0t00" w:hAnsi="Cambria" w:cs="Arial"/>
          <w:sz w:val="22"/>
          <w:szCs w:val="22"/>
          <w:lang w:eastAsia="en-US"/>
        </w:rPr>
        <w:t>ż</w:t>
      </w:r>
      <w:r>
        <w:rPr>
          <w:rFonts w:ascii="Cambria" w:eastAsia="Calibri" w:hAnsi="Cambria" w:cs="Arial"/>
          <w:sz w:val="22"/>
          <w:szCs w:val="22"/>
          <w:lang w:eastAsia="en-US"/>
        </w:rPr>
        <w:t xml:space="preserve">dym przypadku korzystania ze </w:t>
      </w:r>
      <w:r>
        <w:rPr>
          <w:rFonts w:ascii="Cambria" w:eastAsia="TTE188D4F0t00" w:hAnsi="Cambria" w:cs="Arial"/>
          <w:sz w:val="22"/>
          <w:szCs w:val="22"/>
          <w:lang w:eastAsia="en-US"/>
        </w:rPr>
        <w:t>ś</w:t>
      </w:r>
      <w:r>
        <w:rPr>
          <w:rFonts w:ascii="Cambria" w:eastAsia="Calibri" w:hAnsi="Cambria" w:cs="Arial"/>
          <w:sz w:val="22"/>
          <w:szCs w:val="22"/>
          <w:lang w:eastAsia="en-US"/>
        </w:rPr>
        <w:t>wiadcze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Podwykonawcy i dalszego Podwykonawcy, Wykonawca ponosi pełn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za wykonanie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przez Podwykonawc</w:t>
      </w:r>
      <w:r>
        <w:rPr>
          <w:rFonts w:ascii="Cambria" w:eastAsia="TTE188D4F0t00" w:hAnsi="Cambria" w:cs="Arial"/>
          <w:sz w:val="22"/>
          <w:szCs w:val="22"/>
          <w:lang w:eastAsia="en-US"/>
        </w:rPr>
        <w:t>ę</w:t>
      </w:r>
      <w:r>
        <w:rPr>
          <w:rFonts w:ascii="Cambria" w:eastAsia="Calibri" w:hAnsi="Cambria" w:cs="Arial"/>
          <w:sz w:val="22"/>
          <w:szCs w:val="22"/>
          <w:lang w:eastAsia="en-US"/>
        </w:rPr>
        <w:t>, jak za własne działania lub zaniechania, niezale</w:t>
      </w:r>
      <w:r>
        <w:rPr>
          <w:rFonts w:ascii="Cambria" w:eastAsia="TTE188D4F0t00" w:hAnsi="Cambria" w:cs="Arial"/>
          <w:sz w:val="22"/>
          <w:szCs w:val="22"/>
          <w:lang w:eastAsia="en-US"/>
        </w:rPr>
        <w:t>ż</w:t>
      </w:r>
      <w:r>
        <w:rPr>
          <w:rFonts w:ascii="Cambria" w:eastAsia="Calibri" w:hAnsi="Cambria" w:cs="Arial"/>
          <w:sz w:val="22"/>
          <w:szCs w:val="22"/>
          <w:lang w:eastAsia="en-US"/>
        </w:rPr>
        <w:t>nie od osobistej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Podwykonawcy i dalszego Podwykonawcy wobec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6C6E7ECC" w14:textId="77777777" w:rsidR="00C8264F" w:rsidRDefault="00C8264F" w:rsidP="005315EA">
      <w:pPr>
        <w:numPr>
          <w:ilvl w:val="0"/>
          <w:numId w:val="7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Wszelkie zmiany umów, o których mowa w ust. 1 wymagają formy pisemnej i zgody Zamawiającego.</w:t>
      </w:r>
    </w:p>
    <w:p w14:paraId="66034401"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17.</w:t>
      </w:r>
    </w:p>
    <w:p w14:paraId="2654C9C9"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PRZEKAZANIE PLACU BUDOWY</w:t>
      </w:r>
    </w:p>
    <w:p w14:paraId="1DCDDB52" w14:textId="77777777" w:rsidR="00C8264F" w:rsidRDefault="00C8264F" w:rsidP="005315EA">
      <w:pPr>
        <w:numPr>
          <w:ilvl w:val="0"/>
          <w:numId w:val="7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Inspektor nadzoru przekaże Wykonawcy teren budowy nie później, niż w ciągu 10 dni roboczych od daty zawarcia niniejszej umowy. </w:t>
      </w:r>
    </w:p>
    <w:p w14:paraId="7D638E36" w14:textId="77777777" w:rsidR="00C8264F" w:rsidRDefault="00C8264F" w:rsidP="005315EA">
      <w:pPr>
        <w:numPr>
          <w:ilvl w:val="0"/>
          <w:numId w:val="79"/>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Nieprzedło</w:t>
      </w:r>
      <w:r>
        <w:rPr>
          <w:rFonts w:ascii="Cambria" w:eastAsia="TTE188D4F0t00" w:hAnsi="Cambria" w:cs="Arial"/>
          <w:sz w:val="22"/>
          <w:szCs w:val="22"/>
          <w:lang w:eastAsia="en-US"/>
        </w:rPr>
        <w:t>ż</w:t>
      </w:r>
      <w:r>
        <w:rPr>
          <w:rFonts w:ascii="Cambria" w:eastAsia="Calibri" w:hAnsi="Cambria" w:cs="Arial"/>
          <w:sz w:val="22"/>
          <w:szCs w:val="22"/>
          <w:lang w:eastAsia="en-US"/>
        </w:rPr>
        <w:t>enie przez Wykonawc</w:t>
      </w:r>
      <w:r>
        <w:rPr>
          <w:rFonts w:ascii="Cambria" w:eastAsia="TTE188D4F0t00" w:hAnsi="Cambria" w:cs="Arial"/>
          <w:sz w:val="22"/>
          <w:szCs w:val="22"/>
          <w:lang w:eastAsia="en-US"/>
        </w:rPr>
        <w:t>ę</w:t>
      </w:r>
      <w:r>
        <w:rPr>
          <w:rFonts w:ascii="Cambria" w:eastAsia="Calibri" w:hAnsi="Cambria" w:cs="Arial"/>
          <w:sz w:val="22"/>
          <w:szCs w:val="22"/>
          <w:lang w:eastAsia="en-US"/>
        </w:rPr>
        <w:t>, dokumentów wymienionych w § 4 ust. 4</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umowy we</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wskazanym terminie, będzie traktowane jako opóźnienie powstałe z przyczyn zależnych od Wykonawcy i nie mo</w:t>
      </w:r>
      <w:r>
        <w:rPr>
          <w:rFonts w:ascii="Cambria" w:eastAsia="TTE188D4F0t00" w:hAnsi="Cambria" w:cs="Arial"/>
          <w:sz w:val="22"/>
          <w:szCs w:val="22"/>
          <w:lang w:eastAsia="en-US"/>
        </w:rPr>
        <w:t>ż</w:t>
      </w:r>
      <w:r>
        <w:rPr>
          <w:rFonts w:ascii="Cambria" w:eastAsia="Calibri" w:hAnsi="Cambria" w:cs="Arial"/>
          <w:sz w:val="22"/>
          <w:szCs w:val="22"/>
          <w:lang w:eastAsia="en-US"/>
        </w:rPr>
        <w:t>e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podstawy do zmiany terminu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6F539B03"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18.</w:t>
      </w:r>
    </w:p>
    <w:p w14:paraId="756EA36B"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ZASADY ODBIORU ROBÓT</w:t>
      </w:r>
    </w:p>
    <w:p w14:paraId="30803E47" w14:textId="77777777" w:rsidR="00C8264F" w:rsidRDefault="00C8264F" w:rsidP="005315EA">
      <w:pPr>
        <w:numPr>
          <w:ilvl w:val="0"/>
          <w:numId w:val="8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 i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dokonywane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do 2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zgłoszenia przez kierownika budowy /kierownika robót</w:t>
      </w:r>
      <w:r>
        <w:rPr>
          <w:rFonts w:ascii="Cambria" w:eastAsia="TTE188D4F0t00" w:hAnsi="Cambria" w:cs="Arial"/>
          <w:sz w:val="22"/>
          <w:szCs w:val="22"/>
          <w:lang w:eastAsia="en-US"/>
        </w:rPr>
        <w:t xml:space="preserve"> </w:t>
      </w:r>
      <w:r>
        <w:rPr>
          <w:rFonts w:ascii="Cambria" w:eastAsia="Calibri" w:hAnsi="Cambria" w:cs="Arial"/>
          <w:sz w:val="22"/>
          <w:szCs w:val="22"/>
          <w:lang w:eastAsia="en-US"/>
        </w:rPr>
        <w:t>wpisem do dziennika budowy,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jeżeli obowiązek jego prowadzenia wynika z obowiązujących przepisów i powiadomieniu o tym fakcie Inspektora nadzoru. </w:t>
      </w:r>
    </w:p>
    <w:p w14:paraId="42E1EDC1" w14:textId="77777777" w:rsidR="00C8264F" w:rsidRDefault="00C8264F" w:rsidP="00C8264F">
      <w:pPr>
        <w:suppressAutoHyphens w:val="0"/>
        <w:spacing w:line="276" w:lineRule="auto"/>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W razie niedopełnienia tego warunku, Wykonawca obowiązany jest na własny koszt odkryć roboty niezbędne do zbadania wykonanych robót, a następnie przywrócić je do stanu poprzedniego.                                                                                        </w:t>
      </w:r>
    </w:p>
    <w:p w14:paraId="706AD549" w14:textId="77777777" w:rsidR="00C8264F" w:rsidRDefault="00C8264F" w:rsidP="005315EA">
      <w:pPr>
        <w:numPr>
          <w:ilvl w:val="0"/>
          <w:numId w:val="8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cz</w:t>
      </w:r>
      <w:r>
        <w:rPr>
          <w:rFonts w:ascii="Cambria" w:eastAsia="TTE188D4F0t00" w:hAnsi="Cambria" w:cs="Arial"/>
          <w:sz w:val="22"/>
          <w:szCs w:val="22"/>
          <w:lang w:eastAsia="en-US"/>
        </w:rPr>
        <w:t>ęś</w:t>
      </w:r>
      <w:r>
        <w:rPr>
          <w:rFonts w:ascii="Cambria" w:eastAsia="Calibri" w:hAnsi="Cambria" w:cs="Arial"/>
          <w:sz w:val="22"/>
          <w:szCs w:val="22"/>
          <w:lang w:eastAsia="en-US"/>
        </w:rPr>
        <w:t>ciowe i odbiór końcowy, rozpoczęte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nie późniejszym, niż 15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 xml:space="preserve">od dnia pisemnego zgłoszenia przez kierownika budowy </w:t>
      </w:r>
      <w:r>
        <w:rPr>
          <w:rFonts w:ascii="Cambria" w:eastAsia="Calibri" w:hAnsi="Cambria" w:cs="Arial"/>
          <w:sz w:val="22"/>
          <w:szCs w:val="22"/>
          <w:lang w:eastAsia="en-US"/>
        </w:rPr>
        <w:lastRenderedPageBreak/>
        <w:t>/kierownika robót</w:t>
      </w:r>
      <w:r>
        <w:rPr>
          <w:rFonts w:ascii="Cambria" w:eastAsia="TTE188D4F0t00" w:hAnsi="Cambria" w:cs="Arial"/>
          <w:sz w:val="22"/>
          <w:szCs w:val="22"/>
          <w:lang w:eastAsia="en-US"/>
        </w:rPr>
        <w:t xml:space="preserve"> potwierdzonego przez Inspektora nadzoru </w:t>
      </w:r>
      <w:r>
        <w:rPr>
          <w:rFonts w:ascii="Cambria" w:eastAsia="Calibri" w:hAnsi="Cambria" w:cs="Arial"/>
          <w:sz w:val="22"/>
          <w:szCs w:val="22"/>
          <w:lang w:eastAsia="en-US"/>
        </w:rPr>
        <w:t xml:space="preserve">wpisem do dziennika budowy i powiadomieniu o tym fakcie Inspektora nadzoru.  </w:t>
      </w:r>
    </w:p>
    <w:p w14:paraId="4D8538FF" w14:textId="77777777" w:rsidR="00C8264F" w:rsidRDefault="00C8264F" w:rsidP="005315EA">
      <w:pPr>
        <w:numPr>
          <w:ilvl w:val="0"/>
          <w:numId w:val="8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Odbioru końcowego dokonuje, z udziałem kierownika budowy/kierownika robót</w:t>
      </w:r>
      <w:r>
        <w:rPr>
          <w:rFonts w:ascii="Cambria" w:eastAsia="TTE188D4F0t00" w:hAnsi="Cambria" w:cs="Arial"/>
          <w:sz w:val="22"/>
          <w:szCs w:val="22"/>
          <w:lang w:eastAsia="en-US"/>
        </w:rPr>
        <w:t xml:space="preserve"> </w:t>
      </w:r>
      <w:r>
        <w:rPr>
          <w:rFonts w:ascii="Cambria" w:eastAsia="TTE188D4F0t00" w:hAnsi="Cambria" w:cs="Arial"/>
          <w:sz w:val="22"/>
          <w:szCs w:val="22"/>
          <w:lang w:eastAsia="en-US"/>
        </w:rPr>
        <w:br/>
      </w:r>
      <w:r>
        <w:rPr>
          <w:rFonts w:ascii="Cambria" w:eastAsia="Calibri" w:hAnsi="Cambria" w:cs="Arial"/>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0AE862A3" w14:textId="77777777" w:rsidR="00C8264F" w:rsidRDefault="00C8264F" w:rsidP="005315EA">
      <w:pPr>
        <w:numPr>
          <w:ilvl w:val="0"/>
          <w:numId w:val="80"/>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czynno</w:t>
      </w:r>
      <w:r>
        <w:rPr>
          <w:rFonts w:ascii="Cambria" w:eastAsia="TTE188D4F0t00" w:hAnsi="Cambria" w:cs="Arial"/>
          <w:sz w:val="22"/>
          <w:szCs w:val="22"/>
          <w:lang w:eastAsia="en-US"/>
        </w:rPr>
        <w:t>ś</w:t>
      </w:r>
      <w:r>
        <w:rPr>
          <w:rFonts w:ascii="Cambria" w:eastAsia="Calibri" w:hAnsi="Cambria" w:cs="Arial"/>
          <w:sz w:val="22"/>
          <w:szCs w:val="22"/>
          <w:lang w:eastAsia="en-US"/>
        </w:rPr>
        <w:t>ci odbioru końcowego i odbioru pogwarancyjnego b</w:t>
      </w:r>
      <w:r>
        <w:rPr>
          <w:rFonts w:ascii="Cambria" w:eastAsia="TTE188D4F0t00" w:hAnsi="Cambria" w:cs="Arial"/>
          <w:sz w:val="22"/>
          <w:szCs w:val="22"/>
          <w:lang w:eastAsia="en-US"/>
        </w:rPr>
        <w:t>ę</w:t>
      </w:r>
      <w:r>
        <w:rPr>
          <w:rFonts w:ascii="Cambria" w:eastAsia="Calibri" w:hAnsi="Cambria" w:cs="Arial"/>
          <w:sz w:val="22"/>
          <w:szCs w:val="22"/>
          <w:lang w:eastAsia="en-US"/>
        </w:rPr>
        <w:t>dzie spisany protokół zawieraj</w:t>
      </w:r>
      <w:r>
        <w:rPr>
          <w:rFonts w:ascii="Cambria" w:eastAsia="TTE188D4F0t00" w:hAnsi="Cambria" w:cs="Arial"/>
          <w:sz w:val="22"/>
          <w:szCs w:val="22"/>
          <w:lang w:eastAsia="en-US"/>
        </w:rPr>
        <w:t>ą</w:t>
      </w:r>
      <w:r>
        <w:rPr>
          <w:rFonts w:ascii="Cambria" w:eastAsia="Calibri" w:hAnsi="Cambria" w:cs="Arial"/>
          <w:sz w:val="22"/>
          <w:szCs w:val="22"/>
          <w:lang w:eastAsia="en-US"/>
        </w:rPr>
        <w:t>cy wszystkie ustalenia dokonane w toku odbioru oraz zostan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wyznaczone terminy na usunięcie stwierdzonych w trakcie odbioru wad.</w:t>
      </w:r>
    </w:p>
    <w:p w14:paraId="101CAC15"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19.</w:t>
      </w:r>
    </w:p>
    <w:p w14:paraId="37026331" w14:textId="0DF2F1EB"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GWARANCJA I RĘKOJMIA</w:t>
      </w:r>
      <w:r w:rsidR="00E6676B">
        <w:rPr>
          <w:rFonts w:ascii="Cambria" w:eastAsia="Calibri" w:hAnsi="Cambria" w:cs="Arial"/>
          <w:b/>
          <w:bCs/>
          <w:sz w:val="22"/>
          <w:szCs w:val="22"/>
          <w:lang w:eastAsia="en-US"/>
        </w:rPr>
        <w:t xml:space="preserve"> ZA WADY</w:t>
      </w:r>
    </w:p>
    <w:p w14:paraId="71A4262A" w14:textId="77777777" w:rsidR="00C8264F" w:rsidRDefault="00C8264F" w:rsidP="005315EA">
      <w:pPr>
        <w:numPr>
          <w:ilvl w:val="0"/>
          <w:numId w:val="81"/>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Zamawiającemu gwarancji jakości na wykonane roboty będące przedmiotem umowy licząc od dnia odbioru końcowego inwestycji, na okres</w:t>
      </w:r>
      <w:r>
        <w:rPr>
          <w:rFonts w:ascii="Cambria" w:eastAsia="Calibri" w:hAnsi="Cambria" w:cs="Arial"/>
          <w:b/>
          <w:sz w:val="22"/>
          <w:szCs w:val="22"/>
          <w:lang w:eastAsia="en-US"/>
        </w:rPr>
        <w:t xml:space="preserve"> </w:t>
      </w:r>
      <w:r>
        <w:rPr>
          <w:rFonts w:ascii="Cambria" w:eastAsia="Calibri" w:hAnsi="Cambria" w:cs="Arial"/>
          <w:sz w:val="22"/>
          <w:szCs w:val="22"/>
          <w:lang w:eastAsia="en-US"/>
        </w:rPr>
        <w:t>……. m-</w:t>
      </w:r>
      <w:proofErr w:type="spellStart"/>
      <w:r>
        <w:rPr>
          <w:rFonts w:ascii="Cambria" w:eastAsia="Calibri" w:hAnsi="Cambria" w:cs="Arial"/>
          <w:sz w:val="22"/>
          <w:szCs w:val="22"/>
          <w:lang w:eastAsia="en-US"/>
        </w:rPr>
        <w:t>cy</w:t>
      </w:r>
      <w:proofErr w:type="spellEnd"/>
      <w:r>
        <w:rPr>
          <w:rFonts w:ascii="Cambria" w:eastAsia="Calibri" w:hAnsi="Cambria" w:cs="Arial"/>
          <w:b/>
          <w:sz w:val="22"/>
          <w:szCs w:val="22"/>
          <w:lang w:eastAsia="en-US"/>
        </w:rPr>
        <w:t xml:space="preserve"> </w:t>
      </w:r>
      <w:r>
        <w:rPr>
          <w:rFonts w:ascii="Cambria" w:eastAsia="Calibri" w:hAnsi="Cambria" w:cs="Arial"/>
          <w:sz w:val="22"/>
          <w:szCs w:val="22"/>
          <w:lang w:eastAsia="en-US"/>
        </w:rPr>
        <w:t>miesięcy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na roboty budowlane, oraz </w:t>
      </w:r>
      <w:r>
        <w:rPr>
          <w:rFonts w:ascii="Cambria" w:eastAsia="Calibri" w:hAnsi="Cambria" w:cs="Arial"/>
          <w:spacing w:val="-2"/>
          <w:sz w:val="22"/>
          <w:szCs w:val="22"/>
          <w:lang w:eastAsia="en-US"/>
        </w:rPr>
        <w:t xml:space="preserve">gwarancji na urządzenia </w:t>
      </w:r>
      <w:r>
        <w:rPr>
          <w:rFonts w:ascii="Cambria" w:eastAsia="Calibri" w:hAnsi="Cambria" w:cs="Arial"/>
          <w:spacing w:val="-4"/>
          <w:sz w:val="22"/>
          <w:szCs w:val="22"/>
          <w:lang w:eastAsia="en-US"/>
        </w:rPr>
        <w:t xml:space="preserve">będące przedmiotem umowy </w:t>
      </w:r>
      <w:r>
        <w:rPr>
          <w:rFonts w:ascii="Cambria" w:eastAsia="Calibri" w:hAnsi="Cambria" w:cs="Arial"/>
          <w:sz w:val="22"/>
          <w:szCs w:val="22"/>
          <w:lang w:eastAsia="en-US"/>
        </w:rPr>
        <w:t>zgodnie z gwarancjami udzielanymi przez ich producentów</w:t>
      </w:r>
      <w:r>
        <w:rPr>
          <w:rFonts w:ascii="Cambria" w:eastAsia="Calibri" w:hAnsi="Cambria" w:cs="Arial"/>
          <w:spacing w:val="-4"/>
          <w:sz w:val="22"/>
          <w:szCs w:val="22"/>
          <w:lang w:eastAsia="en-US"/>
        </w:rPr>
        <w:t xml:space="preserve"> wraz z ich nieodpłatną, bieżącą konserwacją wynikającą z warunków gwarancji i naprawą </w:t>
      </w:r>
      <w:r>
        <w:rPr>
          <w:rFonts w:ascii="Cambria" w:eastAsia="Calibri" w:hAnsi="Cambria" w:cs="Arial"/>
          <w:spacing w:val="-6"/>
          <w:sz w:val="22"/>
          <w:szCs w:val="22"/>
          <w:lang w:eastAsia="en-US"/>
        </w:rPr>
        <w:t>w okresie gwarancyjnym.</w:t>
      </w:r>
    </w:p>
    <w:p w14:paraId="41591185" w14:textId="77777777" w:rsidR="00C8264F" w:rsidRDefault="00C8264F" w:rsidP="005315EA">
      <w:pPr>
        <w:numPr>
          <w:ilvl w:val="0"/>
          <w:numId w:val="81"/>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później niż 3 tygodnie przed terminem upływu gwarancji, Zamawiający wraz z Wykonawcą przeprowadzi przegląd przedmiotu umowy. Usunięcie stwierdzonych wad winno nastąpić do końca okresu gwarancyjnego.</w:t>
      </w:r>
    </w:p>
    <w:p w14:paraId="1101E353" w14:textId="77777777" w:rsidR="00C8264F" w:rsidRDefault="00C8264F" w:rsidP="005315EA">
      <w:pPr>
        <w:numPr>
          <w:ilvl w:val="0"/>
          <w:numId w:val="81"/>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dochodzi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roszcze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z tytułu gwarancji tak</w:t>
      </w:r>
      <w:r>
        <w:rPr>
          <w:rFonts w:ascii="Cambria" w:eastAsia="TTE188D4F0t00" w:hAnsi="Cambria" w:cs="Arial"/>
          <w:sz w:val="22"/>
          <w:szCs w:val="22"/>
          <w:lang w:eastAsia="en-US"/>
        </w:rPr>
        <w:t>ż</w:t>
      </w:r>
      <w:r>
        <w:rPr>
          <w:rFonts w:ascii="Cambria" w:eastAsia="Calibri" w:hAnsi="Cambria" w:cs="Arial"/>
          <w:sz w:val="22"/>
          <w:szCs w:val="22"/>
          <w:lang w:eastAsia="en-US"/>
        </w:rPr>
        <w:t>e po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ust. 1, je</w:t>
      </w:r>
      <w:r>
        <w:rPr>
          <w:rFonts w:ascii="Cambria" w:eastAsia="TTE188D4F0t00" w:hAnsi="Cambria" w:cs="Arial"/>
          <w:sz w:val="22"/>
          <w:szCs w:val="22"/>
          <w:lang w:eastAsia="en-US"/>
        </w:rPr>
        <w:t>ż</w:t>
      </w:r>
      <w:r>
        <w:rPr>
          <w:rFonts w:ascii="Cambria" w:eastAsia="Calibri" w:hAnsi="Cambria" w:cs="Arial"/>
          <w:sz w:val="22"/>
          <w:szCs w:val="22"/>
          <w:lang w:eastAsia="en-US"/>
        </w:rPr>
        <w:t>eli zgłosił wad</w:t>
      </w:r>
      <w:r>
        <w:rPr>
          <w:rFonts w:ascii="Cambria" w:eastAsia="TTE188D4F0t00" w:hAnsi="Cambria" w:cs="Arial"/>
          <w:sz w:val="22"/>
          <w:szCs w:val="22"/>
          <w:lang w:eastAsia="en-US"/>
        </w:rPr>
        <w:t xml:space="preserve">ę /usterkę </w:t>
      </w:r>
      <w:r>
        <w:rPr>
          <w:rFonts w:ascii="Cambria" w:eastAsia="Calibri" w:hAnsi="Cambria" w:cs="Arial"/>
          <w:sz w:val="22"/>
          <w:szCs w:val="22"/>
          <w:lang w:eastAsia="en-US"/>
        </w:rPr>
        <w:t>przed upływem tego okresu.</w:t>
      </w:r>
    </w:p>
    <w:p w14:paraId="107AAFFC" w14:textId="77777777" w:rsidR="00C8264F" w:rsidRDefault="00C8264F" w:rsidP="005315EA">
      <w:pPr>
        <w:numPr>
          <w:ilvl w:val="0"/>
          <w:numId w:val="81"/>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pacing w:val="2"/>
          <w:sz w:val="22"/>
          <w:szCs w:val="22"/>
          <w:lang w:eastAsia="en-US"/>
        </w:rPr>
        <w:t xml:space="preserve">W okresie odpowiedzialności Wykonawca będzie usuwał wady /usterki swoim </w:t>
      </w:r>
      <w:r>
        <w:rPr>
          <w:rFonts w:ascii="Cambria" w:eastAsia="Calibri" w:hAnsi="Cambria" w:cs="Arial"/>
          <w:spacing w:val="-3"/>
          <w:sz w:val="22"/>
          <w:szCs w:val="22"/>
          <w:lang w:eastAsia="en-US"/>
        </w:rPr>
        <w:t>kosztem i staraniem w terminie wyznaczonym przez Zamawiającego</w:t>
      </w:r>
      <w:r>
        <w:rPr>
          <w:rFonts w:ascii="Cambria" w:eastAsia="Calibri" w:hAnsi="Cambria" w:cs="Arial"/>
          <w:spacing w:val="-5"/>
          <w:sz w:val="22"/>
          <w:szCs w:val="22"/>
          <w:lang w:eastAsia="en-US"/>
        </w:rPr>
        <w:t xml:space="preserve">, </w:t>
      </w:r>
      <w:r>
        <w:rPr>
          <w:rFonts w:ascii="Cambria" w:eastAsia="Calibri" w:hAnsi="Cambria" w:cs="Arial"/>
          <w:spacing w:val="-3"/>
          <w:sz w:val="22"/>
          <w:szCs w:val="22"/>
          <w:lang w:eastAsia="en-US"/>
        </w:rPr>
        <w:t>nie później jednak niż w ciągu 14 dni od daty pisemnego zgłoszenia</w:t>
      </w:r>
      <w:r>
        <w:rPr>
          <w:rFonts w:ascii="Cambria" w:eastAsia="Calibri" w:hAnsi="Cambria" w:cs="Arial"/>
          <w:spacing w:val="-5"/>
          <w:sz w:val="22"/>
          <w:szCs w:val="22"/>
          <w:lang w:eastAsia="en-US"/>
        </w:rPr>
        <w:t xml:space="preserve">. </w:t>
      </w:r>
    </w:p>
    <w:p w14:paraId="4DBE1F4D" w14:textId="77777777" w:rsidR="00C8264F" w:rsidRDefault="00C8264F" w:rsidP="00C8264F">
      <w:pPr>
        <w:spacing w:line="276" w:lineRule="auto"/>
        <w:ind w:left="426"/>
        <w:jc w:val="both"/>
        <w:rPr>
          <w:rFonts w:ascii="Cambria" w:eastAsia="Calibri" w:hAnsi="Cambria" w:cs="Arial"/>
          <w:spacing w:val="-15"/>
          <w:sz w:val="22"/>
          <w:szCs w:val="22"/>
          <w:lang w:eastAsia="en-US"/>
        </w:rPr>
      </w:pPr>
      <w:r>
        <w:rPr>
          <w:rFonts w:ascii="Cambria" w:eastAsia="Calibri" w:hAnsi="Cambria" w:cs="Arial"/>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11C3B520" w14:textId="77777777" w:rsidR="00C8264F" w:rsidRDefault="00C8264F" w:rsidP="005315EA">
      <w:pPr>
        <w:numPr>
          <w:ilvl w:val="0"/>
          <w:numId w:val="81"/>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Wykonawca nie może odmówić usunięcia wad /usterek bez względu na wysokość związanych z tym kosztów. </w:t>
      </w:r>
    </w:p>
    <w:p w14:paraId="1C085289" w14:textId="77777777" w:rsidR="00C8264F" w:rsidRDefault="00C8264F" w:rsidP="005315EA">
      <w:pPr>
        <w:numPr>
          <w:ilvl w:val="0"/>
          <w:numId w:val="81"/>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pacing w:val="-2"/>
          <w:sz w:val="22"/>
          <w:szCs w:val="22"/>
          <w:lang w:eastAsia="en-US"/>
        </w:rPr>
        <w:t xml:space="preserve">Usunięcie wady /usterki będzie stwierdzone protokolarnie, po uprzednim </w:t>
      </w:r>
      <w:r>
        <w:rPr>
          <w:rFonts w:ascii="Cambria" w:eastAsia="Calibri" w:hAnsi="Cambria" w:cs="Arial"/>
          <w:spacing w:val="-5"/>
          <w:sz w:val="22"/>
          <w:szCs w:val="22"/>
          <w:lang w:eastAsia="en-US"/>
        </w:rPr>
        <w:t>zawiadomieniu przez Wykonawcę Zamawiającego o jej usunięciu.</w:t>
      </w:r>
    </w:p>
    <w:p w14:paraId="0653174F" w14:textId="77777777" w:rsidR="00C8264F" w:rsidRDefault="00C8264F" w:rsidP="005315EA">
      <w:pPr>
        <w:numPr>
          <w:ilvl w:val="0"/>
          <w:numId w:val="81"/>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 xml:space="preserve">eli Wykonawca </w:t>
      </w:r>
      <w:r>
        <w:rPr>
          <w:rFonts w:ascii="Cambria" w:eastAsia="Calibri" w:hAnsi="Cambria" w:cs="Arial"/>
          <w:spacing w:val="-1"/>
          <w:sz w:val="22"/>
          <w:szCs w:val="22"/>
          <w:lang w:eastAsia="en-US"/>
        </w:rPr>
        <w:t>z jakiegokolwiek powodu leżącego po jego stronie</w:t>
      </w:r>
      <w:r>
        <w:rPr>
          <w:rFonts w:ascii="Cambria" w:eastAsia="Calibri" w:hAnsi="Cambria" w:cs="Arial"/>
          <w:color w:val="FF0000"/>
          <w:spacing w:val="-1"/>
          <w:sz w:val="22"/>
          <w:szCs w:val="22"/>
          <w:lang w:eastAsia="en-US"/>
        </w:rPr>
        <w:t xml:space="preserve"> </w:t>
      </w:r>
      <w:r>
        <w:rPr>
          <w:rFonts w:ascii="Cambria" w:eastAsia="Calibri" w:hAnsi="Cambria" w:cs="Arial"/>
          <w:sz w:val="22"/>
          <w:szCs w:val="22"/>
          <w:lang w:eastAsia="en-US"/>
        </w:rPr>
        <w:t>nie usunie wad /usterek w terminie wskazanym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to Zamawiaj</w:t>
      </w:r>
      <w:r>
        <w:rPr>
          <w:rFonts w:ascii="Cambria" w:eastAsia="TTE188D4F0t00" w:hAnsi="Cambria" w:cs="Arial"/>
          <w:sz w:val="22"/>
          <w:szCs w:val="22"/>
          <w:lang w:eastAsia="en-US"/>
        </w:rPr>
        <w:t>ą</w:t>
      </w:r>
      <w:r>
        <w:rPr>
          <w:rFonts w:ascii="Cambria" w:eastAsia="Calibri" w:hAnsi="Cambria" w:cs="Arial"/>
          <w:sz w:val="22"/>
          <w:szCs w:val="22"/>
          <w:lang w:eastAsia="en-US"/>
        </w:rPr>
        <w:t>cy mo</w:t>
      </w:r>
      <w:r>
        <w:rPr>
          <w:rFonts w:ascii="Cambria" w:eastAsia="TTE188D4F0t00" w:hAnsi="Cambria" w:cs="Arial"/>
          <w:sz w:val="22"/>
          <w:szCs w:val="22"/>
          <w:lang w:eastAsia="en-US"/>
        </w:rPr>
        <w:t>ż</w:t>
      </w:r>
      <w:r>
        <w:rPr>
          <w:rFonts w:ascii="Cambria" w:eastAsia="Calibri" w:hAnsi="Cambria" w:cs="Arial"/>
          <w:sz w:val="22"/>
          <w:szCs w:val="22"/>
          <w:lang w:eastAsia="en-US"/>
        </w:rPr>
        <w:t>e zleci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usuni</w:t>
      </w:r>
      <w:r>
        <w:rPr>
          <w:rFonts w:ascii="Cambria" w:eastAsia="TTE188D4F0t00" w:hAnsi="Cambria" w:cs="Arial"/>
          <w:sz w:val="22"/>
          <w:szCs w:val="22"/>
          <w:lang w:eastAsia="en-US"/>
        </w:rPr>
        <w:t>ę</w:t>
      </w:r>
      <w:r>
        <w:rPr>
          <w:rFonts w:ascii="Cambria" w:eastAsia="Calibri" w:hAnsi="Cambria" w:cs="Arial"/>
          <w:sz w:val="22"/>
          <w:szCs w:val="22"/>
          <w:lang w:eastAsia="en-US"/>
        </w:rPr>
        <w:t>cie ich stronie trzeciej na koszt Wykonawcy. W takim przypadku koszty usuwania wad /usterek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pokrywane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z zatrzymanej kwoty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cej zabezpieczeniem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w:t>
      </w:r>
    </w:p>
    <w:p w14:paraId="3CB1D464" w14:textId="77777777" w:rsidR="00C8264F" w:rsidRDefault="00C8264F" w:rsidP="005315EA">
      <w:pPr>
        <w:numPr>
          <w:ilvl w:val="0"/>
          <w:numId w:val="81"/>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Drobne naprawy mogą być wykonane przez Zamawiającego na koszt Wykonawcy </w:t>
      </w:r>
      <w:r>
        <w:rPr>
          <w:rFonts w:ascii="Cambria" w:eastAsia="Calibri" w:hAnsi="Cambria" w:cs="Arial"/>
          <w:sz w:val="22"/>
          <w:szCs w:val="22"/>
          <w:lang w:eastAsia="en-US"/>
        </w:rPr>
        <w:br/>
        <w:t>po wyrażeniu zgody przez Wykonawcę i bez utraty praw Zamawiającego wynikających z gwarancji.</w:t>
      </w:r>
    </w:p>
    <w:p w14:paraId="0D2DDDFE" w14:textId="77777777" w:rsidR="00C8264F" w:rsidRDefault="00C8264F" w:rsidP="005315EA">
      <w:pPr>
        <w:numPr>
          <w:ilvl w:val="0"/>
          <w:numId w:val="81"/>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Wykonawca jest odpowiedzialny wobec Zamawiaj</w:t>
      </w:r>
      <w:r>
        <w:rPr>
          <w:rFonts w:ascii="Cambria" w:eastAsia="TimesNewRoman" w:hAnsi="Cambria" w:cs="Arial"/>
          <w:sz w:val="22"/>
          <w:szCs w:val="22"/>
          <w:lang w:eastAsia="en-US"/>
        </w:rPr>
        <w:t>ą</w:t>
      </w:r>
      <w:r>
        <w:rPr>
          <w:rFonts w:ascii="Cambria" w:eastAsia="Calibri" w:hAnsi="Cambria" w:cs="Arial"/>
          <w:sz w:val="22"/>
          <w:szCs w:val="22"/>
          <w:lang w:eastAsia="en-US"/>
        </w:rPr>
        <w:t>cego z tytułu r</w:t>
      </w:r>
      <w:r>
        <w:rPr>
          <w:rFonts w:ascii="Cambria" w:eastAsia="TimesNewRoman" w:hAnsi="Cambria" w:cs="Arial"/>
          <w:sz w:val="22"/>
          <w:szCs w:val="22"/>
          <w:lang w:eastAsia="en-US"/>
        </w:rPr>
        <w:t>ę</w:t>
      </w:r>
      <w:r>
        <w:rPr>
          <w:rFonts w:ascii="Cambria" w:eastAsia="Calibri" w:hAnsi="Cambria" w:cs="Arial"/>
          <w:sz w:val="22"/>
          <w:szCs w:val="22"/>
          <w:lang w:eastAsia="en-US"/>
        </w:rPr>
        <w:t>kojmi za wady fizyczne przez okres …….</w:t>
      </w:r>
      <w:r>
        <w:rPr>
          <w:rFonts w:ascii="Cambria" w:eastAsia="Calibri" w:hAnsi="Cambria" w:cs="Arial"/>
          <w:b/>
          <w:bCs/>
          <w:sz w:val="22"/>
          <w:szCs w:val="22"/>
          <w:lang w:eastAsia="en-US"/>
        </w:rPr>
        <w:t xml:space="preserve"> </w:t>
      </w:r>
      <w:r>
        <w:rPr>
          <w:rFonts w:ascii="Cambria" w:eastAsia="Calibri" w:hAnsi="Cambria" w:cs="Arial"/>
          <w:bCs/>
          <w:sz w:val="22"/>
          <w:szCs w:val="22"/>
          <w:lang w:eastAsia="en-US"/>
        </w:rPr>
        <w:t>miesi</w:t>
      </w:r>
      <w:r>
        <w:rPr>
          <w:rFonts w:ascii="Cambria" w:eastAsia="TimesNewRoman" w:hAnsi="Cambria" w:cs="Arial"/>
          <w:sz w:val="22"/>
          <w:szCs w:val="22"/>
          <w:lang w:eastAsia="en-US"/>
        </w:rPr>
        <w:t>ę</w:t>
      </w:r>
      <w:r>
        <w:rPr>
          <w:rFonts w:ascii="Cambria" w:eastAsia="Calibri" w:hAnsi="Cambria" w:cs="Arial"/>
          <w:bCs/>
          <w:sz w:val="22"/>
          <w:szCs w:val="22"/>
          <w:lang w:eastAsia="en-US"/>
        </w:rPr>
        <w:t>cy</w:t>
      </w:r>
      <w:r>
        <w:rPr>
          <w:rFonts w:ascii="Cambria" w:eastAsia="Calibri" w:hAnsi="Cambria" w:cs="Arial"/>
          <w:sz w:val="22"/>
          <w:szCs w:val="22"/>
          <w:lang w:eastAsia="en-US"/>
        </w:rPr>
        <w:t>. Okres r</w:t>
      </w:r>
      <w:r>
        <w:rPr>
          <w:rFonts w:ascii="Cambria" w:eastAsia="TimesNewRoman" w:hAnsi="Cambria" w:cs="Arial"/>
          <w:sz w:val="22"/>
          <w:szCs w:val="22"/>
          <w:lang w:eastAsia="en-US"/>
        </w:rPr>
        <w:t>ę</w:t>
      </w:r>
      <w:r>
        <w:rPr>
          <w:rFonts w:ascii="Cambria" w:eastAsia="Calibri" w:hAnsi="Cambria" w:cs="Arial"/>
          <w:sz w:val="22"/>
          <w:szCs w:val="22"/>
          <w:lang w:eastAsia="en-US"/>
        </w:rPr>
        <w:t>kojmi rozpoczyna si</w:t>
      </w:r>
      <w:r>
        <w:rPr>
          <w:rFonts w:ascii="Cambria" w:eastAsia="TimesNewRoman" w:hAnsi="Cambria" w:cs="Arial"/>
          <w:sz w:val="22"/>
          <w:szCs w:val="22"/>
          <w:lang w:eastAsia="en-US"/>
        </w:rPr>
        <w:t xml:space="preserve">ę </w:t>
      </w:r>
      <w:r>
        <w:rPr>
          <w:rFonts w:ascii="Cambria" w:eastAsia="Calibri" w:hAnsi="Cambria" w:cs="Arial"/>
          <w:sz w:val="22"/>
          <w:szCs w:val="22"/>
          <w:lang w:eastAsia="en-US"/>
        </w:rPr>
        <w:t>od dnia odbioru ko</w:t>
      </w:r>
      <w:r>
        <w:rPr>
          <w:rFonts w:ascii="Cambria" w:eastAsia="TimesNewRoman" w:hAnsi="Cambria" w:cs="Arial"/>
          <w:sz w:val="22"/>
          <w:szCs w:val="22"/>
          <w:lang w:eastAsia="en-US"/>
        </w:rPr>
        <w:t>ń</w:t>
      </w:r>
      <w:r>
        <w:rPr>
          <w:rFonts w:ascii="Cambria" w:eastAsia="Calibri" w:hAnsi="Cambria" w:cs="Arial"/>
          <w:sz w:val="22"/>
          <w:szCs w:val="22"/>
          <w:lang w:eastAsia="en-US"/>
        </w:rPr>
        <w:t>cowego i podpisania protokołu ko</w:t>
      </w:r>
      <w:r>
        <w:rPr>
          <w:rFonts w:ascii="Cambria" w:eastAsia="TimesNewRoman" w:hAnsi="Cambria" w:cs="Arial"/>
          <w:sz w:val="22"/>
          <w:szCs w:val="22"/>
          <w:lang w:eastAsia="en-US"/>
        </w:rPr>
        <w:t>ń</w:t>
      </w:r>
      <w:r>
        <w:rPr>
          <w:rFonts w:ascii="Cambria" w:eastAsia="Calibri" w:hAnsi="Cambria" w:cs="Arial"/>
          <w:sz w:val="22"/>
          <w:szCs w:val="22"/>
          <w:lang w:eastAsia="en-US"/>
        </w:rPr>
        <w:t>cowego odbioru robót, bez wad i usterek.</w:t>
      </w:r>
    </w:p>
    <w:p w14:paraId="33AA0EB3" w14:textId="77777777" w:rsidR="00C8264F" w:rsidRDefault="00C8264F" w:rsidP="005315EA">
      <w:pPr>
        <w:numPr>
          <w:ilvl w:val="0"/>
          <w:numId w:val="81"/>
        </w:numPr>
        <w:suppressAutoHyphens w:val="0"/>
        <w:spacing w:line="276" w:lineRule="auto"/>
        <w:ind w:left="425" w:hanging="357"/>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Gwarancja nie wyłącza, nie ogranicza ani nie zawiesza uprawnień Zamawiającego wynikających z przepisów o rękojmi za wady rzeczy.</w:t>
      </w:r>
    </w:p>
    <w:p w14:paraId="747EC5FA" w14:textId="77777777" w:rsidR="00A824C7" w:rsidRDefault="00A824C7" w:rsidP="00C8264F">
      <w:pPr>
        <w:suppressAutoHyphens w:val="0"/>
        <w:spacing w:line="276" w:lineRule="auto"/>
        <w:jc w:val="center"/>
        <w:rPr>
          <w:rFonts w:ascii="Cambria" w:eastAsia="Calibri" w:hAnsi="Cambria" w:cs="Arial"/>
          <w:b/>
          <w:sz w:val="22"/>
          <w:szCs w:val="22"/>
          <w:lang w:eastAsia="en-US"/>
        </w:rPr>
      </w:pPr>
    </w:p>
    <w:p w14:paraId="01D0597C" w14:textId="77777777" w:rsidR="00A824C7" w:rsidRDefault="00A824C7" w:rsidP="00C8264F">
      <w:pPr>
        <w:suppressAutoHyphens w:val="0"/>
        <w:spacing w:line="276" w:lineRule="auto"/>
        <w:jc w:val="center"/>
        <w:rPr>
          <w:rFonts w:ascii="Cambria" w:eastAsia="Calibri" w:hAnsi="Cambria" w:cs="Arial"/>
          <w:b/>
          <w:sz w:val="22"/>
          <w:szCs w:val="22"/>
          <w:lang w:eastAsia="en-US"/>
        </w:rPr>
      </w:pPr>
    </w:p>
    <w:p w14:paraId="1E02B010" w14:textId="3E7DF943"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lastRenderedPageBreak/>
        <w:t>§ 20.</w:t>
      </w:r>
    </w:p>
    <w:p w14:paraId="7E7BBB98" w14:textId="77777777" w:rsidR="00504DBD"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ZABEZPIECZENIE NALE</w:t>
      </w:r>
      <w:r>
        <w:rPr>
          <w:rFonts w:ascii="Cambria" w:eastAsia="TTE1883A60t00" w:hAnsi="Cambria" w:cs="Arial"/>
          <w:b/>
          <w:sz w:val="22"/>
          <w:szCs w:val="22"/>
          <w:lang w:eastAsia="en-US"/>
        </w:rPr>
        <w:t>Ż</w:t>
      </w:r>
      <w:r>
        <w:rPr>
          <w:rFonts w:ascii="Cambria" w:eastAsia="Calibri" w:hAnsi="Cambria" w:cs="Arial"/>
          <w:b/>
          <w:bCs/>
          <w:sz w:val="22"/>
          <w:szCs w:val="22"/>
          <w:lang w:eastAsia="en-US"/>
        </w:rPr>
        <w:t>YTEGO WYKONANIA UMOWY</w:t>
      </w:r>
      <w:r w:rsidR="00504DBD">
        <w:rPr>
          <w:rFonts w:ascii="Cambria" w:eastAsia="Calibri" w:hAnsi="Cambria" w:cs="Arial"/>
          <w:b/>
          <w:bCs/>
          <w:sz w:val="22"/>
          <w:szCs w:val="22"/>
          <w:lang w:eastAsia="en-US"/>
        </w:rPr>
        <w:t xml:space="preserve"> </w:t>
      </w:r>
    </w:p>
    <w:p w14:paraId="7FE287DE" w14:textId="77777777" w:rsidR="00AE24B6" w:rsidRDefault="00AE24B6" w:rsidP="005315EA">
      <w:pPr>
        <w:numPr>
          <w:ilvl w:val="0"/>
          <w:numId w:val="122"/>
        </w:numPr>
        <w:suppressAutoHyphens w:val="0"/>
        <w:spacing w:line="276" w:lineRule="auto"/>
        <w:ind w:left="426"/>
        <w:jc w:val="both"/>
        <w:textAlignment w:val="auto"/>
        <w:rPr>
          <w:rFonts w:ascii="Cambria" w:eastAsia="Calibri" w:hAnsi="Cambria" w:cs="Arial"/>
          <w:b/>
          <w:bCs/>
          <w:i/>
          <w:iCs/>
          <w:sz w:val="22"/>
          <w:szCs w:val="22"/>
          <w:lang w:eastAsia="en-US"/>
        </w:rPr>
      </w:pPr>
      <w:r>
        <w:rPr>
          <w:rFonts w:ascii="Cambria" w:eastAsia="Calibri" w:hAnsi="Cambria" w:cs="Arial"/>
          <w:sz w:val="22"/>
          <w:szCs w:val="22"/>
          <w:lang w:eastAsia="en-US"/>
        </w:rPr>
        <w:t>Ustala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wysoko</w:t>
      </w:r>
      <w:r>
        <w:rPr>
          <w:rFonts w:ascii="Cambria" w:eastAsia="TTE188D4F0t00" w:hAnsi="Cambria" w:cs="Arial"/>
          <w:sz w:val="22"/>
          <w:szCs w:val="22"/>
          <w:lang w:eastAsia="en-US"/>
        </w:rPr>
        <w:t>ś</w:t>
      </w:r>
      <w:r>
        <w:rPr>
          <w:rFonts w:ascii="Cambria" w:eastAsia="Calibri" w:hAnsi="Cambria" w:cs="Arial"/>
          <w:sz w:val="22"/>
          <w:szCs w:val="22"/>
          <w:lang w:eastAsia="en-US"/>
        </w:rPr>
        <w:t>ci 5</w:t>
      </w:r>
      <w:r>
        <w:rPr>
          <w:rFonts w:ascii="Cambria" w:eastAsia="Calibri" w:hAnsi="Cambria" w:cs="Arial"/>
          <w:bCs/>
          <w:iCs/>
          <w:sz w:val="22"/>
          <w:szCs w:val="22"/>
          <w:lang w:eastAsia="en-US"/>
        </w:rPr>
        <w:t>%</w:t>
      </w:r>
      <w:r>
        <w:rPr>
          <w:rFonts w:ascii="Cambria" w:eastAsia="Calibri" w:hAnsi="Cambria" w:cs="Arial"/>
          <w:b/>
          <w:bCs/>
          <w:i/>
          <w:iCs/>
          <w:sz w:val="22"/>
          <w:szCs w:val="22"/>
          <w:lang w:eastAsia="en-US"/>
        </w:rPr>
        <w:t xml:space="preserve"> </w:t>
      </w:r>
      <w:r>
        <w:rPr>
          <w:rFonts w:ascii="Cambria" w:eastAsia="Calibri" w:hAnsi="Cambria" w:cs="Arial"/>
          <w:sz w:val="22"/>
          <w:szCs w:val="22"/>
          <w:lang w:eastAsia="en-US"/>
        </w:rPr>
        <w:t xml:space="preserve">wynagrodzenia brutto, o którym mowa w § 7 ust. 1 umowy, tj. </w:t>
      </w:r>
      <w:r>
        <w:rPr>
          <w:rFonts w:ascii="Cambria" w:eastAsia="Calibri" w:hAnsi="Cambria" w:cs="Arial"/>
          <w:b/>
          <w:bCs/>
          <w:i/>
          <w:iCs/>
          <w:sz w:val="22"/>
          <w:szCs w:val="22"/>
          <w:lang w:eastAsia="en-US"/>
        </w:rPr>
        <w:t>kwot</w:t>
      </w:r>
      <w:r>
        <w:rPr>
          <w:rFonts w:ascii="Cambria" w:eastAsia="TTE188D4F0t00" w:hAnsi="Cambria" w:cs="Arial"/>
          <w:b/>
          <w:bCs/>
          <w:i/>
          <w:iCs/>
          <w:sz w:val="22"/>
          <w:szCs w:val="22"/>
          <w:lang w:eastAsia="en-US"/>
        </w:rPr>
        <w:t>ę: ……….. zł  (</w:t>
      </w:r>
      <w:r>
        <w:rPr>
          <w:rFonts w:ascii="Cambria" w:eastAsia="Calibri" w:hAnsi="Cambria" w:cs="Arial"/>
          <w:b/>
          <w:bCs/>
          <w:i/>
          <w:iCs/>
          <w:sz w:val="22"/>
          <w:szCs w:val="22"/>
          <w:lang w:eastAsia="en-US"/>
        </w:rPr>
        <w:t>słownie: ……………………).</w:t>
      </w:r>
    </w:p>
    <w:p w14:paraId="30834CC8" w14:textId="77777777" w:rsidR="00AE24B6" w:rsidRDefault="00AE24B6" w:rsidP="005315EA">
      <w:pPr>
        <w:numPr>
          <w:ilvl w:val="0"/>
          <w:numId w:val="12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dniu podpisania umowy Wykonawca wniósł 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ust. 1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zabezpieczenia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formie ………………………………...</w:t>
      </w:r>
    </w:p>
    <w:p w14:paraId="38255552" w14:textId="77777777" w:rsidR="00AE24B6" w:rsidRDefault="00AE24B6" w:rsidP="005315EA">
      <w:pPr>
        <w:numPr>
          <w:ilvl w:val="0"/>
          <w:numId w:val="12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b</w:t>
      </w:r>
      <w:r>
        <w:rPr>
          <w:rFonts w:ascii="Cambria" w:eastAsia="TTE188D4F0t00" w:hAnsi="Cambria" w:cs="Arial"/>
          <w:sz w:val="22"/>
          <w:szCs w:val="22"/>
          <w:lang w:eastAsia="en-US"/>
        </w:rPr>
        <w:t>ę</w:t>
      </w:r>
      <w:r>
        <w:rPr>
          <w:rFonts w:ascii="Cambria" w:eastAsia="Calibri" w:hAnsi="Cambria" w:cs="Arial"/>
          <w:sz w:val="22"/>
          <w:szCs w:val="22"/>
          <w:lang w:eastAsia="en-US"/>
        </w:rPr>
        <w:t>dzie zwrócone Wykonawcy w terminach i wysoko</w:t>
      </w:r>
      <w:r>
        <w:rPr>
          <w:rFonts w:ascii="Cambria" w:eastAsia="TTE188D4F0t00" w:hAnsi="Cambria" w:cs="Arial"/>
          <w:sz w:val="22"/>
          <w:szCs w:val="22"/>
          <w:lang w:eastAsia="en-US"/>
        </w:rPr>
        <w:t>ś</w:t>
      </w:r>
      <w:r>
        <w:rPr>
          <w:rFonts w:ascii="Cambria" w:eastAsia="Calibri" w:hAnsi="Cambria" w:cs="Arial"/>
          <w:sz w:val="22"/>
          <w:szCs w:val="22"/>
          <w:lang w:eastAsia="en-US"/>
        </w:rPr>
        <w:t>ciach jak ni</w:t>
      </w:r>
      <w:r>
        <w:rPr>
          <w:rFonts w:ascii="Cambria" w:eastAsia="TTE188D4F0t00" w:hAnsi="Cambria" w:cs="Arial"/>
          <w:sz w:val="22"/>
          <w:szCs w:val="22"/>
          <w:lang w:eastAsia="en-US"/>
        </w:rPr>
        <w:t>ż</w:t>
      </w:r>
      <w:r>
        <w:rPr>
          <w:rFonts w:ascii="Cambria" w:eastAsia="Calibri" w:hAnsi="Cambria" w:cs="Arial"/>
          <w:sz w:val="22"/>
          <w:szCs w:val="22"/>
          <w:lang w:eastAsia="en-US"/>
        </w:rPr>
        <w:t>ej:</w:t>
      </w:r>
    </w:p>
    <w:p w14:paraId="0B46FB44" w14:textId="77777777" w:rsidR="00AE24B6" w:rsidRDefault="00AE24B6" w:rsidP="005315EA">
      <w:pPr>
        <w:numPr>
          <w:ilvl w:val="0"/>
          <w:numId w:val="12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70% wartości zabezpieczenia – nie później niż 30 dni</w:t>
      </w:r>
      <w:r>
        <w:rPr>
          <w:rFonts w:ascii="Cambria" w:eastAsia="Calibri" w:hAnsi="Cambria" w:cs="Arial"/>
          <w:color w:val="FF00FF"/>
          <w:sz w:val="22"/>
          <w:szCs w:val="22"/>
          <w:lang w:eastAsia="en-US"/>
        </w:rPr>
        <w:t xml:space="preserve"> </w:t>
      </w:r>
      <w:r>
        <w:rPr>
          <w:rFonts w:ascii="Cambria" w:eastAsia="Calibri" w:hAnsi="Cambria" w:cs="Arial"/>
          <w:sz w:val="22"/>
          <w:szCs w:val="22"/>
          <w:lang w:eastAsia="en-US"/>
        </w:rPr>
        <w:t xml:space="preserve">od dnia wykonania zamówienia i uznania przez Zamawiającego za należycie wykonane.                                         </w:t>
      </w:r>
    </w:p>
    <w:p w14:paraId="3D221654" w14:textId="77777777" w:rsidR="00AE24B6" w:rsidRDefault="00AE24B6" w:rsidP="005315EA">
      <w:pPr>
        <w:numPr>
          <w:ilvl w:val="0"/>
          <w:numId w:val="12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30% wartości zabezpieczenia – nie później niż 15 dni po upływie okresu rękojmi za wady.                                                                                                                                    </w:t>
      </w:r>
    </w:p>
    <w:p w14:paraId="5FBF57F3" w14:textId="77777777" w:rsidR="00AE24B6" w:rsidRDefault="00AE24B6" w:rsidP="005315EA">
      <w:pPr>
        <w:numPr>
          <w:ilvl w:val="0"/>
          <w:numId w:val="12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w toku realizacji umowy ulegnie zmianie termin wykonania umowy okre</w:t>
      </w:r>
      <w:r>
        <w:rPr>
          <w:rFonts w:ascii="Cambria" w:eastAsia="TTE188D4F0t00" w:hAnsi="Cambria" w:cs="Arial"/>
          <w:sz w:val="22"/>
          <w:szCs w:val="22"/>
          <w:lang w:eastAsia="en-US"/>
        </w:rPr>
        <w:t>ś</w:t>
      </w:r>
      <w:r>
        <w:rPr>
          <w:rFonts w:ascii="Cambria" w:eastAsia="Calibri" w:hAnsi="Cambria" w:cs="Arial"/>
          <w:sz w:val="22"/>
          <w:szCs w:val="22"/>
          <w:lang w:eastAsia="en-US"/>
        </w:rPr>
        <w:t>lony w § 4 ust. 1 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uaktualni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wniesione zabezpieczenie na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podpisania aneksu.</w:t>
      </w:r>
    </w:p>
    <w:p w14:paraId="604B5E40"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21.</w:t>
      </w:r>
    </w:p>
    <w:p w14:paraId="466B9BF6"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UBEZPIECZENIE</w:t>
      </w:r>
    </w:p>
    <w:p w14:paraId="294AF69F" w14:textId="77777777" w:rsidR="00C8264F" w:rsidRDefault="00C8264F" w:rsidP="005315EA">
      <w:pPr>
        <w:numPr>
          <w:ilvl w:val="0"/>
          <w:numId w:val="8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zawarcia na własny koszt odpowiednich umów ubezpieczenia z tytułu szkód, które mog</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zaistnie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zwi</w:t>
      </w:r>
      <w:r>
        <w:rPr>
          <w:rFonts w:ascii="Cambria" w:eastAsia="TTE188D4F0t00" w:hAnsi="Cambria" w:cs="Arial"/>
          <w:sz w:val="22"/>
          <w:szCs w:val="22"/>
          <w:lang w:eastAsia="en-US"/>
        </w:rPr>
        <w:t>ą</w:t>
      </w:r>
      <w:r>
        <w:rPr>
          <w:rFonts w:ascii="Cambria" w:eastAsia="Calibri" w:hAnsi="Cambria" w:cs="Arial"/>
          <w:sz w:val="22"/>
          <w:szCs w:val="22"/>
          <w:lang w:eastAsia="en-US"/>
        </w:rPr>
        <w:t>zku z okre</w:t>
      </w:r>
      <w:r>
        <w:rPr>
          <w:rFonts w:ascii="Cambria" w:eastAsia="TTE188D4F0t00" w:hAnsi="Cambria" w:cs="Arial"/>
          <w:sz w:val="22"/>
          <w:szCs w:val="22"/>
          <w:lang w:eastAsia="en-US"/>
        </w:rPr>
        <w:t>ś</w:t>
      </w:r>
      <w:r>
        <w:rPr>
          <w:rFonts w:ascii="Cambria" w:eastAsia="Calibri" w:hAnsi="Cambria" w:cs="Arial"/>
          <w:sz w:val="22"/>
          <w:szCs w:val="22"/>
          <w:lang w:eastAsia="en-US"/>
        </w:rPr>
        <w:t>lonymi zdarzeniami losowymi oraz od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cywilnej na czas realizacji robót, obj</w:t>
      </w:r>
      <w:r>
        <w:rPr>
          <w:rFonts w:ascii="Cambria" w:eastAsia="TTE188D4F0t00" w:hAnsi="Cambria" w:cs="Arial"/>
          <w:sz w:val="22"/>
          <w:szCs w:val="22"/>
          <w:lang w:eastAsia="en-US"/>
        </w:rPr>
        <w:t>ę</w:t>
      </w:r>
      <w:r>
        <w:rPr>
          <w:rFonts w:ascii="Cambria" w:eastAsia="Calibri" w:hAnsi="Cambria" w:cs="Arial"/>
          <w:sz w:val="22"/>
          <w:szCs w:val="22"/>
          <w:lang w:eastAsia="en-US"/>
        </w:rPr>
        <w:t>tych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w:t>
      </w:r>
    </w:p>
    <w:p w14:paraId="3BE40BD3" w14:textId="77777777" w:rsidR="00C8264F" w:rsidRDefault="00C8264F" w:rsidP="005315EA">
      <w:pPr>
        <w:numPr>
          <w:ilvl w:val="0"/>
          <w:numId w:val="8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Ubezpieczeniu podlegaj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36A6843B" w14:textId="77777777" w:rsidR="00C8264F" w:rsidRDefault="00C8264F" w:rsidP="005315EA">
      <w:pPr>
        <w:numPr>
          <w:ilvl w:val="0"/>
          <w:numId w:val="83"/>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roboty obj</w:t>
      </w:r>
      <w:r>
        <w:rPr>
          <w:rFonts w:ascii="Cambria" w:eastAsia="TTE188D4F0t00" w:hAnsi="Cambria" w:cs="Arial"/>
          <w:sz w:val="22"/>
          <w:szCs w:val="22"/>
          <w:lang w:eastAsia="en-US"/>
        </w:rPr>
        <w:t>ę</w:t>
      </w:r>
      <w:r>
        <w:rPr>
          <w:rFonts w:ascii="Cambria" w:eastAsia="Calibri" w:hAnsi="Cambria" w:cs="Arial"/>
          <w:sz w:val="22"/>
          <w:szCs w:val="22"/>
          <w:lang w:eastAsia="en-US"/>
        </w:rPr>
        <w:t>te umow</w:t>
      </w:r>
      <w:r>
        <w:rPr>
          <w:rFonts w:ascii="Cambria" w:eastAsia="TTE188D4F0t00" w:hAnsi="Cambria" w:cs="Arial"/>
          <w:sz w:val="22"/>
          <w:szCs w:val="22"/>
          <w:lang w:eastAsia="en-US"/>
        </w:rPr>
        <w:t>ą</w:t>
      </w:r>
      <w:r>
        <w:rPr>
          <w:rFonts w:ascii="Cambria" w:eastAsia="Calibri" w:hAnsi="Cambria" w:cs="Arial"/>
          <w:sz w:val="22"/>
          <w:szCs w:val="22"/>
          <w:lang w:eastAsia="en-US"/>
        </w:rPr>
        <w:t>, urz</w:t>
      </w:r>
      <w:r>
        <w:rPr>
          <w:rFonts w:ascii="Cambria" w:eastAsia="TTE188D4F0t00" w:hAnsi="Cambria" w:cs="Arial"/>
          <w:sz w:val="22"/>
          <w:szCs w:val="22"/>
          <w:lang w:eastAsia="en-US"/>
        </w:rPr>
        <w:t>ą</w:t>
      </w:r>
      <w:r>
        <w:rPr>
          <w:rFonts w:ascii="Cambria" w:eastAsia="Calibri" w:hAnsi="Cambria" w:cs="Arial"/>
          <w:sz w:val="22"/>
          <w:szCs w:val="22"/>
          <w:lang w:eastAsia="en-US"/>
        </w:rPr>
        <w:t>dzenia oraz wszelkie mienie ruchome zwi</w:t>
      </w:r>
      <w:r>
        <w:rPr>
          <w:rFonts w:ascii="Cambria" w:eastAsia="TTE188D4F0t00" w:hAnsi="Cambria" w:cs="Arial"/>
          <w:sz w:val="22"/>
          <w:szCs w:val="22"/>
          <w:lang w:eastAsia="en-US"/>
        </w:rPr>
        <w:t>ą</w:t>
      </w:r>
      <w:r>
        <w:rPr>
          <w:rFonts w:ascii="Cambria" w:eastAsia="Calibri" w:hAnsi="Cambria" w:cs="Arial"/>
          <w:sz w:val="22"/>
          <w:szCs w:val="22"/>
          <w:lang w:eastAsia="en-US"/>
        </w:rPr>
        <w:t>zane bezpo</w:t>
      </w:r>
      <w:r>
        <w:rPr>
          <w:rFonts w:ascii="Cambria" w:eastAsia="TTE188D4F0t00" w:hAnsi="Cambria" w:cs="Arial"/>
          <w:sz w:val="22"/>
          <w:szCs w:val="22"/>
          <w:lang w:eastAsia="en-US"/>
        </w:rPr>
        <w:t>ś</w:t>
      </w:r>
      <w:r>
        <w:rPr>
          <w:rFonts w:ascii="Cambria" w:eastAsia="Calibri" w:hAnsi="Cambria" w:cs="Arial"/>
          <w:sz w:val="22"/>
          <w:szCs w:val="22"/>
          <w:lang w:eastAsia="en-US"/>
        </w:rPr>
        <w:t>rednio z wykonawstwem robót,</w:t>
      </w:r>
    </w:p>
    <w:p w14:paraId="2D2B9876" w14:textId="77777777" w:rsidR="00C8264F" w:rsidRDefault="00C8264F" w:rsidP="005315EA">
      <w:pPr>
        <w:numPr>
          <w:ilvl w:val="0"/>
          <w:numId w:val="83"/>
        </w:numPr>
        <w:tabs>
          <w:tab w:val="left" w:pos="851"/>
        </w:tabs>
        <w:suppressAutoHyphens w:val="0"/>
        <w:autoSpaceDE w:val="0"/>
        <w:autoSpaceDN/>
        <w:adjustRightInd w:val="0"/>
        <w:spacing w:after="120" w:line="276" w:lineRule="auto"/>
        <w:ind w:left="714"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cywilna za szkody oraz nast</w:t>
      </w:r>
      <w:r>
        <w:rPr>
          <w:rFonts w:ascii="Cambria" w:eastAsia="TTE188D4F0t00" w:hAnsi="Cambria" w:cs="Arial"/>
          <w:sz w:val="22"/>
          <w:szCs w:val="22"/>
          <w:lang w:eastAsia="en-US"/>
        </w:rPr>
        <w:t>ę</w:t>
      </w:r>
      <w:r>
        <w:rPr>
          <w:rFonts w:ascii="Cambria" w:eastAsia="Calibri" w:hAnsi="Cambria" w:cs="Arial"/>
          <w:sz w:val="22"/>
          <w:szCs w:val="22"/>
          <w:lang w:eastAsia="en-US"/>
        </w:rPr>
        <w:t>pstwa nieszcz</w:t>
      </w:r>
      <w:r>
        <w:rPr>
          <w:rFonts w:ascii="Cambria" w:eastAsia="TTE188D4F0t00" w:hAnsi="Cambria" w:cs="Arial"/>
          <w:sz w:val="22"/>
          <w:szCs w:val="22"/>
          <w:lang w:eastAsia="en-US"/>
        </w:rPr>
        <w:t>ęś</w:t>
      </w:r>
      <w:r>
        <w:rPr>
          <w:rFonts w:ascii="Cambria" w:eastAsia="Calibri" w:hAnsi="Cambria" w:cs="Arial"/>
          <w:sz w:val="22"/>
          <w:szCs w:val="22"/>
          <w:lang w:eastAsia="en-US"/>
        </w:rPr>
        <w:t>liwych wypadków dotycz</w:t>
      </w:r>
      <w:r>
        <w:rPr>
          <w:rFonts w:ascii="Cambria" w:eastAsia="TTE188D4F0t00" w:hAnsi="Cambria" w:cs="Arial"/>
          <w:sz w:val="22"/>
          <w:szCs w:val="22"/>
          <w:lang w:eastAsia="en-US"/>
        </w:rPr>
        <w:t>ą</w:t>
      </w:r>
      <w:r>
        <w:rPr>
          <w:rFonts w:ascii="Cambria" w:eastAsia="Calibri" w:hAnsi="Cambria" w:cs="Arial"/>
          <w:sz w:val="22"/>
          <w:szCs w:val="22"/>
          <w:lang w:eastAsia="en-US"/>
        </w:rPr>
        <w:t>ce pracowników i osób trzecich, a powstałe w zwi</w:t>
      </w:r>
      <w:r>
        <w:rPr>
          <w:rFonts w:ascii="Cambria" w:eastAsia="TTE188D4F0t00" w:hAnsi="Cambria" w:cs="Arial"/>
          <w:sz w:val="22"/>
          <w:szCs w:val="22"/>
          <w:lang w:eastAsia="en-US"/>
        </w:rPr>
        <w:t>ą</w:t>
      </w:r>
      <w:r>
        <w:rPr>
          <w:rFonts w:ascii="Cambria" w:eastAsia="Calibri" w:hAnsi="Cambria" w:cs="Arial"/>
          <w:sz w:val="22"/>
          <w:szCs w:val="22"/>
          <w:lang w:eastAsia="en-US"/>
        </w:rPr>
        <w:t>zku z prowadzonymi robotami, w tym równie</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ruchem pojazdów mechanicznych.</w:t>
      </w:r>
    </w:p>
    <w:p w14:paraId="7C84B636"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22.</w:t>
      </w:r>
    </w:p>
    <w:p w14:paraId="0A4F4389"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KARY UMOWNE</w:t>
      </w:r>
    </w:p>
    <w:p w14:paraId="1DDE9372" w14:textId="77777777" w:rsidR="00C8264F" w:rsidRDefault="00C8264F" w:rsidP="005315EA">
      <w:pPr>
        <w:numPr>
          <w:ilvl w:val="0"/>
          <w:numId w:val="8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zapłaci Zamawiaj</w:t>
      </w:r>
      <w:r>
        <w:rPr>
          <w:rFonts w:ascii="Cambria" w:eastAsia="TTE188D4F0t00" w:hAnsi="Cambria" w:cs="Arial"/>
          <w:sz w:val="22"/>
          <w:szCs w:val="22"/>
          <w:lang w:eastAsia="en-US"/>
        </w:rPr>
        <w:t>ą</w:t>
      </w:r>
      <w:r>
        <w:rPr>
          <w:rFonts w:ascii="Cambria" w:eastAsia="Calibri" w:hAnsi="Cambria" w:cs="Arial"/>
          <w:sz w:val="22"/>
          <w:szCs w:val="22"/>
          <w:lang w:eastAsia="en-US"/>
        </w:rPr>
        <w:t>cemu kary umowne:</w:t>
      </w:r>
    </w:p>
    <w:p w14:paraId="7ECB4A7C" w14:textId="77777777" w:rsidR="00C8264F" w:rsidRDefault="00C8264F" w:rsidP="005315EA">
      <w:pPr>
        <w:numPr>
          <w:ilvl w:val="0"/>
          <w:numId w:val="8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57F58197" w14:textId="77777777" w:rsidR="00C8264F" w:rsidRDefault="00C8264F" w:rsidP="005315EA">
      <w:pPr>
        <w:numPr>
          <w:ilvl w:val="0"/>
          <w:numId w:val="8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 w usuni</w:t>
      </w:r>
      <w:r>
        <w:rPr>
          <w:rFonts w:ascii="Cambria" w:eastAsia="TTE188D4F0t00" w:hAnsi="Cambria" w:cs="Arial"/>
          <w:sz w:val="22"/>
          <w:szCs w:val="22"/>
          <w:lang w:eastAsia="en-US"/>
        </w:rPr>
        <w:t>ę</w:t>
      </w:r>
      <w:r>
        <w:rPr>
          <w:rFonts w:ascii="Cambria" w:eastAsia="Calibri" w:hAnsi="Cambria" w:cs="Arial"/>
          <w:sz w:val="22"/>
          <w:szCs w:val="22"/>
          <w:lang w:eastAsia="en-US"/>
        </w:rPr>
        <w:t>ciu wad stwierdzonych podczas odbioru końcowego oraz w okresie gwarancji i rękojmi,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 xml:space="preserve">wynagrodzenia umownego brutto określonego w </w:t>
      </w:r>
      <w:r>
        <w:rPr>
          <w:rFonts w:ascii="Cambria" w:eastAsia="Calibri" w:hAnsi="Cambria" w:cs="Arial"/>
          <w:color w:val="000000"/>
          <w:sz w:val="22"/>
          <w:szCs w:val="22"/>
          <w:lang w:eastAsia="en-US"/>
        </w:rPr>
        <w:t>§ 7</w:t>
      </w:r>
      <w:r>
        <w:rPr>
          <w:rFonts w:ascii="Cambria" w:eastAsia="Calibri" w:hAnsi="Cambria" w:cs="Arial"/>
          <w:sz w:val="22"/>
          <w:szCs w:val="22"/>
          <w:lang w:eastAsia="en-US"/>
        </w:rPr>
        <w:t xml:space="preserve"> ust. 1,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ń zwłoki</w:t>
      </w:r>
      <w:r>
        <w:rPr>
          <w:rFonts w:ascii="Cambria" w:eastAsia="Calibri" w:hAnsi="Cambria" w:cs="Arial"/>
          <w:sz w:val="22"/>
          <w:szCs w:val="22"/>
          <w:lang w:eastAsia="en-US"/>
        </w:rPr>
        <w:t xml:space="preserve">, </w:t>
      </w:r>
    </w:p>
    <w:p w14:paraId="00795227" w14:textId="77777777" w:rsidR="00C8264F" w:rsidRDefault="00C8264F" w:rsidP="005315EA">
      <w:pPr>
        <w:numPr>
          <w:ilvl w:val="0"/>
          <w:numId w:val="8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 xml:space="preserve">w dostarczeniu dokumentów, o których mowa w § 4 ust. 4 pkt. 1,2) umowy w wysokości </w:t>
      </w:r>
      <w:r>
        <w:rPr>
          <w:rFonts w:ascii="Cambria" w:eastAsia="Calibri" w:hAnsi="Cambria" w:cs="Arial"/>
          <w:bCs/>
          <w:sz w:val="22"/>
          <w:szCs w:val="22"/>
          <w:lang w:eastAsia="en-US"/>
        </w:rPr>
        <w:t xml:space="preserve">0,01% </w:t>
      </w:r>
      <w:r>
        <w:rPr>
          <w:rFonts w:ascii="Cambria" w:eastAsia="Calibri" w:hAnsi="Cambria" w:cs="Arial"/>
          <w:sz w:val="22"/>
          <w:szCs w:val="22"/>
          <w:lang w:eastAsia="en-US"/>
        </w:rPr>
        <w:t xml:space="preserve">wynagrodzenia umownego brutto określonego w § 7 ust. 1 za każdy dzień zwłoki, </w:t>
      </w:r>
    </w:p>
    <w:p w14:paraId="495162E8" w14:textId="77777777" w:rsidR="00C8264F" w:rsidRDefault="00C8264F" w:rsidP="005315EA">
      <w:pPr>
        <w:numPr>
          <w:ilvl w:val="0"/>
          <w:numId w:val="8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spowodowanie przerwy w realizacji robót z przyczyn zale</w:t>
      </w:r>
      <w:r>
        <w:rPr>
          <w:rFonts w:ascii="Cambria" w:eastAsia="TTE188D4F0t00" w:hAnsi="Cambria" w:cs="Arial"/>
          <w:sz w:val="22"/>
          <w:szCs w:val="22"/>
          <w:lang w:eastAsia="en-US"/>
        </w:rPr>
        <w:t>ż</w:t>
      </w:r>
      <w:r>
        <w:rPr>
          <w:rFonts w:ascii="Cambria" w:eastAsia="Calibri" w:hAnsi="Cambria" w:cs="Arial"/>
          <w:sz w:val="22"/>
          <w:szCs w:val="22"/>
          <w:lang w:eastAsia="en-US"/>
        </w:rPr>
        <w:t>nych od Wykonawcy, dłu</w:t>
      </w:r>
      <w:r>
        <w:rPr>
          <w:rFonts w:ascii="Cambria" w:eastAsia="TTE188D4F0t00" w:hAnsi="Cambria" w:cs="Arial"/>
          <w:sz w:val="22"/>
          <w:szCs w:val="22"/>
          <w:lang w:eastAsia="en-US"/>
        </w:rPr>
        <w:t>ż</w:t>
      </w:r>
      <w:r>
        <w:rPr>
          <w:rFonts w:ascii="Cambria" w:eastAsia="Calibri" w:hAnsi="Cambria" w:cs="Arial"/>
          <w:sz w:val="22"/>
          <w:szCs w:val="22"/>
          <w:lang w:eastAsia="en-US"/>
        </w:rPr>
        <w:t>szej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5 dni roboczych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przerwy, nie uwzględniając terminu wskazanego w § 4 ust. 3,</w:t>
      </w:r>
    </w:p>
    <w:p w14:paraId="524C35B9" w14:textId="77777777" w:rsidR="00C8264F" w:rsidRDefault="00C8264F" w:rsidP="005315EA">
      <w:pPr>
        <w:numPr>
          <w:ilvl w:val="0"/>
          <w:numId w:val="8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z przyczyn le</w:t>
      </w:r>
      <w:r>
        <w:rPr>
          <w:rFonts w:ascii="Cambria" w:eastAsia="TTE188D4F0t00" w:hAnsi="Cambria" w:cs="Arial"/>
          <w:sz w:val="22"/>
          <w:szCs w:val="22"/>
          <w:lang w:eastAsia="en-US"/>
        </w:rPr>
        <w:t>żą</w:t>
      </w:r>
      <w:r>
        <w:rPr>
          <w:rFonts w:ascii="Cambria" w:eastAsia="Calibri" w:hAnsi="Cambria" w:cs="Arial"/>
          <w:sz w:val="22"/>
          <w:szCs w:val="22"/>
          <w:lang w:eastAsia="en-US"/>
        </w:rPr>
        <w:t xml:space="preserve">cych po stronie Wykonawcy, </w:t>
      </w:r>
      <w:r>
        <w:rPr>
          <w:rFonts w:ascii="Cambria" w:eastAsia="Calibri" w:hAnsi="Cambria" w:cs="Arial"/>
          <w:sz w:val="22"/>
          <w:szCs w:val="22"/>
          <w:lang w:eastAsia="en-US"/>
        </w:rPr>
        <w:br/>
        <w:t>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20%</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określonego w § 7 ust. 1 umowy,</w:t>
      </w:r>
    </w:p>
    <w:p w14:paraId="50B5DE89" w14:textId="77777777" w:rsidR="00C8264F" w:rsidRDefault="00C8264F" w:rsidP="005315EA">
      <w:pPr>
        <w:numPr>
          <w:ilvl w:val="0"/>
          <w:numId w:val="8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 tytułu braku zapłaty wynagrodzenia należnego Podwykonawcom lub dalszym Podwykonawcom w wysokości 10% wynagrodzenia umownego brutto, należnego Podwykonawcom lub dalszym Podwykonawcom,</w:t>
      </w:r>
    </w:p>
    <w:p w14:paraId="6C270FEC" w14:textId="77777777" w:rsidR="00C8264F" w:rsidRDefault="00C8264F" w:rsidP="005315EA">
      <w:pPr>
        <w:numPr>
          <w:ilvl w:val="0"/>
          <w:numId w:val="8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nieterminowej zapłaty wynagrodzenia należnego Podwykonawcom lub dalszym Podwykonawcom w wysokości 0,2% wynagrodzenia umownego brutto należnego Podwykonawcom lub dalszym Podwykonawcom, za każdy dzień zwłoki</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od umownego terminu zapłaty,</w:t>
      </w:r>
    </w:p>
    <w:p w14:paraId="319ACEFD" w14:textId="77777777" w:rsidR="00C8264F" w:rsidRDefault="00C8264F" w:rsidP="005315EA">
      <w:pPr>
        <w:numPr>
          <w:ilvl w:val="0"/>
          <w:numId w:val="8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1B039C4D" w14:textId="77777777" w:rsidR="00C8264F" w:rsidRDefault="00C8264F" w:rsidP="005315EA">
      <w:pPr>
        <w:numPr>
          <w:ilvl w:val="0"/>
          <w:numId w:val="8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poświadczonej za zgodność z oryginałem kopii umowy o podwykonawstwo lub jej zmiany w wysokości 10% wysokości wynagrodzenia umownego brutto należnego Podwykonawcom lub dalszym Podwykonawcom,</w:t>
      </w:r>
    </w:p>
    <w:p w14:paraId="748FE806" w14:textId="77777777" w:rsidR="00C8264F" w:rsidRDefault="00C8264F" w:rsidP="005315EA">
      <w:pPr>
        <w:numPr>
          <w:ilvl w:val="0"/>
          <w:numId w:val="8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braku zmiany umowy o podwykonawstwo w zakresie terminu zapłaty w wysokości 10% wysokości wynagrodzenia umownego brutto należnego Podwykonawcom lub dalszym Podwykonawcom.</w:t>
      </w:r>
    </w:p>
    <w:p w14:paraId="4FC514E8" w14:textId="77777777" w:rsidR="00C8264F" w:rsidRDefault="00C8264F" w:rsidP="005315EA">
      <w:pPr>
        <w:numPr>
          <w:ilvl w:val="0"/>
          <w:numId w:val="85"/>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w przypadku niewypełnienia wymogu zatrudniania pracowników na podstawie umowy o pracę w rozumieniu przepisów Kodeksu pracy, o którym mowa w art. 95 ust. 1 ustawy Prawo zamówień publicznych, niezłożenia oświadczenia, o którym mowa w § 15 ust. 9 lub złożenia takiego oświadczenia niezgodnego z prawdą Wykonawca zapłaci Zamawiającemu karę umowną w wysokości 5% wynagrodzenia umownego brutto. </w:t>
      </w:r>
    </w:p>
    <w:p w14:paraId="56BFE351" w14:textId="77777777" w:rsidR="00C8264F" w:rsidRDefault="00C8264F" w:rsidP="005315EA">
      <w:pPr>
        <w:numPr>
          <w:ilvl w:val="0"/>
          <w:numId w:val="84"/>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zapłaci Wykonawcy karę umowną z tytułu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r>
        <w:rPr>
          <w:rFonts w:ascii="Cambria" w:eastAsia="Calibri" w:hAnsi="Cambria" w:cs="Arial"/>
          <w:sz w:val="22"/>
          <w:szCs w:val="22"/>
          <w:lang w:eastAsia="en-US"/>
        </w:rPr>
        <w:br/>
        <w:t>z przyczyn le</w:t>
      </w:r>
      <w:r>
        <w:rPr>
          <w:rFonts w:ascii="Cambria" w:eastAsia="TTE188D4F0t00" w:hAnsi="Cambria" w:cs="Arial"/>
          <w:sz w:val="22"/>
          <w:szCs w:val="22"/>
          <w:lang w:eastAsia="en-US"/>
        </w:rPr>
        <w:t>żą</w:t>
      </w:r>
      <w:r>
        <w:rPr>
          <w:rFonts w:ascii="Cambria" w:eastAsia="Calibri" w:hAnsi="Cambria" w:cs="Arial"/>
          <w:sz w:val="22"/>
          <w:szCs w:val="22"/>
          <w:lang w:eastAsia="en-US"/>
        </w:rPr>
        <w:t>cych po stronie Zamawiaj</w:t>
      </w:r>
      <w:r>
        <w:rPr>
          <w:rFonts w:ascii="Cambria" w:eastAsia="TTE188D4F0t00" w:hAnsi="Cambria" w:cs="Arial"/>
          <w:sz w:val="22"/>
          <w:szCs w:val="22"/>
          <w:lang w:eastAsia="en-US"/>
        </w:rPr>
        <w:t>ą</w:t>
      </w:r>
      <w:r>
        <w:rPr>
          <w:rFonts w:ascii="Cambria" w:eastAsia="Calibri" w:hAnsi="Cambria" w:cs="Arial"/>
          <w:sz w:val="22"/>
          <w:szCs w:val="22"/>
          <w:lang w:eastAsia="en-US"/>
        </w:rPr>
        <w:t>cego, w wysoko</w:t>
      </w:r>
      <w:r>
        <w:rPr>
          <w:rFonts w:ascii="Cambria" w:eastAsia="TTE188D4F0t00" w:hAnsi="Cambria" w:cs="Arial"/>
          <w:sz w:val="22"/>
          <w:szCs w:val="22"/>
          <w:lang w:eastAsia="en-US"/>
        </w:rPr>
        <w:t>ś</w:t>
      </w:r>
      <w:r>
        <w:rPr>
          <w:rFonts w:ascii="Cambria" w:eastAsia="Calibri" w:hAnsi="Cambria" w:cs="Arial"/>
          <w:sz w:val="22"/>
          <w:szCs w:val="22"/>
          <w:lang w:eastAsia="en-US"/>
        </w:rPr>
        <w:t>ci 20</w:t>
      </w:r>
      <w:r>
        <w:rPr>
          <w:rFonts w:ascii="Cambria" w:eastAsia="Calibri" w:hAnsi="Cambria" w:cs="Arial"/>
          <w:bCs/>
          <w:iCs/>
          <w:sz w:val="22"/>
          <w:szCs w:val="22"/>
          <w:lang w:eastAsia="en-US"/>
        </w:rPr>
        <w:t>%</w:t>
      </w:r>
      <w:r>
        <w:rPr>
          <w:rFonts w:ascii="Cambria" w:eastAsia="Calibri" w:hAnsi="Cambria" w:cs="Arial"/>
          <w:bCs/>
          <w:i/>
          <w:iCs/>
          <w:sz w:val="22"/>
          <w:szCs w:val="22"/>
          <w:lang w:eastAsia="en-US"/>
        </w:rPr>
        <w:t xml:space="preserve"> </w:t>
      </w:r>
      <w:r>
        <w:rPr>
          <w:rFonts w:ascii="Cambria" w:eastAsia="Calibri" w:hAnsi="Cambria" w:cs="Arial"/>
          <w:sz w:val="22"/>
          <w:szCs w:val="22"/>
          <w:lang w:eastAsia="en-US"/>
        </w:rPr>
        <w:t>wynagrodzenia umownego brutto określonego w § 7 ust. 1 umowy. Kary nie obowi</w:t>
      </w:r>
      <w:r>
        <w:rPr>
          <w:rFonts w:ascii="Cambria" w:eastAsia="TTE188D4F0t00" w:hAnsi="Cambria" w:cs="Arial"/>
          <w:sz w:val="22"/>
          <w:szCs w:val="22"/>
          <w:lang w:eastAsia="en-US"/>
        </w:rPr>
        <w:t>ą</w:t>
      </w:r>
      <w:r>
        <w:rPr>
          <w:rFonts w:ascii="Cambria" w:eastAsia="Calibri" w:hAnsi="Cambria" w:cs="Arial"/>
          <w:sz w:val="22"/>
          <w:szCs w:val="22"/>
          <w:lang w:eastAsia="en-US"/>
        </w:rPr>
        <w:t>zuj</w:t>
      </w:r>
      <w:r>
        <w:rPr>
          <w:rFonts w:ascii="Cambria" w:eastAsia="TTE188D4F0t00" w:hAnsi="Cambria" w:cs="Arial"/>
          <w:sz w:val="22"/>
          <w:szCs w:val="22"/>
          <w:lang w:eastAsia="en-US"/>
        </w:rPr>
        <w:t>ą</w:t>
      </w:r>
      <w:r>
        <w:rPr>
          <w:rFonts w:ascii="Cambria" w:eastAsia="Calibri" w:hAnsi="Cambria" w:cs="Arial"/>
          <w:sz w:val="22"/>
          <w:szCs w:val="22"/>
          <w:lang w:eastAsia="en-US"/>
        </w:rPr>
        <w:t>, je</w:t>
      </w:r>
      <w:r>
        <w:rPr>
          <w:rFonts w:ascii="Cambria" w:eastAsia="TTE188D4F0t00" w:hAnsi="Cambria" w:cs="Arial"/>
          <w:sz w:val="22"/>
          <w:szCs w:val="22"/>
          <w:lang w:eastAsia="en-US"/>
        </w:rPr>
        <w:t>ż</w:t>
      </w:r>
      <w:r>
        <w:rPr>
          <w:rFonts w:ascii="Cambria" w:eastAsia="Calibri" w:hAnsi="Cambria" w:cs="Arial"/>
          <w:sz w:val="22"/>
          <w:szCs w:val="22"/>
          <w:lang w:eastAsia="en-US"/>
        </w:rPr>
        <w:t>eli odst</w:t>
      </w:r>
      <w:r>
        <w:rPr>
          <w:rFonts w:ascii="Cambria" w:eastAsia="TTE188D4F0t00" w:hAnsi="Cambria" w:cs="Arial"/>
          <w:sz w:val="22"/>
          <w:szCs w:val="22"/>
          <w:lang w:eastAsia="en-US"/>
        </w:rPr>
        <w:t>ą</w:t>
      </w:r>
      <w:r>
        <w:rPr>
          <w:rFonts w:ascii="Cambria" w:eastAsia="Calibri" w:hAnsi="Cambria" w:cs="Arial"/>
          <w:sz w:val="22"/>
          <w:szCs w:val="22"/>
          <w:lang w:eastAsia="en-US"/>
        </w:rPr>
        <w:t>pienie od umowy nast</w:t>
      </w:r>
      <w:r>
        <w:rPr>
          <w:rFonts w:ascii="Cambria" w:eastAsia="TTE188D4F0t00" w:hAnsi="Cambria" w:cs="Arial"/>
          <w:sz w:val="22"/>
          <w:szCs w:val="22"/>
          <w:lang w:eastAsia="en-US"/>
        </w:rPr>
        <w:t>ą</w:t>
      </w:r>
      <w:r>
        <w:rPr>
          <w:rFonts w:ascii="Cambria" w:eastAsia="Calibri" w:hAnsi="Cambria" w:cs="Arial"/>
          <w:sz w:val="22"/>
          <w:szCs w:val="22"/>
          <w:lang w:eastAsia="en-US"/>
        </w:rPr>
        <w:t>piło z przyczyn, o których mowa w § 24 ust. 1 niniejszej umowy.</w:t>
      </w:r>
    </w:p>
    <w:p w14:paraId="1A808EDE" w14:textId="77777777" w:rsidR="00C8264F" w:rsidRDefault="00C8264F" w:rsidP="005315EA">
      <w:pPr>
        <w:numPr>
          <w:ilvl w:val="0"/>
          <w:numId w:val="84"/>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Naliczone kary łącznie nie mogą przekroczyć 40% wynagrodzenia umownego brutto. </w:t>
      </w:r>
    </w:p>
    <w:p w14:paraId="50F59877" w14:textId="77777777" w:rsidR="00C8264F" w:rsidRDefault="00C8264F" w:rsidP="005315EA">
      <w:pPr>
        <w:numPr>
          <w:ilvl w:val="0"/>
          <w:numId w:val="84"/>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do odszkodowania uzupełniaj</w:t>
      </w:r>
      <w:r>
        <w:rPr>
          <w:rFonts w:ascii="Cambria" w:eastAsia="TTE188D4F0t00" w:hAnsi="Cambria" w:cs="Arial"/>
          <w:sz w:val="22"/>
          <w:szCs w:val="22"/>
          <w:lang w:eastAsia="en-US"/>
        </w:rPr>
        <w:t>ą</w:t>
      </w:r>
      <w:r>
        <w:rPr>
          <w:rFonts w:ascii="Cambria" w:eastAsia="Calibri" w:hAnsi="Cambria" w:cs="Arial"/>
          <w:sz w:val="22"/>
          <w:szCs w:val="22"/>
          <w:lang w:eastAsia="en-US"/>
        </w:rPr>
        <w:t>cego, przenosz</w:t>
      </w:r>
      <w:r>
        <w:rPr>
          <w:rFonts w:ascii="Cambria" w:eastAsia="TTE188D4F0t00" w:hAnsi="Cambria" w:cs="Arial"/>
          <w:sz w:val="22"/>
          <w:szCs w:val="22"/>
          <w:lang w:eastAsia="en-US"/>
        </w:rPr>
        <w:t>ą</w:t>
      </w:r>
      <w:r>
        <w:rPr>
          <w:rFonts w:ascii="Cambria" w:eastAsia="Calibri" w:hAnsi="Cambria" w:cs="Arial"/>
          <w:sz w:val="22"/>
          <w:szCs w:val="22"/>
          <w:lang w:eastAsia="en-US"/>
        </w:rPr>
        <w:t>cego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kar umownych do wysoko</w:t>
      </w:r>
      <w:r>
        <w:rPr>
          <w:rFonts w:ascii="Cambria" w:eastAsia="TTE188D4F0t00" w:hAnsi="Cambria" w:cs="Arial"/>
          <w:sz w:val="22"/>
          <w:szCs w:val="22"/>
          <w:lang w:eastAsia="en-US"/>
        </w:rPr>
        <w:t>ś</w:t>
      </w:r>
      <w:r>
        <w:rPr>
          <w:rFonts w:ascii="Cambria" w:eastAsia="Calibri" w:hAnsi="Cambria" w:cs="Arial"/>
          <w:sz w:val="22"/>
          <w:szCs w:val="22"/>
          <w:lang w:eastAsia="en-US"/>
        </w:rPr>
        <w:t>ci rzeczywi</w:t>
      </w:r>
      <w:r>
        <w:rPr>
          <w:rFonts w:ascii="Cambria" w:eastAsia="TTE188D4F0t00" w:hAnsi="Cambria" w:cs="Arial"/>
          <w:sz w:val="22"/>
          <w:szCs w:val="22"/>
          <w:lang w:eastAsia="en-US"/>
        </w:rPr>
        <w:t>ś</w:t>
      </w:r>
      <w:r>
        <w:rPr>
          <w:rFonts w:ascii="Cambria" w:eastAsia="Calibri" w:hAnsi="Cambria" w:cs="Arial"/>
          <w:sz w:val="22"/>
          <w:szCs w:val="22"/>
          <w:lang w:eastAsia="en-US"/>
        </w:rPr>
        <w:t>cie poniesionej szkody i utraconych korzy</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78E6E172" w14:textId="77777777" w:rsidR="00C8264F" w:rsidRDefault="00C8264F" w:rsidP="005315EA">
      <w:pPr>
        <w:numPr>
          <w:ilvl w:val="0"/>
          <w:numId w:val="84"/>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Strony ustalaj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 </w:t>
      </w:r>
      <w:r>
        <w:rPr>
          <w:rFonts w:ascii="Cambria" w:eastAsia="TTE188D4F0t00" w:hAnsi="Cambria" w:cs="Arial"/>
          <w:sz w:val="22"/>
          <w:szCs w:val="22"/>
          <w:lang w:eastAsia="en-US"/>
        </w:rPr>
        <w:t>ż</w:t>
      </w:r>
      <w:r>
        <w:rPr>
          <w:rFonts w:ascii="Cambria" w:eastAsia="Calibri" w:hAnsi="Cambria" w:cs="Arial"/>
          <w:sz w:val="22"/>
          <w:szCs w:val="22"/>
          <w:lang w:eastAsia="en-US"/>
        </w:rPr>
        <w:t>e Zamawiaj</w:t>
      </w:r>
      <w:r>
        <w:rPr>
          <w:rFonts w:ascii="Cambria" w:eastAsia="TTE188D4F0t00" w:hAnsi="Cambria" w:cs="Arial"/>
          <w:sz w:val="22"/>
          <w:szCs w:val="22"/>
          <w:lang w:eastAsia="en-US"/>
        </w:rPr>
        <w:t>ą</w:t>
      </w:r>
      <w:r>
        <w:rPr>
          <w:rFonts w:ascii="Cambria" w:eastAsia="Calibri" w:hAnsi="Cambria" w:cs="Arial"/>
          <w:sz w:val="22"/>
          <w:szCs w:val="22"/>
          <w:lang w:eastAsia="en-US"/>
        </w:rPr>
        <w:t>cy swoj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wierzytelno</w:t>
      </w:r>
      <w:r>
        <w:rPr>
          <w:rFonts w:ascii="Cambria" w:eastAsia="TTE188D4F0t00" w:hAnsi="Cambria" w:cs="Arial"/>
          <w:sz w:val="22"/>
          <w:szCs w:val="22"/>
          <w:lang w:eastAsia="en-US"/>
        </w:rPr>
        <w:t>ść</w:t>
      </w:r>
      <w:r>
        <w:rPr>
          <w:rFonts w:ascii="Cambria" w:eastAsia="Calibri" w:hAnsi="Cambria" w:cs="Arial"/>
          <w:sz w:val="22"/>
          <w:szCs w:val="22"/>
          <w:lang w:eastAsia="en-US"/>
        </w:rPr>
        <w:t xml:space="preserve">, z tytułu naliczonych kar </w:t>
      </w:r>
      <w:r>
        <w:rPr>
          <w:rFonts w:ascii="Cambria" w:eastAsia="Calibri" w:hAnsi="Cambria" w:cs="Arial"/>
          <w:sz w:val="22"/>
          <w:szCs w:val="22"/>
          <w:lang w:eastAsia="en-US"/>
        </w:rPr>
        <w:br/>
        <w:t>na podstawie niniejszej umowy, zaspokoi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przez potr</w:t>
      </w:r>
      <w:r>
        <w:rPr>
          <w:rFonts w:ascii="Cambria" w:eastAsia="TTE188D4F0t00" w:hAnsi="Cambria" w:cs="Arial"/>
          <w:sz w:val="22"/>
          <w:szCs w:val="22"/>
          <w:lang w:eastAsia="en-US"/>
        </w:rPr>
        <w:t>ą</w:t>
      </w:r>
      <w:r>
        <w:rPr>
          <w:rFonts w:ascii="Cambria" w:eastAsia="Calibri" w:hAnsi="Cambria" w:cs="Arial"/>
          <w:sz w:val="22"/>
          <w:szCs w:val="22"/>
          <w:lang w:eastAsia="en-US"/>
        </w:rPr>
        <w:t>cenie z 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Wykonawcy.</w:t>
      </w:r>
    </w:p>
    <w:p w14:paraId="4C63D8E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xml:space="preserve">§ 23. </w:t>
      </w:r>
    </w:p>
    <w:p w14:paraId="2D853E4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CESJA</w:t>
      </w:r>
    </w:p>
    <w:p w14:paraId="6BB32F9D" w14:textId="77777777" w:rsidR="00C8264F" w:rsidRDefault="00C8264F" w:rsidP="005315EA">
      <w:pPr>
        <w:pStyle w:val="Akapitzlist"/>
        <w:numPr>
          <w:ilvl w:val="0"/>
          <w:numId w:val="86"/>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Wykonawca nie może bez pisemnej zgody Zamawiającego:</w:t>
      </w:r>
    </w:p>
    <w:p w14:paraId="5436839C" w14:textId="77777777" w:rsidR="00C8264F" w:rsidRDefault="00C8264F" w:rsidP="005315EA">
      <w:pPr>
        <w:numPr>
          <w:ilvl w:val="0"/>
          <w:numId w:val="87"/>
        </w:numPr>
        <w:suppressAutoHyphens w:val="0"/>
        <w:spacing w:after="200"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zbywać na rzecz osób trzecich wierzytelności powstałych w wyniku realizacji niniejszej umowy,</w:t>
      </w:r>
    </w:p>
    <w:p w14:paraId="4A63CEF7" w14:textId="77777777" w:rsidR="00C8264F" w:rsidRDefault="00C8264F" w:rsidP="005315EA">
      <w:pPr>
        <w:numPr>
          <w:ilvl w:val="0"/>
          <w:numId w:val="87"/>
        </w:numPr>
        <w:suppressAutoHyphens w:val="0"/>
        <w:spacing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zawierać innych umów, których skutkiem jest zmiana wierzyciela,</w:t>
      </w:r>
    </w:p>
    <w:p w14:paraId="7207A4A8" w14:textId="77777777" w:rsidR="00C8264F" w:rsidRDefault="00C8264F" w:rsidP="005315EA">
      <w:pPr>
        <w:numPr>
          <w:ilvl w:val="0"/>
          <w:numId w:val="87"/>
        </w:numPr>
        <w:suppressAutoHyphens w:val="0"/>
        <w:spacing w:line="276" w:lineRule="auto"/>
        <w:ind w:left="714" w:hanging="357"/>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 xml:space="preserve">zawierać umów zastawu i innych umów zmierzających do ustanowienia zabezpieczenia na wierzytelności przysługującej Wykonawcy od Zamawiającego. </w:t>
      </w:r>
    </w:p>
    <w:p w14:paraId="2A44B373" w14:textId="77777777" w:rsidR="00C8264F" w:rsidRDefault="00C8264F" w:rsidP="005315EA">
      <w:pPr>
        <w:pStyle w:val="Akapitzlist"/>
        <w:numPr>
          <w:ilvl w:val="0"/>
          <w:numId w:val="8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theme="minorHAns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28A50457"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24.</w:t>
      </w:r>
    </w:p>
    <w:p w14:paraId="5DA454F8"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ODST</w:t>
      </w:r>
      <w:r>
        <w:rPr>
          <w:rFonts w:ascii="Cambria" w:eastAsia="TTE1883A60t00" w:hAnsi="Cambria" w:cs="Arial"/>
          <w:b/>
          <w:sz w:val="22"/>
          <w:szCs w:val="22"/>
          <w:lang w:eastAsia="en-US"/>
        </w:rPr>
        <w:t>Ą</w:t>
      </w:r>
      <w:r>
        <w:rPr>
          <w:rFonts w:ascii="Cambria" w:eastAsia="Calibri" w:hAnsi="Cambria" w:cs="Arial"/>
          <w:b/>
          <w:bCs/>
          <w:sz w:val="22"/>
          <w:szCs w:val="22"/>
          <w:lang w:eastAsia="en-US"/>
        </w:rPr>
        <w:t>PIENIE OD UMOWY</w:t>
      </w:r>
    </w:p>
    <w:p w14:paraId="045CA65C" w14:textId="77777777" w:rsidR="00C8264F" w:rsidRDefault="00C8264F" w:rsidP="005315EA">
      <w:pPr>
        <w:numPr>
          <w:ilvl w:val="0"/>
          <w:numId w:val="88"/>
        </w:numPr>
        <w:spacing w:line="276" w:lineRule="auto"/>
        <w:ind w:left="426"/>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cemu przysługuje prawo do odst</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 xml:space="preserve">pienia od umowy w przypadku spełnienia warunków z art.  456 ust. 1 ustawy </w:t>
      </w:r>
      <w:proofErr w:type="spellStart"/>
      <w:r>
        <w:rPr>
          <w:rFonts w:ascii="Cambria" w:eastAsia="Calibri" w:hAnsi="Cambria" w:cstheme="minorHAnsi"/>
          <w:kern w:val="2"/>
          <w:sz w:val="22"/>
          <w:szCs w:val="22"/>
          <w:lang w:eastAsia="zh-CN"/>
        </w:rPr>
        <w:t>Pzp</w:t>
      </w:r>
      <w:proofErr w:type="spellEnd"/>
      <w:r>
        <w:rPr>
          <w:rFonts w:ascii="Cambria" w:eastAsia="Calibri" w:hAnsi="Cambria" w:cstheme="minorHAnsi"/>
          <w:kern w:val="2"/>
          <w:sz w:val="22"/>
          <w:szCs w:val="22"/>
          <w:lang w:eastAsia="zh-CN"/>
        </w:rPr>
        <w:t xml:space="preserve">. </w:t>
      </w:r>
    </w:p>
    <w:p w14:paraId="7166B8FD" w14:textId="77777777" w:rsidR="00C8264F" w:rsidRDefault="00C8264F" w:rsidP="005315EA">
      <w:pPr>
        <w:numPr>
          <w:ilvl w:val="0"/>
          <w:numId w:val="8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Zamawiaj</w:t>
      </w:r>
      <w:r>
        <w:rPr>
          <w:rFonts w:ascii="Cambria" w:eastAsia="TTE188D4F0t00" w:hAnsi="Cambria" w:cs="Arial"/>
          <w:sz w:val="22"/>
          <w:szCs w:val="22"/>
          <w:lang w:eastAsia="en-US"/>
        </w:rPr>
        <w:t>ą</w:t>
      </w:r>
      <w:r>
        <w:rPr>
          <w:rFonts w:ascii="Cambria" w:eastAsia="Calibri" w:hAnsi="Cambria" w:cs="Arial"/>
          <w:sz w:val="22"/>
          <w:szCs w:val="22"/>
          <w:lang w:eastAsia="en-US"/>
        </w:rPr>
        <w:t>cemu przysługuje prawo 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w:t>
      </w:r>
    </w:p>
    <w:p w14:paraId="0CD3AA24" w14:textId="77777777" w:rsidR="00C8264F" w:rsidRDefault="00C8264F" w:rsidP="005315EA">
      <w:pPr>
        <w:numPr>
          <w:ilvl w:val="0"/>
          <w:numId w:val="8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nie przyst</w:t>
      </w:r>
      <w:r>
        <w:rPr>
          <w:rFonts w:ascii="Cambria" w:eastAsia="TTE188D4F0t00" w:hAnsi="Cambria" w:cs="Arial"/>
          <w:sz w:val="22"/>
          <w:szCs w:val="22"/>
          <w:lang w:eastAsia="en-US"/>
        </w:rPr>
        <w:t>ą</w:t>
      </w:r>
      <w:r>
        <w:rPr>
          <w:rFonts w:ascii="Cambria" w:eastAsia="Calibri" w:hAnsi="Cambria" w:cs="Arial"/>
          <w:sz w:val="22"/>
          <w:szCs w:val="22"/>
          <w:lang w:eastAsia="en-US"/>
        </w:rPr>
        <w:t>pił do odbioru terenu budowy lub nie rozpocz</w:t>
      </w:r>
      <w:r>
        <w:rPr>
          <w:rFonts w:ascii="Cambria" w:eastAsia="TTE188D4F0t00" w:hAnsi="Cambria" w:cs="Arial"/>
          <w:sz w:val="22"/>
          <w:szCs w:val="22"/>
          <w:lang w:eastAsia="en-US"/>
        </w:rPr>
        <w:t>ą</w:t>
      </w:r>
      <w:r>
        <w:rPr>
          <w:rFonts w:ascii="Cambria" w:eastAsia="Calibri" w:hAnsi="Cambria" w:cs="Arial"/>
          <w:sz w:val="22"/>
          <w:szCs w:val="22"/>
          <w:lang w:eastAsia="en-US"/>
        </w:rPr>
        <w:t>ł robót</w:t>
      </w:r>
      <w:r>
        <w:rPr>
          <w:rFonts w:ascii="Cambria" w:eastAsia="Calibri" w:hAnsi="Cambria" w:cs="Arial"/>
          <w:sz w:val="22"/>
          <w:szCs w:val="22"/>
          <w:lang w:eastAsia="en-US"/>
        </w:rPr>
        <w:br/>
        <w:t>w terminach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lonych w § 4 ust. 2 i 3 umowy, po bezskutecznym upływie wyznaczonego przez Zamawiającego dodatkowego terminu 7 dni, </w:t>
      </w:r>
      <w:r>
        <w:rPr>
          <w:rFonts w:ascii="Cambria" w:eastAsia="Calibri" w:hAnsi="Cambria" w:cs="Arial"/>
          <w:color w:val="C00000"/>
          <w:sz w:val="22"/>
          <w:szCs w:val="22"/>
          <w:lang w:eastAsia="en-US"/>
        </w:rPr>
        <w:t xml:space="preserve"> </w:t>
      </w:r>
    </w:p>
    <w:p w14:paraId="2F32CDAB" w14:textId="77777777" w:rsidR="00C8264F" w:rsidRDefault="00C8264F" w:rsidP="005315EA">
      <w:pPr>
        <w:numPr>
          <w:ilvl w:val="0"/>
          <w:numId w:val="8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realizuje roboty w sposób niezgodny z dokumentacj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projektow</w:t>
      </w:r>
      <w:r>
        <w:rPr>
          <w:rFonts w:ascii="Cambria" w:eastAsia="TTE188D4F0t00" w:hAnsi="Cambria" w:cs="Arial"/>
          <w:sz w:val="22"/>
          <w:szCs w:val="22"/>
          <w:lang w:eastAsia="en-US"/>
        </w:rPr>
        <w:t>ą</w:t>
      </w:r>
      <w:r>
        <w:rPr>
          <w:rFonts w:ascii="Cambria" w:eastAsia="Calibri" w:hAnsi="Cambria" w:cs="Arial"/>
          <w:sz w:val="22"/>
          <w:szCs w:val="22"/>
          <w:lang w:eastAsia="en-US"/>
        </w:rPr>
        <w:t>, SST, harmonogramem rzeczowo – finansowym, wskazaniami Zamawiaj</w:t>
      </w:r>
      <w:r>
        <w:rPr>
          <w:rFonts w:ascii="Cambria" w:eastAsia="TTE188D4F0t00" w:hAnsi="Cambria" w:cs="Arial"/>
          <w:sz w:val="22"/>
          <w:szCs w:val="22"/>
          <w:lang w:eastAsia="en-US"/>
        </w:rPr>
        <w:t>ą</w:t>
      </w:r>
      <w:r>
        <w:rPr>
          <w:rFonts w:ascii="Cambria" w:eastAsia="Calibri" w:hAnsi="Cambria" w:cs="Arial"/>
          <w:sz w:val="22"/>
          <w:szCs w:val="22"/>
          <w:lang w:eastAsia="en-US"/>
        </w:rPr>
        <w:t>cego lub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 pomimo wcze</w:t>
      </w:r>
      <w:r>
        <w:rPr>
          <w:rFonts w:ascii="Cambria" w:eastAsia="TTE188D4F0t00" w:hAnsi="Cambria" w:cs="Arial"/>
          <w:sz w:val="22"/>
          <w:szCs w:val="22"/>
          <w:lang w:eastAsia="en-US"/>
        </w:rPr>
        <w:t>ś</w:t>
      </w:r>
      <w:r>
        <w:rPr>
          <w:rFonts w:ascii="Cambria" w:eastAsia="Calibri" w:hAnsi="Cambria" w:cs="Arial"/>
          <w:sz w:val="22"/>
          <w:szCs w:val="22"/>
          <w:lang w:eastAsia="en-US"/>
        </w:rPr>
        <w:t>niejszego wezwania Wykonawcy do zmiany sposobu wykonania,</w:t>
      </w:r>
    </w:p>
    <w:p w14:paraId="4B08E180" w14:textId="77777777" w:rsidR="00C8264F" w:rsidRDefault="00C8264F" w:rsidP="005315EA">
      <w:pPr>
        <w:numPr>
          <w:ilvl w:val="0"/>
          <w:numId w:val="8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2EBFD72C" w14:textId="77777777" w:rsidR="00C8264F" w:rsidRDefault="00C8264F" w:rsidP="005315EA">
      <w:pPr>
        <w:numPr>
          <w:ilvl w:val="0"/>
          <w:numId w:val="8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 wyniku wszcz</w:t>
      </w:r>
      <w:r>
        <w:rPr>
          <w:rFonts w:ascii="Cambria" w:eastAsia="TTE188D4F0t00" w:hAnsi="Cambria" w:cs="Arial"/>
          <w:sz w:val="22"/>
          <w:szCs w:val="22"/>
          <w:lang w:eastAsia="en-US"/>
        </w:rPr>
        <w:t>ę</w:t>
      </w:r>
      <w:r>
        <w:rPr>
          <w:rFonts w:ascii="Cambria" w:eastAsia="Calibri" w:hAnsi="Cambria" w:cs="Arial"/>
          <w:sz w:val="22"/>
          <w:szCs w:val="22"/>
          <w:lang w:eastAsia="en-US"/>
        </w:rPr>
        <w:t>tego przeciwko Wykonawcy post</w:t>
      </w:r>
      <w:r>
        <w:rPr>
          <w:rFonts w:ascii="Cambria" w:eastAsia="TTE188D4F0t00" w:hAnsi="Cambria" w:cs="Arial"/>
          <w:sz w:val="22"/>
          <w:szCs w:val="22"/>
          <w:lang w:eastAsia="en-US"/>
        </w:rPr>
        <w:t>ę</w:t>
      </w:r>
      <w:r>
        <w:rPr>
          <w:rFonts w:ascii="Cambria" w:eastAsia="Calibri" w:hAnsi="Cambria" w:cs="Arial"/>
          <w:sz w:val="22"/>
          <w:szCs w:val="22"/>
          <w:lang w:eastAsia="en-US"/>
        </w:rPr>
        <w:t>powania egzekucyjnego nast</w:t>
      </w:r>
      <w:r>
        <w:rPr>
          <w:rFonts w:ascii="Cambria" w:eastAsia="TTE188D4F0t00" w:hAnsi="Cambria" w:cs="Arial"/>
          <w:sz w:val="22"/>
          <w:szCs w:val="22"/>
          <w:lang w:eastAsia="en-US"/>
        </w:rPr>
        <w:t>ą</w:t>
      </w:r>
      <w:r>
        <w:rPr>
          <w:rFonts w:ascii="Cambria" w:eastAsia="Calibri" w:hAnsi="Cambria" w:cs="Arial"/>
          <w:sz w:val="22"/>
          <w:szCs w:val="22"/>
          <w:lang w:eastAsia="en-US"/>
        </w:rPr>
        <w:t>pi zaj</w:t>
      </w:r>
      <w:r>
        <w:rPr>
          <w:rFonts w:ascii="Cambria" w:eastAsia="TTE188D4F0t00" w:hAnsi="Cambria" w:cs="Arial"/>
          <w:sz w:val="22"/>
          <w:szCs w:val="22"/>
          <w:lang w:eastAsia="en-US"/>
        </w:rPr>
        <w:t>ę</w:t>
      </w:r>
      <w:r>
        <w:rPr>
          <w:rFonts w:ascii="Cambria" w:eastAsia="Calibri" w:hAnsi="Cambria" w:cs="Arial"/>
          <w:sz w:val="22"/>
          <w:szCs w:val="22"/>
          <w:lang w:eastAsia="en-US"/>
        </w:rPr>
        <w:t>cie maj</w:t>
      </w:r>
      <w:r>
        <w:rPr>
          <w:rFonts w:ascii="Cambria" w:eastAsia="TTE188D4F0t00" w:hAnsi="Cambria" w:cs="Arial"/>
          <w:sz w:val="22"/>
          <w:szCs w:val="22"/>
          <w:lang w:eastAsia="en-US"/>
        </w:rPr>
        <w:t>ą</w:t>
      </w:r>
      <w:r>
        <w:rPr>
          <w:rFonts w:ascii="Cambria" w:eastAsia="Calibri" w:hAnsi="Cambria" w:cs="Arial"/>
          <w:sz w:val="22"/>
          <w:szCs w:val="22"/>
          <w:lang w:eastAsia="en-US"/>
        </w:rPr>
        <w:t>tku Wykonawcy lub jego znacznej cz</w:t>
      </w:r>
      <w:r>
        <w:rPr>
          <w:rFonts w:ascii="Cambria" w:eastAsia="TTE188D4F0t00" w:hAnsi="Cambria" w:cs="Arial"/>
          <w:sz w:val="22"/>
          <w:szCs w:val="22"/>
          <w:lang w:eastAsia="en-US"/>
        </w:rPr>
        <w:t>ęś</w:t>
      </w:r>
      <w:r>
        <w:rPr>
          <w:rFonts w:ascii="Cambria" w:eastAsia="Calibri" w:hAnsi="Cambria" w:cs="Arial"/>
          <w:sz w:val="22"/>
          <w:szCs w:val="22"/>
          <w:lang w:eastAsia="en-US"/>
        </w:rPr>
        <w:t>ci,</w:t>
      </w:r>
    </w:p>
    <w:p w14:paraId="10AE8D80" w14:textId="77777777" w:rsidR="00C8264F" w:rsidRDefault="00C8264F" w:rsidP="005315EA">
      <w:pPr>
        <w:numPr>
          <w:ilvl w:val="0"/>
          <w:numId w:val="89"/>
        </w:numPr>
        <w:suppressAutoHyphens w:val="0"/>
        <w:autoSpaceDE w:val="0"/>
        <w:autoSpaceDN/>
        <w:adjustRightInd w:val="0"/>
        <w:spacing w:line="276" w:lineRule="auto"/>
        <w:contextualSpacing/>
        <w:jc w:val="both"/>
        <w:textAlignment w:val="auto"/>
        <w:rPr>
          <w:rFonts w:ascii="Cambria" w:eastAsia="Calibri" w:hAnsi="Cambria" w:cs="Arial"/>
          <w:strike/>
          <w:color w:val="C00000"/>
          <w:sz w:val="22"/>
          <w:szCs w:val="22"/>
          <w:lang w:eastAsia="en-US"/>
        </w:rPr>
      </w:pPr>
      <w:r>
        <w:rPr>
          <w:rFonts w:ascii="Cambria" w:eastAsia="Calibri" w:hAnsi="Cambria" w:cs="Arial"/>
          <w:sz w:val="22"/>
          <w:szCs w:val="22"/>
          <w:lang w:eastAsia="en-US"/>
        </w:rPr>
        <w:t>wyst</w:t>
      </w:r>
      <w:r>
        <w:rPr>
          <w:rFonts w:ascii="Cambria" w:eastAsia="TTE188D4F0t00" w:hAnsi="Cambria" w:cs="Arial"/>
          <w:sz w:val="22"/>
          <w:szCs w:val="22"/>
          <w:lang w:eastAsia="en-US"/>
        </w:rPr>
        <w:t>ą</w:t>
      </w:r>
      <w:r>
        <w:rPr>
          <w:rFonts w:ascii="Cambria" w:eastAsia="Calibri" w:hAnsi="Cambria" w:cs="Arial"/>
          <w:sz w:val="22"/>
          <w:szCs w:val="22"/>
          <w:lang w:eastAsia="en-US"/>
        </w:rPr>
        <w:t>pi istotna zmiana okoliczno</w:t>
      </w:r>
      <w:r>
        <w:rPr>
          <w:rFonts w:ascii="Cambria" w:eastAsia="TTE188D4F0t00" w:hAnsi="Cambria" w:cs="Arial"/>
          <w:sz w:val="22"/>
          <w:szCs w:val="22"/>
          <w:lang w:eastAsia="en-US"/>
        </w:rPr>
        <w:t>ś</w:t>
      </w:r>
      <w:r>
        <w:rPr>
          <w:rFonts w:ascii="Cambria" w:eastAsia="Calibri" w:hAnsi="Cambria" w:cs="Arial"/>
          <w:sz w:val="22"/>
          <w:szCs w:val="22"/>
          <w:lang w:eastAsia="en-US"/>
        </w:rPr>
        <w:t>ci powoduj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ca, </w:t>
      </w:r>
      <w:r>
        <w:rPr>
          <w:rFonts w:ascii="Cambria" w:eastAsia="TTE188D4F0t00" w:hAnsi="Cambria" w:cs="Arial"/>
          <w:sz w:val="22"/>
          <w:szCs w:val="22"/>
          <w:lang w:eastAsia="en-US"/>
        </w:rPr>
        <w:t>ż</w:t>
      </w:r>
      <w:r>
        <w:rPr>
          <w:rFonts w:ascii="Cambria" w:eastAsia="Calibri" w:hAnsi="Cambria" w:cs="Arial"/>
          <w:sz w:val="22"/>
          <w:szCs w:val="22"/>
          <w:lang w:eastAsia="en-US"/>
        </w:rPr>
        <w:t>e wykonanie umowy nie le</w:t>
      </w:r>
      <w:r>
        <w:rPr>
          <w:rFonts w:ascii="Cambria" w:eastAsia="TTE188D4F0t00" w:hAnsi="Cambria" w:cs="Arial"/>
          <w:sz w:val="22"/>
          <w:szCs w:val="22"/>
          <w:lang w:eastAsia="en-US"/>
        </w:rPr>
        <w:t>ż</w:t>
      </w:r>
      <w:r>
        <w:rPr>
          <w:rFonts w:ascii="Cambria" w:eastAsia="Calibri" w:hAnsi="Cambria" w:cs="Arial"/>
          <w:sz w:val="22"/>
          <w:szCs w:val="22"/>
          <w:lang w:eastAsia="en-US"/>
        </w:rPr>
        <w:t>y w interesie publicznym, czego nie mo</w:t>
      </w:r>
      <w:r>
        <w:rPr>
          <w:rFonts w:ascii="Cambria" w:eastAsia="TTE188D4F0t00" w:hAnsi="Cambria" w:cs="Arial"/>
          <w:sz w:val="22"/>
          <w:szCs w:val="22"/>
          <w:lang w:eastAsia="en-US"/>
        </w:rPr>
        <w:t>ż</w:t>
      </w:r>
      <w:r>
        <w:rPr>
          <w:rFonts w:ascii="Cambria" w:eastAsia="Calibri" w:hAnsi="Cambria" w:cs="Arial"/>
          <w:sz w:val="22"/>
          <w:szCs w:val="22"/>
          <w:lang w:eastAsia="en-US"/>
        </w:rPr>
        <w:t>na było przewidzie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w chwili zawarcia umowy. </w:t>
      </w:r>
    </w:p>
    <w:p w14:paraId="13772B2A" w14:textId="77777777" w:rsidR="00C8264F" w:rsidRDefault="00C8264F" w:rsidP="005315EA">
      <w:pPr>
        <w:numPr>
          <w:ilvl w:val="0"/>
          <w:numId w:val="8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co najmniej trzykrotnie dokonał bezpośredniej zapłaty Podwykonawcy lub dalszemu Podwykonawcy lub dokonał bezpośrednich zapłat na sumę większą niż 5% wartości umowy.</w:t>
      </w:r>
    </w:p>
    <w:p w14:paraId="5DBF9E8E" w14:textId="77777777" w:rsidR="00C8264F" w:rsidRDefault="00C8264F" w:rsidP="005315EA">
      <w:pPr>
        <w:numPr>
          <w:ilvl w:val="0"/>
          <w:numId w:val="89"/>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wprowadził inne osoby do kierowania budową niż wskazane w umowie.</w:t>
      </w:r>
    </w:p>
    <w:p w14:paraId="1B32A58C" w14:textId="77777777" w:rsidR="00C8264F" w:rsidRDefault="00C8264F" w:rsidP="005315EA">
      <w:pPr>
        <w:numPr>
          <w:ilvl w:val="0"/>
          <w:numId w:val="8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Wykonawcy przysługuje prawo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 Zamawiaj</w:t>
      </w:r>
      <w:r>
        <w:rPr>
          <w:rFonts w:ascii="Cambria" w:eastAsia="TTE188D4F0t00" w:hAnsi="Cambria" w:cs="Arial"/>
          <w:sz w:val="22"/>
          <w:szCs w:val="22"/>
          <w:lang w:eastAsia="en-US"/>
        </w:rPr>
        <w:t>ą</w:t>
      </w:r>
      <w:r>
        <w:rPr>
          <w:rFonts w:ascii="Cambria" w:eastAsia="Calibri" w:hAnsi="Cambria" w:cs="Arial"/>
          <w:sz w:val="22"/>
          <w:szCs w:val="22"/>
          <w:lang w:eastAsia="en-US"/>
        </w:rPr>
        <w:t>cy zawiadomi Wykonawc</w:t>
      </w:r>
      <w:r>
        <w:rPr>
          <w:rFonts w:ascii="Cambria" w:eastAsia="TTE188D4F0t00" w:hAnsi="Cambria" w:cs="Arial"/>
          <w:sz w:val="22"/>
          <w:szCs w:val="22"/>
          <w:lang w:eastAsia="en-US"/>
        </w:rPr>
        <w:t>ę</w:t>
      </w:r>
      <w:r>
        <w:rPr>
          <w:rFonts w:ascii="Cambria" w:eastAsia="Calibri" w:hAnsi="Cambria" w:cs="Arial"/>
          <w:sz w:val="22"/>
          <w:szCs w:val="22"/>
          <w:lang w:eastAsia="en-US"/>
        </w:rPr>
        <w:t>, 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wobec zaistnienia uprzednio nieprzewidzianych okoliczno</w:t>
      </w:r>
      <w:r>
        <w:rPr>
          <w:rFonts w:ascii="Cambria" w:eastAsia="TTE188D4F0t00" w:hAnsi="Cambria" w:cs="Arial"/>
          <w:sz w:val="22"/>
          <w:szCs w:val="22"/>
          <w:lang w:eastAsia="en-US"/>
        </w:rPr>
        <w:t>ś</w:t>
      </w:r>
      <w:r>
        <w:rPr>
          <w:rFonts w:ascii="Cambria" w:eastAsia="Calibri" w:hAnsi="Cambria" w:cs="Arial"/>
          <w:sz w:val="22"/>
          <w:szCs w:val="22"/>
          <w:lang w:eastAsia="en-US"/>
        </w:rPr>
        <w:t>ci nie b</w:t>
      </w:r>
      <w:r>
        <w:rPr>
          <w:rFonts w:ascii="Cambria" w:eastAsia="TTE188D4F0t00" w:hAnsi="Cambria" w:cs="Arial"/>
          <w:sz w:val="22"/>
          <w:szCs w:val="22"/>
          <w:lang w:eastAsia="en-US"/>
        </w:rPr>
        <w:t>ę</w:t>
      </w:r>
      <w:r>
        <w:rPr>
          <w:rFonts w:ascii="Cambria" w:eastAsia="Calibri" w:hAnsi="Cambria" w:cs="Arial"/>
          <w:sz w:val="22"/>
          <w:szCs w:val="22"/>
          <w:lang w:eastAsia="en-US"/>
        </w:rPr>
        <w:t>dzie mógł spełni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swoich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umownych wobec Wykonawcy.</w:t>
      </w:r>
    </w:p>
    <w:p w14:paraId="0105BE49" w14:textId="77777777" w:rsidR="00C8264F" w:rsidRDefault="00C8264F" w:rsidP="005315EA">
      <w:pPr>
        <w:pStyle w:val="Akapitzlist"/>
        <w:numPr>
          <w:ilvl w:val="0"/>
          <w:numId w:val="88"/>
        </w:numPr>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5461A280" w14:textId="77777777" w:rsidR="00C8264F" w:rsidRDefault="00C8264F" w:rsidP="005315EA">
      <w:pPr>
        <w:numPr>
          <w:ilvl w:val="0"/>
          <w:numId w:val="88"/>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rękojmi i gwarancji jakości w zakresie określonym w umowie na część zobowiązania wykonaną przed odstąpieniem od umowy.</w:t>
      </w:r>
    </w:p>
    <w:p w14:paraId="40A3FA3E" w14:textId="77777777" w:rsidR="00C8264F" w:rsidRDefault="00C8264F" w:rsidP="005315EA">
      <w:pPr>
        <w:numPr>
          <w:ilvl w:val="0"/>
          <w:numId w:val="8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Wykonawc</w:t>
      </w:r>
      <w:r>
        <w:rPr>
          <w:rFonts w:ascii="Cambria" w:eastAsia="TTE188D4F0t00" w:hAnsi="Cambria" w:cs="Arial"/>
          <w:sz w:val="22"/>
          <w:szCs w:val="22"/>
          <w:lang w:eastAsia="en-US"/>
        </w:rPr>
        <w:t xml:space="preserve">a </w:t>
      </w:r>
      <w:r>
        <w:rPr>
          <w:rFonts w:ascii="Cambria" w:eastAsia="Calibri" w:hAnsi="Cambria" w:cs="Arial"/>
          <w:sz w:val="22"/>
          <w:szCs w:val="22"/>
          <w:lang w:eastAsia="en-US"/>
        </w:rPr>
        <w:t>ma obowiązek:</w:t>
      </w:r>
    </w:p>
    <w:p w14:paraId="6DC3F77C" w14:textId="77777777" w:rsidR="00C8264F" w:rsidRDefault="00C8264F" w:rsidP="005315EA">
      <w:pPr>
        <w:numPr>
          <w:ilvl w:val="0"/>
          <w:numId w:val="9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11FA3D85" w14:textId="77777777" w:rsidR="00C8264F" w:rsidRDefault="00C8264F" w:rsidP="005315EA">
      <w:pPr>
        <w:numPr>
          <w:ilvl w:val="0"/>
          <w:numId w:val="9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przekazać znajdujące się w jego posiadaniu dokumenty, a także należące </w:t>
      </w:r>
      <w:r>
        <w:rPr>
          <w:rFonts w:ascii="Cambria" w:eastAsia="Calibri" w:hAnsi="Cambria" w:cs="Arial"/>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4816D954" w14:textId="77777777" w:rsidR="00C8264F" w:rsidRDefault="00C8264F" w:rsidP="005315EA">
      <w:pPr>
        <w:numPr>
          <w:ilvl w:val="0"/>
          <w:numId w:val="9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2F9C4654" w14:textId="77777777" w:rsidR="00C8264F" w:rsidRDefault="00C8264F" w:rsidP="005315EA">
      <w:pPr>
        <w:numPr>
          <w:ilvl w:val="0"/>
          <w:numId w:val="9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1942E40D" w14:textId="77777777" w:rsidR="00C8264F" w:rsidRDefault="00C8264F" w:rsidP="005315EA">
      <w:pPr>
        <w:numPr>
          <w:ilvl w:val="0"/>
          <w:numId w:val="9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Wykonawca ma obowiązek zastosowania się do zawartych w oświadczeniu </w:t>
      </w:r>
      <w:r>
        <w:rPr>
          <w:rFonts w:ascii="Cambria" w:eastAsia="Calibri" w:hAnsi="Cambria" w:cs="Arial"/>
          <w:sz w:val="22"/>
          <w:szCs w:val="22"/>
          <w:lang w:eastAsia="en-US"/>
        </w:rPr>
        <w:br/>
        <w:t>o odstąpieniu od umowy poleceń Zamawiającego dotyczących ochrony własności lub bezpieczeństwa robót,</w:t>
      </w:r>
    </w:p>
    <w:p w14:paraId="363390E7" w14:textId="77777777" w:rsidR="00C8264F" w:rsidRDefault="00C8264F" w:rsidP="005315EA">
      <w:pPr>
        <w:numPr>
          <w:ilvl w:val="0"/>
          <w:numId w:val="9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wystawienia faktury VAT przez Wykonawc</w:t>
      </w:r>
      <w:r>
        <w:rPr>
          <w:rFonts w:ascii="Cambria" w:eastAsia="TTE188D4F0t00" w:hAnsi="Cambria" w:cs="Arial"/>
          <w:sz w:val="22"/>
          <w:szCs w:val="22"/>
          <w:lang w:eastAsia="en-US"/>
        </w:rPr>
        <w:t>ę</w:t>
      </w:r>
      <w:r>
        <w:rPr>
          <w:rFonts w:ascii="Cambria" w:eastAsia="Calibri" w:hAnsi="Cambria" w:cs="Arial"/>
          <w:sz w:val="22"/>
          <w:szCs w:val="22"/>
          <w:lang w:eastAsia="en-US"/>
        </w:rPr>
        <w:t>.</w:t>
      </w:r>
    </w:p>
    <w:p w14:paraId="734AC103" w14:textId="77777777" w:rsidR="00C8264F" w:rsidRDefault="00C8264F" w:rsidP="005315EA">
      <w:pPr>
        <w:numPr>
          <w:ilvl w:val="0"/>
          <w:numId w:val="9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15 dni roboczych od daty odstąpienia Wykonawca zobowiązany jest dokonać i dostarczyć Zamawiającemu inwentaryzację geodezyjną robót według stanu na dzień odstąpienia,</w:t>
      </w:r>
    </w:p>
    <w:p w14:paraId="15DB7ACA" w14:textId="77777777" w:rsidR="00C8264F" w:rsidRDefault="00C8264F" w:rsidP="005315EA">
      <w:pPr>
        <w:numPr>
          <w:ilvl w:val="0"/>
          <w:numId w:val="8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Zamawiający</w:t>
      </w:r>
      <w:r>
        <w:rPr>
          <w:rFonts w:ascii="Cambria" w:eastAsia="TTE188D4F0t00" w:hAnsi="Cambria" w:cs="Arial"/>
          <w:sz w:val="22"/>
          <w:szCs w:val="22"/>
          <w:lang w:eastAsia="en-US"/>
        </w:rPr>
        <w:t xml:space="preserve"> </w:t>
      </w:r>
      <w:r>
        <w:rPr>
          <w:rFonts w:ascii="Cambria" w:eastAsia="Calibri" w:hAnsi="Cambria" w:cs="Arial"/>
          <w:sz w:val="22"/>
          <w:szCs w:val="22"/>
          <w:lang w:eastAsia="en-US"/>
        </w:rPr>
        <w:t>ma obowiązek:</w:t>
      </w:r>
    </w:p>
    <w:p w14:paraId="20026409" w14:textId="77777777" w:rsidR="00C8264F" w:rsidRDefault="00C8264F" w:rsidP="005315EA">
      <w:pPr>
        <w:numPr>
          <w:ilvl w:val="0"/>
          <w:numId w:val="9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dokonać odbioru robót przerwanych i robót zabezpieczających w terminie 10 dni roboczych od daty zgłoszenia gotowości do odbioru przez Wykonawcę,</w:t>
      </w:r>
    </w:p>
    <w:p w14:paraId="16C48025" w14:textId="77777777" w:rsidR="00C8264F" w:rsidRDefault="00C8264F" w:rsidP="005315EA">
      <w:pPr>
        <w:numPr>
          <w:ilvl w:val="0"/>
          <w:numId w:val="9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zapłaty wynagrodzenia za roboty, które zostały wykonane do dnia odst</w:t>
      </w:r>
      <w:r>
        <w:rPr>
          <w:rFonts w:ascii="Cambria" w:eastAsia="TTE188D4F0t00" w:hAnsi="Cambria" w:cs="Arial"/>
          <w:sz w:val="22"/>
          <w:szCs w:val="22"/>
          <w:lang w:eastAsia="en-US"/>
        </w:rPr>
        <w:t>ą</w:t>
      </w:r>
      <w:r>
        <w:rPr>
          <w:rFonts w:ascii="Cambria" w:eastAsia="Calibri" w:hAnsi="Cambria" w:cs="Arial"/>
          <w:sz w:val="22"/>
          <w:szCs w:val="22"/>
          <w:lang w:eastAsia="en-US"/>
        </w:rPr>
        <w:t>pienia, w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 8 ust. 10 umowy, pomniejszonego o roszczenia Zamawiającego z tytułu kar umownych oraz ewentualne roszczenia o obniżenie ceny na podstawie rękojmi i gwarancji lub inne roszczenia odszkodowawcze,</w:t>
      </w:r>
    </w:p>
    <w:p w14:paraId="0B74BAE0" w14:textId="77777777" w:rsidR="00C8264F" w:rsidRDefault="00C8264F" w:rsidP="005315EA">
      <w:pPr>
        <w:numPr>
          <w:ilvl w:val="0"/>
          <w:numId w:val="91"/>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przej</w:t>
      </w:r>
      <w:r>
        <w:rPr>
          <w:rFonts w:ascii="Cambria" w:eastAsia="TTE188D4F0t00" w:hAnsi="Cambria" w:cs="Arial"/>
          <w:sz w:val="22"/>
          <w:szCs w:val="22"/>
          <w:lang w:eastAsia="en-US"/>
        </w:rPr>
        <w:t>ę</w:t>
      </w:r>
      <w:r>
        <w:rPr>
          <w:rFonts w:ascii="Cambria" w:eastAsia="Calibri" w:hAnsi="Cambria" w:cs="Arial"/>
          <w:sz w:val="22"/>
          <w:szCs w:val="22"/>
          <w:lang w:eastAsia="en-US"/>
        </w:rPr>
        <w:t>cia od Wykonawcy terenu budowy pod swój nadzór w terminie 10 dni roboczych od daty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p>
    <w:p w14:paraId="1831D607" w14:textId="77777777" w:rsidR="00C8264F" w:rsidRDefault="00C8264F" w:rsidP="005315EA">
      <w:pPr>
        <w:pStyle w:val="Akapitzlist"/>
        <w:numPr>
          <w:ilvl w:val="0"/>
          <w:numId w:val="88"/>
        </w:numPr>
        <w:spacing w:after="120" w:line="276" w:lineRule="auto"/>
        <w:ind w:hanging="578"/>
        <w:jc w:val="both"/>
        <w:textAlignment w:val="auto"/>
        <w:rPr>
          <w:rFonts w:ascii="Cambria" w:eastAsia="Calibri" w:hAnsi="Cambria" w:cs="Arial"/>
          <w:bCs/>
          <w:sz w:val="22"/>
          <w:szCs w:val="22"/>
          <w:lang w:eastAsia="en-US"/>
        </w:rPr>
      </w:pPr>
      <w:r>
        <w:rPr>
          <w:rFonts w:ascii="Cambria" w:eastAsia="Calibri" w:hAnsi="Cambria" w:cs="Arial"/>
          <w:bCs/>
          <w:sz w:val="22"/>
          <w:szCs w:val="22"/>
          <w:lang w:eastAsia="en-US"/>
        </w:rPr>
        <w:t>W razie niewykonania przez Wykonawcę jednego z obowiązków określonych w § 12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4AEC9C4A"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25.</w:t>
      </w:r>
    </w:p>
    <w:p w14:paraId="7234A33D"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ZMIANY W UMOWIE</w:t>
      </w:r>
    </w:p>
    <w:p w14:paraId="68674BA0" w14:textId="77777777" w:rsidR="00C8264F" w:rsidRDefault="00C8264F" w:rsidP="005315EA">
      <w:pPr>
        <w:numPr>
          <w:ilvl w:val="0"/>
          <w:numId w:val="92"/>
        </w:numPr>
        <w:tabs>
          <w:tab w:val="left" w:pos="426"/>
        </w:tabs>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trakcie realizacji umowy, jej postanowienia mogą ulec zmianom, przy czym zmiany mogą dotyczyć: </w:t>
      </w:r>
    </w:p>
    <w:p w14:paraId="5DCD2BB0" w14:textId="77777777" w:rsidR="00C8264F" w:rsidRDefault="00C8264F" w:rsidP="005315EA">
      <w:pPr>
        <w:numPr>
          <w:ilvl w:val="0"/>
          <w:numId w:val="9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terminu realizacji przedmiotu umowy w przypadku:</w:t>
      </w:r>
    </w:p>
    <w:p w14:paraId="2311F4BA" w14:textId="77777777" w:rsidR="00C8264F" w:rsidRDefault="00C8264F" w:rsidP="005315EA">
      <w:pPr>
        <w:numPr>
          <w:ilvl w:val="0"/>
          <w:numId w:val="9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wystąpienia okoliczności niezależnych od Wykonawcy przy zachowaniu przez niego należytej staranności, skutkujących niemożnością dotrzymania terminu realizacji przedmiotu zamówienia,</w:t>
      </w:r>
    </w:p>
    <w:p w14:paraId="02E64BBB" w14:textId="77777777" w:rsidR="00C8264F" w:rsidRDefault="00C8264F" w:rsidP="005315EA">
      <w:pPr>
        <w:numPr>
          <w:ilvl w:val="0"/>
          <w:numId w:val="9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wstrzymania przez Zamawiającego wykonania robót, które nie wynika </w:t>
      </w:r>
      <w:r>
        <w:rPr>
          <w:rFonts w:ascii="Cambria" w:hAnsi="Cambria" w:cs="Arial"/>
          <w:sz w:val="22"/>
          <w:szCs w:val="22"/>
        </w:rPr>
        <w:br/>
        <w:t>z okoliczności leżących po stronie Wykonawcy (nie dotyczy okoliczności wstrzymania robót przez Inspektorów nadzoru w przypadku stwierdzenia nieprawidłowości zawinionych przez Wykonawcę),</w:t>
      </w:r>
    </w:p>
    <w:p w14:paraId="57F3F556" w14:textId="77777777" w:rsidR="00C8264F" w:rsidRDefault="00C8264F" w:rsidP="005315EA">
      <w:pPr>
        <w:numPr>
          <w:ilvl w:val="0"/>
          <w:numId w:val="9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przez Zamawiającego korekty projektu dla usunięcia wad dostarczonej dokumentacji,</w:t>
      </w:r>
    </w:p>
    <w:p w14:paraId="4517CB1F" w14:textId="77777777" w:rsidR="00C8264F" w:rsidRDefault="00C8264F" w:rsidP="005315EA">
      <w:pPr>
        <w:numPr>
          <w:ilvl w:val="0"/>
          <w:numId w:val="9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robót zamiennych, których wykonanie wpływa na zmianę terminu wykonania zamówienia podstawowego,</w:t>
      </w:r>
    </w:p>
    <w:p w14:paraId="3CD83DCD" w14:textId="77777777" w:rsidR="00C8264F" w:rsidRDefault="00C8264F" w:rsidP="005315EA">
      <w:pPr>
        <w:numPr>
          <w:ilvl w:val="0"/>
          <w:numId w:val="9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lastRenderedPageBreak/>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4EC7BDA2" w14:textId="77777777" w:rsidR="00C8264F" w:rsidRDefault="00C8264F" w:rsidP="005315EA">
      <w:pPr>
        <w:numPr>
          <w:ilvl w:val="0"/>
          <w:numId w:val="94"/>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wystąpienia warunków geologicznych lub hydrologicznych odbiegających </w:t>
      </w:r>
      <w:r>
        <w:rPr>
          <w:rFonts w:ascii="Cambria" w:hAnsi="Cambria" w:cs="Arial"/>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5FC2D9B9" w14:textId="77777777" w:rsidR="00C8264F" w:rsidRDefault="00C8264F" w:rsidP="005315EA">
      <w:pPr>
        <w:numPr>
          <w:ilvl w:val="0"/>
          <w:numId w:val="94"/>
        </w:numPr>
        <w:tabs>
          <w:tab w:val="left" w:pos="1276"/>
        </w:tabs>
        <w:suppressAutoHyphens w:val="0"/>
        <w:spacing w:after="120" w:line="276" w:lineRule="auto"/>
        <w:ind w:left="1134" w:hanging="357"/>
        <w:jc w:val="both"/>
        <w:textAlignment w:val="auto"/>
        <w:rPr>
          <w:rFonts w:ascii="Cambria" w:hAnsi="Cambria" w:cs="Arial"/>
          <w:sz w:val="22"/>
          <w:szCs w:val="22"/>
        </w:rPr>
      </w:pPr>
      <w:r>
        <w:rPr>
          <w:rFonts w:ascii="Cambria" w:hAnsi="Cambria" w:cs="Arial"/>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5127814C" w14:textId="77777777" w:rsidR="00C8264F" w:rsidRDefault="00C8264F" w:rsidP="00C8264F">
      <w:pPr>
        <w:suppressAutoHyphens w:val="0"/>
        <w:spacing w:after="120" w:line="276" w:lineRule="auto"/>
        <w:ind w:left="709"/>
        <w:jc w:val="both"/>
        <w:rPr>
          <w:rFonts w:ascii="Cambria" w:hAnsi="Cambria" w:cs="Arial"/>
          <w:sz w:val="22"/>
          <w:szCs w:val="22"/>
        </w:rPr>
      </w:pPr>
      <w:r>
        <w:rPr>
          <w:rFonts w:ascii="Cambria" w:hAnsi="Cambria" w:cs="Arial"/>
          <w:sz w:val="22"/>
          <w:szCs w:val="22"/>
        </w:rPr>
        <w:t xml:space="preserve">W przypadku zmiany terminu realizacji przedmiotu umowy wynikającego </w:t>
      </w:r>
      <w:r>
        <w:rPr>
          <w:rFonts w:ascii="Cambria" w:hAnsi="Cambria" w:cs="Arial"/>
          <w:sz w:val="22"/>
          <w:szCs w:val="22"/>
        </w:rPr>
        <w:br/>
        <w:t>z okoliczności wymienionych w literach a) ÷ g), termin może ulec przedłużeniu, nie dłużej jednak niż o czas trwania tych okoliczności.</w:t>
      </w:r>
    </w:p>
    <w:p w14:paraId="73981A72" w14:textId="77777777" w:rsidR="00C8264F" w:rsidRDefault="00C8264F" w:rsidP="005315EA">
      <w:pPr>
        <w:numPr>
          <w:ilvl w:val="0"/>
          <w:numId w:val="9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wysokości ceny brutto:</w:t>
      </w:r>
    </w:p>
    <w:p w14:paraId="2D3B7F73" w14:textId="77777777" w:rsidR="00C8264F" w:rsidRDefault="00C8264F" w:rsidP="005315EA">
      <w:pPr>
        <w:numPr>
          <w:ilvl w:val="0"/>
          <w:numId w:val="95"/>
        </w:numPr>
        <w:tabs>
          <w:tab w:val="left" w:pos="851"/>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w przypadku</w:t>
      </w:r>
      <w:r>
        <w:rPr>
          <w:rFonts w:ascii="Cambria" w:hAnsi="Cambria" w:cs="Arial"/>
          <w:b/>
          <w:sz w:val="22"/>
          <w:szCs w:val="22"/>
        </w:rPr>
        <w:t xml:space="preserve"> </w:t>
      </w:r>
      <w:r>
        <w:rPr>
          <w:rFonts w:ascii="Cambria" w:hAnsi="Cambria" w:cs="Arial"/>
          <w:sz w:val="22"/>
          <w:szCs w:val="22"/>
        </w:rPr>
        <w:t>zmiany stawki podatku VAT dla robót objętych przedmiotem zamówienia,</w:t>
      </w:r>
    </w:p>
    <w:p w14:paraId="5E953851" w14:textId="77777777" w:rsidR="00C8264F" w:rsidRDefault="00C8264F" w:rsidP="005315EA">
      <w:pPr>
        <w:numPr>
          <w:ilvl w:val="0"/>
          <w:numId w:val="95"/>
        </w:numPr>
        <w:tabs>
          <w:tab w:val="left" w:pos="851"/>
        </w:tabs>
        <w:suppressAutoHyphens w:val="0"/>
        <w:spacing w:after="200" w:line="276" w:lineRule="auto"/>
        <w:ind w:left="1134"/>
        <w:jc w:val="both"/>
        <w:textAlignment w:val="auto"/>
        <w:rPr>
          <w:rFonts w:ascii="Cambria" w:hAnsi="Cambria" w:cs="Arial"/>
          <w:sz w:val="22"/>
          <w:szCs w:val="22"/>
        </w:rPr>
      </w:pPr>
      <w:r>
        <w:rPr>
          <w:rFonts w:ascii="Cambria" w:hAnsi="Cambria" w:cs="Arial"/>
          <w:sz w:val="22"/>
          <w:szCs w:val="22"/>
        </w:rPr>
        <w:t>w przypadku o którym mowa w § 10 ust. 2 umowy</w:t>
      </w:r>
    </w:p>
    <w:p w14:paraId="1D9E5797" w14:textId="77777777" w:rsidR="00C8264F" w:rsidRDefault="00C8264F" w:rsidP="00C8264F">
      <w:pPr>
        <w:suppressAutoHyphens w:val="0"/>
        <w:spacing w:after="120" w:line="276" w:lineRule="auto"/>
        <w:ind w:left="709"/>
        <w:jc w:val="both"/>
        <w:rPr>
          <w:rFonts w:ascii="Cambria" w:hAnsi="Cambria" w:cs="Arial"/>
          <w:sz w:val="22"/>
          <w:szCs w:val="22"/>
        </w:rPr>
      </w:pPr>
      <w:r>
        <w:rPr>
          <w:rFonts w:ascii="Cambria" w:hAnsi="Cambria" w:cs="Arial"/>
          <w:sz w:val="22"/>
          <w:szCs w:val="22"/>
        </w:rPr>
        <w:t>W trakcie realizacji przedmiotu umowy, strony dokonają odpowiedniej zmiany wynagrodzenia umownego – dotyczy to części wynagrodzenia za roboty, których w dniu zmiany stawki podatku VAT jeszcze nie wykonano.</w:t>
      </w:r>
    </w:p>
    <w:p w14:paraId="5E92FF5D" w14:textId="77777777" w:rsidR="00C8264F" w:rsidRDefault="00C8264F" w:rsidP="005315EA">
      <w:pPr>
        <w:numPr>
          <w:ilvl w:val="0"/>
          <w:numId w:val="9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formy zabezpieczenia należytego wykonania umowy – zgodnie z art. 450 ust. 1 ustawy PZP.</w:t>
      </w:r>
    </w:p>
    <w:p w14:paraId="485B85E0" w14:textId="77777777" w:rsidR="00C8264F" w:rsidRDefault="00C8264F" w:rsidP="005315EA">
      <w:pPr>
        <w:numPr>
          <w:ilvl w:val="0"/>
          <w:numId w:val="9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oznaczenia danych dotyczących Zamawiającego i/lub Wykonawcy</w:t>
      </w:r>
      <w:r>
        <w:rPr>
          <w:rFonts w:ascii="Cambria" w:eastAsia="Calibri" w:hAnsi="Cambria" w:cstheme="minorHAnsi"/>
          <w:kern w:val="2"/>
          <w:sz w:val="22"/>
          <w:szCs w:val="22"/>
          <w:lang w:eastAsia="zh-CN"/>
        </w:rPr>
        <w:t xml:space="preserve"> w przypadku ich zmiany, w celu doprowadzenia do zgodności ze stanem faktycznym;</w:t>
      </w:r>
      <w:r>
        <w:rPr>
          <w:rFonts w:ascii="Cambria" w:hAnsi="Cambria" w:cs="Arial"/>
          <w:sz w:val="22"/>
          <w:szCs w:val="22"/>
        </w:rPr>
        <w:t>,</w:t>
      </w:r>
    </w:p>
    <w:p w14:paraId="7A2BBC36" w14:textId="77777777" w:rsidR="00C8264F" w:rsidRDefault="00C8264F" w:rsidP="005315EA">
      <w:pPr>
        <w:numPr>
          <w:ilvl w:val="0"/>
          <w:numId w:val="9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rozszerzenia odpowiedzialności z tytułu rękojmi oraz przedłużenia terminu udzielonej gwarancji,</w:t>
      </w:r>
    </w:p>
    <w:p w14:paraId="7AE05BA6" w14:textId="77777777" w:rsidR="00C8264F" w:rsidRDefault="00C8264F" w:rsidP="005315EA">
      <w:pPr>
        <w:numPr>
          <w:ilvl w:val="0"/>
          <w:numId w:val="93"/>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 xml:space="preserve">zmiany harmonogramu rzeczowo-finansowego zamówienia w przypadku wystąpienia obiektywnych okoliczności skutkujących koniecznością zmiany w trakcie realizacji umowy zakresu rzeczowo – finansowego robót, </w:t>
      </w:r>
    </w:p>
    <w:p w14:paraId="0C28EF36" w14:textId="77777777" w:rsidR="00C8264F" w:rsidRDefault="00C8264F" w:rsidP="005315EA">
      <w:pPr>
        <w:numPr>
          <w:ilvl w:val="0"/>
          <w:numId w:val="93"/>
        </w:numPr>
        <w:tabs>
          <w:tab w:val="left" w:pos="851"/>
        </w:tabs>
        <w:suppressAutoHyphens w:val="0"/>
        <w:spacing w:line="276" w:lineRule="auto"/>
        <w:jc w:val="both"/>
        <w:textAlignment w:val="auto"/>
        <w:rPr>
          <w:rFonts w:ascii="Cambria" w:hAnsi="Cambria" w:cs="Arial"/>
          <w:sz w:val="22"/>
          <w:szCs w:val="22"/>
        </w:rPr>
      </w:pPr>
      <w:r>
        <w:rPr>
          <w:rFonts w:ascii="Cambria" w:eastAsia="Calibri" w:hAnsi="Cambria" w:cstheme="minorHAnsi"/>
          <w:kern w:val="2"/>
          <w:sz w:val="22"/>
          <w:szCs w:val="22"/>
          <w:lang w:eastAsia="zh-CN"/>
        </w:rPr>
        <w:t>jeżeli zachodzi co najmniej jedna z okoliczności wskazanych w art. 455 ust. 1 i 2 ustawy Prawo zamówień publicznych,</w:t>
      </w:r>
      <w:r>
        <w:rPr>
          <w:rFonts w:ascii="Cambria" w:hAnsi="Cambria" w:cs="Arial"/>
          <w:sz w:val="22"/>
          <w:szCs w:val="22"/>
        </w:rPr>
        <w:t xml:space="preserve"> </w:t>
      </w:r>
    </w:p>
    <w:p w14:paraId="196DA07E" w14:textId="77777777" w:rsidR="00C8264F" w:rsidRDefault="00C8264F" w:rsidP="005315EA">
      <w:pPr>
        <w:numPr>
          <w:ilvl w:val="0"/>
          <w:numId w:val="93"/>
        </w:numPr>
        <w:tabs>
          <w:tab w:val="left" w:pos="851"/>
        </w:tabs>
        <w:suppressAutoHyphens w:val="0"/>
        <w:spacing w:line="276" w:lineRule="auto"/>
        <w:jc w:val="both"/>
        <w:textAlignment w:val="auto"/>
        <w:rPr>
          <w:rStyle w:val="FontStyle15"/>
          <w:rFonts w:ascii="Cambria" w:hAnsi="Cambria" w:cs="Arial"/>
          <w:sz w:val="22"/>
          <w:szCs w:val="22"/>
        </w:rPr>
      </w:pPr>
      <w:r>
        <w:rPr>
          <w:rFonts w:ascii="Cambria" w:hAnsi="Cambria" w:cs="Arial"/>
          <w:sz w:val="22"/>
          <w:szCs w:val="22"/>
        </w:rPr>
        <w:t>usunięcia oczywistych błędów pisarskich lub rachunkowych, a także usunięcia zapisów, których wykonanie jest niemożliwe ze względu na obowiązujące przepisy prawa – w zakresie, który jest niezbędny do wyeliminowania błędów;</w:t>
      </w:r>
      <w:r>
        <w:rPr>
          <w:rStyle w:val="FontStyle15"/>
          <w:rFonts w:ascii="Cambria" w:eastAsiaTheme="minorEastAsia" w:hAnsi="Cambria" w:cs="Arial"/>
          <w:sz w:val="22"/>
          <w:szCs w:val="22"/>
          <w:shd w:val="clear" w:color="auto" w:fill="FFFFFF"/>
        </w:rPr>
        <w:t xml:space="preserve"> </w:t>
      </w:r>
    </w:p>
    <w:p w14:paraId="1DB2CC41" w14:textId="77777777" w:rsidR="00C8264F" w:rsidRDefault="00C8264F" w:rsidP="005315EA">
      <w:pPr>
        <w:numPr>
          <w:ilvl w:val="0"/>
          <w:numId w:val="93"/>
        </w:numPr>
        <w:tabs>
          <w:tab w:val="left" w:pos="851"/>
        </w:tabs>
        <w:suppressAutoHyphens w:val="0"/>
        <w:spacing w:line="276" w:lineRule="auto"/>
        <w:jc w:val="both"/>
        <w:textAlignment w:val="auto"/>
      </w:pPr>
      <w:r>
        <w:rPr>
          <w:rStyle w:val="FontStyle15"/>
          <w:rFonts w:ascii="Cambria" w:eastAsiaTheme="minorEastAs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6F52A237" w14:textId="77777777" w:rsidR="00C8264F" w:rsidRDefault="00C8264F" w:rsidP="005315EA">
      <w:pPr>
        <w:numPr>
          <w:ilvl w:val="0"/>
          <w:numId w:val="92"/>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Zmiana może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dokonana przed upływem terminu realizacji niniejszej umowy okre</w:t>
      </w:r>
      <w:r>
        <w:rPr>
          <w:rFonts w:ascii="Cambria" w:eastAsia="TTE188D4F0t00" w:hAnsi="Cambria" w:cs="Arial"/>
          <w:sz w:val="22"/>
          <w:szCs w:val="22"/>
          <w:lang w:eastAsia="en-US"/>
        </w:rPr>
        <w:t>ś</w:t>
      </w:r>
      <w:r>
        <w:rPr>
          <w:rFonts w:ascii="Cambria" w:eastAsia="Calibri" w:hAnsi="Cambria" w:cs="Arial"/>
          <w:sz w:val="22"/>
          <w:szCs w:val="22"/>
          <w:lang w:eastAsia="en-US"/>
        </w:rPr>
        <w:t>lonego w § 4 ust. 1, na pisemny wniosek Wykonawcy lub Zamawiającego, zło</w:t>
      </w:r>
      <w:r>
        <w:rPr>
          <w:rFonts w:ascii="Cambria" w:eastAsia="TTE188D4F0t00" w:hAnsi="Cambria" w:cs="Arial"/>
          <w:sz w:val="22"/>
          <w:szCs w:val="22"/>
          <w:lang w:eastAsia="en-US"/>
        </w:rPr>
        <w:t>ż</w:t>
      </w:r>
      <w:r>
        <w:rPr>
          <w:rFonts w:ascii="Cambria" w:eastAsia="Calibri" w:hAnsi="Cambria" w:cs="Arial"/>
          <w:sz w:val="22"/>
          <w:szCs w:val="22"/>
          <w:lang w:eastAsia="en-US"/>
        </w:rPr>
        <w:t>ony bez zbędnej zwłoki. Wniosek winien zawiera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szczegółowe uzasadnienie.</w:t>
      </w:r>
    </w:p>
    <w:p w14:paraId="5026188F" w14:textId="77777777" w:rsidR="00C8264F" w:rsidRDefault="00C8264F" w:rsidP="00C8264F">
      <w:pPr>
        <w:spacing w:line="276" w:lineRule="auto"/>
        <w:jc w:val="center"/>
        <w:rPr>
          <w:rFonts w:ascii="Cambria" w:hAnsi="Cambria" w:cs="Arial"/>
          <w:b/>
          <w:sz w:val="22"/>
          <w:szCs w:val="22"/>
        </w:rPr>
      </w:pPr>
      <w:r>
        <w:rPr>
          <w:rFonts w:ascii="Cambria" w:hAnsi="Cambria" w:cs="Arial"/>
          <w:b/>
          <w:sz w:val="22"/>
          <w:szCs w:val="22"/>
        </w:rPr>
        <w:lastRenderedPageBreak/>
        <w:t>§ 26.</w:t>
      </w:r>
    </w:p>
    <w:p w14:paraId="6088F419"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POSTANOWIENIA KOŃCOWE</w:t>
      </w:r>
    </w:p>
    <w:p w14:paraId="01094E3C" w14:textId="77777777" w:rsidR="00C8264F" w:rsidRDefault="00C8264F" w:rsidP="005315EA">
      <w:pPr>
        <w:numPr>
          <w:ilvl w:val="0"/>
          <w:numId w:val="96"/>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zmiany umowy wymagaj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aneksu 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dzonego z zachowaniem formy pisemnej pod rygorem niewa</w:t>
      </w:r>
      <w:r>
        <w:rPr>
          <w:rFonts w:ascii="Cambria" w:eastAsia="TTE188D4F0t00" w:hAnsi="Cambria" w:cstheme="minorHAnsi"/>
          <w:kern w:val="2"/>
          <w:sz w:val="22"/>
          <w:szCs w:val="22"/>
          <w:lang w:eastAsia="zh-CN"/>
        </w:rPr>
        <w:t>ż</w:t>
      </w:r>
      <w:r>
        <w:rPr>
          <w:rFonts w:ascii="Cambria" w:eastAsia="Calibri" w:hAnsi="Cambria" w:cstheme="minorHAnsi"/>
          <w:kern w:val="2"/>
          <w:sz w:val="22"/>
          <w:szCs w:val="22"/>
          <w:lang w:eastAsia="zh-CN"/>
        </w:rPr>
        <w:t>no</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t>
      </w:r>
    </w:p>
    <w:p w14:paraId="5D0AFD88" w14:textId="77777777" w:rsidR="00C8264F" w:rsidRDefault="00C8264F" w:rsidP="005315EA">
      <w:pPr>
        <w:numPr>
          <w:ilvl w:val="0"/>
          <w:numId w:val="96"/>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 sprawach nieuregulowanych 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stosuje si</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przepisy Kodeksu cywilnego,  ustawy z dnia 7 lipca 1994 r. Prawo budowlane i ustawy z dnia 11 września 2019 r. Prawo zamówie</w:t>
      </w:r>
      <w:r>
        <w:rPr>
          <w:rFonts w:ascii="Cambria" w:eastAsia="TTE188D4F0t00" w:hAnsi="Cambria" w:cstheme="minorHAnsi"/>
          <w:kern w:val="2"/>
          <w:sz w:val="22"/>
          <w:szCs w:val="22"/>
          <w:lang w:eastAsia="zh-CN"/>
        </w:rPr>
        <w:t>ń p</w:t>
      </w:r>
      <w:r>
        <w:rPr>
          <w:rFonts w:ascii="Cambria" w:eastAsia="Calibri" w:hAnsi="Cambria" w:cstheme="minorHAnsi"/>
          <w:kern w:val="2"/>
          <w:sz w:val="22"/>
          <w:szCs w:val="22"/>
          <w:lang w:eastAsia="zh-CN"/>
        </w:rPr>
        <w:t>ublicznych.</w:t>
      </w:r>
    </w:p>
    <w:p w14:paraId="09AD2AEB" w14:textId="77777777" w:rsidR="00C8264F" w:rsidRDefault="00C8264F" w:rsidP="005315EA">
      <w:pPr>
        <w:numPr>
          <w:ilvl w:val="0"/>
          <w:numId w:val="96"/>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spory mog</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 wynika</w:t>
      </w:r>
      <w:r>
        <w:rPr>
          <w:rFonts w:ascii="Cambria" w:eastAsia="TTE188D4F0t00" w:hAnsi="Cambria" w:cstheme="minorHAnsi"/>
          <w:kern w:val="2"/>
          <w:sz w:val="22"/>
          <w:szCs w:val="22"/>
          <w:lang w:eastAsia="zh-CN"/>
        </w:rPr>
        <w:t xml:space="preserve">ć </w:t>
      </w:r>
      <w:r>
        <w:rPr>
          <w:rFonts w:ascii="Cambria" w:eastAsia="Calibri" w:hAnsi="Cambria" w:cstheme="minorHAnsi"/>
          <w:kern w:val="2"/>
          <w:sz w:val="22"/>
          <w:szCs w:val="22"/>
          <w:lang w:eastAsia="zh-CN"/>
        </w:rPr>
        <w:t>w zwi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zku z realizacj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mniejszej umowy, których strony nie rozwiążą polubownie, b</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d</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rozstrzygane przez s</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 wła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ciwy dla siedziby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w:t>
      </w:r>
    </w:p>
    <w:p w14:paraId="53543683" w14:textId="77777777" w:rsidR="00C8264F" w:rsidRDefault="00C8264F" w:rsidP="005315EA">
      <w:pPr>
        <w:numPr>
          <w:ilvl w:val="0"/>
          <w:numId w:val="96"/>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dzono w czterech jednobrzmi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cych egzemplarzach, 3 egz. dla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i 1 egz. dla Wykonawcy.</w:t>
      </w:r>
    </w:p>
    <w:p w14:paraId="0391948F" w14:textId="77777777" w:rsidR="00C8264F" w:rsidRDefault="00C8264F" w:rsidP="00C8264F">
      <w:pPr>
        <w:widowControl w:val="0"/>
        <w:autoSpaceDE w:val="0"/>
        <w:adjustRightInd w:val="0"/>
        <w:spacing w:line="276" w:lineRule="auto"/>
        <w:jc w:val="both"/>
        <w:rPr>
          <w:rFonts w:ascii="Cambria" w:hAnsi="Cambria" w:cs="Arial"/>
          <w:b/>
          <w:sz w:val="22"/>
          <w:szCs w:val="22"/>
        </w:rPr>
      </w:pPr>
    </w:p>
    <w:p w14:paraId="60BC21D2" w14:textId="02FCDA1D" w:rsidR="00C8264F" w:rsidRDefault="00C8264F" w:rsidP="00C8264F">
      <w:pPr>
        <w:widowControl w:val="0"/>
        <w:autoSpaceDE w:val="0"/>
        <w:adjustRightInd w:val="0"/>
        <w:spacing w:line="276" w:lineRule="auto"/>
        <w:jc w:val="both"/>
        <w:rPr>
          <w:rFonts w:ascii="Cambria" w:hAnsi="Cambria" w:cs="Arial"/>
          <w:b/>
          <w:bCs/>
          <w:sz w:val="22"/>
          <w:szCs w:val="22"/>
        </w:rPr>
      </w:pPr>
      <w:r>
        <w:rPr>
          <w:rFonts w:ascii="Cambria" w:hAnsi="Cambria" w:cs="Arial"/>
          <w:b/>
          <w:sz w:val="22"/>
          <w:szCs w:val="22"/>
        </w:rPr>
        <w:t>ZAMAWIAJĄCY:</w:t>
      </w:r>
      <w:r>
        <w:rPr>
          <w:rFonts w:ascii="Cambria" w:hAnsi="Cambria" w:cs="Arial"/>
          <w:sz w:val="22"/>
          <w:szCs w:val="22"/>
        </w:rPr>
        <w:t xml:space="preserve">                                                                                                   </w:t>
      </w:r>
      <w:r>
        <w:rPr>
          <w:rFonts w:ascii="Cambria" w:hAnsi="Cambria" w:cs="Arial"/>
          <w:b/>
          <w:bCs/>
          <w:sz w:val="22"/>
          <w:szCs w:val="22"/>
        </w:rPr>
        <w:t>WYKONAWCA:</w:t>
      </w:r>
    </w:p>
    <w:p w14:paraId="16CCF93F"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3C4E0173"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1BDB412F"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1F26050F"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69460A92"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72B68AAC"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053FD4D4"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7ECCDE89"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62892B6D"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01824C19"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733E1A7A"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54987EA2"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7F04F05F"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6F5036DD"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379AC249"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1EA03B53"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0F034C0E"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0EA56C2D"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0B692941"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41EE469F" w14:textId="77777777" w:rsidR="00A824C7" w:rsidRDefault="00A824C7" w:rsidP="00C8264F">
      <w:pPr>
        <w:widowControl w:val="0"/>
        <w:autoSpaceDE w:val="0"/>
        <w:adjustRightInd w:val="0"/>
        <w:spacing w:line="276" w:lineRule="auto"/>
        <w:jc w:val="both"/>
        <w:rPr>
          <w:rFonts w:ascii="Cambria" w:hAnsi="Cambria" w:cs="Arial"/>
          <w:b/>
          <w:bCs/>
          <w:sz w:val="22"/>
          <w:szCs w:val="22"/>
        </w:rPr>
      </w:pPr>
    </w:p>
    <w:p w14:paraId="39484BCC" w14:textId="2590B2F8" w:rsidR="00C8264F" w:rsidRDefault="00C8264F" w:rsidP="00C8264F">
      <w:pPr>
        <w:widowControl w:val="0"/>
        <w:autoSpaceDE w:val="0"/>
        <w:adjustRightInd w:val="0"/>
        <w:spacing w:line="276" w:lineRule="auto"/>
        <w:jc w:val="both"/>
        <w:rPr>
          <w:rFonts w:ascii="Cambria" w:hAnsi="Cambria" w:cs="Arial"/>
          <w:b/>
          <w:bCs/>
          <w:sz w:val="22"/>
          <w:szCs w:val="22"/>
        </w:rPr>
      </w:pPr>
    </w:p>
    <w:p w14:paraId="2C6A5426" w14:textId="77777777" w:rsidR="00C8264F" w:rsidRDefault="00C8264F" w:rsidP="00C8264F">
      <w:pPr>
        <w:shd w:val="clear" w:color="auto" w:fill="FFFFFF"/>
        <w:rPr>
          <w:rFonts w:ascii="Cambria" w:hAnsi="Cambria"/>
          <w:color w:val="333333"/>
          <w:sz w:val="14"/>
          <w:szCs w:val="14"/>
        </w:rPr>
      </w:pPr>
      <w:r>
        <w:rPr>
          <w:rFonts w:ascii="Cambria" w:hAnsi="Cambria"/>
          <w:color w:val="333333"/>
          <w:sz w:val="14"/>
          <w:szCs w:val="14"/>
        </w:rPr>
        <w:t>Zgodnie z art. 13 ust. 1 Ogólnego Rozporządzenia o Ochronie Danych (RODO) informujemy, że:</w:t>
      </w:r>
    </w:p>
    <w:p w14:paraId="062B0E00" w14:textId="77777777" w:rsidR="00C8264F" w:rsidRDefault="00C8264F" w:rsidP="005315EA">
      <w:pPr>
        <w:pStyle w:val="Akapitzlist"/>
        <w:numPr>
          <w:ilvl w:val="0"/>
          <w:numId w:val="9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3CC4C175" w14:textId="77777777" w:rsidR="00C8264F" w:rsidRDefault="00C8264F" w:rsidP="005315EA">
      <w:pPr>
        <w:pStyle w:val="Akapitzlist"/>
        <w:numPr>
          <w:ilvl w:val="0"/>
          <w:numId w:val="9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8" w:history="1">
        <w:r>
          <w:rPr>
            <w:rStyle w:val="Hipercze"/>
            <w:rFonts w:ascii="Cambria" w:hAnsi="Cambria"/>
            <w:color w:val="0069A6"/>
            <w:sz w:val="14"/>
            <w:szCs w:val="14"/>
          </w:rPr>
          <w:t>zdpo-ka@wp.pl</w:t>
        </w:r>
      </w:hyperlink>
      <w:r>
        <w:rPr>
          <w:rFonts w:ascii="Cambria" w:hAnsi="Cambria"/>
          <w:color w:val="333333"/>
          <w:sz w:val="14"/>
          <w:szCs w:val="14"/>
        </w:rPr>
        <w:t>;</w:t>
      </w:r>
    </w:p>
    <w:p w14:paraId="633E8CD4" w14:textId="77777777" w:rsidR="00C8264F" w:rsidRDefault="00C8264F" w:rsidP="005315EA">
      <w:pPr>
        <w:pStyle w:val="Akapitzlist"/>
        <w:numPr>
          <w:ilvl w:val="0"/>
          <w:numId w:val="9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71AD8D5C" w14:textId="77777777" w:rsidR="00C8264F" w:rsidRDefault="00C8264F" w:rsidP="005315EA">
      <w:pPr>
        <w:pStyle w:val="Akapitzlist"/>
        <w:numPr>
          <w:ilvl w:val="0"/>
          <w:numId w:val="9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2A14F54A" w14:textId="77777777" w:rsidR="00C8264F" w:rsidRDefault="00C8264F" w:rsidP="005315EA">
      <w:pPr>
        <w:pStyle w:val="Akapitzlist"/>
        <w:numPr>
          <w:ilvl w:val="0"/>
          <w:numId w:val="9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0112DCE5" w14:textId="77777777" w:rsidR="00C8264F" w:rsidRDefault="00C8264F" w:rsidP="005315EA">
      <w:pPr>
        <w:pStyle w:val="Akapitzlist"/>
        <w:numPr>
          <w:ilvl w:val="0"/>
          <w:numId w:val="97"/>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4BB0FBD5" w14:textId="77777777" w:rsidR="00C8264F" w:rsidRDefault="00C8264F" w:rsidP="00C8264F">
      <w:pPr>
        <w:pStyle w:val="Akapitzlist"/>
        <w:shd w:val="clear" w:color="auto" w:fill="FFFFFF"/>
        <w:ind w:left="709" w:hanging="284"/>
        <w:jc w:val="both"/>
        <w:rPr>
          <w:rFonts w:ascii="Cambria" w:hAnsi="Cambria"/>
          <w:color w:val="333333"/>
          <w:sz w:val="14"/>
          <w:szCs w:val="14"/>
        </w:rPr>
      </w:pPr>
    </w:p>
    <w:p w14:paraId="5FB9EE86" w14:textId="77777777" w:rsidR="00C8264F" w:rsidRDefault="00C8264F" w:rsidP="00C8264F">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7B006F4E" w14:textId="77777777" w:rsidR="00C8264F" w:rsidRDefault="00C8264F" w:rsidP="005315EA">
      <w:pPr>
        <w:pStyle w:val="Akapitzlist"/>
        <w:numPr>
          <w:ilvl w:val="0"/>
          <w:numId w:val="108"/>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5ABB015D" w14:textId="77777777" w:rsidR="00C8264F" w:rsidRDefault="00C8264F" w:rsidP="005315EA">
      <w:pPr>
        <w:pStyle w:val="Akapitzlist"/>
        <w:numPr>
          <w:ilvl w:val="0"/>
          <w:numId w:val="108"/>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53303AB4" w14:textId="77777777" w:rsidR="00C8264F" w:rsidRDefault="00C8264F" w:rsidP="005315EA">
      <w:pPr>
        <w:pStyle w:val="Akapitzlist"/>
        <w:numPr>
          <w:ilvl w:val="0"/>
          <w:numId w:val="108"/>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5CB72D13" w14:textId="4CA73F17" w:rsidR="006F6628" w:rsidRPr="00C8264F" w:rsidRDefault="00C8264F" w:rsidP="005315EA">
      <w:pPr>
        <w:pStyle w:val="Akapitzlist"/>
        <w:numPr>
          <w:ilvl w:val="0"/>
          <w:numId w:val="108"/>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p>
    <w:sectPr w:rsidR="006F6628" w:rsidRPr="00C8264F" w:rsidSect="006C07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ED74" w14:textId="77777777" w:rsidR="002259BE" w:rsidRDefault="002259BE" w:rsidP="00086AAB">
      <w:r>
        <w:separator/>
      </w:r>
    </w:p>
  </w:endnote>
  <w:endnote w:type="continuationSeparator" w:id="0">
    <w:p w14:paraId="12D1AAB8" w14:textId="77777777" w:rsidR="002259BE" w:rsidRDefault="002259BE"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TE188D4F0t00">
    <w:altName w:val="Arial Unicode MS"/>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TE1883A60t0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012A" w14:textId="77777777" w:rsidR="002259BE" w:rsidRDefault="002259BE" w:rsidP="00086AAB">
      <w:r>
        <w:separator/>
      </w:r>
    </w:p>
  </w:footnote>
  <w:footnote w:type="continuationSeparator" w:id="0">
    <w:p w14:paraId="0309D83C" w14:textId="77777777" w:rsidR="002259BE" w:rsidRDefault="002259BE" w:rsidP="00086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3"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4"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5"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31C6612"/>
    <w:multiLevelType w:val="hybridMultilevel"/>
    <w:tmpl w:val="243202EE"/>
    <w:lvl w:ilvl="0" w:tplc="1C487846">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05E255B5"/>
    <w:multiLevelType w:val="hybridMultilevel"/>
    <w:tmpl w:val="ECAE8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2A17E3"/>
    <w:multiLevelType w:val="hybridMultilevel"/>
    <w:tmpl w:val="447E1D78"/>
    <w:lvl w:ilvl="0" w:tplc="8D38022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06732282"/>
    <w:multiLevelType w:val="hybridMultilevel"/>
    <w:tmpl w:val="46EC25D2"/>
    <w:lvl w:ilvl="0" w:tplc="7368CF5C">
      <w:start w:val="1"/>
      <w:numFmt w:val="lowerLetter"/>
      <w:lvlText w:val="%1)"/>
      <w:lvlJc w:val="left"/>
      <w:pPr>
        <w:ind w:left="1211" w:hanging="360"/>
      </w:pPr>
      <w:rPr>
        <w:b/>
        <w:bCs w:val="0"/>
      </w:rPr>
    </w:lvl>
    <w:lvl w:ilvl="1" w:tplc="16CE3470">
      <w:start w:val="1"/>
      <w:numFmt w:val="decimal"/>
      <w:lvlText w:val="%2."/>
      <w:lvlJc w:val="left"/>
      <w:pPr>
        <w:ind w:left="1943" w:hanging="372"/>
      </w:pPr>
      <w:rPr>
        <w:rFonts w:cs="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4" w15:restartNumberingAfterBreak="0">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8"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C306A2"/>
    <w:multiLevelType w:val="hybridMultilevel"/>
    <w:tmpl w:val="BD92FF10"/>
    <w:lvl w:ilvl="0" w:tplc="8D38022E">
      <w:numFmt w:val="decimal"/>
      <w:lvlText w:val=""/>
      <w:lvlJc w:val="left"/>
      <w:pPr>
        <w:ind w:left="1215" w:hanging="360"/>
      </w:pPr>
      <w:rPr>
        <w:rFonts w:ascii="Symbol" w:hAnsi="Symbol" w:hint="default"/>
        <w:b/>
        <w:bCs w:val="0"/>
      </w:r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2"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63F1839"/>
    <w:multiLevelType w:val="hybridMultilevel"/>
    <w:tmpl w:val="0696282E"/>
    <w:lvl w:ilvl="0" w:tplc="60AABD6C">
      <w:start w:val="1"/>
      <w:numFmt w:val="decimal"/>
      <w:lvlText w:val="5.%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17AD0C14"/>
    <w:multiLevelType w:val="hybridMultilevel"/>
    <w:tmpl w:val="17A0DDEC"/>
    <w:lvl w:ilvl="0" w:tplc="34C27DF0">
      <w:start w:val="1"/>
      <w:numFmt w:val="decimal"/>
      <w:lvlText w:val="1.%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0B4444"/>
    <w:multiLevelType w:val="hybridMultilevel"/>
    <w:tmpl w:val="2F54F356"/>
    <w:lvl w:ilvl="0" w:tplc="F5BA73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226E0EEB"/>
    <w:multiLevelType w:val="hybridMultilevel"/>
    <w:tmpl w:val="E97A93B2"/>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2" w15:restartNumberingAfterBreak="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48" w15:restartNumberingAfterBreak="0">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DC237AB"/>
    <w:multiLevelType w:val="hybridMultilevel"/>
    <w:tmpl w:val="A1FE10DA"/>
    <w:lvl w:ilvl="0" w:tplc="7A0C916A">
      <w:start w:val="1"/>
      <w:numFmt w:val="decimal"/>
      <w:lvlText w:val="4.%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FED5202"/>
    <w:multiLevelType w:val="hybridMultilevel"/>
    <w:tmpl w:val="A06860F4"/>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6" w15:restartNumberingAfterBreak="0">
    <w:nsid w:val="3A3A7C61"/>
    <w:multiLevelType w:val="hybridMultilevel"/>
    <w:tmpl w:val="F3B06C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7"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E953A3"/>
    <w:multiLevelType w:val="hybridMultilevel"/>
    <w:tmpl w:val="9C6C7104"/>
    <w:lvl w:ilvl="0" w:tplc="3326A0C8">
      <w:start w:val="1"/>
      <w:numFmt w:val="decimal"/>
      <w:lvlText w:val="%1."/>
      <w:lvlJc w:val="left"/>
      <w:pPr>
        <w:ind w:left="720" w:hanging="360"/>
      </w:pPr>
      <w:rPr>
        <w:rFonts w:ascii="Cambria" w:hAnsi="Cambria"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D0166B5"/>
    <w:multiLevelType w:val="hybridMultilevel"/>
    <w:tmpl w:val="DA86E91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7" w15:restartNumberingAfterBreak="0">
    <w:nsid w:val="4DB904E8"/>
    <w:multiLevelType w:val="hybridMultilevel"/>
    <w:tmpl w:val="05C48EBE"/>
    <w:lvl w:ilvl="0" w:tplc="8B42D52C">
      <w:start w:val="1"/>
      <w:numFmt w:val="decimal"/>
      <w:lvlText w:val="%1)"/>
      <w:lvlJc w:val="left"/>
      <w:pPr>
        <w:ind w:left="720" w:hanging="360"/>
      </w:pPr>
      <w:rPr>
        <w:rFonts w:ascii="Cambria" w:hAnsi="Cambri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0"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2F2645F"/>
    <w:multiLevelType w:val="hybridMultilevel"/>
    <w:tmpl w:val="DB0A8918"/>
    <w:lvl w:ilvl="0" w:tplc="BDCCCE04">
      <w:start w:val="1"/>
      <w:numFmt w:val="decimal"/>
      <w:lvlText w:val="%1."/>
      <w:lvlJc w:val="left"/>
      <w:pPr>
        <w:ind w:left="618" w:hanging="360"/>
      </w:pPr>
      <w:rPr>
        <w:rFonts w:ascii="Cambria" w:hAnsi="Cambria"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84"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4883B20"/>
    <w:multiLevelType w:val="hybridMultilevel"/>
    <w:tmpl w:val="10B8C7A6"/>
    <w:lvl w:ilvl="0" w:tplc="896A4EC2">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6D97BF9"/>
    <w:multiLevelType w:val="hybridMultilevel"/>
    <w:tmpl w:val="EC26F028"/>
    <w:lvl w:ilvl="0" w:tplc="C72C6A2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AAD62DA"/>
    <w:multiLevelType w:val="hybridMultilevel"/>
    <w:tmpl w:val="E5E89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96"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00" w15:restartNumberingAfterBreak="0">
    <w:nsid w:val="5FE65644"/>
    <w:multiLevelType w:val="hybridMultilevel"/>
    <w:tmpl w:val="84CC15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0F73D1C"/>
    <w:multiLevelType w:val="hybridMultilevel"/>
    <w:tmpl w:val="E236F66E"/>
    <w:lvl w:ilvl="0" w:tplc="8D38022E">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02"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3" w15:restartNumberingAfterBreak="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3515E42"/>
    <w:multiLevelType w:val="hybridMultilevel"/>
    <w:tmpl w:val="D35E4FA6"/>
    <w:lvl w:ilvl="0" w:tplc="C0D89D08">
      <w:start w:val="1"/>
      <w:numFmt w:val="decimal"/>
      <w:lvlText w:val="%1)"/>
      <w:lvlJc w:val="left"/>
      <w:pPr>
        <w:ind w:left="786" w:hanging="360"/>
      </w:pPr>
      <w:rPr>
        <w:rFonts w:cs="Times New Roman"/>
        <w:b/>
        <w:bCs/>
        <w:i w:val="0"/>
        <w:color w:val="000000" w:themeColor="text1"/>
        <w:sz w:val="21"/>
        <w:szCs w:val="21"/>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2D58E6D0">
      <w:start w:val="1"/>
      <w:numFmt w:val="decimal"/>
      <w:lvlText w:val="%4."/>
      <w:lvlJc w:val="left"/>
      <w:pPr>
        <w:ind w:left="2946" w:hanging="360"/>
      </w:pPr>
      <w:rPr>
        <w:b/>
        <w:bCs/>
        <w:color w:val="auto"/>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5"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8" w15:restartNumberingAfterBreak="0">
    <w:nsid w:val="684B57A1"/>
    <w:multiLevelType w:val="hybridMultilevel"/>
    <w:tmpl w:val="69C4E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12146FC"/>
    <w:multiLevelType w:val="hybridMultilevel"/>
    <w:tmpl w:val="0CDE0D22"/>
    <w:lvl w:ilvl="0" w:tplc="3FEA6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3636E51"/>
    <w:multiLevelType w:val="hybridMultilevel"/>
    <w:tmpl w:val="E0327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6"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7" w15:restartNumberingAfterBreak="0">
    <w:nsid w:val="78D2610E"/>
    <w:multiLevelType w:val="hybridMultilevel"/>
    <w:tmpl w:val="741A93BE"/>
    <w:lvl w:ilvl="0" w:tplc="571424C4">
      <w:start w:val="1"/>
      <w:numFmt w:val="decimal"/>
      <w:lvlText w:val="%1."/>
      <w:lvlJc w:val="left"/>
      <w:pPr>
        <w:ind w:left="720"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0" w15:restartNumberingAfterBreak="0">
    <w:nsid w:val="7A7A6E67"/>
    <w:multiLevelType w:val="hybridMultilevel"/>
    <w:tmpl w:val="7EBA15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7EEA2568"/>
    <w:multiLevelType w:val="hybridMultilevel"/>
    <w:tmpl w:val="808AB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01379989">
    <w:abstractNumId w:val="131"/>
  </w:num>
  <w:num w:numId="2" w16cid:durableId="163328497">
    <w:abstractNumId w:val="75"/>
  </w:num>
  <w:num w:numId="3" w16cid:durableId="821390791">
    <w:abstractNumId w:val="71"/>
  </w:num>
  <w:num w:numId="4" w16cid:durableId="830487347">
    <w:abstractNumId w:val="81"/>
  </w:num>
  <w:num w:numId="5" w16cid:durableId="1713797768">
    <w:abstractNumId w:val="87"/>
  </w:num>
  <w:num w:numId="6" w16cid:durableId="2057972824">
    <w:abstractNumId w:val="127"/>
  </w:num>
  <w:num w:numId="7" w16cid:durableId="66997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0333746">
    <w:abstractNumId w:val="126"/>
  </w:num>
  <w:num w:numId="9" w16cid:durableId="2080445535">
    <w:abstractNumId w:val="18"/>
  </w:num>
  <w:num w:numId="10" w16cid:durableId="1534615049">
    <w:abstractNumId w:val="53"/>
  </w:num>
  <w:num w:numId="11" w16cid:durableId="1637952822">
    <w:abstractNumId w:val="55"/>
  </w:num>
  <w:num w:numId="12" w16cid:durableId="698548481">
    <w:abstractNumId w:val="20"/>
  </w:num>
  <w:num w:numId="13" w16cid:durableId="1097215958">
    <w:abstractNumId w:val="97"/>
  </w:num>
  <w:num w:numId="14" w16cid:durableId="202988038">
    <w:abstractNumId w:val="36"/>
  </w:num>
  <w:num w:numId="15" w16cid:durableId="1974479975">
    <w:abstractNumId w:val="115"/>
  </w:num>
  <w:num w:numId="16" w16cid:durableId="399838350">
    <w:abstractNumId w:val="44"/>
  </w:num>
  <w:num w:numId="17" w16cid:durableId="1512716338">
    <w:abstractNumId w:val="37"/>
  </w:num>
  <w:num w:numId="18" w16cid:durableId="85615316">
    <w:abstractNumId w:val="72"/>
  </w:num>
  <w:num w:numId="19" w16cid:durableId="175777534">
    <w:abstractNumId w:val="7"/>
  </w:num>
  <w:num w:numId="20" w16cid:durableId="142084463">
    <w:abstractNumId w:val="99"/>
  </w:num>
  <w:num w:numId="21" w16cid:durableId="2138647652">
    <w:abstractNumId w:val="50"/>
  </w:num>
  <w:num w:numId="22" w16cid:durableId="1369912296">
    <w:abstractNumId w:val="22"/>
  </w:num>
  <w:num w:numId="23" w16cid:durableId="2077361001">
    <w:abstractNumId w:val="69"/>
  </w:num>
  <w:num w:numId="24" w16cid:durableId="1958485436">
    <w:abstractNumId w:val="90"/>
  </w:num>
  <w:num w:numId="25" w16cid:durableId="670303509">
    <w:abstractNumId w:val="124"/>
  </w:num>
  <w:num w:numId="26" w16cid:durableId="1978795223">
    <w:abstractNumId w:val="26"/>
  </w:num>
  <w:num w:numId="27" w16cid:durableId="1122650433">
    <w:abstractNumId w:val="38"/>
  </w:num>
  <w:num w:numId="28" w16cid:durableId="1065178552">
    <w:abstractNumId w:val="70"/>
  </w:num>
  <w:num w:numId="29" w16cid:durableId="2134205684">
    <w:abstractNumId w:val="63"/>
  </w:num>
  <w:num w:numId="30" w16cid:durableId="2123986943">
    <w:abstractNumId w:val="24"/>
  </w:num>
  <w:num w:numId="31" w16cid:durableId="696807727">
    <w:abstractNumId w:val="82"/>
  </w:num>
  <w:num w:numId="32" w16cid:durableId="37363370">
    <w:abstractNumId w:val="98"/>
  </w:num>
  <w:num w:numId="33" w16cid:durableId="628440743">
    <w:abstractNumId w:val="33"/>
  </w:num>
  <w:num w:numId="34" w16cid:durableId="1125926201">
    <w:abstractNumId w:val="62"/>
  </w:num>
  <w:num w:numId="35" w16cid:durableId="247349785">
    <w:abstractNumId w:val="43"/>
  </w:num>
  <w:num w:numId="36" w16cid:durableId="132186872">
    <w:abstractNumId w:val="121"/>
  </w:num>
  <w:num w:numId="37" w16cid:durableId="178410797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3145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1412588">
    <w:abstractNumId w:val="10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325051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885382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00979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2128658">
    <w:abstractNumId w:val="80"/>
  </w:num>
  <w:num w:numId="44" w16cid:durableId="136001146">
    <w:abstractNumId w:val="39"/>
  </w:num>
  <w:num w:numId="45" w16cid:durableId="1246498251">
    <w:abstractNumId w:val="34"/>
  </w:num>
  <w:num w:numId="46" w16cid:durableId="857474829">
    <w:abstractNumId w:val="117"/>
  </w:num>
  <w:num w:numId="47" w16cid:durableId="309985808">
    <w:abstractNumId w:val="31"/>
  </w:num>
  <w:num w:numId="48" w16cid:durableId="674265806">
    <w:abstractNumId w:val="109"/>
  </w:num>
  <w:num w:numId="49" w16cid:durableId="444735634">
    <w:abstractNumId w:val="41"/>
  </w:num>
  <w:num w:numId="50" w16cid:durableId="313797651">
    <w:abstractNumId w:val="27"/>
  </w:num>
  <w:num w:numId="51" w16cid:durableId="667252230">
    <w:abstractNumId w:val="11"/>
  </w:num>
  <w:num w:numId="52" w16cid:durableId="12178598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72296844">
    <w:abstractNumId w:val="89"/>
  </w:num>
  <w:num w:numId="54" w16cid:durableId="1266571316">
    <w:abstractNumId w:val="93"/>
  </w:num>
  <w:num w:numId="55" w16cid:durableId="92019738">
    <w:abstractNumId w:val="4"/>
    <w:lvlOverride w:ilvl="0">
      <w:startOverride w:val="1"/>
    </w:lvlOverride>
  </w:num>
  <w:num w:numId="56" w16cid:durableId="1586264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458750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9092316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7346493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769280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942097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0981406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896673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341808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705728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080678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9296713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9526760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535964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830554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677856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7643663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5020659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478978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654900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540528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652495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755537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6749682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448119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73844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531841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150273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592217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333133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3443792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582225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9005801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576839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206722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273199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437952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522926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02869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878750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797502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6555836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39184283">
    <w:abstractNumId w:val="110"/>
  </w:num>
  <w:num w:numId="99" w16cid:durableId="697410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214526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5143666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7079750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64483510">
    <w:abstractNumId w:val="21"/>
  </w:num>
  <w:num w:numId="104" w16cid:durableId="489951155">
    <w:abstractNumId w:val="40"/>
  </w:num>
  <w:num w:numId="105" w16cid:durableId="7406442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08023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909323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39566634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086105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03133398">
    <w:abstractNumId w:val="119"/>
  </w:num>
  <w:num w:numId="111" w16cid:durableId="1883471611">
    <w:abstractNumId w:val="52"/>
  </w:num>
  <w:num w:numId="112" w16cid:durableId="854077292">
    <w:abstractNumId w:val="12"/>
  </w:num>
  <w:num w:numId="113" w16cid:durableId="777215576">
    <w:abstractNumId w:val="32"/>
  </w:num>
  <w:num w:numId="114" w16cid:durableId="1172600312">
    <w:abstractNumId w:val="8"/>
  </w:num>
  <w:num w:numId="115" w16cid:durableId="1244341478">
    <w:abstractNumId w:val="85"/>
  </w:num>
  <w:num w:numId="116" w16cid:durableId="1952934082">
    <w:abstractNumId w:val="49"/>
  </w:num>
  <w:num w:numId="117" w16cid:durableId="562329691">
    <w:abstractNumId w:val="30"/>
  </w:num>
  <w:num w:numId="118" w16cid:durableId="168593386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24614037">
    <w:abstractNumId w:val="101"/>
  </w:num>
  <w:num w:numId="120" w16cid:durableId="2114978528">
    <w:abstractNumId w:val="9"/>
  </w:num>
  <w:num w:numId="121" w16cid:durableId="70903813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72113292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636779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610886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1823740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42024773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414215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33387313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2643081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96648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2082"/>
    <w:rsid w:val="000024A6"/>
    <w:rsid w:val="0000314B"/>
    <w:rsid w:val="00005A75"/>
    <w:rsid w:val="00005E43"/>
    <w:rsid w:val="00005FE0"/>
    <w:rsid w:val="00006087"/>
    <w:rsid w:val="000069DA"/>
    <w:rsid w:val="00007450"/>
    <w:rsid w:val="000105FA"/>
    <w:rsid w:val="000118F3"/>
    <w:rsid w:val="000129FB"/>
    <w:rsid w:val="000132C3"/>
    <w:rsid w:val="00013C75"/>
    <w:rsid w:val="00016167"/>
    <w:rsid w:val="000161D8"/>
    <w:rsid w:val="000163CB"/>
    <w:rsid w:val="000163F9"/>
    <w:rsid w:val="00017293"/>
    <w:rsid w:val="00021912"/>
    <w:rsid w:val="000235A5"/>
    <w:rsid w:val="00024FE6"/>
    <w:rsid w:val="00032553"/>
    <w:rsid w:val="00032F43"/>
    <w:rsid w:val="000335EF"/>
    <w:rsid w:val="00033F7C"/>
    <w:rsid w:val="00034804"/>
    <w:rsid w:val="00034BD8"/>
    <w:rsid w:val="00034FD2"/>
    <w:rsid w:val="000351BE"/>
    <w:rsid w:val="00036772"/>
    <w:rsid w:val="0004150A"/>
    <w:rsid w:val="000435CB"/>
    <w:rsid w:val="00043FAB"/>
    <w:rsid w:val="000441F1"/>
    <w:rsid w:val="00044590"/>
    <w:rsid w:val="00047035"/>
    <w:rsid w:val="00047AC9"/>
    <w:rsid w:val="00052791"/>
    <w:rsid w:val="000540E5"/>
    <w:rsid w:val="000572E2"/>
    <w:rsid w:val="00057975"/>
    <w:rsid w:val="0006334C"/>
    <w:rsid w:val="000640F8"/>
    <w:rsid w:val="00067837"/>
    <w:rsid w:val="00067BE2"/>
    <w:rsid w:val="000743AE"/>
    <w:rsid w:val="000744F8"/>
    <w:rsid w:val="00074624"/>
    <w:rsid w:val="0007569B"/>
    <w:rsid w:val="00075848"/>
    <w:rsid w:val="00075DFD"/>
    <w:rsid w:val="00075F96"/>
    <w:rsid w:val="000762F0"/>
    <w:rsid w:val="000763F4"/>
    <w:rsid w:val="00077301"/>
    <w:rsid w:val="00085197"/>
    <w:rsid w:val="00085BD2"/>
    <w:rsid w:val="000865ED"/>
    <w:rsid w:val="0008691F"/>
    <w:rsid w:val="00086AAB"/>
    <w:rsid w:val="0009089E"/>
    <w:rsid w:val="00091D6D"/>
    <w:rsid w:val="00093102"/>
    <w:rsid w:val="00093F68"/>
    <w:rsid w:val="00093FB0"/>
    <w:rsid w:val="0009487D"/>
    <w:rsid w:val="00096369"/>
    <w:rsid w:val="00097EB2"/>
    <w:rsid w:val="000A13FE"/>
    <w:rsid w:val="000A5510"/>
    <w:rsid w:val="000B0588"/>
    <w:rsid w:val="000B1C49"/>
    <w:rsid w:val="000B299C"/>
    <w:rsid w:val="000B54A6"/>
    <w:rsid w:val="000B6016"/>
    <w:rsid w:val="000B60D5"/>
    <w:rsid w:val="000B6208"/>
    <w:rsid w:val="000B7705"/>
    <w:rsid w:val="000C10F3"/>
    <w:rsid w:val="000C14F3"/>
    <w:rsid w:val="000C2672"/>
    <w:rsid w:val="000C369A"/>
    <w:rsid w:val="000C5748"/>
    <w:rsid w:val="000C5ADF"/>
    <w:rsid w:val="000D1564"/>
    <w:rsid w:val="000D2FB3"/>
    <w:rsid w:val="000D582C"/>
    <w:rsid w:val="000D69A8"/>
    <w:rsid w:val="000D76D1"/>
    <w:rsid w:val="000E203D"/>
    <w:rsid w:val="000E305D"/>
    <w:rsid w:val="000E421E"/>
    <w:rsid w:val="000E4375"/>
    <w:rsid w:val="000E4A36"/>
    <w:rsid w:val="000E4AD2"/>
    <w:rsid w:val="000E610E"/>
    <w:rsid w:val="000E6650"/>
    <w:rsid w:val="000E6A99"/>
    <w:rsid w:val="000E73B0"/>
    <w:rsid w:val="000F552E"/>
    <w:rsid w:val="001004F0"/>
    <w:rsid w:val="00100BA5"/>
    <w:rsid w:val="00101F8E"/>
    <w:rsid w:val="00102A17"/>
    <w:rsid w:val="001048F9"/>
    <w:rsid w:val="00104C1E"/>
    <w:rsid w:val="00121CB0"/>
    <w:rsid w:val="00122A93"/>
    <w:rsid w:val="001251E7"/>
    <w:rsid w:val="0012625F"/>
    <w:rsid w:val="001274C1"/>
    <w:rsid w:val="00127E54"/>
    <w:rsid w:val="00131FB0"/>
    <w:rsid w:val="00132FCC"/>
    <w:rsid w:val="00135057"/>
    <w:rsid w:val="00135358"/>
    <w:rsid w:val="00135C29"/>
    <w:rsid w:val="0013680B"/>
    <w:rsid w:val="00136DA0"/>
    <w:rsid w:val="00140413"/>
    <w:rsid w:val="00142D48"/>
    <w:rsid w:val="001464CD"/>
    <w:rsid w:val="001472B7"/>
    <w:rsid w:val="0015385C"/>
    <w:rsid w:val="00154041"/>
    <w:rsid w:val="00155392"/>
    <w:rsid w:val="0015676D"/>
    <w:rsid w:val="0016072E"/>
    <w:rsid w:val="00162BF3"/>
    <w:rsid w:val="00165244"/>
    <w:rsid w:val="00165A7D"/>
    <w:rsid w:val="00166988"/>
    <w:rsid w:val="00176BF9"/>
    <w:rsid w:val="00177752"/>
    <w:rsid w:val="00184E65"/>
    <w:rsid w:val="001851DB"/>
    <w:rsid w:val="001856D7"/>
    <w:rsid w:val="00187136"/>
    <w:rsid w:val="0018718B"/>
    <w:rsid w:val="00190F2C"/>
    <w:rsid w:val="00192A57"/>
    <w:rsid w:val="00195264"/>
    <w:rsid w:val="001972A0"/>
    <w:rsid w:val="001978BE"/>
    <w:rsid w:val="001A43CC"/>
    <w:rsid w:val="001B0BB2"/>
    <w:rsid w:val="001B18D9"/>
    <w:rsid w:val="001B25BA"/>
    <w:rsid w:val="001B27F6"/>
    <w:rsid w:val="001B4357"/>
    <w:rsid w:val="001B5350"/>
    <w:rsid w:val="001B61D4"/>
    <w:rsid w:val="001B72FF"/>
    <w:rsid w:val="001C1363"/>
    <w:rsid w:val="001C14F1"/>
    <w:rsid w:val="001C1EAB"/>
    <w:rsid w:val="001C2BF5"/>
    <w:rsid w:val="001C43E9"/>
    <w:rsid w:val="001C71C9"/>
    <w:rsid w:val="001C7C6A"/>
    <w:rsid w:val="001D004E"/>
    <w:rsid w:val="001D0E5E"/>
    <w:rsid w:val="001D451C"/>
    <w:rsid w:val="001D4B2A"/>
    <w:rsid w:val="001D5097"/>
    <w:rsid w:val="001D5A00"/>
    <w:rsid w:val="001D5EC1"/>
    <w:rsid w:val="001E1D9E"/>
    <w:rsid w:val="001E2534"/>
    <w:rsid w:val="001E2CB8"/>
    <w:rsid w:val="001E3782"/>
    <w:rsid w:val="001E44A9"/>
    <w:rsid w:val="001E4578"/>
    <w:rsid w:val="001E45A1"/>
    <w:rsid w:val="001E6F90"/>
    <w:rsid w:val="001E7799"/>
    <w:rsid w:val="001E7905"/>
    <w:rsid w:val="001F0400"/>
    <w:rsid w:val="001F1225"/>
    <w:rsid w:val="001F3618"/>
    <w:rsid w:val="001F3C1B"/>
    <w:rsid w:val="001F43B7"/>
    <w:rsid w:val="001F686F"/>
    <w:rsid w:val="00201CA0"/>
    <w:rsid w:val="00201EB8"/>
    <w:rsid w:val="00201F69"/>
    <w:rsid w:val="00203229"/>
    <w:rsid w:val="0020360D"/>
    <w:rsid w:val="00205E33"/>
    <w:rsid w:val="002068DD"/>
    <w:rsid w:val="00206C65"/>
    <w:rsid w:val="0021008E"/>
    <w:rsid w:val="00211C1E"/>
    <w:rsid w:val="00213DAF"/>
    <w:rsid w:val="0021526E"/>
    <w:rsid w:val="00217174"/>
    <w:rsid w:val="0022042C"/>
    <w:rsid w:val="00221489"/>
    <w:rsid w:val="002228D1"/>
    <w:rsid w:val="00222BB2"/>
    <w:rsid w:val="00223487"/>
    <w:rsid w:val="002251C0"/>
    <w:rsid w:val="002259BE"/>
    <w:rsid w:val="00225DA5"/>
    <w:rsid w:val="00232C66"/>
    <w:rsid w:val="00234A11"/>
    <w:rsid w:val="00236F40"/>
    <w:rsid w:val="0023714B"/>
    <w:rsid w:val="0023717F"/>
    <w:rsid w:val="00237ABC"/>
    <w:rsid w:val="00237DF2"/>
    <w:rsid w:val="00240A64"/>
    <w:rsid w:val="002436B1"/>
    <w:rsid w:val="0024524E"/>
    <w:rsid w:val="00246BCE"/>
    <w:rsid w:val="00247B3E"/>
    <w:rsid w:val="00251489"/>
    <w:rsid w:val="002545E9"/>
    <w:rsid w:val="002547B1"/>
    <w:rsid w:val="00256DD9"/>
    <w:rsid w:val="002620A3"/>
    <w:rsid w:val="0026325A"/>
    <w:rsid w:val="00263CD3"/>
    <w:rsid w:val="002640A6"/>
    <w:rsid w:val="00264DCD"/>
    <w:rsid w:val="00266015"/>
    <w:rsid w:val="00270573"/>
    <w:rsid w:val="00271450"/>
    <w:rsid w:val="0027382C"/>
    <w:rsid w:val="00273905"/>
    <w:rsid w:val="00276148"/>
    <w:rsid w:val="002761D1"/>
    <w:rsid w:val="00276FAB"/>
    <w:rsid w:val="00280228"/>
    <w:rsid w:val="00281FD3"/>
    <w:rsid w:val="00283665"/>
    <w:rsid w:val="0028373E"/>
    <w:rsid w:val="00284A58"/>
    <w:rsid w:val="00284A76"/>
    <w:rsid w:val="0028615F"/>
    <w:rsid w:val="00291ED6"/>
    <w:rsid w:val="0029510F"/>
    <w:rsid w:val="00297BDA"/>
    <w:rsid w:val="002A214A"/>
    <w:rsid w:val="002A53B4"/>
    <w:rsid w:val="002A6E2C"/>
    <w:rsid w:val="002B0566"/>
    <w:rsid w:val="002B0628"/>
    <w:rsid w:val="002B14B1"/>
    <w:rsid w:val="002B1828"/>
    <w:rsid w:val="002B2C76"/>
    <w:rsid w:val="002B2F37"/>
    <w:rsid w:val="002B369A"/>
    <w:rsid w:val="002B3A42"/>
    <w:rsid w:val="002B756D"/>
    <w:rsid w:val="002C30E0"/>
    <w:rsid w:val="002C44C7"/>
    <w:rsid w:val="002C581E"/>
    <w:rsid w:val="002C6059"/>
    <w:rsid w:val="002C626D"/>
    <w:rsid w:val="002C7BC3"/>
    <w:rsid w:val="002C7DDD"/>
    <w:rsid w:val="002D19A8"/>
    <w:rsid w:val="002D413F"/>
    <w:rsid w:val="002D51AE"/>
    <w:rsid w:val="002D5876"/>
    <w:rsid w:val="002D6AE8"/>
    <w:rsid w:val="002D6B43"/>
    <w:rsid w:val="002D7A2D"/>
    <w:rsid w:val="002E0410"/>
    <w:rsid w:val="002E15EE"/>
    <w:rsid w:val="002E3947"/>
    <w:rsid w:val="002E3A9D"/>
    <w:rsid w:val="002E47C4"/>
    <w:rsid w:val="002E48BB"/>
    <w:rsid w:val="002E4AFA"/>
    <w:rsid w:val="002E5295"/>
    <w:rsid w:val="002E5B9C"/>
    <w:rsid w:val="002E66E4"/>
    <w:rsid w:val="002E677A"/>
    <w:rsid w:val="002E7A4E"/>
    <w:rsid w:val="002F066D"/>
    <w:rsid w:val="002F081C"/>
    <w:rsid w:val="002F0E86"/>
    <w:rsid w:val="002F1FCC"/>
    <w:rsid w:val="002F2562"/>
    <w:rsid w:val="002F2793"/>
    <w:rsid w:val="002F33F9"/>
    <w:rsid w:val="002F7B46"/>
    <w:rsid w:val="00301BBE"/>
    <w:rsid w:val="003026CF"/>
    <w:rsid w:val="003030BF"/>
    <w:rsid w:val="003048A0"/>
    <w:rsid w:val="00304E69"/>
    <w:rsid w:val="00310153"/>
    <w:rsid w:val="003101EE"/>
    <w:rsid w:val="00310E01"/>
    <w:rsid w:val="003116C1"/>
    <w:rsid w:val="00314827"/>
    <w:rsid w:val="00315C9F"/>
    <w:rsid w:val="00316287"/>
    <w:rsid w:val="00320306"/>
    <w:rsid w:val="00321983"/>
    <w:rsid w:val="0032213A"/>
    <w:rsid w:val="0032259E"/>
    <w:rsid w:val="00322B2E"/>
    <w:rsid w:val="00322E3D"/>
    <w:rsid w:val="0032306F"/>
    <w:rsid w:val="003233E8"/>
    <w:rsid w:val="00323C84"/>
    <w:rsid w:val="0032473F"/>
    <w:rsid w:val="00327BBD"/>
    <w:rsid w:val="00327FFC"/>
    <w:rsid w:val="00330E7E"/>
    <w:rsid w:val="003335DC"/>
    <w:rsid w:val="00334BC7"/>
    <w:rsid w:val="00335036"/>
    <w:rsid w:val="0033546F"/>
    <w:rsid w:val="003354B5"/>
    <w:rsid w:val="00335D5D"/>
    <w:rsid w:val="00337E1F"/>
    <w:rsid w:val="00343491"/>
    <w:rsid w:val="00344DE5"/>
    <w:rsid w:val="003455AE"/>
    <w:rsid w:val="00346D25"/>
    <w:rsid w:val="00351805"/>
    <w:rsid w:val="003521E2"/>
    <w:rsid w:val="00353768"/>
    <w:rsid w:val="0035615C"/>
    <w:rsid w:val="00356334"/>
    <w:rsid w:val="00361F9E"/>
    <w:rsid w:val="00365F16"/>
    <w:rsid w:val="00366F1B"/>
    <w:rsid w:val="00367591"/>
    <w:rsid w:val="00370913"/>
    <w:rsid w:val="00370CF8"/>
    <w:rsid w:val="00374744"/>
    <w:rsid w:val="003759E4"/>
    <w:rsid w:val="00375A78"/>
    <w:rsid w:val="00375CED"/>
    <w:rsid w:val="00376D62"/>
    <w:rsid w:val="00377BFA"/>
    <w:rsid w:val="00383EAA"/>
    <w:rsid w:val="00385911"/>
    <w:rsid w:val="00385E6E"/>
    <w:rsid w:val="00386BD9"/>
    <w:rsid w:val="00386DDC"/>
    <w:rsid w:val="00387664"/>
    <w:rsid w:val="00390C09"/>
    <w:rsid w:val="00391C92"/>
    <w:rsid w:val="003920EE"/>
    <w:rsid w:val="00392C14"/>
    <w:rsid w:val="003937B1"/>
    <w:rsid w:val="003955E3"/>
    <w:rsid w:val="003A1993"/>
    <w:rsid w:val="003A1A6C"/>
    <w:rsid w:val="003A3AD5"/>
    <w:rsid w:val="003A3AF2"/>
    <w:rsid w:val="003A42ED"/>
    <w:rsid w:val="003A66F0"/>
    <w:rsid w:val="003A6DC1"/>
    <w:rsid w:val="003A71A0"/>
    <w:rsid w:val="003B000D"/>
    <w:rsid w:val="003B1DCE"/>
    <w:rsid w:val="003B63DA"/>
    <w:rsid w:val="003B744F"/>
    <w:rsid w:val="003B7A7A"/>
    <w:rsid w:val="003C17FF"/>
    <w:rsid w:val="003C4CFF"/>
    <w:rsid w:val="003D54FA"/>
    <w:rsid w:val="003D6165"/>
    <w:rsid w:val="003D6240"/>
    <w:rsid w:val="003D7818"/>
    <w:rsid w:val="003E6066"/>
    <w:rsid w:val="003E60BC"/>
    <w:rsid w:val="003E65EE"/>
    <w:rsid w:val="003E7480"/>
    <w:rsid w:val="003E76F7"/>
    <w:rsid w:val="003E773C"/>
    <w:rsid w:val="003E7AE2"/>
    <w:rsid w:val="003E7FCE"/>
    <w:rsid w:val="003F0945"/>
    <w:rsid w:val="003F1F49"/>
    <w:rsid w:val="003F2E09"/>
    <w:rsid w:val="003F36DD"/>
    <w:rsid w:val="003F4B2B"/>
    <w:rsid w:val="003F6EAC"/>
    <w:rsid w:val="003F73E3"/>
    <w:rsid w:val="00401704"/>
    <w:rsid w:val="00402804"/>
    <w:rsid w:val="00404F9B"/>
    <w:rsid w:val="0040589F"/>
    <w:rsid w:val="004059F7"/>
    <w:rsid w:val="004060B6"/>
    <w:rsid w:val="004062BB"/>
    <w:rsid w:val="00407096"/>
    <w:rsid w:val="0041121E"/>
    <w:rsid w:val="00413CD3"/>
    <w:rsid w:val="00414735"/>
    <w:rsid w:val="00414A8C"/>
    <w:rsid w:val="00417CE1"/>
    <w:rsid w:val="00420402"/>
    <w:rsid w:val="004218B8"/>
    <w:rsid w:val="00423240"/>
    <w:rsid w:val="00424763"/>
    <w:rsid w:val="004255B5"/>
    <w:rsid w:val="00425741"/>
    <w:rsid w:val="00425E85"/>
    <w:rsid w:val="004307B4"/>
    <w:rsid w:val="0043151A"/>
    <w:rsid w:val="00433F7E"/>
    <w:rsid w:val="00434C82"/>
    <w:rsid w:val="00435F9B"/>
    <w:rsid w:val="00435FF6"/>
    <w:rsid w:val="0043616B"/>
    <w:rsid w:val="004379CF"/>
    <w:rsid w:val="0044219B"/>
    <w:rsid w:val="0044314D"/>
    <w:rsid w:val="00444EFD"/>
    <w:rsid w:val="00445A58"/>
    <w:rsid w:val="00446506"/>
    <w:rsid w:val="00446BDB"/>
    <w:rsid w:val="004501CD"/>
    <w:rsid w:val="0045119E"/>
    <w:rsid w:val="00451534"/>
    <w:rsid w:val="004515E3"/>
    <w:rsid w:val="00452A02"/>
    <w:rsid w:val="004532CA"/>
    <w:rsid w:val="00453A72"/>
    <w:rsid w:val="00456867"/>
    <w:rsid w:val="00457248"/>
    <w:rsid w:val="00457CC7"/>
    <w:rsid w:val="00457CED"/>
    <w:rsid w:val="00461AB3"/>
    <w:rsid w:val="00461C8F"/>
    <w:rsid w:val="0046363E"/>
    <w:rsid w:val="004654F5"/>
    <w:rsid w:val="00471F83"/>
    <w:rsid w:val="00475C2C"/>
    <w:rsid w:val="00476A3E"/>
    <w:rsid w:val="00476BB3"/>
    <w:rsid w:val="0047736E"/>
    <w:rsid w:val="0048079D"/>
    <w:rsid w:val="00481484"/>
    <w:rsid w:val="004814EE"/>
    <w:rsid w:val="00482160"/>
    <w:rsid w:val="00482189"/>
    <w:rsid w:val="00482C31"/>
    <w:rsid w:val="00483267"/>
    <w:rsid w:val="00483AD0"/>
    <w:rsid w:val="00485796"/>
    <w:rsid w:val="004864A6"/>
    <w:rsid w:val="004901E0"/>
    <w:rsid w:val="00490C81"/>
    <w:rsid w:val="004938A8"/>
    <w:rsid w:val="00495B43"/>
    <w:rsid w:val="004977F5"/>
    <w:rsid w:val="004A0FE6"/>
    <w:rsid w:val="004A22AB"/>
    <w:rsid w:val="004A23C1"/>
    <w:rsid w:val="004A44A6"/>
    <w:rsid w:val="004A7DC4"/>
    <w:rsid w:val="004B0E3D"/>
    <w:rsid w:val="004B3EBA"/>
    <w:rsid w:val="004B59BB"/>
    <w:rsid w:val="004B5B65"/>
    <w:rsid w:val="004B5C5C"/>
    <w:rsid w:val="004B621E"/>
    <w:rsid w:val="004B70F5"/>
    <w:rsid w:val="004B7CFD"/>
    <w:rsid w:val="004C0BA6"/>
    <w:rsid w:val="004C2A6A"/>
    <w:rsid w:val="004C4B3A"/>
    <w:rsid w:val="004C5A33"/>
    <w:rsid w:val="004C5F33"/>
    <w:rsid w:val="004C60CD"/>
    <w:rsid w:val="004D0444"/>
    <w:rsid w:val="004D1743"/>
    <w:rsid w:val="004D1907"/>
    <w:rsid w:val="004D2D5D"/>
    <w:rsid w:val="004D38A2"/>
    <w:rsid w:val="004D4F31"/>
    <w:rsid w:val="004D6233"/>
    <w:rsid w:val="004D6331"/>
    <w:rsid w:val="004D6C28"/>
    <w:rsid w:val="004E30F2"/>
    <w:rsid w:val="004E363F"/>
    <w:rsid w:val="004E47B1"/>
    <w:rsid w:val="004E5B1E"/>
    <w:rsid w:val="004E6145"/>
    <w:rsid w:val="004E6C98"/>
    <w:rsid w:val="004F082C"/>
    <w:rsid w:val="004F22D4"/>
    <w:rsid w:val="004F46DF"/>
    <w:rsid w:val="004F7EDC"/>
    <w:rsid w:val="0050221B"/>
    <w:rsid w:val="005033E5"/>
    <w:rsid w:val="005033EE"/>
    <w:rsid w:val="00504DBD"/>
    <w:rsid w:val="00505487"/>
    <w:rsid w:val="005056F4"/>
    <w:rsid w:val="00505F3B"/>
    <w:rsid w:val="00507542"/>
    <w:rsid w:val="0051009B"/>
    <w:rsid w:val="00510CE3"/>
    <w:rsid w:val="00511767"/>
    <w:rsid w:val="005143D3"/>
    <w:rsid w:val="005214A7"/>
    <w:rsid w:val="00521AB1"/>
    <w:rsid w:val="00521D73"/>
    <w:rsid w:val="00521E76"/>
    <w:rsid w:val="0052577B"/>
    <w:rsid w:val="005268AA"/>
    <w:rsid w:val="00527FB3"/>
    <w:rsid w:val="005315EA"/>
    <w:rsid w:val="00531F3C"/>
    <w:rsid w:val="0053288F"/>
    <w:rsid w:val="00533D46"/>
    <w:rsid w:val="00533DA3"/>
    <w:rsid w:val="005367BA"/>
    <w:rsid w:val="0053729F"/>
    <w:rsid w:val="0054194B"/>
    <w:rsid w:val="005432D3"/>
    <w:rsid w:val="0054370D"/>
    <w:rsid w:val="00544A38"/>
    <w:rsid w:val="00544C41"/>
    <w:rsid w:val="005456F7"/>
    <w:rsid w:val="00545BAF"/>
    <w:rsid w:val="005474F7"/>
    <w:rsid w:val="00547FCC"/>
    <w:rsid w:val="00551941"/>
    <w:rsid w:val="00552485"/>
    <w:rsid w:val="005540B1"/>
    <w:rsid w:val="005549BB"/>
    <w:rsid w:val="00555767"/>
    <w:rsid w:val="00557787"/>
    <w:rsid w:val="005607BD"/>
    <w:rsid w:val="005615A2"/>
    <w:rsid w:val="00562FDB"/>
    <w:rsid w:val="00564DE4"/>
    <w:rsid w:val="005654B3"/>
    <w:rsid w:val="00565505"/>
    <w:rsid w:val="00567FCC"/>
    <w:rsid w:val="005718F5"/>
    <w:rsid w:val="00571ED8"/>
    <w:rsid w:val="0057257C"/>
    <w:rsid w:val="00572715"/>
    <w:rsid w:val="005732BC"/>
    <w:rsid w:val="00576100"/>
    <w:rsid w:val="00581C89"/>
    <w:rsid w:val="00581D6F"/>
    <w:rsid w:val="00582DF5"/>
    <w:rsid w:val="00585B1A"/>
    <w:rsid w:val="00585DC7"/>
    <w:rsid w:val="005912FB"/>
    <w:rsid w:val="005926AD"/>
    <w:rsid w:val="00592AD3"/>
    <w:rsid w:val="0059333D"/>
    <w:rsid w:val="005936BE"/>
    <w:rsid w:val="005940C1"/>
    <w:rsid w:val="0059469B"/>
    <w:rsid w:val="00594AF1"/>
    <w:rsid w:val="00595ADD"/>
    <w:rsid w:val="005A0812"/>
    <w:rsid w:val="005A1CAB"/>
    <w:rsid w:val="005A5756"/>
    <w:rsid w:val="005A7BBA"/>
    <w:rsid w:val="005B0B28"/>
    <w:rsid w:val="005B13FC"/>
    <w:rsid w:val="005B4079"/>
    <w:rsid w:val="005B71FA"/>
    <w:rsid w:val="005C1D2E"/>
    <w:rsid w:val="005C1FFD"/>
    <w:rsid w:val="005C3A4B"/>
    <w:rsid w:val="005C5A60"/>
    <w:rsid w:val="005C636B"/>
    <w:rsid w:val="005C636E"/>
    <w:rsid w:val="005C7BA0"/>
    <w:rsid w:val="005D0AE9"/>
    <w:rsid w:val="005D179E"/>
    <w:rsid w:val="005D33AE"/>
    <w:rsid w:val="005D567E"/>
    <w:rsid w:val="005E03C0"/>
    <w:rsid w:val="005E14CE"/>
    <w:rsid w:val="005E169F"/>
    <w:rsid w:val="005E16AA"/>
    <w:rsid w:val="005E38B8"/>
    <w:rsid w:val="005E3A06"/>
    <w:rsid w:val="005E3F06"/>
    <w:rsid w:val="005E5F01"/>
    <w:rsid w:val="005E71D0"/>
    <w:rsid w:val="005F170B"/>
    <w:rsid w:val="005F1CEF"/>
    <w:rsid w:val="005F22C8"/>
    <w:rsid w:val="005F2554"/>
    <w:rsid w:val="005F3671"/>
    <w:rsid w:val="005F5CBF"/>
    <w:rsid w:val="005F69A2"/>
    <w:rsid w:val="005F6A71"/>
    <w:rsid w:val="005F6F59"/>
    <w:rsid w:val="005F72F4"/>
    <w:rsid w:val="005F75FC"/>
    <w:rsid w:val="006014F3"/>
    <w:rsid w:val="00603309"/>
    <w:rsid w:val="00603C5F"/>
    <w:rsid w:val="00603F8C"/>
    <w:rsid w:val="00610472"/>
    <w:rsid w:val="006122EF"/>
    <w:rsid w:val="00616522"/>
    <w:rsid w:val="00617D1A"/>
    <w:rsid w:val="00620DEA"/>
    <w:rsid w:val="00620F2E"/>
    <w:rsid w:val="00622744"/>
    <w:rsid w:val="00622C40"/>
    <w:rsid w:val="00624B5A"/>
    <w:rsid w:val="006323E6"/>
    <w:rsid w:val="006326C2"/>
    <w:rsid w:val="00632EB9"/>
    <w:rsid w:val="006331DA"/>
    <w:rsid w:val="00633F8C"/>
    <w:rsid w:val="00634CC2"/>
    <w:rsid w:val="00640FDF"/>
    <w:rsid w:val="006426B7"/>
    <w:rsid w:val="0064307E"/>
    <w:rsid w:val="0064381E"/>
    <w:rsid w:val="00643930"/>
    <w:rsid w:val="0064498E"/>
    <w:rsid w:val="00645BEA"/>
    <w:rsid w:val="00646641"/>
    <w:rsid w:val="006470AE"/>
    <w:rsid w:val="00650959"/>
    <w:rsid w:val="00650E42"/>
    <w:rsid w:val="006513C9"/>
    <w:rsid w:val="0065385B"/>
    <w:rsid w:val="00654091"/>
    <w:rsid w:val="006562A3"/>
    <w:rsid w:val="00657D72"/>
    <w:rsid w:val="00660297"/>
    <w:rsid w:val="00662D67"/>
    <w:rsid w:val="00670215"/>
    <w:rsid w:val="006711B8"/>
    <w:rsid w:val="006737A6"/>
    <w:rsid w:val="00674707"/>
    <w:rsid w:val="00675BCC"/>
    <w:rsid w:val="0067742B"/>
    <w:rsid w:val="006811FB"/>
    <w:rsid w:val="00681DE8"/>
    <w:rsid w:val="00682E7A"/>
    <w:rsid w:val="006845DD"/>
    <w:rsid w:val="00684FE7"/>
    <w:rsid w:val="00690495"/>
    <w:rsid w:val="006904D8"/>
    <w:rsid w:val="00690B45"/>
    <w:rsid w:val="00691FCB"/>
    <w:rsid w:val="0069273E"/>
    <w:rsid w:val="00693AC9"/>
    <w:rsid w:val="00693D53"/>
    <w:rsid w:val="006954EE"/>
    <w:rsid w:val="00696AB1"/>
    <w:rsid w:val="006A119E"/>
    <w:rsid w:val="006A3FBB"/>
    <w:rsid w:val="006A6135"/>
    <w:rsid w:val="006A7C54"/>
    <w:rsid w:val="006A7E85"/>
    <w:rsid w:val="006B0774"/>
    <w:rsid w:val="006B07F9"/>
    <w:rsid w:val="006B264B"/>
    <w:rsid w:val="006B3068"/>
    <w:rsid w:val="006B514F"/>
    <w:rsid w:val="006B5E9A"/>
    <w:rsid w:val="006B75AF"/>
    <w:rsid w:val="006C0718"/>
    <w:rsid w:val="006C1A8A"/>
    <w:rsid w:val="006C43DA"/>
    <w:rsid w:val="006C52A1"/>
    <w:rsid w:val="006C661D"/>
    <w:rsid w:val="006C6B36"/>
    <w:rsid w:val="006C72D3"/>
    <w:rsid w:val="006D4E56"/>
    <w:rsid w:val="006D5B07"/>
    <w:rsid w:val="006D74E3"/>
    <w:rsid w:val="006E0AE7"/>
    <w:rsid w:val="006E30A2"/>
    <w:rsid w:val="006E3BA1"/>
    <w:rsid w:val="006E6465"/>
    <w:rsid w:val="006E6885"/>
    <w:rsid w:val="006E7054"/>
    <w:rsid w:val="006E7141"/>
    <w:rsid w:val="006E7C6B"/>
    <w:rsid w:val="006F2890"/>
    <w:rsid w:val="006F2DDB"/>
    <w:rsid w:val="006F4450"/>
    <w:rsid w:val="006F5122"/>
    <w:rsid w:val="006F6628"/>
    <w:rsid w:val="006F722B"/>
    <w:rsid w:val="0070005E"/>
    <w:rsid w:val="007002F2"/>
    <w:rsid w:val="00700C8D"/>
    <w:rsid w:val="00702100"/>
    <w:rsid w:val="00702E3B"/>
    <w:rsid w:val="00702E56"/>
    <w:rsid w:val="00704465"/>
    <w:rsid w:val="007045C9"/>
    <w:rsid w:val="00705858"/>
    <w:rsid w:val="00706B73"/>
    <w:rsid w:val="00710F60"/>
    <w:rsid w:val="007110C4"/>
    <w:rsid w:val="00711237"/>
    <w:rsid w:val="00711A0B"/>
    <w:rsid w:val="0071364C"/>
    <w:rsid w:val="007144F8"/>
    <w:rsid w:val="00715D7A"/>
    <w:rsid w:val="007168E9"/>
    <w:rsid w:val="00716B0D"/>
    <w:rsid w:val="00716D4A"/>
    <w:rsid w:val="007210F4"/>
    <w:rsid w:val="00722A75"/>
    <w:rsid w:val="00722C52"/>
    <w:rsid w:val="00725E5A"/>
    <w:rsid w:val="00726BEB"/>
    <w:rsid w:val="007276C8"/>
    <w:rsid w:val="00727B22"/>
    <w:rsid w:val="00731608"/>
    <w:rsid w:val="00732DEC"/>
    <w:rsid w:val="00733460"/>
    <w:rsid w:val="007338DB"/>
    <w:rsid w:val="00734CDC"/>
    <w:rsid w:val="007357BE"/>
    <w:rsid w:val="0073764E"/>
    <w:rsid w:val="007431D5"/>
    <w:rsid w:val="007436FE"/>
    <w:rsid w:val="00746832"/>
    <w:rsid w:val="00746854"/>
    <w:rsid w:val="00746BA0"/>
    <w:rsid w:val="00746ECB"/>
    <w:rsid w:val="00750249"/>
    <w:rsid w:val="007528A0"/>
    <w:rsid w:val="00753CB8"/>
    <w:rsid w:val="00753E64"/>
    <w:rsid w:val="007629D9"/>
    <w:rsid w:val="00762B29"/>
    <w:rsid w:val="00762EA5"/>
    <w:rsid w:val="007633A0"/>
    <w:rsid w:val="00765BDB"/>
    <w:rsid w:val="00777973"/>
    <w:rsid w:val="007811C7"/>
    <w:rsid w:val="00782E56"/>
    <w:rsid w:val="007840D5"/>
    <w:rsid w:val="00787D11"/>
    <w:rsid w:val="007910DD"/>
    <w:rsid w:val="007913C7"/>
    <w:rsid w:val="00793B8C"/>
    <w:rsid w:val="00794F63"/>
    <w:rsid w:val="0079563C"/>
    <w:rsid w:val="00795C21"/>
    <w:rsid w:val="007973AC"/>
    <w:rsid w:val="007A0607"/>
    <w:rsid w:val="007A06D4"/>
    <w:rsid w:val="007A2DDD"/>
    <w:rsid w:val="007A4151"/>
    <w:rsid w:val="007A592E"/>
    <w:rsid w:val="007B1DD1"/>
    <w:rsid w:val="007B22D2"/>
    <w:rsid w:val="007B7643"/>
    <w:rsid w:val="007C0ACA"/>
    <w:rsid w:val="007C21A7"/>
    <w:rsid w:val="007C25FA"/>
    <w:rsid w:val="007D0721"/>
    <w:rsid w:val="007D2CA4"/>
    <w:rsid w:val="007D3584"/>
    <w:rsid w:val="007D3BC3"/>
    <w:rsid w:val="007D3C27"/>
    <w:rsid w:val="007D3F01"/>
    <w:rsid w:val="007D50A4"/>
    <w:rsid w:val="007E187B"/>
    <w:rsid w:val="007E5318"/>
    <w:rsid w:val="007F524A"/>
    <w:rsid w:val="007F53C7"/>
    <w:rsid w:val="007F7FD9"/>
    <w:rsid w:val="00800115"/>
    <w:rsid w:val="008043C5"/>
    <w:rsid w:val="008057A2"/>
    <w:rsid w:val="00807DF6"/>
    <w:rsid w:val="0081196A"/>
    <w:rsid w:val="00811971"/>
    <w:rsid w:val="0081245A"/>
    <w:rsid w:val="00814BEE"/>
    <w:rsid w:val="00815748"/>
    <w:rsid w:val="00816E0F"/>
    <w:rsid w:val="00825093"/>
    <w:rsid w:val="008251BF"/>
    <w:rsid w:val="00830F09"/>
    <w:rsid w:val="008314BC"/>
    <w:rsid w:val="00831B2C"/>
    <w:rsid w:val="0083419A"/>
    <w:rsid w:val="0083431E"/>
    <w:rsid w:val="00834D3C"/>
    <w:rsid w:val="00835AA3"/>
    <w:rsid w:val="00836505"/>
    <w:rsid w:val="008366BD"/>
    <w:rsid w:val="00836A0A"/>
    <w:rsid w:val="00836B6F"/>
    <w:rsid w:val="0083780B"/>
    <w:rsid w:val="0083794A"/>
    <w:rsid w:val="00837BB8"/>
    <w:rsid w:val="008414AD"/>
    <w:rsid w:val="00844015"/>
    <w:rsid w:val="0084470B"/>
    <w:rsid w:val="00846677"/>
    <w:rsid w:val="008522FE"/>
    <w:rsid w:val="00852EA8"/>
    <w:rsid w:val="0085342F"/>
    <w:rsid w:val="00853E56"/>
    <w:rsid w:val="00854692"/>
    <w:rsid w:val="008600BF"/>
    <w:rsid w:val="00861D04"/>
    <w:rsid w:val="00862489"/>
    <w:rsid w:val="00870537"/>
    <w:rsid w:val="0087470F"/>
    <w:rsid w:val="00875354"/>
    <w:rsid w:val="00875468"/>
    <w:rsid w:val="008758D6"/>
    <w:rsid w:val="00875D41"/>
    <w:rsid w:val="00880EA7"/>
    <w:rsid w:val="008854CF"/>
    <w:rsid w:val="00887E19"/>
    <w:rsid w:val="00892165"/>
    <w:rsid w:val="00894BEF"/>
    <w:rsid w:val="00894C05"/>
    <w:rsid w:val="0089640B"/>
    <w:rsid w:val="00897F96"/>
    <w:rsid w:val="008A0FFA"/>
    <w:rsid w:val="008A18CA"/>
    <w:rsid w:val="008A1D84"/>
    <w:rsid w:val="008A2B52"/>
    <w:rsid w:val="008A3562"/>
    <w:rsid w:val="008A63AA"/>
    <w:rsid w:val="008B08FB"/>
    <w:rsid w:val="008B2187"/>
    <w:rsid w:val="008B275B"/>
    <w:rsid w:val="008B2D88"/>
    <w:rsid w:val="008B37B8"/>
    <w:rsid w:val="008B4710"/>
    <w:rsid w:val="008B6869"/>
    <w:rsid w:val="008B7F32"/>
    <w:rsid w:val="008C10AD"/>
    <w:rsid w:val="008C1AB7"/>
    <w:rsid w:val="008C4487"/>
    <w:rsid w:val="008C69CB"/>
    <w:rsid w:val="008C72D0"/>
    <w:rsid w:val="008C7BA4"/>
    <w:rsid w:val="008D0952"/>
    <w:rsid w:val="008D14F6"/>
    <w:rsid w:val="008D2D27"/>
    <w:rsid w:val="008D55CD"/>
    <w:rsid w:val="008D69CC"/>
    <w:rsid w:val="008D6F66"/>
    <w:rsid w:val="008E0A65"/>
    <w:rsid w:val="008E0B2D"/>
    <w:rsid w:val="008E1A87"/>
    <w:rsid w:val="008E35CA"/>
    <w:rsid w:val="008E3D9E"/>
    <w:rsid w:val="008E51C8"/>
    <w:rsid w:val="008E7088"/>
    <w:rsid w:val="008F3876"/>
    <w:rsid w:val="008F3DDD"/>
    <w:rsid w:val="008F691E"/>
    <w:rsid w:val="008F73F9"/>
    <w:rsid w:val="00901AED"/>
    <w:rsid w:val="009024E7"/>
    <w:rsid w:val="00903CAA"/>
    <w:rsid w:val="0090408C"/>
    <w:rsid w:val="00907ACA"/>
    <w:rsid w:val="00907ADE"/>
    <w:rsid w:val="00910224"/>
    <w:rsid w:val="00911A21"/>
    <w:rsid w:val="00911FEC"/>
    <w:rsid w:val="00913163"/>
    <w:rsid w:val="00913E65"/>
    <w:rsid w:val="009152D0"/>
    <w:rsid w:val="009167B0"/>
    <w:rsid w:val="00923311"/>
    <w:rsid w:val="009236AD"/>
    <w:rsid w:val="0092394A"/>
    <w:rsid w:val="009244EF"/>
    <w:rsid w:val="0092797F"/>
    <w:rsid w:val="00927D8D"/>
    <w:rsid w:val="0093035B"/>
    <w:rsid w:val="009319D9"/>
    <w:rsid w:val="00933423"/>
    <w:rsid w:val="009339D4"/>
    <w:rsid w:val="00940F78"/>
    <w:rsid w:val="00941E56"/>
    <w:rsid w:val="009424A6"/>
    <w:rsid w:val="00942A06"/>
    <w:rsid w:val="00942CF6"/>
    <w:rsid w:val="00942E2F"/>
    <w:rsid w:val="00945C38"/>
    <w:rsid w:val="00945DBE"/>
    <w:rsid w:val="00960CD2"/>
    <w:rsid w:val="00964F6E"/>
    <w:rsid w:val="0096541D"/>
    <w:rsid w:val="00972B3F"/>
    <w:rsid w:val="009741D4"/>
    <w:rsid w:val="00974619"/>
    <w:rsid w:val="00975FE7"/>
    <w:rsid w:val="009837B7"/>
    <w:rsid w:val="00983A85"/>
    <w:rsid w:val="009847C9"/>
    <w:rsid w:val="00986655"/>
    <w:rsid w:val="009874C9"/>
    <w:rsid w:val="0098783F"/>
    <w:rsid w:val="0099081A"/>
    <w:rsid w:val="00991791"/>
    <w:rsid w:val="0099384E"/>
    <w:rsid w:val="00995B41"/>
    <w:rsid w:val="009966F6"/>
    <w:rsid w:val="009967FF"/>
    <w:rsid w:val="00996F90"/>
    <w:rsid w:val="009A056E"/>
    <w:rsid w:val="009A113F"/>
    <w:rsid w:val="009A2308"/>
    <w:rsid w:val="009A441B"/>
    <w:rsid w:val="009A5F4F"/>
    <w:rsid w:val="009A65EF"/>
    <w:rsid w:val="009B00FC"/>
    <w:rsid w:val="009B1845"/>
    <w:rsid w:val="009B21C7"/>
    <w:rsid w:val="009B2790"/>
    <w:rsid w:val="009B37A2"/>
    <w:rsid w:val="009B3B12"/>
    <w:rsid w:val="009B3E0D"/>
    <w:rsid w:val="009B594C"/>
    <w:rsid w:val="009C0A7F"/>
    <w:rsid w:val="009C0D16"/>
    <w:rsid w:val="009C1168"/>
    <w:rsid w:val="009C26DA"/>
    <w:rsid w:val="009C2AF6"/>
    <w:rsid w:val="009C32BE"/>
    <w:rsid w:val="009C4B4A"/>
    <w:rsid w:val="009C5090"/>
    <w:rsid w:val="009C55DA"/>
    <w:rsid w:val="009C6D8B"/>
    <w:rsid w:val="009D0134"/>
    <w:rsid w:val="009D0882"/>
    <w:rsid w:val="009D4287"/>
    <w:rsid w:val="009D5CFA"/>
    <w:rsid w:val="009E0F3E"/>
    <w:rsid w:val="009E1ED3"/>
    <w:rsid w:val="009E4576"/>
    <w:rsid w:val="009E55A0"/>
    <w:rsid w:val="009E68C3"/>
    <w:rsid w:val="009E7A2E"/>
    <w:rsid w:val="009F09F8"/>
    <w:rsid w:val="009F1C04"/>
    <w:rsid w:val="009F1CAC"/>
    <w:rsid w:val="009F4BDB"/>
    <w:rsid w:val="00A005F3"/>
    <w:rsid w:val="00A01B6F"/>
    <w:rsid w:val="00A01CAC"/>
    <w:rsid w:val="00A022C6"/>
    <w:rsid w:val="00A06CB0"/>
    <w:rsid w:val="00A075B0"/>
    <w:rsid w:val="00A11B93"/>
    <w:rsid w:val="00A12581"/>
    <w:rsid w:val="00A156D8"/>
    <w:rsid w:val="00A17007"/>
    <w:rsid w:val="00A17026"/>
    <w:rsid w:val="00A17091"/>
    <w:rsid w:val="00A173F6"/>
    <w:rsid w:val="00A203D6"/>
    <w:rsid w:val="00A21A60"/>
    <w:rsid w:val="00A236FC"/>
    <w:rsid w:val="00A24F96"/>
    <w:rsid w:val="00A2588F"/>
    <w:rsid w:val="00A26F5F"/>
    <w:rsid w:val="00A27D44"/>
    <w:rsid w:val="00A31304"/>
    <w:rsid w:val="00A31A89"/>
    <w:rsid w:val="00A31E56"/>
    <w:rsid w:val="00A32E37"/>
    <w:rsid w:val="00A34FC8"/>
    <w:rsid w:val="00A37677"/>
    <w:rsid w:val="00A37BAF"/>
    <w:rsid w:val="00A4182F"/>
    <w:rsid w:val="00A4184B"/>
    <w:rsid w:val="00A42339"/>
    <w:rsid w:val="00A4403A"/>
    <w:rsid w:val="00A44E50"/>
    <w:rsid w:val="00A45E66"/>
    <w:rsid w:val="00A465B8"/>
    <w:rsid w:val="00A53515"/>
    <w:rsid w:val="00A60250"/>
    <w:rsid w:val="00A6103F"/>
    <w:rsid w:val="00A610DF"/>
    <w:rsid w:val="00A62A70"/>
    <w:rsid w:val="00A65CFC"/>
    <w:rsid w:val="00A66D47"/>
    <w:rsid w:val="00A678FC"/>
    <w:rsid w:val="00A67DCC"/>
    <w:rsid w:val="00A7021C"/>
    <w:rsid w:val="00A70992"/>
    <w:rsid w:val="00A72868"/>
    <w:rsid w:val="00A7367B"/>
    <w:rsid w:val="00A74D13"/>
    <w:rsid w:val="00A76059"/>
    <w:rsid w:val="00A76420"/>
    <w:rsid w:val="00A7699A"/>
    <w:rsid w:val="00A80D8B"/>
    <w:rsid w:val="00A824C7"/>
    <w:rsid w:val="00A83BCC"/>
    <w:rsid w:val="00A85F13"/>
    <w:rsid w:val="00A87989"/>
    <w:rsid w:val="00A90456"/>
    <w:rsid w:val="00A9070D"/>
    <w:rsid w:val="00A91507"/>
    <w:rsid w:val="00A93F3A"/>
    <w:rsid w:val="00A946B3"/>
    <w:rsid w:val="00A954DB"/>
    <w:rsid w:val="00A95609"/>
    <w:rsid w:val="00A95698"/>
    <w:rsid w:val="00A95912"/>
    <w:rsid w:val="00A95C8D"/>
    <w:rsid w:val="00A95E60"/>
    <w:rsid w:val="00A96D3C"/>
    <w:rsid w:val="00A97DFD"/>
    <w:rsid w:val="00AA054C"/>
    <w:rsid w:val="00AA38FE"/>
    <w:rsid w:val="00AA44FE"/>
    <w:rsid w:val="00AA497E"/>
    <w:rsid w:val="00AA544D"/>
    <w:rsid w:val="00AA55C7"/>
    <w:rsid w:val="00AA6720"/>
    <w:rsid w:val="00AB0666"/>
    <w:rsid w:val="00AB2994"/>
    <w:rsid w:val="00AB4210"/>
    <w:rsid w:val="00AB5CF4"/>
    <w:rsid w:val="00AB698A"/>
    <w:rsid w:val="00AC1694"/>
    <w:rsid w:val="00AC1BBE"/>
    <w:rsid w:val="00AC26E2"/>
    <w:rsid w:val="00AC6024"/>
    <w:rsid w:val="00AC72CA"/>
    <w:rsid w:val="00AD0699"/>
    <w:rsid w:val="00AD1281"/>
    <w:rsid w:val="00AD17E4"/>
    <w:rsid w:val="00AD3B38"/>
    <w:rsid w:val="00AD65AF"/>
    <w:rsid w:val="00AD6BE0"/>
    <w:rsid w:val="00AE0913"/>
    <w:rsid w:val="00AE0CF5"/>
    <w:rsid w:val="00AE0D67"/>
    <w:rsid w:val="00AE1B8A"/>
    <w:rsid w:val="00AE24B6"/>
    <w:rsid w:val="00AE2D21"/>
    <w:rsid w:val="00AE327C"/>
    <w:rsid w:val="00AE44C0"/>
    <w:rsid w:val="00AE4BB9"/>
    <w:rsid w:val="00AE62DC"/>
    <w:rsid w:val="00AE6300"/>
    <w:rsid w:val="00AE6A2A"/>
    <w:rsid w:val="00AE6CFB"/>
    <w:rsid w:val="00AF0441"/>
    <w:rsid w:val="00AF0DB0"/>
    <w:rsid w:val="00AF37AD"/>
    <w:rsid w:val="00AF523A"/>
    <w:rsid w:val="00AF540C"/>
    <w:rsid w:val="00AF62DF"/>
    <w:rsid w:val="00AF65CC"/>
    <w:rsid w:val="00AF66C2"/>
    <w:rsid w:val="00AF7FD2"/>
    <w:rsid w:val="00B00ED5"/>
    <w:rsid w:val="00B022D8"/>
    <w:rsid w:val="00B05180"/>
    <w:rsid w:val="00B0563B"/>
    <w:rsid w:val="00B067B3"/>
    <w:rsid w:val="00B10804"/>
    <w:rsid w:val="00B10D34"/>
    <w:rsid w:val="00B14C23"/>
    <w:rsid w:val="00B15CFF"/>
    <w:rsid w:val="00B22A9E"/>
    <w:rsid w:val="00B23325"/>
    <w:rsid w:val="00B23AB0"/>
    <w:rsid w:val="00B24732"/>
    <w:rsid w:val="00B2532B"/>
    <w:rsid w:val="00B256C8"/>
    <w:rsid w:val="00B30E6E"/>
    <w:rsid w:val="00B316BD"/>
    <w:rsid w:val="00B320E9"/>
    <w:rsid w:val="00B32900"/>
    <w:rsid w:val="00B35695"/>
    <w:rsid w:val="00B4151B"/>
    <w:rsid w:val="00B43050"/>
    <w:rsid w:val="00B43311"/>
    <w:rsid w:val="00B449AF"/>
    <w:rsid w:val="00B46807"/>
    <w:rsid w:val="00B46CFB"/>
    <w:rsid w:val="00B5164A"/>
    <w:rsid w:val="00B51BB7"/>
    <w:rsid w:val="00B538EB"/>
    <w:rsid w:val="00B54A22"/>
    <w:rsid w:val="00B55721"/>
    <w:rsid w:val="00B57B67"/>
    <w:rsid w:val="00B620AD"/>
    <w:rsid w:val="00B6335E"/>
    <w:rsid w:val="00B63D89"/>
    <w:rsid w:val="00B6538E"/>
    <w:rsid w:val="00B65DC6"/>
    <w:rsid w:val="00B66D4C"/>
    <w:rsid w:val="00B67B0B"/>
    <w:rsid w:val="00B67C32"/>
    <w:rsid w:val="00B72FAE"/>
    <w:rsid w:val="00B732D1"/>
    <w:rsid w:val="00B73E7A"/>
    <w:rsid w:val="00B74250"/>
    <w:rsid w:val="00B7483D"/>
    <w:rsid w:val="00B82178"/>
    <w:rsid w:val="00B82AFC"/>
    <w:rsid w:val="00B85EF1"/>
    <w:rsid w:val="00B876DB"/>
    <w:rsid w:val="00B87F16"/>
    <w:rsid w:val="00B87F5B"/>
    <w:rsid w:val="00B91189"/>
    <w:rsid w:val="00B915B2"/>
    <w:rsid w:val="00B970D7"/>
    <w:rsid w:val="00B97EBC"/>
    <w:rsid w:val="00BA2642"/>
    <w:rsid w:val="00BA4338"/>
    <w:rsid w:val="00BA4EA1"/>
    <w:rsid w:val="00BA684D"/>
    <w:rsid w:val="00BB0162"/>
    <w:rsid w:val="00BB09CC"/>
    <w:rsid w:val="00BB2044"/>
    <w:rsid w:val="00BB3159"/>
    <w:rsid w:val="00BB3F1F"/>
    <w:rsid w:val="00BB4EA7"/>
    <w:rsid w:val="00BB7714"/>
    <w:rsid w:val="00BB7E08"/>
    <w:rsid w:val="00BC01DF"/>
    <w:rsid w:val="00BC260E"/>
    <w:rsid w:val="00BC44D9"/>
    <w:rsid w:val="00BC7965"/>
    <w:rsid w:val="00BC7C3E"/>
    <w:rsid w:val="00BC7C57"/>
    <w:rsid w:val="00BD0D97"/>
    <w:rsid w:val="00BD16C1"/>
    <w:rsid w:val="00BD1E45"/>
    <w:rsid w:val="00BD27FD"/>
    <w:rsid w:val="00BD6E27"/>
    <w:rsid w:val="00BE07DD"/>
    <w:rsid w:val="00BE3589"/>
    <w:rsid w:val="00BE3F33"/>
    <w:rsid w:val="00BE4131"/>
    <w:rsid w:val="00BE654D"/>
    <w:rsid w:val="00BE69CC"/>
    <w:rsid w:val="00BF1426"/>
    <w:rsid w:val="00BF280E"/>
    <w:rsid w:val="00BF4088"/>
    <w:rsid w:val="00BF4A06"/>
    <w:rsid w:val="00BF5DD0"/>
    <w:rsid w:val="00BF6527"/>
    <w:rsid w:val="00BF6EA0"/>
    <w:rsid w:val="00BF6FCA"/>
    <w:rsid w:val="00C0479E"/>
    <w:rsid w:val="00C06FBE"/>
    <w:rsid w:val="00C07AAE"/>
    <w:rsid w:val="00C11E72"/>
    <w:rsid w:val="00C11EAD"/>
    <w:rsid w:val="00C1508D"/>
    <w:rsid w:val="00C15220"/>
    <w:rsid w:val="00C201B1"/>
    <w:rsid w:val="00C203ED"/>
    <w:rsid w:val="00C20BCD"/>
    <w:rsid w:val="00C21240"/>
    <w:rsid w:val="00C220EC"/>
    <w:rsid w:val="00C22345"/>
    <w:rsid w:val="00C22BAC"/>
    <w:rsid w:val="00C23675"/>
    <w:rsid w:val="00C253AB"/>
    <w:rsid w:val="00C2780D"/>
    <w:rsid w:val="00C27B25"/>
    <w:rsid w:val="00C30BBA"/>
    <w:rsid w:val="00C321F1"/>
    <w:rsid w:val="00C32C04"/>
    <w:rsid w:val="00C32D95"/>
    <w:rsid w:val="00C34592"/>
    <w:rsid w:val="00C34AE6"/>
    <w:rsid w:val="00C378AA"/>
    <w:rsid w:val="00C413EF"/>
    <w:rsid w:val="00C41CE7"/>
    <w:rsid w:val="00C44F45"/>
    <w:rsid w:val="00C45ADB"/>
    <w:rsid w:val="00C468F0"/>
    <w:rsid w:val="00C506DD"/>
    <w:rsid w:val="00C507BB"/>
    <w:rsid w:val="00C515B4"/>
    <w:rsid w:val="00C51BF9"/>
    <w:rsid w:val="00C5273A"/>
    <w:rsid w:val="00C53EDD"/>
    <w:rsid w:val="00C55A75"/>
    <w:rsid w:val="00C577A9"/>
    <w:rsid w:val="00C60266"/>
    <w:rsid w:val="00C60D37"/>
    <w:rsid w:val="00C61532"/>
    <w:rsid w:val="00C61DEC"/>
    <w:rsid w:val="00C6210E"/>
    <w:rsid w:val="00C63A3C"/>
    <w:rsid w:val="00C63E66"/>
    <w:rsid w:val="00C64DD1"/>
    <w:rsid w:val="00C64E93"/>
    <w:rsid w:val="00C66227"/>
    <w:rsid w:val="00C67698"/>
    <w:rsid w:val="00C728AC"/>
    <w:rsid w:val="00C752B1"/>
    <w:rsid w:val="00C75DE4"/>
    <w:rsid w:val="00C81B11"/>
    <w:rsid w:val="00C8264F"/>
    <w:rsid w:val="00C85A22"/>
    <w:rsid w:val="00C877C4"/>
    <w:rsid w:val="00C911CC"/>
    <w:rsid w:val="00C9180C"/>
    <w:rsid w:val="00C91E02"/>
    <w:rsid w:val="00C94843"/>
    <w:rsid w:val="00C965BA"/>
    <w:rsid w:val="00C96954"/>
    <w:rsid w:val="00C96D44"/>
    <w:rsid w:val="00C97367"/>
    <w:rsid w:val="00C97B13"/>
    <w:rsid w:val="00CA0988"/>
    <w:rsid w:val="00CA2AED"/>
    <w:rsid w:val="00CA3E01"/>
    <w:rsid w:val="00CA4149"/>
    <w:rsid w:val="00CA499A"/>
    <w:rsid w:val="00CA5962"/>
    <w:rsid w:val="00CA67F9"/>
    <w:rsid w:val="00CB2147"/>
    <w:rsid w:val="00CB351A"/>
    <w:rsid w:val="00CB6CAA"/>
    <w:rsid w:val="00CB776C"/>
    <w:rsid w:val="00CB7780"/>
    <w:rsid w:val="00CB7C8E"/>
    <w:rsid w:val="00CC2C4C"/>
    <w:rsid w:val="00CC4294"/>
    <w:rsid w:val="00CC5A3E"/>
    <w:rsid w:val="00CC5AD5"/>
    <w:rsid w:val="00CC6906"/>
    <w:rsid w:val="00CC6BC1"/>
    <w:rsid w:val="00CC7172"/>
    <w:rsid w:val="00CC740A"/>
    <w:rsid w:val="00CD1888"/>
    <w:rsid w:val="00CD1C50"/>
    <w:rsid w:val="00CD1F86"/>
    <w:rsid w:val="00CD69A9"/>
    <w:rsid w:val="00CD76FC"/>
    <w:rsid w:val="00CD7826"/>
    <w:rsid w:val="00CE1728"/>
    <w:rsid w:val="00CE25EA"/>
    <w:rsid w:val="00CE2879"/>
    <w:rsid w:val="00CE31C9"/>
    <w:rsid w:val="00CE4F75"/>
    <w:rsid w:val="00CF0C21"/>
    <w:rsid w:val="00CF1423"/>
    <w:rsid w:val="00CF183D"/>
    <w:rsid w:val="00CF18B7"/>
    <w:rsid w:val="00CF2A9E"/>
    <w:rsid w:val="00CF3192"/>
    <w:rsid w:val="00CF3995"/>
    <w:rsid w:val="00CF5DB2"/>
    <w:rsid w:val="00CF64F6"/>
    <w:rsid w:val="00CF70D9"/>
    <w:rsid w:val="00D035E1"/>
    <w:rsid w:val="00D045D6"/>
    <w:rsid w:val="00D052BE"/>
    <w:rsid w:val="00D05E49"/>
    <w:rsid w:val="00D07C1E"/>
    <w:rsid w:val="00D10019"/>
    <w:rsid w:val="00D11FD7"/>
    <w:rsid w:val="00D14384"/>
    <w:rsid w:val="00D147E7"/>
    <w:rsid w:val="00D155C9"/>
    <w:rsid w:val="00D161FB"/>
    <w:rsid w:val="00D16648"/>
    <w:rsid w:val="00D169DB"/>
    <w:rsid w:val="00D2145A"/>
    <w:rsid w:val="00D2167A"/>
    <w:rsid w:val="00D21F3C"/>
    <w:rsid w:val="00D22A23"/>
    <w:rsid w:val="00D25106"/>
    <w:rsid w:val="00D25220"/>
    <w:rsid w:val="00D25BE5"/>
    <w:rsid w:val="00D25F0A"/>
    <w:rsid w:val="00D26E62"/>
    <w:rsid w:val="00D26FA7"/>
    <w:rsid w:val="00D3247D"/>
    <w:rsid w:val="00D325E7"/>
    <w:rsid w:val="00D332AB"/>
    <w:rsid w:val="00D33F38"/>
    <w:rsid w:val="00D35A9A"/>
    <w:rsid w:val="00D360D0"/>
    <w:rsid w:val="00D36ACD"/>
    <w:rsid w:val="00D37C63"/>
    <w:rsid w:val="00D417B7"/>
    <w:rsid w:val="00D42083"/>
    <w:rsid w:val="00D42982"/>
    <w:rsid w:val="00D43A93"/>
    <w:rsid w:val="00D46623"/>
    <w:rsid w:val="00D500D8"/>
    <w:rsid w:val="00D55A60"/>
    <w:rsid w:val="00D62CC9"/>
    <w:rsid w:val="00D63186"/>
    <w:rsid w:val="00D64861"/>
    <w:rsid w:val="00D662FB"/>
    <w:rsid w:val="00D664F3"/>
    <w:rsid w:val="00D66F0A"/>
    <w:rsid w:val="00D773AB"/>
    <w:rsid w:val="00D77883"/>
    <w:rsid w:val="00D8395D"/>
    <w:rsid w:val="00D841C8"/>
    <w:rsid w:val="00D85C84"/>
    <w:rsid w:val="00D86B54"/>
    <w:rsid w:val="00D92C19"/>
    <w:rsid w:val="00D971E0"/>
    <w:rsid w:val="00DA03EB"/>
    <w:rsid w:val="00DA056E"/>
    <w:rsid w:val="00DA11F9"/>
    <w:rsid w:val="00DA186F"/>
    <w:rsid w:val="00DA2DCF"/>
    <w:rsid w:val="00DA4B32"/>
    <w:rsid w:val="00DA4CAE"/>
    <w:rsid w:val="00DA5775"/>
    <w:rsid w:val="00DA736A"/>
    <w:rsid w:val="00DB3F81"/>
    <w:rsid w:val="00DB643C"/>
    <w:rsid w:val="00DB6DD0"/>
    <w:rsid w:val="00DB7E4D"/>
    <w:rsid w:val="00DC0875"/>
    <w:rsid w:val="00DC165D"/>
    <w:rsid w:val="00DC451E"/>
    <w:rsid w:val="00DC4B9F"/>
    <w:rsid w:val="00DC4DF1"/>
    <w:rsid w:val="00DC7A5C"/>
    <w:rsid w:val="00DC7B71"/>
    <w:rsid w:val="00DD27D2"/>
    <w:rsid w:val="00DD365E"/>
    <w:rsid w:val="00DD3755"/>
    <w:rsid w:val="00DD400F"/>
    <w:rsid w:val="00DD4B52"/>
    <w:rsid w:val="00DD4E8D"/>
    <w:rsid w:val="00DD580D"/>
    <w:rsid w:val="00DD594C"/>
    <w:rsid w:val="00DE1BDC"/>
    <w:rsid w:val="00DE1D2C"/>
    <w:rsid w:val="00DE233F"/>
    <w:rsid w:val="00DE42C1"/>
    <w:rsid w:val="00DE46B7"/>
    <w:rsid w:val="00DE4CC2"/>
    <w:rsid w:val="00DE5573"/>
    <w:rsid w:val="00DE657F"/>
    <w:rsid w:val="00DE76FD"/>
    <w:rsid w:val="00DF0BBB"/>
    <w:rsid w:val="00DF1D89"/>
    <w:rsid w:val="00DF330C"/>
    <w:rsid w:val="00DF4501"/>
    <w:rsid w:val="00DF6D9C"/>
    <w:rsid w:val="00DF6DF1"/>
    <w:rsid w:val="00E010D8"/>
    <w:rsid w:val="00E0146C"/>
    <w:rsid w:val="00E02036"/>
    <w:rsid w:val="00E02659"/>
    <w:rsid w:val="00E04097"/>
    <w:rsid w:val="00E05B46"/>
    <w:rsid w:val="00E064F9"/>
    <w:rsid w:val="00E11814"/>
    <w:rsid w:val="00E12F00"/>
    <w:rsid w:val="00E14823"/>
    <w:rsid w:val="00E15285"/>
    <w:rsid w:val="00E15408"/>
    <w:rsid w:val="00E15C92"/>
    <w:rsid w:val="00E17E1C"/>
    <w:rsid w:val="00E26003"/>
    <w:rsid w:val="00E26114"/>
    <w:rsid w:val="00E26A40"/>
    <w:rsid w:val="00E331B3"/>
    <w:rsid w:val="00E3384E"/>
    <w:rsid w:val="00E348BC"/>
    <w:rsid w:val="00E371F1"/>
    <w:rsid w:val="00E374CE"/>
    <w:rsid w:val="00E403D2"/>
    <w:rsid w:val="00E41EFA"/>
    <w:rsid w:val="00E4206D"/>
    <w:rsid w:val="00E44786"/>
    <w:rsid w:val="00E4564D"/>
    <w:rsid w:val="00E45729"/>
    <w:rsid w:val="00E47C52"/>
    <w:rsid w:val="00E500F9"/>
    <w:rsid w:val="00E50729"/>
    <w:rsid w:val="00E51700"/>
    <w:rsid w:val="00E5425F"/>
    <w:rsid w:val="00E60854"/>
    <w:rsid w:val="00E60A07"/>
    <w:rsid w:val="00E613A4"/>
    <w:rsid w:val="00E613C8"/>
    <w:rsid w:val="00E62760"/>
    <w:rsid w:val="00E62D12"/>
    <w:rsid w:val="00E62D3B"/>
    <w:rsid w:val="00E632F8"/>
    <w:rsid w:val="00E639E8"/>
    <w:rsid w:val="00E6676B"/>
    <w:rsid w:val="00E7267B"/>
    <w:rsid w:val="00E730DD"/>
    <w:rsid w:val="00E734B9"/>
    <w:rsid w:val="00E77D60"/>
    <w:rsid w:val="00E80B45"/>
    <w:rsid w:val="00E80F74"/>
    <w:rsid w:val="00E81665"/>
    <w:rsid w:val="00E81B28"/>
    <w:rsid w:val="00E85D94"/>
    <w:rsid w:val="00E86057"/>
    <w:rsid w:val="00E959DE"/>
    <w:rsid w:val="00EA0580"/>
    <w:rsid w:val="00EA0E9E"/>
    <w:rsid w:val="00EA258C"/>
    <w:rsid w:val="00EA32ED"/>
    <w:rsid w:val="00EB1A7B"/>
    <w:rsid w:val="00EB5445"/>
    <w:rsid w:val="00EB78A0"/>
    <w:rsid w:val="00EC1F05"/>
    <w:rsid w:val="00EC20AD"/>
    <w:rsid w:val="00EC3ED7"/>
    <w:rsid w:val="00EC53DB"/>
    <w:rsid w:val="00EC5AC1"/>
    <w:rsid w:val="00EC71B3"/>
    <w:rsid w:val="00ED1622"/>
    <w:rsid w:val="00ED2426"/>
    <w:rsid w:val="00ED2923"/>
    <w:rsid w:val="00ED4BD0"/>
    <w:rsid w:val="00ED5127"/>
    <w:rsid w:val="00EE1251"/>
    <w:rsid w:val="00EE176F"/>
    <w:rsid w:val="00EE624D"/>
    <w:rsid w:val="00EF004B"/>
    <w:rsid w:val="00EF0AEE"/>
    <w:rsid w:val="00EF0EFD"/>
    <w:rsid w:val="00EF1709"/>
    <w:rsid w:val="00EF23E2"/>
    <w:rsid w:val="00EF41C1"/>
    <w:rsid w:val="00EF4464"/>
    <w:rsid w:val="00EF47E1"/>
    <w:rsid w:val="00EF4E12"/>
    <w:rsid w:val="00EF5C46"/>
    <w:rsid w:val="00F0329E"/>
    <w:rsid w:val="00F039A1"/>
    <w:rsid w:val="00F04392"/>
    <w:rsid w:val="00F0542F"/>
    <w:rsid w:val="00F07215"/>
    <w:rsid w:val="00F11837"/>
    <w:rsid w:val="00F11955"/>
    <w:rsid w:val="00F128E4"/>
    <w:rsid w:val="00F14687"/>
    <w:rsid w:val="00F16ADF"/>
    <w:rsid w:val="00F174A8"/>
    <w:rsid w:val="00F2037C"/>
    <w:rsid w:val="00F22AFC"/>
    <w:rsid w:val="00F23B14"/>
    <w:rsid w:val="00F246A5"/>
    <w:rsid w:val="00F253C1"/>
    <w:rsid w:val="00F26E55"/>
    <w:rsid w:val="00F2796A"/>
    <w:rsid w:val="00F312B0"/>
    <w:rsid w:val="00F33294"/>
    <w:rsid w:val="00F35E0E"/>
    <w:rsid w:val="00F40AA2"/>
    <w:rsid w:val="00F40C21"/>
    <w:rsid w:val="00F41156"/>
    <w:rsid w:val="00F417D4"/>
    <w:rsid w:val="00F41BF8"/>
    <w:rsid w:val="00F41F9C"/>
    <w:rsid w:val="00F4415E"/>
    <w:rsid w:val="00F44196"/>
    <w:rsid w:val="00F44E12"/>
    <w:rsid w:val="00F46C05"/>
    <w:rsid w:val="00F47C49"/>
    <w:rsid w:val="00F50496"/>
    <w:rsid w:val="00F51099"/>
    <w:rsid w:val="00F51D32"/>
    <w:rsid w:val="00F52B1D"/>
    <w:rsid w:val="00F52C1E"/>
    <w:rsid w:val="00F53D6B"/>
    <w:rsid w:val="00F53E3D"/>
    <w:rsid w:val="00F547CA"/>
    <w:rsid w:val="00F56FFB"/>
    <w:rsid w:val="00F605E3"/>
    <w:rsid w:val="00F60A5A"/>
    <w:rsid w:val="00F60F3B"/>
    <w:rsid w:val="00F62303"/>
    <w:rsid w:val="00F629B4"/>
    <w:rsid w:val="00F62A93"/>
    <w:rsid w:val="00F662C3"/>
    <w:rsid w:val="00F66AED"/>
    <w:rsid w:val="00F6726F"/>
    <w:rsid w:val="00F67EEA"/>
    <w:rsid w:val="00F70E0C"/>
    <w:rsid w:val="00F718E8"/>
    <w:rsid w:val="00F72E04"/>
    <w:rsid w:val="00F73C8F"/>
    <w:rsid w:val="00F73F9F"/>
    <w:rsid w:val="00F74000"/>
    <w:rsid w:val="00F747E5"/>
    <w:rsid w:val="00F751F3"/>
    <w:rsid w:val="00F76EDE"/>
    <w:rsid w:val="00F8054E"/>
    <w:rsid w:val="00F813DB"/>
    <w:rsid w:val="00F8338E"/>
    <w:rsid w:val="00F839C1"/>
    <w:rsid w:val="00F86067"/>
    <w:rsid w:val="00F92416"/>
    <w:rsid w:val="00F93E3E"/>
    <w:rsid w:val="00F93F71"/>
    <w:rsid w:val="00F94D8B"/>
    <w:rsid w:val="00F94E39"/>
    <w:rsid w:val="00FA114A"/>
    <w:rsid w:val="00FA2CBD"/>
    <w:rsid w:val="00FA5DD5"/>
    <w:rsid w:val="00FA703A"/>
    <w:rsid w:val="00FB1DD7"/>
    <w:rsid w:val="00FB2594"/>
    <w:rsid w:val="00FB370C"/>
    <w:rsid w:val="00FB390A"/>
    <w:rsid w:val="00FB3A5F"/>
    <w:rsid w:val="00FB4A40"/>
    <w:rsid w:val="00FB5599"/>
    <w:rsid w:val="00FB780D"/>
    <w:rsid w:val="00FC0725"/>
    <w:rsid w:val="00FC109C"/>
    <w:rsid w:val="00FC29D4"/>
    <w:rsid w:val="00FC3C2E"/>
    <w:rsid w:val="00FC4315"/>
    <w:rsid w:val="00FC4B3D"/>
    <w:rsid w:val="00FC6303"/>
    <w:rsid w:val="00FD2729"/>
    <w:rsid w:val="00FD2AA3"/>
    <w:rsid w:val="00FD2C3B"/>
    <w:rsid w:val="00FD311F"/>
    <w:rsid w:val="00FD462C"/>
    <w:rsid w:val="00FD624E"/>
    <w:rsid w:val="00FD70C4"/>
    <w:rsid w:val="00FE35DD"/>
    <w:rsid w:val="00FE5CF2"/>
    <w:rsid w:val="00FF0CB8"/>
    <w:rsid w:val="00FF0DD1"/>
    <w:rsid w:val="00FF311F"/>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65592389"/>
  <w15:docId w15:val="{773A54DD-6E01-4069-9569-0DF9DCE7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904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0"/>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customStyle="1" w:styleId="Nierozpoznanawzmianka2">
    <w:name w:val="Nierozpoznana wzmianka2"/>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53"/>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styleId="Tekstpodstawowy2">
    <w:name w:val="Body Text 2"/>
    <w:basedOn w:val="Normalny"/>
    <w:link w:val="Tekstpodstawowy2Znak"/>
    <w:semiHidden/>
    <w:unhideWhenUsed/>
    <w:rsid w:val="008B275B"/>
    <w:pPr>
      <w:spacing w:after="120" w:line="480" w:lineRule="auto"/>
    </w:pPr>
  </w:style>
  <w:style w:type="character" w:customStyle="1" w:styleId="Tekstpodstawowy2Znak">
    <w:name w:val="Tekst podstawowy 2 Znak"/>
    <w:basedOn w:val="Domylnaczcionkaakapitu"/>
    <w:link w:val="Tekstpodstawowy2"/>
    <w:semiHidden/>
    <w:rsid w:val="008B275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10C4"/>
    <w:rPr>
      <w:rFonts w:ascii="Tahoma" w:hAnsi="Tahoma" w:cs="Tahoma"/>
      <w:sz w:val="16"/>
      <w:szCs w:val="16"/>
    </w:rPr>
  </w:style>
  <w:style w:type="character" w:customStyle="1" w:styleId="TekstdymkaZnak">
    <w:name w:val="Tekst dymka Znak"/>
    <w:basedOn w:val="Domylnaczcionkaakapitu"/>
    <w:link w:val="Tekstdymka"/>
    <w:uiPriority w:val="99"/>
    <w:semiHidden/>
    <w:rsid w:val="007110C4"/>
    <w:rPr>
      <w:rFonts w:ascii="Tahoma" w:eastAsia="Times New Roman" w:hAnsi="Tahoma" w:cs="Tahoma"/>
      <w:sz w:val="16"/>
      <w:szCs w:val="16"/>
      <w:lang w:eastAsia="pl-PL"/>
    </w:rPr>
  </w:style>
  <w:style w:type="paragraph" w:customStyle="1" w:styleId="ZTIRPKTzmpkttiret">
    <w:name w:val="Z_TIR/PKT – zm. pkt tiret"/>
    <w:basedOn w:val="Normalny"/>
    <w:uiPriority w:val="56"/>
    <w:qFormat/>
    <w:rsid w:val="008E3D9E"/>
    <w:pPr>
      <w:suppressAutoHyphens w:val="0"/>
      <w:autoSpaceDN/>
      <w:spacing w:line="360" w:lineRule="auto"/>
      <w:ind w:left="1893" w:hanging="510"/>
      <w:jc w:val="both"/>
      <w:textAlignment w:val="auto"/>
    </w:pPr>
    <w:rPr>
      <w:rFonts w:ascii="Times" w:hAnsi="Times" w:cs="Arial"/>
      <w:bCs/>
      <w:szCs w:val="20"/>
    </w:rPr>
  </w:style>
  <w:style w:type="character" w:customStyle="1" w:styleId="Nagwek1Znak">
    <w:name w:val="Nagłówek 1 Znak"/>
    <w:basedOn w:val="Domylnaczcionkaakapitu"/>
    <w:link w:val="Nagwek1"/>
    <w:uiPriority w:val="9"/>
    <w:rsid w:val="00690495"/>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17120920">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70612359">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08036077">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22585644">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02682794">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42385917">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06098544">
      <w:bodyDiv w:val="1"/>
      <w:marLeft w:val="0"/>
      <w:marRight w:val="0"/>
      <w:marTop w:val="0"/>
      <w:marBottom w:val="0"/>
      <w:divBdr>
        <w:top w:val="none" w:sz="0" w:space="0" w:color="auto"/>
        <w:left w:val="none" w:sz="0" w:space="0" w:color="auto"/>
        <w:bottom w:val="none" w:sz="0" w:space="0" w:color="auto"/>
        <w:right w:val="none" w:sz="0" w:space="0" w:color="auto"/>
      </w:divBdr>
    </w:div>
    <w:div w:id="511184365">
      <w:bodyDiv w:val="1"/>
      <w:marLeft w:val="0"/>
      <w:marRight w:val="0"/>
      <w:marTop w:val="0"/>
      <w:marBottom w:val="0"/>
      <w:divBdr>
        <w:top w:val="none" w:sz="0" w:space="0" w:color="auto"/>
        <w:left w:val="none" w:sz="0" w:space="0" w:color="auto"/>
        <w:bottom w:val="none" w:sz="0" w:space="0" w:color="auto"/>
        <w:right w:val="none" w:sz="0" w:space="0" w:color="auto"/>
      </w:divBdr>
    </w:div>
    <w:div w:id="517159453">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38289968">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56899392">
      <w:bodyDiv w:val="1"/>
      <w:marLeft w:val="0"/>
      <w:marRight w:val="0"/>
      <w:marTop w:val="0"/>
      <w:marBottom w:val="0"/>
      <w:divBdr>
        <w:top w:val="none" w:sz="0" w:space="0" w:color="auto"/>
        <w:left w:val="none" w:sz="0" w:space="0" w:color="auto"/>
        <w:bottom w:val="none" w:sz="0" w:space="0" w:color="auto"/>
        <w:right w:val="none" w:sz="0" w:space="0" w:color="auto"/>
      </w:divBdr>
    </w:div>
    <w:div w:id="770591592">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80822566">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57100355">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7548454">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53335631">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4334291">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2461895">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28422714">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0317071">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31454200">
      <w:bodyDiv w:val="1"/>
      <w:marLeft w:val="0"/>
      <w:marRight w:val="0"/>
      <w:marTop w:val="0"/>
      <w:marBottom w:val="0"/>
      <w:divBdr>
        <w:top w:val="none" w:sz="0" w:space="0" w:color="auto"/>
        <w:left w:val="none" w:sz="0" w:space="0" w:color="auto"/>
        <w:bottom w:val="none" w:sz="0" w:space="0" w:color="auto"/>
        <w:right w:val="none" w:sz="0" w:space="0" w:color="auto"/>
      </w:divBdr>
    </w:div>
    <w:div w:id="1533348245">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56355302">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41571843">
      <w:bodyDiv w:val="1"/>
      <w:marLeft w:val="0"/>
      <w:marRight w:val="0"/>
      <w:marTop w:val="0"/>
      <w:marBottom w:val="0"/>
      <w:divBdr>
        <w:top w:val="none" w:sz="0" w:space="0" w:color="auto"/>
        <w:left w:val="none" w:sz="0" w:space="0" w:color="auto"/>
        <w:bottom w:val="none" w:sz="0" w:space="0" w:color="auto"/>
        <w:right w:val="none" w:sz="0" w:space="0" w:color="auto"/>
      </w:divBdr>
    </w:div>
    <w:div w:id="1659848579">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3289492">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38740906">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4178">
      <w:bodyDiv w:val="1"/>
      <w:marLeft w:val="0"/>
      <w:marRight w:val="0"/>
      <w:marTop w:val="0"/>
      <w:marBottom w:val="0"/>
      <w:divBdr>
        <w:top w:val="none" w:sz="0" w:space="0" w:color="auto"/>
        <w:left w:val="none" w:sz="0" w:space="0" w:color="auto"/>
        <w:bottom w:val="none" w:sz="0" w:space="0" w:color="auto"/>
        <w:right w:val="none" w:sz="0" w:space="0" w:color="auto"/>
      </w:divBdr>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21773954">
      <w:bodyDiv w:val="1"/>
      <w:marLeft w:val="0"/>
      <w:marRight w:val="0"/>
      <w:marTop w:val="0"/>
      <w:marBottom w:val="0"/>
      <w:divBdr>
        <w:top w:val="none" w:sz="0" w:space="0" w:color="auto"/>
        <w:left w:val="none" w:sz="0" w:space="0" w:color="auto"/>
        <w:bottom w:val="none" w:sz="0" w:space="0" w:color="auto"/>
        <w:right w:val="none" w:sz="0" w:space="0" w:color="auto"/>
      </w:divBdr>
    </w:div>
    <w:div w:id="1860580225">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2354421">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57523255">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68526109">
      <w:bodyDiv w:val="1"/>
      <w:marLeft w:val="0"/>
      <w:marRight w:val="0"/>
      <w:marTop w:val="0"/>
      <w:marBottom w:val="0"/>
      <w:divBdr>
        <w:top w:val="none" w:sz="0" w:space="0" w:color="auto"/>
        <w:left w:val="none" w:sz="0" w:space="0" w:color="auto"/>
        <w:bottom w:val="none" w:sz="0" w:space="0" w:color="auto"/>
        <w:right w:val="none" w:sz="0" w:space="0" w:color="auto"/>
      </w:divBdr>
    </w:div>
    <w:div w:id="2069717447">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86606319">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 w:id="21003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o-ka@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0EAA-C5EE-4EEC-863E-ED637C8A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8653</TotalTime>
  <Pages>19</Pages>
  <Words>8310</Words>
  <Characters>49862</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1246</cp:revision>
  <cp:lastPrinted>2023-02-17T11:33:00Z</cp:lastPrinted>
  <dcterms:created xsi:type="dcterms:W3CDTF">2022-01-15T20:47:00Z</dcterms:created>
  <dcterms:modified xsi:type="dcterms:W3CDTF">2023-05-30T10:06:00Z</dcterms:modified>
</cp:coreProperties>
</file>