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ADB0A" w14:textId="04FAE945" w:rsidR="00ED4B04" w:rsidRPr="00363407" w:rsidRDefault="00ED4B04" w:rsidP="00ED4B04">
      <w:pPr>
        <w:ind w:left="6372" w:firstLine="708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 w:rsidR="00A54DC0">
        <w:rPr>
          <w:rFonts w:ascii="Calibri" w:eastAsia="Calibri" w:hAnsi="Calibri" w:cs="Arial"/>
          <w:b/>
          <w:bCs/>
          <w:sz w:val="22"/>
          <w:szCs w:val="22"/>
          <w:lang w:eastAsia="en-US"/>
        </w:rPr>
        <w:t>9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SWZ</w:t>
      </w:r>
    </w:p>
    <w:p w14:paraId="3B41B4EC" w14:textId="5773AFA1" w:rsidR="00ED4B04" w:rsidRDefault="00ED4B04" w:rsidP="00ED4B04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</w:t>
      </w:r>
      <w:r w:rsidR="00A54DC0">
        <w:rPr>
          <w:rFonts w:ascii="Calibri" w:eastAsia="Calibri" w:hAnsi="Calibri" w:cs="Arial"/>
          <w:b/>
          <w:sz w:val="22"/>
          <w:szCs w:val="22"/>
          <w:lang w:eastAsia="en-US"/>
        </w:rPr>
        <w:t>/Podmiot udostępniający zasoby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484199511"/>
        <w:placeholder>
          <w:docPart w:val="149FE3EFAE5741868E9F656FC5AD9102"/>
        </w:placeholder>
        <w:showingPlcHdr/>
      </w:sdtPr>
      <w:sdtEndPr/>
      <w:sdtContent>
        <w:p w14:paraId="62C6949B" w14:textId="77777777" w:rsidR="00ED4B04" w:rsidRPr="001F724B" w:rsidRDefault="00ED4B04" w:rsidP="00ED4B04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73FEB1A" w14:textId="77777777" w:rsidR="00ED4B04" w:rsidRPr="0030562F" w:rsidRDefault="006E4FB7" w:rsidP="00ED4B04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6A2B3AC1" w14:textId="77777777" w:rsidR="00ED4B04" w:rsidRPr="001F724B" w:rsidRDefault="00ED4B04" w:rsidP="00ED4B04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76482093"/>
        <w:placeholder>
          <w:docPart w:val="DDFE1BECA1BE481393C97E745A017175"/>
        </w:placeholder>
        <w:showingPlcHdr/>
      </w:sdtPr>
      <w:sdtEndPr/>
      <w:sdtContent>
        <w:p w14:paraId="1779F720" w14:textId="77777777" w:rsidR="00ED4B04" w:rsidRPr="001F724B" w:rsidRDefault="00ED4B04" w:rsidP="00ED4B04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3D0A4783" w14:textId="77777777" w:rsidR="00ED4B04" w:rsidRPr="001F724B" w:rsidRDefault="00ED4B04" w:rsidP="00ED4B04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4E6651F8" w14:textId="3F5311C4" w:rsidR="00ED4B04" w:rsidRPr="001F724B" w:rsidRDefault="00ED4B04" w:rsidP="00ED4B04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ykonawcy</w:t>
      </w:r>
      <w:r w:rsidR="00A54DC0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/Podmiotu udostępniającego zasoby*</w:t>
      </w:r>
    </w:p>
    <w:p w14:paraId="7744B550" w14:textId="77777777" w:rsidR="00C104CF" w:rsidRDefault="00C104CF" w:rsidP="00A54DC0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</w:p>
    <w:p w14:paraId="49482021" w14:textId="70DD5CF9" w:rsidR="00A54DC0" w:rsidRPr="002472C7" w:rsidRDefault="00E62F23" w:rsidP="00A54DC0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54DC0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o aktualności informacji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zawartych w oświadczeniu Wykonawcy </w:t>
      </w:r>
      <w:r w:rsidR="00A54DC0"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dotycząc</w:t>
      </w:r>
      <w:r w:rsidR="00A54D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ym</w:t>
      </w:r>
      <w:r w:rsidR="00A54DC0"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przesłanek wykluczenia </w:t>
      </w:r>
      <w:r w:rsidR="00A54D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</w:r>
      <w:r w:rsidR="00A54DC0"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 art. 5k Rozporządzenia 833/2014 oraz art. 7 ust 1 ustawy o szczególnych rozwiązaniach w zakresie przeciwdziałania wspieraniu agresji na Ukrainę oraz służących ochronie bezpieczeństwa narodowego</w:t>
      </w:r>
      <w:r w:rsidR="00A54D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</w:p>
    <w:p w14:paraId="6F0576B0" w14:textId="55322094" w:rsidR="00A54DC0" w:rsidRPr="002472C7" w:rsidRDefault="00A54DC0" w:rsidP="00A54DC0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składan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ym</w:t>
      </w: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na podstawie art. 125 ust. 1 ustawy z dnia 11 września 2019 r. </w:t>
      </w:r>
    </w:p>
    <w:p w14:paraId="3FA742F0" w14:textId="77777777" w:rsidR="00A54DC0" w:rsidRPr="002472C7" w:rsidRDefault="00A54DC0" w:rsidP="00A54DC0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Prawo zamówień publicznych (dalej jako: ustawa Pzp), </w:t>
      </w:r>
    </w:p>
    <w:p w14:paraId="19AB9F7B" w14:textId="5543836D" w:rsidR="00ED4B04" w:rsidRDefault="00ED4B04" w:rsidP="00A54DC0">
      <w:pPr>
        <w:jc w:val="center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Pr="00C104CF"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  <w:t>Składając ofertę w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</w:t>
      </w:r>
      <w:r w:rsidR="00E62F23">
        <w:rPr>
          <w:rFonts w:ascii="Calibri" w:hAnsi="Calibri" w:cs="Arial"/>
          <w:b/>
          <w:sz w:val="22"/>
          <w:szCs w:val="22"/>
          <w:u w:val="single"/>
        </w:rPr>
        <w:t xml:space="preserve">rzetargu </w:t>
      </w:r>
      <w:r w:rsidR="00E62F23" w:rsidRPr="00C104CF">
        <w:rPr>
          <w:rFonts w:ascii="Calibri" w:hAnsi="Calibri" w:cs="Arial"/>
          <w:b/>
          <w:sz w:val="22"/>
          <w:szCs w:val="22"/>
          <w:u w:val="single"/>
        </w:rPr>
        <w:t>nieograniczonego</w:t>
      </w:r>
      <w:r w:rsidRPr="00C104CF">
        <w:rPr>
          <w:rFonts w:ascii="Calibri" w:hAnsi="Calibri" w:cs="Arial"/>
          <w:b/>
          <w:sz w:val="22"/>
          <w:szCs w:val="22"/>
          <w:u w:val="single"/>
        </w:rPr>
        <w:t xml:space="preserve"> na:</w:t>
      </w:r>
    </w:p>
    <w:p w14:paraId="123AC93B" w14:textId="77777777" w:rsidR="00C104CF" w:rsidRDefault="00C104CF" w:rsidP="00ED4B04">
      <w:pPr>
        <w:jc w:val="center"/>
        <w:rPr>
          <w:rFonts w:ascii="Calibri" w:hAnsi="Calibri" w:cs="Arial"/>
          <w:b/>
          <w:sz w:val="22"/>
          <w:szCs w:val="22"/>
        </w:rPr>
      </w:pPr>
    </w:p>
    <w:p w14:paraId="5BA80E42" w14:textId="77777777" w:rsidR="006E4FB7" w:rsidRPr="006E4FB7" w:rsidRDefault="00ED4B04" w:rsidP="006E4FB7">
      <w:pPr>
        <w:jc w:val="center"/>
        <w:rPr>
          <w:rFonts w:ascii="Calibri" w:hAnsi="Calibri" w:cs="Arial"/>
          <w:b/>
          <w:sz w:val="22"/>
          <w:szCs w:val="22"/>
        </w:rPr>
      </w:pPr>
      <w:r w:rsidRPr="00EE4681">
        <w:rPr>
          <w:rFonts w:ascii="Calibri" w:hAnsi="Calibri" w:cs="Arial"/>
          <w:b/>
          <w:sz w:val="22"/>
          <w:szCs w:val="22"/>
        </w:rPr>
        <w:t>„</w:t>
      </w:r>
      <w:r w:rsidR="006E4FB7" w:rsidRPr="006E4FB7">
        <w:rPr>
          <w:rFonts w:ascii="Calibri" w:hAnsi="Calibri" w:cs="Arial"/>
          <w:b/>
          <w:sz w:val="22"/>
          <w:szCs w:val="22"/>
        </w:rPr>
        <w:t xml:space="preserve">Zakup fabrycznie nowego średniego samochodu ratowniczo – gaśniczego z napędem 4x4 </w:t>
      </w:r>
    </w:p>
    <w:p w14:paraId="6811F03F" w14:textId="5937F41C" w:rsidR="00ED4B04" w:rsidRPr="000051B8" w:rsidRDefault="006E4FB7" w:rsidP="006E4FB7">
      <w:pPr>
        <w:jc w:val="center"/>
        <w:rPr>
          <w:rFonts w:ascii="Calibri" w:hAnsi="Calibri" w:cs="Arial"/>
          <w:b/>
          <w:sz w:val="22"/>
          <w:szCs w:val="22"/>
        </w:rPr>
      </w:pPr>
      <w:r w:rsidRPr="006E4FB7">
        <w:rPr>
          <w:rFonts w:ascii="Calibri" w:hAnsi="Calibri" w:cs="Arial"/>
          <w:b/>
          <w:sz w:val="22"/>
          <w:szCs w:val="22"/>
        </w:rPr>
        <w:t>kategorii 2 (uterenowiony) dla OSP w Podrzewiu</w:t>
      </w:r>
      <w:r w:rsidR="00ED4B04" w:rsidRPr="00EE4681">
        <w:rPr>
          <w:rFonts w:ascii="Calibri" w:hAnsi="Calibri" w:cs="Arial"/>
          <w:b/>
          <w:sz w:val="22"/>
          <w:szCs w:val="22"/>
        </w:rPr>
        <w:t>”</w:t>
      </w:r>
    </w:p>
    <w:p w14:paraId="21BF61D5" w14:textId="77777777" w:rsidR="00C104CF" w:rsidRDefault="00C104CF" w:rsidP="00D50FC9">
      <w:pPr>
        <w:pStyle w:val="Akapitzlist"/>
        <w:ind w:left="1428"/>
        <w:rPr>
          <w:rFonts w:ascii="Calibri" w:hAnsi="Calibri" w:cs="Arial"/>
          <w:sz w:val="22"/>
          <w:szCs w:val="22"/>
        </w:rPr>
      </w:pPr>
    </w:p>
    <w:p w14:paraId="495CF6E2" w14:textId="6F8D7B48" w:rsidR="00ED4B04" w:rsidRPr="00D50FC9" w:rsidRDefault="00ED4B04" w:rsidP="00D50FC9">
      <w:pPr>
        <w:pStyle w:val="Akapitzlist"/>
        <w:ind w:left="1428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prowadzonego przez Gminę Duszniki</w:t>
      </w:r>
      <w:r>
        <w:rPr>
          <w:rFonts w:ascii="Calibri" w:hAnsi="Calibri" w:cs="Arial"/>
          <w:sz w:val="22"/>
          <w:szCs w:val="22"/>
        </w:rPr>
        <w:t xml:space="preserve">, </w:t>
      </w:r>
      <w:r w:rsidRPr="001F724B">
        <w:rPr>
          <w:rFonts w:ascii="Calibri" w:hAnsi="Calibri" w:cs="Arial"/>
          <w:sz w:val="22"/>
          <w:szCs w:val="22"/>
        </w:rPr>
        <w:t>oświadczam, co następuje:</w:t>
      </w:r>
    </w:p>
    <w:p w14:paraId="0E781B6A" w14:textId="77777777" w:rsidR="00ED4B04" w:rsidRPr="001F724B" w:rsidRDefault="00ED4B04" w:rsidP="00ED4B04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A997A3F" w14:textId="013063F9" w:rsidR="00A54DC0" w:rsidRPr="00A54DC0" w:rsidRDefault="00A54DC0" w:rsidP="00A54DC0">
      <w:pPr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</w:rPr>
        <w:t xml:space="preserve">Oświadczam, iż informacje zawarte, w złożonym przez mnie/nas wraz z ofertą oświadczeniu </w:t>
      </w: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dotycząc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ym</w:t>
      </w: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przesłanek wykluczenia z art. 5k Rozporządzenia 833/2014 oraz art. 7 ust 1 ustawy o szczególnych rozwiązaniach w zakresie przeciwdziałania wspieraniu agresji na Ukrainę oraz służących ochronie bezpieczeństwa narodowego</w:t>
      </w:r>
      <w:r>
        <w:rPr>
          <w:rFonts w:ascii="Calibri" w:hAnsi="Calibri" w:cs="Arial"/>
          <w:b/>
          <w:sz w:val="22"/>
          <w:szCs w:val="22"/>
        </w:rPr>
        <w:t xml:space="preserve">, </w:t>
      </w:r>
      <w:r w:rsidRPr="00A54DC0">
        <w:rPr>
          <w:rFonts w:ascii="Calibri" w:hAnsi="Calibri" w:cs="Arial"/>
          <w:b/>
          <w:sz w:val="22"/>
          <w:szCs w:val="22"/>
          <w:u w:val="single"/>
        </w:rPr>
        <w:t>pozostają aktualne.</w:t>
      </w:r>
    </w:p>
    <w:p w14:paraId="3CF3819A" w14:textId="77777777" w:rsidR="00A54DC0" w:rsidRPr="000769C8" w:rsidRDefault="00A54DC0" w:rsidP="00A54DC0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482E597C" w14:textId="4618F8C7" w:rsidR="00ED4B04" w:rsidRDefault="00A54DC0" w:rsidP="00ED4B04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</w:t>
      </w:r>
      <w:r>
        <w:rPr>
          <w:rFonts w:ascii="Calibri" w:eastAsia="Calibri" w:hAnsi="Calibri" w:cs="Arial"/>
          <w:sz w:val="22"/>
          <w:szCs w:val="22"/>
          <w:lang w:eastAsia="en-US"/>
        </w:rPr>
        <w:t>zym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oświadczeni</w:t>
      </w:r>
      <w:r>
        <w:rPr>
          <w:rFonts w:ascii="Calibri" w:eastAsia="Calibri" w:hAnsi="Calibri" w:cs="Arial"/>
          <w:sz w:val="22"/>
          <w:szCs w:val="22"/>
          <w:lang w:eastAsia="en-US"/>
        </w:rPr>
        <w:t>u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są aktualne i zgodne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z prawdą oraz zostały przedstawione z pełną świadomością konsekwencji wprowadzenia </w:t>
      </w:r>
      <w:r>
        <w:rPr>
          <w:rFonts w:ascii="Calibri" w:eastAsia="Calibri" w:hAnsi="Calibri" w:cs="Arial"/>
          <w:sz w:val="22"/>
          <w:szCs w:val="22"/>
          <w:lang w:eastAsia="en-US"/>
        </w:rPr>
        <w:t>Z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amawiającego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w błąd przy przedstawianiu informacji.</w:t>
      </w:r>
    </w:p>
    <w:p w14:paraId="1916CB59" w14:textId="284C581E" w:rsidR="00A54DC0" w:rsidRPr="002B4CBD" w:rsidRDefault="00A54DC0" w:rsidP="00ED4B04">
      <w:pPr>
        <w:jc w:val="both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*</w:t>
      </w:r>
      <w:r w:rsidRPr="002B4CBD">
        <w:rPr>
          <w:rFonts w:ascii="Calibri" w:eastAsia="Calibri" w:hAnsi="Calibri" w:cs="Arial"/>
          <w:b/>
          <w:bCs/>
          <w:sz w:val="22"/>
          <w:szCs w:val="22"/>
          <w:lang w:eastAsia="en-US"/>
        </w:rPr>
        <w:t>Uwaga !</w:t>
      </w:r>
    </w:p>
    <w:p w14:paraId="13DD39BD" w14:textId="35A11B63" w:rsidR="002B4CBD" w:rsidRPr="002B4CBD" w:rsidRDefault="002B4CBD" w:rsidP="00ED4B04">
      <w:pPr>
        <w:jc w:val="both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2B4CBD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W przypadku polegania na zdolnościach lub sytuacji podmiotów udostępniających zasoby, niniejsze oświadczenie składa również podmiot udostępniający zasoby. </w:t>
      </w:r>
    </w:p>
    <w:p w14:paraId="7C520F61" w14:textId="77777777" w:rsidR="00ED4B04" w:rsidRDefault="00ED4B04" w:rsidP="00ED4B04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7324F3F9" w14:textId="77777777" w:rsidR="00ED4B04" w:rsidRPr="001F724B" w:rsidRDefault="00ED4B04" w:rsidP="00ED4B04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6BB07B7C" w14:textId="5B52D712" w:rsidR="00ED4B04" w:rsidRDefault="00ED4B04" w:rsidP="00ED4B04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</w:t>
      </w:r>
      <w:r w:rsidR="0091000F">
        <w:rPr>
          <w:rFonts w:ascii="Calibri" w:hAnsi="Calibri"/>
          <w:sz w:val="16"/>
          <w:szCs w:val="16"/>
        </w:rPr>
        <w:t xml:space="preserve">         </w:t>
      </w:r>
      <w:r>
        <w:rPr>
          <w:rFonts w:ascii="Calibri" w:hAnsi="Calibri"/>
          <w:sz w:val="16"/>
          <w:szCs w:val="16"/>
        </w:rPr>
        <w:t xml:space="preserve"> (</w:t>
      </w:r>
      <w:r w:rsidRPr="00684E29">
        <w:rPr>
          <w:rFonts w:ascii="Calibri" w:hAnsi="Calibri"/>
          <w:b/>
          <w:bCs/>
          <w:sz w:val="16"/>
          <w:szCs w:val="16"/>
          <w:u w:val="single"/>
        </w:rPr>
        <w:t>kwalifikowany podpis elektroniczny</w:t>
      </w:r>
    </w:p>
    <w:p w14:paraId="6C7E30C4" w14:textId="610F4D15" w:rsidR="00ED4B04" w:rsidRPr="00C4522B" w:rsidRDefault="00ED4B04" w:rsidP="00ED4B04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</w:t>
      </w:r>
      <w:r w:rsidR="0091000F">
        <w:rPr>
          <w:rFonts w:ascii="Calibri" w:hAnsi="Calibri"/>
          <w:sz w:val="16"/>
          <w:szCs w:val="16"/>
        </w:rPr>
        <w:t xml:space="preserve">           </w:t>
      </w:r>
      <w:r>
        <w:rPr>
          <w:rFonts w:ascii="Calibri" w:hAnsi="Calibri"/>
          <w:sz w:val="16"/>
          <w:szCs w:val="16"/>
        </w:rPr>
        <w:t xml:space="preserve">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p w14:paraId="4021BE9F" w14:textId="77777777" w:rsidR="00ED4B04" w:rsidRPr="001F724B" w:rsidRDefault="00ED4B04" w:rsidP="00ED4B04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699AB77F" w14:textId="77777777" w:rsidR="00ED4B04" w:rsidRDefault="00ED4B04" w:rsidP="00ED4B04">
      <w:pPr>
        <w:rPr>
          <w:rFonts w:ascii="Calibri" w:hAnsi="Calibri" w:cs="Arial"/>
          <w:sz w:val="22"/>
          <w:szCs w:val="22"/>
        </w:rPr>
      </w:pPr>
    </w:p>
    <w:p w14:paraId="28B72A55" w14:textId="40435D74" w:rsidR="005061CE" w:rsidRPr="007A49B6" w:rsidRDefault="005061CE" w:rsidP="007A49B6">
      <w:pPr>
        <w:rPr>
          <w:rFonts w:eastAsia="Calibri"/>
        </w:rPr>
      </w:pPr>
    </w:p>
    <w:sectPr w:rsidR="005061CE" w:rsidRPr="007A49B6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0674D" w14:textId="77777777" w:rsidR="00B35562" w:rsidRDefault="00B35562">
      <w:r>
        <w:separator/>
      </w:r>
    </w:p>
  </w:endnote>
  <w:endnote w:type="continuationSeparator" w:id="0">
    <w:p w14:paraId="2DFE51BE" w14:textId="77777777" w:rsidR="00B35562" w:rsidRDefault="00B3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84FE2" w14:textId="77777777" w:rsidR="00B35562" w:rsidRDefault="00B35562">
      <w:r>
        <w:separator/>
      </w:r>
    </w:p>
  </w:footnote>
  <w:footnote w:type="continuationSeparator" w:id="0">
    <w:p w14:paraId="6B277EBA" w14:textId="77777777" w:rsidR="00B35562" w:rsidRDefault="00B35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A7306" w14:textId="77777777" w:rsidR="006E4FB7" w:rsidRPr="005433BA" w:rsidRDefault="006E4FB7" w:rsidP="006E4FB7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169994627"/>
    <w:bookmarkStart w:id="1" w:name="_Hlk72922793"/>
    <w:bookmarkStart w:id="2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3" w:name="_Hlk17708225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Zakup fabrycznie nowego średniego samochodu ratowniczo – gaśniczego z napędem 4x4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  <w:t>kategorii 2 (uterenowiony) dla OSP w Podrzewiu</w:t>
    </w:r>
    <w:bookmarkEnd w:id="3"/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15.2024</w:t>
    </w:r>
  </w:p>
  <w:bookmarkEnd w:id="0"/>
  <w:bookmarkEnd w:id="1"/>
  <w:bookmarkEnd w:id="2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B4CBD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346E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4E2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3F1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4FB7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00F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DC3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4DC0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562"/>
    <w:rsid w:val="00B357DA"/>
    <w:rsid w:val="00B35852"/>
    <w:rsid w:val="00B36CF9"/>
    <w:rsid w:val="00B3718F"/>
    <w:rsid w:val="00B3758B"/>
    <w:rsid w:val="00B4088C"/>
    <w:rsid w:val="00B40A37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7FF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4CF"/>
    <w:rsid w:val="00C10815"/>
    <w:rsid w:val="00C11D87"/>
    <w:rsid w:val="00C12A61"/>
    <w:rsid w:val="00C1346E"/>
    <w:rsid w:val="00C1407C"/>
    <w:rsid w:val="00C143FD"/>
    <w:rsid w:val="00C15B7F"/>
    <w:rsid w:val="00C163E8"/>
    <w:rsid w:val="00C2048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84A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0F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23"/>
    <w:rsid w:val="00E62FF4"/>
    <w:rsid w:val="00E634AC"/>
    <w:rsid w:val="00E64B1E"/>
    <w:rsid w:val="00E654AE"/>
    <w:rsid w:val="00E65BC2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04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95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9FE3EFAE5741868E9F656FC5AD9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2A72CF-F258-490E-954E-61835D6B0E03}"/>
      </w:docPartPr>
      <w:docPartBody>
        <w:p w:rsidR="00B93D9E" w:rsidRPr="001F724B" w:rsidRDefault="00B93D9E" w:rsidP="00ED4B04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B93D9E" w:rsidRDefault="00B93D9E"/>
      </w:docPartBody>
    </w:docPart>
    <w:docPart>
      <w:docPartPr>
        <w:name w:val="DDFE1BECA1BE481393C97E745A0171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31B3C2-CBC0-471F-A187-505D35E95E83}"/>
      </w:docPartPr>
      <w:docPartBody>
        <w:p w:rsidR="00B93D9E" w:rsidRDefault="00B93D9E" w:rsidP="00B93D9E">
          <w:pPr>
            <w:pStyle w:val="DDFE1BECA1BE481393C97E745A0171752"/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3D5B4B"/>
    <w:rsid w:val="004A441E"/>
    <w:rsid w:val="005959EC"/>
    <w:rsid w:val="00596A7F"/>
    <w:rsid w:val="00607DDC"/>
    <w:rsid w:val="007C29DC"/>
    <w:rsid w:val="00862758"/>
    <w:rsid w:val="008855D0"/>
    <w:rsid w:val="008A6774"/>
    <w:rsid w:val="009109A8"/>
    <w:rsid w:val="0092640B"/>
    <w:rsid w:val="00943051"/>
    <w:rsid w:val="00A23805"/>
    <w:rsid w:val="00A36C9E"/>
    <w:rsid w:val="00A4187C"/>
    <w:rsid w:val="00A927A7"/>
    <w:rsid w:val="00AD065C"/>
    <w:rsid w:val="00B16C80"/>
    <w:rsid w:val="00B93D9E"/>
    <w:rsid w:val="00C230C0"/>
    <w:rsid w:val="00C50716"/>
    <w:rsid w:val="00C62A5C"/>
    <w:rsid w:val="00C8418D"/>
    <w:rsid w:val="00CB4EB6"/>
    <w:rsid w:val="00CE7F92"/>
    <w:rsid w:val="00DF0F77"/>
    <w:rsid w:val="00DF4F50"/>
    <w:rsid w:val="00E80333"/>
    <w:rsid w:val="00EB1C80"/>
    <w:rsid w:val="00F31EC4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3D9E"/>
    <w:rPr>
      <w:color w:val="808080"/>
    </w:rPr>
  </w:style>
  <w:style w:type="paragraph" w:customStyle="1" w:styleId="DDFE1BECA1BE481393C97E745A0171752">
    <w:name w:val="DDFE1BECA1BE481393C97E745A0171752"/>
    <w:rsid w:val="00B93D9E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2204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7</cp:revision>
  <cp:lastPrinted>2021-03-26T12:36:00Z</cp:lastPrinted>
  <dcterms:created xsi:type="dcterms:W3CDTF">2022-11-13T19:58:00Z</dcterms:created>
  <dcterms:modified xsi:type="dcterms:W3CDTF">2024-09-13T01:20:00Z</dcterms:modified>
</cp:coreProperties>
</file>